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tbl>
      <w:tblPr>
        <w:tblStyle w:val="aa"/>
        <w:tblpPr w:leftFromText="180" w:rightFromText="180" w:vertAnchor="page" w:horzAnchor="margin" w:tblpX="1975" w:tblpY="3452"/>
        <w:tblW w:w="395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right w:w="0" w:type="dxa"/>
        </w:tblCellMar>
        <w:tblLook w:val="04A0" w:firstRow="1" w:lastRow="0" w:firstColumn="1" w:lastColumn="0" w:noHBand="0" w:noVBand="1"/>
      </w:tblPr>
      <w:tblGrid>
        <w:gridCol w:w="7704"/>
      </w:tblGrid>
      <w:tr w:rsidR="00CA58D1">
        <w:trPr>
          <w:cnfStyle w:val="100000000000" w:firstRow="1" w:lastRow="0" w:firstColumn="0" w:lastColumn="0" w:oddVBand="0" w:evenVBand="0" w:oddHBand="0" w:evenHBand="0" w:firstRowFirstColumn="0" w:firstRowLastColumn="0" w:lastRowFirstColumn="0" w:lastRowLastColumn="0"/>
          <w:trHeight w:val="1483"/>
        </w:trPr>
        <w:tc>
          <w:tcPr>
            <w:tcW w:w="7429" w:type="dxa"/>
          </w:tcPr>
          <w:p w:rsidR="00CA58D1" w:rsidRDefault="009D55E1" w:rsidP="008A2FC7">
            <w:pPr>
              <w:ind w:leftChars="1" w:left="2"/>
              <w:jc w:val="right"/>
              <w:rPr>
                <w:rFonts w:ascii="阿里巴巴普惠体" w:eastAsia="阿里巴巴普惠体" w:hAnsi="阿里巴巴普惠体" w:cs="阿里巴巴普惠体"/>
                <w:color w:val="FFFFFF" w:themeColor="background1"/>
                <w:sz w:val="60"/>
                <w:szCs w:val="60"/>
                <w:lang w:eastAsia="zh-CN"/>
              </w:rPr>
            </w:pPr>
            <w:r>
              <w:rPr>
                <w:rFonts w:ascii="阿里巴巴普惠体" w:eastAsia="阿里巴巴普惠体" w:hAnsi="阿里巴巴普惠体" w:cs="阿里巴巴普惠体"/>
                <w:color w:val="FFFFFF" w:themeColor="background1"/>
                <w:sz w:val="60"/>
                <w:szCs w:val="60"/>
                <w:lang w:eastAsia="zh-CN"/>
              </w:rPr>
              <w:fldChar w:fldCharType="begin"/>
            </w:r>
            <w:r>
              <w:rPr>
                <w:rFonts w:ascii="阿里巴巴普惠体" w:eastAsia="阿里巴巴普惠体" w:hAnsi="阿里巴巴普惠体" w:cs="阿里巴巴普惠体" w:hint="eastAsia"/>
                <w:color w:val="FFFFFF" w:themeColor="background1"/>
                <w:sz w:val="60"/>
                <w:szCs w:val="60"/>
                <w:lang w:eastAsia="zh-CN"/>
              </w:rPr>
              <w:instrText xml:space="preserve">DOCPROPERTY brandName \* MERGEFORMAT </w:instrText>
            </w:r>
            <w:r>
              <w:rPr>
                <w:rFonts w:ascii="阿里巴巴普惠体" w:eastAsia="阿里巴巴普惠体" w:hAnsi="阿里巴巴普惠体" w:cs="阿里巴巴普惠体"/>
                <w:color w:val="FFFFFF" w:themeColor="background1"/>
                <w:sz w:val="60"/>
                <w:szCs w:val="60"/>
                <w:lang w:eastAsia="zh-CN"/>
              </w:rPr>
              <w:fldChar w:fldCharType="separate"/>
            </w:r>
            <w:r>
              <w:rPr>
                <w:rFonts w:ascii="阿里巴巴普惠体" w:eastAsia="阿里巴巴普惠体" w:hAnsi="阿里巴巴普惠体" w:cs="阿里巴巴普惠体" w:hint="eastAsia"/>
                <w:color w:val="FFFFFF" w:themeColor="background1"/>
                <w:sz w:val="60"/>
                <w:szCs w:val="60"/>
                <w:lang w:eastAsia="zh-CN"/>
              </w:rPr>
              <w:t>阿里云</w:t>
            </w:r>
            <w:r>
              <w:fldChar w:fldCharType="end"/>
            </w:r>
          </w:p>
        </w:tc>
      </w:tr>
      <w:tr w:rsidR="00CA58D1">
        <w:trPr>
          <w:trHeight w:val="1483"/>
        </w:trPr>
        <w:tc>
          <w:tcPr>
            <w:tcW w:w="7429" w:type="dxa"/>
          </w:tcPr>
          <w:p w:rsidR="00CA58D1" w:rsidRDefault="009D55E1" w:rsidP="008A2FC7">
            <w:pPr>
              <w:pStyle w:val="productseries"/>
              <w:framePr w:hSpace="0" w:wrap="auto" w:vAnchor="margin" w:hAnchor="text" w:xAlign="left" w:yAlign="inline"/>
              <w:ind w:leftChars="1" w:left="2"/>
            </w:pPr>
            <w:r>
              <w:fldChar w:fldCharType="begin"/>
            </w:r>
            <w:r>
              <w:instrText xml:space="preserve"> DOCPROPERTY  productSeries  \* MERGEFORMAT </w:instrText>
            </w:r>
            <w:r>
              <w:fldChar w:fldCharType="end"/>
            </w:r>
          </w:p>
        </w:tc>
      </w:tr>
      <w:tr w:rsidR="00CA58D1">
        <w:trPr>
          <w:trHeight w:val="1483"/>
        </w:trPr>
        <w:tc>
          <w:tcPr>
            <w:tcW w:w="7429" w:type="dxa"/>
          </w:tcPr>
          <w:p w:rsidR="003764A4" w:rsidRPr="00D644A8" w:rsidRDefault="00E91984" w:rsidP="008A2FC7">
            <w:pPr>
              <w:pStyle w:val="productname"/>
              <w:framePr w:hSpace="0" w:wrap="auto" w:vAnchor="margin" w:hAnchor="text" w:xAlign="left" w:yAlign="inline"/>
              <w:ind w:leftChars="1" w:left="2"/>
            </w:pPr>
            <w:fldSimple w:instr="DOCPROPERTY productName \* MERGEFORMAT ">
              <w:r w:rsidR="003764A4" w:rsidRPr="00D644A8">
                <w:rPr>
                  <w:rFonts w:ascii="微软雅黑" w:eastAsia="微软雅黑" w:hAnsi="微软雅黑" w:cs="微软雅黑" w:hint="eastAsia"/>
                </w:rPr>
                <w:t>智能用户增长</w:t>
              </w:r>
            </w:fldSimple>
          </w:p>
        </w:tc>
      </w:tr>
      <w:tr w:rsidR="00CA58D1">
        <w:trPr>
          <w:trHeight w:val="1483"/>
        </w:trPr>
        <w:tc>
          <w:tcPr>
            <w:tcW w:w="7429" w:type="dxa"/>
          </w:tcPr>
          <w:p w:rsidR="003764A4" w:rsidRPr="00D644A8" w:rsidRDefault="00E91984" w:rsidP="008A2FC7">
            <w:pPr>
              <w:pStyle w:val="documentname"/>
              <w:framePr w:hSpace="0" w:wrap="auto" w:vAnchor="margin" w:hAnchor="text" w:xAlign="left" w:yAlign="inline"/>
              <w:ind w:leftChars="1" w:left="2"/>
            </w:pPr>
            <w:fldSimple w:instr="DOCPROPERTY documentName \* MERGEFORMAT ">
              <w:r w:rsidR="003764A4" w:rsidRPr="00D644A8">
                <w:rPr>
                  <w:rFonts w:hint="eastAsia"/>
                </w:rPr>
                <w:t>Quick Audience用户指南</w:t>
              </w:r>
            </w:fldSimple>
          </w:p>
        </w:tc>
      </w:tr>
    </w:tbl>
    <w:tbl>
      <w:tblPr>
        <w:tblStyle w:val="aa"/>
        <w:tblpPr w:leftFromText="180" w:rightFromText="180" w:vertAnchor="page" w:horzAnchor="margin" w:tblpX="1843" w:tblpY="11950"/>
        <w:tblW w:w="4021"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right w:w="0" w:type="dxa"/>
        </w:tblCellMar>
        <w:tblLook w:val="04A0" w:firstRow="1" w:lastRow="0" w:firstColumn="1" w:lastColumn="0" w:noHBand="0" w:noVBand="1"/>
      </w:tblPr>
      <w:tblGrid>
        <w:gridCol w:w="7843"/>
      </w:tblGrid>
      <w:tr w:rsidR="00CA58D1">
        <w:trPr>
          <w:cnfStyle w:val="100000000000" w:firstRow="1" w:lastRow="0" w:firstColumn="0" w:lastColumn="0" w:oddVBand="0" w:evenVBand="0" w:oddHBand="0" w:evenHBand="0" w:firstRowFirstColumn="0" w:firstRowLastColumn="0" w:lastRowFirstColumn="0" w:lastRowLastColumn="0"/>
          <w:trHeight w:val="567"/>
        </w:trPr>
        <w:tc>
          <w:tcPr>
            <w:tcW w:w="7570" w:type="dxa"/>
          </w:tcPr>
          <w:p w:rsidR="00011293" w:rsidRPr="0084385C" w:rsidRDefault="00011293" w:rsidP="008A2FC7">
            <w:pPr>
              <w:pStyle w:val="productversion"/>
              <w:framePr w:hSpace="0" w:wrap="auto" w:vAnchor="margin" w:hAnchor="text" w:xAlign="left" w:yAlign="inline"/>
              <w:spacing w:line="360" w:lineRule="exact"/>
              <w:ind w:leftChars="1" w:left="2"/>
              <w:rPr>
                <w:b w:val="0"/>
              </w:rPr>
            </w:pPr>
          </w:p>
          <w:p w:rsidR="00CA58D1" w:rsidRDefault="009D55E1" w:rsidP="008A2FC7">
            <w:pPr>
              <w:pStyle w:val="productversion"/>
              <w:framePr w:hSpace="0" w:wrap="auto" w:vAnchor="margin" w:hAnchor="text" w:xAlign="left" w:yAlign="inline"/>
              <w:spacing w:line="360" w:lineRule="exact"/>
              <w:ind w:leftChars="1" w:left="2"/>
              <w:rPr>
                <w:b w:val="0"/>
                <w:lang w:eastAsia="zh-CN"/>
              </w:rPr>
            </w:pPr>
            <w:r>
              <w:rPr>
                <w:rFonts w:hint="eastAsia"/>
                <w:b w:val="0"/>
                <w:lang w:eastAsia="zh-CN"/>
              </w:rPr>
              <w:t>产品</w:t>
            </w:r>
            <w:r>
              <w:rPr>
                <w:b w:val="0"/>
                <w:lang w:eastAsia="zh-CN"/>
              </w:rPr>
              <w:t>版本：</w:t>
            </w:r>
            <w:r w:rsidR="000348CE" w:rsidRPr="000348CE">
              <w:rPr>
                <w:b w:val="0"/>
                <w:lang w:eastAsia="zh-CN"/>
              </w:rPr>
              <w:t xml:space="preserve">V3.3.39.1 </w:t>
            </w:r>
            <w:r>
              <w:fldChar w:fldCharType="begin"/>
            </w:r>
            <w:r>
              <w:rPr>
                <w:b w:val="0"/>
              </w:rPr>
              <w:instrText>DOCPROPERTY productVersion \* MERGEFORMAT</w:instrText>
            </w:r>
            <w:r>
              <w:fldChar w:fldCharType="end"/>
            </w:r>
          </w:p>
        </w:tc>
      </w:tr>
      <w:tr w:rsidR="00CA58D1">
        <w:trPr>
          <w:trHeight w:val="459"/>
        </w:trPr>
        <w:tc>
          <w:tcPr>
            <w:tcW w:w="7570" w:type="dxa"/>
          </w:tcPr>
          <w:p w:rsidR="00011293" w:rsidRPr="0085416B" w:rsidRDefault="00011293" w:rsidP="008A2FC7">
            <w:pPr>
              <w:pStyle w:val="documentversion"/>
              <w:framePr w:hSpace="0" w:wrap="auto" w:vAnchor="margin" w:hAnchor="text" w:xAlign="left" w:yAlign="inline"/>
              <w:spacing w:line="360" w:lineRule="exact"/>
              <w:ind w:leftChars="1" w:left="2"/>
            </w:pPr>
          </w:p>
        </w:tc>
      </w:tr>
    </w:tbl>
    <w:p w:rsidR="00BE73BD" w:rsidRPr="00725BB7" w:rsidRDefault="00725BB7" w:rsidP="002C7279">
      <w:r>
        <w:rPr>
          <w:noProof/>
          <w:lang w:eastAsia="zh-CN"/>
        </w:rPr>
        <w:drawing>
          <wp:anchor distT="0" distB="0" distL="114300" distR="114300" simplePos="0" relativeHeight="251658240" behindDoc="1" locked="0" layoutInCell="1" allowOverlap="1">
            <wp:simplePos x="0" y="0"/>
            <wp:positionH relativeFrom="column">
              <wp:posOffset>-673735</wp:posOffset>
            </wp:positionH>
            <wp:positionV relativeFrom="paragraph">
              <wp:posOffset>-1270000</wp:posOffset>
            </wp:positionV>
            <wp:extent cx="7542985" cy="10674036"/>
            <wp:effectExtent l="0" t="0" r="1270" b="0"/>
            <wp:wrapNone/>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zh-cn-bj.png"/>
                    <pic:cNvPicPr/>
                  </pic:nvPicPr>
                  <pic:blipFill>
                    <a:blip r:embed="rId8">
                      <a:extLst>
                        <a:ext uri="{28A0092B-C50C-407E-A947-70E740481C1C}">
                          <a14:useLocalDpi xmlns:a14="http://schemas.microsoft.com/office/drawing/2010/main" val="0"/>
                        </a:ext>
                      </a:extLst>
                    </a:blip>
                    <a:stretch>
                      <a:fillRect/>
                    </a:stretch>
                  </pic:blipFill>
                  <pic:spPr>
                    <a:xfrm>
                      <a:off x="0" y="0"/>
                      <a:ext cx="7542985" cy="10674036"/>
                    </a:xfrm>
                    <a:prstGeom prst="rect">
                      <a:avLst/>
                    </a:prstGeom>
                  </pic:spPr>
                </pic:pic>
              </a:graphicData>
            </a:graphic>
            <wp14:sizeRelH relativeFrom="margin">
              <wp14:pctWidth>0</wp14:pctWidth>
            </wp14:sizeRelH>
            <wp14:sizeRelV relativeFrom="margin">
              <wp14:pctHeight>0</wp14:pctHeight>
            </wp14:sizeRelV>
          </wp:anchor>
        </w:drawing>
      </w:r>
    </w:p>
    <w:p w:rsidR="00BE73BD" w:rsidRPr="002E5BEC" w:rsidRDefault="00562801" w:rsidP="0032127B">
      <w:pPr>
        <w:pStyle w:val="1"/>
        <w:rPr>
          <w:lang w:eastAsia="zh-CN"/>
        </w:rPr>
      </w:pPr>
      <w:bookmarkStart w:id="0" w:name="_Toc458696174"/>
      <w:bookmarkStart w:id="1" w:name="_Toc459811154"/>
      <w:bookmarkStart w:id="2" w:name="_Toc461024643"/>
      <w:bookmarkStart w:id="3" w:name="_Toc461025238"/>
      <w:bookmarkStart w:id="4" w:name="_Toc536178524"/>
      <w:bookmarkStart w:id="5" w:name="_Toc91596640"/>
      <w:r w:rsidRPr="002E5BEC">
        <w:rPr>
          <w:rFonts w:hint="eastAsia"/>
          <w:lang w:eastAsia="zh-CN"/>
        </w:rPr>
        <w:lastRenderedPageBreak/>
        <w:t>法律声明</w:t>
      </w:r>
      <w:bookmarkEnd w:id="0"/>
      <w:bookmarkEnd w:id="1"/>
      <w:bookmarkEnd w:id="2"/>
      <w:bookmarkEnd w:id="3"/>
      <w:bookmarkEnd w:id="4"/>
      <w:bookmarkEnd w:id="5"/>
    </w:p>
    <w:p w:rsidR="00BE73BD" w:rsidRPr="008A2FC7" w:rsidRDefault="00BE73BD" w:rsidP="0032127B">
      <w:pPr>
        <w:pStyle w:val="a2"/>
        <w:spacing w:before="156" w:after="156" w:line="400" w:lineRule="exact"/>
        <w:ind w:leftChars="0" w:left="0"/>
        <w:rPr>
          <w:rFonts w:ascii="阿里巴巴普惠体" w:eastAsia="阿里巴巴普惠体" w:hAnsi="阿里巴巴普惠体" w:cs="阿里巴巴普惠体"/>
          <w:sz w:val="21"/>
        </w:rPr>
      </w:pPr>
      <w:r w:rsidRPr="008A2FC7">
        <w:rPr>
          <w:rFonts w:ascii="阿里巴巴普惠体" w:eastAsia="阿里巴巴普惠体" w:hAnsi="阿里巴巴普惠体" w:cs="阿里巴巴普惠体" w:hint="eastAsia"/>
          <w:sz w:val="21"/>
        </w:rPr>
        <w:t>阿里云提醒您在阅读或使用本文档之前仔细阅读、充分理解本法律声明各条款的内容。如果您阅读或使用本文档，您的阅读或使用行为将被视为对本声明全部内容的认可。</w:t>
      </w:r>
    </w:p>
    <w:p w:rsidR="00BE73BD" w:rsidRPr="008A2FC7" w:rsidRDefault="00BE73BD" w:rsidP="0032127B">
      <w:pPr>
        <w:pStyle w:val="a"/>
        <w:spacing w:before="156" w:after="156"/>
        <w:ind w:left="426"/>
        <w:rPr>
          <w:rFonts w:ascii="阿里巴巴普惠体" w:eastAsia="阿里巴巴普惠体" w:hAnsi="阿里巴巴普惠体" w:cs="阿里巴巴普惠体"/>
          <w:sz w:val="21"/>
          <w:lang w:eastAsia="zh-CN"/>
        </w:rPr>
      </w:pPr>
      <w:r w:rsidRPr="008A2FC7">
        <w:rPr>
          <w:rFonts w:ascii="阿里巴巴普惠体" w:eastAsia="阿里巴巴普惠体" w:hAnsi="阿里巴巴普惠体" w:cs="阿里巴巴普惠体" w:hint="eastAsia"/>
          <w:sz w:val="21"/>
          <w:lang w:eastAsia="zh-CN"/>
        </w:rPr>
        <w:t>您应当通过阿里云网站或阿里云提供的其他授权通道下载、获取本文档，且仅能用于自身的合法合规的业务活动。本文档的内容视为阿里云的保密信息，您应当严格遵守保密义务；未经阿里云事先书面同意，您不得向任何第三方披露本手册内容或提供给任何第三方使用。</w:t>
      </w:r>
    </w:p>
    <w:p w:rsidR="00BE73BD" w:rsidRPr="008A2FC7" w:rsidRDefault="00BE73BD" w:rsidP="0032127B">
      <w:pPr>
        <w:pStyle w:val="a"/>
        <w:spacing w:before="156" w:after="156"/>
        <w:ind w:left="426"/>
        <w:rPr>
          <w:rFonts w:ascii="阿里巴巴普惠体" w:eastAsia="阿里巴巴普惠体" w:hAnsi="阿里巴巴普惠体" w:cs="阿里巴巴普惠体"/>
          <w:sz w:val="21"/>
          <w:lang w:eastAsia="zh-CN"/>
        </w:rPr>
      </w:pPr>
      <w:r w:rsidRPr="008A2FC7">
        <w:rPr>
          <w:rFonts w:ascii="阿里巴巴普惠体" w:eastAsia="阿里巴巴普惠体" w:hAnsi="阿里巴巴普惠体" w:cs="阿里巴巴普惠体" w:hint="eastAsia"/>
          <w:sz w:val="21"/>
          <w:lang w:eastAsia="zh-CN"/>
        </w:rPr>
        <w:t>未经阿里云事先书面许可，任何单位、公司或个人不得擅自摘抄、翻译、复制本文档内容的部分或全部，不得以任何方式或途径进行传播和宣传。</w:t>
      </w:r>
    </w:p>
    <w:p w:rsidR="00BE73BD" w:rsidRPr="008A2FC7" w:rsidRDefault="00BE73BD" w:rsidP="0032127B">
      <w:pPr>
        <w:pStyle w:val="a"/>
        <w:spacing w:before="156" w:after="156"/>
        <w:ind w:left="426"/>
        <w:rPr>
          <w:rFonts w:ascii="阿里巴巴普惠体" w:eastAsia="阿里巴巴普惠体" w:hAnsi="阿里巴巴普惠体" w:cs="阿里巴巴普惠体"/>
          <w:sz w:val="21"/>
          <w:lang w:eastAsia="zh-CN"/>
        </w:rPr>
      </w:pPr>
      <w:r w:rsidRPr="008A2FC7">
        <w:rPr>
          <w:rFonts w:ascii="阿里巴巴普惠体" w:eastAsia="阿里巴巴普惠体" w:hAnsi="阿里巴巴普惠体" w:cs="阿里巴巴普惠体" w:hint="eastAsia"/>
          <w:sz w:val="21"/>
          <w:lang w:eastAsia="zh-CN"/>
        </w:rPr>
        <w:t>由于产品版本升级、调整或其他原因，本文档内容有可能变更。阿里云保留在没有任何通知或者提示下对本文档的内容进行修改的权利，并在阿里云授权通道中不时发布更新后的用户文档。您应当实时关注用户文档的版本变更并通过阿里云授权渠道下载、获取最新版的用户文档。</w:t>
      </w:r>
    </w:p>
    <w:p w:rsidR="00BE73BD" w:rsidRPr="008A2FC7" w:rsidRDefault="00BE73BD" w:rsidP="0032127B">
      <w:pPr>
        <w:pStyle w:val="a"/>
        <w:spacing w:before="156" w:after="156"/>
        <w:ind w:left="426"/>
        <w:rPr>
          <w:rFonts w:ascii="阿里巴巴普惠体" w:eastAsia="阿里巴巴普惠体" w:hAnsi="阿里巴巴普惠体" w:cs="阿里巴巴普惠体"/>
          <w:sz w:val="21"/>
          <w:lang w:eastAsia="zh-CN"/>
        </w:rPr>
      </w:pPr>
      <w:r w:rsidRPr="008A2FC7">
        <w:rPr>
          <w:rFonts w:ascii="阿里巴巴普惠体" w:eastAsia="阿里巴巴普惠体" w:hAnsi="阿里巴巴普惠体" w:cs="阿里巴巴普惠体" w:hint="eastAsia"/>
          <w:sz w:val="21"/>
          <w:lang w:eastAsia="zh-CN"/>
        </w:rPr>
        <w:t>本文档仅作为用户使用阿里云产品及服务的参考性指引，阿里云以产品及服务的“现状”、“有缺陷”和“当前功能”的状态提供本文档。阿里云在现有技术的基础上尽最大努力提供相应的介绍及操作指引，但阿里云在此明确声明对本文档内容的准确性、完整性、适用性、可靠性等不作任何明示或暗示的保证。任何单位、公司或个人因为下载、使用或信赖本文档而发生任何差错或经济损失的，阿里云不承担任何法律责任。在任何情况下，阿里云均不对任何间接性、后果性、惩戒性、偶然性、特殊性或刑罚性的损害，包括用户使用或信赖本文档而遭受的利润损失，承担责任（即使阿里云已被告知该等损失的可能性）。</w:t>
      </w:r>
    </w:p>
    <w:p w:rsidR="00BE73BD" w:rsidRPr="008A2FC7" w:rsidRDefault="00BE73BD" w:rsidP="0032127B">
      <w:pPr>
        <w:pStyle w:val="a"/>
        <w:spacing w:before="156" w:after="156"/>
        <w:ind w:left="426"/>
        <w:rPr>
          <w:rFonts w:ascii="阿里巴巴普惠体" w:eastAsia="阿里巴巴普惠体" w:hAnsi="阿里巴巴普惠体" w:cs="阿里巴巴普惠体"/>
          <w:sz w:val="21"/>
          <w:lang w:eastAsia="zh-CN"/>
        </w:rPr>
      </w:pPr>
      <w:r w:rsidRPr="008A2FC7">
        <w:rPr>
          <w:rFonts w:ascii="阿里巴巴普惠体" w:eastAsia="阿里巴巴普惠体" w:hAnsi="阿里巴巴普惠体" w:cs="阿里巴巴普惠体" w:hint="eastAsia"/>
          <w:sz w:val="21"/>
          <w:lang w:eastAsia="zh-CN"/>
        </w:rPr>
        <w:t>阿里云网站上所有内容，包括但不限于著作、产品、图片、档案、资讯、资料、网站架构、网站画面的安排、网页设计，均由阿里云和/或其关联公司依法拥有其知识产权，包括但不限于商标权、专利权、著作权、商业秘密等。非经阿里云和/或其关联公司书面同意，任何人不得擅自使用、修改、复制、公开传播、改变、散布、发行或公开发表阿里云网站、产品程序或内容。此外，未经阿里云事先书面同意，任何人不得为了任何营销、广告、促销或其他目的使用、公布或复制阿里云的名称（包括但不限于单独为或以组合形式包含“阿里云”、“Aliyun”、“万网”等阿里云和/或其关联公司品牌，上述品牌的附属标志及图案或任何类似公司名称、商号、商标、产品或服务名称、域名、图案标示、标志、标识或通过特定描述使第三方能够识别阿里云和/或其关联公司）。</w:t>
      </w:r>
    </w:p>
    <w:p w:rsidR="00BE73BD" w:rsidRPr="008A2FC7" w:rsidRDefault="00BE73BD" w:rsidP="0032127B">
      <w:pPr>
        <w:pStyle w:val="a"/>
        <w:tabs>
          <w:tab w:val="left" w:pos="1273"/>
        </w:tabs>
        <w:spacing w:before="156" w:after="156"/>
        <w:ind w:left="426"/>
        <w:rPr>
          <w:rFonts w:ascii="阿里巴巴普惠体" w:eastAsia="阿里巴巴普惠体" w:hAnsi="阿里巴巴普惠体" w:cs="阿里巴巴普惠体"/>
          <w:sz w:val="21"/>
          <w:lang w:eastAsia="zh-CN"/>
        </w:rPr>
      </w:pPr>
      <w:r w:rsidRPr="008A2FC7">
        <w:rPr>
          <w:rFonts w:ascii="阿里巴巴普惠体" w:eastAsia="阿里巴巴普惠体" w:hAnsi="阿里巴巴普惠体" w:cs="阿里巴巴普惠体" w:hint="eastAsia"/>
          <w:sz w:val="21"/>
          <w:lang w:eastAsia="zh-CN"/>
        </w:rPr>
        <w:t>如若发现本文档存在任何错误，请与阿里云取</w:t>
      </w:r>
      <w:r w:rsidR="009D55E1" w:rsidRPr="008A2FC7">
        <w:rPr>
          <w:rFonts w:ascii="阿里巴巴普惠体" w:eastAsia="阿里巴巴普惠体" w:hAnsi="阿里巴巴普惠体" w:cs="阿里巴巴普惠体" w:hint="eastAsia"/>
          <w:sz w:val="21"/>
          <w:lang w:eastAsia="zh-CN"/>
        </w:rPr>
        <w:t>得联系。</w:t>
      </w:r>
    </w:p>
    <w:p w:rsidR="00BE73BD" w:rsidRDefault="009D55E1" w:rsidP="0032127B">
      <w:pPr>
        <w:pStyle w:val="1"/>
        <w:rPr>
          <w:lang w:eastAsia="zh-CN"/>
        </w:rPr>
      </w:pPr>
      <w:bookmarkStart w:id="6" w:name="_Toc91596641"/>
      <w:r>
        <w:rPr>
          <w:rFonts w:hint="eastAsia"/>
          <w:lang w:eastAsia="zh-CN"/>
        </w:rPr>
        <w:lastRenderedPageBreak/>
        <w:t>通用约定</w:t>
      </w:r>
      <w:bookmarkEnd w:id="6"/>
    </w:p>
    <w:p w:rsidR="0032127B" w:rsidRPr="00E069AA" w:rsidRDefault="009D55E1" w:rsidP="0032127B">
      <w:pPr>
        <w:pStyle w:val="a2"/>
        <w:spacing w:before="156" w:after="156"/>
        <w:ind w:leftChars="0" w:left="0"/>
      </w:pPr>
      <w:r>
        <w:rPr>
          <w:rFonts w:hint="eastAsia"/>
          <w:noProof/>
        </w:rPr>
        <w:drawing>
          <wp:inline distT="0" distB="0" distL="0" distR="0">
            <wp:extent cx="5886450" cy="7342361"/>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通用约定-cn.png"/>
                    <pic:cNvPicPr/>
                  </pic:nvPicPr>
                  <pic:blipFill>
                    <a:blip r:embed="rId9">
                      <a:extLst>
                        <a:ext uri="{28A0092B-C50C-407E-A947-70E740481C1C}">
                          <a14:useLocalDpi xmlns:a14="http://schemas.microsoft.com/office/drawing/2010/main" val="0"/>
                        </a:ext>
                      </a:extLst>
                    </a:blip>
                    <a:stretch>
                      <a:fillRect/>
                    </a:stretch>
                  </pic:blipFill>
                  <pic:spPr>
                    <a:xfrm>
                      <a:off x="0" y="0"/>
                      <a:ext cx="5895955" cy="7354217"/>
                    </a:xfrm>
                    <a:prstGeom prst="rect">
                      <a:avLst/>
                    </a:prstGeom>
                  </pic:spPr>
                </pic:pic>
              </a:graphicData>
            </a:graphic>
          </wp:inline>
        </w:drawing>
      </w:r>
    </w:p>
    <w:p w:rsidR="0032127B" w:rsidRDefault="009D55E1" w:rsidP="0032127B">
      <w:pPr>
        <w:pStyle w:val="1"/>
        <w:rPr>
          <w:lang w:eastAsia="zh-CN"/>
        </w:rPr>
      </w:pPr>
      <w:bookmarkStart w:id="7" w:name="_Toc91596642"/>
      <w:r>
        <w:rPr>
          <w:lang w:val="zh-CN" w:eastAsia="zh-CN"/>
        </w:rPr>
        <w:lastRenderedPageBreak/>
        <w:t>目录</w:t>
      </w:r>
      <w:bookmarkEnd w:id="7"/>
    </w:p>
    <w:p w:rsidR="00070AC9" w:rsidRDefault="008A2FC7">
      <w:pPr>
        <w:pStyle w:val="TOC1"/>
        <w:rPr>
          <w:rFonts w:eastAsiaTheme="minorEastAsia"/>
          <w:b w:val="0"/>
          <w:bCs w:val="0"/>
          <w:iCs w:val="0"/>
          <w:kern w:val="2"/>
          <w:sz w:val="21"/>
          <w:szCs w:val="22"/>
          <w:lang w:eastAsia="zh-CN"/>
        </w:rPr>
      </w:pPr>
      <w:r>
        <w:fldChar w:fldCharType="begin"/>
      </w:r>
      <w:r>
        <w:instrText xml:space="preserve"> TOC \o "1-4" \h \z \u </w:instrText>
      </w:r>
      <w:r>
        <w:fldChar w:fldCharType="separate"/>
      </w:r>
      <w:hyperlink w:anchor="_Toc91596640" w:history="1">
        <w:r w:rsidR="00070AC9" w:rsidRPr="00D36CE2">
          <w:rPr>
            <w:rStyle w:val="af8"/>
            <w:rFonts w:ascii="微软雅黑" w:eastAsia="微软雅黑" w:hAnsi="微软雅黑" w:cs="微软雅黑" w:hint="eastAsia"/>
            <w:lang w:eastAsia="zh-CN"/>
          </w:rPr>
          <w:t>法律声明</w:t>
        </w:r>
        <w:r w:rsidR="00070AC9">
          <w:rPr>
            <w:webHidden/>
          </w:rPr>
          <w:tab/>
        </w:r>
        <w:r w:rsidR="00070AC9">
          <w:rPr>
            <w:webHidden/>
          </w:rPr>
          <w:fldChar w:fldCharType="begin"/>
        </w:r>
        <w:r w:rsidR="00070AC9">
          <w:rPr>
            <w:webHidden/>
          </w:rPr>
          <w:instrText xml:space="preserve"> PAGEREF _Toc91596640 \h </w:instrText>
        </w:r>
        <w:r w:rsidR="00070AC9">
          <w:rPr>
            <w:webHidden/>
          </w:rPr>
        </w:r>
        <w:r w:rsidR="00070AC9">
          <w:rPr>
            <w:webHidden/>
          </w:rPr>
          <w:fldChar w:fldCharType="separate"/>
        </w:r>
        <w:r w:rsidR="00070AC9">
          <w:rPr>
            <w:webHidden/>
          </w:rPr>
          <w:t>2</w:t>
        </w:r>
        <w:r w:rsidR="00070AC9">
          <w:rPr>
            <w:webHidden/>
          </w:rPr>
          <w:fldChar w:fldCharType="end"/>
        </w:r>
      </w:hyperlink>
    </w:p>
    <w:p w:rsidR="00070AC9" w:rsidRDefault="00070AC9">
      <w:pPr>
        <w:pStyle w:val="TOC1"/>
        <w:rPr>
          <w:rFonts w:eastAsiaTheme="minorEastAsia"/>
          <w:b w:val="0"/>
          <w:bCs w:val="0"/>
          <w:iCs w:val="0"/>
          <w:kern w:val="2"/>
          <w:sz w:val="21"/>
          <w:szCs w:val="22"/>
          <w:lang w:eastAsia="zh-CN"/>
        </w:rPr>
      </w:pPr>
      <w:hyperlink w:anchor="_Toc91596641" w:history="1">
        <w:r w:rsidRPr="00D36CE2">
          <w:rPr>
            <w:rStyle w:val="af8"/>
            <w:rFonts w:ascii="微软雅黑" w:eastAsia="微软雅黑" w:hAnsi="微软雅黑" w:cs="微软雅黑" w:hint="eastAsia"/>
            <w:lang w:eastAsia="zh-CN"/>
          </w:rPr>
          <w:t>通用约定</w:t>
        </w:r>
        <w:r>
          <w:rPr>
            <w:webHidden/>
          </w:rPr>
          <w:tab/>
        </w:r>
        <w:r>
          <w:rPr>
            <w:webHidden/>
          </w:rPr>
          <w:fldChar w:fldCharType="begin"/>
        </w:r>
        <w:r>
          <w:rPr>
            <w:webHidden/>
          </w:rPr>
          <w:instrText xml:space="preserve"> PAGEREF _Toc91596641 \h </w:instrText>
        </w:r>
        <w:r>
          <w:rPr>
            <w:webHidden/>
          </w:rPr>
        </w:r>
        <w:r>
          <w:rPr>
            <w:webHidden/>
          </w:rPr>
          <w:fldChar w:fldCharType="separate"/>
        </w:r>
        <w:r>
          <w:rPr>
            <w:webHidden/>
          </w:rPr>
          <w:t>3</w:t>
        </w:r>
        <w:r>
          <w:rPr>
            <w:webHidden/>
          </w:rPr>
          <w:fldChar w:fldCharType="end"/>
        </w:r>
      </w:hyperlink>
    </w:p>
    <w:p w:rsidR="00070AC9" w:rsidRDefault="00070AC9">
      <w:pPr>
        <w:pStyle w:val="TOC1"/>
        <w:rPr>
          <w:rFonts w:eastAsiaTheme="minorEastAsia"/>
          <w:b w:val="0"/>
          <w:bCs w:val="0"/>
          <w:iCs w:val="0"/>
          <w:kern w:val="2"/>
          <w:sz w:val="21"/>
          <w:szCs w:val="22"/>
          <w:lang w:eastAsia="zh-CN"/>
        </w:rPr>
      </w:pPr>
      <w:hyperlink w:anchor="_Toc91596642" w:history="1">
        <w:r w:rsidRPr="00D36CE2">
          <w:rPr>
            <w:rStyle w:val="af8"/>
            <w:rFonts w:ascii="微软雅黑" w:eastAsia="微软雅黑" w:hAnsi="微软雅黑" w:cs="微软雅黑" w:hint="eastAsia"/>
            <w:lang w:val="zh-CN" w:eastAsia="zh-CN"/>
          </w:rPr>
          <w:t>目录</w:t>
        </w:r>
        <w:r>
          <w:rPr>
            <w:webHidden/>
          </w:rPr>
          <w:tab/>
        </w:r>
        <w:r>
          <w:rPr>
            <w:webHidden/>
          </w:rPr>
          <w:fldChar w:fldCharType="begin"/>
        </w:r>
        <w:r>
          <w:rPr>
            <w:webHidden/>
          </w:rPr>
          <w:instrText xml:space="preserve"> PAGEREF _Toc91596642 \h </w:instrText>
        </w:r>
        <w:r>
          <w:rPr>
            <w:webHidden/>
          </w:rPr>
        </w:r>
        <w:r>
          <w:rPr>
            <w:webHidden/>
          </w:rPr>
          <w:fldChar w:fldCharType="separate"/>
        </w:r>
        <w:r>
          <w:rPr>
            <w:webHidden/>
          </w:rPr>
          <w:t>4</w:t>
        </w:r>
        <w:r>
          <w:rPr>
            <w:webHidden/>
          </w:rPr>
          <w:fldChar w:fldCharType="end"/>
        </w:r>
      </w:hyperlink>
    </w:p>
    <w:p w:rsidR="00070AC9" w:rsidRDefault="00070AC9">
      <w:pPr>
        <w:pStyle w:val="TOC1"/>
        <w:rPr>
          <w:rFonts w:eastAsiaTheme="minorEastAsia"/>
          <w:b w:val="0"/>
          <w:bCs w:val="0"/>
          <w:iCs w:val="0"/>
          <w:kern w:val="2"/>
          <w:sz w:val="21"/>
          <w:szCs w:val="22"/>
          <w:lang w:eastAsia="zh-CN"/>
        </w:rPr>
      </w:pPr>
      <w:hyperlink w:anchor="_Toc91596643" w:history="1">
        <w:r w:rsidRPr="00D36CE2">
          <w:rPr>
            <w:rStyle w:val="af8"/>
            <w:rFonts w:ascii="阿里巴巴普惠体"/>
            <w:lang w:eastAsia="zh-CN"/>
          </w:rPr>
          <w:t>1.</w:t>
        </w:r>
        <w:r w:rsidRPr="00D36CE2">
          <w:rPr>
            <w:rStyle w:val="af8"/>
            <w:rFonts w:ascii="微软雅黑" w:eastAsia="微软雅黑" w:hAnsi="微软雅黑" w:cs="微软雅黑" w:hint="eastAsia"/>
            <w:lang w:eastAsia="zh-CN"/>
          </w:rPr>
          <w:t>产品简介</w:t>
        </w:r>
        <w:r>
          <w:rPr>
            <w:webHidden/>
          </w:rPr>
          <w:tab/>
        </w:r>
        <w:r>
          <w:rPr>
            <w:webHidden/>
          </w:rPr>
          <w:fldChar w:fldCharType="begin"/>
        </w:r>
        <w:r>
          <w:rPr>
            <w:webHidden/>
          </w:rPr>
          <w:instrText xml:space="preserve"> PAGEREF _Toc91596643 \h </w:instrText>
        </w:r>
        <w:r>
          <w:rPr>
            <w:webHidden/>
          </w:rPr>
        </w:r>
        <w:r>
          <w:rPr>
            <w:webHidden/>
          </w:rPr>
          <w:fldChar w:fldCharType="separate"/>
        </w:r>
        <w:r>
          <w:rPr>
            <w:webHidden/>
          </w:rPr>
          <w:t>18</w:t>
        </w:r>
        <w:r>
          <w:rPr>
            <w:webHidden/>
          </w:rPr>
          <w:fldChar w:fldCharType="end"/>
        </w:r>
      </w:hyperlink>
    </w:p>
    <w:p w:rsidR="00070AC9" w:rsidRDefault="00070AC9">
      <w:pPr>
        <w:pStyle w:val="TOC2"/>
        <w:rPr>
          <w:rFonts w:eastAsiaTheme="minorEastAsia"/>
          <w:bCs w:val="0"/>
          <w:kern w:val="2"/>
          <w:sz w:val="21"/>
          <w:lang w:eastAsia="zh-CN"/>
        </w:rPr>
      </w:pPr>
      <w:hyperlink w:anchor="_Toc91596644" w:history="1">
        <w:r w:rsidRPr="00D36CE2">
          <w:rPr>
            <w:rStyle w:val="af8"/>
            <w:rFonts w:ascii="阿里巴巴普惠体"/>
            <w:lang w:eastAsia="zh-CN"/>
          </w:rPr>
          <w:t xml:space="preserve">1.1. </w:t>
        </w:r>
        <w:r w:rsidRPr="00D36CE2">
          <w:rPr>
            <w:rStyle w:val="af8"/>
            <w:rFonts w:ascii="微软雅黑" w:eastAsia="微软雅黑" w:hAnsi="微软雅黑" w:cs="微软雅黑" w:hint="eastAsia"/>
            <w:lang w:eastAsia="zh-CN"/>
          </w:rPr>
          <w:t>什么是</w:t>
        </w:r>
        <w:r w:rsidRPr="00D36CE2">
          <w:rPr>
            <w:rStyle w:val="af8"/>
            <w:rFonts w:ascii="阿里巴巴普惠体"/>
            <w:lang w:eastAsia="zh-CN"/>
          </w:rPr>
          <w:t>Quick Audience</w:t>
        </w:r>
        <w:r>
          <w:rPr>
            <w:webHidden/>
          </w:rPr>
          <w:tab/>
        </w:r>
        <w:r>
          <w:rPr>
            <w:webHidden/>
          </w:rPr>
          <w:fldChar w:fldCharType="begin"/>
        </w:r>
        <w:r>
          <w:rPr>
            <w:webHidden/>
          </w:rPr>
          <w:instrText xml:space="preserve"> PAGEREF _Toc91596644 \h </w:instrText>
        </w:r>
        <w:r>
          <w:rPr>
            <w:webHidden/>
          </w:rPr>
        </w:r>
        <w:r>
          <w:rPr>
            <w:webHidden/>
          </w:rPr>
          <w:fldChar w:fldCharType="separate"/>
        </w:r>
        <w:r>
          <w:rPr>
            <w:webHidden/>
          </w:rPr>
          <w:t>18</w:t>
        </w:r>
        <w:r>
          <w:rPr>
            <w:webHidden/>
          </w:rPr>
          <w:fldChar w:fldCharType="end"/>
        </w:r>
      </w:hyperlink>
    </w:p>
    <w:p w:rsidR="00070AC9" w:rsidRDefault="00070AC9">
      <w:pPr>
        <w:pStyle w:val="TOC2"/>
        <w:rPr>
          <w:rFonts w:eastAsiaTheme="minorEastAsia"/>
          <w:bCs w:val="0"/>
          <w:kern w:val="2"/>
          <w:sz w:val="21"/>
          <w:lang w:eastAsia="zh-CN"/>
        </w:rPr>
      </w:pPr>
      <w:hyperlink w:anchor="_Toc91596645" w:history="1">
        <w:r w:rsidRPr="00D36CE2">
          <w:rPr>
            <w:rStyle w:val="af8"/>
            <w:rFonts w:ascii="阿里巴巴普惠体"/>
          </w:rPr>
          <w:t xml:space="preserve">1.2. </w:t>
        </w:r>
        <w:r w:rsidRPr="00D36CE2">
          <w:rPr>
            <w:rStyle w:val="af8"/>
            <w:rFonts w:ascii="微软雅黑" w:eastAsia="微软雅黑" w:hAnsi="微软雅黑" w:cs="微软雅黑" w:hint="eastAsia"/>
          </w:rPr>
          <w:t>基本概念</w:t>
        </w:r>
        <w:r>
          <w:rPr>
            <w:webHidden/>
          </w:rPr>
          <w:tab/>
        </w:r>
        <w:r>
          <w:rPr>
            <w:webHidden/>
          </w:rPr>
          <w:fldChar w:fldCharType="begin"/>
        </w:r>
        <w:r>
          <w:rPr>
            <w:webHidden/>
          </w:rPr>
          <w:instrText xml:space="preserve"> PAGEREF _Toc91596645 \h </w:instrText>
        </w:r>
        <w:r>
          <w:rPr>
            <w:webHidden/>
          </w:rPr>
        </w:r>
        <w:r>
          <w:rPr>
            <w:webHidden/>
          </w:rPr>
          <w:fldChar w:fldCharType="separate"/>
        </w:r>
        <w:r>
          <w:rPr>
            <w:webHidden/>
          </w:rPr>
          <w:t>21</w:t>
        </w:r>
        <w:r>
          <w:rPr>
            <w:webHidden/>
          </w:rPr>
          <w:fldChar w:fldCharType="end"/>
        </w:r>
      </w:hyperlink>
    </w:p>
    <w:p w:rsidR="00070AC9" w:rsidRDefault="00070AC9">
      <w:pPr>
        <w:pStyle w:val="TOC1"/>
        <w:rPr>
          <w:rFonts w:eastAsiaTheme="minorEastAsia"/>
          <w:b w:val="0"/>
          <w:bCs w:val="0"/>
          <w:iCs w:val="0"/>
          <w:kern w:val="2"/>
          <w:sz w:val="21"/>
          <w:szCs w:val="22"/>
          <w:lang w:eastAsia="zh-CN"/>
        </w:rPr>
      </w:pPr>
      <w:hyperlink w:anchor="_Toc91596646" w:history="1">
        <w:r w:rsidRPr="00D36CE2">
          <w:rPr>
            <w:rStyle w:val="af8"/>
            <w:rFonts w:ascii="阿里巴巴普惠体"/>
          </w:rPr>
          <w:t>2.</w:t>
        </w:r>
        <w:r w:rsidRPr="00D36CE2">
          <w:rPr>
            <w:rStyle w:val="af8"/>
            <w:rFonts w:ascii="微软雅黑" w:eastAsia="微软雅黑" w:hAnsi="微软雅黑" w:cs="微软雅黑" w:hint="eastAsia"/>
          </w:rPr>
          <w:t>快速入门</w:t>
        </w:r>
        <w:r>
          <w:rPr>
            <w:webHidden/>
          </w:rPr>
          <w:tab/>
        </w:r>
        <w:r>
          <w:rPr>
            <w:webHidden/>
          </w:rPr>
          <w:fldChar w:fldCharType="begin"/>
        </w:r>
        <w:r>
          <w:rPr>
            <w:webHidden/>
          </w:rPr>
          <w:instrText xml:space="preserve"> PAGEREF _Toc91596646 \h </w:instrText>
        </w:r>
        <w:r>
          <w:rPr>
            <w:webHidden/>
          </w:rPr>
        </w:r>
        <w:r>
          <w:rPr>
            <w:webHidden/>
          </w:rPr>
          <w:fldChar w:fldCharType="separate"/>
        </w:r>
        <w:r>
          <w:rPr>
            <w:webHidden/>
          </w:rPr>
          <w:t>22</w:t>
        </w:r>
        <w:r>
          <w:rPr>
            <w:webHidden/>
          </w:rPr>
          <w:fldChar w:fldCharType="end"/>
        </w:r>
      </w:hyperlink>
    </w:p>
    <w:p w:rsidR="00070AC9" w:rsidRDefault="00070AC9">
      <w:pPr>
        <w:pStyle w:val="TOC2"/>
        <w:rPr>
          <w:rFonts w:eastAsiaTheme="minorEastAsia"/>
          <w:bCs w:val="0"/>
          <w:kern w:val="2"/>
          <w:sz w:val="21"/>
          <w:lang w:eastAsia="zh-CN"/>
        </w:rPr>
      </w:pPr>
      <w:hyperlink w:anchor="_Toc91596647" w:history="1">
        <w:r w:rsidRPr="00D36CE2">
          <w:rPr>
            <w:rStyle w:val="af8"/>
            <w:rFonts w:ascii="阿里巴巴普惠体"/>
          </w:rPr>
          <w:t xml:space="preserve">2.1. </w:t>
        </w:r>
        <w:r w:rsidRPr="00D36CE2">
          <w:rPr>
            <w:rStyle w:val="af8"/>
            <w:rFonts w:ascii="微软雅黑" w:eastAsia="微软雅黑" w:hAnsi="微软雅黑" w:cs="微软雅黑" w:hint="eastAsia"/>
          </w:rPr>
          <w:t>登录</w:t>
        </w:r>
        <w:r w:rsidRPr="00D36CE2">
          <w:rPr>
            <w:rStyle w:val="af8"/>
            <w:rFonts w:ascii="阿里巴巴普惠体"/>
          </w:rPr>
          <w:t>Quick Audience</w:t>
        </w:r>
        <w:r w:rsidRPr="00D36CE2">
          <w:rPr>
            <w:rStyle w:val="af8"/>
            <w:rFonts w:ascii="微软雅黑" w:eastAsia="微软雅黑" w:hAnsi="微软雅黑" w:cs="微软雅黑" w:hint="eastAsia"/>
          </w:rPr>
          <w:t>控制台</w:t>
        </w:r>
        <w:r>
          <w:rPr>
            <w:webHidden/>
          </w:rPr>
          <w:tab/>
        </w:r>
        <w:r>
          <w:rPr>
            <w:webHidden/>
          </w:rPr>
          <w:fldChar w:fldCharType="begin"/>
        </w:r>
        <w:r>
          <w:rPr>
            <w:webHidden/>
          </w:rPr>
          <w:instrText xml:space="preserve"> PAGEREF _Toc91596647 \h </w:instrText>
        </w:r>
        <w:r>
          <w:rPr>
            <w:webHidden/>
          </w:rPr>
        </w:r>
        <w:r>
          <w:rPr>
            <w:webHidden/>
          </w:rPr>
          <w:fldChar w:fldCharType="separate"/>
        </w:r>
        <w:r>
          <w:rPr>
            <w:webHidden/>
          </w:rPr>
          <w:t>22</w:t>
        </w:r>
        <w:r>
          <w:rPr>
            <w:webHidden/>
          </w:rPr>
          <w:fldChar w:fldCharType="end"/>
        </w:r>
      </w:hyperlink>
    </w:p>
    <w:p w:rsidR="00070AC9" w:rsidRDefault="00070AC9">
      <w:pPr>
        <w:pStyle w:val="TOC2"/>
        <w:rPr>
          <w:rFonts w:eastAsiaTheme="minorEastAsia"/>
          <w:bCs w:val="0"/>
          <w:kern w:val="2"/>
          <w:sz w:val="21"/>
          <w:lang w:eastAsia="zh-CN"/>
        </w:rPr>
      </w:pPr>
      <w:hyperlink w:anchor="_Toc91596648" w:history="1">
        <w:r w:rsidRPr="00D36CE2">
          <w:rPr>
            <w:rStyle w:val="af8"/>
            <w:rFonts w:ascii="阿里巴巴普惠体"/>
            <w:lang w:eastAsia="zh-CN"/>
          </w:rPr>
          <w:t xml:space="preserve">2.2. </w:t>
        </w:r>
        <w:r w:rsidRPr="00D36CE2">
          <w:rPr>
            <w:rStyle w:val="af8"/>
            <w:rFonts w:ascii="微软雅黑" w:eastAsia="微软雅黑" w:hAnsi="微软雅黑" w:cs="微软雅黑" w:hint="eastAsia"/>
            <w:lang w:eastAsia="zh-CN"/>
          </w:rPr>
          <w:t>准备工作</w:t>
        </w:r>
        <w:r>
          <w:rPr>
            <w:webHidden/>
          </w:rPr>
          <w:tab/>
        </w:r>
        <w:r>
          <w:rPr>
            <w:webHidden/>
          </w:rPr>
          <w:fldChar w:fldCharType="begin"/>
        </w:r>
        <w:r>
          <w:rPr>
            <w:webHidden/>
          </w:rPr>
          <w:instrText xml:space="preserve"> PAGEREF _Toc91596648 \h </w:instrText>
        </w:r>
        <w:r>
          <w:rPr>
            <w:webHidden/>
          </w:rPr>
        </w:r>
        <w:r>
          <w:rPr>
            <w:webHidden/>
          </w:rPr>
          <w:fldChar w:fldCharType="separate"/>
        </w:r>
        <w:r>
          <w:rPr>
            <w:webHidden/>
          </w:rPr>
          <w:t>28</w:t>
        </w:r>
        <w:r>
          <w:rPr>
            <w:webHidden/>
          </w:rPr>
          <w:fldChar w:fldCharType="end"/>
        </w:r>
      </w:hyperlink>
    </w:p>
    <w:p w:rsidR="00070AC9" w:rsidRDefault="00070AC9">
      <w:pPr>
        <w:pStyle w:val="TOC2"/>
        <w:rPr>
          <w:rFonts w:eastAsiaTheme="minorEastAsia"/>
          <w:bCs w:val="0"/>
          <w:kern w:val="2"/>
          <w:sz w:val="21"/>
          <w:lang w:eastAsia="zh-CN"/>
        </w:rPr>
      </w:pPr>
      <w:hyperlink w:anchor="_Toc91596649" w:history="1">
        <w:r w:rsidRPr="00D36CE2">
          <w:rPr>
            <w:rStyle w:val="af8"/>
            <w:rFonts w:ascii="阿里巴巴普惠体"/>
          </w:rPr>
          <w:t xml:space="preserve">2.3. </w:t>
        </w:r>
        <w:r w:rsidRPr="00D36CE2">
          <w:rPr>
            <w:rStyle w:val="af8"/>
            <w:rFonts w:ascii="微软雅黑" w:eastAsia="微软雅黑" w:hAnsi="微软雅黑" w:cs="微软雅黑" w:hint="eastAsia"/>
          </w:rPr>
          <w:t>用户分析及圈选</w:t>
        </w:r>
        <w:r>
          <w:rPr>
            <w:webHidden/>
          </w:rPr>
          <w:tab/>
        </w:r>
        <w:r>
          <w:rPr>
            <w:webHidden/>
          </w:rPr>
          <w:fldChar w:fldCharType="begin"/>
        </w:r>
        <w:r>
          <w:rPr>
            <w:webHidden/>
          </w:rPr>
          <w:instrText xml:space="preserve"> PAGEREF _Toc91596649 \h </w:instrText>
        </w:r>
        <w:r>
          <w:rPr>
            <w:webHidden/>
          </w:rPr>
        </w:r>
        <w:r>
          <w:rPr>
            <w:webHidden/>
          </w:rPr>
          <w:fldChar w:fldCharType="separate"/>
        </w:r>
        <w:r>
          <w:rPr>
            <w:webHidden/>
          </w:rPr>
          <w:t>41</w:t>
        </w:r>
        <w:r>
          <w:rPr>
            <w:webHidden/>
          </w:rPr>
          <w:fldChar w:fldCharType="end"/>
        </w:r>
      </w:hyperlink>
    </w:p>
    <w:p w:rsidR="00070AC9" w:rsidRDefault="00070AC9">
      <w:pPr>
        <w:pStyle w:val="TOC2"/>
        <w:rPr>
          <w:rFonts w:eastAsiaTheme="minorEastAsia"/>
          <w:bCs w:val="0"/>
          <w:kern w:val="2"/>
          <w:sz w:val="21"/>
          <w:lang w:eastAsia="zh-CN"/>
        </w:rPr>
      </w:pPr>
      <w:hyperlink w:anchor="_Toc91596650" w:history="1">
        <w:r w:rsidRPr="00D36CE2">
          <w:rPr>
            <w:rStyle w:val="af8"/>
            <w:rFonts w:ascii="阿里巴巴普惠体"/>
            <w:lang w:eastAsia="zh-CN"/>
          </w:rPr>
          <w:t xml:space="preserve">2.4. </w:t>
        </w:r>
        <w:r w:rsidRPr="00D36CE2">
          <w:rPr>
            <w:rStyle w:val="af8"/>
            <w:rFonts w:ascii="微软雅黑" w:eastAsia="微软雅黑" w:hAnsi="微软雅黑" w:cs="微软雅黑" w:hint="eastAsia"/>
            <w:lang w:eastAsia="zh-CN"/>
          </w:rPr>
          <w:t>数据银行推送快速入门</w:t>
        </w:r>
        <w:r>
          <w:rPr>
            <w:webHidden/>
          </w:rPr>
          <w:tab/>
        </w:r>
        <w:r>
          <w:rPr>
            <w:webHidden/>
          </w:rPr>
          <w:fldChar w:fldCharType="begin"/>
        </w:r>
        <w:r>
          <w:rPr>
            <w:webHidden/>
          </w:rPr>
          <w:instrText xml:space="preserve"> PAGEREF _Toc91596650 \h </w:instrText>
        </w:r>
        <w:r>
          <w:rPr>
            <w:webHidden/>
          </w:rPr>
        </w:r>
        <w:r>
          <w:rPr>
            <w:webHidden/>
          </w:rPr>
          <w:fldChar w:fldCharType="separate"/>
        </w:r>
        <w:r>
          <w:rPr>
            <w:webHidden/>
          </w:rPr>
          <w:t>46</w:t>
        </w:r>
        <w:r>
          <w:rPr>
            <w:webHidden/>
          </w:rPr>
          <w:fldChar w:fldCharType="end"/>
        </w:r>
      </w:hyperlink>
    </w:p>
    <w:p w:rsidR="00070AC9" w:rsidRDefault="00070AC9">
      <w:pPr>
        <w:pStyle w:val="TOC2"/>
        <w:rPr>
          <w:rFonts w:eastAsiaTheme="minorEastAsia"/>
          <w:bCs w:val="0"/>
          <w:kern w:val="2"/>
          <w:sz w:val="21"/>
          <w:lang w:eastAsia="zh-CN"/>
        </w:rPr>
      </w:pPr>
      <w:hyperlink w:anchor="_Toc91596651" w:history="1">
        <w:r w:rsidRPr="00D36CE2">
          <w:rPr>
            <w:rStyle w:val="af8"/>
            <w:rFonts w:ascii="阿里巴巴普惠体"/>
            <w:lang w:eastAsia="zh-CN"/>
          </w:rPr>
          <w:t>2.5. Quick Audience</w:t>
        </w:r>
        <w:r w:rsidRPr="00D36CE2">
          <w:rPr>
            <w:rStyle w:val="af8"/>
            <w:rFonts w:ascii="微软雅黑" w:eastAsia="微软雅黑" w:hAnsi="微软雅黑" w:cs="微软雅黑" w:hint="eastAsia"/>
            <w:lang w:eastAsia="zh-CN"/>
          </w:rPr>
          <w:t>数据集样例</w:t>
        </w:r>
        <w:r>
          <w:rPr>
            <w:webHidden/>
          </w:rPr>
          <w:tab/>
        </w:r>
        <w:r>
          <w:rPr>
            <w:webHidden/>
          </w:rPr>
          <w:fldChar w:fldCharType="begin"/>
        </w:r>
        <w:r>
          <w:rPr>
            <w:webHidden/>
          </w:rPr>
          <w:instrText xml:space="preserve"> PAGEREF _Toc91596651 \h </w:instrText>
        </w:r>
        <w:r>
          <w:rPr>
            <w:webHidden/>
          </w:rPr>
        </w:r>
        <w:r>
          <w:rPr>
            <w:webHidden/>
          </w:rPr>
          <w:fldChar w:fldCharType="separate"/>
        </w:r>
        <w:r>
          <w:rPr>
            <w:webHidden/>
          </w:rPr>
          <w:t>51</w:t>
        </w:r>
        <w:r>
          <w:rPr>
            <w:webHidden/>
          </w:rPr>
          <w:fldChar w:fldCharType="end"/>
        </w:r>
      </w:hyperlink>
    </w:p>
    <w:p w:rsidR="00070AC9" w:rsidRDefault="00070AC9">
      <w:pPr>
        <w:pStyle w:val="TOC2"/>
        <w:rPr>
          <w:rFonts w:eastAsiaTheme="minorEastAsia"/>
          <w:bCs w:val="0"/>
          <w:kern w:val="2"/>
          <w:sz w:val="21"/>
          <w:lang w:eastAsia="zh-CN"/>
        </w:rPr>
      </w:pPr>
      <w:hyperlink w:anchor="_Toc91596652" w:history="1">
        <w:r w:rsidRPr="00D36CE2">
          <w:rPr>
            <w:rStyle w:val="af8"/>
            <w:rFonts w:ascii="阿里巴巴普惠体"/>
            <w:lang w:eastAsia="zh-CN"/>
          </w:rPr>
          <w:t xml:space="preserve">2.6 </w:t>
        </w:r>
        <w:r w:rsidRPr="00D36CE2">
          <w:rPr>
            <w:rStyle w:val="af8"/>
            <w:rFonts w:ascii="微软雅黑" w:eastAsia="微软雅黑" w:hAnsi="微软雅黑" w:cs="微软雅黑" w:hint="eastAsia"/>
            <w:lang w:eastAsia="zh-CN"/>
          </w:rPr>
          <w:t>独立部署版可用功能说明</w:t>
        </w:r>
        <w:r>
          <w:rPr>
            <w:webHidden/>
          </w:rPr>
          <w:tab/>
        </w:r>
        <w:r>
          <w:rPr>
            <w:webHidden/>
          </w:rPr>
          <w:fldChar w:fldCharType="begin"/>
        </w:r>
        <w:r>
          <w:rPr>
            <w:webHidden/>
          </w:rPr>
          <w:instrText xml:space="preserve"> PAGEREF _Toc91596652 \h </w:instrText>
        </w:r>
        <w:r>
          <w:rPr>
            <w:webHidden/>
          </w:rPr>
        </w:r>
        <w:r>
          <w:rPr>
            <w:webHidden/>
          </w:rPr>
          <w:fldChar w:fldCharType="separate"/>
        </w:r>
        <w:r>
          <w:rPr>
            <w:webHidden/>
          </w:rPr>
          <w:t>60</w:t>
        </w:r>
        <w:r>
          <w:rPr>
            <w:webHidden/>
          </w:rPr>
          <w:fldChar w:fldCharType="end"/>
        </w:r>
      </w:hyperlink>
    </w:p>
    <w:p w:rsidR="00070AC9" w:rsidRDefault="00070AC9">
      <w:pPr>
        <w:pStyle w:val="TOC1"/>
        <w:rPr>
          <w:rFonts w:eastAsiaTheme="minorEastAsia"/>
          <w:b w:val="0"/>
          <w:bCs w:val="0"/>
          <w:iCs w:val="0"/>
          <w:kern w:val="2"/>
          <w:sz w:val="21"/>
          <w:szCs w:val="22"/>
          <w:lang w:eastAsia="zh-CN"/>
        </w:rPr>
      </w:pPr>
      <w:hyperlink w:anchor="_Toc91596653" w:history="1">
        <w:r w:rsidRPr="00D36CE2">
          <w:rPr>
            <w:rStyle w:val="af8"/>
            <w:rFonts w:ascii="阿里巴巴普惠体"/>
            <w:lang w:eastAsia="zh-CN"/>
          </w:rPr>
          <w:t>3.</w:t>
        </w:r>
        <w:r w:rsidRPr="00D36CE2">
          <w:rPr>
            <w:rStyle w:val="af8"/>
            <w:rFonts w:ascii="微软雅黑" w:eastAsia="微软雅黑" w:hAnsi="微软雅黑" w:cs="微软雅黑" w:hint="eastAsia"/>
            <w:lang w:eastAsia="zh-CN"/>
          </w:rPr>
          <w:t>用户洞察</w:t>
        </w:r>
        <w:r>
          <w:rPr>
            <w:webHidden/>
          </w:rPr>
          <w:tab/>
        </w:r>
        <w:r>
          <w:rPr>
            <w:webHidden/>
          </w:rPr>
          <w:fldChar w:fldCharType="begin"/>
        </w:r>
        <w:r>
          <w:rPr>
            <w:webHidden/>
          </w:rPr>
          <w:instrText xml:space="preserve"> PAGEREF _Toc91596653 \h </w:instrText>
        </w:r>
        <w:r>
          <w:rPr>
            <w:webHidden/>
          </w:rPr>
        </w:r>
        <w:r>
          <w:rPr>
            <w:webHidden/>
          </w:rPr>
          <w:fldChar w:fldCharType="separate"/>
        </w:r>
        <w:r>
          <w:rPr>
            <w:webHidden/>
          </w:rPr>
          <w:t>62</w:t>
        </w:r>
        <w:r>
          <w:rPr>
            <w:webHidden/>
          </w:rPr>
          <w:fldChar w:fldCharType="end"/>
        </w:r>
      </w:hyperlink>
    </w:p>
    <w:p w:rsidR="00070AC9" w:rsidRDefault="00070AC9">
      <w:pPr>
        <w:pStyle w:val="TOC2"/>
        <w:rPr>
          <w:rFonts w:eastAsiaTheme="minorEastAsia"/>
          <w:bCs w:val="0"/>
          <w:kern w:val="2"/>
          <w:sz w:val="21"/>
          <w:lang w:eastAsia="zh-CN"/>
        </w:rPr>
      </w:pPr>
      <w:hyperlink w:anchor="_Toc91596654" w:history="1">
        <w:r w:rsidRPr="00D36CE2">
          <w:rPr>
            <w:rStyle w:val="af8"/>
            <w:rFonts w:ascii="阿里巴巴普惠体"/>
            <w:lang w:eastAsia="zh-CN"/>
          </w:rPr>
          <w:t xml:space="preserve">3.1. </w:t>
        </w:r>
        <w:r w:rsidRPr="00D36CE2">
          <w:rPr>
            <w:rStyle w:val="af8"/>
            <w:rFonts w:ascii="微软雅黑" w:eastAsia="微软雅黑" w:hAnsi="微软雅黑" w:cs="微软雅黑" w:hint="eastAsia"/>
            <w:lang w:eastAsia="zh-CN"/>
          </w:rPr>
          <w:t>用户洞察概述</w:t>
        </w:r>
        <w:r>
          <w:rPr>
            <w:webHidden/>
          </w:rPr>
          <w:tab/>
        </w:r>
        <w:r>
          <w:rPr>
            <w:webHidden/>
          </w:rPr>
          <w:fldChar w:fldCharType="begin"/>
        </w:r>
        <w:r>
          <w:rPr>
            <w:webHidden/>
          </w:rPr>
          <w:instrText xml:space="preserve"> PAGEREF _Toc91596654 \h </w:instrText>
        </w:r>
        <w:r>
          <w:rPr>
            <w:webHidden/>
          </w:rPr>
        </w:r>
        <w:r>
          <w:rPr>
            <w:webHidden/>
          </w:rPr>
          <w:fldChar w:fldCharType="separate"/>
        </w:r>
        <w:r>
          <w:rPr>
            <w:webHidden/>
          </w:rPr>
          <w:t>62</w:t>
        </w:r>
        <w:r>
          <w:rPr>
            <w:webHidden/>
          </w:rPr>
          <w:fldChar w:fldCharType="end"/>
        </w:r>
      </w:hyperlink>
    </w:p>
    <w:p w:rsidR="00070AC9" w:rsidRDefault="00070AC9">
      <w:pPr>
        <w:pStyle w:val="TOC2"/>
        <w:rPr>
          <w:rFonts w:eastAsiaTheme="minorEastAsia"/>
          <w:bCs w:val="0"/>
          <w:kern w:val="2"/>
          <w:sz w:val="21"/>
          <w:lang w:eastAsia="zh-CN"/>
        </w:rPr>
      </w:pPr>
      <w:hyperlink w:anchor="_Toc91596655" w:history="1">
        <w:r w:rsidRPr="00D36CE2">
          <w:rPr>
            <w:rStyle w:val="af8"/>
            <w:rFonts w:ascii="阿里巴巴普惠体"/>
            <w:lang w:eastAsia="zh-CN"/>
          </w:rPr>
          <w:t xml:space="preserve">3.2. </w:t>
        </w:r>
        <w:r w:rsidRPr="00D36CE2">
          <w:rPr>
            <w:rStyle w:val="af8"/>
            <w:rFonts w:ascii="微软雅黑" w:eastAsia="微软雅黑" w:hAnsi="微软雅黑" w:cs="微软雅黑" w:hint="eastAsia"/>
            <w:lang w:eastAsia="zh-CN"/>
          </w:rPr>
          <w:t>数据源</w:t>
        </w:r>
        <w:r>
          <w:rPr>
            <w:webHidden/>
          </w:rPr>
          <w:tab/>
        </w:r>
        <w:r>
          <w:rPr>
            <w:webHidden/>
          </w:rPr>
          <w:fldChar w:fldCharType="begin"/>
        </w:r>
        <w:r>
          <w:rPr>
            <w:webHidden/>
          </w:rPr>
          <w:instrText xml:space="preserve"> PAGEREF _Toc91596655 \h </w:instrText>
        </w:r>
        <w:r>
          <w:rPr>
            <w:webHidden/>
          </w:rPr>
        </w:r>
        <w:r>
          <w:rPr>
            <w:webHidden/>
          </w:rPr>
          <w:fldChar w:fldCharType="separate"/>
        </w:r>
        <w:r>
          <w:rPr>
            <w:webHidden/>
          </w:rPr>
          <w:t>65</w:t>
        </w:r>
        <w:r>
          <w:rPr>
            <w:webHidden/>
          </w:rPr>
          <w:fldChar w:fldCharType="end"/>
        </w:r>
      </w:hyperlink>
    </w:p>
    <w:p w:rsidR="00070AC9" w:rsidRDefault="00070AC9">
      <w:pPr>
        <w:pStyle w:val="TOC3"/>
        <w:tabs>
          <w:tab w:val="right" w:leader="dot" w:pos="9742"/>
        </w:tabs>
        <w:rPr>
          <w:rFonts w:eastAsiaTheme="minorEastAsia"/>
          <w:noProof/>
          <w:kern w:val="2"/>
          <w:sz w:val="21"/>
          <w:szCs w:val="22"/>
          <w:lang w:eastAsia="zh-CN"/>
        </w:rPr>
      </w:pPr>
      <w:hyperlink w:anchor="_Toc91596656" w:history="1">
        <w:r w:rsidRPr="00D36CE2">
          <w:rPr>
            <w:rStyle w:val="af8"/>
            <w:rFonts w:ascii="阿里巴巴普惠体"/>
            <w:noProof/>
            <w:lang w:eastAsia="zh-CN"/>
          </w:rPr>
          <w:t xml:space="preserve">3.2.1. </w:t>
        </w:r>
        <w:r w:rsidRPr="00D36CE2">
          <w:rPr>
            <w:rStyle w:val="af8"/>
            <w:rFonts w:ascii="微软雅黑" w:eastAsia="微软雅黑" w:hAnsi="微软雅黑" w:cs="微软雅黑" w:hint="eastAsia"/>
            <w:noProof/>
            <w:lang w:eastAsia="zh-CN"/>
          </w:rPr>
          <w:t>新建数据源</w:t>
        </w:r>
        <w:r>
          <w:rPr>
            <w:noProof/>
            <w:webHidden/>
          </w:rPr>
          <w:tab/>
        </w:r>
        <w:r>
          <w:rPr>
            <w:noProof/>
            <w:webHidden/>
          </w:rPr>
          <w:fldChar w:fldCharType="begin"/>
        </w:r>
        <w:r>
          <w:rPr>
            <w:noProof/>
            <w:webHidden/>
          </w:rPr>
          <w:instrText xml:space="preserve"> PAGEREF _Toc91596656 \h </w:instrText>
        </w:r>
        <w:r>
          <w:rPr>
            <w:noProof/>
            <w:webHidden/>
          </w:rPr>
        </w:r>
        <w:r>
          <w:rPr>
            <w:noProof/>
            <w:webHidden/>
          </w:rPr>
          <w:fldChar w:fldCharType="separate"/>
        </w:r>
        <w:r>
          <w:rPr>
            <w:noProof/>
            <w:webHidden/>
          </w:rPr>
          <w:t>65</w:t>
        </w:r>
        <w:r>
          <w:rPr>
            <w:noProof/>
            <w:webHidden/>
          </w:rPr>
          <w:fldChar w:fldCharType="end"/>
        </w:r>
      </w:hyperlink>
    </w:p>
    <w:p w:rsidR="00070AC9" w:rsidRDefault="00070AC9">
      <w:pPr>
        <w:pStyle w:val="TOC4"/>
        <w:tabs>
          <w:tab w:val="right" w:leader="dot" w:pos="9742"/>
        </w:tabs>
        <w:rPr>
          <w:rFonts w:eastAsiaTheme="minorEastAsia"/>
          <w:noProof/>
          <w:kern w:val="2"/>
          <w:sz w:val="21"/>
          <w:szCs w:val="22"/>
          <w:lang w:eastAsia="zh-CN"/>
        </w:rPr>
      </w:pPr>
      <w:hyperlink w:anchor="_Toc91596657" w:history="1">
        <w:r w:rsidRPr="00D36CE2">
          <w:rPr>
            <w:rStyle w:val="af8"/>
            <w:rFonts w:ascii="阿里巴巴普惠体"/>
            <w:noProof/>
            <w:lang w:eastAsia="zh-CN"/>
          </w:rPr>
          <w:t xml:space="preserve">3.2.1.1. </w:t>
        </w:r>
        <w:r w:rsidRPr="00D36CE2">
          <w:rPr>
            <w:rStyle w:val="af8"/>
            <w:rFonts w:ascii="微软雅黑" w:eastAsia="微软雅黑" w:hAnsi="微软雅黑" w:cs="微软雅黑" w:hint="eastAsia"/>
            <w:noProof/>
            <w:lang w:eastAsia="zh-CN"/>
          </w:rPr>
          <w:t>新建数据源（即分析数据源）</w:t>
        </w:r>
        <w:r>
          <w:rPr>
            <w:noProof/>
            <w:webHidden/>
          </w:rPr>
          <w:tab/>
        </w:r>
        <w:r>
          <w:rPr>
            <w:noProof/>
            <w:webHidden/>
          </w:rPr>
          <w:fldChar w:fldCharType="begin"/>
        </w:r>
        <w:r>
          <w:rPr>
            <w:noProof/>
            <w:webHidden/>
          </w:rPr>
          <w:instrText xml:space="preserve"> PAGEREF _Toc91596657 \h </w:instrText>
        </w:r>
        <w:r>
          <w:rPr>
            <w:noProof/>
            <w:webHidden/>
          </w:rPr>
        </w:r>
        <w:r>
          <w:rPr>
            <w:noProof/>
            <w:webHidden/>
          </w:rPr>
          <w:fldChar w:fldCharType="separate"/>
        </w:r>
        <w:r>
          <w:rPr>
            <w:noProof/>
            <w:webHidden/>
          </w:rPr>
          <w:t>65</w:t>
        </w:r>
        <w:r>
          <w:rPr>
            <w:noProof/>
            <w:webHidden/>
          </w:rPr>
          <w:fldChar w:fldCharType="end"/>
        </w:r>
      </w:hyperlink>
    </w:p>
    <w:p w:rsidR="00070AC9" w:rsidRDefault="00070AC9">
      <w:pPr>
        <w:pStyle w:val="TOC3"/>
        <w:tabs>
          <w:tab w:val="right" w:leader="dot" w:pos="9742"/>
        </w:tabs>
        <w:rPr>
          <w:rFonts w:eastAsiaTheme="minorEastAsia"/>
          <w:noProof/>
          <w:kern w:val="2"/>
          <w:sz w:val="21"/>
          <w:szCs w:val="22"/>
          <w:lang w:eastAsia="zh-CN"/>
        </w:rPr>
      </w:pPr>
      <w:hyperlink w:anchor="_Toc91596658" w:history="1">
        <w:r w:rsidRPr="00D36CE2">
          <w:rPr>
            <w:rStyle w:val="af8"/>
            <w:rFonts w:ascii="阿里巴巴普惠体"/>
            <w:noProof/>
            <w:lang w:eastAsia="zh-CN"/>
          </w:rPr>
          <w:t xml:space="preserve">3.2.2. </w:t>
        </w:r>
        <w:r w:rsidRPr="00D36CE2">
          <w:rPr>
            <w:rStyle w:val="af8"/>
            <w:rFonts w:ascii="微软雅黑" w:eastAsia="微软雅黑" w:hAnsi="微软雅黑" w:cs="微软雅黑" w:hint="eastAsia"/>
            <w:noProof/>
            <w:lang w:eastAsia="zh-CN"/>
          </w:rPr>
          <w:t>管理数据源</w:t>
        </w:r>
        <w:r>
          <w:rPr>
            <w:noProof/>
            <w:webHidden/>
          </w:rPr>
          <w:tab/>
        </w:r>
        <w:r>
          <w:rPr>
            <w:noProof/>
            <w:webHidden/>
          </w:rPr>
          <w:fldChar w:fldCharType="begin"/>
        </w:r>
        <w:r>
          <w:rPr>
            <w:noProof/>
            <w:webHidden/>
          </w:rPr>
          <w:instrText xml:space="preserve"> PAGEREF _Toc91596658 \h </w:instrText>
        </w:r>
        <w:r>
          <w:rPr>
            <w:noProof/>
            <w:webHidden/>
          </w:rPr>
        </w:r>
        <w:r>
          <w:rPr>
            <w:noProof/>
            <w:webHidden/>
          </w:rPr>
          <w:fldChar w:fldCharType="separate"/>
        </w:r>
        <w:r>
          <w:rPr>
            <w:noProof/>
            <w:webHidden/>
          </w:rPr>
          <w:t>72</w:t>
        </w:r>
        <w:r>
          <w:rPr>
            <w:noProof/>
            <w:webHidden/>
          </w:rPr>
          <w:fldChar w:fldCharType="end"/>
        </w:r>
      </w:hyperlink>
    </w:p>
    <w:p w:rsidR="00070AC9" w:rsidRDefault="00070AC9">
      <w:pPr>
        <w:pStyle w:val="TOC4"/>
        <w:tabs>
          <w:tab w:val="right" w:leader="dot" w:pos="9742"/>
        </w:tabs>
        <w:rPr>
          <w:rFonts w:eastAsiaTheme="minorEastAsia"/>
          <w:noProof/>
          <w:kern w:val="2"/>
          <w:sz w:val="21"/>
          <w:szCs w:val="22"/>
          <w:lang w:eastAsia="zh-CN"/>
        </w:rPr>
      </w:pPr>
      <w:hyperlink w:anchor="_Toc91596659" w:history="1">
        <w:r w:rsidRPr="00D36CE2">
          <w:rPr>
            <w:rStyle w:val="af8"/>
            <w:rFonts w:ascii="阿里巴巴普惠体"/>
            <w:noProof/>
            <w:lang w:eastAsia="zh-CN"/>
          </w:rPr>
          <w:t xml:space="preserve">3.2.2.1. </w:t>
        </w:r>
        <w:r w:rsidRPr="00D36CE2">
          <w:rPr>
            <w:rStyle w:val="af8"/>
            <w:rFonts w:ascii="微软雅黑" w:eastAsia="微软雅黑" w:hAnsi="微软雅黑" w:cs="微软雅黑" w:hint="eastAsia"/>
            <w:noProof/>
            <w:lang w:eastAsia="zh-CN"/>
          </w:rPr>
          <w:t>管理数据源（即分析数据源）</w:t>
        </w:r>
        <w:r>
          <w:rPr>
            <w:noProof/>
            <w:webHidden/>
          </w:rPr>
          <w:tab/>
        </w:r>
        <w:r>
          <w:rPr>
            <w:noProof/>
            <w:webHidden/>
          </w:rPr>
          <w:fldChar w:fldCharType="begin"/>
        </w:r>
        <w:r>
          <w:rPr>
            <w:noProof/>
            <w:webHidden/>
          </w:rPr>
          <w:instrText xml:space="preserve"> PAGEREF _Toc91596659 \h </w:instrText>
        </w:r>
        <w:r>
          <w:rPr>
            <w:noProof/>
            <w:webHidden/>
          </w:rPr>
        </w:r>
        <w:r>
          <w:rPr>
            <w:noProof/>
            <w:webHidden/>
          </w:rPr>
          <w:fldChar w:fldCharType="separate"/>
        </w:r>
        <w:r>
          <w:rPr>
            <w:noProof/>
            <w:webHidden/>
          </w:rPr>
          <w:t>72</w:t>
        </w:r>
        <w:r>
          <w:rPr>
            <w:noProof/>
            <w:webHidden/>
          </w:rPr>
          <w:fldChar w:fldCharType="end"/>
        </w:r>
      </w:hyperlink>
    </w:p>
    <w:p w:rsidR="00070AC9" w:rsidRDefault="00070AC9">
      <w:pPr>
        <w:pStyle w:val="TOC2"/>
        <w:rPr>
          <w:rFonts w:eastAsiaTheme="minorEastAsia"/>
          <w:bCs w:val="0"/>
          <w:kern w:val="2"/>
          <w:sz w:val="21"/>
          <w:lang w:eastAsia="zh-CN"/>
        </w:rPr>
      </w:pPr>
      <w:hyperlink w:anchor="_Toc91596660" w:history="1">
        <w:r w:rsidRPr="00D36CE2">
          <w:rPr>
            <w:rStyle w:val="af8"/>
            <w:rFonts w:ascii="阿里巴巴普惠体"/>
            <w:lang w:eastAsia="zh-CN"/>
          </w:rPr>
          <w:t xml:space="preserve">3.3. </w:t>
        </w:r>
        <w:r w:rsidRPr="00D36CE2">
          <w:rPr>
            <w:rStyle w:val="af8"/>
            <w:rFonts w:ascii="微软雅黑" w:eastAsia="微软雅黑" w:hAnsi="微软雅黑" w:cs="微软雅黑" w:hint="eastAsia"/>
            <w:lang w:eastAsia="zh-CN"/>
          </w:rPr>
          <w:t>数据集</w:t>
        </w:r>
        <w:r>
          <w:rPr>
            <w:webHidden/>
          </w:rPr>
          <w:tab/>
        </w:r>
        <w:r>
          <w:rPr>
            <w:webHidden/>
          </w:rPr>
          <w:fldChar w:fldCharType="begin"/>
        </w:r>
        <w:r>
          <w:rPr>
            <w:webHidden/>
          </w:rPr>
          <w:instrText xml:space="preserve"> PAGEREF _Toc91596660 \h </w:instrText>
        </w:r>
        <w:r>
          <w:rPr>
            <w:webHidden/>
          </w:rPr>
        </w:r>
        <w:r>
          <w:rPr>
            <w:webHidden/>
          </w:rPr>
          <w:fldChar w:fldCharType="separate"/>
        </w:r>
        <w:r>
          <w:rPr>
            <w:webHidden/>
          </w:rPr>
          <w:t>74</w:t>
        </w:r>
        <w:r>
          <w:rPr>
            <w:webHidden/>
          </w:rPr>
          <w:fldChar w:fldCharType="end"/>
        </w:r>
      </w:hyperlink>
    </w:p>
    <w:p w:rsidR="00070AC9" w:rsidRDefault="00070AC9">
      <w:pPr>
        <w:pStyle w:val="TOC3"/>
        <w:tabs>
          <w:tab w:val="right" w:leader="dot" w:pos="9742"/>
        </w:tabs>
        <w:rPr>
          <w:rFonts w:eastAsiaTheme="minorEastAsia"/>
          <w:noProof/>
          <w:kern w:val="2"/>
          <w:sz w:val="21"/>
          <w:szCs w:val="22"/>
          <w:lang w:eastAsia="zh-CN"/>
        </w:rPr>
      </w:pPr>
      <w:hyperlink w:anchor="_Toc91596661" w:history="1">
        <w:r w:rsidRPr="00D36CE2">
          <w:rPr>
            <w:rStyle w:val="af8"/>
            <w:rFonts w:ascii="阿里巴巴普惠体"/>
            <w:noProof/>
            <w:lang w:eastAsia="zh-CN"/>
          </w:rPr>
          <w:t xml:space="preserve">3.3.1. </w:t>
        </w:r>
        <w:r w:rsidRPr="00D36CE2">
          <w:rPr>
            <w:rStyle w:val="af8"/>
            <w:rFonts w:ascii="微软雅黑" w:eastAsia="微软雅黑" w:hAnsi="微软雅黑" w:cs="微软雅黑" w:hint="eastAsia"/>
            <w:noProof/>
            <w:lang w:eastAsia="zh-CN"/>
          </w:rPr>
          <w:t>数据集概述</w:t>
        </w:r>
        <w:r>
          <w:rPr>
            <w:noProof/>
            <w:webHidden/>
          </w:rPr>
          <w:tab/>
        </w:r>
        <w:r>
          <w:rPr>
            <w:noProof/>
            <w:webHidden/>
          </w:rPr>
          <w:fldChar w:fldCharType="begin"/>
        </w:r>
        <w:r>
          <w:rPr>
            <w:noProof/>
            <w:webHidden/>
          </w:rPr>
          <w:instrText xml:space="preserve"> PAGEREF _Toc91596661 \h </w:instrText>
        </w:r>
        <w:r>
          <w:rPr>
            <w:noProof/>
            <w:webHidden/>
          </w:rPr>
        </w:r>
        <w:r>
          <w:rPr>
            <w:noProof/>
            <w:webHidden/>
          </w:rPr>
          <w:fldChar w:fldCharType="separate"/>
        </w:r>
        <w:r>
          <w:rPr>
            <w:noProof/>
            <w:webHidden/>
          </w:rPr>
          <w:t>74</w:t>
        </w:r>
        <w:r>
          <w:rPr>
            <w:noProof/>
            <w:webHidden/>
          </w:rPr>
          <w:fldChar w:fldCharType="end"/>
        </w:r>
      </w:hyperlink>
    </w:p>
    <w:p w:rsidR="00070AC9" w:rsidRDefault="00070AC9">
      <w:pPr>
        <w:pStyle w:val="TOC3"/>
        <w:tabs>
          <w:tab w:val="right" w:leader="dot" w:pos="9742"/>
        </w:tabs>
        <w:rPr>
          <w:rFonts w:eastAsiaTheme="minorEastAsia"/>
          <w:noProof/>
          <w:kern w:val="2"/>
          <w:sz w:val="21"/>
          <w:szCs w:val="22"/>
          <w:lang w:eastAsia="zh-CN"/>
        </w:rPr>
      </w:pPr>
      <w:hyperlink w:anchor="_Toc91596662" w:history="1">
        <w:r w:rsidRPr="00D36CE2">
          <w:rPr>
            <w:rStyle w:val="af8"/>
            <w:rFonts w:ascii="阿里巴巴普惠体"/>
            <w:noProof/>
          </w:rPr>
          <w:t xml:space="preserve">3.3.2. </w:t>
        </w:r>
        <w:r w:rsidRPr="00D36CE2">
          <w:rPr>
            <w:rStyle w:val="af8"/>
            <w:rFonts w:ascii="微软雅黑" w:eastAsia="微软雅黑" w:hAnsi="微软雅黑" w:cs="微软雅黑" w:hint="eastAsia"/>
            <w:noProof/>
          </w:rPr>
          <w:t>新建数据集</w:t>
        </w:r>
        <w:r>
          <w:rPr>
            <w:noProof/>
            <w:webHidden/>
          </w:rPr>
          <w:tab/>
        </w:r>
        <w:r>
          <w:rPr>
            <w:noProof/>
            <w:webHidden/>
          </w:rPr>
          <w:fldChar w:fldCharType="begin"/>
        </w:r>
        <w:r>
          <w:rPr>
            <w:noProof/>
            <w:webHidden/>
          </w:rPr>
          <w:instrText xml:space="preserve"> PAGEREF _Toc91596662 \h </w:instrText>
        </w:r>
        <w:r>
          <w:rPr>
            <w:noProof/>
            <w:webHidden/>
          </w:rPr>
        </w:r>
        <w:r>
          <w:rPr>
            <w:noProof/>
            <w:webHidden/>
          </w:rPr>
          <w:fldChar w:fldCharType="separate"/>
        </w:r>
        <w:r>
          <w:rPr>
            <w:noProof/>
            <w:webHidden/>
          </w:rPr>
          <w:t>76</w:t>
        </w:r>
        <w:r>
          <w:rPr>
            <w:noProof/>
            <w:webHidden/>
          </w:rPr>
          <w:fldChar w:fldCharType="end"/>
        </w:r>
      </w:hyperlink>
    </w:p>
    <w:p w:rsidR="00070AC9" w:rsidRDefault="00070AC9">
      <w:pPr>
        <w:pStyle w:val="TOC4"/>
        <w:tabs>
          <w:tab w:val="right" w:leader="dot" w:pos="9742"/>
        </w:tabs>
        <w:rPr>
          <w:rFonts w:eastAsiaTheme="minorEastAsia"/>
          <w:noProof/>
          <w:kern w:val="2"/>
          <w:sz w:val="21"/>
          <w:szCs w:val="22"/>
          <w:lang w:eastAsia="zh-CN"/>
        </w:rPr>
      </w:pPr>
      <w:hyperlink w:anchor="_Toc91596663" w:history="1">
        <w:r w:rsidRPr="00D36CE2">
          <w:rPr>
            <w:rStyle w:val="af8"/>
            <w:rFonts w:ascii="阿里巴巴普惠体"/>
            <w:noProof/>
          </w:rPr>
          <w:t xml:space="preserve">3.3.2.1. </w:t>
        </w:r>
        <w:r w:rsidRPr="00D36CE2">
          <w:rPr>
            <w:rStyle w:val="af8"/>
            <w:rFonts w:ascii="微软雅黑" w:eastAsia="微软雅黑" w:hAnsi="微软雅黑" w:cs="微软雅黑" w:hint="eastAsia"/>
            <w:noProof/>
          </w:rPr>
          <w:t>新建用户标签数据集</w:t>
        </w:r>
        <w:r>
          <w:rPr>
            <w:noProof/>
            <w:webHidden/>
          </w:rPr>
          <w:tab/>
        </w:r>
        <w:r>
          <w:rPr>
            <w:noProof/>
            <w:webHidden/>
          </w:rPr>
          <w:fldChar w:fldCharType="begin"/>
        </w:r>
        <w:r>
          <w:rPr>
            <w:noProof/>
            <w:webHidden/>
          </w:rPr>
          <w:instrText xml:space="preserve"> PAGEREF _Toc91596663 \h </w:instrText>
        </w:r>
        <w:r>
          <w:rPr>
            <w:noProof/>
            <w:webHidden/>
          </w:rPr>
        </w:r>
        <w:r>
          <w:rPr>
            <w:noProof/>
            <w:webHidden/>
          </w:rPr>
          <w:fldChar w:fldCharType="separate"/>
        </w:r>
        <w:r>
          <w:rPr>
            <w:noProof/>
            <w:webHidden/>
          </w:rPr>
          <w:t>76</w:t>
        </w:r>
        <w:r>
          <w:rPr>
            <w:noProof/>
            <w:webHidden/>
          </w:rPr>
          <w:fldChar w:fldCharType="end"/>
        </w:r>
      </w:hyperlink>
    </w:p>
    <w:p w:rsidR="00070AC9" w:rsidRDefault="00070AC9">
      <w:pPr>
        <w:pStyle w:val="TOC4"/>
        <w:tabs>
          <w:tab w:val="right" w:leader="dot" w:pos="9742"/>
        </w:tabs>
        <w:rPr>
          <w:rFonts w:eastAsiaTheme="minorEastAsia"/>
          <w:noProof/>
          <w:kern w:val="2"/>
          <w:sz w:val="21"/>
          <w:szCs w:val="22"/>
          <w:lang w:eastAsia="zh-CN"/>
        </w:rPr>
      </w:pPr>
      <w:hyperlink w:anchor="_Toc91596664" w:history="1">
        <w:r w:rsidRPr="00D36CE2">
          <w:rPr>
            <w:rStyle w:val="af8"/>
            <w:rFonts w:ascii="阿里巴巴普惠体"/>
            <w:noProof/>
            <w:lang w:eastAsia="zh-CN"/>
          </w:rPr>
          <w:t xml:space="preserve">3.3.2.2. </w:t>
        </w:r>
        <w:r w:rsidRPr="00D36CE2">
          <w:rPr>
            <w:rStyle w:val="af8"/>
            <w:rFonts w:ascii="微软雅黑" w:eastAsia="微软雅黑" w:hAnsi="微软雅黑" w:cs="微软雅黑" w:hint="eastAsia"/>
            <w:noProof/>
            <w:lang w:eastAsia="zh-CN"/>
          </w:rPr>
          <w:t>新建</w:t>
        </w:r>
        <w:r w:rsidRPr="00D36CE2">
          <w:rPr>
            <w:rStyle w:val="af8"/>
            <w:rFonts w:ascii="阿里巴巴普惠体"/>
            <w:noProof/>
            <w:lang w:eastAsia="zh-CN"/>
          </w:rPr>
          <w:t>RFM</w:t>
        </w:r>
        <w:r w:rsidRPr="00D36CE2">
          <w:rPr>
            <w:rStyle w:val="af8"/>
            <w:rFonts w:ascii="微软雅黑" w:eastAsia="微软雅黑" w:hAnsi="微软雅黑" w:cs="微软雅黑" w:hint="eastAsia"/>
            <w:noProof/>
            <w:lang w:eastAsia="zh-CN"/>
          </w:rPr>
          <w:t>模型</w:t>
        </w:r>
        <w:r>
          <w:rPr>
            <w:noProof/>
            <w:webHidden/>
          </w:rPr>
          <w:tab/>
        </w:r>
        <w:r>
          <w:rPr>
            <w:noProof/>
            <w:webHidden/>
          </w:rPr>
          <w:fldChar w:fldCharType="begin"/>
        </w:r>
        <w:r>
          <w:rPr>
            <w:noProof/>
            <w:webHidden/>
          </w:rPr>
          <w:instrText xml:space="preserve"> PAGEREF _Toc91596664 \h </w:instrText>
        </w:r>
        <w:r>
          <w:rPr>
            <w:noProof/>
            <w:webHidden/>
          </w:rPr>
        </w:r>
        <w:r>
          <w:rPr>
            <w:noProof/>
            <w:webHidden/>
          </w:rPr>
          <w:fldChar w:fldCharType="separate"/>
        </w:r>
        <w:r>
          <w:rPr>
            <w:noProof/>
            <w:webHidden/>
          </w:rPr>
          <w:t>79</w:t>
        </w:r>
        <w:r>
          <w:rPr>
            <w:noProof/>
            <w:webHidden/>
          </w:rPr>
          <w:fldChar w:fldCharType="end"/>
        </w:r>
      </w:hyperlink>
    </w:p>
    <w:p w:rsidR="00070AC9" w:rsidRDefault="00070AC9">
      <w:pPr>
        <w:pStyle w:val="TOC4"/>
        <w:tabs>
          <w:tab w:val="right" w:leader="dot" w:pos="9742"/>
        </w:tabs>
        <w:rPr>
          <w:rFonts w:eastAsiaTheme="minorEastAsia"/>
          <w:noProof/>
          <w:kern w:val="2"/>
          <w:sz w:val="21"/>
          <w:szCs w:val="22"/>
          <w:lang w:eastAsia="zh-CN"/>
        </w:rPr>
      </w:pPr>
      <w:hyperlink w:anchor="_Toc91596665" w:history="1">
        <w:r w:rsidRPr="00D36CE2">
          <w:rPr>
            <w:rStyle w:val="af8"/>
            <w:rFonts w:ascii="阿里巴巴普惠体"/>
            <w:noProof/>
            <w:lang w:eastAsia="zh-CN"/>
          </w:rPr>
          <w:t xml:space="preserve">3.3.2.3. </w:t>
        </w:r>
        <w:r w:rsidRPr="00D36CE2">
          <w:rPr>
            <w:rStyle w:val="af8"/>
            <w:rFonts w:ascii="微软雅黑" w:eastAsia="微软雅黑" w:hAnsi="微软雅黑" w:cs="微软雅黑" w:hint="eastAsia"/>
            <w:noProof/>
            <w:lang w:eastAsia="zh-CN"/>
          </w:rPr>
          <w:t>新建</w:t>
        </w:r>
        <w:r w:rsidRPr="00D36CE2">
          <w:rPr>
            <w:rStyle w:val="af8"/>
            <w:rFonts w:ascii="阿里巴巴普惠体"/>
            <w:noProof/>
            <w:lang w:eastAsia="zh-CN"/>
          </w:rPr>
          <w:t>AIPL</w:t>
        </w:r>
        <w:r w:rsidRPr="00D36CE2">
          <w:rPr>
            <w:rStyle w:val="af8"/>
            <w:rFonts w:ascii="微软雅黑" w:eastAsia="微软雅黑" w:hAnsi="微软雅黑" w:cs="微软雅黑" w:hint="eastAsia"/>
            <w:noProof/>
            <w:lang w:eastAsia="zh-CN"/>
          </w:rPr>
          <w:t>模型</w:t>
        </w:r>
        <w:r>
          <w:rPr>
            <w:noProof/>
            <w:webHidden/>
          </w:rPr>
          <w:tab/>
        </w:r>
        <w:r>
          <w:rPr>
            <w:noProof/>
            <w:webHidden/>
          </w:rPr>
          <w:fldChar w:fldCharType="begin"/>
        </w:r>
        <w:r>
          <w:rPr>
            <w:noProof/>
            <w:webHidden/>
          </w:rPr>
          <w:instrText xml:space="preserve"> PAGEREF _Toc91596665 \h </w:instrText>
        </w:r>
        <w:r>
          <w:rPr>
            <w:noProof/>
            <w:webHidden/>
          </w:rPr>
        </w:r>
        <w:r>
          <w:rPr>
            <w:noProof/>
            <w:webHidden/>
          </w:rPr>
          <w:fldChar w:fldCharType="separate"/>
        </w:r>
        <w:r>
          <w:rPr>
            <w:noProof/>
            <w:webHidden/>
          </w:rPr>
          <w:t>84</w:t>
        </w:r>
        <w:r>
          <w:rPr>
            <w:noProof/>
            <w:webHidden/>
          </w:rPr>
          <w:fldChar w:fldCharType="end"/>
        </w:r>
      </w:hyperlink>
    </w:p>
    <w:p w:rsidR="00070AC9" w:rsidRDefault="00070AC9">
      <w:pPr>
        <w:pStyle w:val="TOC4"/>
        <w:tabs>
          <w:tab w:val="right" w:leader="dot" w:pos="9742"/>
        </w:tabs>
        <w:rPr>
          <w:rFonts w:eastAsiaTheme="minorEastAsia"/>
          <w:noProof/>
          <w:kern w:val="2"/>
          <w:sz w:val="21"/>
          <w:szCs w:val="22"/>
          <w:lang w:eastAsia="zh-CN"/>
        </w:rPr>
      </w:pPr>
      <w:hyperlink w:anchor="_Toc91596666" w:history="1">
        <w:r w:rsidRPr="00D36CE2">
          <w:rPr>
            <w:rStyle w:val="af8"/>
            <w:rFonts w:ascii="阿里巴巴普惠体"/>
            <w:noProof/>
            <w:lang w:eastAsia="zh-CN"/>
          </w:rPr>
          <w:t xml:space="preserve">3.3.2.4. </w:t>
        </w:r>
        <w:r w:rsidRPr="00D36CE2">
          <w:rPr>
            <w:rStyle w:val="af8"/>
            <w:rFonts w:ascii="微软雅黑" w:eastAsia="微软雅黑" w:hAnsi="微软雅黑" w:cs="微软雅黑" w:hint="eastAsia"/>
            <w:noProof/>
            <w:lang w:eastAsia="zh-CN"/>
          </w:rPr>
          <w:t>新建行为数据集</w:t>
        </w:r>
        <w:r>
          <w:rPr>
            <w:noProof/>
            <w:webHidden/>
          </w:rPr>
          <w:tab/>
        </w:r>
        <w:r>
          <w:rPr>
            <w:noProof/>
            <w:webHidden/>
          </w:rPr>
          <w:fldChar w:fldCharType="begin"/>
        </w:r>
        <w:r>
          <w:rPr>
            <w:noProof/>
            <w:webHidden/>
          </w:rPr>
          <w:instrText xml:space="preserve"> PAGEREF _Toc91596666 \h </w:instrText>
        </w:r>
        <w:r>
          <w:rPr>
            <w:noProof/>
            <w:webHidden/>
          </w:rPr>
        </w:r>
        <w:r>
          <w:rPr>
            <w:noProof/>
            <w:webHidden/>
          </w:rPr>
          <w:fldChar w:fldCharType="separate"/>
        </w:r>
        <w:r>
          <w:rPr>
            <w:noProof/>
            <w:webHidden/>
          </w:rPr>
          <w:t>94</w:t>
        </w:r>
        <w:r>
          <w:rPr>
            <w:noProof/>
            <w:webHidden/>
          </w:rPr>
          <w:fldChar w:fldCharType="end"/>
        </w:r>
      </w:hyperlink>
    </w:p>
    <w:p w:rsidR="00070AC9" w:rsidRDefault="00070AC9">
      <w:pPr>
        <w:pStyle w:val="TOC3"/>
        <w:tabs>
          <w:tab w:val="right" w:leader="dot" w:pos="9742"/>
        </w:tabs>
        <w:rPr>
          <w:rFonts w:eastAsiaTheme="minorEastAsia"/>
          <w:noProof/>
          <w:kern w:val="2"/>
          <w:sz w:val="21"/>
          <w:szCs w:val="22"/>
          <w:lang w:eastAsia="zh-CN"/>
        </w:rPr>
      </w:pPr>
      <w:hyperlink w:anchor="_Toc91596667" w:history="1">
        <w:r w:rsidRPr="00D36CE2">
          <w:rPr>
            <w:rStyle w:val="af8"/>
            <w:rFonts w:ascii="阿里巴巴普惠体"/>
            <w:noProof/>
            <w:lang w:eastAsia="zh-CN"/>
          </w:rPr>
          <w:t xml:space="preserve">3.3.3. </w:t>
        </w:r>
        <w:r w:rsidRPr="00D36CE2">
          <w:rPr>
            <w:rStyle w:val="af8"/>
            <w:rFonts w:ascii="微软雅黑" w:eastAsia="微软雅黑" w:hAnsi="微软雅黑" w:cs="微软雅黑" w:hint="eastAsia"/>
            <w:noProof/>
            <w:lang w:eastAsia="zh-CN"/>
          </w:rPr>
          <w:t>管理数据集</w:t>
        </w:r>
        <w:r>
          <w:rPr>
            <w:noProof/>
            <w:webHidden/>
          </w:rPr>
          <w:tab/>
        </w:r>
        <w:r>
          <w:rPr>
            <w:noProof/>
            <w:webHidden/>
          </w:rPr>
          <w:fldChar w:fldCharType="begin"/>
        </w:r>
        <w:r>
          <w:rPr>
            <w:noProof/>
            <w:webHidden/>
          </w:rPr>
          <w:instrText xml:space="preserve"> PAGEREF _Toc91596667 \h </w:instrText>
        </w:r>
        <w:r>
          <w:rPr>
            <w:noProof/>
            <w:webHidden/>
          </w:rPr>
        </w:r>
        <w:r>
          <w:rPr>
            <w:noProof/>
            <w:webHidden/>
          </w:rPr>
          <w:fldChar w:fldCharType="separate"/>
        </w:r>
        <w:r>
          <w:rPr>
            <w:noProof/>
            <w:webHidden/>
          </w:rPr>
          <w:t>97</w:t>
        </w:r>
        <w:r>
          <w:rPr>
            <w:noProof/>
            <w:webHidden/>
          </w:rPr>
          <w:fldChar w:fldCharType="end"/>
        </w:r>
      </w:hyperlink>
    </w:p>
    <w:p w:rsidR="00070AC9" w:rsidRDefault="00070AC9">
      <w:pPr>
        <w:pStyle w:val="TOC4"/>
        <w:tabs>
          <w:tab w:val="right" w:leader="dot" w:pos="9742"/>
        </w:tabs>
        <w:rPr>
          <w:rFonts w:eastAsiaTheme="minorEastAsia"/>
          <w:noProof/>
          <w:kern w:val="2"/>
          <w:sz w:val="21"/>
          <w:szCs w:val="22"/>
          <w:lang w:eastAsia="zh-CN"/>
        </w:rPr>
      </w:pPr>
      <w:hyperlink w:anchor="_Toc91596668" w:history="1">
        <w:r w:rsidRPr="00D36CE2">
          <w:rPr>
            <w:rStyle w:val="af8"/>
            <w:rFonts w:ascii="阿里巴巴普惠体"/>
            <w:noProof/>
            <w:lang w:eastAsia="zh-CN"/>
          </w:rPr>
          <w:t xml:space="preserve">3.3.3.1. </w:t>
        </w:r>
        <w:r w:rsidRPr="00D36CE2">
          <w:rPr>
            <w:rStyle w:val="af8"/>
            <w:rFonts w:ascii="微软雅黑" w:eastAsia="微软雅黑" w:hAnsi="微软雅黑" w:cs="微软雅黑" w:hint="eastAsia"/>
            <w:noProof/>
            <w:lang w:eastAsia="zh-CN"/>
          </w:rPr>
          <w:t>管理用户标签数据集</w:t>
        </w:r>
        <w:r>
          <w:rPr>
            <w:noProof/>
            <w:webHidden/>
          </w:rPr>
          <w:tab/>
        </w:r>
        <w:r>
          <w:rPr>
            <w:noProof/>
            <w:webHidden/>
          </w:rPr>
          <w:fldChar w:fldCharType="begin"/>
        </w:r>
        <w:r>
          <w:rPr>
            <w:noProof/>
            <w:webHidden/>
          </w:rPr>
          <w:instrText xml:space="preserve"> PAGEREF _Toc91596668 \h </w:instrText>
        </w:r>
        <w:r>
          <w:rPr>
            <w:noProof/>
            <w:webHidden/>
          </w:rPr>
        </w:r>
        <w:r>
          <w:rPr>
            <w:noProof/>
            <w:webHidden/>
          </w:rPr>
          <w:fldChar w:fldCharType="separate"/>
        </w:r>
        <w:r>
          <w:rPr>
            <w:noProof/>
            <w:webHidden/>
          </w:rPr>
          <w:t>98</w:t>
        </w:r>
        <w:r>
          <w:rPr>
            <w:noProof/>
            <w:webHidden/>
          </w:rPr>
          <w:fldChar w:fldCharType="end"/>
        </w:r>
      </w:hyperlink>
    </w:p>
    <w:p w:rsidR="00070AC9" w:rsidRDefault="00070AC9">
      <w:pPr>
        <w:pStyle w:val="TOC4"/>
        <w:tabs>
          <w:tab w:val="right" w:leader="dot" w:pos="9742"/>
        </w:tabs>
        <w:rPr>
          <w:rFonts w:eastAsiaTheme="minorEastAsia"/>
          <w:noProof/>
          <w:kern w:val="2"/>
          <w:sz w:val="21"/>
          <w:szCs w:val="22"/>
          <w:lang w:eastAsia="zh-CN"/>
        </w:rPr>
      </w:pPr>
      <w:hyperlink w:anchor="_Toc91596669" w:history="1">
        <w:r w:rsidRPr="00D36CE2">
          <w:rPr>
            <w:rStyle w:val="af8"/>
            <w:rFonts w:ascii="阿里巴巴普惠体"/>
            <w:noProof/>
            <w:lang w:eastAsia="zh-CN"/>
          </w:rPr>
          <w:t xml:space="preserve">3.3.3.2. </w:t>
        </w:r>
        <w:r w:rsidRPr="00D36CE2">
          <w:rPr>
            <w:rStyle w:val="af8"/>
            <w:rFonts w:ascii="微软雅黑" w:eastAsia="微软雅黑" w:hAnsi="微软雅黑" w:cs="微软雅黑" w:hint="eastAsia"/>
            <w:noProof/>
            <w:lang w:eastAsia="zh-CN"/>
          </w:rPr>
          <w:t>管理自定义标签数据集</w:t>
        </w:r>
        <w:r>
          <w:rPr>
            <w:noProof/>
            <w:webHidden/>
          </w:rPr>
          <w:tab/>
        </w:r>
        <w:r>
          <w:rPr>
            <w:noProof/>
            <w:webHidden/>
          </w:rPr>
          <w:fldChar w:fldCharType="begin"/>
        </w:r>
        <w:r>
          <w:rPr>
            <w:noProof/>
            <w:webHidden/>
          </w:rPr>
          <w:instrText xml:space="preserve"> PAGEREF _Toc91596669 \h </w:instrText>
        </w:r>
        <w:r>
          <w:rPr>
            <w:noProof/>
            <w:webHidden/>
          </w:rPr>
        </w:r>
        <w:r>
          <w:rPr>
            <w:noProof/>
            <w:webHidden/>
          </w:rPr>
          <w:fldChar w:fldCharType="separate"/>
        </w:r>
        <w:r>
          <w:rPr>
            <w:noProof/>
            <w:webHidden/>
          </w:rPr>
          <w:t>102</w:t>
        </w:r>
        <w:r>
          <w:rPr>
            <w:noProof/>
            <w:webHidden/>
          </w:rPr>
          <w:fldChar w:fldCharType="end"/>
        </w:r>
      </w:hyperlink>
    </w:p>
    <w:p w:rsidR="00070AC9" w:rsidRDefault="00070AC9">
      <w:pPr>
        <w:pStyle w:val="TOC4"/>
        <w:tabs>
          <w:tab w:val="right" w:leader="dot" w:pos="9742"/>
        </w:tabs>
        <w:rPr>
          <w:rFonts w:eastAsiaTheme="minorEastAsia"/>
          <w:noProof/>
          <w:kern w:val="2"/>
          <w:sz w:val="21"/>
          <w:szCs w:val="22"/>
          <w:lang w:eastAsia="zh-CN"/>
        </w:rPr>
      </w:pPr>
      <w:hyperlink w:anchor="_Toc91596670" w:history="1">
        <w:r w:rsidRPr="00D36CE2">
          <w:rPr>
            <w:rStyle w:val="af8"/>
            <w:rFonts w:ascii="阿里巴巴普惠体"/>
            <w:noProof/>
            <w:lang w:eastAsia="zh-CN"/>
          </w:rPr>
          <w:t xml:space="preserve">3.3.3.3. </w:t>
        </w:r>
        <w:r w:rsidRPr="00D36CE2">
          <w:rPr>
            <w:rStyle w:val="af8"/>
            <w:rFonts w:ascii="微软雅黑" w:eastAsia="微软雅黑" w:hAnsi="微软雅黑" w:cs="微软雅黑" w:hint="eastAsia"/>
            <w:noProof/>
            <w:lang w:eastAsia="zh-CN"/>
          </w:rPr>
          <w:t>管理</w:t>
        </w:r>
        <w:r w:rsidRPr="00D36CE2">
          <w:rPr>
            <w:rStyle w:val="af8"/>
            <w:rFonts w:ascii="阿里巴巴普惠体"/>
            <w:noProof/>
            <w:lang w:eastAsia="zh-CN"/>
          </w:rPr>
          <w:t>RFM</w:t>
        </w:r>
        <w:r w:rsidRPr="00D36CE2">
          <w:rPr>
            <w:rStyle w:val="af8"/>
            <w:rFonts w:ascii="微软雅黑" w:eastAsia="微软雅黑" w:hAnsi="微软雅黑" w:cs="微软雅黑" w:hint="eastAsia"/>
            <w:noProof/>
            <w:lang w:eastAsia="zh-CN"/>
          </w:rPr>
          <w:t>模型</w:t>
        </w:r>
        <w:r>
          <w:rPr>
            <w:noProof/>
            <w:webHidden/>
          </w:rPr>
          <w:tab/>
        </w:r>
        <w:r>
          <w:rPr>
            <w:noProof/>
            <w:webHidden/>
          </w:rPr>
          <w:fldChar w:fldCharType="begin"/>
        </w:r>
        <w:r>
          <w:rPr>
            <w:noProof/>
            <w:webHidden/>
          </w:rPr>
          <w:instrText xml:space="preserve"> PAGEREF _Toc91596670 \h </w:instrText>
        </w:r>
        <w:r>
          <w:rPr>
            <w:noProof/>
            <w:webHidden/>
          </w:rPr>
        </w:r>
        <w:r>
          <w:rPr>
            <w:noProof/>
            <w:webHidden/>
          </w:rPr>
          <w:fldChar w:fldCharType="separate"/>
        </w:r>
        <w:r>
          <w:rPr>
            <w:noProof/>
            <w:webHidden/>
          </w:rPr>
          <w:t>105</w:t>
        </w:r>
        <w:r>
          <w:rPr>
            <w:noProof/>
            <w:webHidden/>
          </w:rPr>
          <w:fldChar w:fldCharType="end"/>
        </w:r>
      </w:hyperlink>
    </w:p>
    <w:p w:rsidR="00070AC9" w:rsidRDefault="00070AC9">
      <w:pPr>
        <w:pStyle w:val="TOC4"/>
        <w:tabs>
          <w:tab w:val="right" w:leader="dot" w:pos="9742"/>
        </w:tabs>
        <w:rPr>
          <w:rFonts w:eastAsiaTheme="minorEastAsia"/>
          <w:noProof/>
          <w:kern w:val="2"/>
          <w:sz w:val="21"/>
          <w:szCs w:val="22"/>
          <w:lang w:eastAsia="zh-CN"/>
        </w:rPr>
      </w:pPr>
      <w:hyperlink w:anchor="_Toc91596671" w:history="1">
        <w:r w:rsidRPr="00D36CE2">
          <w:rPr>
            <w:rStyle w:val="af8"/>
            <w:rFonts w:ascii="阿里巴巴普惠体"/>
            <w:noProof/>
            <w:lang w:eastAsia="zh-CN"/>
          </w:rPr>
          <w:t xml:space="preserve">3.3.3.4. </w:t>
        </w:r>
        <w:r w:rsidRPr="00D36CE2">
          <w:rPr>
            <w:rStyle w:val="af8"/>
            <w:rFonts w:ascii="微软雅黑" w:eastAsia="微软雅黑" w:hAnsi="微软雅黑" w:cs="微软雅黑" w:hint="eastAsia"/>
            <w:noProof/>
            <w:lang w:eastAsia="zh-CN"/>
          </w:rPr>
          <w:t>管理</w:t>
        </w:r>
        <w:r w:rsidRPr="00D36CE2">
          <w:rPr>
            <w:rStyle w:val="af8"/>
            <w:rFonts w:ascii="阿里巴巴普惠体"/>
            <w:noProof/>
            <w:lang w:eastAsia="zh-CN"/>
          </w:rPr>
          <w:t>AIPL</w:t>
        </w:r>
        <w:r w:rsidRPr="00D36CE2">
          <w:rPr>
            <w:rStyle w:val="af8"/>
            <w:rFonts w:ascii="微软雅黑" w:eastAsia="微软雅黑" w:hAnsi="微软雅黑" w:cs="微软雅黑" w:hint="eastAsia"/>
            <w:noProof/>
            <w:lang w:eastAsia="zh-CN"/>
          </w:rPr>
          <w:t>模型</w:t>
        </w:r>
        <w:r>
          <w:rPr>
            <w:noProof/>
            <w:webHidden/>
          </w:rPr>
          <w:tab/>
        </w:r>
        <w:r>
          <w:rPr>
            <w:noProof/>
            <w:webHidden/>
          </w:rPr>
          <w:fldChar w:fldCharType="begin"/>
        </w:r>
        <w:r>
          <w:rPr>
            <w:noProof/>
            <w:webHidden/>
          </w:rPr>
          <w:instrText xml:space="preserve"> PAGEREF _Toc91596671 \h </w:instrText>
        </w:r>
        <w:r>
          <w:rPr>
            <w:noProof/>
            <w:webHidden/>
          </w:rPr>
        </w:r>
        <w:r>
          <w:rPr>
            <w:noProof/>
            <w:webHidden/>
          </w:rPr>
          <w:fldChar w:fldCharType="separate"/>
        </w:r>
        <w:r>
          <w:rPr>
            <w:noProof/>
            <w:webHidden/>
          </w:rPr>
          <w:t>106</w:t>
        </w:r>
        <w:r>
          <w:rPr>
            <w:noProof/>
            <w:webHidden/>
          </w:rPr>
          <w:fldChar w:fldCharType="end"/>
        </w:r>
      </w:hyperlink>
    </w:p>
    <w:p w:rsidR="00070AC9" w:rsidRDefault="00070AC9">
      <w:pPr>
        <w:pStyle w:val="TOC4"/>
        <w:tabs>
          <w:tab w:val="right" w:leader="dot" w:pos="9742"/>
        </w:tabs>
        <w:rPr>
          <w:rFonts w:eastAsiaTheme="minorEastAsia"/>
          <w:noProof/>
          <w:kern w:val="2"/>
          <w:sz w:val="21"/>
          <w:szCs w:val="22"/>
          <w:lang w:eastAsia="zh-CN"/>
        </w:rPr>
      </w:pPr>
      <w:hyperlink w:anchor="_Toc91596672" w:history="1">
        <w:r w:rsidRPr="00D36CE2">
          <w:rPr>
            <w:rStyle w:val="af8"/>
            <w:rFonts w:ascii="阿里巴巴普惠体"/>
            <w:noProof/>
            <w:lang w:eastAsia="zh-CN"/>
          </w:rPr>
          <w:t xml:space="preserve">3.3.3.5. </w:t>
        </w:r>
        <w:r w:rsidRPr="00D36CE2">
          <w:rPr>
            <w:rStyle w:val="af8"/>
            <w:rFonts w:ascii="微软雅黑" w:eastAsia="微软雅黑" w:hAnsi="微软雅黑" w:cs="微软雅黑" w:hint="eastAsia"/>
            <w:noProof/>
            <w:lang w:eastAsia="zh-CN"/>
          </w:rPr>
          <w:t>管理行为数据集</w:t>
        </w:r>
        <w:r>
          <w:rPr>
            <w:noProof/>
            <w:webHidden/>
          </w:rPr>
          <w:tab/>
        </w:r>
        <w:r>
          <w:rPr>
            <w:noProof/>
            <w:webHidden/>
          </w:rPr>
          <w:fldChar w:fldCharType="begin"/>
        </w:r>
        <w:r>
          <w:rPr>
            <w:noProof/>
            <w:webHidden/>
          </w:rPr>
          <w:instrText xml:space="preserve"> PAGEREF _Toc91596672 \h </w:instrText>
        </w:r>
        <w:r>
          <w:rPr>
            <w:noProof/>
            <w:webHidden/>
          </w:rPr>
        </w:r>
        <w:r>
          <w:rPr>
            <w:noProof/>
            <w:webHidden/>
          </w:rPr>
          <w:fldChar w:fldCharType="separate"/>
        </w:r>
        <w:r>
          <w:rPr>
            <w:noProof/>
            <w:webHidden/>
          </w:rPr>
          <w:t>106</w:t>
        </w:r>
        <w:r>
          <w:rPr>
            <w:noProof/>
            <w:webHidden/>
          </w:rPr>
          <w:fldChar w:fldCharType="end"/>
        </w:r>
      </w:hyperlink>
    </w:p>
    <w:p w:rsidR="00070AC9" w:rsidRDefault="00070AC9">
      <w:pPr>
        <w:pStyle w:val="TOC3"/>
        <w:tabs>
          <w:tab w:val="right" w:leader="dot" w:pos="9742"/>
        </w:tabs>
        <w:rPr>
          <w:rFonts w:eastAsiaTheme="minorEastAsia"/>
          <w:noProof/>
          <w:kern w:val="2"/>
          <w:sz w:val="21"/>
          <w:szCs w:val="22"/>
          <w:lang w:eastAsia="zh-CN"/>
        </w:rPr>
      </w:pPr>
      <w:hyperlink w:anchor="_Toc91596673" w:history="1">
        <w:r w:rsidRPr="00D36CE2">
          <w:rPr>
            <w:rStyle w:val="af8"/>
            <w:rFonts w:ascii="阿里巴巴普惠体"/>
            <w:noProof/>
            <w:lang w:eastAsia="zh-CN"/>
          </w:rPr>
          <w:t xml:space="preserve">3.3.4. </w:t>
        </w:r>
        <w:r w:rsidRPr="00D36CE2">
          <w:rPr>
            <w:rStyle w:val="af8"/>
            <w:rFonts w:ascii="微软雅黑" w:eastAsia="微软雅黑" w:hAnsi="微软雅黑" w:cs="微软雅黑" w:hint="eastAsia"/>
            <w:noProof/>
            <w:lang w:eastAsia="zh-CN"/>
          </w:rPr>
          <w:t>数据集权限设置</w:t>
        </w:r>
        <w:r>
          <w:rPr>
            <w:noProof/>
            <w:webHidden/>
          </w:rPr>
          <w:tab/>
        </w:r>
        <w:r>
          <w:rPr>
            <w:noProof/>
            <w:webHidden/>
          </w:rPr>
          <w:fldChar w:fldCharType="begin"/>
        </w:r>
        <w:r>
          <w:rPr>
            <w:noProof/>
            <w:webHidden/>
          </w:rPr>
          <w:instrText xml:space="preserve"> PAGEREF _Toc91596673 \h </w:instrText>
        </w:r>
        <w:r>
          <w:rPr>
            <w:noProof/>
            <w:webHidden/>
          </w:rPr>
        </w:r>
        <w:r>
          <w:rPr>
            <w:noProof/>
            <w:webHidden/>
          </w:rPr>
          <w:fldChar w:fldCharType="separate"/>
        </w:r>
        <w:r>
          <w:rPr>
            <w:noProof/>
            <w:webHidden/>
          </w:rPr>
          <w:t>107</w:t>
        </w:r>
        <w:r>
          <w:rPr>
            <w:noProof/>
            <w:webHidden/>
          </w:rPr>
          <w:fldChar w:fldCharType="end"/>
        </w:r>
      </w:hyperlink>
    </w:p>
    <w:p w:rsidR="00070AC9" w:rsidRDefault="00070AC9">
      <w:pPr>
        <w:pStyle w:val="TOC4"/>
        <w:tabs>
          <w:tab w:val="right" w:leader="dot" w:pos="9742"/>
        </w:tabs>
        <w:rPr>
          <w:rFonts w:eastAsiaTheme="minorEastAsia"/>
          <w:noProof/>
          <w:kern w:val="2"/>
          <w:sz w:val="21"/>
          <w:szCs w:val="22"/>
          <w:lang w:eastAsia="zh-CN"/>
        </w:rPr>
      </w:pPr>
      <w:hyperlink w:anchor="_Toc91596674" w:history="1">
        <w:r w:rsidRPr="00D36CE2">
          <w:rPr>
            <w:rStyle w:val="af8"/>
            <w:rFonts w:ascii="阿里巴巴普惠体"/>
            <w:noProof/>
            <w:lang w:eastAsia="zh-CN"/>
          </w:rPr>
          <w:t xml:space="preserve">3.3.4.1. </w:t>
        </w:r>
        <w:r w:rsidRPr="00D36CE2">
          <w:rPr>
            <w:rStyle w:val="af8"/>
            <w:rFonts w:ascii="微软雅黑" w:eastAsia="微软雅黑" w:hAnsi="微软雅黑" w:cs="微软雅黑" w:hint="eastAsia"/>
            <w:noProof/>
            <w:lang w:eastAsia="zh-CN"/>
          </w:rPr>
          <w:t>数据集权限设置概述</w:t>
        </w:r>
        <w:r>
          <w:rPr>
            <w:noProof/>
            <w:webHidden/>
          </w:rPr>
          <w:tab/>
        </w:r>
        <w:r>
          <w:rPr>
            <w:noProof/>
            <w:webHidden/>
          </w:rPr>
          <w:fldChar w:fldCharType="begin"/>
        </w:r>
        <w:r>
          <w:rPr>
            <w:noProof/>
            <w:webHidden/>
          </w:rPr>
          <w:instrText xml:space="preserve"> PAGEREF _Toc91596674 \h </w:instrText>
        </w:r>
        <w:r>
          <w:rPr>
            <w:noProof/>
            <w:webHidden/>
          </w:rPr>
        </w:r>
        <w:r>
          <w:rPr>
            <w:noProof/>
            <w:webHidden/>
          </w:rPr>
          <w:fldChar w:fldCharType="separate"/>
        </w:r>
        <w:r>
          <w:rPr>
            <w:noProof/>
            <w:webHidden/>
          </w:rPr>
          <w:t>107</w:t>
        </w:r>
        <w:r>
          <w:rPr>
            <w:noProof/>
            <w:webHidden/>
          </w:rPr>
          <w:fldChar w:fldCharType="end"/>
        </w:r>
      </w:hyperlink>
    </w:p>
    <w:p w:rsidR="00070AC9" w:rsidRDefault="00070AC9">
      <w:pPr>
        <w:pStyle w:val="TOC4"/>
        <w:tabs>
          <w:tab w:val="right" w:leader="dot" w:pos="9742"/>
        </w:tabs>
        <w:rPr>
          <w:rFonts w:eastAsiaTheme="minorEastAsia"/>
          <w:noProof/>
          <w:kern w:val="2"/>
          <w:sz w:val="21"/>
          <w:szCs w:val="22"/>
          <w:lang w:eastAsia="zh-CN"/>
        </w:rPr>
      </w:pPr>
      <w:hyperlink w:anchor="_Toc91596675" w:history="1">
        <w:r w:rsidRPr="00D36CE2">
          <w:rPr>
            <w:rStyle w:val="af8"/>
            <w:rFonts w:ascii="阿里巴巴普惠体"/>
            <w:noProof/>
            <w:lang w:eastAsia="zh-CN"/>
          </w:rPr>
          <w:t xml:space="preserve">3.3.4.2. </w:t>
        </w:r>
        <w:r w:rsidRPr="00D36CE2">
          <w:rPr>
            <w:rStyle w:val="af8"/>
            <w:rFonts w:ascii="微软雅黑" w:eastAsia="微软雅黑" w:hAnsi="微软雅黑" w:cs="微软雅黑" w:hint="eastAsia"/>
            <w:noProof/>
            <w:lang w:eastAsia="zh-CN"/>
          </w:rPr>
          <w:t>管理权限设置</w:t>
        </w:r>
        <w:r>
          <w:rPr>
            <w:noProof/>
            <w:webHidden/>
          </w:rPr>
          <w:tab/>
        </w:r>
        <w:r>
          <w:rPr>
            <w:noProof/>
            <w:webHidden/>
          </w:rPr>
          <w:fldChar w:fldCharType="begin"/>
        </w:r>
        <w:r>
          <w:rPr>
            <w:noProof/>
            <w:webHidden/>
          </w:rPr>
          <w:instrText xml:space="preserve"> PAGEREF _Toc91596675 \h </w:instrText>
        </w:r>
        <w:r>
          <w:rPr>
            <w:noProof/>
            <w:webHidden/>
          </w:rPr>
        </w:r>
        <w:r>
          <w:rPr>
            <w:noProof/>
            <w:webHidden/>
          </w:rPr>
          <w:fldChar w:fldCharType="separate"/>
        </w:r>
        <w:r>
          <w:rPr>
            <w:noProof/>
            <w:webHidden/>
          </w:rPr>
          <w:t>108</w:t>
        </w:r>
        <w:r>
          <w:rPr>
            <w:noProof/>
            <w:webHidden/>
          </w:rPr>
          <w:fldChar w:fldCharType="end"/>
        </w:r>
      </w:hyperlink>
    </w:p>
    <w:p w:rsidR="00070AC9" w:rsidRDefault="00070AC9">
      <w:pPr>
        <w:pStyle w:val="TOC4"/>
        <w:tabs>
          <w:tab w:val="right" w:leader="dot" w:pos="9742"/>
        </w:tabs>
        <w:rPr>
          <w:rFonts w:eastAsiaTheme="minorEastAsia"/>
          <w:noProof/>
          <w:kern w:val="2"/>
          <w:sz w:val="21"/>
          <w:szCs w:val="22"/>
          <w:lang w:eastAsia="zh-CN"/>
        </w:rPr>
      </w:pPr>
      <w:hyperlink w:anchor="_Toc91596676" w:history="1">
        <w:r w:rsidRPr="00D36CE2">
          <w:rPr>
            <w:rStyle w:val="af8"/>
            <w:rFonts w:ascii="阿里巴巴普惠体"/>
            <w:noProof/>
            <w:lang w:eastAsia="zh-CN"/>
          </w:rPr>
          <w:t xml:space="preserve">3.3.4.3. </w:t>
        </w:r>
        <w:r w:rsidRPr="00D36CE2">
          <w:rPr>
            <w:rStyle w:val="af8"/>
            <w:rFonts w:ascii="微软雅黑" w:eastAsia="微软雅黑" w:hAnsi="微软雅黑" w:cs="微软雅黑" w:hint="eastAsia"/>
            <w:noProof/>
            <w:lang w:eastAsia="zh-CN"/>
          </w:rPr>
          <w:t>使用权限设置</w:t>
        </w:r>
        <w:r>
          <w:rPr>
            <w:noProof/>
            <w:webHidden/>
          </w:rPr>
          <w:tab/>
        </w:r>
        <w:r>
          <w:rPr>
            <w:noProof/>
            <w:webHidden/>
          </w:rPr>
          <w:fldChar w:fldCharType="begin"/>
        </w:r>
        <w:r>
          <w:rPr>
            <w:noProof/>
            <w:webHidden/>
          </w:rPr>
          <w:instrText xml:space="preserve"> PAGEREF _Toc91596676 \h </w:instrText>
        </w:r>
        <w:r>
          <w:rPr>
            <w:noProof/>
            <w:webHidden/>
          </w:rPr>
        </w:r>
        <w:r>
          <w:rPr>
            <w:noProof/>
            <w:webHidden/>
          </w:rPr>
          <w:fldChar w:fldCharType="separate"/>
        </w:r>
        <w:r>
          <w:rPr>
            <w:noProof/>
            <w:webHidden/>
          </w:rPr>
          <w:t>110</w:t>
        </w:r>
        <w:r>
          <w:rPr>
            <w:noProof/>
            <w:webHidden/>
          </w:rPr>
          <w:fldChar w:fldCharType="end"/>
        </w:r>
      </w:hyperlink>
    </w:p>
    <w:p w:rsidR="00070AC9" w:rsidRDefault="00070AC9">
      <w:pPr>
        <w:pStyle w:val="TOC4"/>
        <w:tabs>
          <w:tab w:val="right" w:leader="dot" w:pos="9742"/>
        </w:tabs>
        <w:rPr>
          <w:rFonts w:eastAsiaTheme="minorEastAsia"/>
          <w:noProof/>
          <w:kern w:val="2"/>
          <w:sz w:val="21"/>
          <w:szCs w:val="22"/>
          <w:lang w:eastAsia="zh-CN"/>
        </w:rPr>
      </w:pPr>
      <w:hyperlink w:anchor="_Toc91596677" w:history="1">
        <w:r w:rsidRPr="00D36CE2">
          <w:rPr>
            <w:rStyle w:val="af8"/>
            <w:rFonts w:ascii="阿里巴巴普惠体"/>
            <w:noProof/>
            <w:lang w:eastAsia="zh-CN"/>
          </w:rPr>
          <w:t xml:space="preserve">3.3.4.4. </w:t>
        </w:r>
        <w:r w:rsidRPr="00D36CE2">
          <w:rPr>
            <w:rStyle w:val="af8"/>
            <w:rFonts w:ascii="微软雅黑" w:eastAsia="微软雅黑" w:hAnsi="微软雅黑" w:cs="微软雅黑" w:hint="eastAsia"/>
            <w:noProof/>
            <w:lang w:eastAsia="zh-CN"/>
          </w:rPr>
          <w:t>行级权限设置</w:t>
        </w:r>
        <w:r>
          <w:rPr>
            <w:noProof/>
            <w:webHidden/>
          </w:rPr>
          <w:tab/>
        </w:r>
        <w:r>
          <w:rPr>
            <w:noProof/>
            <w:webHidden/>
          </w:rPr>
          <w:fldChar w:fldCharType="begin"/>
        </w:r>
        <w:r>
          <w:rPr>
            <w:noProof/>
            <w:webHidden/>
          </w:rPr>
          <w:instrText xml:space="preserve"> PAGEREF _Toc91596677 \h </w:instrText>
        </w:r>
        <w:r>
          <w:rPr>
            <w:noProof/>
            <w:webHidden/>
          </w:rPr>
        </w:r>
        <w:r>
          <w:rPr>
            <w:noProof/>
            <w:webHidden/>
          </w:rPr>
          <w:fldChar w:fldCharType="separate"/>
        </w:r>
        <w:r>
          <w:rPr>
            <w:noProof/>
            <w:webHidden/>
          </w:rPr>
          <w:t>112</w:t>
        </w:r>
        <w:r>
          <w:rPr>
            <w:noProof/>
            <w:webHidden/>
          </w:rPr>
          <w:fldChar w:fldCharType="end"/>
        </w:r>
      </w:hyperlink>
    </w:p>
    <w:p w:rsidR="00070AC9" w:rsidRDefault="00070AC9">
      <w:pPr>
        <w:pStyle w:val="TOC2"/>
        <w:rPr>
          <w:rFonts w:eastAsiaTheme="minorEastAsia"/>
          <w:bCs w:val="0"/>
          <w:kern w:val="2"/>
          <w:sz w:val="21"/>
          <w:lang w:eastAsia="zh-CN"/>
        </w:rPr>
      </w:pPr>
      <w:hyperlink w:anchor="_Toc91596678" w:history="1">
        <w:r w:rsidRPr="00D36CE2">
          <w:rPr>
            <w:rStyle w:val="af8"/>
            <w:rFonts w:ascii="阿里巴巴普惠体"/>
            <w:lang w:eastAsia="zh-CN"/>
          </w:rPr>
          <w:t xml:space="preserve">3.4. </w:t>
        </w:r>
        <w:r w:rsidRPr="00D36CE2">
          <w:rPr>
            <w:rStyle w:val="af8"/>
            <w:rFonts w:ascii="微软雅黑" w:eastAsia="微软雅黑" w:hAnsi="微软雅黑" w:cs="微软雅黑" w:hint="eastAsia"/>
            <w:lang w:eastAsia="zh-CN"/>
          </w:rPr>
          <w:t>用户分析</w:t>
        </w:r>
        <w:r>
          <w:rPr>
            <w:webHidden/>
          </w:rPr>
          <w:tab/>
        </w:r>
        <w:r>
          <w:rPr>
            <w:webHidden/>
          </w:rPr>
          <w:fldChar w:fldCharType="begin"/>
        </w:r>
        <w:r>
          <w:rPr>
            <w:webHidden/>
          </w:rPr>
          <w:instrText xml:space="preserve"> PAGEREF _Toc91596678 \h </w:instrText>
        </w:r>
        <w:r>
          <w:rPr>
            <w:webHidden/>
          </w:rPr>
        </w:r>
        <w:r>
          <w:rPr>
            <w:webHidden/>
          </w:rPr>
          <w:fldChar w:fldCharType="separate"/>
        </w:r>
        <w:r>
          <w:rPr>
            <w:webHidden/>
          </w:rPr>
          <w:t>116</w:t>
        </w:r>
        <w:r>
          <w:rPr>
            <w:webHidden/>
          </w:rPr>
          <w:fldChar w:fldCharType="end"/>
        </w:r>
      </w:hyperlink>
    </w:p>
    <w:p w:rsidR="00070AC9" w:rsidRDefault="00070AC9">
      <w:pPr>
        <w:pStyle w:val="TOC3"/>
        <w:tabs>
          <w:tab w:val="right" w:leader="dot" w:pos="9742"/>
        </w:tabs>
        <w:rPr>
          <w:rFonts w:eastAsiaTheme="minorEastAsia"/>
          <w:noProof/>
          <w:kern w:val="2"/>
          <w:sz w:val="21"/>
          <w:szCs w:val="22"/>
          <w:lang w:eastAsia="zh-CN"/>
        </w:rPr>
      </w:pPr>
      <w:hyperlink w:anchor="_Toc91596679" w:history="1">
        <w:r w:rsidRPr="00D36CE2">
          <w:rPr>
            <w:rStyle w:val="af8"/>
            <w:rFonts w:ascii="阿里巴巴普惠体"/>
            <w:noProof/>
            <w:lang w:eastAsia="zh-CN"/>
          </w:rPr>
          <w:t xml:space="preserve">3.4.1. </w:t>
        </w:r>
        <w:r w:rsidRPr="00D36CE2">
          <w:rPr>
            <w:rStyle w:val="af8"/>
            <w:rFonts w:ascii="微软雅黑" w:eastAsia="微软雅黑" w:hAnsi="微软雅黑" w:cs="微软雅黑" w:hint="eastAsia"/>
            <w:noProof/>
            <w:lang w:eastAsia="zh-CN"/>
          </w:rPr>
          <w:t>用户分析概述</w:t>
        </w:r>
        <w:r>
          <w:rPr>
            <w:noProof/>
            <w:webHidden/>
          </w:rPr>
          <w:tab/>
        </w:r>
        <w:r>
          <w:rPr>
            <w:noProof/>
            <w:webHidden/>
          </w:rPr>
          <w:fldChar w:fldCharType="begin"/>
        </w:r>
        <w:r>
          <w:rPr>
            <w:noProof/>
            <w:webHidden/>
          </w:rPr>
          <w:instrText xml:space="preserve"> PAGEREF _Toc91596679 \h </w:instrText>
        </w:r>
        <w:r>
          <w:rPr>
            <w:noProof/>
            <w:webHidden/>
          </w:rPr>
        </w:r>
        <w:r>
          <w:rPr>
            <w:noProof/>
            <w:webHidden/>
          </w:rPr>
          <w:fldChar w:fldCharType="separate"/>
        </w:r>
        <w:r>
          <w:rPr>
            <w:noProof/>
            <w:webHidden/>
          </w:rPr>
          <w:t>116</w:t>
        </w:r>
        <w:r>
          <w:rPr>
            <w:noProof/>
            <w:webHidden/>
          </w:rPr>
          <w:fldChar w:fldCharType="end"/>
        </w:r>
      </w:hyperlink>
    </w:p>
    <w:p w:rsidR="00070AC9" w:rsidRDefault="00070AC9">
      <w:pPr>
        <w:pStyle w:val="TOC3"/>
        <w:tabs>
          <w:tab w:val="right" w:leader="dot" w:pos="9742"/>
        </w:tabs>
        <w:rPr>
          <w:rFonts w:eastAsiaTheme="minorEastAsia"/>
          <w:noProof/>
          <w:kern w:val="2"/>
          <w:sz w:val="21"/>
          <w:szCs w:val="22"/>
          <w:lang w:eastAsia="zh-CN"/>
        </w:rPr>
      </w:pPr>
      <w:hyperlink w:anchor="_Toc91596680" w:history="1">
        <w:r w:rsidRPr="00D36CE2">
          <w:rPr>
            <w:rStyle w:val="af8"/>
            <w:rFonts w:ascii="阿里巴巴普惠体"/>
            <w:noProof/>
            <w:lang w:eastAsia="zh-CN"/>
          </w:rPr>
          <w:t xml:space="preserve">3.4.2. </w:t>
        </w:r>
        <w:r w:rsidRPr="00D36CE2">
          <w:rPr>
            <w:rStyle w:val="af8"/>
            <w:rFonts w:ascii="微软雅黑" w:eastAsia="微软雅黑" w:hAnsi="微软雅黑" w:cs="微软雅黑" w:hint="eastAsia"/>
            <w:noProof/>
            <w:lang w:eastAsia="zh-CN"/>
          </w:rPr>
          <w:t>透视分析</w:t>
        </w:r>
        <w:r>
          <w:rPr>
            <w:noProof/>
            <w:webHidden/>
          </w:rPr>
          <w:tab/>
        </w:r>
        <w:r>
          <w:rPr>
            <w:noProof/>
            <w:webHidden/>
          </w:rPr>
          <w:fldChar w:fldCharType="begin"/>
        </w:r>
        <w:r>
          <w:rPr>
            <w:noProof/>
            <w:webHidden/>
          </w:rPr>
          <w:instrText xml:space="preserve"> PAGEREF _Toc91596680 \h </w:instrText>
        </w:r>
        <w:r>
          <w:rPr>
            <w:noProof/>
            <w:webHidden/>
          </w:rPr>
        </w:r>
        <w:r>
          <w:rPr>
            <w:noProof/>
            <w:webHidden/>
          </w:rPr>
          <w:fldChar w:fldCharType="separate"/>
        </w:r>
        <w:r>
          <w:rPr>
            <w:noProof/>
            <w:webHidden/>
          </w:rPr>
          <w:t>117</w:t>
        </w:r>
        <w:r>
          <w:rPr>
            <w:noProof/>
            <w:webHidden/>
          </w:rPr>
          <w:fldChar w:fldCharType="end"/>
        </w:r>
      </w:hyperlink>
    </w:p>
    <w:p w:rsidR="00070AC9" w:rsidRDefault="00070AC9">
      <w:pPr>
        <w:pStyle w:val="TOC3"/>
        <w:tabs>
          <w:tab w:val="right" w:leader="dot" w:pos="9742"/>
        </w:tabs>
        <w:rPr>
          <w:rFonts w:eastAsiaTheme="minorEastAsia"/>
          <w:noProof/>
          <w:kern w:val="2"/>
          <w:sz w:val="21"/>
          <w:szCs w:val="22"/>
          <w:lang w:eastAsia="zh-CN"/>
        </w:rPr>
      </w:pPr>
      <w:hyperlink w:anchor="_Toc91596681" w:history="1">
        <w:r w:rsidRPr="00D36CE2">
          <w:rPr>
            <w:rStyle w:val="af8"/>
            <w:rFonts w:ascii="阿里巴巴普惠体"/>
            <w:noProof/>
            <w:lang w:eastAsia="zh-CN"/>
          </w:rPr>
          <w:t>3.4.3. RFM</w:t>
        </w:r>
        <w:r w:rsidRPr="00D36CE2">
          <w:rPr>
            <w:rStyle w:val="af8"/>
            <w:rFonts w:ascii="微软雅黑" w:eastAsia="微软雅黑" w:hAnsi="微软雅黑" w:cs="微软雅黑" w:hint="eastAsia"/>
            <w:noProof/>
            <w:lang w:eastAsia="zh-CN"/>
          </w:rPr>
          <w:t>分析</w:t>
        </w:r>
        <w:r>
          <w:rPr>
            <w:noProof/>
            <w:webHidden/>
          </w:rPr>
          <w:tab/>
        </w:r>
        <w:r>
          <w:rPr>
            <w:noProof/>
            <w:webHidden/>
          </w:rPr>
          <w:fldChar w:fldCharType="begin"/>
        </w:r>
        <w:r>
          <w:rPr>
            <w:noProof/>
            <w:webHidden/>
          </w:rPr>
          <w:instrText xml:space="preserve"> PAGEREF _Toc91596681 \h </w:instrText>
        </w:r>
        <w:r>
          <w:rPr>
            <w:noProof/>
            <w:webHidden/>
          </w:rPr>
        </w:r>
        <w:r>
          <w:rPr>
            <w:noProof/>
            <w:webHidden/>
          </w:rPr>
          <w:fldChar w:fldCharType="separate"/>
        </w:r>
        <w:r>
          <w:rPr>
            <w:noProof/>
            <w:webHidden/>
          </w:rPr>
          <w:t>123</w:t>
        </w:r>
        <w:r>
          <w:rPr>
            <w:noProof/>
            <w:webHidden/>
          </w:rPr>
          <w:fldChar w:fldCharType="end"/>
        </w:r>
      </w:hyperlink>
    </w:p>
    <w:p w:rsidR="00070AC9" w:rsidRDefault="00070AC9">
      <w:pPr>
        <w:pStyle w:val="TOC3"/>
        <w:tabs>
          <w:tab w:val="right" w:leader="dot" w:pos="9742"/>
        </w:tabs>
        <w:rPr>
          <w:rFonts w:eastAsiaTheme="minorEastAsia"/>
          <w:noProof/>
          <w:kern w:val="2"/>
          <w:sz w:val="21"/>
          <w:szCs w:val="22"/>
          <w:lang w:eastAsia="zh-CN"/>
        </w:rPr>
      </w:pPr>
      <w:hyperlink w:anchor="_Toc91596682" w:history="1">
        <w:r w:rsidRPr="00D36CE2">
          <w:rPr>
            <w:rStyle w:val="af8"/>
            <w:rFonts w:ascii="阿里巴巴普惠体"/>
            <w:noProof/>
            <w:lang w:eastAsia="zh-CN"/>
          </w:rPr>
          <w:t>3.4.4. AIPL</w:t>
        </w:r>
        <w:r w:rsidRPr="00D36CE2">
          <w:rPr>
            <w:rStyle w:val="af8"/>
            <w:rFonts w:ascii="微软雅黑" w:eastAsia="微软雅黑" w:hAnsi="微软雅黑" w:cs="微软雅黑" w:hint="eastAsia"/>
            <w:noProof/>
            <w:lang w:eastAsia="zh-CN"/>
          </w:rPr>
          <w:t>用户分析</w:t>
        </w:r>
        <w:r>
          <w:rPr>
            <w:noProof/>
            <w:webHidden/>
          </w:rPr>
          <w:tab/>
        </w:r>
        <w:r>
          <w:rPr>
            <w:noProof/>
            <w:webHidden/>
          </w:rPr>
          <w:fldChar w:fldCharType="begin"/>
        </w:r>
        <w:r>
          <w:rPr>
            <w:noProof/>
            <w:webHidden/>
          </w:rPr>
          <w:instrText xml:space="preserve"> PAGEREF _Toc91596682 \h </w:instrText>
        </w:r>
        <w:r>
          <w:rPr>
            <w:noProof/>
            <w:webHidden/>
          </w:rPr>
        </w:r>
        <w:r>
          <w:rPr>
            <w:noProof/>
            <w:webHidden/>
          </w:rPr>
          <w:fldChar w:fldCharType="separate"/>
        </w:r>
        <w:r>
          <w:rPr>
            <w:noProof/>
            <w:webHidden/>
          </w:rPr>
          <w:t>130</w:t>
        </w:r>
        <w:r>
          <w:rPr>
            <w:noProof/>
            <w:webHidden/>
          </w:rPr>
          <w:fldChar w:fldCharType="end"/>
        </w:r>
      </w:hyperlink>
    </w:p>
    <w:p w:rsidR="00070AC9" w:rsidRDefault="00070AC9">
      <w:pPr>
        <w:pStyle w:val="TOC3"/>
        <w:tabs>
          <w:tab w:val="right" w:leader="dot" w:pos="9742"/>
        </w:tabs>
        <w:rPr>
          <w:rFonts w:eastAsiaTheme="minorEastAsia"/>
          <w:noProof/>
          <w:kern w:val="2"/>
          <w:sz w:val="21"/>
          <w:szCs w:val="22"/>
          <w:lang w:eastAsia="zh-CN"/>
        </w:rPr>
      </w:pPr>
      <w:hyperlink w:anchor="_Toc91596683" w:history="1">
        <w:r w:rsidRPr="00D36CE2">
          <w:rPr>
            <w:rStyle w:val="af8"/>
            <w:rFonts w:ascii="阿里巴巴普惠体"/>
            <w:noProof/>
            <w:lang w:eastAsia="zh-CN"/>
          </w:rPr>
          <w:t>3.4.5. AIPL</w:t>
        </w:r>
        <w:r w:rsidRPr="00D36CE2">
          <w:rPr>
            <w:rStyle w:val="af8"/>
            <w:rFonts w:ascii="微软雅黑" w:eastAsia="微软雅黑" w:hAnsi="微软雅黑" w:cs="微软雅黑" w:hint="eastAsia"/>
            <w:noProof/>
            <w:lang w:eastAsia="zh-CN"/>
          </w:rPr>
          <w:t>流转分析</w:t>
        </w:r>
        <w:r>
          <w:rPr>
            <w:noProof/>
            <w:webHidden/>
          </w:rPr>
          <w:tab/>
        </w:r>
        <w:r>
          <w:rPr>
            <w:noProof/>
            <w:webHidden/>
          </w:rPr>
          <w:fldChar w:fldCharType="begin"/>
        </w:r>
        <w:r>
          <w:rPr>
            <w:noProof/>
            <w:webHidden/>
          </w:rPr>
          <w:instrText xml:space="preserve"> PAGEREF _Toc91596683 \h </w:instrText>
        </w:r>
        <w:r>
          <w:rPr>
            <w:noProof/>
            <w:webHidden/>
          </w:rPr>
        </w:r>
        <w:r>
          <w:rPr>
            <w:noProof/>
            <w:webHidden/>
          </w:rPr>
          <w:fldChar w:fldCharType="separate"/>
        </w:r>
        <w:r>
          <w:rPr>
            <w:noProof/>
            <w:webHidden/>
          </w:rPr>
          <w:t>132</w:t>
        </w:r>
        <w:r>
          <w:rPr>
            <w:noProof/>
            <w:webHidden/>
          </w:rPr>
          <w:fldChar w:fldCharType="end"/>
        </w:r>
      </w:hyperlink>
    </w:p>
    <w:p w:rsidR="00070AC9" w:rsidRDefault="00070AC9">
      <w:pPr>
        <w:pStyle w:val="TOC2"/>
        <w:rPr>
          <w:rFonts w:eastAsiaTheme="minorEastAsia"/>
          <w:bCs w:val="0"/>
          <w:kern w:val="2"/>
          <w:sz w:val="21"/>
          <w:lang w:eastAsia="zh-CN"/>
        </w:rPr>
      </w:pPr>
      <w:hyperlink w:anchor="_Toc91596684" w:history="1">
        <w:r w:rsidRPr="00D36CE2">
          <w:rPr>
            <w:rStyle w:val="af8"/>
            <w:rFonts w:ascii="阿里巴巴普惠体"/>
            <w:lang w:eastAsia="zh-CN"/>
          </w:rPr>
          <w:t xml:space="preserve">3.5. </w:t>
        </w:r>
        <w:r w:rsidRPr="00D36CE2">
          <w:rPr>
            <w:rStyle w:val="af8"/>
            <w:rFonts w:ascii="微软雅黑" w:eastAsia="微软雅黑" w:hAnsi="微软雅黑" w:cs="微软雅黑" w:hint="eastAsia"/>
            <w:lang w:eastAsia="zh-CN"/>
          </w:rPr>
          <w:t>受众管理</w:t>
        </w:r>
        <w:r>
          <w:rPr>
            <w:webHidden/>
          </w:rPr>
          <w:tab/>
        </w:r>
        <w:r>
          <w:rPr>
            <w:webHidden/>
          </w:rPr>
          <w:fldChar w:fldCharType="begin"/>
        </w:r>
        <w:r>
          <w:rPr>
            <w:webHidden/>
          </w:rPr>
          <w:instrText xml:space="preserve"> PAGEREF _Toc91596684 \h </w:instrText>
        </w:r>
        <w:r>
          <w:rPr>
            <w:webHidden/>
          </w:rPr>
        </w:r>
        <w:r>
          <w:rPr>
            <w:webHidden/>
          </w:rPr>
          <w:fldChar w:fldCharType="separate"/>
        </w:r>
        <w:r>
          <w:rPr>
            <w:webHidden/>
          </w:rPr>
          <w:t>136</w:t>
        </w:r>
        <w:r>
          <w:rPr>
            <w:webHidden/>
          </w:rPr>
          <w:fldChar w:fldCharType="end"/>
        </w:r>
      </w:hyperlink>
    </w:p>
    <w:p w:rsidR="00070AC9" w:rsidRDefault="00070AC9">
      <w:pPr>
        <w:pStyle w:val="TOC3"/>
        <w:tabs>
          <w:tab w:val="right" w:leader="dot" w:pos="9742"/>
        </w:tabs>
        <w:rPr>
          <w:rFonts w:eastAsiaTheme="minorEastAsia"/>
          <w:noProof/>
          <w:kern w:val="2"/>
          <w:sz w:val="21"/>
          <w:szCs w:val="22"/>
          <w:lang w:eastAsia="zh-CN"/>
        </w:rPr>
      </w:pPr>
      <w:hyperlink w:anchor="_Toc91596685" w:history="1">
        <w:r w:rsidRPr="00D36CE2">
          <w:rPr>
            <w:rStyle w:val="af8"/>
            <w:rFonts w:ascii="阿里巴巴普惠体"/>
            <w:noProof/>
            <w:lang w:eastAsia="zh-CN"/>
          </w:rPr>
          <w:t xml:space="preserve">3.5.1. </w:t>
        </w:r>
        <w:r w:rsidRPr="00D36CE2">
          <w:rPr>
            <w:rStyle w:val="af8"/>
            <w:rFonts w:ascii="微软雅黑" w:eastAsia="微软雅黑" w:hAnsi="微软雅黑" w:cs="微软雅黑" w:hint="eastAsia"/>
            <w:noProof/>
            <w:lang w:eastAsia="zh-CN"/>
          </w:rPr>
          <w:t>受众筛选</w:t>
        </w:r>
        <w:r>
          <w:rPr>
            <w:noProof/>
            <w:webHidden/>
          </w:rPr>
          <w:tab/>
        </w:r>
        <w:r>
          <w:rPr>
            <w:noProof/>
            <w:webHidden/>
          </w:rPr>
          <w:fldChar w:fldCharType="begin"/>
        </w:r>
        <w:r>
          <w:rPr>
            <w:noProof/>
            <w:webHidden/>
          </w:rPr>
          <w:instrText xml:space="preserve"> PAGEREF _Toc91596685 \h </w:instrText>
        </w:r>
        <w:r>
          <w:rPr>
            <w:noProof/>
            <w:webHidden/>
          </w:rPr>
        </w:r>
        <w:r>
          <w:rPr>
            <w:noProof/>
            <w:webHidden/>
          </w:rPr>
          <w:fldChar w:fldCharType="separate"/>
        </w:r>
        <w:r>
          <w:rPr>
            <w:noProof/>
            <w:webHidden/>
          </w:rPr>
          <w:t>137</w:t>
        </w:r>
        <w:r>
          <w:rPr>
            <w:noProof/>
            <w:webHidden/>
          </w:rPr>
          <w:fldChar w:fldCharType="end"/>
        </w:r>
      </w:hyperlink>
    </w:p>
    <w:p w:rsidR="00070AC9" w:rsidRDefault="00070AC9">
      <w:pPr>
        <w:pStyle w:val="TOC4"/>
        <w:tabs>
          <w:tab w:val="right" w:leader="dot" w:pos="9742"/>
        </w:tabs>
        <w:rPr>
          <w:rFonts w:eastAsiaTheme="minorEastAsia"/>
          <w:noProof/>
          <w:kern w:val="2"/>
          <w:sz w:val="21"/>
          <w:szCs w:val="22"/>
          <w:lang w:eastAsia="zh-CN"/>
        </w:rPr>
      </w:pPr>
      <w:hyperlink w:anchor="_Toc91596686" w:history="1">
        <w:r w:rsidRPr="00D36CE2">
          <w:rPr>
            <w:rStyle w:val="af8"/>
            <w:rFonts w:ascii="阿里巴巴普惠体"/>
            <w:noProof/>
            <w:lang w:eastAsia="zh-CN"/>
          </w:rPr>
          <w:t xml:space="preserve">3.5.1.1. </w:t>
        </w:r>
        <w:r w:rsidRPr="00D36CE2">
          <w:rPr>
            <w:rStyle w:val="af8"/>
            <w:rFonts w:ascii="微软雅黑" w:eastAsia="微软雅黑" w:hAnsi="微软雅黑" w:cs="微软雅黑" w:hint="eastAsia"/>
            <w:noProof/>
            <w:lang w:eastAsia="zh-CN"/>
          </w:rPr>
          <w:t>受众筛选概述</w:t>
        </w:r>
        <w:r>
          <w:rPr>
            <w:noProof/>
            <w:webHidden/>
          </w:rPr>
          <w:tab/>
        </w:r>
        <w:r>
          <w:rPr>
            <w:noProof/>
            <w:webHidden/>
          </w:rPr>
          <w:fldChar w:fldCharType="begin"/>
        </w:r>
        <w:r>
          <w:rPr>
            <w:noProof/>
            <w:webHidden/>
          </w:rPr>
          <w:instrText xml:space="preserve"> PAGEREF _Toc91596686 \h </w:instrText>
        </w:r>
        <w:r>
          <w:rPr>
            <w:noProof/>
            <w:webHidden/>
          </w:rPr>
        </w:r>
        <w:r>
          <w:rPr>
            <w:noProof/>
            <w:webHidden/>
          </w:rPr>
          <w:fldChar w:fldCharType="separate"/>
        </w:r>
        <w:r>
          <w:rPr>
            <w:noProof/>
            <w:webHidden/>
          </w:rPr>
          <w:t>137</w:t>
        </w:r>
        <w:r>
          <w:rPr>
            <w:noProof/>
            <w:webHidden/>
          </w:rPr>
          <w:fldChar w:fldCharType="end"/>
        </w:r>
      </w:hyperlink>
    </w:p>
    <w:p w:rsidR="00070AC9" w:rsidRDefault="00070AC9">
      <w:pPr>
        <w:pStyle w:val="TOC4"/>
        <w:tabs>
          <w:tab w:val="right" w:leader="dot" w:pos="9742"/>
        </w:tabs>
        <w:rPr>
          <w:rFonts w:eastAsiaTheme="minorEastAsia"/>
          <w:noProof/>
          <w:kern w:val="2"/>
          <w:sz w:val="21"/>
          <w:szCs w:val="22"/>
          <w:lang w:eastAsia="zh-CN"/>
        </w:rPr>
      </w:pPr>
      <w:hyperlink w:anchor="_Toc91596687" w:history="1">
        <w:r w:rsidRPr="00D36CE2">
          <w:rPr>
            <w:rStyle w:val="af8"/>
            <w:rFonts w:ascii="阿里巴巴普惠体"/>
            <w:noProof/>
            <w:lang w:eastAsia="zh-CN"/>
          </w:rPr>
          <w:t xml:space="preserve">3.5.1.2. </w:t>
        </w:r>
        <w:r w:rsidRPr="00D36CE2">
          <w:rPr>
            <w:rStyle w:val="af8"/>
            <w:rFonts w:ascii="微软雅黑" w:eastAsia="微软雅黑" w:hAnsi="微软雅黑" w:cs="微软雅黑" w:hint="eastAsia"/>
            <w:noProof/>
            <w:lang w:eastAsia="zh-CN"/>
          </w:rPr>
          <w:t>标签筛选</w:t>
        </w:r>
        <w:r>
          <w:rPr>
            <w:noProof/>
            <w:webHidden/>
          </w:rPr>
          <w:tab/>
        </w:r>
        <w:r>
          <w:rPr>
            <w:noProof/>
            <w:webHidden/>
          </w:rPr>
          <w:fldChar w:fldCharType="begin"/>
        </w:r>
        <w:r>
          <w:rPr>
            <w:noProof/>
            <w:webHidden/>
          </w:rPr>
          <w:instrText xml:space="preserve"> PAGEREF _Toc91596687 \h </w:instrText>
        </w:r>
        <w:r>
          <w:rPr>
            <w:noProof/>
            <w:webHidden/>
          </w:rPr>
        </w:r>
        <w:r>
          <w:rPr>
            <w:noProof/>
            <w:webHidden/>
          </w:rPr>
          <w:fldChar w:fldCharType="separate"/>
        </w:r>
        <w:r>
          <w:rPr>
            <w:noProof/>
            <w:webHidden/>
          </w:rPr>
          <w:t>138</w:t>
        </w:r>
        <w:r>
          <w:rPr>
            <w:noProof/>
            <w:webHidden/>
          </w:rPr>
          <w:fldChar w:fldCharType="end"/>
        </w:r>
      </w:hyperlink>
    </w:p>
    <w:p w:rsidR="00070AC9" w:rsidRDefault="00070AC9">
      <w:pPr>
        <w:pStyle w:val="TOC4"/>
        <w:tabs>
          <w:tab w:val="right" w:leader="dot" w:pos="9742"/>
        </w:tabs>
        <w:rPr>
          <w:rFonts w:eastAsiaTheme="minorEastAsia"/>
          <w:noProof/>
          <w:kern w:val="2"/>
          <w:sz w:val="21"/>
          <w:szCs w:val="22"/>
          <w:lang w:eastAsia="zh-CN"/>
        </w:rPr>
      </w:pPr>
      <w:hyperlink w:anchor="_Toc91596688" w:history="1">
        <w:r w:rsidRPr="00D36CE2">
          <w:rPr>
            <w:rStyle w:val="af8"/>
            <w:rFonts w:ascii="阿里巴巴普惠体"/>
            <w:noProof/>
            <w:lang w:eastAsia="zh-CN"/>
          </w:rPr>
          <w:t>3.5.1.3. RFM</w:t>
        </w:r>
        <w:r w:rsidRPr="00D36CE2">
          <w:rPr>
            <w:rStyle w:val="af8"/>
            <w:rFonts w:ascii="微软雅黑" w:eastAsia="微软雅黑" w:hAnsi="微软雅黑" w:cs="微软雅黑" w:hint="eastAsia"/>
            <w:noProof/>
            <w:lang w:eastAsia="zh-CN"/>
          </w:rPr>
          <w:t>模型筛选</w:t>
        </w:r>
        <w:r>
          <w:rPr>
            <w:noProof/>
            <w:webHidden/>
          </w:rPr>
          <w:tab/>
        </w:r>
        <w:r>
          <w:rPr>
            <w:noProof/>
            <w:webHidden/>
          </w:rPr>
          <w:fldChar w:fldCharType="begin"/>
        </w:r>
        <w:r>
          <w:rPr>
            <w:noProof/>
            <w:webHidden/>
          </w:rPr>
          <w:instrText xml:space="preserve"> PAGEREF _Toc91596688 \h </w:instrText>
        </w:r>
        <w:r>
          <w:rPr>
            <w:noProof/>
            <w:webHidden/>
          </w:rPr>
        </w:r>
        <w:r>
          <w:rPr>
            <w:noProof/>
            <w:webHidden/>
          </w:rPr>
          <w:fldChar w:fldCharType="separate"/>
        </w:r>
        <w:r>
          <w:rPr>
            <w:noProof/>
            <w:webHidden/>
          </w:rPr>
          <w:t>148</w:t>
        </w:r>
        <w:r>
          <w:rPr>
            <w:noProof/>
            <w:webHidden/>
          </w:rPr>
          <w:fldChar w:fldCharType="end"/>
        </w:r>
      </w:hyperlink>
    </w:p>
    <w:p w:rsidR="00070AC9" w:rsidRDefault="00070AC9">
      <w:pPr>
        <w:pStyle w:val="TOC4"/>
        <w:tabs>
          <w:tab w:val="right" w:leader="dot" w:pos="9742"/>
        </w:tabs>
        <w:rPr>
          <w:rFonts w:eastAsiaTheme="minorEastAsia"/>
          <w:noProof/>
          <w:kern w:val="2"/>
          <w:sz w:val="21"/>
          <w:szCs w:val="22"/>
          <w:lang w:eastAsia="zh-CN"/>
        </w:rPr>
      </w:pPr>
      <w:hyperlink w:anchor="_Toc91596689" w:history="1">
        <w:r w:rsidRPr="00D36CE2">
          <w:rPr>
            <w:rStyle w:val="af8"/>
            <w:rFonts w:ascii="阿里巴巴普惠体"/>
            <w:noProof/>
            <w:lang w:eastAsia="zh-CN"/>
          </w:rPr>
          <w:t>3.5.1.4. AIPL</w:t>
        </w:r>
        <w:r w:rsidRPr="00D36CE2">
          <w:rPr>
            <w:rStyle w:val="af8"/>
            <w:rFonts w:ascii="微软雅黑" w:eastAsia="微软雅黑" w:hAnsi="微软雅黑" w:cs="微软雅黑" w:hint="eastAsia"/>
            <w:noProof/>
            <w:lang w:eastAsia="zh-CN"/>
          </w:rPr>
          <w:t>模型筛选</w:t>
        </w:r>
        <w:r>
          <w:rPr>
            <w:noProof/>
            <w:webHidden/>
          </w:rPr>
          <w:tab/>
        </w:r>
        <w:r>
          <w:rPr>
            <w:noProof/>
            <w:webHidden/>
          </w:rPr>
          <w:fldChar w:fldCharType="begin"/>
        </w:r>
        <w:r>
          <w:rPr>
            <w:noProof/>
            <w:webHidden/>
          </w:rPr>
          <w:instrText xml:space="preserve"> PAGEREF _Toc91596689 \h </w:instrText>
        </w:r>
        <w:r>
          <w:rPr>
            <w:noProof/>
            <w:webHidden/>
          </w:rPr>
        </w:r>
        <w:r>
          <w:rPr>
            <w:noProof/>
            <w:webHidden/>
          </w:rPr>
          <w:fldChar w:fldCharType="separate"/>
        </w:r>
        <w:r>
          <w:rPr>
            <w:noProof/>
            <w:webHidden/>
          </w:rPr>
          <w:t>151</w:t>
        </w:r>
        <w:r>
          <w:rPr>
            <w:noProof/>
            <w:webHidden/>
          </w:rPr>
          <w:fldChar w:fldCharType="end"/>
        </w:r>
      </w:hyperlink>
    </w:p>
    <w:p w:rsidR="00070AC9" w:rsidRDefault="00070AC9">
      <w:pPr>
        <w:pStyle w:val="TOC4"/>
        <w:tabs>
          <w:tab w:val="right" w:leader="dot" w:pos="9742"/>
        </w:tabs>
        <w:rPr>
          <w:rFonts w:eastAsiaTheme="minorEastAsia"/>
          <w:noProof/>
          <w:kern w:val="2"/>
          <w:sz w:val="21"/>
          <w:szCs w:val="22"/>
          <w:lang w:eastAsia="zh-CN"/>
        </w:rPr>
      </w:pPr>
      <w:hyperlink w:anchor="_Toc91596690" w:history="1">
        <w:r w:rsidRPr="00D36CE2">
          <w:rPr>
            <w:rStyle w:val="af8"/>
            <w:rFonts w:ascii="阿里巴巴普惠体"/>
            <w:noProof/>
            <w:lang w:eastAsia="zh-CN"/>
          </w:rPr>
          <w:t xml:space="preserve">3.5.1.5. </w:t>
        </w:r>
        <w:r w:rsidRPr="00D36CE2">
          <w:rPr>
            <w:rStyle w:val="af8"/>
            <w:rFonts w:ascii="微软雅黑" w:eastAsia="微软雅黑" w:hAnsi="微软雅黑" w:cs="微软雅黑" w:hint="eastAsia"/>
            <w:noProof/>
            <w:lang w:eastAsia="zh-CN"/>
          </w:rPr>
          <w:t>行为筛选</w:t>
        </w:r>
        <w:r>
          <w:rPr>
            <w:noProof/>
            <w:webHidden/>
          </w:rPr>
          <w:tab/>
        </w:r>
        <w:r>
          <w:rPr>
            <w:noProof/>
            <w:webHidden/>
          </w:rPr>
          <w:fldChar w:fldCharType="begin"/>
        </w:r>
        <w:r>
          <w:rPr>
            <w:noProof/>
            <w:webHidden/>
          </w:rPr>
          <w:instrText xml:space="preserve"> PAGEREF _Toc91596690 \h </w:instrText>
        </w:r>
        <w:r>
          <w:rPr>
            <w:noProof/>
            <w:webHidden/>
          </w:rPr>
        </w:r>
        <w:r>
          <w:rPr>
            <w:noProof/>
            <w:webHidden/>
          </w:rPr>
          <w:fldChar w:fldCharType="separate"/>
        </w:r>
        <w:r>
          <w:rPr>
            <w:noProof/>
            <w:webHidden/>
          </w:rPr>
          <w:t>155</w:t>
        </w:r>
        <w:r>
          <w:rPr>
            <w:noProof/>
            <w:webHidden/>
          </w:rPr>
          <w:fldChar w:fldCharType="end"/>
        </w:r>
      </w:hyperlink>
    </w:p>
    <w:p w:rsidR="00070AC9" w:rsidRDefault="00070AC9">
      <w:pPr>
        <w:pStyle w:val="TOC4"/>
        <w:tabs>
          <w:tab w:val="right" w:leader="dot" w:pos="9742"/>
        </w:tabs>
        <w:rPr>
          <w:rFonts w:eastAsiaTheme="minorEastAsia"/>
          <w:noProof/>
          <w:kern w:val="2"/>
          <w:sz w:val="21"/>
          <w:szCs w:val="22"/>
          <w:lang w:eastAsia="zh-CN"/>
        </w:rPr>
      </w:pPr>
      <w:hyperlink w:anchor="_Toc91596691" w:history="1">
        <w:r w:rsidRPr="00D36CE2">
          <w:rPr>
            <w:rStyle w:val="af8"/>
            <w:rFonts w:ascii="阿里巴巴普惠体"/>
            <w:noProof/>
            <w:lang w:eastAsia="zh-CN"/>
          </w:rPr>
          <w:t xml:space="preserve">3.5.1.6. </w:t>
        </w:r>
        <w:r w:rsidRPr="00D36CE2">
          <w:rPr>
            <w:rStyle w:val="af8"/>
            <w:rFonts w:ascii="微软雅黑" w:eastAsia="微软雅黑" w:hAnsi="微软雅黑" w:cs="微软雅黑" w:hint="eastAsia"/>
            <w:noProof/>
            <w:lang w:eastAsia="zh-CN"/>
          </w:rPr>
          <w:t>交叉筛选</w:t>
        </w:r>
        <w:r>
          <w:rPr>
            <w:noProof/>
            <w:webHidden/>
          </w:rPr>
          <w:tab/>
        </w:r>
        <w:r>
          <w:rPr>
            <w:noProof/>
            <w:webHidden/>
          </w:rPr>
          <w:fldChar w:fldCharType="begin"/>
        </w:r>
        <w:r>
          <w:rPr>
            <w:noProof/>
            <w:webHidden/>
          </w:rPr>
          <w:instrText xml:space="preserve"> PAGEREF _Toc91596691 \h </w:instrText>
        </w:r>
        <w:r>
          <w:rPr>
            <w:noProof/>
            <w:webHidden/>
          </w:rPr>
        </w:r>
        <w:r>
          <w:rPr>
            <w:noProof/>
            <w:webHidden/>
          </w:rPr>
          <w:fldChar w:fldCharType="separate"/>
        </w:r>
        <w:r>
          <w:rPr>
            <w:noProof/>
            <w:webHidden/>
          </w:rPr>
          <w:t>161</w:t>
        </w:r>
        <w:r>
          <w:rPr>
            <w:noProof/>
            <w:webHidden/>
          </w:rPr>
          <w:fldChar w:fldCharType="end"/>
        </w:r>
      </w:hyperlink>
    </w:p>
    <w:p w:rsidR="00070AC9" w:rsidRDefault="00070AC9">
      <w:pPr>
        <w:pStyle w:val="TOC3"/>
        <w:tabs>
          <w:tab w:val="right" w:leader="dot" w:pos="9742"/>
        </w:tabs>
        <w:rPr>
          <w:rFonts w:eastAsiaTheme="minorEastAsia"/>
          <w:noProof/>
          <w:kern w:val="2"/>
          <w:sz w:val="21"/>
          <w:szCs w:val="22"/>
          <w:lang w:eastAsia="zh-CN"/>
        </w:rPr>
      </w:pPr>
      <w:hyperlink w:anchor="_Toc91596692" w:history="1">
        <w:r w:rsidRPr="00D36CE2">
          <w:rPr>
            <w:rStyle w:val="af8"/>
            <w:rFonts w:ascii="阿里巴巴普惠体"/>
            <w:noProof/>
            <w:lang w:eastAsia="zh-CN"/>
          </w:rPr>
          <w:t xml:space="preserve">3.5.2. </w:t>
        </w:r>
        <w:r w:rsidRPr="00D36CE2">
          <w:rPr>
            <w:rStyle w:val="af8"/>
            <w:rFonts w:ascii="微软雅黑" w:eastAsia="微软雅黑" w:hAnsi="微软雅黑" w:cs="微软雅黑" w:hint="eastAsia"/>
            <w:noProof/>
            <w:lang w:eastAsia="zh-CN"/>
          </w:rPr>
          <w:t>受众管理</w:t>
        </w:r>
        <w:r>
          <w:rPr>
            <w:noProof/>
            <w:webHidden/>
          </w:rPr>
          <w:tab/>
        </w:r>
        <w:r>
          <w:rPr>
            <w:noProof/>
            <w:webHidden/>
          </w:rPr>
          <w:fldChar w:fldCharType="begin"/>
        </w:r>
        <w:r>
          <w:rPr>
            <w:noProof/>
            <w:webHidden/>
          </w:rPr>
          <w:instrText xml:space="preserve"> PAGEREF _Toc91596692 \h </w:instrText>
        </w:r>
        <w:r>
          <w:rPr>
            <w:noProof/>
            <w:webHidden/>
          </w:rPr>
        </w:r>
        <w:r>
          <w:rPr>
            <w:noProof/>
            <w:webHidden/>
          </w:rPr>
          <w:fldChar w:fldCharType="separate"/>
        </w:r>
        <w:r>
          <w:rPr>
            <w:noProof/>
            <w:webHidden/>
          </w:rPr>
          <w:t>163</w:t>
        </w:r>
        <w:r>
          <w:rPr>
            <w:noProof/>
            <w:webHidden/>
          </w:rPr>
          <w:fldChar w:fldCharType="end"/>
        </w:r>
      </w:hyperlink>
    </w:p>
    <w:p w:rsidR="00070AC9" w:rsidRDefault="00070AC9">
      <w:pPr>
        <w:pStyle w:val="TOC4"/>
        <w:tabs>
          <w:tab w:val="right" w:leader="dot" w:pos="9742"/>
        </w:tabs>
        <w:rPr>
          <w:rFonts w:eastAsiaTheme="minorEastAsia"/>
          <w:noProof/>
          <w:kern w:val="2"/>
          <w:sz w:val="21"/>
          <w:szCs w:val="22"/>
          <w:lang w:eastAsia="zh-CN"/>
        </w:rPr>
      </w:pPr>
      <w:hyperlink w:anchor="_Toc91596693" w:history="1">
        <w:r w:rsidRPr="00D36CE2">
          <w:rPr>
            <w:rStyle w:val="af8"/>
            <w:rFonts w:ascii="阿里巴巴普惠体"/>
            <w:noProof/>
            <w:lang w:eastAsia="zh-CN"/>
          </w:rPr>
          <w:t xml:space="preserve">3.5.2.1. </w:t>
        </w:r>
        <w:r w:rsidRPr="00D36CE2">
          <w:rPr>
            <w:rStyle w:val="af8"/>
            <w:rFonts w:ascii="微软雅黑" w:eastAsia="微软雅黑" w:hAnsi="微软雅黑" w:cs="微软雅黑" w:hint="eastAsia"/>
            <w:noProof/>
            <w:lang w:eastAsia="zh-CN"/>
          </w:rPr>
          <w:t>受众基本功能</w:t>
        </w:r>
        <w:r>
          <w:rPr>
            <w:noProof/>
            <w:webHidden/>
          </w:rPr>
          <w:tab/>
        </w:r>
        <w:r>
          <w:rPr>
            <w:noProof/>
            <w:webHidden/>
          </w:rPr>
          <w:fldChar w:fldCharType="begin"/>
        </w:r>
        <w:r>
          <w:rPr>
            <w:noProof/>
            <w:webHidden/>
          </w:rPr>
          <w:instrText xml:space="preserve"> PAGEREF _Toc91596693 \h </w:instrText>
        </w:r>
        <w:r>
          <w:rPr>
            <w:noProof/>
            <w:webHidden/>
          </w:rPr>
        </w:r>
        <w:r>
          <w:rPr>
            <w:noProof/>
            <w:webHidden/>
          </w:rPr>
          <w:fldChar w:fldCharType="separate"/>
        </w:r>
        <w:r>
          <w:rPr>
            <w:noProof/>
            <w:webHidden/>
          </w:rPr>
          <w:t>163</w:t>
        </w:r>
        <w:r>
          <w:rPr>
            <w:noProof/>
            <w:webHidden/>
          </w:rPr>
          <w:fldChar w:fldCharType="end"/>
        </w:r>
      </w:hyperlink>
    </w:p>
    <w:p w:rsidR="00070AC9" w:rsidRDefault="00070AC9">
      <w:pPr>
        <w:pStyle w:val="TOC4"/>
        <w:tabs>
          <w:tab w:val="right" w:leader="dot" w:pos="9742"/>
        </w:tabs>
        <w:rPr>
          <w:rFonts w:eastAsiaTheme="minorEastAsia"/>
          <w:noProof/>
          <w:kern w:val="2"/>
          <w:sz w:val="21"/>
          <w:szCs w:val="22"/>
          <w:lang w:eastAsia="zh-CN"/>
        </w:rPr>
      </w:pPr>
      <w:hyperlink w:anchor="_Toc91596694" w:history="1">
        <w:r w:rsidRPr="00D36CE2">
          <w:rPr>
            <w:rStyle w:val="af8"/>
            <w:rFonts w:ascii="阿里巴巴普惠体"/>
            <w:noProof/>
            <w:lang w:eastAsia="zh-CN"/>
          </w:rPr>
          <w:t xml:space="preserve">3.5.2.2. </w:t>
        </w:r>
        <w:r w:rsidRPr="00D36CE2">
          <w:rPr>
            <w:rStyle w:val="af8"/>
            <w:rFonts w:ascii="微软雅黑" w:eastAsia="微软雅黑" w:hAnsi="微软雅黑" w:cs="微软雅黑" w:hint="eastAsia"/>
            <w:noProof/>
            <w:lang w:eastAsia="zh-CN"/>
          </w:rPr>
          <w:t>受众推送功能</w:t>
        </w:r>
        <w:r>
          <w:rPr>
            <w:noProof/>
            <w:webHidden/>
          </w:rPr>
          <w:tab/>
        </w:r>
        <w:r>
          <w:rPr>
            <w:noProof/>
            <w:webHidden/>
          </w:rPr>
          <w:fldChar w:fldCharType="begin"/>
        </w:r>
        <w:r>
          <w:rPr>
            <w:noProof/>
            <w:webHidden/>
          </w:rPr>
          <w:instrText xml:space="preserve"> PAGEREF _Toc91596694 \h </w:instrText>
        </w:r>
        <w:r>
          <w:rPr>
            <w:noProof/>
            <w:webHidden/>
          </w:rPr>
        </w:r>
        <w:r>
          <w:rPr>
            <w:noProof/>
            <w:webHidden/>
          </w:rPr>
          <w:fldChar w:fldCharType="separate"/>
        </w:r>
        <w:r>
          <w:rPr>
            <w:noProof/>
            <w:webHidden/>
          </w:rPr>
          <w:t>175</w:t>
        </w:r>
        <w:r>
          <w:rPr>
            <w:noProof/>
            <w:webHidden/>
          </w:rPr>
          <w:fldChar w:fldCharType="end"/>
        </w:r>
      </w:hyperlink>
    </w:p>
    <w:p w:rsidR="00070AC9" w:rsidRDefault="00070AC9">
      <w:pPr>
        <w:pStyle w:val="TOC3"/>
        <w:tabs>
          <w:tab w:val="right" w:leader="dot" w:pos="9742"/>
        </w:tabs>
        <w:rPr>
          <w:rFonts w:eastAsiaTheme="minorEastAsia"/>
          <w:noProof/>
          <w:kern w:val="2"/>
          <w:sz w:val="21"/>
          <w:szCs w:val="22"/>
          <w:lang w:eastAsia="zh-CN"/>
        </w:rPr>
      </w:pPr>
      <w:hyperlink w:anchor="_Toc91596695" w:history="1">
        <w:r w:rsidRPr="00D36CE2">
          <w:rPr>
            <w:rStyle w:val="af8"/>
            <w:rFonts w:ascii="阿里巴巴普惠体"/>
            <w:noProof/>
            <w:lang w:eastAsia="zh-CN"/>
          </w:rPr>
          <w:t xml:space="preserve">3.5.3. </w:t>
        </w:r>
        <w:r w:rsidRPr="00D36CE2">
          <w:rPr>
            <w:rStyle w:val="af8"/>
            <w:rFonts w:ascii="微软雅黑" w:eastAsia="微软雅黑" w:hAnsi="微软雅黑" w:cs="微软雅黑" w:hint="eastAsia"/>
            <w:noProof/>
            <w:lang w:eastAsia="zh-CN"/>
          </w:rPr>
          <w:t>受众分析</w:t>
        </w:r>
        <w:r>
          <w:rPr>
            <w:noProof/>
            <w:webHidden/>
          </w:rPr>
          <w:tab/>
        </w:r>
        <w:r>
          <w:rPr>
            <w:noProof/>
            <w:webHidden/>
          </w:rPr>
          <w:fldChar w:fldCharType="begin"/>
        </w:r>
        <w:r>
          <w:rPr>
            <w:noProof/>
            <w:webHidden/>
          </w:rPr>
          <w:instrText xml:space="preserve"> PAGEREF _Toc91596695 \h </w:instrText>
        </w:r>
        <w:r>
          <w:rPr>
            <w:noProof/>
            <w:webHidden/>
          </w:rPr>
        </w:r>
        <w:r>
          <w:rPr>
            <w:noProof/>
            <w:webHidden/>
          </w:rPr>
          <w:fldChar w:fldCharType="separate"/>
        </w:r>
        <w:r>
          <w:rPr>
            <w:noProof/>
            <w:webHidden/>
          </w:rPr>
          <w:t>180</w:t>
        </w:r>
        <w:r>
          <w:rPr>
            <w:noProof/>
            <w:webHidden/>
          </w:rPr>
          <w:fldChar w:fldCharType="end"/>
        </w:r>
      </w:hyperlink>
    </w:p>
    <w:p w:rsidR="00070AC9" w:rsidRDefault="00070AC9">
      <w:pPr>
        <w:pStyle w:val="TOC4"/>
        <w:tabs>
          <w:tab w:val="right" w:leader="dot" w:pos="9742"/>
        </w:tabs>
        <w:rPr>
          <w:rFonts w:eastAsiaTheme="minorEastAsia"/>
          <w:noProof/>
          <w:kern w:val="2"/>
          <w:sz w:val="21"/>
          <w:szCs w:val="22"/>
          <w:lang w:eastAsia="zh-CN"/>
        </w:rPr>
      </w:pPr>
      <w:hyperlink w:anchor="_Toc91596696" w:history="1">
        <w:r w:rsidRPr="00D36CE2">
          <w:rPr>
            <w:rStyle w:val="af8"/>
            <w:rFonts w:ascii="阿里巴巴普惠体"/>
            <w:noProof/>
            <w:lang w:eastAsia="zh-CN"/>
          </w:rPr>
          <w:t xml:space="preserve">3.5.3.1. </w:t>
        </w:r>
        <w:r w:rsidRPr="00D36CE2">
          <w:rPr>
            <w:rStyle w:val="af8"/>
            <w:rFonts w:ascii="微软雅黑" w:eastAsia="微软雅黑" w:hAnsi="微软雅黑" w:cs="微软雅黑" w:hint="eastAsia"/>
            <w:noProof/>
            <w:lang w:eastAsia="zh-CN"/>
          </w:rPr>
          <w:t>受众分析概述</w:t>
        </w:r>
        <w:r>
          <w:rPr>
            <w:noProof/>
            <w:webHidden/>
          </w:rPr>
          <w:tab/>
        </w:r>
        <w:r>
          <w:rPr>
            <w:noProof/>
            <w:webHidden/>
          </w:rPr>
          <w:fldChar w:fldCharType="begin"/>
        </w:r>
        <w:r>
          <w:rPr>
            <w:noProof/>
            <w:webHidden/>
          </w:rPr>
          <w:instrText xml:space="preserve"> PAGEREF _Toc91596696 \h </w:instrText>
        </w:r>
        <w:r>
          <w:rPr>
            <w:noProof/>
            <w:webHidden/>
          </w:rPr>
        </w:r>
        <w:r>
          <w:rPr>
            <w:noProof/>
            <w:webHidden/>
          </w:rPr>
          <w:fldChar w:fldCharType="separate"/>
        </w:r>
        <w:r>
          <w:rPr>
            <w:noProof/>
            <w:webHidden/>
          </w:rPr>
          <w:t>180</w:t>
        </w:r>
        <w:r>
          <w:rPr>
            <w:noProof/>
            <w:webHidden/>
          </w:rPr>
          <w:fldChar w:fldCharType="end"/>
        </w:r>
      </w:hyperlink>
    </w:p>
    <w:p w:rsidR="00070AC9" w:rsidRDefault="00070AC9">
      <w:pPr>
        <w:pStyle w:val="TOC4"/>
        <w:tabs>
          <w:tab w:val="right" w:leader="dot" w:pos="9742"/>
        </w:tabs>
        <w:rPr>
          <w:rFonts w:eastAsiaTheme="minorEastAsia"/>
          <w:noProof/>
          <w:kern w:val="2"/>
          <w:sz w:val="21"/>
          <w:szCs w:val="22"/>
          <w:lang w:eastAsia="zh-CN"/>
        </w:rPr>
      </w:pPr>
      <w:hyperlink w:anchor="_Toc91596697" w:history="1">
        <w:r w:rsidRPr="00D36CE2">
          <w:rPr>
            <w:rStyle w:val="af8"/>
            <w:rFonts w:ascii="阿里巴巴普惠体"/>
            <w:noProof/>
            <w:lang w:eastAsia="zh-CN"/>
          </w:rPr>
          <w:t xml:space="preserve">3.5.3.2. </w:t>
        </w:r>
        <w:r w:rsidRPr="00D36CE2">
          <w:rPr>
            <w:rStyle w:val="af8"/>
            <w:rFonts w:ascii="微软雅黑" w:eastAsia="微软雅黑" w:hAnsi="微软雅黑" w:cs="微软雅黑" w:hint="eastAsia"/>
            <w:noProof/>
            <w:lang w:eastAsia="zh-CN"/>
          </w:rPr>
          <w:t>受众透视指标分析</w:t>
        </w:r>
        <w:r>
          <w:rPr>
            <w:noProof/>
            <w:webHidden/>
          </w:rPr>
          <w:tab/>
        </w:r>
        <w:r>
          <w:rPr>
            <w:noProof/>
            <w:webHidden/>
          </w:rPr>
          <w:fldChar w:fldCharType="begin"/>
        </w:r>
        <w:r>
          <w:rPr>
            <w:noProof/>
            <w:webHidden/>
          </w:rPr>
          <w:instrText xml:space="preserve"> PAGEREF _Toc91596697 \h </w:instrText>
        </w:r>
        <w:r>
          <w:rPr>
            <w:noProof/>
            <w:webHidden/>
          </w:rPr>
        </w:r>
        <w:r>
          <w:rPr>
            <w:noProof/>
            <w:webHidden/>
          </w:rPr>
          <w:fldChar w:fldCharType="separate"/>
        </w:r>
        <w:r>
          <w:rPr>
            <w:noProof/>
            <w:webHidden/>
          </w:rPr>
          <w:t>180</w:t>
        </w:r>
        <w:r>
          <w:rPr>
            <w:noProof/>
            <w:webHidden/>
          </w:rPr>
          <w:fldChar w:fldCharType="end"/>
        </w:r>
      </w:hyperlink>
    </w:p>
    <w:p w:rsidR="00070AC9" w:rsidRDefault="00070AC9">
      <w:pPr>
        <w:pStyle w:val="TOC4"/>
        <w:tabs>
          <w:tab w:val="right" w:leader="dot" w:pos="9742"/>
        </w:tabs>
        <w:rPr>
          <w:rFonts w:eastAsiaTheme="minorEastAsia"/>
          <w:noProof/>
          <w:kern w:val="2"/>
          <w:sz w:val="21"/>
          <w:szCs w:val="22"/>
          <w:lang w:eastAsia="zh-CN"/>
        </w:rPr>
      </w:pPr>
      <w:hyperlink w:anchor="_Toc91596698" w:history="1">
        <w:r w:rsidRPr="00D36CE2">
          <w:rPr>
            <w:rStyle w:val="af8"/>
            <w:rFonts w:ascii="阿里巴巴普惠体"/>
            <w:noProof/>
            <w:lang w:eastAsia="zh-CN"/>
          </w:rPr>
          <w:t xml:space="preserve">3.5.3.3. </w:t>
        </w:r>
        <w:r w:rsidRPr="00D36CE2">
          <w:rPr>
            <w:rStyle w:val="af8"/>
            <w:rFonts w:ascii="微软雅黑" w:eastAsia="微软雅黑" w:hAnsi="微软雅黑" w:cs="微软雅黑" w:hint="eastAsia"/>
            <w:noProof/>
            <w:lang w:eastAsia="zh-CN"/>
          </w:rPr>
          <w:t>显著性分析</w:t>
        </w:r>
        <w:r>
          <w:rPr>
            <w:noProof/>
            <w:webHidden/>
          </w:rPr>
          <w:tab/>
        </w:r>
        <w:r>
          <w:rPr>
            <w:noProof/>
            <w:webHidden/>
          </w:rPr>
          <w:fldChar w:fldCharType="begin"/>
        </w:r>
        <w:r>
          <w:rPr>
            <w:noProof/>
            <w:webHidden/>
          </w:rPr>
          <w:instrText xml:space="preserve"> PAGEREF _Toc91596698 \h </w:instrText>
        </w:r>
        <w:r>
          <w:rPr>
            <w:noProof/>
            <w:webHidden/>
          </w:rPr>
        </w:r>
        <w:r>
          <w:rPr>
            <w:noProof/>
            <w:webHidden/>
          </w:rPr>
          <w:fldChar w:fldCharType="separate"/>
        </w:r>
        <w:r>
          <w:rPr>
            <w:noProof/>
            <w:webHidden/>
          </w:rPr>
          <w:t>186</w:t>
        </w:r>
        <w:r>
          <w:rPr>
            <w:noProof/>
            <w:webHidden/>
          </w:rPr>
          <w:fldChar w:fldCharType="end"/>
        </w:r>
      </w:hyperlink>
    </w:p>
    <w:p w:rsidR="00070AC9" w:rsidRDefault="00070AC9">
      <w:pPr>
        <w:pStyle w:val="TOC4"/>
        <w:tabs>
          <w:tab w:val="right" w:leader="dot" w:pos="9742"/>
        </w:tabs>
        <w:rPr>
          <w:rFonts w:eastAsiaTheme="minorEastAsia"/>
          <w:noProof/>
          <w:kern w:val="2"/>
          <w:sz w:val="21"/>
          <w:szCs w:val="22"/>
          <w:lang w:eastAsia="zh-CN"/>
        </w:rPr>
      </w:pPr>
      <w:hyperlink w:anchor="_Toc91596699" w:history="1">
        <w:r w:rsidRPr="00D36CE2">
          <w:rPr>
            <w:rStyle w:val="af8"/>
            <w:rFonts w:ascii="阿里巴巴普惠体"/>
            <w:noProof/>
            <w:lang w:eastAsia="zh-CN"/>
          </w:rPr>
          <w:t xml:space="preserve">3.5.3.4. </w:t>
        </w:r>
        <w:r w:rsidRPr="00D36CE2">
          <w:rPr>
            <w:rStyle w:val="af8"/>
            <w:rFonts w:ascii="微软雅黑" w:eastAsia="微软雅黑" w:hAnsi="微软雅黑" w:cs="微软雅黑" w:hint="eastAsia"/>
            <w:noProof/>
            <w:lang w:eastAsia="zh-CN"/>
          </w:rPr>
          <w:t>受众</w:t>
        </w:r>
        <w:r w:rsidRPr="00D36CE2">
          <w:rPr>
            <w:rStyle w:val="af8"/>
            <w:rFonts w:ascii="阿里巴巴普惠体"/>
            <w:noProof/>
            <w:lang w:eastAsia="zh-CN"/>
          </w:rPr>
          <w:t>RFM</w:t>
        </w:r>
        <w:r w:rsidRPr="00D36CE2">
          <w:rPr>
            <w:rStyle w:val="af8"/>
            <w:rFonts w:ascii="微软雅黑" w:eastAsia="微软雅黑" w:hAnsi="微软雅黑" w:cs="微软雅黑" w:hint="eastAsia"/>
            <w:noProof/>
            <w:lang w:eastAsia="zh-CN"/>
          </w:rPr>
          <w:t>分析</w:t>
        </w:r>
        <w:r>
          <w:rPr>
            <w:noProof/>
            <w:webHidden/>
          </w:rPr>
          <w:tab/>
        </w:r>
        <w:r>
          <w:rPr>
            <w:noProof/>
            <w:webHidden/>
          </w:rPr>
          <w:fldChar w:fldCharType="begin"/>
        </w:r>
        <w:r>
          <w:rPr>
            <w:noProof/>
            <w:webHidden/>
          </w:rPr>
          <w:instrText xml:space="preserve"> PAGEREF _Toc91596699 \h </w:instrText>
        </w:r>
        <w:r>
          <w:rPr>
            <w:noProof/>
            <w:webHidden/>
          </w:rPr>
        </w:r>
        <w:r>
          <w:rPr>
            <w:noProof/>
            <w:webHidden/>
          </w:rPr>
          <w:fldChar w:fldCharType="separate"/>
        </w:r>
        <w:r>
          <w:rPr>
            <w:noProof/>
            <w:webHidden/>
          </w:rPr>
          <w:t>192</w:t>
        </w:r>
        <w:r>
          <w:rPr>
            <w:noProof/>
            <w:webHidden/>
          </w:rPr>
          <w:fldChar w:fldCharType="end"/>
        </w:r>
      </w:hyperlink>
    </w:p>
    <w:p w:rsidR="00070AC9" w:rsidRDefault="00070AC9">
      <w:pPr>
        <w:pStyle w:val="TOC2"/>
        <w:rPr>
          <w:rFonts w:eastAsiaTheme="minorEastAsia"/>
          <w:bCs w:val="0"/>
          <w:kern w:val="2"/>
          <w:sz w:val="21"/>
          <w:lang w:eastAsia="zh-CN"/>
        </w:rPr>
      </w:pPr>
      <w:hyperlink w:anchor="_Toc91596700" w:history="1">
        <w:r w:rsidRPr="00D36CE2">
          <w:rPr>
            <w:rStyle w:val="af8"/>
            <w:rFonts w:ascii="阿里巴巴普惠体"/>
            <w:lang w:eastAsia="zh-CN"/>
          </w:rPr>
          <w:t xml:space="preserve">3.6. </w:t>
        </w:r>
        <w:r w:rsidRPr="00D36CE2">
          <w:rPr>
            <w:rStyle w:val="af8"/>
            <w:rFonts w:ascii="微软雅黑" w:eastAsia="微软雅黑" w:hAnsi="微软雅黑" w:cs="微软雅黑" w:hint="eastAsia"/>
            <w:lang w:eastAsia="zh-CN"/>
          </w:rPr>
          <w:t>资产管理</w:t>
        </w:r>
        <w:r>
          <w:rPr>
            <w:webHidden/>
          </w:rPr>
          <w:tab/>
        </w:r>
        <w:r>
          <w:rPr>
            <w:webHidden/>
          </w:rPr>
          <w:fldChar w:fldCharType="begin"/>
        </w:r>
        <w:r>
          <w:rPr>
            <w:webHidden/>
          </w:rPr>
          <w:instrText xml:space="preserve"> PAGEREF _Toc91596700 \h </w:instrText>
        </w:r>
        <w:r>
          <w:rPr>
            <w:webHidden/>
          </w:rPr>
        </w:r>
        <w:r>
          <w:rPr>
            <w:webHidden/>
          </w:rPr>
          <w:fldChar w:fldCharType="separate"/>
        </w:r>
        <w:r>
          <w:rPr>
            <w:webHidden/>
          </w:rPr>
          <w:t>195</w:t>
        </w:r>
        <w:r>
          <w:rPr>
            <w:webHidden/>
          </w:rPr>
          <w:fldChar w:fldCharType="end"/>
        </w:r>
      </w:hyperlink>
    </w:p>
    <w:p w:rsidR="00070AC9" w:rsidRDefault="00070AC9">
      <w:pPr>
        <w:pStyle w:val="TOC3"/>
        <w:tabs>
          <w:tab w:val="right" w:leader="dot" w:pos="9742"/>
        </w:tabs>
        <w:rPr>
          <w:rFonts w:eastAsiaTheme="minorEastAsia"/>
          <w:noProof/>
          <w:kern w:val="2"/>
          <w:sz w:val="21"/>
          <w:szCs w:val="22"/>
          <w:lang w:eastAsia="zh-CN"/>
        </w:rPr>
      </w:pPr>
      <w:hyperlink w:anchor="_Toc91596701" w:history="1">
        <w:r w:rsidRPr="00D36CE2">
          <w:rPr>
            <w:rStyle w:val="af8"/>
            <w:rFonts w:ascii="阿里巴巴普惠体"/>
            <w:noProof/>
            <w:lang w:eastAsia="zh-CN"/>
          </w:rPr>
          <w:t xml:space="preserve">3.6.1. </w:t>
        </w:r>
        <w:r w:rsidRPr="00D36CE2">
          <w:rPr>
            <w:rStyle w:val="af8"/>
            <w:rFonts w:ascii="微软雅黑" w:eastAsia="微软雅黑" w:hAnsi="微软雅黑" w:cs="微软雅黑" w:hint="eastAsia"/>
            <w:noProof/>
            <w:lang w:eastAsia="zh-CN"/>
          </w:rPr>
          <w:t>资产管理概述</w:t>
        </w:r>
        <w:r>
          <w:rPr>
            <w:noProof/>
            <w:webHidden/>
          </w:rPr>
          <w:tab/>
        </w:r>
        <w:r>
          <w:rPr>
            <w:noProof/>
            <w:webHidden/>
          </w:rPr>
          <w:fldChar w:fldCharType="begin"/>
        </w:r>
        <w:r>
          <w:rPr>
            <w:noProof/>
            <w:webHidden/>
          </w:rPr>
          <w:instrText xml:space="preserve"> PAGEREF _Toc91596701 \h </w:instrText>
        </w:r>
        <w:r>
          <w:rPr>
            <w:noProof/>
            <w:webHidden/>
          </w:rPr>
        </w:r>
        <w:r>
          <w:rPr>
            <w:noProof/>
            <w:webHidden/>
          </w:rPr>
          <w:fldChar w:fldCharType="separate"/>
        </w:r>
        <w:r>
          <w:rPr>
            <w:noProof/>
            <w:webHidden/>
          </w:rPr>
          <w:t>195</w:t>
        </w:r>
        <w:r>
          <w:rPr>
            <w:noProof/>
            <w:webHidden/>
          </w:rPr>
          <w:fldChar w:fldCharType="end"/>
        </w:r>
      </w:hyperlink>
    </w:p>
    <w:p w:rsidR="00070AC9" w:rsidRDefault="00070AC9">
      <w:pPr>
        <w:pStyle w:val="TOC3"/>
        <w:tabs>
          <w:tab w:val="right" w:leader="dot" w:pos="9742"/>
        </w:tabs>
        <w:rPr>
          <w:rFonts w:eastAsiaTheme="minorEastAsia"/>
          <w:noProof/>
          <w:kern w:val="2"/>
          <w:sz w:val="21"/>
          <w:szCs w:val="22"/>
          <w:lang w:eastAsia="zh-CN"/>
        </w:rPr>
      </w:pPr>
      <w:hyperlink w:anchor="_Toc91596702" w:history="1">
        <w:r w:rsidRPr="00D36CE2">
          <w:rPr>
            <w:rStyle w:val="af8"/>
            <w:rFonts w:ascii="阿里巴巴普惠体"/>
            <w:noProof/>
            <w:lang w:eastAsia="zh-CN"/>
          </w:rPr>
          <w:t xml:space="preserve">3.6.2. </w:t>
        </w:r>
        <w:r w:rsidRPr="00D36CE2">
          <w:rPr>
            <w:rStyle w:val="af8"/>
            <w:rFonts w:ascii="微软雅黑" w:eastAsia="微软雅黑" w:hAnsi="微软雅黑" w:cs="微软雅黑" w:hint="eastAsia"/>
            <w:noProof/>
            <w:lang w:eastAsia="zh-CN"/>
          </w:rPr>
          <w:t>标签管理</w:t>
        </w:r>
        <w:r>
          <w:rPr>
            <w:noProof/>
            <w:webHidden/>
          </w:rPr>
          <w:tab/>
        </w:r>
        <w:r>
          <w:rPr>
            <w:noProof/>
            <w:webHidden/>
          </w:rPr>
          <w:fldChar w:fldCharType="begin"/>
        </w:r>
        <w:r>
          <w:rPr>
            <w:noProof/>
            <w:webHidden/>
          </w:rPr>
          <w:instrText xml:space="preserve"> PAGEREF _Toc91596702 \h </w:instrText>
        </w:r>
        <w:r>
          <w:rPr>
            <w:noProof/>
            <w:webHidden/>
          </w:rPr>
        </w:r>
        <w:r>
          <w:rPr>
            <w:noProof/>
            <w:webHidden/>
          </w:rPr>
          <w:fldChar w:fldCharType="separate"/>
        </w:r>
        <w:r>
          <w:rPr>
            <w:noProof/>
            <w:webHidden/>
          </w:rPr>
          <w:t>196</w:t>
        </w:r>
        <w:r>
          <w:rPr>
            <w:noProof/>
            <w:webHidden/>
          </w:rPr>
          <w:fldChar w:fldCharType="end"/>
        </w:r>
      </w:hyperlink>
    </w:p>
    <w:p w:rsidR="00070AC9" w:rsidRDefault="00070AC9">
      <w:pPr>
        <w:pStyle w:val="TOC3"/>
        <w:tabs>
          <w:tab w:val="right" w:leader="dot" w:pos="9742"/>
        </w:tabs>
        <w:rPr>
          <w:rFonts w:eastAsiaTheme="minorEastAsia"/>
          <w:noProof/>
          <w:kern w:val="2"/>
          <w:sz w:val="21"/>
          <w:szCs w:val="22"/>
          <w:lang w:eastAsia="zh-CN"/>
        </w:rPr>
      </w:pPr>
      <w:hyperlink w:anchor="_Toc91596703" w:history="1">
        <w:r w:rsidRPr="00D36CE2">
          <w:rPr>
            <w:rStyle w:val="af8"/>
            <w:rFonts w:ascii="阿里巴巴普惠体"/>
            <w:noProof/>
            <w:lang w:eastAsia="zh-CN"/>
          </w:rPr>
          <w:t xml:space="preserve">3.6.3. </w:t>
        </w:r>
        <w:r w:rsidRPr="00D36CE2">
          <w:rPr>
            <w:rStyle w:val="af8"/>
            <w:rFonts w:ascii="微软雅黑" w:eastAsia="微软雅黑" w:hAnsi="微软雅黑" w:cs="微软雅黑" w:hint="eastAsia"/>
            <w:noProof/>
            <w:lang w:eastAsia="zh-CN"/>
          </w:rPr>
          <w:t>自定义标签</w:t>
        </w:r>
        <w:r>
          <w:rPr>
            <w:noProof/>
            <w:webHidden/>
          </w:rPr>
          <w:tab/>
        </w:r>
        <w:r>
          <w:rPr>
            <w:noProof/>
            <w:webHidden/>
          </w:rPr>
          <w:fldChar w:fldCharType="begin"/>
        </w:r>
        <w:r>
          <w:rPr>
            <w:noProof/>
            <w:webHidden/>
          </w:rPr>
          <w:instrText xml:space="preserve"> PAGEREF _Toc91596703 \h </w:instrText>
        </w:r>
        <w:r>
          <w:rPr>
            <w:noProof/>
            <w:webHidden/>
          </w:rPr>
        </w:r>
        <w:r>
          <w:rPr>
            <w:noProof/>
            <w:webHidden/>
          </w:rPr>
          <w:fldChar w:fldCharType="separate"/>
        </w:r>
        <w:r>
          <w:rPr>
            <w:noProof/>
            <w:webHidden/>
          </w:rPr>
          <w:t>200</w:t>
        </w:r>
        <w:r>
          <w:rPr>
            <w:noProof/>
            <w:webHidden/>
          </w:rPr>
          <w:fldChar w:fldCharType="end"/>
        </w:r>
      </w:hyperlink>
    </w:p>
    <w:p w:rsidR="00070AC9" w:rsidRDefault="00070AC9">
      <w:pPr>
        <w:pStyle w:val="TOC2"/>
        <w:rPr>
          <w:rFonts w:eastAsiaTheme="minorEastAsia"/>
          <w:bCs w:val="0"/>
          <w:kern w:val="2"/>
          <w:sz w:val="21"/>
          <w:lang w:eastAsia="zh-CN"/>
        </w:rPr>
      </w:pPr>
      <w:hyperlink w:anchor="_Toc91596704" w:history="1">
        <w:r w:rsidRPr="00D36CE2">
          <w:rPr>
            <w:rStyle w:val="af8"/>
            <w:rFonts w:ascii="阿里巴巴普惠体"/>
            <w:lang w:eastAsia="zh-CN"/>
          </w:rPr>
          <w:t xml:space="preserve">3.7. </w:t>
        </w:r>
        <w:r w:rsidRPr="00D36CE2">
          <w:rPr>
            <w:rStyle w:val="af8"/>
            <w:rFonts w:ascii="微软雅黑" w:eastAsia="微软雅黑" w:hAnsi="微软雅黑" w:cs="微软雅黑" w:hint="eastAsia"/>
            <w:lang w:eastAsia="zh-CN"/>
          </w:rPr>
          <w:t>营销活动</w:t>
        </w:r>
        <w:r>
          <w:rPr>
            <w:webHidden/>
          </w:rPr>
          <w:tab/>
        </w:r>
        <w:r>
          <w:rPr>
            <w:webHidden/>
          </w:rPr>
          <w:fldChar w:fldCharType="begin"/>
        </w:r>
        <w:r>
          <w:rPr>
            <w:webHidden/>
          </w:rPr>
          <w:instrText xml:space="preserve"> PAGEREF _Toc91596704 \h </w:instrText>
        </w:r>
        <w:r>
          <w:rPr>
            <w:webHidden/>
          </w:rPr>
        </w:r>
        <w:r>
          <w:rPr>
            <w:webHidden/>
          </w:rPr>
          <w:fldChar w:fldCharType="separate"/>
        </w:r>
        <w:r>
          <w:rPr>
            <w:webHidden/>
          </w:rPr>
          <w:t>204</w:t>
        </w:r>
        <w:r>
          <w:rPr>
            <w:webHidden/>
          </w:rPr>
          <w:fldChar w:fldCharType="end"/>
        </w:r>
      </w:hyperlink>
    </w:p>
    <w:p w:rsidR="00070AC9" w:rsidRDefault="00070AC9">
      <w:pPr>
        <w:pStyle w:val="TOC3"/>
        <w:tabs>
          <w:tab w:val="right" w:leader="dot" w:pos="9742"/>
        </w:tabs>
        <w:rPr>
          <w:rFonts w:eastAsiaTheme="minorEastAsia"/>
          <w:noProof/>
          <w:kern w:val="2"/>
          <w:sz w:val="21"/>
          <w:szCs w:val="22"/>
          <w:lang w:eastAsia="zh-CN"/>
        </w:rPr>
      </w:pPr>
      <w:hyperlink w:anchor="_Toc91596705" w:history="1">
        <w:r w:rsidRPr="00D36CE2">
          <w:rPr>
            <w:rStyle w:val="af8"/>
            <w:rFonts w:ascii="阿里巴巴普惠体"/>
            <w:noProof/>
            <w:lang w:eastAsia="zh-CN"/>
          </w:rPr>
          <w:t xml:space="preserve">3.7.1. </w:t>
        </w:r>
        <w:r w:rsidRPr="00D36CE2">
          <w:rPr>
            <w:rStyle w:val="af8"/>
            <w:rFonts w:ascii="微软雅黑" w:eastAsia="微软雅黑" w:hAnsi="微软雅黑" w:cs="微软雅黑" w:hint="eastAsia"/>
            <w:noProof/>
            <w:lang w:eastAsia="zh-CN"/>
          </w:rPr>
          <w:t>营销活动概述</w:t>
        </w:r>
        <w:r>
          <w:rPr>
            <w:noProof/>
            <w:webHidden/>
          </w:rPr>
          <w:tab/>
        </w:r>
        <w:r>
          <w:rPr>
            <w:noProof/>
            <w:webHidden/>
          </w:rPr>
          <w:fldChar w:fldCharType="begin"/>
        </w:r>
        <w:r>
          <w:rPr>
            <w:noProof/>
            <w:webHidden/>
          </w:rPr>
          <w:instrText xml:space="preserve"> PAGEREF _Toc91596705 \h </w:instrText>
        </w:r>
        <w:r>
          <w:rPr>
            <w:noProof/>
            <w:webHidden/>
          </w:rPr>
        </w:r>
        <w:r>
          <w:rPr>
            <w:noProof/>
            <w:webHidden/>
          </w:rPr>
          <w:fldChar w:fldCharType="separate"/>
        </w:r>
        <w:r>
          <w:rPr>
            <w:noProof/>
            <w:webHidden/>
          </w:rPr>
          <w:t>204</w:t>
        </w:r>
        <w:r>
          <w:rPr>
            <w:noProof/>
            <w:webHidden/>
          </w:rPr>
          <w:fldChar w:fldCharType="end"/>
        </w:r>
      </w:hyperlink>
    </w:p>
    <w:p w:rsidR="00070AC9" w:rsidRDefault="00070AC9">
      <w:pPr>
        <w:pStyle w:val="TOC3"/>
        <w:tabs>
          <w:tab w:val="right" w:leader="dot" w:pos="9742"/>
        </w:tabs>
        <w:rPr>
          <w:rFonts w:eastAsiaTheme="minorEastAsia"/>
          <w:noProof/>
          <w:kern w:val="2"/>
          <w:sz w:val="21"/>
          <w:szCs w:val="22"/>
          <w:lang w:eastAsia="zh-CN"/>
        </w:rPr>
      </w:pPr>
      <w:hyperlink w:anchor="_Toc91596706" w:history="1">
        <w:r w:rsidRPr="00D36CE2">
          <w:rPr>
            <w:rStyle w:val="af8"/>
            <w:rFonts w:ascii="阿里巴巴普惠体"/>
            <w:noProof/>
            <w:lang w:eastAsia="zh-CN"/>
          </w:rPr>
          <w:t xml:space="preserve">3.7.2. </w:t>
        </w:r>
        <w:r w:rsidRPr="00D36CE2">
          <w:rPr>
            <w:rStyle w:val="af8"/>
            <w:rFonts w:ascii="微软雅黑" w:eastAsia="微软雅黑" w:hAnsi="微软雅黑" w:cs="微软雅黑" w:hint="eastAsia"/>
            <w:noProof/>
            <w:lang w:eastAsia="zh-CN"/>
          </w:rPr>
          <w:t>创建营销活动</w:t>
        </w:r>
        <w:r>
          <w:rPr>
            <w:noProof/>
            <w:webHidden/>
          </w:rPr>
          <w:tab/>
        </w:r>
        <w:r>
          <w:rPr>
            <w:noProof/>
            <w:webHidden/>
          </w:rPr>
          <w:fldChar w:fldCharType="begin"/>
        </w:r>
        <w:r>
          <w:rPr>
            <w:noProof/>
            <w:webHidden/>
          </w:rPr>
          <w:instrText xml:space="preserve"> PAGEREF _Toc91596706 \h </w:instrText>
        </w:r>
        <w:r>
          <w:rPr>
            <w:noProof/>
            <w:webHidden/>
          </w:rPr>
        </w:r>
        <w:r>
          <w:rPr>
            <w:noProof/>
            <w:webHidden/>
          </w:rPr>
          <w:fldChar w:fldCharType="separate"/>
        </w:r>
        <w:r>
          <w:rPr>
            <w:noProof/>
            <w:webHidden/>
          </w:rPr>
          <w:t>205</w:t>
        </w:r>
        <w:r>
          <w:rPr>
            <w:noProof/>
            <w:webHidden/>
          </w:rPr>
          <w:fldChar w:fldCharType="end"/>
        </w:r>
      </w:hyperlink>
    </w:p>
    <w:p w:rsidR="00070AC9" w:rsidRDefault="00070AC9">
      <w:pPr>
        <w:pStyle w:val="TOC3"/>
        <w:tabs>
          <w:tab w:val="right" w:leader="dot" w:pos="9742"/>
        </w:tabs>
        <w:rPr>
          <w:rFonts w:eastAsiaTheme="minorEastAsia"/>
          <w:noProof/>
          <w:kern w:val="2"/>
          <w:sz w:val="21"/>
          <w:szCs w:val="22"/>
          <w:lang w:eastAsia="zh-CN"/>
        </w:rPr>
      </w:pPr>
      <w:hyperlink w:anchor="_Toc91596707" w:history="1">
        <w:r w:rsidRPr="00D36CE2">
          <w:rPr>
            <w:rStyle w:val="af8"/>
            <w:rFonts w:ascii="阿里巴巴普惠体"/>
            <w:noProof/>
          </w:rPr>
          <w:t xml:space="preserve">3.7.3. </w:t>
        </w:r>
        <w:r w:rsidRPr="00D36CE2">
          <w:rPr>
            <w:rStyle w:val="af8"/>
            <w:rFonts w:ascii="微软雅黑" w:eastAsia="微软雅黑" w:hAnsi="微软雅黑" w:cs="微软雅黑" w:hint="eastAsia"/>
            <w:noProof/>
          </w:rPr>
          <w:t>管理营销活动</w:t>
        </w:r>
        <w:r>
          <w:rPr>
            <w:noProof/>
            <w:webHidden/>
          </w:rPr>
          <w:tab/>
        </w:r>
        <w:r>
          <w:rPr>
            <w:noProof/>
            <w:webHidden/>
          </w:rPr>
          <w:fldChar w:fldCharType="begin"/>
        </w:r>
        <w:r>
          <w:rPr>
            <w:noProof/>
            <w:webHidden/>
          </w:rPr>
          <w:instrText xml:space="preserve"> PAGEREF _Toc91596707 \h </w:instrText>
        </w:r>
        <w:r>
          <w:rPr>
            <w:noProof/>
            <w:webHidden/>
          </w:rPr>
        </w:r>
        <w:r>
          <w:rPr>
            <w:noProof/>
            <w:webHidden/>
          </w:rPr>
          <w:fldChar w:fldCharType="separate"/>
        </w:r>
        <w:r>
          <w:rPr>
            <w:noProof/>
            <w:webHidden/>
          </w:rPr>
          <w:t>210</w:t>
        </w:r>
        <w:r>
          <w:rPr>
            <w:noProof/>
            <w:webHidden/>
          </w:rPr>
          <w:fldChar w:fldCharType="end"/>
        </w:r>
      </w:hyperlink>
    </w:p>
    <w:p w:rsidR="00070AC9" w:rsidRDefault="00070AC9">
      <w:pPr>
        <w:pStyle w:val="TOC2"/>
        <w:rPr>
          <w:rFonts w:eastAsiaTheme="minorEastAsia"/>
          <w:bCs w:val="0"/>
          <w:kern w:val="2"/>
          <w:sz w:val="21"/>
          <w:lang w:eastAsia="zh-CN"/>
        </w:rPr>
      </w:pPr>
      <w:hyperlink w:anchor="_Toc91596708" w:history="1">
        <w:r w:rsidRPr="00D36CE2">
          <w:rPr>
            <w:rStyle w:val="af8"/>
            <w:rFonts w:ascii="阿里巴巴普惠体"/>
            <w:lang w:eastAsia="zh-CN"/>
          </w:rPr>
          <w:t xml:space="preserve">3.8. </w:t>
        </w:r>
        <w:r w:rsidRPr="00D36CE2">
          <w:rPr>
            <w:rStyle w:val="af8"/>
            <w:rFonts w:ascii="微软雅黑" w:eastAsia="微软雅黑" w:hAnsi="微软雅黑" w:cs="微软雅黑" w:hint="eastAsia"/>
            <w:lang w:eastAsia="zh-CN"/>
          </w:rPr>
          <w:t>品牌数据银行推送</w:t>
        </w:r>
        <w:r>
          <w:rPr>
            <w:webHidden/>
          </w:rPr>
          <w:tab/>
        </w:r>
        <w:r>
          <w:rPr>
            <w:webHidden/>
          </w:rPr>
          <w:fldChar w:fldCharType="begin"/>
        </w:r>
        <w:r>
          <w:rPr>
            <w:webHidden/>
          </w:rPr>
          <w:instrText xml:space="preserve"> PAGEREF _Toc91596708 \h </w:instrText>
        </w:r>
        <w:r>
          <w:rPr>
            <w:webHidden/>
          </w:rPr>
        </w:r>
        <w:r>
          <w:rPr>
            <w:webHidden/>
          </w:rPr>
          <w:fldChar w:fldCharType="separate"/>
        </w:r>
        <w:r>
          <w:rPr>
            <w:webHidden/>
          </w:rPr>
          <w:t>217</w:t>
        </w:r>
        <w:r>
          <w:rPr>
            <w:webHidden/>
          </w:rPr>
          <w:fldChar w:fldCharType="end"/>
        </w:r>
      </w:hyperlink>
    </w:p>
    <w:p w:rsidR="00070AC9" w:rsidRDefault="00070AC9">
      <w:pPr>
        <w:pStyle w:val="TOC3"/>
        <w:tabs>
          <w:tab w:val="right" w:leader="dot" w:pos="9742"/>
        </w:tabs>
        <w:rPr>
          <w:rFonts w:eastAsiaTheme="minorEastAsia"/>
          <w:noProof/>
          <w:kern w:val="2"/>
          <w:sz w:val="21"/>
          <w:szCs w:val="22"/>
          <w:lang w:eastAsia="zh-CN"/>
        </w:rPr>
      </w:pPr>
      <w:hyperlink w:anchor="_Toc91596709" w:history="1">
        <w:r w:rsidRPr="00D36CE2">
          <w:rPr>
            <w:rStyle w:val="af8"/>
            <w:rFonts w:ascii="阿里巴巴普惠体"/>
            <w:noProof/>
            <w:lang w:eastAsia="zh-CN"/>
          </w:rPr>
          <w:t xml:space="preserve">3.8.1. </w:t>
        </w:r>
        <w:r w:rsidRPr="00D36CE2">
          <w:rPr>
            <w:rStyle w:val="af8"/>
            <w:rFonts w:ascii="微软雅黑" w:eastAsia="微软雅黑" w:hAnsi="微软雅黑" w:cs="微软雅黑" w:hint="eastAsia"/>
            <w:noProof/>
            <w:lang w:eastAsia="zh-CN"/>
          </w:rPr>
          <w:t>数据银行推送概述</w:t>
        </w:r>
        <w:r>
          <w:rPr>
            <w:noProof/>
            <w:webHidden/>
          </w:rPr>
          <w:tab/>
        </w:r>
        <w:r>
          <w:rPr>
            <w:noProof/>
            <w:webHidden/>
          </w:rPr>
          <w:fldChar w:fldCharType="begin"/>
        </w:r>
        <w:r>
          <w:rPr>
            <w:noProof/>
            <w:webHidden/>
          </w:rPr>
          <w:instrText xml:space="preserve"> PAGEREF _Toc91596709 \h </w:instrText>
        </w:r>
        <w:r>
          <w:rPr>
            <w:noProof/>
            <w:webHidden/>
          </w:rPr>
        </w:r>
        <w:r>
          <w:rPr>
            <w:noProof/>
            <w:webHidden/>
          </w:rPr>
          <w:fldChar w:fldCharType="separate"/>
        </w:r>
        <w:r>
          <w:rPr>
            <w:noProof/>
            <w:webHidden/>
          </w:rPr>
          <w:t>217</w:t>
        </w:r>
        <w:r>
          <w:rPr>
            <w:noProof/>
            <w:webHidden/>
          </w:rPr>
          <w:fldChar w:fldCharType="end"/>
        </w:r>
      </w:hyperlink>
    </w:p>
    <w:p w:rsidR="00070AC9" w:rsidRDefault="00070AC9">
      <w:pPr>
        <w:pStyle w:val="TOC3"/>
        <w:tabs>
          <w:tab w:val="right" w:leader="dot" w:pos="9742"/>
        </w:tabs>
        <w:rPr>
          <w:rFonts w:eastAsiaTheme="minorEastAsia"/>
          <w:noProof/>
          <w:kern w:val="2"/>
          <w:sz w:val="21"/>
          <w:szCs w:val="22"/>
          <w:lang w:eastAsia="zh-CN"/>
        </w:rPr>
      </w:pPr>
      <w:hyperlink w:anchor="_Toc91596710" w:history="1">
        <w:r w:rsidRPr="00D36CE2">
          <w:rPr>
            <w:rStyle w:val="af8"/>
            <w:rFonts w:ascii="阿里巴巴普惠体"/>
            <w:noProof/>
            <w:lang w:eastAsia="zh-CN"/>
          </w:rPr>
          <w:t xml:space="preserve">3.8.2. </w:t>
        </w:r>
        <w:r w:rsidRPr="00D36CE2">
          <w:rPr>
            <w:rStyle w:val="af8"/>
            <w:rFonts w:ascii="微软雅黑" w:eastAsia="微软雅黑" w:hAnsi="微软雅黑" w:cs="微软雅黑" w:hint="eastAsia"/>
            <w:noProof/>
            <w:lang w:eastAsia="zh-CN"/>
          </w:rPr>
          <w:t>获取数据银行令牌</w:t>
        </w:r>
        <w:r>
          <w:rPr>
            <w:noProof/>
            <w:webHidden/>
          </w:rPr>
          <w:tab/>
        </w:r>
        <w:r>
          <w:rPr>
            <w:noProof/>
            <w:webHidden/>
          </w:rPr>
          <w:fldChar w:fldCharType="begin"/>
        </w:r>
        <w:r>
          <w:rPr>
            <w:noProof/>
            <w:webHidden/>
          </w:rPr>
          <w:instrText xml:space="preserve"> PAGEREF _Toc91596710 \h </w:instrText>
        </w:r>
        <w:r>
          <w:rPr>
            <w:noProof/>
            <w:webHidden/>
          </w:rPr>
        </w:r>
        <w:r>
          <w:rPr>
            <w:noProof/>
            <w:webHidden/>
          </w:rPr>
          <w:fldChar w:fldCharType="separate"/>
        </w:r>
        <w:r>
          <w:rPr>
            <w:noProof/>
            <w:webHidden/>
          </w:rPr>
          <w:t>218</w:t>
        </w:r>
        <w:r>
          <w:rPr>
            <w:noProof/>
            <w:webHidden/>
          </w:rPr>
          <w:fldChar w:fldCharType="end"/>
        </w:r>
      </w:hyperlink>
    </w:p>
    <w:p w:rsidR="00070AC9" w:rsidRDefault="00070AC9">
      <w:pPr>
        <w:pStyle w:val="TOC3"/>
        <w:tabs>
          <w:tab w:val="right" w:leader="dot" w:pos="9742"/>
        </w:tabs>
        <w:rPr>
          <w:rFonts w:eastAsiaTheme="minorEastAsia"/>
          <w:noProof/>
          <w:kern w:val="2"/>
          <w:sz w:val="21"/>
          <w:szCs w:val="22"/>
          <w:lang w:eastAsia="zh-CN"/>
        </w:rPr>
      </w:pPr>
      <w:hyperlink w:anchor="_Toc91596711" w:history="1">
        <w:r w:rsidRPr="00D36CE2">
          <w:rPr>
            <w:rStyle w:val="af8"/>
            <w:rFonts w:ascii="阿里巴巴普惠体"/>
            <w:noProof/>
            <w:lang w:eastAsia="zh-CN"/>
          </w:rPr>
          <w:t xml:space="preserve">3.8.3. </w:t>
        </w:r>
        <w:r w:rsidRPr="00D36CE2">
          <w:rPr>
            <w:rStyle w:val="af8"/>
            <w:rFonts w:ascii="微软雅黑" w:eastAsia="微软雅黑" w:hAnsi="微软雅黑" w:cs="微软雅黑" w:hint="eastAsia"/>
            <w:noProof/>
            <w:lang w:eastAsia="zh-CN"/>
          </w:rPr>
          <w:t>绑定数据银行</w:t>
        </w:r>
        <w:r>
          <w:rPr>
            <w:noProof/>
            <w:webHidden/>
          </w:rPr>
          <w:tab/>
        </w:r>
        <w:r>
          <w:rPr>
            <w:noProof/>
            <w:webHidden/>
          </w:rPr>
          <w:fldChar w:fldCharType="begin"/>
        </w:r>
        <w:r>
          <w:rPr>
            <w:noProof/>
            <w:webHidden/>
          </w:rPr>
          <w:instrText xml:space="preserve"> PAGEREF _Toc91596711 \h </w:instrText>
        </w:r>
        <w:r>
          <w:rPr>
            <w:noProof/>
            <w:webHidden/>
          </w:rPr>
        </w:r>
        <w:r>
          <w:rPr>
            <w:noProof/>
            <w:webHidden/>
          </w:rPr>
          <w:fldChar w:fldCharType="separate"/>
        </w:r>
        <w:r>
          <w:rPr>
            <w:noProof/>
            <w:webHidden/>
          </w:rPr>
          <w:t>219</w:t>
        </w:r>
        <w:r>
          <w:rPr>
            <w:noProof/>
            <w:webHidden/>
          </w:rPr>
          <w:fldChar w:fldCharType="end"/>
        </w:r>
      </w:hyperlink>
    </w:p>
    <w:p w:rsidR="00070AC9" w:rsidRDefault="00070AC9">
      <w:pPr>
        <w:pStyle w:val="TOC3"/>
        <w:tabs>
          <w:tab w:val="right" w:leader="dot" w:pos="9742"/>
        </w:tabs>
        <w:rPr>
          <w:rFonts w:eastAsiaTheme="minorEastAsia"/>
          <w:noProof/>
          <w:kern w:val="2"/>
          <w:sz w:val="21"/>
          <w:szCs w:val="22"/>
          <w:lang w:eastAsia="zh-CN"/>
        </w:rPr>
      </w:pPr>
      <w:hyperlink w:anchor="_Toc91596712" w:history="1">
        <w:r w:rsidRPr="00D36CE2">
          <w:rPr>
            <w:rStyle w:val="af8"/>
            <w:rFonts w:ascii="阿里巴巴普惠体"/>
            <w:noProof/>
            <w:lang w:eastAsia="zh-CN"/>
          </w:rPr>
          <w:t xml:space="preserve">3.8.4. </w:t>
        </w:r>
        <w:r w:rsidRPr="00D36CE2">
          <w:rPr>
            <w:rStyle w:val="af8"/>
            <w:rFonts w:ascii="微软雅黑" w:eastAsia="微软雅黑" w:hAnsi="微软雅黑" w:cs="微软雅黑" w:hint="eastAsia"/>
            <w:noProof/>
            <w:lang w:eastAsia="zh-CN"/>
          </w:rPr>
          <w:t>受众推送数据银行</w:t>
        </w:r>
        <w:r>
          <w:rPr>
            <w:noProof/>
            <w:webHidden/>
          </w:rPr>
          <w:tab/>
        </w:r>
        <w:r>
          <w:rPr>
            <w:noProof/>
            <w:webHidden/>
          </w:rPr>
          <w:fldChar w:fldCharType="begin"/>
        </w:r>
        <w:r>
          <w:rPr>
            <w:noProof/>
            <w:webHidden/>
          </w:rPr>
          <w:instrText xml:space="preserve"> PAGEREF _Toc91596712 \h </w:instrText>
        </w:r>
        <w:r>
          <w:rPr>
            <w:noProof/>
            <w:webHidden/>
          </w:rPr>
        </w:r>
        <w:r>
          <w:rPr>
            <w:noProof/>
            <w:webHidden/>
          </w:rPr>
          <w:fldChar w:fldCharType="separate"/>
        </w:r>
        <w:r>
          <w:rPr>
            <w:noProof/>
            <w:webHidden/>
          </w:rPr>
          <w:t>223</w:t>
        </w:r>
        <w:r>
          <w:rPr>
            <w:noProof/>
            <w:webHidden/>
          </w:rPr>
          <w:fldChar w:fldCharType="end"/>
        </w:r>
      </w:hyperlink>
    </w:p>
    <w:p w:rsidR="00070AC9" w:rsidRDefault="00070AC9">
      <w:pPr>
        <w:pStyle w:val="TOC3"/>
        <w:tabs>
          <w:tab w:val="right" w:leader="dot" w:pos="9742"/>
        </w:tabs>
        <w:rPr>
          <w:rFonts w:eastAsiaTheme="minorEastAsia"/>
          <w:noProof/>
          <w:kern w:val="2"/>
          <w:sz w:val="21"/>
          <w:szCs w:val="22"/>
          <w:lang w:eastAsia="zh-CN"/>
        </w:rPr>
      </w:pPr>
      <w:hyperlink w:anchor="_Toc91596713" w:history="1">
        <w:r w:rsidRPr="00D36CE2">
          <w:rPr>
            <w:rStyle w:val="af8"/>
            <w:rFonts w:ascii="阿里巴巴普惠体"/>
            <w:noProof/>
            <w:lang w:eastAsia="zh-CN"/>
          </w:rPr>
          <w:t xml:space="preserve">3.8.5. </w:t>
        </w:r>
        <w:r w:rsidRPr="00D36CE2">
          <w:rPr>
            <w:rStyle w:val="af8"/>
            <w:rFonts w:ascii="微软雅黑" w:eastAsia="微软雅黑" w:hAnsi="微软雅黑" w:cs="微软雅黑" w:hint="eastAsia"/>
            <w:noProof/>
            <w:lang w:eastAsia="zh-CN"/>
          </w:rPr>
          <w:t>用户标签数据集推送数据银行</w:t>
        </w:r>
        <w:r>
          <w:rPr>
            <w:noProof/>
            <w:webHidden/>
          </w:rPr>
          <w:tab/>
        </w:r>
        <w:r>
          <w:rPr>
            <w:noProof/>
            <w:webHidden/>
          </w:rPr>
          <w:fldChar w:fldCharType="begin"/>
        </w:r>
        <w:r>
          <w:rPr>
            <w:noProof/>
            <w:webHidden/>
          </w:rPr>
          <w:instrText xml:space="preserve"> PAGEREF _Toc91596713 \h </w:instrText>
        </w:r>
        <w:r>
          <w:rPr>
            <w:noProof/>
            <w:webHidden/>
          </w:rPr>
        </w:r>
        <w:r>
          <w:rPr>
            <w:noProof/>
            <w:webHidden/>
          </w:rPr>
          <w:fldChar w:fldCharType="separate"/>
        </w:r>
        <w:r>
          <w:rPr>
            <w:noProof/>
            <w:webHidden/>
          </w:rPr>
          <w:t>227</w:t>
        </w:r>
        <w:r>
          <w:rPr>
            <w:noProof/>
            <w:webHidden/>
          </w:rPr>
          <w:fldChar w:fldCharType="end"/>
        </w:r>
      </w:hyperlink>
    </w:p>
    <w:p w:rsidR="00070AC9" w:rsidRDefault="00070AC9">
      <w:pPr>
        <w:pStyle w:val="TOC3"/>
        <w:tabs>
          <w:tab w:val="right" w:leader="dot" w:pos="9742"/>
        </w:tabs>
        <w:rPr>
          <w:rFonts w:eastAsiaTheme="minorEastAsia"/>
          <w:noProof/>
          <w:kern w:val="2"/>
          <w:sz w:val="21"/>
          <w:szCs w:val="22"/>
          <w:lang w:eastAsia="zh-CN"/>
        </w:rPr>
      </w:pPr>
      <w:hyperlink w:anchor="_Toc91596714" w:history="1">
        <w:r w:rsidRPr="00D36CE2">
          <w:rPr>
            <w:rStyle w:val="af8"/>
            <w:rFonts w:ascii="阿里巴巴普惠体"/>
            <w:noProof/>
            <w:lang w:eastAsia="zh-CN"/>
          </w:rPr>
          <w:t>3.8.6. AIPL</w:t>
        </w:r>
        <w:r w:rsidRPr="00D36CE2">
          <w:rPr>
            <w:rStyle w:val="af8"/>
            <w:rFonts w:ascii="微软雅黑" w:eastAsia="微软雅黑" w:hAnsi="微软雅黑" w:cs="微软雅黑" w:hint="eastAsia"/>
            <w:noProof/>
            <w:lang w:eastAsia="zh-CN"/>
          </w:rPr>
          <w:t>模型推送数据银行</w:t>
        </w:r>
        <w:r>
          <w:rPr>
            <w:noProof/>
            <w:webHidden/>
          </w:rPr>
          <w:tab/>
        </w:r>
        <w:r>
          <w:rPr>
            <w:noProof/>
            <w:webHidden/>
          </w:rPr>
          <w:fldChar w:fldCharType="begin"/>
        </w:r>
        <w:r>
          <w:rPr>
            <w:noProof/>
            <w:webHidden/>
          </w:rPr>
          <w:instrText xml:space="preserve"> PAGEREF _Toc91596714 \h </w:instrText>
        </w:r>
        <w:r>
          <w:rPr>
            <w:noProof/>
            <w:webHidden/>
          </w:rPr>
        </w:r>
        <w:r>
          <w:rPr>
            <w:noProof/>
            <w:webHidden/>
          </w:rPr>
          <w:fldChar w:fldCharType="separate"/>
        </w:r>
        <w:r>
          <w:rPr>
            <w:noProof/>
            <w:webHidden/>
          </w:rPr>
          <w:t>231</w:t>
        </w:r>
        <w:r>
          <w:rPr>
            <w:noProof/>
            <w:webHidden/>
          </w:rPr>
          <w:fldChar w:fldCharType="end"/>
        </w:r>
      </w:hyperlink>
    </w:p>
    <w:p w:rsidR="00070AC9" w:rsidRDefault="00070AC9">
      <w:pPr>
        <w:pStyle w:val="TOC2"/>
        <w:rPr>
          <w:rFonts w:eastAsiaTheme="minorEastAsia"/>
          <w:bCs w:val="0"/>
          <w:kern w:val="2"/>
          <w:sz w:val="21"/>
          <w:lang w:eastAsia="zh-CN"/>
        </w:rPr>
      </w:pPr>
      <w:hyperlink w:anchor="_Toc91596715" w:history="1">
        <w:r w:rsidRPr="00D36CE2">
          <w:rPr>
            <w:rStyle w:val="af8"/>
            <w:rFonts w:ascii="阿里巴巴普惠体"/>
            <w:lang w:eastAsia="zh-CN"/>
          </w:rPr>
          <w:t xml:space="preserve">3.9. </w:t>
        </w:r>
        <w:r w:rsidRPr="00D36CE2">
          <w:rPr>
            <w:rStyle w:val="af8"/>
            <w:rFonts w:ascii="微软雅黑" w:eastAsia="微软雅黑" w:hAnsi="微软雅黑" w:cs="微软雅黑" w:hint="eastAsia"/>
            <w:lang w:eastAsia="zh-CN"/>
          </w:rPr>
          <w:t>达摩盘推送</w:t>
        </w:r>
        <w:r>
          <w:rPr>
            <w:webHidden/>
          </w:rPr>
          <w:tab/>
        </w:r>
        <w:r>
          <w:rPr>
            <w:webHidden/>
          </w:rPr>
          <w:fldChar w:fldCharType="begin"/>
        </w:r>
        <w:r>
          <w:rPr>
            <w:webHidden/>
          </w:rPr>
          <w:instrText xml:space="preserve"> PAGEREF _Toc91596715 \h </w:instrText>
        </w:r>
        <w:r>
          <w:rPr>
            <w:webHidden/>
          </w:rPr>
        </w:r>
        <w:r>
          <w:rPr>
            <w:webHidden/>
          </w:rPr>
          <w:fldChar w:fldCharType="separate"/>
        </w:r>
        <w:r>
          <w:rPr>
            <w:webHidden/>
          </w:rPr>
          <w:t>234</w:t>
        </w:r>
        <w:r>
          <w:rPr>
            <w:webHidden/>
          </w:rPr>
          <w:fldChar w:fldCharType="end"/>
        </w:r>
      </w:hyperlink>
    </w:p>
    <w:p w:rsidR="00070AC9" w:rsidRDefault="00070AC9">
      <w:pPr>
        <w:pStyle w:val="TOC3"/>
        <w:tabs>
          <w:tab w:val="right" w:leader="dot" w:pos="9742"/>
        </w:tabs>
        <w:rPr>
          <w:rFonts w:eastAsiaTheme="minorEastAsia"/>
          <w:noProof/>
          <w:kern w:val="2"/>
          <w:sz w:val="21"/>
          <w:szCs w:val="22"/>
          <w:lang w:eastAsia="zh-CN"/>
        </w:rPr>
      </w:pPr>
      <w:hyperlink w:anchor="_Toc91596716" w:history="1">
        <w:r w:rsidRPr="00D36CE2">
          <w:rPr>
            <w:rStyle w:val="af8"/>
            <w:rFonts w:ascii="阿里巴巴普惠体"/>
            <w:noProof/>
            <w:lang w:eastAsia="zh-CN"/>
          </w:rPr>
          <w:t xml:space="preserve">3.9.1. </w:t>
        </w:r>
        <w:r w:rsidRPr="00D36CE2">
          <w:rPr>
            <w:rStyle w:val="af8"/>
            <w:rFonts w:ascii="微软雅黑" w:eastAsia="微软雅黑" w:hAnsi="微软雅黑" w:cs="微软雅黑" w:hint="eastAsia"/>
            <w:noProof/>
            <w:lang w:eastAsia="zh-CN"/>
          </w:rPr>
          <w:t>达摩盘推送概述</w:t>
        </w:r>
        <w:r>
          <w:rPr>
            <w:noProof/>
            <w:webHidden/>
          </w:rPr>
          <w:tab/>
        </w:r>
        <w:r>
          <w:rPr>
            <w:noProof/>
            <w:webHidden/>
          </w:rPr>
          <w:fldChar w:fldCharType="begin"/>
        </w:r>
        <w:r>
          <w:rPr>
            <w:noProof/>
            <w:webHidden/>
          </w:rPr>
          <w:instrText xml:space="preserve"> PAGEREF _Toc91596716 \h </w:instrText>
        </w:r>
        <w:r>
          <w:rPr>
            <w:noProof/>
            <w:webHidden/>
          </w:rPr>
        </w:r>
        <w:r>
          <w:rPr>
            <w:noProof/>
            <w:webHidden/>
          </w:rPr>
          <w:fldChar w:fldCharType="separate"/>
        </w:r>
        <w:r>
          <w:rPr>
            <w:noProof/>
            <w:webHidden/>
          </w:rPr>
          <w:t>234</w:t>
        </w:r>
        <w:r>
          <w:rPr>
            <w:noProof/>
            <w:webHidden/>
          </w:rPr>
          <w:fldChar w:fldCharType="end"/>
        </w:r>
      </w:hyperlink>
    </w:p>
    <w:p w:rsidR="00070AC9" w:rsidRDefault="00070AC9">
      <w:pPr>
        <w:pStyle w:val="TOC3"/>
        <w:tabs>
          <w:tab w:val="right" w:leader="dot" w:pos="9742"/>
        </w:tabs>
        <w:rPr>
          <w:rFonts w:eastAsiaTheme="minorEastAsia"/>
          <w:noProof/>
          <w:kern w:val="2"/>
          <w:sz w:val="21"/>
          <w:szCs w:val="22"/>
          <w:lang w:eastAsia="zh-CN"/>
        </w:rPr>
      </w:pPr>
      <w:hyperlink w:anchor="_Toc91596717" w:history="1">
        <w:r w:rsidRPr="00D36CE2">
          <w:rPr>
            <w:rStyle w:val="af8"/>
            <w:rFonts w:ascii="阿里巴巴普惠体"/>
            <w:noProof/>
            <w:lang w:eastAsia="zh-CN"/>
          </w:rPr>
          <w:t xml:space="preserve">3.9.2. </w:t>
        </w:r>
        <w:r w:rsidRPr="00D36CE2">
          <w:rPr>
            <w:rStyle w:val="af8"/>
            <w:rFonts w:ascii="微软雅黑" w:eastAsia="微软雅黑" w:hAnsi="微软雅黑" w:cs="微软雅黑" w:hint="eastAsia"/>
            <w:noProof/>
            <w:lang w:eastAsia="zh-CN"/>
          </w:rPr>
          <w:t>绑定达摩盘</w:t>
        </w:r>
        <w:r>
          <w:rPr>
            <w:noProof/>
            <w:webHidden/>
          </w:rPr>
          <w:tab/>
        </w:r>
        <w:r>
          <w:rPr>
            <w:noProof/>
            <w:webHidden/>
          </w:rPr>
          <w:fldChar w:fldCharType="begin"/>
        </w:r>
        <w:r>
          <w:rPr>
            <w:noProof/>
            <w:webHidden/>
          </w:rPr>
          <w:instrText xml:space="preserve"> PAGEREF _Toc91596717 \h </w:instrText>
        </w:r>
        <w:r>
          <w:rPr>
            <w:noProof/>
            <w:webHidden/>
          </w:rPr>
        </w:r>
        <w:r>
          <w:rPr>
            <w:noProof/>
            <w:webHidden/>
          </w:rPr>
          <w:fldChar w:fldCharType="separate"/>
        </w:r>
        <w:r>
          <w:rPr>
            <w:noProof/>
            <w:webHidden/>
          </w:rPr>
          <w:t>234</w:t>
        </w:r>
        <w:r>
          <w:rPr>
            <w:noProof/>
            <w:webHidden/>
          </w:rPr>
          <w:fldChar w:fldCharType="end"/>
        </w:r>
      </w:hyperlink>
    </w:p>
    <w:p w:rsidR="00070AC9" w:rsidRDefault="00070AC9">
      <w:pPr>
        <w:pStyle w:val="TOC3"/>
        <w:tabs>
          <w:tab w:val="right" w:leader="dot" w:pos="9742"/>
        </w:tabs>
        <w:rPr>
          <w:rFonts w:eastAsiaTheme="minorEastAsia"/>
          <w:noProof/>
          <w:kern w:val="2"/>
          <w:sz w:val="21"/>
          <w:szCs w:val="22"/>
          <w:lang w:eastAsia="zh-CN"/>
        </w:rPr>
      </w:pPr>
      <w:hyperlink w:anchor="_Toc91596718" w:history="1">
        <w:r w:rsidRPr="00D36CE2">
          <w:rPr>
            <w:rStyle w:val="af8"/>
            <w:rFonts w:ascii="阿里巴巴普惠体"/>
            <w:noProof/>
          </w:rPr>
          <w:t xml:space="preserve">3.9.3. </w:t>
        </w:r>
        <w:r w:rsidRPr="00D36CE2">
          <w:rPr>
            <w:rStyle w:val="af8"/>
            <w:rFonts w:ascii="微软雅黑" w:eastAsia="微软雅黑" w:hAnsi="微软雅黑" w:cs="微软雅黑" w:hint="eastAsia"/>
            <w:noProof/>
          </w:rPr>
          <w:t>受众推送达摩盘</w:t>
        </w:r>
        <w:r>
          <w:rPr>
            <w:noProof/>
            <w:webHidden/>
          </w:rPr>
          <w:tab/>
        </w:r>
        <w:r>
          <w:rPr>
            <w:noProof/>
            <w:webHidden/>
          </w:rPr>
          <w:fldChar w:fldCharType="begin"/>
        </w:r>
        <w:r>
          <w:rPr>
            <w:noProof/>
            <w:webHidden/>
          </w:rPr>
          <w:instrText xml:space="preserve"> PAGEREF _Toc91596718 \h </w:instrText>
        </w:r>
        <w:r>
          <w:rPr>
            <w:noProof/>
            <w:webHidden/>
          </w:rPr>
        </w:r>
        <w:r>
          <w:rPr>
            <w:noProof/>
            <w:webHidden/>
          </w:rPr>
          <w:fldChar w:fldCharType="separate"/>
        </w:r>
        <w:r>
          <w:rPr>
            <w:noProof/>
            <w:webHidden/>
          </w:rPr>
          <w:t>239</w:t>
        </w:r>
        <w:r>
          <w:rPr>
            <w:noProof/>
            <w:webHidden/>
          </w:rPr>
          <w:fldChar w:fldCharType="end"/>
        </w:r>
      </w:hyperlink>
    </w:p>
    <w:p w:rsidR="00070AC9" w:rsidRDefault="00070AC9">
      <w:pPr>
        <w:pStyle w:val="TOC1"/>
        <w:rPr>
          <w:rFonts w:eastAsiaTheme="minorEastAsia"/>
          <w:b w:val="0"/>
          <w:bCs w:val="0"/>
          <w:iCs w:val="0"/>
          <w:kern w:val="2"/>
          <w:sz w:val="21"/>
          <w:szCs w:val="22"/>
          <w:lang w:eastAsia="zh-CN"/>
        </w:rPr>
      </w:pPr>
      <w:hyperlink w:anchor="_Toc91596719" w:history="1">
        <w:r w:rsidRPr="00D36CE2">
          <w:rPr>
            <w:rStyle w:val="af8"/>
            <w:rFonts w:ascii="阿里巴巴普惠体"/>
            <w:lang w:eastAsia="zh-CN"/>
          </w:rPr>
          <w:t>4.</w:t>
        </w:r>
        <w:r w:rsidRPr="00D36CE2">
          <w:rPr>
            <w:rStyle w:val="af8"/>
            <w:rFonts w:ascii="微软雅黑" w:eastAsia="微软雅黑" w:hAnsi="微软雅黑" w:cs="微软雅黑" w:hint="eastAsia"/>
            <w:lang w:eastAsia="zh-CN"/>
          </w:rPr>
          <w:t>用户营销</w:t>
        </w:r>
        <w:r>
          <w:rPr>
            <w:webHidden/>
          </w:rPr>
          <w:tab/>
        </w:r>
        <w:r>
          <w:rPr>
            <w:webHidden/>
          </w:rPr>
          <w:fldChar w:fldCharType="begin"/>
        </w:r>
        <w:r>
          <w:rPr>
            <w:webHidden/>
          </w:rPr>
          <w:instrText xml:space="preserve"> PAGEREF _Toc91596719 \h </w:instrText>
        </w:r>
        <w:r>
          <w:rPr>
            <w:webHidden/>
          </w:rPr>
        </w:r>
        <w:r>
          <w:rPr>
            <w:webHidden/>
          </w:rPr>
          <w:fldChar w:fldCharType="separate"/>
        </w:r>
        <w:r>
          <w:rPr>
            <w:webHidden/>
          </w:rPr>
          <w:t>246</w:t>
        </w:r>
        <w:r>
          <w:rPr>
            <w:webHidden/>
          </w:rPr>
          <w:fldChar w:fldCharType="end"/>
        </w:r>
      </w:hyperlink>
    </w:p>
    <w:p w:rsidR="00070AC9" w:rsidRDefault="00070AC9">
      <w:pPr>
        <w:pStyle w:val="TOC2"/>
        <w:rPr>
          <w:rFonts w:eastAsiaTheme="minorEastAsia"/>
          <w:bCs w:val="0"/>
          <w:kern w:val="2"/>
          <w:sz w:val="21"/>
          <w:lang w:eastAsia="zh-CN"/>
        </w:rPr>
      </w:pPr>
      <w:hyperlink w:anchor="_Toc91596720" w:history="1">
        <w:r w:rsidRPr="00D36CE2">
          <w:rPr>
            <w:rStyle w:val="af8"/>
            <w:rFonts w:ascii="阿里巴巴普惠体"/>
            <w:lang w:eastAsia="zh-CN"/>
          </w:rPr>
          <w:t xml:space="preserve">4.1. </w:t>
        </w:r>
        <w:r w:rsidRPr="00D36CE2">
          <w:rPr>
            <w:rStyle w:val="af8"/>
            <w:rFonts w:ascii="微软雅黑" w:eastAsia="微软雅黑" w:hAnsi="微软雅黑" w:cs="微软雅黑" w:hint="eastAsia"/>
            <w:lang w:eastAsia="zh-CN"/>
          </w:rPr>
          <w:t>用户营销概述</w:t>
        </w:r>
        <w:r>
          <w:rPr>
            <w:webHidden/>
          </w:rPr>
          <w:tab/>
        </w:r>
        <w:r>
          <w:rPr>
            <w:webHidden/>
          </w:rPr>
          <w:fldChar w:fldCharType="begin"/>
        </w:r>
        <w:r>
          <w:rPr>
            <w:webHidden/>
          </w:rPr>
          <w:instrText xml:space="preserve"> PAGEREF _Toc91596720 \h </w:instrText>
        </w:r>
        <w:r>
          <w:rPr>
            <w:webHidden/>
          </w:rPr>
        </w:r>
        <w:r>
          <w:rPr>
            <w:webHidden/>
          </w:rPr>
          <w:fldChar w:fldCharType="separate"/>
        </w:r>
        <w:r>
          <w:rPr>
            <w:webHidden/>
          </w:rPr>
          <w:t>246</w:t>
        </w:r>
        <w:r>
          <w:rPr>
            <w:webHidden/>
          </w:rPr>
          <w:fldChar w:fldCharType="end"/>
        </w:r>
      </w:hyperlink>
    </w:p>
    <w:p w:rsidR="00070AC9" w:rsidRDefault="00070AC9">
      <w:pPr>
        <w:pStyle w:val="TOC2"/>
        <w:rPr>
          <w:rFonts w:eastAsiaTheme="minorEastAsia"/>
          <w:bCs w:val="0"/>
          <w:kern w:val="2"/>
          <w:sz w:val="21"/>
          <w:lang w:eastAsia="zh-CN"/>
        </w:rPr>
      </w:pPr>
      <w:hyperlink w:anchor="_Toc91596721" w:history="1">
        <w:r w:rsidRPr="00D36CE2">
          <w:rPr>
            <w:rStyle w:val="af8"/>
            <w:rFonts w:ascii="阿里巴巴普惠体"/>
            <w:lang w:eastAsia="zh-CN"/>
          </w:rPr>
          <w:t xml:space="preserve">4.2. </w:t>
        </w:r>
        <w:r w:rsidRPr="00D36CE2">
          <w:rPr>
            <w:rStyle w:val="af8"/>
            <w:rFonts w:ascii="微软雅黑" w:eastAsia="微软雅黑" w:hAnsi="微软雅黑" w:cs="微软雅黑" w:hint="eastAsia"/>
            <w:lang w:eastAsia="zh-CN"/>
          </w:rPr>
          <w:t>私有化营销</w:t>
        </w:r>
        <w:r>
          <w:rPr>
            <w:webHidden/>
          </w:rPr>
          <w:tab/>
        </w:r>
        <w:r>
          <w:rPr>
            <w:webHidden/>
          </w:rPr>
          <w:fldChar w:fldCharType="begin"/>
        </w:r>
        <w:r>
          <w:rPr>
            <w:webHidden/>
          </w:rPr>
          <w:instrText xml:space="preserve"> PAGEREF _Toc91596721 \h </w:instrText>
        </w:r>
        <w:r>
          <w:rPr>
            <w:webHidden/>
          </w:rPr>
        </w:r>
        <w:r>
          <w:rPr>
            <w:webHidden/>
          </w:rPr>
          <w:fldChar w:fldCharType="separate"/>
        </w:r>
        <w:r>
          <w:rPr>
            <w:webHidden/>
          </w:rPr>
          <w:t>248</w:t>
        </w:r>
        <w:r>
          <w:rPr>
            <w:webHidden/>
          </w:rPr>
          <w:fldChar w:fldCharType="end"/>
        </w:r>
      </w:hyperlink>
    </w:p>
    <w:p w:rsidR="00070AC9" w:rsidRDefault="00070AC9">
      <w:pPr>
        <w:pStyle w:val="TOC3"/>
        <w:tabs>
          <w:tab w:val="right" w:leader="dot" w:pos="9742"/>
        </w:tabs>
        <w:rPr>
          <w:rFonts w:eastAsiaTheme="minorEastAsia"/>
          <w:noProof/>
          <w:kern w:val="2"/>
          <w:sz w:val="21"/>
          <w:szCs w:val="22"/>
          <w:lang w:eastAsia="zh-CN"/>
        </w:rPr>
      </w:pPr>
      <w:hyperlink w:anchor="_Toc91596722" w:history="1">
        <w:r w:rsidRPr="00D36CE2">
          <w:rPr>
            <w:rStyle w:val="af8"/>
            <w:rFonts w:ascii="阿里巴巴普惠体"/>
            <w:noProof/>
            <w:lang w:eastAsia="zh-CN"/>
          </w:rPr>
          <w:t xml:space="preserve">4.2.1. </w:t>
        </w:r>
        <w:r w:rsidRPr="00D36CE2">
          <w:rPr>
            <w:rStyle w:val="af8"/>
            <w:rFonts w:ascii="微软雅黑" w:eastAsia="微软雅黑" w:hAnsi="微软雅黑" w:cs="微软雅黑" w:hint="eastAsia"/>
            <w:noProof/>
            <w:lang w:eastAsia="zh-CN"/>
          </w:rPr>
          <w:t>短信营销</w:t>
        </w:r>
        <w:r>
          <w:rPr>
            <w:noProof/>
            <w:webHidden/>
          </w:rPr>
          <w:tab/>
        </w:r>
        <w:r>
          <w:rPr>
            <w:noProof/>
            <w:webHidden/>
          </w:rPr>
          <w:fldChar w:fldCharType="begin"/>
        </w:r>
        <w:r>
          <w:rPr>
            <w:noProof/>
            <w:webHidden/>
          </w:rPr>
          <w:instrText xml:space="preserve"> PAGEREF _Toc91596722 \h </w:instrText>
        </w:r>
        <w:r>
          <w:rPr>
            <w:noProof/>
            <w:webHidden/>
          </w:rPr>
        </w:r>
        <w:r>
          <w:rPr>
            <w:noProof/>
            <w:webHidden/>
          </w:rPr>
          <w:fldChar w:fldCharType="separate"/>
        </w:r>
        <w:r>
          <w:rPr>
            <w:noProof/>
            <w:webHidden/>
          </w:rPr>
          <w:t>248</w:t>
        </w:r>
        <w:r>
          <w:rPr>
            <w:noProof/>
            <w:webHidden/>
          </w:rPr>
          <w:fldChar w:fldCharType="end"/>
        </w:r>
      </w:hyperlink>
    </w:p>
    <w:p w:rsidR="00070AC9" w:rsidRDefault="00070AC9">
      <w:pPr>
        <w:pStyle w:val="TOC4"/>
        <w:tabs>
          <w:tab w:val="right" w:leader="dot" w:pos="9742"/>
        </w:tabs>
        <w:rPr>
          <w:rFonts w:eastAsiaTheme="minorEastAsia"/>
          <w:noProof/>
          <w:kern w:val="2"/>
          <w:sz w:val="21"/>
          <w:szCs w:val="22"/>
          <w:lang w:eastAsia="zh-CN"/>
        </w:rPr>
      </w:pPr>
      <w:hyperlink w:anchor="_Toc91596723" w:history="1">
        <w:r w:rsidRPr="00D36CE2">
          <w:rPr>
            <w:rStyle w:val="af8"/>
            <w:rFonts w:ascii="阿里巴巴普惠体"/>
            <w:noProof/>
            <w:lang w:eastAsia="zh-CN"/>
          </w:rPr>
          <w:t xml:space="preserve">4.2.1.1. </w:t>
        </w:r>
        <w:r w:rsidRPr="00D36CE2">
          <w:rPr>
            <w:rStyle w:val="af8"/>
            <w:rFonts w:ascii="微软雅黑" w:eastAsia="微软雅黑" w:hAnsi="微软雅黑" w:cs="微软雅黑" w:hint="eastAsia"/>
            <w:noProof/>
            <w:lang w:eastAsia="zh-CN"/>
          </w:rPr>
          <w:t>短信营销概述</w:t>
        </w:r>
        <w:r>
          <w:rPr>
            <w:noProof/>
            <w:webHidden/>
          </w:rPr>
          <w:tab/>
        </w:r>
        <w:r>
          <w:rPr>
            <w:noProof/>
            <w:webHidden/>
          </w:rPr>
          <w:fldChar w:fldCharType="begin"/>
        </w:r>
        <w:r>
          <w:rPr>
            <w:noProof/>
            <w:webHidden/>
          </w:rPr>
          <w:instrText xml:space="preserve"> PAGEREF _Toc91596723 \h </w:instrText>
        </w:r>
        <w:r>
          <w:rPr>
            <w:noProof/>
            <w:webHidden/>
          </w:rPr>
        </w:r>
        <w:r>
          <w:rPr>
            <w:noProof/>
            <w:webHidden/>
          </w:rPr>
          <w:fldChar w:fldCharType="separate"/>
        </w:r>
        <w:r>
          <w:rPr>
            <w:noProof/>
            <w:webHidden/>
          </w:rPr>
          <w:t>248</w:t>
        </w:r>
        <w:r>
          <w:rPr>
            <w:noProof/>
            <w:webHidden/>
          </w:rPr>
          <w:fldChar w:fldCharType="end"/>
        </w:r>
      </w:hyperlink>
    </w:p>
    <w:p w:rsidR="00070AC9" w:rsidRDefault="00070AC9">
      <w:pPr>
        <w:pStyle w:val="TOC4"/>
        <w:tabs>
          <w:tab w:val="right" w:leader="dot" w:pos="9742"/>
        </w:tabs>
        <w:rPr>
          <w:rFonts w:eastAsiaTheme="minorEastAsia"/>
          <w:noProof/>
          <w:kern w:val="2"/>
          <w:sz w:val="21"/>
          <w:szCs w:val="22"/>
          <w:lang w:eastAsia="zh-CN"/>
        </w:rPr>
      </w:pPr>
      <w:hyperlink w:anchor="_Toc91596724" w:history="1">
        <w:r w:rsidRPr="00D36CE2">
          <w:rPr>
            <w:rStyle w:val="af8"/>
            <w:rFonts w:ascii="阿里巴巴普惠体"/>
            <w:noProof/>
            <w:lang w:eastAsia="zh-CN"/>
          </w:rPr>
          <w:t xml:space="preserve">4.2.1.2. </w:t>
        </w:r>
        <w:r w:rsidRPr="00D36CE2">
          <w:rPr>
            <w:rStyle w:val="af8"/>
            <w:rFonts w:ascii="微软雅黑" w:eastAsia="微软雅黑" w:hAnsi="微软雅黑" w:cs="微软雅黑" w:hint="eastAsia"/>
            <w:noProof/>
            <w:lang w:eastAsia="zh-CN"/>
          </w:rPr>
          <w:t>创建推广短信任务</w:t>
        </w:r>
        <w:r>
          <w:rPr>
            <w:noProof/>
            <w:webHidden/>
          </w:rPr>
          <w:tab/>
        </w:r>
        <w:r>
          <w:rPr>
            <w:noProof/>
            <w:webHidden/>
          </w:rPr>
          <w:fldChar w:fldCharType="begin"/>
        </w:r>
        <w:r>
          <w:rPr>
            <w:noProof/>
            <w:webHidden/>
          </w:rPr>
          <w:instrText xml:space="preserve"> PAGEREF _Toc91596724 \h </w:instrText>
        </w:r>
        <w:r>
          <w:rPr>
            <w:noProof/>
            <w:webHidden/>
          </w:rPr>
        </w:r>
        <w:r>
          <w:rPr>
            <w:noProof/>
            <w:webHidden/>
          </w:rPr>
          <w:fldChar w:fldCharType="separate"/>
        </w:r>
        <w:r>
          <w:rPr>
            <w:noProof/>
            <w:webHidden/>
          </w:rPr>
          <w:t>251</w:t>
        </w:r>
        <w:r>
          <w:rPr>
            <w:noProof/>
            <w:webHidden/>
          </w:rPr>
          <w:fldChar w:fldCharType="end"/>
        </w:r>
      </w:hyperlink>
    </w:p>
    <w:p w:rsidR="00070AC9" w:rsidRDefault="00070AC9">
      <w:pPr>
        <w:pStyle w:val="TOC4"/>
        <w:tabs>
          <w:tab w:val="right" w:leader="dot" w:pos="9742"/>
        </w:tabs>
        <w:rPr>
          <w:rFonts w:eastAsiaTheme="minorEastAsia"/>
          <w:noProof/>
          <w:kern w:val="2"/>
          <w:sz w:val="21"/>
          <w:szCs w:val="22"/>
          <w:lang w:eastAsia="zh-CN"/>
        </w:rPr>
      </w:pPr>
      <w:hyperlink w:anchor="_Toc91596725" w:history="1">
        <w:r w:rsidRPr="00D36CE2">
          <w:rPr>
            <w:rStyle w:val="af8"/>
            <w:rFonts w:ascii="阿里巴巴普惠体"/>
            <w:noProof/>
            <w:lang w:eastAsia="zh-CN"/>
          </w:rPr>
          <w:t xml:space="preserve">4.2.1.3. </w:t>
        </w:r>
        <w:r w:rsidRPr="00D36CE2">
          <w:rPr>
            <w:rStyle w:val="af8"/>
            <w:rFonts w:ascii="微软雅黑" w:eastAsia="微软雅黑" w:hAnsi="微软雅黑" w:cs="微软雅黑" w:hint="eastAsia"/>
            <w:noProof/>
            <w:lang w:eastAsia="zh-CN"/>
          </w:rPr>
          <w:t>创建短信通知任务</w:t>
        </w:r>
        <w:r>
          <w:rPr>
            <w:noProof/>
            <w:webHidden/>
          </w:rPr>
          <w:tab/>
        </w:r>
        <w:r>
          <w:rPr>
            <w:noProof/>
            <w:webHidden/>
          </w:rPr>
          <w:fldChar w:fldCharType="begin"/>
        </w:r>
        <w:r>
          <w:rPr>
            <w:noProof/>
            <w:webHidden/>
          </w:rPr>
          <w:instrText xml:space="preserve"> PAGEREF _Toc91596725 \h </w:instrText>
        </w:r>
        <w:r>
          <w:rPr>
            <w:noProof/>
            <w:webHidden/>
          </w:rPr>
        </w:r>
        <w:r>
          <w:rPr>
            <w:noProof/>
            <w:webHidden/>
          </w:rPr>
          <w:fldChar w:fldCharType="separate"/>
        </w:r>
        <w:r>
          <w:rPr>
            <w:noProof/>
            <w:webHidden/>
          </w:rPr>
          <w:t>257</w:t>
        </w:r>
        <w:r>
          <w:rPr>
            <w:noProof/>
            <w:webHidden/>
          </w:rPr>
          <w:fldChar w:fldCharType="end"/>
        </w:r>
      </w:hyperlink>
    </w:p>
    <w:p w:rsidR="00070AC9" w:rsidRDefault="00070AC9">
      <w:pPr>
        <w:pStyle w:val="TOC4"/>
        <w:tabs>
          <w:tab w:val="right" w:leader="dot" w:pos="9742"/>
        </w:tabs>
        <w:rPr>
          <w:rFonts w:eastAsiaTheme="minorEastAsia"/>
          <w:noProof/>
          <w:kern w:val="2"/>
          <w:sz w:val="21"/>
          <w:szCs w:val="22"/>
          <w:lang w:eastAsia="zh-CN"/>
        </w:rPr>
      </w:pPr>
      <w:hyperlink w:anchor="_Toc91596726" w:history="1">
        <w:r w:rsidRPr="00D36CE2">
          <w:rPr>
            <w:rStyle w:val="af8"/>
            <w:rFonts w:ascii="阿里巴巴普惠体"/>
            <w:noProof/>
            <w:lang w:eastAsia="zh-CN"/>
          </w:rPr>
          <w:t xml:space="preserve">4.2.1.4. </w:t>
        </w:r>
        <w:r w:rsidRPr="00D36CE2">
          <w:rPr>
            <w:rStyle w:val="af8"/>
            <w:rFonts w:ascii="微软雅黑" w:eastAsia="微软雅黑" w:hAnsi="微软雅黑" w:cs="微软雅黑" w:hint="eastAsia"/>
            <w:noProof/>
            <w:lang w:eastAsia="zh-CN"/>
          </w:rPr>
          <w:t>创建数字短信任务</w:t>
        </w:r>
        <w:r>
          <w:rPr>
            <w:noProof/>
            <w:webHidden/>
          </w:rPr>
          <w:tab/>
        </w:r>
        <w:r>
          <w:rPr>
            <w:noProof/>
            <w:webHidden/>
          </w:rPr>
          <w:fldChar w:fldCharType="begin"/>
        </w:r>
        <w:r>
          <w:rPr>
            <w:noProof/>
            <w:webHidden/>
          </w:rPr>
          <w:instrText xml:space="preserve"> PAGEREF _Toc91596726 \h </w:instrText>
        </w:r>
        <w:r>
          <w:rPr>
            <w:noProof/>
            <w:webHidden/>
          </w:rPr>
        </w:r>
        <w:r>
          <w:rPr>
            <w:noProof/>
            <w:webHidden/>
          </w:rPr>
          <w:fldChar w:fldCharType="separate"/>
        </w:r>
        <w:r>
          <w:rPr>
            <w:noProof/>
            <w:webHidden/>
          </w:rPr>
          <w:t>264</w:t>
        </w:r>
        <w:r>
          <w:rPr>
            <w:noProof/>
            <w:webHidden/>
          </w:rPr>
          <w:fldChar w:fldCharType="end"/>
        </w:r>
      </w:hyperlink>
    </w:p>
    <w:p w:rsidR="00070AC9" w:rsidRDefault="00070AC9">
      <w:pPr>
        <w:pStyle w:val="TOC4"/>
        <w:tabs>
          <w:tab w:val="right" w:leader="dot" w:pos="9742"/>
        </w:tabs>
        <w:rPr>
          <w:rFonts w:eastAsiaTheme="minorEastAsia"/>
          <w:noProof/>
          <w:kern w:val="2"/>
          <w:sz w:val="21"/>
          <w:szCs w:val="22"/>
          <w:lang w:eastAsia="zh-CN"/>
        </w:rPr>
      </w:pPr>
      <w:hyperlink w:anchor="_Toc91596727" w:history="1">
        <w:r w:rsidRPr="00D36CE2">
          <w:rPr>
            <w:rStyle w:val="af8"/>
            <w:rFonts w:ascii="阿里巴巴普惠体"/>
            <w:noProof/>
            <w:lang w:eastAsia="zh-CN"/>
          </w:rPr>
          <w:t xml:space="preserve">4.2.1.5. </w:t>
        </w:r>
        <w:r w:rsidRPr="00D36CE2">
          <w:rPr>
            <w:rStyle w:val="af8"/>
            <w:rFonts w:ascii="微软雅黑" w:eastAsia="微软雅黑" w:hAnsi="微软雅黑" w:cs="微软雅黑" w:hint="eastAsia"/>
            <w:noProof/>
            <w:lang w:eastAsia="zh-CN"/>
          </w:rPr>
          <w:t>短信营销效果分析</w:t>
        </w:r>
        <w:r>
          <w:rPr>
            <w:noProof/>
            <w:webHidden/>
          </w:rPr>
          <w:tab/>
        </w:r>
        <w:r>
          <w:rPr>
            <w:noProof/>
            <w:webHidden/>
          </w:rPr>
          <w:fldChar w:fldCharType="begin"/>
        </w:r>
        <w:r>
          <w:rPr>
            <w:noProof/>
            <w:webHidden/>
          </w:rPr>
          <w:instrText xml:space="preserve"> PAGEREF _Toc91596727 \h </w:instrText>
        </w:r>
        <w:r>
          <w:rPr>
            <w:noProof/>
            <w:webHidden/>
          </w:rPr>
        </w:r>
        <w:r>
          <w:rPr>
            <w:noProof/>
            <w:webHidden/>
          </w:rPr>
          <w:fldChar w:fldCharType="separate"/>
        </w:r>
        <w:r>
          <w:rPr>
            <w:noProof/>
            <w:webHidden/>
          </w:rPr>
          <w:t>270</w:t>
        </w:r>
        <w:r>
          <w:rPr>
            <w:noProof/>
            <w:webHidden/>
          </w:rPr>
          <w:fldChar w:fldCharType="end"/>
        </w:r>
      </w:hyperlink>
    </w:p>
    <w:p w:rsidR="00070AC9" w:rsidRDefault="00070AC9">
      <w:pPr>
        <w:pStyle w:val="TOC4"/>
        <w:tabs>
          <w:tab w:val="right" w:leader="dot" w:pos="9742"/>
        </w:tabs>
        <w:rPr>
          <w:rFonts w:eastAsiaTheme="minorEastAsia"/>
          <w:noProof/>
          <w:kern w:val="2"/>
          <w:sz w:val="21"/>
          <w:szCs w:val="22"/>
          <w:lang w:eastAsia="zh-CN"/>
        </w:rPr>
      </w:pPr>
      <w:hyperlink w:anchor="_Toc91596728" w:history="1">
        <w:r w:rsidRPr="00D36CE2">
          <w:rPr>
            <w:rStyle w:val="af8"/>
            <w:rFonts w:ascii="阿里巴巴普惠体"/>
            <w:noProof/>
            <w:lang w:eastAsia="zh-CN"/>
          </w:rPr>
          <w:t xml:space="preserve">4.2.1.6. </w:t>
        </w:r>
        <w:r w:rsidRPr="00D36CE2">
          <w:rPr>
            <w:rStyle w:val="af8"/>
            <w:rFonts w:ascii="微软雅黑" w:eastAsia="微软雅黑" w:hAnsi="微软雅黑" w:cs="微软雅黑" w:hint="eastAsia"/>
            <w:noProof/>
            <w:lang w:eastAsia="zh-CN"/>
          </w:rPr>
          <w:t>短信营销任务管理</w:t>
        </w:r>
        <w:r>
          <w:rPr>
            <w:noProof/>
            <w:webHidden/>
          </w:rPr>
          <w:tab/>
        </w:r>
        <w:r>
          <w:rPr>
            <w:noProof/>
            <w:webHidden/>
          </w:rPr>
          <w:fldChar w:fldCharType="begin"/>
        </w:r>
        <w:r>
          <w:rPr>
            <w:noProof/>
            <w:webHidden/>
          </w:rPr>
          <w:instrText xml:space="preserve"> PAGEREF _Toc91596728 \h </w:instrText>
        </w:r>
        <w:r>
          <w:rPr>
            <w:noProof/>
            <w:webHidden/>
          </w:rPr>
        </w:r>
        <w:r>
          <w:rPr>
            <w:noProof/>
            <w:webHidden/>
          </w:rPr>
          <w:fldChar w:fldCharType="separate"/>
        </w:r>
        <w:r>
          <w:rPr>
            <w:noProof/>
            <w:webHidden/>
          </w:rPr>
          <w:t>271</w:t>
        </w:r>
        <w:r>
          <w:rPr>
            <w:noProof/>
            <w:webHidden/>
          </w:rPr>
          <w:fldChar w:fldCharType="end"/>
        </w:r>
      </w:hyperlink>
    </w:p>
    <w:p w:rsidR="00070AC9" w:rsidRDefault="00070AC9">
      <w:pPr>
        <w:pStyle w:val="TOC4"/>
        <w:tabs>
          <w:tab w:val="right" w:leader="dot" w:pos="9742"/>
        </w:tabs>
        <w:rPr>
          <w:rFonts w:eastAsiaTheme="minorEastAsia"/>
          <w:noProof/>
          <w:kern w:val="2"/>
          <w:sz w:val="21"/>
          <w:szCs w:val="22"/>
          <w:lang w:eastAsia="zh-CN"/>
        </w:rPr>
      </w:pPr>
      <w:hyperlink w:anchor="_Toc91596729" w:history="1">
        <w:r w:rsidRPr="00D36CE2">
          <w:rPr>
            <w:rStyle w:val="af8"/>
            <w:rFonts w:ascii="阿里巴巴普惠体"/>
            <w:noProof/>
            <w:lang w:eastAsia="zh-CN"/>
          </w:rPr>
          <w:t xml:space="preserve">4.2.1.7. </w:t>
        </w:r>
        <w:r w:rsidRPr="00D36CE2">
          <w:rPr>
            <w:rStyle w:val="af8"/>
            <w:rFonts w:ascii="微软雅黑" w:eastAsia="微软雅黑" w:hAnsi="微软雅黑" w:cs="微软雅黑" w:hint="eastAsia"/>
            <w:noProof/>
            <w:lang w:eastAsia="zh-CN"/>
          </w:rPr>
          <w:t>消息回复</w:t>
        </w:r>
        <w:r>
          <w:rPr>
            <w:noProof/>
            <w:webHidden/>
          </w:rPr>
          <w:tab/>
        </w:r>
        <w:r>
          <w:rPr>
            <w:noProof/>
            <w:webHidden/>
          </w:rPr>
          <w:fldChar w:fldCharType="begin"/>
        </w:r>
        <w:r>
          <w:rPr>
            <w:noProof/>
            <w:webHidden/>
          </w:rPr>
          <w:instrText xml:space="preserve"> PAGEREF _Toc91596729 \h </w:instrText>
        </w:r>
        <w:r>
          <w:rPr>
            <w:noProof/>
            <w:webHidden/>
          </w:rPr>
        </w:r>
        <w:r>
          <w:rPr>
            <w:noProof/>
            <w:webHidden/>
          </w:rPr>
          <w:fldChar w:fldCharType="separate"/>
        </w:r>
        <w:r>
          <w:rPr>
            <w:noProof/>
            <w:webHidden/>
          </w:rPr>
          <w:t>273</w:t>
        </w:r>
        <w:r>
          <w:rPr>
            <w:noProof/>
            <w:webHidden/>
          </w:rPr>
          <w:fldChar w:fldCharType="end"/>
        </w:r>
      </w:hyperlink>
    </w:p>
    <w:p w:rsidR="00070AC9" w:rsidRDefault="00070AC9">
      <w:pPr>
        <w:pStyle w:val="TOC3"/>
        <w:tabs>
          <w:tab w:val="right" w:leader="dot" w:pos="9742"/>
        </w:tabs>
        <w:rPr>
          <w:rFonts w:eastAsiaTheme="minorEastAsia"/>
          <w:noProof/>
          <w:kern w:val="2"/>
          <w:sz w:val="21"/>
          <w:szCs w:val="22"/>
          <w:lang w:eastAsia="zh-CN"/>
        </w:rPr>
      </w:pPr>
      <w:hyperlink w:anchor="_Toc91596730" w:history="1">
        <w:r w:rsidRPr="00D36CE2">
          <w:rPr>
            <w:rStyle w:val="af8"/>
            <w:rFonts w:ascii="阿里巴巴普惠体"/>
            <w:noProof/>
            <w:lang w:eastAsia="zh-CN"/>
          </w:rPr>
          <w:t xml:space="preserve">4.2.2. </w:t>
        </w:r>
        <w:r w:rsidRPr="00D36CE2">
          <w:rPr>
            <w:rStyle w:val="af8"/>
            <w:rFonts w:ascii="微软雅黑" w:eastAsia="微软雅黑" w:hAnsi="微软雅黑" w:cs="微软雅黑" w:hint="eastAsia"/>
            <w:noProof/>
            <w:lang w:eastAsia="zh-CN"/>
          </w:rPr>
          <w:t>邮件营销</w:t>
        </w:r>
        <w:r>
          <w:rPr>
            <w:noProof/>
            <w:webHidden/>
          </w:rPr>
          <w:tab/>
        </w:r>
        <w:r>
          <w:rPr>
            <w:noProof/>
            <w:webHidden/>
          </w:rPr>
          <w:fldChar w:fldCharType="begin"/>
        </w:r>
        <w:r>
          <w:rPr>
            <w:noProof/>
            <w:webHidden/>
          </w:rPr>
          <w:instrText xml:space="preserve"> PAGEREF _Toc91596730 \h </w:instrText>
        </w:r>
        <w:r>
          <w:rPr>
            <w:noProof/>
            <w:webHidden/>
          </w:rPr>
        </w:r>
        <w:r>
          <w:rPr>
            <w:noProof/>
            <w:webHidden/>
          </w:rPr>
          <w:fldChar w:fldCharType="separate"/>
        </w:r>
        <w:r>
          <w:rPr>
            <w:noProof/>
            <w:webHidden/>
          </w:rPr>
          <w:t>275</w:t>
        </w:r>
        <w:r>
          <w:rPr>
            <w:noProof/>
            <w:webHidden/>
          </w:rPr>
          <w:fldChar w:fldCharType="end"/>
        </w:r>
      </w:hyperlink>
    </w:p>
    <w:p w:rsidR="00070AC9" w:rsidRDefault="00070AC9">
      <w:pPr>
        <w:pStyle w:val="TOC4"/>
        <w:tabs>
          <w:tab w:val="right" w:leader="dot" w:pos="9742"/>
        </w:tabs>
        <w:rPr>
          <w:rFonts w:eastAsiaTheme="minorEastAsia"/>
          <w:noProof/>
          <w:kern w:val="2"/>
          <w:sz w:val="21"/>
          <w:szCs w:val="22"/>
          <w:lang w:eastAsia="zh-CN"/>
        </w:rPr>
      </w:pPr>
      <w:hyperlink w:anchor="_Toc91596731" w:history="1">
        <w:r w:rsidRPr="00D36CE2">
          <w:rPr>
            <w:rStyle w:val="af8"/>
            <w:rFonts w:ascii="阿里巴巴普惠体"/>
            <w:noProof/>
            <w:lang w:eastAsia="zh-CN"/>
          </w:rPr>
          <w:t xml:space="preserve">4.2.2.1. </w:t>
        </w:r>
        <w:r w:rsidRPr="00D36CE2">
          <w:rPr>
            <w:rStyle w:val="af8"/>
            <w:rFonts w:ascii="微软雅黑" w:eastAsia="微软雅黑" w:hAnsi="微软雅黑" w:cs="微软雅黑" w:hint="eastAsia"/>
            <w:noProof/>
            <w:lang w:eastAsia="zh-CN"/>
          </w:rPr>
          <w:t>邮件营销概述</w:t>
        </w:r>
        <w:r>
          <w:rPr>
            <w:noProof/>
            <w:webHidden/>
          </w:rPr>
          <w:tab/>
        </w:r>
        <w:r>
          <w:rPr>
            <w:noProof/>
            <w:webHidden/>
          </w:rPr>
          <w:fldChar w:fldCharType="begin"/>
        </w:r>
        <w:r>
          <w:rPr>
            <w:noProof/>
            <w:webHidden/>
          </w:rPr>
          <w:instrText xml:space="preserve"> PAGEREF _Toc91596731 \h </w:instrText>
        </w:r>
        <w:r>
          <w:rPr>
            <w:noProof/>
            <w:webHidden/>
          </w:rPr>
        </w:r>
        <w:r>
          <w:rPr>
            <w:noProof/>
            <w:webHidden/>
          </w:rPr>
          <w:fldChar w:fldCharType="separate"/>
        </w:r>
        <w:r>
          <w:rPr>
            <w:noProof/>
            <w:webHidden/>
          </w:rPr>
          <w:t>275</w:t>
        </w:r>
        <w:r>
          <w:rPr>
            <w:noProof/>
            <w:webHidden/>
          </w:rPr>
          <w:fldChar w:fldCharType="end"/>
        </w:r>
      </w:hyperlink>
    </w:p>
    <w:p w:rsidR="00070AC9" w:rsidRDefault="00070AC9">
      <w:pPr>
        <w:pStyle w:val="TOC4"/>
        <w:tabs>
          <w:tab w:val="right" w:leader="dot" w:pos="9742"/>
        </w:tabs>
        <w:rPr>
          <w:rFonts w:eastAsiaTheme="minorEastAsia"/>
          <w:noProof/>
          <w:kern w:val="2"/>
          <w:sz w:val="21"/>
          <w:szCs w:val="22"/>
          <w:lang w:eastAsia="zh-CN"/>
        </w:rPr>
      </w:pPr>
      <w:hyperlink w:anchor="_Toc91596732" w:history="1">
        <w:r w:rsidRPr="00D36CE2">
          <w:rPr>
            <w:rStyle w:val="af8"/>
            <w:rFonts w:ascii="阿里巴巴普惠体"/>
            <w:noProof/>
            <w:lang w:eastAsia="zh-CN"/>
          </w:rPr>
          <w:t xml:space="preserve">4.2.2.2. </w:t>
        </w:r>
        <w:r w:rsidRPr="00D36CE2">
          <w:rPr>
            <w:rStyle w:val="af8"/>
            <w:rFonts w:ascii="微软雅黑" w:eastAsia="微软雅黑" w:hAnsi="微软雅黑" w:cs="微软雅黑" w:hint="eastAsia"/>
            <w:noProof/>
            <w:lang w:eastAsia="zh-CN"/>
          </w:rPr>
          <w:t>创建邮件任务</w:t>
        </w:r>
        <w:r>
          <w:rPr>
            <w:noProof/>
            <w:webHidden/>
          </w:rPr>
          <w:tab/>
        </w:r>
        <w:r>
          <w:rPr>
            <w:noProof/>
            <w:webHidden/>
          </w:rPr>
          <w:fldChar w:fldCharType="begin"/>
        </w:r>
        <w:r>
          <w:rPr>
            <w:noProof/>
            <w:webHidden/>
          </w:rPr>
          <w:instrText xml:space="preserve"> PAGEREF _Toc91596732 \h </w:instrText>
        </w:r>
        <w:r>
          <w:rPr>
            <w:noProof/>
            <w:webHidden/>
          </w:rPr>
        </w:r>
        <w:r>
          <w:rPr>
            <w:noProof/>
            <w:webHidden/>
          </w:rPr>
          <w:fldChar w:fldCharType="separate"/>
        </w:r>
        <w:r>
          <w:rPr>
            <w:noProof/>
            <w:webHidden/>
          </w:rPr>
          <w:t>275</w:t>
        </w:r>
        <w:r>
          <w:rPr>
            <w:noProof/>
            <w:webHidden/>
          </w:rPr>
          <w:fldChar w:fldCharType="end"/>
        </w:r>
      </w:hyperlink>
    </w:p>
    <w:p w:rsidR="00070AC9" w:rsidRDefault="00070AC9">
      <w:pPr>
        <w:pStyle w:val="TOC4"/>
        <w:tabs>
          <w:tab w:val="right" w:leader="dot" w:pos="9742"/>
        </w:tabs>
        <w:rPr>
          <w:rFonts w:eastAsiaTheme="minorEastAsia"/>
          <w:noProof/>
          <w:kern w:val="2"/>
          <w:sz w:val="21"/>
          <w:szCs w:val="22"/>
          <w:lang w:eastAsia="zh-CN"/>
        </w:rPr>
      </w:pPr>
      <w:hyperlink w:anchor="_Toc91596733" w:history="1">
        <w:r w:rsidRPr="00D36CE2">
          <w:rPr>
            <w:rStyle w:val="af8"/>
            <w:rFonts w:ascii="阿里巴巴普惠体"/>
            <w:noProof/>
            <w:lang w:eastAsia="zh-CN"/>
          </w:rPr>
          <w:t xml:space="preserve">4.2.2.3. </w:t>
        </w:r>
        <w:r w:rsidRPr="00D36CE2">
          <w:rPr>
            <w:rStyle w:val="af8"/>
            <w:rFonts w:ascii="微软雅黑" w:eastAsia="微软雅黑" w:hAnsi="微软雅黑" w:cs="微软雅黑" w:hint="eastAsia"/>
            <w:noProof/>
            <w:lang w:eastAsia="zh-CN"/>
          </w:rPr>
          <w:t>邮件营销效果分析</w:t>
        </w:r>
        <w:r>
          <w:rPr>
            <w:noProof/>
            <w:webHidden/>
          </w:rPr>
          <w:tab/>
        </w:r>
        <w:r>
          <w:rPr>
            <w:noProof/>
            <w:webHidden/>
          </w:rPr>
          <w:fldChar w:fldCharType="begin"/>
        </w:r>
        <w:r>
          <w:rPr>
            <w:noProof/>
            <w:webHidden/>
          </w:rPr>
          <w:instrText xml:space="preserve"> PAGEREF _Toc91596733 \h </w:instrText>
        </w:r>
        <w:r>
          <w:rPr>
            <w:noProof/>
            <w:webHidden/>
          </w:rPr>
        </w:r>
        <w:r>
          <w:rPr>
            <w:noProof/>
            <w:webHidden/>
          </w:rPr>
          <w:fldChar w:fldCharType="separate"/>
        </w:r>
        <w:r>
          <w:rPr>
            <w:noProof/>
            <w:webHidden/>
          </w:rPr>
          <w:t>280</w:t>
        </w:r>
        <w:r>
          <w:rPr>
            <w:noProof/>
            <w:webHidden/>
          </w:rPr>
          <w:fldChar w:fldCharType="end"/>
        </w:r>
      </w:hyperlink>
    </w:p>
    <w:p w:rsidR="00070AC9" w:rsidRDefault="00070AC9">
      <w:pPr>
        <w:pStyle w:val="TOC4"/>
        <w:tabs>
          <w:tab w:val="right" w:leader="dot" w:pos="9742"/>
        </w:tabs>
        <w:rPr>
          <w:rFonts w:eastAsiaTheme="minorEastAsia"/>
          <w:noProof/>
          <w:kern w:val="2"/>
          <w:sz w:val="21"/>
          <w:szCs w:val="22"/>
          <w:lang w:eastAsia="zh-CN"/>
        </w:rPr>
      </w:pPr>
      <w:hyperlink w:anchor="_Toc91596734" w:history="1">
        <w:r w:rsidRPr="00D36CE2">
          <w:rPr>
            <w:rStyle w:val="af8"/>
            <w:rFonts w:ascii="阿里巴巴普惠体"/>
            <w:noProof/>
            <w:lang w:eastAsia="zh-CN"/>
          </w:rPr>
          <w:t xml:space="preserve">4.2.2.4. </w:t>
        </w:r>
        <w:r w:rsidRPr="00D36CE2">
          <w:rPr>
            <w:rStyle w:val="af8"/>
            <w:rFonts w:ascii="微软雅黑" w:eastAsia="微软雅黑" w:hAnsi="微软雅黑" w:cs="微软雅黑" w:hint="eastAsia"/>
            <w:noProof/>
            <w:lang w:eastAsia="zh-CN"/>
          </w:rPr>
          <w:t>邮件营销任务管理</w:t>
        </w:r>
        <w:r>
          <w:rPr>
            <w:noProof/>
            <w:webHidden/>
          </w:rPr>
          <w:tab/>
        </w:r>
        <w:r>
          <w:rPr>
            <w:noProof/>
            <w:webHidden/>
          </w:rPr>
          <w:fldChar w:fldCharType="begin"/>
        </w:r>
        <w:r>
          <w:rPr>
            <w:noProof/>
            <w:webHidden/>
          </w:rPr>
          <w:instrText xml:space="preserve"> PAGEREF _Toc91596734 \h </w:instrText>
        </w:r>
        <w:r>
          <w:rPr>
            <w:noProof/>
            <w:webHidden/>
          </w:rPr>
        </w:r>
        <w:r>
          <w:rPr>
            <w:noProof/>
            <w:webHidden/>
          </w:rPr>
          <w:fldChar w:fldCharType="separate"/>
        </w:r>
        <w:r>
          <w:rPr>
            <w:noProof/>
            <w:webHidden/>
          </w:rPr>
          <w:t>281</w:t>
        </w:r>
        <w:r>
          <w:rPr>
            <w:noProof/>
            <w:webHidden/>
          </w:rPr>
          <w:fldChar w:fldCharType="end"/>
        </w:r>
      </w:hyperlink>
    </w:p>
    <w:p w:rsidR="00070AC9" w:rsidRDefault="00070AC9">
      <w:pPr>
        <w:pStyle w:val="TOC3"/>
        <w:tabs>
          <w:tab w:val="right" w:leader="dot" w:pos="9742"/>
        </w:tabs>
        <w:rPr>
          <w:rFonts w:eastAsiaTheme="minorEastAsia"/>
          <w:noProof/>
          <w:kern w:val="2"/>
          <w:sz w:val="21"/>
          <w:szCs w:val="22"/>
          <w:lang w:eastAsia="zh-CN"/>
        </w:rPr>
      </w:pPr>
      <w:hyperlink w:anchor="_Toc91596735" w:history="1">
        <w:r w:rsidRPr="00D36CE2">
          <w:rPr>
            <w:rStyle w:val="af8"/>
            <w:rFonts w:ascii="阿里巴巴普惠体"/>
            <w:noProof/>
            <w:lang w:eastAsia="zh-CN"/>
          </w:rPr>
          <w:t>4.2.3. PUSH</w:t>
        </w:r>
        <w:r w:rsidRPr="00D36CE2">
          <w:rPr>
            <w:rStyle w:val="af8"/>
            <w:rFonts w:ascii="微软雅黑" w:eastAsia="微软雅黑" w:hAnsi="微软雅黑" w:cs="微软雅黑" w:hint="eastAsia"/>
            <w:noProof/>
            <w:lang w:eastAsia="zh-CN"/>
          </w:rPr>
          <w:t>营销</w:t>
        </w:r>
        <w:r>
          <w:rPr>
            <w:noProof/>
            <w:webHidden/>
          </w:rPr>
          <w:tab/>
        </w:r>
        <w:r>
          <w:rPr>
            <w:noProof/>
            <w:webHidden/>
          </w:rPr>
          <w:fldChar w:fldCharType="begin"/>
        </w:r>
        <w:r>
          <w:rPr>
            <w:noProof/>
            <w:webHidden/>
          </w:rPr>
          <w:instrText xml:space="preserve"> PAGEREF _Toc91596735 \h </w:instrText>
        </w:r>
        <w:r>
          <w:rPr>
            <w:noProof/>
            <w:webHidden/>
          </w:rPr>
        </w:r>
        <w:r>
          <w:rPr>
            <w:noProof/>
            <w:webHidden/>
          </w:rPr>
          <w:fldChar w:fldCharType="separate"/>
        </w:r>
        <w:r>
          <w:rPr>
            <w:noProof/>
            <w:webHidden/>
          </w:rPr>
          <w:t>282</w:t>
        </w:r>
        <w:r>
          <w:rPr>
            <w:noProof/>
            <w:webHidden/>
          </w:rPr>
          <w:fldChar w:fldCharType="end"/>
        </w:r>
      </w:hyperlink>
    </w:p>
    <w:p w:rsidR="00070AC9" w:rsidRDefault="00070AC9">
      <w:pPr>
        <w:pStyle w:val="TOC4"/>
        <w:tabs>
          <w:tab w:val="right" w:leader="dot" w:pos="9742"/>
        </w:tabs>
        <w:rPr>
          <w:rFonts w:eastAsiaTheme="minorEastAsia"/>
          <w:noProof/>
          <w:kern w:val="2"/>
          <w:sz w:val="21"/>
          <w:szCs w:val="22"/>
          <w:lang w:eastAsia="zh-CN"/>
        </w:rPr>
      </w:pPr>
      <w:hyperlink w:anchor="_Toc91596736" w:history="1">
        <w:r w:rsidRPr="00D36CE2">
          <w:rPr>
            <w:rStyle w:val="af8"/>
            <w:rFonts w:ascii="阿里巴巴普惠体"/>
            <w:noProof/>
            <w:lang w:eastAsia="zh-CN"/>
          </w:rPr>
          <w:t>4.2.3.1. PUSH</w:t>
        </w:r>
        <w:r w:rsidRPr="00D36CE2">
          <w:rPr>
            <w:rStyle w:val="af8"/>
            <w:rFonts w:ascii="微软雅黑" w:eastAsia="微软雅黑" w:hAnsi="微软雅黑" w:cs="微软雅黑" w:hint="eastAsia"/>
            <w:noProof/>
            <w:lang w:eastAsia="zh-CN"/>
          </w:rPr>
          <w:t>营销概述</w:t>
        </w:r>
        <w:r>
          <w:rPr>
            <w:noProof/>
            <w:webHidden/>
          </w:rPr>
          <w:tab/>
        </w:r>
        <w:r>
          <w:rPr>
            <w:noProof/>
            <w:webHidden/>
          </w:rPr>
          <w:fldChar w:fldCharType="begin"/>
        </w:r>
        <w:r>
          <w:rPr>
            <w:noProof/>
            <w:webHidden/>
          </w:rPr>
          <w:instrText xml:space="preserve"> PAGEREF _Toc91596736 \h </w:instrText>
        </w:r>
        <w:r>
          <w:rPr>
            <w:noProof/>
            <w:webHidden/>
          </w:rPr>
        </w:r>
        <w:r>
          <w:rPr>
            <w:noProof/>
            <w:webHidden/>
          </w:rPr>
          <w:fldChar w:fldCharType="separate"/>
        </w:r>
        <w:r>
          <w:rPr>
            <w:noProof/>
            <w:webHidden/>
          </w:rPr>
          <w:t>283</w:t>
        </w:r>
        <w:r>
          <w:rPr>
            <w:noProof/>
            <w:webHidden/>
          </w:rPr>
          <w:fldChar w:fldCharType="end"/>
        </w:r>
      </w:hyperlink>
    </w:p>
    <w:p w:rsidR="00070AC9" w:rsidRDefault="00070AC9">
      <w:pPr>
        <w:pStyle w:val="TOC4"/>
        <w:tabs>
          <w:tab w:val="right" w:leader="dot" w:pos="9742"/>
        </w:tabs>
        <w:rPr>
          <w:rFonts w:eastAsiaTheme="minorEastAsia"/>
          <w:noProof/>
          <w:kern w:val="2"/>
          <w:sz w:val="21"/>
          <w:szCs w:val="22"/>
          <w:lang w:eastAsia="zh-CN"/>
        </w:rPr>
      </w:pPr>
      <w:hyperlink w:anchor="_Toc91596737" w:history="1">
        <w:r w:rsidRPr="00D36CE2">
          <w:rPr>
            <w:rStyle w:val="af8"/>
            <w:rFonts w:ascii="阿里巴巴普惠体"/>
            <w:noProof/>
            <w:lang w:eastAsia="zh-CN"/>
          </w:rPr>
          <w:t xml:space="preserve">4.2.3.2. </w:t>
        </w:r>
        <w:r w:rsidRPr="00D36CE2">
          <w:rPr>
            <w:rStyle w:val="af8"/>
            <w:rFonts w:ascii="微软雅黑" w:eastAsia="微软雅黑" w:hAnsi="微软雅黑" w:cs="微软雅黑" w:hint="eastAsia"/>
            <w:noProof/>
            <w:lang w:eastAsia="zh-CN"/>
          </w:rPr>
          <w:t>创建</w:t>
        </w:r>
        <w:r w:rsidRPr="00D36CE2">
          <w:rPr>
            <w:rStyle w:val="af8"/>
            <w:rFonts w:ascii="阿里巴巴普惠体"/>
            <w:noProof/>
            <w:lang w:eastAsia="zh-CN"/>
          </w:rPr>
          <w:t>PUSH</w:t>
        </w:r>
        <w:r w:rsidRPr="00D36CE2">
          <w:rPr>
            <w:rStyle w:val="af8"/>
            <w:rFonts w:ascii="微软雅黑" w:eastAsia="微软雅黑" w:hAnsi="微软雅黑" w:cs="微软雅黑" w:hint="eastAsia"/>
            <w:noProof/>
            <w:lang w:eastAsia="zh-CN"/>
          </w:rPr>
          <w:t>任务</w:t>
        </w:r>
        <w:r>
          <w:rPr>
            <w:noProof/>
            <w:webHidden/>
          </w:rPr>
          <w:tab/>
        </w:r>
        <w:r>
          <w:rPr>
            <w:noProof/>
            <w:webHidden/>
          </w:rPr>
          <w:fldChar w:fldCharType="begin"/>
        </w:r>
        <w:r>
          <w:rPr>
            <w:noProof/>
            <w:webHidden/>
          </w:rPr>
          <w:instrText xml:space="preserve"> PAGEREF _Toc91596737 \h </w:instrText>
        </w:r>
        <w:r>
          <w:rPr>
            <w:noProof/>
            <w:webHidden/>
          </w:rPr>
        </w:r>
        <w:r>
          <w:rPr>
            <w:noProof/>
            <w:webHidden/>
          </w:rPr>
          <w:fldChar w:fldCharType="separate"/>
        </w:r>
        <w:r>
          <w:rPr>
            <w:noProof/>
            <w:webHidden/>
          </w:rPr>
          <w:t>283</w:t>
        </w:r>
        <w:r>
          <w:rPr>
            <w:noProof/>
            <w:webHidden/>
          </w:rPr>
          <w:fldChar w:fldCharType="end"/>
        </w:r>
      </w:hyperlink>
    </w:p>
    <w:p w:rsidR="00070AC9" w:rsidRDefault="00070AC9">
      <w:pPr>
        <w:pStyle w:val="TOC4"/>
        <w:tabs>
          <w:tab w:val="right" w:leader="dot" w:pos="9742"/>
        </w:tabs>
        <w:rPr>
          <w:rFonts w:eastAsiaTheme="minorEastAsia"/>
          <w:noProof/>
          <w:kern w:val="2"/>
          <w:sz w:val="21"/>
          <w:szCs w:val="22"/>
          <w:lang w:eastAsia="zh-CN"/>
        </w:rPr>
      </w:pPr>
      <w:hyperlink w:anchor="_Toc91596738" w:history="1">
        <w:r w:rsidRPr="00D36CE2">
          <w:rPr>
            <w:rStyle w:val="af8"/>
            <w:rFonts w:ascii="阿里巴巴普惠体"/>
            <w:noProof/>
            <w:lang w:eastAsia="zh-CN"/>
          </w:rPr>
          <w:t>4.2.3.3. PUSH</w:t>
        </w:r>
        <w:r w:rsidRPr="00D36CE2">
          <w:rPr>
            <w:rStyle w:val="af8"/>
            <w:rFonts w:ascii="微软雅黑" w:eastAsia="微软雅黑" w:hAnsi="微软雅黑" w:cs="微软雅黑" w:hint="eastAsia"/>
            <w:noProof/>
            <w:lang w:eastAsia="zh-CN"/>
          </w:rPr>
          <w:t>营销效果分析</w:t>
        </w:r>
        <w:r>
          <w:rPr>
            <w:noProof/>
            <w:webHidden/>
          </w:rPr>
          <w:tab/>
        </w:r>
        <w:r>
          <w:rPr>
            <w:noProof/>
            <w:webHidden/>
          </w:rPr>
          <w:fldChar w:fldCharType="begin"/>
        </w:r>
        <w:r>
          <w:rPr>
            <w:noProof/>
            <w:webHidden/>
          </w:rPr>
          <w:instrText xml:space="preserve"> PAGEREF _Toc91596738 \h </w:instrText>
        </w:r>
        <w:r>
          <w:rPr>
            <w:noProof/>
            <w:webHidden/>
          </w:rPr>
        </w:r>
        <w:r>
          <w:rPr>
            <w:noProof/>
            <w:webHidden/>
          </w:rPr>
          <w:fldChar w:fldCharType="separate"/>
        </w:r>
        <w:r>
          <w:rPr>
            <w:noProof/>
            <w:webHidden/>
          </w:rPr>
          <w:t>286</w:t>
        </w:r>
        <w:r>
          <w:rPr>
            <w:noProof/>
            <w:webHidden/>
          </w:rPr>
          <w:fldChar w:fldCharType="end"/>
        </w:r>
      </w:hyperlink>
    </w:p>
    <w:p w:rsidR="00070AC9" w:rsidRDefault="00070AC9">
      <w:pPr>
        <w:pStyle w:val="TOC4"/>
        <w:tabs>
          <w:tab w:val="right" w:leader="dot" w:pos="9742"/>
        </w:tabs>
        <w:rPr>
          <w:rFonts w:eastAsiaTheme="minorEastAsia"/>
          <w:noProof/>
          <w:kern w:val="2"/>
          <w:sz w:val="21"/>
          <w:szCs w:val="22"/>
          <w:lang w:eastAsia="zh-CN"/>
        </w:rPr>
      </w:pPr>
      <w:hyperlink w:anchor="_Toc91596739" w:history="1">
        <w:r w:rsidRPr="00D36CE2">
          <w:rPr>
            <w:rStyle w:val="af8"/>
            <w:rFonts w:ascii="阿里巴巴普惠体"/>
            <w:noProof/>
            <w:lang w:eastAsia="zh-CN"/>
          </w:rPr>
          <w:t>4.2.3.4. PUSH</w:t>
        </w:r>
        <w:r w:rsidRPr="00D36CE2">
          <w:rPr>
            <w:rStyle w:val="af8"/>
            <w:rFonts w:ascii="微软雅黑" w:eastAsia="微软雅黑" w:hAnsi="微软雅黑" w:cs="微软雅黑" w:hint="eastAsia"/>
            <w:noProof/>
            <w:lang w:eastAsia="zh-CN"/>
          </w:rPr>
          <w:t>营销任务管理</w:t>
        </w:r>
        <w:r>
          <w:rPr>
            <w:noProof/>
            <w:webHidden/>
          </w:rPr>
          <w:tab/>
        </w:r>
        <w:r>
          <w:rPr>
            <w:noProof/>
            <w:webHidden/>
          </w:rPr>
          <w:fldChar w:fldCharType="begin"/>
        </w:r>
        <w:r>
          <w:rPr>
            <w:noProof/>
            <w:webHidden/>
          </w:rPr>
          <w:instrText xml:space="preserve"> PAGEREF _Toc91596739 \h </w:instrText>
        </w:r>
        <w:r>
          <w:rPr>
            <w:noProof/>
            <w:webHidden/>
          </w:rPr>
        </w:r>
        <w:r>
          <w:rPr>
            <w:noProof/>
            <w:webHidden/>
          </w:rPr>
          <w:fldChar w:fldCharType="separate"/>
        </w:r>
        <w:r>
          <w:rPr>
            <w:noProof/>
            <w:webHidden/>
          </w:rPr>
          <w:t>287</w:t>
        </w:r>
        <w:r>
          <w:rPr>
            <w:noProof/>
            <w:webHidden/>
          </w:rPr>
          <w:fldChar w:fldCharType="end"/>
        </w:r>
      </w:hyperlink>
    </w:p>
    <w:p w:rsidR="00070AC9" w:rsidRDefault="00070AC9">
      <w:pPr>
        <w:pStyle w:val="TOC3"/>
        <w:tabs>
          <w:tab w:val="right" w:leader="dot" w:pos="9742"/>
        </w:tabs>
        <w:rPr>
          <w:rFonts w:eastAsiaTheme="minorEastAsia"/>
          <w:noProof/>
          <w:kern w:val="2"/>
          <w:sz w:val="21"/>
          <w:szCs w:val="22"/>
          <w:lang w:eastAsia="zh-CN"/>
        </w:rPr>
      </w:pPr>
      <w:hyperlink w:anchor="_Toc91596740" w:history="1">
        <w:r w:rsidRPr="00D36CE2">
          <w:rPr>
            <w:rStyle w:val="af8"/>
            <w:rFonts w:ascii="阿里巴巴普惠体"/>
            <w:noProof/>
            <w:lang w:eastAsia="zh-CN"/>
          </w:rPr>
          <w:t xml:space="preserve">4.2.4. </w:t>
        </w:r>
        <w:r w:rsidRPr="00D36CE2">
          <w:rPr>
            <w:rStyle w:val="af8"/>
            <w:rFonts w:ascii="微软雅黑" w:eastAsia="微软雅黑" w:hAnsi="微软雅黑" w:cs="微软雅黑" w:hint="eastAsia"/>
            <w:noProof/>
            <w:lang w:eastAsia="zh-CN"/>
          </w:rPr>
          <w:t>微信营销</w:t>
        </w:r>
        <w:r>
          <w:rPr>
            <w:noProof/>
            <w:webHidden/>
          </w:rPr>
          <w:tab/>
        </w:r>
        <w:r>
          <w:rPr>
            <w:noProof/>
            <w:webHidden/>
          </w:rPr>
          <w:fldChar w:fldCharType="begin"/>
        </w:r>
        <w:r>
          <w:rPr>
            <w:noProof/>
            <w:webHidden/>
          </w:rPr>
          <w:instrText xml:space="preserve"> PAGEREF _Toc91596740 \h </w:instrText>
        </w:r>
        <w:r>
          <w:rPr>
            <w:noProof/>
            <w:webHidden/>
          </w:rPr>
        </w:r>
        <w:r>
          <w:rPr>
            <w:noProof/>
            <w:webHidden/>
          </w:rPr>
          <w:fldChar w:fldCharType="separate"/>
        </w:r>
        <w:r>
          <w:rPr>
            <w:noProof/>
            <w:webHidden/>
          </w:rPr>
          <w:t>290</w:t>
        </w:r>
        <w:r>
          <w:rPr>
            <w:noProof/>
            <w:webHidden/>
          </w:rPr>
          <w:fldChar w:fldCharType="end"/>
        </w:r>
      </w:hyperlink>
    </w:p>
    <w:p w:rsidR="00070AC9" w:rsidRDefault="00070AC9">
      <w:pPr>
        <w:pStyle w:val="TOC4"/>
        <w:tabs>
          <w:tab w:val="right" w:leader="dot" w:pos="9742"/>
        </w:tabs>
        <w:rPr>
          <w:rFonts w:eastAsiaTheme="minorEastAsia"/>
          <w:noProof/>
          <w:kern w:val="2"/>
          <w:sz w:val="21"/>
          <w:szCs w:val="22"/>
          <w:lang w:eastAsia="zh-CN"/>
        </w:rPr>
      </w:pPr>
      <w:hyperlink w:anchor="_Toc91596741" w:history="1">
        <w:r w:rsidRPr="00D36CE2">
          <w:rPr>
            <w:rStyle w:val="af8"/>
            <w:rFonts w:ascii="阿里巴巴普惠体"/>
            <w:noProof/>
            <w:lang w:eastAsia="zh-CN"/>
          </w:rPr>
          <w:t xml:space="preserve">4.2.4.1. </w:t>
        </w:r>
        <w:r w:rsidRPr="00D36CE2">
          <w:rPr>
            <w:rStyle w:val="af8"/>
            <w:rFonts w:ascii="微软雅黑" w:eastAsia="微软雅黑" w:hAnsi="微软雅黑" w:cs="微软雅黑" w:hint="eastAsia"/>
            <w:noProof/>
            <w:lang w:eastAsia="zh-CN"/>
          </w:rPr>
          <w:t>微信营销概述</w:t>
        </w:r>
        <w:r>
          <w:rPr>
            <w:noProof/>
            <w:webHidden/>
          </w:rPr>
          <w:tab/>
        </w:r>
        <w:r>
          <w:rPr>
            <w:noProof/>
            <w:webHidden/>
          </w:rPr>
          <w:fldChar w:fldCharType="begin"/>
        </w:r>
        <w:r>
          <w:rPr>
            <w:noProof/>
            <w:webHidden/>
          </w:rPr>
          <w:instrText xml:space="preserve"> PAGEREF _Toc91596741 \h </w:instrText>
        </w:r>
        <w:r>
          <w:rPr>
            <w:noProof/>
            <w:webHidden/>
          </w:rPr>
        </w:r>
        <w:r>
          <w:rPr>
            <w:noProof/>
            <w:webHidden/>
          </w:rPr>
          <w:fldChar w:fldCharType="separate"/>
        </w:r>
        <w:r>
          <w:rPr>
            <w:noProof/>
            <w:webHidden/>
          </w:rPr>
          <w:t>291</w:t>
        </w:r>
        <w:r>
          <w:rPr>
            <w:noProof/>
            <w:webHidden/>
          </w:rPr>
          <w:fldChar w:fldCharType="end"/>
        </w:r>
      </w:hyperlink>
    </w:p>
    <w:p w:rsidR="00070AC9" w:rsidRDefault="00070AC9">
      <w:pPr>
        <w:pStyle w:val="TOC4"/>
        <w:tabs>
          <w:tab w:val="right" w:leader="dot" w:pos="9742"/>
        </w:tabs>
        <w:rPr>
          <w:rFonts w:eastAsiaTheme="minorEastAsia"/>
          <w:noProof/>
          <w:kern w:val="2"/>
          <w:sz w:val="21"/>
          <w:szCs w:val="22"/>
          <w:lang w:eastAsia="zh-CN"/>
        </w:rPr>
      </w:pPr>
      <w:hyperlink w:anchor="_Toc91596742" w:history="1">
        <w:r w:rsidRPr="00D36CE2">
          <w:rPr>
            <w:rStyle w:val="af8"/>
            <w:rFonts w:ascii="阿里巴巴普惠体"/>
            <w:noProof/>
            <w:lang w:eastAsia="zh-CN"/>
          </w:rPr>
          <w:t xml:space="preserve">4.2.4.2. </w:t>
        </w:r>
        <w:r w:rsidRPr="00D36CE2">
          <w:rPr>
            <w:rStyle w:val="af8"/>
            <w:rFonts w:ascii="微软雅黑" w:eastAsia="微软雅黑" w:hAnsi="微软雅黑" w:cs="微软雅黑" w:hint="eastAsia"/>
            <w:noProof/>
            <w:lang w:eastAsia="zh-CN"/>
          </w:rPr>
          <w:t>创建微信任务</w:t>
        </w:r>
        <w:r w:rsidRPr="00D36CE2">
          <w:rPr>
            <w:rStyle w:val="af8"/>
            <w:rFonts w:ascii="阿里巴巴普惠体"/>
            <w:noProof/>
            <w:lang w:eastAsia="zh-CN"/>
          </w:rPr>
          <w:t>-</w:t>
        </w:r>
        <w:r w:rsidRPr="00D36CE2">
          <w:rPr>
            <w:rStyle w:val="af8"/>
            <w:rFonts w:ascii="微软雅黑" w:eastAsia="微软雅黑" w:hAnsi="微软雅黑" w:cs="微软雅黑" w:hint="eastAsia"/>
            <w:noProof/>
            <w:lang w:eastAsia="zh-CN"/>
          </w:rPr>
          <w:t>图文</w:t>
        </w:r>
        <w:r>
          <w:rPr>
            <w:noProof/>
            <w:webHidden/>
          </w:rPr>
          <w:tab/>
        </w:r>
        <w:r>
          <w:rPr>
            <w:noProof/>
            <w:webHidden/>
          </w:rPr>
          <w:fldChar w:fldCharType="begin"/>
        </w:r>
        <w:r>
          <w:rPr>
            <w:noProof/>
            <w:webHidden/>
          </w:rPr>
          <w:instrText xml:space="preserve"> PAGEREF _Toc91596742 \h </w:instrText>
        </w:r>
        <w:r>
          <w:rPr>
            <w:noProof/>
            <w:webHidden/>
          </w:rPr>
        </w:r>
        <w:r>
          <w:rPr>
            <w:noProof/>
            <w:webHidden/>
          </w:rPr>
          <w:fldChar w:fldCharType="separate"/>
        </w:r>
        <w:r>
          <w:rPr>
            <w:noProof/>
            <w:webHidden/>
          </w:rPr>
          <w:t>291</w:t>
        </w:r>
        <w:r>
          <w:rPr>
            <w:noProof/>
            <w:webHidden/>
          </w:rPr>
          <w:fldChar w:fldCharType="end"/>
        </w:r>
      </w:hyperlink>
    </w:p>
    <w:p w:rsidR="00070AC9" w:rsidRDefault="00070AC9">
      <w:pPr>
        <w:pStyle w:val="TOC4"/>
        <w:tabs>
          <w:tab w:val="right" w:leader="dot" w:pos="9742"/>
        </w:tabs>
        <w:rPr>
          <w:rFonts w:eastAsiaTheme="minorEastAsia"/>
          <w:noProof/>
          <w:kern w:val="2"/>
          <w:sz w:val="21"/>
          <w:szCs w:val="22"/>
          <w:lang w:eastAsia="zh-CN"/>
        </w:rPr>
      </w:pPr>
      <w:hyperlink w:anchor="_Toc91596743" w:history="1">
        <w:r w:rsidRPr="00D36CE2">
          <w:rPr>
            <w:rStyle w:val="af8"/>
            <w:rFonts w:ascii="阿里巴巴普惠体"/>
            <w:noProof/>
            <w:lang w:eastAsia="zh-CN"/>
          </w:rPr>
          <w:t xml:space="preserve">4.2.4.3. </w:t>
        </w:r>
        <w:r w:rsidRPr="00D36CE2">
          <w:rPr>
            <w:rStyle w:val="af8"/>
            <w:rFonts w:ascii="微软雅黑" w:eastAsia="微软雅黑" w:hAnsi="微软雅黑" w:cs="微软雅黑" w:hint="eastAsia"/>
            <w:noProof/>
            <w:lang w:eastAsia="zh-CN"/>
          </w:rPr>
          <w:t>创建微信任务</w:t>
        </w:r>
        <w:r w:rsidRPr="00D36CE2">
          <w:rPr>
            <w:rStyle w:val="af8"/>
            <w:rFonts w:ascii="阿里巴巴普惠体"/>
            <w:noProof/>
            <w:lang w:eastAsia="zh-CN"/>
          </w:rPr>
          <w:t>-</w:t>
        </w:r>
        <w:r w:rsidRPr="00D36CE2">
          <w:rPr>
            <w:rStyle w:val="af8"/>
            <w:rFonts w:ascii="微软雅黑" w:eastAsia="微软雅黑" w:hAnsi="微软雅黑" w:cs="微软雅黑" w:hint="eastAsia"/>
            <w:noProof/>
            <w:lang w:eastAsia="zh-CN"/>
          </w:rPr>
          <w:t>文字</w:t>
        </w:r>
        <w:r>
          <w:rPr>
            <w:noProof/>
            <w:webHidden/>
          </w:rPr>
          <w:tab/>
        </w:r>
        <w:r>
          <w:rPr>
            <w:noProof/>
            <w:webHidden/>
          </w:rPr>
          <w:fldChar w:fldCharType="begin"/>
        </w:r>
        <w:r>
          <w:rPr>
            <w:noProof/>
            <w:webHidden/>
          </w:rPr>
          <w:instrText xml:space="preserve"> PAGEREF _Toc91596743 \h </w:instrText>
        </w:r>
        <w:r>
          <w:rPr>
            <w:noProof/>
            <w:webHidden/>
          </w:rPr>
        </w:r>
        <w:r>
          <w:rPr>
            <w:noProof/>
            <w:webHidden/>
          </w:rPr>
          <w:fldChar w:fldCharType="separate"/>
        </w:r>
        <w:r>
          <w:rPr>
            <w:noProof/>
            <w:webHidden/>
          </w:rPr>
          <w:t>294</w:t>
        </w:r>
        <w:r>
          <w:rPr>
            <w:noProof/>
            <w:webHidden/>
          </w:rPr>
          <w:fldChar w:fldCharType="end"/>
        </w:r>
      </w:hyperlink>
    </w:p>
    <w:p w:rsidR="00070AC9" w:rsidRDefault="00070AC9">
      <w:pPr>
        <w:pStyle w:val="TOC4"/>
        <w:tabs>
          <w:tab w:val="right" w:leader="dot" w:pos="9742"/>
        </w:tabs>
        <w:rPr>
          <w:rFonts w:eastAsiaTheme="minorEastAsia"/>
          <w:noProof/>
          <w:kern w:val="2"/>
          <w:sz w:val="21"/>
          <w:szCs w:val="22"/>
          <w:lang w:eastAsia="zh-CN"/>
        </w:rPr>
      </w:pPr>
      <w:hyperlink w:anchor="_Toc91596744" w:history="1">
        <w:r w:rsidRPr="00D36CE2">
          <w:rPr>
            <w:rStyle w:val="af8"/>
            <w:rFonts w:ascii="阿里巴巴普惠体"/>
            <w:noProof/>
            <w:lang w:eastAsia="zh-CN"/>
          </w:rPr>
          <w:t xml:space="preserve">4.2.4.4. </w:t>
        </w:r>
        <w:r w:rsidRPr="00D36CE2">
          <w:rPr>
            <w:rStyle w:val="af8"/>
            <w:rFonts w:ascii="微软雅黑" w:eastAsia="微软雅黑" w:hAnsi="微软雅黑" w:cs="微软雅黑" w:hint="eastAsia"/>
            <w:noProof/>
            <w:lang w:eastAsia="zh-CN"/>
          </w:rPr>
          <w:t>创建微信任务</w:t>
        </w:r>
        <w:r w:rsidRPr="00D36CE2">
          <w:rPr>
            <w:rStyle w:val="af8"/>
            <w:rFonts w:ascii="阿里巴巴普惠体"/>
            <w:noProof/>
            <w:lang w:eastAsia="zh-CN"/>
          </w:rPr>
          <w:t>-</w:t>
        </w:r>
        <w:r w:rsidRPr="00D36CE2">
          <w:rPr>
            <w:rStyle w:val="af8"/>
            <w:rFonts w:ascii="微软雅黑" w:eastAsia="微软雅黑" w:hAnsi="微软雅黑" w:cs="微软雅黑" w:hint="eastAsia"/>
            <w:noProof/>
            <w:lang w:eastAsia="zh-CN"/>
          </w:rPr>
          <w:t>图片</w:t>
        </w:r>
        <w:r>
          <w:rPr>
            <w:noProof/>
            <w:webHidden/>
          </w:rPr>
          <w:tab/>
        </w:r>
        <w:r>
          <w:rPr>
            <w:noProof/>
            <w:webHidden/>
          </w:rPr>
          <w:fldChar w:fldCharType="begin"/>
        </w:r>
        <w:r>
          <w:rPr>
            <w:noProof/>
            <w:webHidden/>
          </w:rPr>
          <w:instrText xml:space="preserve"> PAGEREF _Toc91596744 \h </w:instrText>
        </w:r>
        <w:r>
          <w:rPr>
            <w:noProof/>
            <w:webHidden/>
          </w:rPr>
        </w:r>
        <w:r>
          <w:rPr>
            <w:noProof/>
            <w:webHidden/>
          </w:rPr>
          <w:fldChar w:fldCharType="separate"/>
        </w:r>
        <w:r>
          <w:rPr>
            <w:noProof/>
            <w:webHidden/>
          </w:rPr>
          <w:t>296</w:t>
        </w:r>
        <w:r>
          <w:rPr>
            <w:noProof/>
            <w:webHidden/>
          </w:rPr>
          <w:fldChar w:fldCharType="end"/>
        </w:r>
      </w:hyperlink>
    </w:p>
    <w:p w:rsidR="00070AC9" w:rsidRDefault="00070AC9">
      <w:pPr>
        <w:pStyle w:val="TOC4"/>
        <w:tabs>
          <w:tab w:val="right" w:leader="dot" w:pos="9742"/>
        </w:tabs>
        <w:rPr>
          <w:rFonts w:eastAsiaTheme="minorEastAsia"/>
          <w:noProof/>
          <w:kern w:val="2"/>
          <w:sz w:val="21"/>
          <w:szCs w:val="22"/>
          <w:lang w:eastAsia="zh-CN"/>
        </w:rPr>
      </w:pPr>
      <w:hyperlink w:anchor="_Toc91596745" w:history="1">
        <w:r w:rsidRPr="00D36CE2">
          <w:rPr>
            <w:rStyle w:val="af8"/>
            <w:rFonts w:ascii="阿里巴巴普惠体"/>
            <w:noProof/>
            <w:lang w:eastAsia="zh-CN"/>
          </w:rPr>
          <w:t xml:space="preserve">4.2.4.5. </w:t>
        </w:r>
        <w:r w:rsidRPr="00D36CE2">
          <w:rPr>
            <w:rStyle w:val="af8"/>
            <w:rFonts w:ascii="微软雅黑" w:eastAsia="微软雅黑" w:hAnsi="微软雅黑" w:cs="微软雅黑" w:hint="eastAsia"/>
            <w:noProof/>
            <w:lang w:eastAsia="zh-CN"/>
          </w:rPr>
          <w:t>创建微信任务</w:t>
        </w:r>
        <w:r w:rsidRPr="00D36CE2">
          <w:rPr>
            <w:rStyle w:val="af8"/>
            <w:rFonts w:ascii="阿里巴巴普惠体"/>
            <w:noProof/>
            <w:lang w:eastAsia="zh-CN"/>
          </w:rPr>
          <w:t>-</w:t>
        </w:r>
        <w:r w:rsidRPr="00D36CE2">
          <w:rPr>
            <w:rStyle w:val="af8"/>
            <w:rFonts w:ascii="微软雅黑" w:eastAsia="微软雅黑" w:hAnsi="微软雅黑" w:cs="微软雅黑" w:hint="eastAsia"/>
            <w:noProof/>
            <w:lang w:eastAsia="zh-CN"/>
          </w:rPr>
          <w:t>音频</w:t>
        </w:r>
        <w:r>
          <w:rPr>
            <w:noProof/>
            <w:webHidden/>
          </w:rPr>
          <w:tab/>
        </w:r>
        <w:r>
          <w:rPr>
            <w:noProof/>
            <w:webHidden/>
          </w:rPr>
          <w:fldChar w:fldCharType="begin"/>
        </w:r>
        <w:r>
          <w:rPr>
            <w:noProof/>
            <w:webHidden/>
          </w:rPr>
          <w:instrText xml:space="preserve"> PAGEREF _Toc91596745 \h </w:instrText>
        </w:r>
        <w:r>
          <w:rPr>
            <w:noProof/>
            <w:webHidden/>
          </w:rPr>
        </w:r>
        <w:r>
          <w:rPr>
            <w:noProof/>
            <w:webHidden/>
          </w:rPr>
          <w:fldChar w:fldCharType="separate"/>
        </w:r>
        <w:r>
          <w:rPr>
            <w:noProof/>
            <w:webHidden/>
          </w:rPr>
          <w:t>298</w:t>
        </w:r>
        <w:r>
          <w:rPr>
            <w:noProof/>
            <w:webHidden/>
          </w:rPr>
          <w:fldChar w:fldCharType="end"/>
        </w:r>
      </w:hyperlink>
    </w:p>
    <w:p w:rsidR="00070AC9" w:rsidRDefault="00070AC9">
      <w:pPr>
        <w:pStyle w:val="TOC4"/>
        <w:tabs>
          <w:tab w:val="right" w:leader="dot" w:pos="9742"/>
        </w:tabs>
        <w:rPr>
          <w:rFonts w:eastAsiaTheme="minorEastAsia"/>
          <w:noProof/>
          <w:kern w:val="2"/>
          <w:sz w:val="21"/>
          <w:szCs w:val="22"/>
          <w:lang w:eastAsia="zh-CN"/>
        </w:rPr>
      </w:pPr>
      <w:hyperlink w:anchor="_Toc91596746" w:history="1">
        <w:r w:rsidRPr="00D36CE2">
          <w:rPr>
            <w:rStyle w:val="af8"/>
            <w:rFonts w:ascii="阿里巴巴普惠体"/>
            <w:noProof/>
            <w:lang w:eastAsia="zh-CN"/>
          </w:rPr>
          <w:t xml:space="preserve">4.2.4.6. </w:t>
        </w:r>
        <w:r w:rsidRPr="00D36CE2">
          <w:rPr>
            <w:rStyle w:val="af8"/>
            <w:rFonts w:ascii="微软雅黑" w:eastAsia="微软雅黑" w:hAnsi="微软雅黑" w:cs="微软雅黑" w:hint="eastAsia"/>
            <w:noProof/>
            <w:lang w:eastAsia="zh-CN"/>
          </w:rPr>
          <w:t>创建微信任务</w:t>
        </w:r>
        <w:r w:rsidRPr="00D36CE2">
          <w:rPr>
            <w:rStyle w:val="af8"/>
            <w:rFonts w:ascii="阿里巴巴普惠体"/>
            <w:noProof/>
            <w:lang w:eastAsia="zh-CN"/>
          </w:rPr>
          <w:t>-</w:t>
        </w:r>
        <w:r w:rsidRPr="00D36CE2">
          <w:rPr>
            <w:rStyle w:val="af8"/>
            <w:rFonts w:ascii="微软雅黑" w:eastAsia="微软雅黑" w:hAnsi="微软雅黑" w:cs="微软雅黑" w:hint="eastAsia"/>
            <w:noProof/>
            <w:lang w:eastAsia="zh-CN"/>
          </w:rPr>
          <w:t>视频</w:t>
        </w:r>
        <w:r>
          <w:rPr>
            <w:noProof/>
            <w:webHidden/>
          </w:rPr>
          <w:tab/>
        </w:r>
        <w:r>
          <w:rPr>
            <w:noProof/>
            <w:webHidden/>
          </w:rPr>
          <w:fldChar w:fldCharType="begin"/>
        </w:r>
        <w:r>
          <w:rPr>
            <w:noProof/>
            <w:webHidden/>
          </w:rPr>
          <w:instrText xml:space="preserve"> PAGEREF _Toc91596746 \h </w:instrText>
        </w:r>
        <w:r>
          <w:rPr>
            <w:noProof/>
            <w:webHidden/>
          </w:rPr>
        </w:r>
        <w:r>
          <w:rPr>
            <w:noProof/>
            <w:webHidden/>
          </w:rPr>
          <w:fldChar w:fldCharType="separate"/>
        </w:r>
        <w:r>
          <w:rPr>
            <w:noProof/>
            <w:webHidden/>
          </w:rPr>
          <w:t>300</w:t>
        </w:r>
        <w:r>
          <w:rPr>
            <w:noProof/>
            <w:webHidden/>
          </w:rPr>
          <w:fldChar w:fldCharType="end"/>
        </w:r>
      </w:hyperlink>
    </w:p>
    <w:p w:rsidR="00070AC9" w:rsidRDefault="00070AC9">
      <w:pPr>
        <w:pStyle w:val="TOC4"/>
        <w:tabs>
          <w:tab w:val="right" w:leader="dot" w:pos="9742"/>
        </w:tabs>
        <w:rPr>
          <w:rFonts w:eastAsiaTheme="minorEastAsia"/>
          <w:noProof/>
          <w:kern w:val="2"/>
          <w:sz w:val="21"/>
          <w:szCs w:val="22"/>
          <w:lang w:eastAsia="zh-CN"/>
        </w:rPr>
      </w:pPr>
      <w:hyperlink w:anchor="_Toc91596747" w:history="1">
        <w:r w:rsidRPr="00D36CE2">
          <w:rPr>
            <w:rStyle w:val="af8"/>
            <w:rFonts w:ascii="阿里巴巴普惠体"/>
            <w:noProof/>
            <w:lang w:eastAsia="zh-CN"/>
          </w:rPr>
          <w:t xml:space="preserve">4.2.4.7. </w:t>
        </w:r>
        <w:r w:rsidRPr="00D36CE2">
          <w:rPr>
            <w:rStyle w:val="af8"/>
            <w:rFonts w:ascii="微软雅黑" w:eastAsia="微软雅黑" w:hAnsi="微软雅黑" w:cs="微软雅黑" w:hint="eastAsia"/>
            <w:noProof/>
            <w:lang w:eastAsia="zh-CN"/>
          </w:rPr>
          <w:t>创建微信任务</w:t>
        </w:r>
        <w:r w:rsidRPr="00D36CE2">
          <w:rPr>
            <w:rStyle w:val="af8"/>
            <w:rFonts w:ascii="阿里巴巴普惠体"/>
            <w:noProof/>
            <w:lang w:eastAsia="zh-CN"/>
          </w:rPr>
          <w:t>-</w:t>
        </w:r>
        <w:r w:rsidRPr="00D36CE2">
          <w:rPr>
            <w:rStyle w:val="af8"/>
            <w:rFonts w:ascii="微软雅黑" w:eastAsia="微软雅黑" w:hAnsi="微软雅黑" w:cs="微软雅黑" w:hint="eastAsia"/>
            <w:noProof/>
            <w:lang w:eastAsia="zh-CN"/>
          </w:rPr>
          <w:t>模版消息</w:t>
        </w:r>
        <w:r>
          <w:rPr>
            <w:noProof/>
            <w:webHidden/>
          </w:rPr>
          <w:tab/>
        </w:r>
        <w:r>
          <w:rPr>
            <w:noProof/>
            <w:webHidden/>
          </w:rPr>
          <w:fldChar w:fldCharType="begin"/>
        </w:r>
        <w:r>
          <w:rPr>
            <w:noProof/>
            <w:webHidden/>
          </w:rPr>
          <w:instrText xml:space="preserve"> PAGEREF _Toc91596747 \h </w:instrText>
        </w:r>
        <w:r>
          <w:rPr>
            <w:noProof/>
            <w:webHidden/>
          </w:rPr>
        </w:r>
        <w:r>
          <w:rPr>
            <w:noProof/>
            <w:webHidden/>
          </w:rPr>
          <w:fldChar w:fldCharType="separate"/>
        </w:r>
        <w:r>
          <w:rPr>
            <w:noProof/>
            <w:webHidden/>
          </w:rPr>
          <w:t>302</w:t>
        </w:r>
        <w:r>
          <w:rPr>
            <w:noProof/>
            <w:webHidden/>
          </w:rPr>
          <w:fldChar w:fldCharType="end"/>
        </w:r>
      </w:hyperlink>
    </w:p>
    <w:p w:rsidR="00070AC9" w:rsidRDefault="00070AC9">
      <w:pPr>
        <w:pStyle w:val="TOC4"/>
        <w:tabs>
          <w:tab w:val="right" w:leader="dot" w:pos="9742"/>
        </w:tabs>
        <w:rPr>
          <w:rFonts w:eastAsiaTheme="minorEastAsia"/>
          <w:noProof/>
          <w:kern w:val="2"/>
          <w:sz w:val="21"/>
          <w:szCs w:val="22"/>
          <w:lang w:eastAsia="zh-CN"/>
        </w:rPr>
      </w:pPr>
      <w:hyperlink w:anchor="_Toc91596748" w:history="1">
        <w:r w:rsidRPr="00D36CE2">
          <w:rPr>
            <w:rStyle w:val="af8"/>
            <w:rFonts w:ascii="阿里巴巴普惠体"/>
            <w:noProof/>
            <w:lang w:eastAsia="zh-CN"/>
          </w:rPr>
          <w:t xml:space="preserve">4.2.4.8. </w:t>
        </w:r>
        <w:r w:rsidRPr="00D36CE2">
          <w:rPr>
            <w:rStyle w:val="af8"/>
            <w:rFonts w:ascii="微软雅黑" w:eastAsia="微软雅黑" w:hAnsi="微软雅黑" w:cs="微软雅黑" w:hint="eastAsia"/>
            <w:noProof/>
            <w:lang w:eastAsia="zh-CN"/>
          </w:rPr>
          <w:t>微信营销效果分析</w:t>
        </w:r>
        <w:r>
          <w:rPr>
            <w:noProof/>
            <w:webHidden/>
          </w:rPr>
          <w:tab/>
        </w:r>
        <w:r>
          <w:rPr>
            <w:noProof/>
            <w:webHidden/>
          </w:rPr>
          <w:fldChar w:fldCharType="begin"/>
        </w:r>
        <w:r>
          <w:rPr>
            <w:noProof/>
            <w:webHidden/>
          </w:rPr>
          <w:instrText xml:space="preserve"> PAGEREF _Toc91596748 \h </w:instrText>
        </w:r>
        <w:r>
          <w:rPr>
            <w:noProof/>
            <w:webHidden/>
          </w:rPr>
        </w:r>
        <w:r>
          <w:rPr>
            <w:noProof/>
            <w:webHidden/>
          </w:rPr>
          <w:fldChar w:fldCharType="separate"/>
        </w:r>
        <w:r>
          <w:rPr>
            <w:noProof/>
            <w:webHidden/>
          </w:rPr>
          <w:t>304</w:t>
        </w:r>
        <w:r>
          <w:rPr>
            <w:noProof/>
            <w:webHidden/>
          </w:rPr>
          <w:fldChar w:fldCharType="end"/>
        </w:r>
      </w:hyperlink>
    </w:p>
    <w:p w:rsidR="00070AC9" w:rsidRDefault="00070AC9">
      <w:pPr>
        <w:pStyle w:val="TOC4"/>
        <w:tabs>
          <w:tab w:val="right" w:leader="dot" w:pos="9742"/>
        </w:tabs>
        <w:rPr>
          <w:rFonts w:eastAsiaTheme="minorEastAsia"/>
          <w:noProof/>
          <w:kern w:val="2"/>
          <w:sz w:val="21"/>
          <w:szCs w:val="22"/>
          <w:lang w:eastAsia="zh-CN"/>
        </w:rPr>
      </w:pPr>
      <w:hyperlink w:anchor="_Toc91596749" w:history="1">
        <w:r w:rsidRPr="00D36CE2">
          <w:rPr>
            <w:rStyle w:val="af8"/>
            <w:rFonts w:ascii="阿里巴巴普惠体"/>
            <w:noProof/>
            <w:lang w:eastAsia="zh-CN"/>
          </w:rPr>
          <w:t xml:space="preserve">4.2.4.9. </w:t>
        </w:r>
        <w:r w:rsidRPr="00D36CE2">
          <w:rPr>
            <w:rStyle w:val="af8"/>
            <w:rFonts w:ascii="微软雅黑" w:eastAsia="微软雅黑" w:hAnsi="微软雅黑" w:cs="微软雅黑" w:hint="eastAsia"/>
            <w:noProof/>
            <w:lang w:eastAsia="zh-CN"/>
          </w:rPr>
          <w:t>微信营销任务管理</w:t>
        </w:r>
        <w:r>
          <w:rPr>
            <w:noProof/>
            <w:webHidden/>
          </w:rPr>
          <w:tab/>
        </w:r>
        <w:r>
          <w:rPr>
            <w:noProof/>
            <w:webHidden/>
          </w:rPr>
          <w:fldChar w:fldCharType="begin"/>
        </w:r>
        <w:r>
          <w:rPr>
            <w:noProof/>
            <w:webHidden/>
          </w:rPr>
          <w:instrText xml:space="preserve"> PAGEREF _Toc91596749 \h </w:instrText>
        </w:r>
        <w:r>
          <w:rPr>
            <w:noProof/>
            <w:webHidden/>
          </w:rPr>
        </w:r>
        <w:r>
          <w:rPr>
            <w:noProof/>
            <w:webHidden/>
          </w:rPr>
          <w:fldChar w:fldCharType="separate"/>
        </w:r>
        <w:r>
          <w:rPr>
            <w:noProof/>
            <w:webHidden/>
          </w:rPr>
          <w:t>306</w:t>
        </w:r>
        <w:r>
          <w:rPr>
            <w:noProof/>
            <w:webHidden/>
          </w:rPr>
          <w:fldChar w:fldCharType="end"/>
        </w:r>
      </w:hyperlink>
    </w:p>
    <w:p w:rsidR="00070AC9" w:rsidRDefault="00070AC9">
      <w:pPr>
        <w:pStyle w:val="TOC4"/>
        <w:tabs>
          <w:tab w:val="right" w:leader="dot" w:pos="9742"/>
        </w:tabs>
        <w:rPr>
          <w:rFonts w:eastAsiaTheme="minorEastAsia"/>
          <w:noProof/>
          <w:kern w:val="2"/>
          <w:sz w:val="21"/>
          <w:szCs w:val="22"/>
          <w:lang w:eastAsia="zh-CN"/>
        </w:rPr>
      </w:pPr>
      <w:hyperlink w:anchor="_Toc91596750" w:history="1">
        <w:r w:rsidRPr="00D36CE2">
          <w:rPr>
            <w:rStyle w:val="af8"/>
            <w:rFonts w:ascii="阿里巴巴普惠体"/>
            <w:noProof/>
            <w:lang w:eastAsia="zh-CN"/>
          </w:rPr>
          <w:t xml:space="preserve">4.2.4.10. </w:t>
        </w:r>
        <w:r w:rsidRPr="00D36CE2">
          <w:rPr>
            <w:rStyle w:val="af8"/>
            <w:rFonts w:ascii="微软雅黑" w:eastAsia="微软雅黑" w:hAnsi="微软雅黑" w:cs="微软雅黑" w:hint="eastAsia"/>
            <w:noProof/>
            <w:lang w:eastAsia="zh-CN"/>
          </w:rPr>
          <w:t>微信营销粉丝管理</w:t>
        </w:r>
        <w:r>
          <w:rPr>
            <w:noProof/>
            <w:webHidden/>
          </w:rPr>
          <w:tab/>
        </w:r>
        <w:r>
          <w:rPr>
            <w:noProof/>
            <w:webHidden/>
          </w:rPr>
          <w:fldChar w:fldCharType="begin"/>
        </w:r>
        <w:r>
          <w:rPr>
            <w:noProof/>
            <w:webHidden/>
          </w:rPr>
          <w:instrText xml:space="preserve"> PAGEREF _Toc91596750 \h </w:instrText>
        </w:r>
        <w:r>
          <w:rPr>
            <w:noProof/>
            <w:webHidden/>
          </w:rPr>
        </w:r>
        <w:r>
          <w:rPr>
            <w:noProof/>
            <w:webHidden/>
          </w:rPr>
          <w:fldChar w:fldCharType="separate"/>
        </w:r>
        <w:r>
          <w:rPr>
            <w:noProof/>
            <w:webHidden/>
          </w:rPr>
          <w:t>307</w:t>
        </w:r>
        <w:r>
          <w:rPr>
            <w:noProof/>
            <w:webHidden/>
          </w:rPr>
          <w:fldChar w:fldCharType="end"/>
        </w:r>
      </w:hyperlink>
    </w:p>
    <w:p w:rsidR="00070AC9" w:rsidRDefault="00070AC9">
      <w:pPr>
        <w:pStyle w:val="TOC3"/>
        <w:tabs>
          <w:tab w:val="right" w:leader="dot" w:pos="9742"/>
        </w:tabs>
        <w:rPr>
          <w:rFonts w:eastAsiaTheme="minorEastAsia"/>
          <w:noProof/>
          <w:kern w:val="2"/>
          <w:sz w:val="21"/>
          <w:szCs w:val="22"/>
          <w:lang w:eastAsia="zh-CN"/>
        </w:rPr>
      </w:pPr>
      <w:hyperlink w:anchor="_Toc91596751" w:history="1">
        <w:r w:rsidRPr="00D36CE2">
          <w:rPr>
            <w:rStyle w:val="af8"/>
            <w:rFonts w:ascii="阿里巴巴普惠体"/>
            <w:noProof/>
            <w:lang w:eastAsia="zh-CN"/>
          </w:rPr>
          <w:t xml:space="preserve">4.2.5. </w:t>
        </w:r>
        <w:r w:rsidRPr="00D36CE2">
          <w:rPr>
            <w:rStyle w:val="af8"/>
            <w:rFonts w:ascii="微软雅黑" w:eastAsia="微软雅黑" w:hAnsi="微软雅黑" w:cs="微软雅黑" w:hint="eastAsia"/>
            <w:noProof/>
            <w:lang w:eastAsia="zh-CN"/>
          </w:rPr>
          <w:t>微博营销</w:t>
        </w:r>
        <w:r>
          <w:rPr>
            <w:noProof/>
            <w:webHidden/>
          </w:rPr>
          <w:tab/>
        </w:r>
        <w:r>
          <w:rPr>
            <w:noProof/>
            <w:webHidden/>
          </w:rPr>
          <w:fldChar w:fldCharType="begin"/>
        </w:r>
        <w:r>
          <w:rPr>
            <w:noProof/>
            <w:webHidden/>
          </w:rPr>
          <w:instrText xml:space="preserve"> PAGEREF _Toc91596751 \h </w:instrText>
        </w:r>
        <w:r>
          <w:rPr>
            <w:noProof/>
            <w:webHidden/>
          </w:rPr>
        </w:r>
        <w:r>
          <w:rPr>
            <w:noProof/>
            <w:webHidden/>
          </w:rPr>
          <w:fldChar w:fldCharType="separate"/>
        </w:r>
        <w:r>
          <w:rPr>
            <w:noProof/>
            <w:webHidden/>
          </w:rPr>
          <w:t>310</w:t>
        </w:r>
        <w:r>
          <w:rPr>
            <w:noProof/>
            <w:webHidden/>
          </w:rPr>
          <w:fldChar w:fldCharType="end"/>
        </w:r>
      </w:hyperlink>
    </w:p>
    <w:p w:rsidR="00070AC9" w:rsidRDefault="00070AC9">
      <w:pPr>
        <w:pStyle w:val="TOC4"/>
        <w:tabs>
          <w:tab w:val="right" w:leader="dot" w:pos="9742"/>
        </w:tabs>
        <w:rPr>
          <w:rFonts w:eastAsiaTheme="minorEastAsia"/>
          <w:noProof/>
          <w:kern w:val="2"/>
          <w:sz w:val="21"/>
          <w:szCs w:val="22"/>
          <w:lang w:eastAsia="zh-CN"/>
        </w:rPr>
      </w:pPr>
      <w:hyperlink w:anchor="_Toc91596752" w:history="1">
        <w:r w:rsidRPr="00D36CE2">
          <w:rPr>
            <w:rStyle w:val="af8"/>
            <w:rFonts w:ascii="阿里巴巴普惠体"/>
            <w:noProof/>
            <w:lang w:eastAsia="zh-CN"/>
          </w:rPr>
          <w:t xml:space="preserve">4.2.5.1. </w:t>
        </w:r>
        <w:r w:rsidRPr="00D36CE2">
          <w:rPr>
            <w:rStyle w:val="af8"/>
            <w:rFonts w:ascii="微软雅黑" w:eastAsia="微软雅黑" w:hAnsi="微软雅黑" w:cs="微软雅黑" w:hint="eastAsia"/>
            <w:noProof/>
            <w:lang w:eastAsia="zh-CN"/>
          </w:rPr>
          <w:t>微博营销概述</w:t>
        </w:r>
        <w:r>
          <w:rPr>
            <w:noProof/>
            <w:webHidden/>
          </w:rPr>
          <w:tab/>
        </w:r>
        <w:r>
          <w:rPr>
            <w:noProof/>
            <w:webHidden/>
          </w:rPr>
          <w:fldChar w:fldCharType="begin"/>
        </w:r>
        <w:r>
          <w:rPr>
            <w:noProof/>
            <w:webHidden/>
          </w:rPr>
          <w:instrText xml:space="preserve"> PAGEREF _Toc91596752 \h </w:instrText>
        </w:r>
        <w:r>
          <w:rPr>
            <w:noProof/>
            <w:webHidden/>
          </w:rPr>
        </w:r>
        <w:r>
          <w:rPr>
            <w:noProof/>
            <w:webHidden/>
          </w:rPr>
          <w:fldChar w:fldCharType="separate"/>
        </w:r>
        <w:r>
          <w:rPr>
            <w:noProof/>
            <w:webHidden/>
          </w:rPr>
          <w:t>310</w:t>
        </w:r>
        <w:r>
          <w:rPr>
            <w:noProof/>
            <w:webHidden/>
          </w:rPr>
          <w:fldChar w:fldCharType="end"/>
        </w:r>
      </w:hyperlink>
    </w:p>
    <w:p w:rsidR="00070AC9" w:rsidRDefault="00070AC9">
      <w:pPr>
        <w:pStyle w:val="TOC4"/>
        <w:tabs>
          <w:tab w:val="right" w:leader="dot" w:pos="9742"/>
        </w:tabs>
        <w:rPr>
          <w:rFonts w:eastAsiaTheme="minorEastAsia"/>
          <w:noProof/>
          <w:kern w:val="2"/>
          <w:sz w:val="21"/>
          <w:szCs w:val="22"/>
          <w:lang w:eastAsia="zh-CN"/>
        </w:rPr>
      </w:pPr>
      <w:hyperlink w:anchor="_Toc91596753" w:history="1">
        <w:r w:rsidRPr="00D36CE2">
          <w:rPr>
            <w:rStyle w:val="af8"/>
            <w:rFonts w:ascii="阿里巴巴普惠体"/>
            <w:noProof/>
            <w:lang w:eastAsia="zh-CN"/>
          </w:rPr>
          <w:t xml:space="preserve">4.2.5.2. </w:t>
        </w:r>
        <w:r w:rsidRPr="00D36CE2">
          <w:rPr>
            <w:rStyle w:val="af8"/>
            <w:rFonts w:ascii="微软雅黑" w:eastAsia="微软雅黑" w:hAnsi="微软雅黑" w:cs="微软雅黑" w:hint="eastAsia"/>
            <w:noProof/>
            <w:lang w:eastAsia="zh-CN"/>
          </w:rPr>
          <w:t>创建微博任务</w:t>
        </w:r>
        <w:r w:rsidRPr="00D36CE2">
          <w:rPr>
            <w:rStyle w:val="af8"/>
            <w:rFonts w:ascii="阿里巴巴普惠体"/>
            <w:noProof/>
            <w:lang w:eastAsia="zh-CN"/>
          </w:rPr>
          <w:t>-</w:t>
        </w:r>
        <w:r w:rsidRPr="00D36CE2">
          <w:rPr>
            <w:rStyle w:val="af8"/>
            <w:rFonts w:ascii="微软雅黑" w:eastAsia="微软雅黑" w:hAnsi="微软雅黑" w:cs="微软雅黑" w:hint="eastAsia"/>
            <w:noProof/>
            <w:lang w:eastAsia="zh-CN"/>
          </w:rPr>
          <w:t>微博</w:t>
        </w:r>
        <w:r>
          <w:rPr>
            <w:noProof/>
            <w:webHidden/>
          </w:rPr>
          <w:tab/>
        </w:r>
        <w:r>
          <w:rPr>
            <w:noProof/>
            <w:webHidden/>
          </w:rPr>
          <w:fldChar w:fldCharType="begin"/>
        </w:r>
        <w:r>
          <w:rPr>
            <w:noProof/>
            <w:webHidden/>
          </w:rPr>
          <w:instrText xml:space="preserve"> PAGEREF _Toc91596753 \h </w:instrText>
        </w:r>
        <w:r>
          <w:rPr>
            <w:noProof/>
            <w:webHidden/>
          </w:rPr>
        </w:r>
        <w:r>
          <w:rPr>
            <w:noProof/>
            <w:webHidden/>
          </w:rPr>
          <w:fldChar w:fldCharType="separate"/>
        </w:r>
        <w:r>
          <w:rPr>
            <w:noProof/>
            <w:webHidden/>
          </w:rPr>
          <w:t>310</w:t>
        </w:r>
        <w:r>
          <w:rPr>
            <w:noProof/>
            <w:webHidden/>
          </w:rPr>
          <w:fldChar w:fldCharType="end"/>
        </w:r>
      </w:hyperlink>
    </w:p>
    <w:p w:rsidR="00070AC9" w:rsidRDefault="00070AC9">
      <w:pPr>
        <w:pStyle w:val="TOC4"/>
        <w:tabs>
          <w:tab w:val="right" w:leader="dot" w:pos="9742"/>
        </w:tabs>
        <w:rPr>
          <w:rFonts w:eastAsiaTheme="minorEastAsia"/>
          <w:noProof/>
          <w:kern w:val="2"/>
          <w:sz w:val="21"/>
          <w:szCs w:val="22"/>
          <w:lang w:eastAsia="zh-CN"/>
        </w:rPr>
      </w:pPr>
      <w:hyperlink w:anchor="_Toc91596754" w:history="1">
        <w:r w:rsidRPr="00D36CE2">
          <w:rPr>
            <w:rStyle w:val="af8"/>
            <w:rFonts w:ascii="阿里巴巴普惠体"/>
            <w:noProof/>
            <w:lang w:eastAsia="zh-CN"/>
          </w:rPr>
          <w:t xml:space="preserve">4.2.5.3. </w:t>
        </w:r>
        <w:r w:rsidRPr="00D36CE2">
          <w:rPr>
            <w:rStyle w:val="af8"/>
            <w:rFonts w:ascii="微软雅黑" w:eastAsia="微软雅黑" w:hAnsi="微软雅黑" w:cs="微软雅黑" w:hint="eastAsia"/>
            <w:noProof/>
            <w:lang w:eastAsia="zh-CN"/>
          </w:rPr>
          <w:t>创建微博任务</w:t>
        </w:r>
        <w:r w:rsidRPr="00D36CE2">
          <w:rPr>
            <w:rStyle w:val="af8"/>
            <w:rFonts w:ascii="阿里巴巴普惠体"/>
            <w:noProof/>
            <w:lang w:eastAsia="zh-CN"/>
          </w:rPr>
          <w:t>-</w:t>
        </w:r>
        <w:r w:rsidRPr="00D36CE2">
          <w:rPr>
            <w:rStyle w:val="af8"/>
            <w:rFonts w:ascii="微软雅黑" w:eastAsia="微软雅黑" w:hAnsi="微软雅黑" w:cs="微软雅黑" w:hint="eastAsia"/>
            <w:noProof/>
            <w:lang w:eastAsia="zh-CN"/>
          </w:rPr>
          <w:t>头条文章</w:t>
        </w:r>
        <w:r>
          <w:rPr>
            <w:noProof/>
            <w:webHidden/>
          </w:rPr>
          <w:tab/>
        </w:r>
        <w:r>
          <w:rPr>
            <w:noProof/>
            <w:webHidden/>
          </w:rPr>
          <w:fldChar w:fldCharType="begin"/>
        </w:r>
        <w:r>
          <w:rPr>
            <w:noProof/>
            <w:webHidden/>
          </w:rPr>
          <w:instrText xml:space="preserve"> PAGEREF _Toc91596754 \h </w:instrText>
        </w:r>
        <w:r>
          <w:rPr>
            <w:noProof/>
            <w:webHidden/>
          </w:rPr>
        </w:r>
        <w:r>
          <w:rPr>
            <w:noProof/>
            <w:webHidden/>
          </w:rPr>
          <w:fldChar w:fldCharType="separate"/>
        </w:r>
        <w:r>
          <w:rPr>
            <w:noProof/>
            <w:webHidden/>
          </w:rPr>
          <w:t>311</w:t>
        </w:r>
        <w:r>
          <w:rPr>
            <w:noProof/>
            <w:webHidden/>
          </w:rPr>
          <w:fldChar w:fldCharType="end"/>
        </w:r>
      </w:hyperlink>
    </w:p>
    <w:p w:rsidR="00070AC9" w:rsidRDefault="00070AC9">
      <w:pPr>
        <w:pStyle w:val="TOC4"/>
        <w:tabs>
          <w:tab w:val="right" w:leader="dot" w:pos="9742"/>
        </w:tabs>
        <w:rPr>
          <w:rFonts w:eastAsiaTheme="minorEastAsia"/>
          <w:noProof/>
          <w:kern w:val="2"/>
          <w:sz w:val="21"/>
          <w:szCs w:val="22"/>
          <w:lang w:eastAsia="zh-CN"/>
        </w:rPr>
      </w:pPr>
      <w:hyperlink w:anchor="_Toc91596755" w:history="1">
        <w:r w:rsidRPr="00D36CE2">
          <w:rPr>
            <w:rStyle w:val="af8"/>
            <w:rFonts w:ascii="阿里巴巴普惠体"/>
            <w:noProof/>
            <w:lang w:eastAsia="zh-CN"/>
          </w:rPr>
          <w:t xml:space="preserve">4.2.5.4. </w:t>
        </w:r>
        <w:r w:rsidRPr="00D36CE2">
          <w:rPr>
            <w:rStyle w:val="af8"/>
            <w:rFonts w:ascii="微软雅黑" w:eastAsia="微软雅黑" w:hAnsi="微软雅黑" w:cs="微软雅黑" w:hint="eastAsia"/>
            <w:noProof/>
            <w:lang w:eastAsia="zh-CN"/>
          </w:rPr>
          <w:t>微博营销效果分析</w:t>
        </w:r>
        <w:r>
          <w:rPr>
            <w:noProof/>
            <w:webHidden/>
          </w:rPr>
          <w:tab/>
        </w:r>
        <w:r>
          <w:rPr>
            <w:noProof/>
            <w:webHidden/>
          </w:rPr>
          <w:fldChar w:fldCharType="begin"/>
        </w:r>
        <w:r>
          <w:rPr>
            <w:noProof/>
            <w:webHidden/>
          </w:rPr>
          <w:instrText xml:space="preserve"> PAGEREF _Toc91596755 \h </w:instrText>
        </w:r>
        <w:r>
          <w:rPr>
            <w:noProof/>
            <w:webHidden/>
          </w:rPr>
        </w:r>
        <w:r>
          <w:rPr>
            <w:noProof/>
            <w:webHidden/>
          </w:rPr>
          <w:fldChar w:fldCharType="separate"/>
        </w:r>
        <w:r>
          <w:rPr>
            <w:noProof/>
            <w:webHidden/>
          </w:rPr>
          <w:t>314</w:t>
        </w:r>
        <w:r>
          <w:rPr>
            <w:noProof/>
            <w:webHidden/>
          </w:rPr>
          <w:fldChar w:fldCharType="end"/>
        </w:r>
      </w:hyperlink>
    </w:p>
    <w:p w:rsidR="00070AC9" w:rsidRDefault="00070AC9">
      <w:pPr>
        <w:pStyle w:val="TOC4"/>
        <w:tabs>
          <w:tab w:val="right" w:leader="dot" w:pos="9742"/>
        </w:tabs>
        <w:rPr>
          <w:rFonts w:eastAsiaTheme="minorEastAsia"/>
          <w:noProof/>
          <w:kern w:val="2"/>
          <w:sz w:val="21"/>
          <w:szCs w:val="22"/>
          <w:lang w:eastAsia="zh-CN"/>
        </w:rPr>
      </w:pPr>
      <w:hyperlink w:anchor="_Toc91596756" w:history="1">
        <w:r w:rsidRPr="00D36CE2">
          <w:rPr>
            <w:rStyle w:val="af8"/>
            <w:rFonts w:ascii="阿里巴巴普惠体"/>
            <w:noProof/>
            <w:lang w:eastAsia="zh-CN"/>
          </w:rPr>
          <w:t xml:space="preserve">4.2.5.5. </w:t>
        </w:r>
        <w:r w:rsidRPr="00D36CE2">
          <w:rPr>
            <w:rStyle w:val="af8"/>
            <w:rFonts w:ascii="微软雅黑" w:eastAsia="微软雅黑" w:hAnsi="微软雅黑" w:cs="微软雅黑" w:hint="eastAsia"/>
            <w:noProof/>
            <w:lang w:eastAsia="zh-CN"/>
          </w:rPr>
          <w:t>微博营销任务管理</w:t>
        </w:r>
        <w:r>
          <w:rPr>
            <w:noProof/>
            <w:webHidden/>
          </w:rPr>
          <w:tab/>
        </w:r>
        <w:r>
          <w:rPr>
            <w:noProof/>
            <w:webHidden/>
          </w:rPr>
          <w:fldChar w:fldCharType="begin"/>
        </w:r>
        <w:r>
          <w:rPr>
            <w:noProof/>
            <w:webHidden/>
          </w:rPr>
          <w:instrText xml:space="preserve"> PAGEREF _Toc91596756 \h </w:instrText>
        </w:r>
        <w:r>
          <w:rPr>
            <w:noProof/>
            <w:webHidden/>
          </w:rPr>
        </w:r>
        <w:r>
          <w:rPr>
            <w:noProof/>
            <w:webHidden/>
          </w:rPr>
          <w:fldChar w:fldCharType="separate"/>
        </w:r>
        <w:r>
          <w:rPr>
            <w:noProof/>
            <w:webHidden/>
          </w:rPr>
          <w:t>315</w:t>
        </w:r>
        <w:r>
          <w:rPr>
            <w:noProof/>
            <w:webHidden/>
          </w:rPr>
          <w:fldChar w:fldCharType="end"/>
        </w:r>
      </w:hyperlink>
    </w:p>
    <w:p w:rsidR="00070AC9" w:rsidRDefault="00070AC9">
      <w:pPr>
        <w:pStyle w:val="TOC3"/>
        <w:tabs>
          <w:tab w:val="right" w:leader="dot" w:pos="9742"/>
        </w:tabs>
        <w:rPr>
          <w:rFonts w:eastAsiaTheme="minorEastAsia"/>
          <w:noProof/>
          <w:kern w:val="2"/>
          <w:sz w:val="21"/>
          <w:szCs w:val="22"/>
          <w:lang w:eastAsia="zh-CN"/>
        </w:rPr>
      </w:pPr>
      <w:hyperlink w:anchor="_Toc91596757" w:history="1">
        <w:r w:rsidRPr="00D36CE2">
          <w:rPr>
            <w:rStyle w:val="af8"/>
            <w:rFonts w:ascii="阿里巴巴普惠体"/>
            <w:noProof/>
            <w:lang w:eastAsia="zh-CN"/>
          </w:rPr>
          <w:t xml:space="preserve">4.2.6. </w:t>
        </w:r>
        <w:r w:rsidRPr="00D36CE2">
          <w:rPr>
            <w:rStyle w:val="af8"/>
            <w:rFonts w:ascii="微软雅黑" w:eastAsia="微软雅黑" w:hAnsi="微软雅黑" w:cs="微软雅黑" w:hint="eastAsia"/>
            <w:noProof/>
            <w:lang w:eastAsia="zh-CN"/>
          </w:rPr>
          <w:t>抖音营销</w:t>
        </w:r>
        <w:r>
          <w:rPr>
            <w:noProof/>
            <w:webHidden/>
          </w:rPr>
          <w:tab/>
        </w:r>
        <w:r>
          <w:rPr>
            <w:noProof/>
            <w:webHidden/>
          </w:rPr>
          <w:fldChar w:fldCharType="begin"/>
        </w:r>
        <w:r>
          <w:rPr>
            <w:noProof/>
            <w:webHidden/>
          </w:rPr>
          <w:instrText xml:space="preserve"> PAGEREF _Toc91596757 \h </w:instrText>
        </w:r>
        <w:r>
          <w:rPr>
            <w:noProof/>
            <w:webHidden/>
          </w:rPr>
        </w:r>
        <w:r>
          <w:rPr>
            <w:noProof/>
            <w:webHidden/>
          </w:rPr>
          <w:fldChar w:fldCharType="separate"/>
        </w:r>
        <w:r>
          <w:rPr>
            <w:noProof/>
            <w:webHidden/>
          </w:rPr>
          <w:t>316</w:t>
        </w:r>
        <w:r>
          <w:rPr>
            <w:noProof/>
            <w:webHidden/>
          </w:rPr>
          <w:fldChar w:fldCharType="end"/>
        </w:r>
      </w:hyperlink>
    </w:p>
    <w:p w:rsidR="00070AC9" w:rsidRDefault="00070AC9">
      <w:pPr>
        <w:pStyle w:val="TOC4"/>
        <w:tabs>
          <w:tab w:val="right" w:leader="dot" w:pos="9742"/>
        </w:tabs>
        <w:rPr>
          <w:rFonts w:eastAsiaTheme="minorEastAsia"/>
          <w:noProof/>
          <w:kern w:val="2"/>
          <w:sz w:val="21"/>
          <w:szCs w:val="22"/>
          <w:lang w:eastAsia="zh-CN"/>
        </w:rPr>
      </w:pPr>
      <w:hyperlink w:anchor="_Toc91596758" w:history="1">
        <w:r w:rsidRPr="00D36CE2">
          <w:rPr>
            <w:rStyle w:val="af8"/>
            <w:rFonts w:ascii="阿里巴巴普惠体"/>
            <w:noProof/>
            <w:lang w:eastAsia="zh-CN"/>
          </w:rPr>
          <w:t xml:space="preserve">4.2.6.1. </w:t>
        </w:r>
        <w:r w:rsidRPr="00D36CE2">
          <w:rPr>
            <w:rStyle w:val="af8"/>
            <w:rFonts w:ascii="微软雅黑" w:eastAsia="微软雅黑" w:hAnsi="微软雅黑" w:cs="微软雅黑" w:hint="eastAsia"/>
            <w:noProof/>
            <w:lang w:eastAsia="zh-CN"/>
          </w:rPr>
          <w:t>抖音营销概述</w:t>
        </w:r>
        <w:r>
          <w:rPr>
            <w:noProof/>
            <w:webHidden/>
          </w:rPr>
          <w:tab/>
        </w:r>
        <w:r>
          <w:rPr>
            <w:noProof/>
            <w:webHidden/>
          </w:rPr>
          <w:fldChar w:fldCharType="begin"/>
        </w:r>
        <w:r>
          <w:rPr>
            <w:noProof/>
            <w:webHidden/>
          </w:rPr>
          <w:instrText xml:space="preserve"> PAGEREF _Toc91596758 \h </w:instrText>
        </w:r>
        <w:r>
          <w:rPr>
            <w:noProof/>
            <w:webHidden/>
          </w:rPr>
        </w:r>
        <w:r>
          <w:rPr>
            <w:noProof/>
            <w:webHidden/>
          </w:rPr>
          <w:fldChar w:fldCharType="separate"/>
        </w:r>
        <w:r>
          <w:rPr>
            <w:noProof/>
            <w:webHidden/>
          </w:rPr>
          <w:t>316</w:t>
        </w:r>
        <w:r>
          <w:rPr>
            <w:noProof/>
            <w:webHidden/>
          </w:rPr>
          <w:fldChar w:fldCharType="end"/>
        </w:r>
      </w:hyperlink>
    </w:p>
    <w:p w:rsidR="00070AC9" w:rsidRDefault="00070AC9">
      <w:pPr>
        <w:pStyle w:val="TOC4"/>
        <w:tabs>
          <w:tab w:val="right" w:leader="dot" w:pos="9742"/>
        </w:tabs>
        <w:rPr>
          <w:rFonts w:eastAsiaTheme="minorEastAsia"/>
          <w:noProof/>
          <w:kern w:val="2"/>
          <w:sz w:val="21"/>
          <w:szCs w:val="22"/>
          <w:lang w:eastAsia="zh-CN"/>
        </w:rPr>
      </w:pPr>
      <w:hyperlink w:anchor="_Toc91596759" w:history="1">
        <w:r w:rsidRPr="00D36CE2">
          <w:rPr>
            <w:rStyle w:val="af8"/>
            <w:rFonts w:ascii="阿里巴巴普惠体"/>
            <w:noProof/>
            <w:lang w:eastAsia="zh-CN"/>
          </w:rPr>
          <w:t xml:space="preserve">4.2.6.2. </w:t>
        </w:r>
        <w:r w:rsidRPr="00D36CE2">
          <w:rPr>
            <w:rStyle w:val="af8"/>
            <w:rFonts w:ascii="微软雅黑" w:eastAsia="微软雅黑" w:hAnsi="微软雅黑" w:cs="微软雅黑" w:hint="eastAsia"/>
            <w:noProof/>
            <w:lang w:eastAsia="zh-CN"/>
          </w:rPr>
          <w:t>创建抖音任务</w:t>
        </w:r>
        <w:r>
          <w:rPr>
            <w:noProof/>
            <w:webHidden/>
          </w:rPr>
          <w:tab/>
        </w:r>
        <w:r>
          <w:rPr>
            <w:noProof/>
            <w:webHidden/>
          </w:rPr>
          <w:fldChar w:fldCharType="begin"/>
        </w:r>
        <w:r>
          <w:rPr>
            <w:noProof/>
            <w:webHidden/>
          </w:rPr>
          <w:instrText xml:space="preserve"> PAGEREF _Toc91596759 \h </w:instrText>
        </w:r>
        <w:r>
          <w:rPr>
            <w:noProof/>
            <w:webHidden/>
          </w:rPr>
        </w:r>
        <w:r>
          <w:rPr>
            <w:noProof/>
            <w:webHidden/>
          </w:rPr>
          <w:fldChar w:fldCharType="separate"/>
        </w:r>
        <w:r>
          <w:rPr>
            <w:noProof/>
            <w:webHidden/>
          </w:rPr>
          <w:t>316</w:t>
        </w:r>
        <w:r>
          <w:rPr>
            <w:noProof/>
            <w:webHidden/>
          </w:rPr>
          <w:fldChar w:fldCharType="end"/>
        </w:r>
      </w:hyperlink>
    </w:p>
    <w:p w:rsidR="00070AC9" w:rsidRDefault="00070AC9">
      <w:pPr>
        <w:pStyle w:val="TOC4"/>
        <w:tabs>
          <w:tab w:val="right" w:leader="dot" w:pos="9742"/>
        </w:tabs>
        <w:rPr>
          <w:rFonts w:eastAsiaTheme="minorEastAsia"/>
          <w:noProof/>
          <w:kern w:val="2"/>
          <w:sz w:val="21"/>
          <w:szCs w:val="22"/>
          <w:lang w:eastAsia="zh-CN"/>
        </w:rPr>
      </w:pPr>
      <w:hyperlink w:anchor="_Toc91596760" w:history="1">
        <w:r w:rsidRPr="00D36CE2">
          <w:rPr>
            <w:rStyle w:val="af8"/>
            <w:rFonts w:ascii="阿里巴巴普惠体"/>
            <w:noProof/>
            <w:lang w:eastAsia="zh-CN"/>
          </w:rPr>
          <w:t xml:space="preserve">4.2.6.3. </w:t>
        </w:r>
        <w:r w:rsidRPr="00D36CE2">
          <w:rPr>
            <w:rStyle w:val="af8"/>
            <w:rFonts w:ascii="微软雅黑" w:eastAsia="微软雅黑" w:hAnsi="微软雅黑" w:cs="微软雅黑" w:hint="eastAsia"/>
            <w:noProof/>
            <w:lang w:eastAsia="zh-CN"/>
          </w:rPr>
          <w:t>抖音营销效果分析</w:t>
        </w:r>
        <w:r>
          <w:rPr>
            <w:noProof/>
            <w:webHidden/>
          </w:rPr>
          <w:tab/>
        </w:r>
        <w:r>
          <w:rPr>
            <w:noProof/>
            <w:webHidden/>
          </w:rPr>
          <w:fldChar w:fldCharType="begin"/>
        </w:r>
        <w:r>
          <w:rPr>
            <w:noProof/>
            <w:webHidden/>
          </w:rPr>
          <w:instrText xml:space="preserve"> PAGEREF _Toc91596760 \h </w:instrText>
        </w:r>
        <w:r>
          <w:rPr>
            <w:noProof/>
            <w:webHidden/>
          </w:rPr>
        </w:r>
        <w:r>
          <w:rPr>
            <w:noProof/>
            <w:webHidden/>
          </w:rPr>
          <w:fldChar w:fldCharType="separate"/>
        </w:r>
        <w:r>
          <w:rPr>
            <w:noProof/>
            <w:webHidden/>
          </w:rPr>
          <w:t>318</w:t>
        </w:r>
        <w:r>
          <w:rPr>
            <w:noProof/>
            <w:webHidden/>
          </w:rPr>
          <w:fldChar w:fldCharType="end"/>
        </w:r>
      </w:hyperlink>
    </w:p>
    <w:p w:rsidR="00070AC9" w:rsidRDefault="00070AC9">
      <w:pPr>
        <w:pStyle w:val="TOC4"/>
        <w:tabs>
          <w:tab w:val="right" w:leader="dot" w:pos="9742"/>
        </w:tabs>
        <w:rPr>
          <w:rFonts w:eastAsiaTheme="minorEastAsia"/>
          <w:noProof/>
          <w:kern w:val="2"/>
          <w:sz w:val="21"/>
          <w:szCs w:val="22"/>
          <w:lang w:eastAsia="zh-CN"/>
        </w:rPr>
      </w:pPr>
      <w:hyperlink w:anchor="_Toc91596761" w:history="1">
        <w:r w:rsidRPr="00D36CE2">
          <w:rPr>
            <w:rStyle w:val="af8"/>
            <w:rFonts w:ascii="阿里巴巴普惠体"/>
            <w:noProof/>
            <w:lang w:eastAsia="zh-CN"/>
          </w:rPr>
          <w:t xml:space="preserve">4.2.6.4. </w:t>
        </w:r>
        <w:r w:rsidRPr="00D36CE2">
          <w:rPr>
            <w:rStyle w:val="af8"/>
            <w:rFonts w:ascii="微软雅黑" w:eastAsia="微软雅黑" w:hAnsi="微软雅黑" w:cs="微软雅黑" w:hint="eastAsia"/>
            <w:noProof/>
            <w:lang w:eastAsia="zh-CN"/>
          </w:rPr>
          <w:t>抖音营销任务管理</w:t>
        </w:r>
        <w:r>
          <w:rPr>
            <w:noProof/>
            <w:webHidden/>
          </w:rPr>
          <w:tab/>
        </w:r>
        <w:r>
          <w:rPr>
            <w:noProof/>
            <w:webHidden/>
          </w:rPr>
          <w:fldChar w:fldCharType="begin"/>
        </w:r>
        <w:r>
          <w:rPr>
            <w:noProof/>
            <w:webHidden/>
          </w:rPr>
          <w:instrText xml:space="preserve"> PAGEREF _Toc91596761 \h </w:instrText>
        </w:r>
        <w:r>
          <w:rPr>
            <w:noProof/>
            <w:webHidden/>
          </w:rPr>
        </w:r>
        <w:r>
          <w:rPr>
            <w:noProof/>
            <w:webHidden/>
          </w:rPr>
          <w:fldChar w:fldCharType="separate"/>
        </w:r>
        <w:r>
          <w:rPr>
            <w:noProof/>
            <w:webHidden/>
          </w:rPr>
          <w:t>319</w:t>
        </w:r>
        <w:r>
          <w:rPr>
            <w:noProof/>
            <w:webHidden/>
          </w:rPr>
          <w:fldChar w:fldCharType="end"/>
        </w:r>
      </w:hyperlink>
    </w:p>
    <w:p w:rsidR="00070AC9" w:rsidRDefault="00070AC9">
      <w:pPr>
        <w:pStyle w:val="TOC3"/>
        <w:tabs>
          <w:tab w:val="right" w:leader="dot" w:pos="9742"/>
        </w:tabs>
        <w:rPr>
          <w:rFonts w:eastAsiaTheme="minorEastAsia"/>
          <w:noProof/>
          <w:kern w:val="2"/>
          <w:sz w:val="21"/>
          <w:szCs w:val="22"/>
          <w:lang w:eastAsia="zh-CN"/>
        </w:rPr>
      </w:pPr>
      <w:hyperlink w:anchor="_Toc91596762" w:history="1">
        <w:r w:rsidRPr="00D36CE2">
          <w:rPr>
            <w:rStyle w:val="af8"/>
            <w:rFonts w:ascii="阿里巴巴普惠体"/>
            <w:noProof/>
            <w:lang w:eastAsia="zh-CN"/>
          </w:rPr>
          <w:t>4.2.7. webhook</w:t>
        </w:r>
        <w:r>
          <w:rPr>
            <w:noProof/>
            <w:webHidden/>
          </w:rPr>
          <w:tab/>
        </w:r>
        <w:r>
          <w:rPr>
            <w:noProof/>
            <w:webHidden/>
          </w:rPr>
          <w:fldChar w:fldCharType="begin"/>
        </w:r>
        <w:r>
          <w:rPr>
            <w:noProof/>
            <w:webHidden/>
          </w:rPr>
          <w:instrText xml:space="preserve"> PAGEREF _Toc91596762 \h </w:instrText>
        </w:r>
        <w:r>
          <w:rPr>
            <w:noProof/>
            <w:webHidden/>
          </w:rPr>
        </w:r>
        <w:r>
          <w:rPr>
            <w:noProof/>
            <w:webHidden/>
          </w:rPr>
          <w:fldChar w:fldCharType="separate"/>
        </w:r>
        <w:r>
          <w:rPr>
            <w:noProof/>
            <w:webHidden/>
          </w:rPr>
          <w:t>320</w:t>
        </w:r>
        <w:r>
          <w:rPr>
            <w:noProof/>
            <w:webHidden/>
          </w:rPr>
          <w:fldChar w:fldCharType="end"/>
        </w:r>
      </w:hyperlink>
    </w:p>
    <w:p w:rsidR="00070AC9" w:rsidRDefault="00070AC9">
      <w:pPr>
        <w:pStyle w:val="TOC4"/>
        <w:tabs>
          <w:tab w:val="right" w:leader="dot" w:pos="9742"/>
        </w:tabs>
        <w:rPr>
          <w:rFonts w:eastAsiaTheme="minorEastAsia"/>
          <w:noProof/>
          <w:kern w:val="2"/>
          <w:sz w:val="21"/>
          <w:szCs w:val="22"/>
          <w:lang w:eastAsia="zh-CN"/>
        </w:rPr>
      </w:pPr>
      <w:hyperlink w:anchor="_Toc91596763" w:history="1">
        <w:r w:rsidRPr="00D36CE2">
          <w:rPr>
            <w:rStyle w:val="af8"/>
            <w:rFonts w:ascii="阿里巴巴普惠体"/>
            <w:noProof/>
            <w:lang w:eastAsia="zh-CN"/>
          </w:rPr>
          <w:t>4.2.7.1. webhook</w:t>
        </w:r>
        <w:r w:rsidRPr="00D36CE2">
          <w:rPr>
            <w:rStyle w:val="af8"/>
            <w:rFonts w:ascii="微软雅黑" w:eastAsia="微软雅黑" w:hAnsi="微软雅黑" w:cs="微软雅黑" w:hint="eastAsia"/>
            <w:noProof/>
            <w:lang w:eastAsia="zh-CN"/>
          </w:rPr>
          <w:t>概述</w:t>
        </w:r>
        <w:r>
          <w:rPr>
            <w:noProof/>
            <w:webHidden/>
          </w:rPr>
          <w:tab/>
        </w:r>
        <w:r>
          <w:rPr>
            <w:noProof/>
            <w:webHidden/>
          </w:rPr>
          <w:fldChar w:fldCharType="begin"/>
        </w:r>
        <w:r>
          <w:rPr>
            <w:noProof/>
            <w:webHidden/>
          </w:rPr>
          <w:instrText xml:space="preserve"> PAGEREF _Toc91596763 \h </w:instrText>
        </w:r>
        <w:r>
          <w:rPr>
            <w:noProof/>
            <w:webHidden/>
          </w:rPr>
        </w:r>
        <w:r>
          <w:rPr>
            <w:noProof/>
            <w:webHidden/>
          </w:rPr>
          <w:fldChar w:fldCharType="separate"/>
        </w:r>
        <w:r>
          <w:rPr>
            <w:noProof/>
            <w:webHidden/>
          </w:rPr>
          <w:t>320</w:t>
        </w:r>
        <w:r>
          <w:rPr>
            <w:noProof/>
            <w:webHidden/>
          </w:rPr>
          <w:fldChar w:fldCharType="end"/>
        </w:r>
      </w:hyperlink>
    </w:p>
    <w:p w:rsidR="00070AC9" w:rsidRDefault="00070AC9">
      <w:pPr>
        <w:pStyle w:val="TOC4"/>
        <w:tabs>
          <w:tab w:val="right" w:leader="dot" w:pos="9742"/>
        </w:tabs>
        <w:rPr>
          <w:rFonts w:eastAsiaTheme="minorEastAsia"/>
          <w:noProof/>
          <w:kern w:val="2"/>
          <w:sz w:val="21"/>
          <w:szCs w:val="22"/>
          <w:lang w:eastAsia="zh-CN"/>
        </w:rPr>
      </w:pPr>
      <w:hyperlink w:anchor="_Toc91596764" w:history="1">
        <w:r w:rsidRPr="00D36CE2">
          <w:rPr>
            <w:rStyle w:val="af8"/>
            <w:rFonts w:ascii="阿里巴巴普惠体"/>
            <w:noProof/>
            <w:lang w:eastAsia="zh-CN"/>
          </w:rPr>
          <w:t xml:space="preserve">4.2.7.2. </w:t>
        </w:r>
        <w:r w:rsidRPr="00D36CE2">
          <w:rPr>
            <w:rStyle w:val="af8"/>
            <w:rFonts w:ascii="微软雅黑" w:eastAsia="微软雅黑" w:hAnsi="微软雅黑" w:cs="微软雅黑" w:hint="eastAsia"/>
            <w:noProof/>
            <w:lang w:eastAsia="zh-CN"/>
          </w:rPr>
          <w:t>创建</w:t>
        </w:r>
        <w:r w:rsidRPr="00D36CE2">
          <w:rPr>
            <w:rStyle w:val="af8"/>
            <w:rFonts w:ascii="阿里巴巴普惠体"/>
            <w:noProof/>
            <w:lang w:eastAsia="zh-CN"/>
          </w:rPr>
          <w:t>webhook</w:t>
        </w:r>
        <w:r w:rsidRPr="00D36CE2">
          <w:rPr>
            <w:rStyle w:val="af8"/>
            <w:rFonts w:ascii="微软雅黑" w:eastAsia="微软雅黑" w:hAnsi="微软雅黑" w:cs="微软雅黑" w:hint="eastAsia"/>
            <w:noProof/>
            <w:lang w:eastAsia="zh-CN"/>
          </w:rPr>
          <w:t>营销任务</w:t>
        </w:r>
        <w:r>
          <w:rPr>
            <w:noProof/>
            <w:webHidden/>
          </w:rPr>
          <w:tab/>
        </w:r>
        <w:r>
          <w:rPr>
            <w:noProof/>
            <w:webHidden/>
          </w:rPr>
          <w:fldChar w:fldCharType="begin"/>
        </w:r>
        <w:r>
          <w:rPr>
            <w:noProof/>
            <w:webHidden/>
          </w:rPr>
          <w:instrText xml:space="preserve"> PAGEREF _Toc91596764 \h </w:instrText>
        </w:r>
        <w:r>
          <w:rPr>
            <w:noProof/>
            <w:webHidden/>
          </w:rPr>
        </w:r>
        <w:r>
          <w:rPr>
            <w:noProof/>
            <w:webHidden/>
          </w:rPr>
          <w:fldChar w:fldCharType="separate"/>
        </w:r>
        <w:r>
          <w:rPr>
            <w:noProof/>
            <w:webHidden/>
          </w:rPr>
          <w:t>320</w:t>
        </w:r>
        <w:r>
          <w:rPr>
            <w:noProof/>
            <w:webHidden/>
          </w:rPr>
          <w:fldChar w:fldCharType="end"/>
        </w:r>
      </w:hyperlink>
    </w:p>
    <w:p w:rsidR="00070AC9" w:rsidRDefault="00070AC9">
      <w:pPr>
        <w:pStyle w:val="TOC4"/>
        <w:tabs>
          <w:tab w:val="right" w:leader="dot" w:pos="9742"/>
        </w:tabs>
        <w:rPr>
          <w:rFonts w:eastAsiaTheme="minorEastAsia"/>
          <w:noProof/>
          <w:kern w:val="2"/>
          <w:sz w:val="21"/>
          <w:szCs w:val="22"/>
          <w:lang w:eastAsia="zh-CN"/>
        </w:rPr>
      </w:pPr>
      <w:hyperlink w:anchor="_Toc91596765" w:history="1">
        <w:r w:rsidRPr="00D36CE2">
          <w:rPr>
            <w:rStyle w:val="af8"/>
            <w:rFonts w:ascii="阿里巴巴普惠体"/>
            <w:noProof/>
            <w:lang w:eastAsia="zh-CN"/>
          </w:rPr>
          <w:t>4.2.7.3. webhook</w:t>
        </w:r>
        <w:r w:rsidRPr="00D36CE2">
          <w:rPr>
            <w:rStyle w:val="af8"/>
            <w:rFonts w:ascii="微软雅黑" w:eastAsia="微软雅黑" w:hAnsi="微软雅黑" w:cs="微软雅黑" w:hint="eastAsia"/>
            <w:noProof/>
            <w:lang w:eastAsia="zh-CN"/>
          </w:rPr>
          <w:t>营销任务管理</w:t>
        </w:r>
        <w:r>
          <w:rPr>
            <w:noProof/>
            <w:webHidden/>
          </w:rPr>
          <w:tab/>
        </w:r>
        <w:r>
          <w:rPr>
            <w:noProof/>
            <w:webHidden/>
          </w:rPr>
          <w:fldChar w:fldCharType="begin"/>
        </w:r>
        <w:r>
          <w:rPr>
            <w:noProof/>
            <w:webHidden/>
          </w:rPr>
          <w:instrText xml:space="preserve"> PAGEREF _Toc91596765 \h </w:instrText>
        </w:r>
        <w:r>
          <w:rPr>
            <w:noProof/>
            <w:webHidden/>
          </w:rPr>
        </w:r>
        <w:r>
          <w:rPr>
            <w:noProof/>
            <w:webHidden/>
          </w:rPr>
          <w:fldChar w:fldCharType="separate"/>
        </w:r>
        <w:r>
          <w:rPr>
            <w:noProof/>
            <w:webHidden/>
          </w:rPr>
          <w:t>324</w:t>
        </w:r>
        <w:r>
          <w:rPr>
            <w:noProof/>
            <w:webHidden/>
          </w:rPr>
          <w:fldChar w:fldCharType="end"/>
        </w:r>
      </w:hyperlink>
    </w:p>
    <w:p w:rsidR="00070AC9" w:rsidRDefault="00070AC9">
      <w:pPr>
        <w:pStyle w:val="TOC3"/>
        <w:tabs>
          <w:tab w:val="right" w:leader="dot" w:pos="9742"/>
        </w:tabs>
        <w:rPr>
          <w:rFonts w:eastAsiaTheme="minorEastAsia"/>
          <w:noProof/>
          <w:kern w:val="2"/>
          <w:sz w:val="21"/>
          <w:szCs w:val="22"/>
          <w:lang w:eastAsia="zh-CN"/>
        </w:rPr>
      </w:pPr>
      <w:hyperlink w:anchor="_Toc91596766" w:history="1">
        <w:r w:rsidRPr="00D36CE2">
          <w:rPr>
            <w:rStyle w:val="af8"/>
            <w:rFonts w:ascii="阿里巴巴普惠体"/>
            <w:noProof/>
            <w:lang w:eastAsia="zh-CN"/>
          </w:rPr>
          <w:t xml:space="preserve">4.2.8. </w:t>
        </w:r>
        <w:r w:rsidRPr="00D36CE2">
          <w:rPr>
            <w:rStyle w:val="af8"/>
            <w:rFonts w:ascii="微软雅黑" w:eastAsia="微软雅黑" w:hAnsi="微软雅黑" w:cs="微软雅黑" w:hint="eastAsia"/>
            <w:noProof/>
            <w:lang w:eastAsia="zh-CN"/>
          </w:rPr>
          <w:t>添加渠道</w:t>
        </w:r>
        <w:r>
          <w:rPr>
            <w:noProof/>
            <w:webHidden/>
          </w:rPr>
          <w:tab/>
        </w:r>
        <w:r>
          <w:rPr>
            <w:noProof/>
            <w:webHidden/>
          </w:rPr>
          <w:fldChar w:fldCharType="begin"/>
        </w:r>
        <w:r>
          <w:rPr>
            <w:noProof/>
            <w:webHidden/>
          </w:rPr>
          <w:instrText xml:space="preserve"> PAGEREF _Toc91596766 \h </w:instrText>
        </w:r>
        <w:r>
          <w:rPr>
            <w:noProof/>
            <w:webHidden/>
          </w:rPr>
        </w:r>
        <w:r>
          <w:rPr>
            <w:noProof/>
            <w:webHidden/>
          </w:rPr>
          <w:fldChar w:fldCharType="separate"/>
        </w:r>
        <w:r>
          <w:rPr>
            <w:noProof/>
            <w:webHidden/>
          </w:rPr>
          <w:t>326</w:t>
        </w:r>
        <w:r>
          <w:rPr>
            <w:noProof/>
            <w:webHidden/>
          </w:rPr>
          <w:fldChar w:fldCharType="end"/>
        </w:r>
      </w:hyperlink>
    </w:p>
    <w:p w:rsidR="00070AC9" w:rsidRDefault="00070AC9">
      <w:pPr>
        <w:pStyle w:val="TOC2"/>
        <w:rPr>
          <w:rFonts w:eastAsiaTheme="minorEastAsia"/>
          <w:bCs w:val="0"/>
          <w:kern w:val="2"/>
          <w:sz w:val="21"/>
          <w:lang w:eastAsia="zh-CN"/>
        </w:rPr>
      </w:pPr>
      <w:hyperlink w:anchor="_Toc91596767" w:history="1">
        <w:r w:rsidRPr="00D36CE2">
          <w:rPr>
            <w:rStyle w:val="af8"/>
            <w:rFonts w:ascii="阿里巴巴普惠体"/>
            <w:lang w:eastAsia="zh-CN"/>
          </w:rPr>
          <w:t xml:space="preserve">4.3. </w:t>
        </w:r>
        <w:r w:rsidRPr="00D36CE2">
          <w:rPr>
            <w:rStyle w:val="af8"/>
            <w:rFonts w:ascii="微软雅黑" w:eastAsia="微软雅黑" w:hAnsi="微软雅黑" w:cs="微软雅黑" w:hint="eastAsia"/>
            <w:lang w:eastAsia="zh-CN"/>
          </w:rPr>
          <w:t>广告营销</w:t>
        </w:r>
        <w:r>
          <w:rPr>
            <w:webHidden/>
          </w:rPr>
          <w:tab/>
        </w:r>
        <w:r>
          <w:rPr>
            <w:webHidden/>
          </w:rPr>
          <w:fldChar w:fldCharType="begin"/>
        </w:r>
        <w:r>
          <w:rPr>
            <w:webHidden/>
          </w:rPr>
          <w:instrText xml:space="preserve"> PAGEREF _Toc91596767 \h </w:instrText>
        </w:r>
        <w:r>
          <w:rPr>
            <w:webHidden/>
          </w:rPr>
        </w:r>
        <w:r>
          <w:rPr>
            <w:webHidden/>
          </w:rPr>
          <w:fldChar w:fldCharType="separate"/>
        </w:r>
        <w:r>
          <w:rPr>
            <w:webHidden/>
          </w:rPr>
          <w:t>327</w:t>
        </w:r>
        <w:r>
          <w:rPr>
            <w:webHidden/>
          </w:rPr>
          <w:fldChar w:fldCharType="end"/>
        </w:r>
      </w:hyperlink>
    </w:p>
    <w:p w:rsidR="00070AC9" w:rsidRDefault="00070AC9">
      <w:pPr>
        <w:pStyle w:val="TOC3"/>
        <w:tabs>
          <w:tab w:val="right" w:leader="dot" w:pos="9742"/>
        </w:tabs>
        <w:rPr>
          <w:rFonts w:eastAsiaTheme="minorEastAsia"/>
          <w:noProof/>
          <w:kern w:val="2"/>
          <w:sz w:val="21"/>
          <w:szCs w:val="22"/>
          <w:lang w:eastAsia="zh-CN"/>
        </w:rPr>
      </w:pPr>
      <w:hyperlink w:anchor="_Toc91596768" w:history="1">
        <w:r w:rsidRPr="00D36CE2">
          <w:rPr>
            <w:rStyle w:val="af8"/>
            <w:rFonts w:ascii="阿里巴巴普惠体"/>
            <w:noProof/>
            <w:lang w:eastAsia="zh-CN"/>
          </w:rPr>
          <w:t xml:space="preserve">4.3.1. </w:t>
        </w:r>
        <w:r w:rsidRPr="00D36CE2">
          <w:rPr>
            <w:rStyle w:val="af8"/>
            <w:rFonts w:ascii="微软雅黑" w:eastAsia="微软雅黑" w:hAnsi="微软雅黑" w:cs="微软雅黑" w:hint="eastAsia"/>
            <w:noProof/>
            <w:lang w:eastAsia="zh-CN"/>
          </w:rPr>
          <w:t>数据银行</w:t>
        </w:r>
        <w:r>
          <w:rPr>
            <w:noProof/>
            <w:webHidden/>
          </w:rPr>
          <w:tab/>
        </w:r>
        <w:r>
          <w:rPr>
            <w:noProof/>
            <w:webHidden/>
          </w:rPr>
          <w:fldChar w:fldCharType="begin"/>
        </w:r>
        <w:r>
          <w:rPr>
            <w:noProof/>
            <w:webHidden/>
          </w:rPr>
          <w:instrText xml:space="preserve"> PAGEREF _Toc91596768 \h </w:instrText>
        </w:r>
        <w:r>
          <w:rPr>
            <w:noProof/>
            <w:webHidden/>
          </w:rPr>
        </w:r>
        <w:r>
          <w:rPr>
            <w:noProof/>
            <w:webHidden/>
          </w:rPr>
          <w:fldChar w:fldCharType="separate"/>
        </w:r>
        <w:r>
          <w:rPr>
            <w:noProof/>
            <w:webHidden/>
          </w:rPr>
          <w:t>327</w:t>
        </w:r>
        <w:r>
          <w:rPr>
            <w:noProof/>
            <w:webHidden/>
          </w:rPr>
          <w:fldChar w:fldCharType="end"/>
        </w:r>
      </w:hyperlink>
    </w:p>
    <w:p w:rsidR="00070AC9" w:rsidRDefault="00070AC9">
      <w:pPr>
        <w:pStyle w:val="TOC4"/>
        <w:tabs>
          <w:tab w:val="right" w:leader="dot" w:pos="9742"/>
        </w:tabs>
        <w:rPr>
          <w:rFonts w:eastAsiaTheme="minorEastAsia"/>
          <w:noProof/>
          <w:kern w:val="2"/>
          <w:sz w:val="21"/>
          <w:szCs w:val="22"/>
          <w:lang w:eastAsia="zh-CN"/>
        </w:rPr>
      </w:pPr>
      <w:hyperlink w:anchor="_Toc91596769" w:history="1">
        <w:r w:rsidRPr="00D36CE2">
          <w:rPr>
            <w:rStyle w:val="af8"/>
            <w:rFonts w:ascii="阿里巴巴普惠体"/>
            <w:noProof/>
            <w:lang w:eastAsia="zh-CN"/>
          </w:rPr>
          <w:t xml:space="preserve">4.3.1.1. </w:t>
        </w:r>
        <w:r w:rsidRPr="00D36CE2">
          <w:rPr>
            <w:rStyle w:val="af8"/>
            <w:rFonts w:ascii="微软雅黑" w:eastAsia="微软雅黑" w:hAnsi="微软雅黑" w:cs="微软雅黑" w:hint="eastAsia"/>
            <w:noProof/>
            <w:lang w:eastAsia="zh-CN"/>
          </w:rPr>
          <w:t>数据银行概述</w:t>
        </w:r>
        <w:r>
          <w:rPr>
            <w:noProof/>
            <w:webHidden/>
          </w:rPr>
          <w:tab/>
        </w:r>
        <w:r>
          <w:rPr>
            <w:noProof/>
            <w:webHidden/>
          </w:rPr>
          <w:fldChar w:fldCharType="begin"/>
        </w:r>
        <w:r>
          <w:rPr>
            <w:noProof/>
            <w:webHidden/>
          </w:rPr>
          <w:instrText xml:space="preserve"> PAGEREF _Toc91596769 \h </w:instrText>
        </w:r>
        <w:r>
          <w:rPr>
            <w:noProof/>
            <w:webHidden/>
          </w:rPr>
        </w:r>
        <w:r>
          <w:rPr>
            <w:noProof/>
            <w:webHidden/>
          </w:rPr>
          <w:fldChar w:fldCharType="separate"/>
        </w:r>
        <w:r>
          <w:rPr>
            <w:noProof/>
            <w:webHidden/>
          </w:rPr>
          <w:t>327</w:t>
        </w:r>
        <w:r>
          <w:rPr>
            <w:noProof/>
            <w:webHidden/>
          </w:rPr>
          <w:fldChar w:fldCharType="end"/>
        </w:r>
      </w:hyperlink>
    </w:p>
    <w:p w:rsidR="00070AC9" w:rsidRDefault="00070AC9">
      <w:pPr>
        <w:pStyle w:val="TOC4"/>
        <w:tabs>
          <w:tab w:val="right" w:leader="dot" w:pos="9742"/>
        </w:tabs>
        <w:rPr>
          <w:rFonts w:eastAsiaTheme="minorEastAsia"/>
          <w:noProof/>
          <w:kern w:val="2"/>
          <w:sz w:val="21"/>
          <w:szCs w:val="22"/>
          <w:lang w:eastAsia="zh-CN"/>
        </w:rPr>
      </w:pPr>
      <w:hyperlink w:anchor="_Toc91596770" w:history="1">
        <w:r w:rsidRPr="00D36CE2">
          <w:rPr>
            <w:rStyle w:val="af8"/>
            <w:rFonts w:ascii="阿里巴巴普惠体"/>
            <w:noProof/>
            <w:lang w:eastAsia="zh-CN"/>
          </w:rPr>
          <w:t xml:space="preserve">4.3.1.2. </w:t>
        </w:r>
        <w:r w:rsidRPr="00D36CE2">
          <w:rPr>
            <w:rStyle w:val="af8"/>
            <w:rFonts w:ascii="微软雅黑" w:eastAsia="微软雅黑" w:hAnsi="微软雅黑" w:cs="微软雅黑" w:hint="eastAsia"/>
            <w:noProof/>
            <w:lang w:eastAsia="zh-CN"/>
          </w:rPr>
          <w:t>创建数据银行推送任务</w:t>
        </w:r>
        <w:r>
          <w:rPr>
            <w:noProof/>
            <w:webHidden/>
          </w:rPr>
          <w:tab/>
        </w:r>
        <w:r>
          <w:rPr>
            <w:noProof/>
            <w:webHidden/>
          </w:rPr>
          <w:fldChar w:fldCharType="begin"/>
        </w:r>
        <w:r>
          <w:rPr>
            <w:noProof/>
            <w:webHidden/>
          </w:rPr>
          <w:instrText xml:space="preserve"> PAGEREF _Toc91596770 \h </w:instrText>
        </w:r>
        <w:r>
          <w:rPr>
            <w:noProof/>
            <w:webHidden/>
          </w:rPr>
        </w:r>
        <w:r>
          <w:rPr>
            <w:noProof/>
            <w:webHidden/>
          </w:rPr>
          <w:fldChar w:fldCharType="separate"/>
        </w:r>
        <w:r>
          <w:rPr>
            <w:noProof/>
            <w:webHidden/>
          </w:rPr>
          <w:t>327</w:t>
        </w:r>
        <w:r>
          <w:rPr>
            <w:noProof/>
            <w:webHidden/>
          </w:rPr>
          <w:fldChar w:fldCharType="end"/>
        </w:r>
      </w:hyperlink>
    </w:p>
    <w:p w:rsidR="00070AC9" w:rsidRDefault="00070AC9">
      <w:pPr>
        <w:pStyle w:val="TOC4"/>
        <w:tabs>
          <w:tab w:val="right" w:leader="dot" w:pos="9742"/>
        </w:tabs>
        <w:rPr>
          <w:rFonts w:eastAsiaTheme="minorEastAsia"/>
          <w:noProof/>
          <w:kern w:val="2"/>
          <w:sz w:val="21"/>
          <w:szCs w:val="22"/>
          <w:lang w:eastAsia="zh-CN"/>
        </w:rPr>
      </w:pPr>
      <w:hyperlink w:anchor="_Toc91596771" w:history="1">
        <w:r w:rsidRPr="00D36CE2">
          <w:rPr>
            <w:rStyle w:val="af8"/>
            <w:rFonts w:ascii="阿里巴巴普惠体"/>
            <w:noProof/>
            <w:lang w:eastAsia="zh-CN"/>
          </w:rPr>
          <w:t xml:space="preserve">4.3.1.3. </w:t>
        </w:r>
        <w:r w:rsidRPr="00D36CE2">
          <w:rPr>
            <w:rStyle w:val="af8"/>
            <w:rFonts w:ascii="微软雅黑" w:eastAsia="微软雅黑" w:hAnsi="微软雅黑" w:cs="微软雅黑" w:hint="eastAsia"/>
            <w:noProof/>
            <w:lang w:eastAsia="zh-CN"/>
          </w:rPr>
          <w:t>数据银行任务管理</w:t>
        </w:r>
        <w:r>
          <w:rPr>
            <w:noProof/>
            <w:webHidden/>
          </w:rPr>
          <w:tab/>
        </w:r>
        <w:r>
          <w:rPr>
            <w:noProof/>
            <w:webHidden/>
          </w:rPr>
          <w:fldChar w:fldCharType="begin"/>
        </w:r>
        <w:r>
          <w:rPr>
            <w:noProof/>
            <w:webHidden/>
          </w:rPr>
          <w:instrText xml:space="preserve"> PAGEREF _Toc91596771 \h </w:instrText>
        </w:r>
        <w:r>
          <w:rPr>
            <w:noProof/>
            <w:webHidden/>
          </w:rPr>
        </w:r>
        <w:r>
          <w:rPr>
            <w:noProof/>
            <w:webHidden/>
          </w:rPr>
          <w:fldChar w:fldCharType="separate"/>
        </w:r>
        <w:r>
          <w:rPr>
            <w:noProof/>
            <w:webHidden/>
          </w:rPr>
          <w:t>330</w:t>
        </w:r>
        <w:r>
          <w:rPr>
            <w:noProof/>
            <w:webHidden/>
          </w:rPr>
          <w:fldChar w:fldCharType="end"/>
        </w:r>
      </w:hyperlink>
    </w:p>
    <w:p w:rsidR="00070AC9" w:rsidRDefault="00070AC9">
      <w:pPr>
        <w:pStyle w:val="TOC3"/>
        <w:tabs>
          <w:tab w:val="right" w:leader="dot" w:pos="9742"/>
        </w:tabs>
        <w:rPr>
          <w:rFonts w:eastAsiaTheme="minorEastAsia"/>
          <w:noProof/>
          <w:kern w:val="2"/>
          <w:sz w:val="21"/>
          <w:szCs w:val="22"/>
          <w:lang w:eastAsia="zh-CN"/>
        </w:rPr>
      </w:pPr>
      <w:hyperlink w:anchor="_Toc91596772" w:history="1">
        <w:r w:rsidRPr="00D36CE2">
          <w:rPr>
            <w:rStyle w:val="af8"/>
            <w:rFonts w:ascii="阿里巴巴普惠体"/>
            <w:noProof/>
            <w:lang w:eastAsia="zh-CN"/>
          </w:rPr>
          <w:t xml:space="preserve">4.3.2. </w:t>
        </w:r>
        <w:r w:rsidRPr="00D36CE2">
          <w:rPr>
            <w:rStyle w:val="af8"/>
            <w:rFonts w:ascii="微软雅黑" w:eastAsia="微软雅黑" w:hAnsi="微软雅黑" w:cs="微软雅黑" w:hint="eastAsia"/>
            <w:noProof/>
            <w:lang w:eastAsia="zh-CN"/>
          </w:rPr>
          <w:t>达摩盘</w:t>
        </w:r>
        <w:r>
          <w:rPr>
            <w:noProof/>
            <w:webHidden/>
          </w:rPr>
          <w:tab/>
        </w:r>
        <w:r>
          <w:rPr>
            <w:noProof/>
            <w:webHidden/>
          </w:rPr>
          <w:fldChar w:fldCharType="begin"/>
        </w:r>
        <w:r>
          <w:rPr>
            <w:noProof/>
            <w:webHidden/>
          </w:rPr>
          <w:instrText xml:space="preserve"> PAGEREF _Toc91596772 \h </w:instrText>
        </w:r>
        <w:r>
          <w:rPr>
            <w:noProof/>
            <w:webHidden/>
          </w:rPr>
        </w:r>
        <w:r>
          <w:rPr>
            <w:noProof/>
            <w:webHidden/>
          </w:rPr>
          <w:fldChar w:fldCharType="separate"/>
        </w:r>
        <w:r>
          <w:rPr>
            <w:noProof/>
            <w:webHidden/>
          </w:rPr>
          <w:t>331</w:t>
        </w:r>
        <w:r>
          <w:rPr>
            <w:noProof/>
            <w:webHidden/>
          </w:rPr>
          <w:fldChar w:fldCharType="end"/>
        </w:r>
      </w:hyperlink>
    </w:p>
    <w:p w:rsidR="00070AC9" w:rsidRDefault="00070AC9">
      <w:pPr>
        <w:pStyle w:val="TOC4"/>
        <w:tabs>
          <w:tab w:val="right" w:leader="dot" w:pos="9742"/>
        </w:tabs>
        <w:rPr>
          <w:rFonts w:eastAsiaTheme="minorEastAsia"/>
          <w:noProof/>
          <w:kern w:val="2"/>
          <w:sz w:val="21"/>
          <w:szCs w:val="22"/>
          <w:lang w:eastAsia="zh-CN"/>
        </w:rPr>
      </w:pPr>
      <w:hyperlink w:anchor="_Toc91596773" w:history="1">
        <w:r w:rsidRPr="00D36CE2">
          <w:rPr>
            <w:rStyle w:val="af8"/>
            <w:rFonts w:ascii="阿里巴巴普惠体"/>
            <w:noProof/>
            <w:lang w:eastAsia="zh-CN"/>
          </w:rPr>
          <w:t xml:space="preserve">4.3.2.1. </w:t>
        </w:r>
        <w:r w:rsidRPr="00D36CE2">
          <w:rPr>
            <w:rStyle w:val="af8"/>
            <w:rFonts w:ascii="微软雅黑" w:eastAsia="微软雅黑" w:hAnsi="微软雅黑" w:cs="微软雅黑" w:hint="eastAsia"/>
            <w:noProof/>
            <w:lang w:eastAsia="zh-CN"/>
          </w:rPr>
          <w:t>达摩盘概述</w:t>
        </w:r>
        <w:r>
          <w:rPr>
            <w:noProof/>
            <w:webHidden/>
          </w:rPr>
          <w:tab/>
        </w:r>
        <w:r>
          <w:rPr>
            <w:noProof/>
            <w:webHidden/>
          </w:rPr>
          <w:fldChar w:fldCharType="begin"/>
        </w:r>
        <w:r>
          <w:rPr>
            <w:noProof/>
            <w:webHidden/>
          </w:rPr>
          <w:instrText xml:space="preserve"> PAGEREF _Toc91596773 \h </w:instrText>
        </w:r>
        <w:r>
          <w:rPr>
            <w:noProof/>
            <w:webHidden/>
          </w:rPr>
        </w:r>
        <w:r>
          <w:rPr>
            <w:noProof/>
            <w:webHidden/>
          </w:rPr>
          <w:fldChar w:fldCharType="separate"/>
        </w:r>
        <w:r>
          <w:rPr>
            <w:noProof/>
            <w:webHidden/>
          </w:rPr>
          <w:t>331</w:t>
        </w:r>
        <w:r>
          <w:rPr>
            <w:noProof/>
            <w:webHidden/>
          </w:rPr>
          <w:fldChar w:fldCharType="end"/>
        </w:r>
      </w:hyperlink>
    </w:p>
    <w:p w:rsidR="00070AC9" w:rsidRDefault="00070AC9">
      <w:pPr>
        <w:pStyle w:val="TOC4"/>
        <w:tabs>
          <w:tab w:val="right" w:leader="dot" w:pos="9742"/>
        </w:tabs>
        <w:rPr>
          <w:rFonts w:eastAsiaTheme="minorEastAsia"/>
          <w:noProof/>
          <w:kern w:val="2"/>
          <w:sz w:val="21"/>
          <w:szCs w:val="22"/>
          <w:lang w:eastAsia="zh-CN"/>
        </w:rPr>
      </w:pPr>
      <w:hyperlink w:anchor="_Toc91596774" w:history="1">
        <w:r w:rsidRPr="00D36CE2">
          <w:rPr>
            <w:rStyle w:val="af8"/>
            <w:rFonts w:ascii="阿里巴巴普惠体"/>
            <w:noProof/>
            <w:lang w:eastAsia="zh-CN"/>
          </w:rPr>
          <w:t xml:space="preserve">4.3.2.2. </w:t>
        </w:r>
        <w:r w:rsidRPr="00D36CE2">
          <w:rPr>
            <w:rStyle w:val="af8"/>
            <w:rFonts w:ascii="微软雅黑" w:eastAsia="微软雅黑" w:hAnsi="微软雅黑" w:cs="微软雅黑" w:hint="eastAsia"/>
            <w:noProof/>
            <w:lang w:eastAsia="zh-CN"/>
          </w:rPr>
          <w:t>创建达摩盘推送任务</w:t>
        </w:r>
        <w:r>
          <w:rPr>
            <w:noProof/>
            <w:webHidden/>
          </w:rPr>
          <w:tab/>
        </w:r>
        <w:r>
          <w:rPr>
            <w:noProof/>
            <w:webHidden/>
          </w:rPr>
          <w:fldChar w:fldCharType="begin"/>
        </w:r>
        <w:r>
          <w:rPr>
            <w:noProof/>
            <w:webHidden/>
          </w:rPr>
          <w:instrText xml:space="preserve"> PAGEREF _Toc91596774 \h </w:instrText>
        </w:r>
        <w:r>
          <w:rPr>
            <w:noProof/>
            <w:webHidden/>
          </w:rPr>
        </w:r>
        <w:r>
          <w:rPr>
            <w:noProof/>
            <w:webHidden/>
          </w:rPr>
          <w:fldChar w:fldCharType="separate"/>
        </w:r>
        <w:r>
          <w:rPr>
            <w:noProof/>
            <w:webHidden/>
          </w:rPr>
          <w:t>331</w:t>
        </w:r>
        <w:r>
          <w:rPr>
            <w:noProof/>
            <w:webHidden/>
          </w:rPr>
          <w:fldChar w:fldCharType="end"/>
        </w:r>
      </w:hyperlink>
    </w:p>
    <w:p w:rsidR="00070AC9" w:rsidRDefault="00070AC9">
      <w:pPr>
        <w:pStyle w:val="TOC4"/>
        <w:tabs>
          <w:tab w:val="right" w:leader="dot" w:pos="9742"/>
        </w:tabs>
        <w:rPr>
          <w:rFonts w:eastAsiaTheme="minorEastAsia"/>
          <w:noProof/>
          <w:kern w:val="2"/>
          <w:sz w:val="21"/>
          <w:szCs w:val="22"/>
          <w:lang w:eastAsia="zh-CN"/>
        </w:rPr>
      </w:pPr>
      <w:hyperlink w:anchor="_Toc91596775" w:history="1">
        <w:r w:rsidRPr="00D36CE2">
          <w:rPr>
            <w:rStyle w:val="af8"/>
            <w:rFonts w:ascii="阿里巴巴普惠体"/>
            <w:noProof/>
            <w:lang w:eastAsia="zh-CN"/>
          </w:rPr>
          <w:t xml:space="preserve">4.3.2.3. </w:t>
        </w:r>
        <w:r w:rsidRPr="00D36CE2">
          <w:rPr>
            <w:rStyle w:val="af8"/>
            <w:rFonts w:ascii="微软雅黑" w:eastAsia="微软雅黑" w:hAnsi="微软雅黑" w:cs="微软雅黑" w:hint="eastAsia"/>
            <w:noProof/>
            <w:lang w:eastAsia="zh-CN"/>
          </w:rPr>
          <w:t>达摩盘任务管理</w:t>
        </w:r>
        <w:r>
          <w:rPr>
            <w:noProof/>
            <w:webHidden/>
          </w:rPr>
          <w:tab/>
        </w:r>
        <w:r>
          <w:rPr>
            <w:noProof/>
            <w:webHidden/>
          </w:rPr>
          <w:fldChar w:fldCharType="begin"/>
        </w:r>
        <w:r>
          <w:rPr>
            <w:noProof/>
            <w:webHidden/>
          </w:rPr>
          <w:instrText xml:space="preserve"> PAGEREF _Toc91596775 \h </w:instrText>
        </w:r>
        <w:r>
          <w:rPr>
            <w:noProof/>
            <w:webHidden/>
          </w:rPr>
        </w:r>
        <w:r>
          <w:rPr>
            <w:noProof/>
            <w:webHidden/>
          </w:rPr>
          <w:fldChar w:fldCharType="separate"/>
        </w:r>
        <w:r>
          <w:rPr>
            <w:noProof/>
            <w:webHidden/>
          </w:rPr>
          <w:t>334</w:t>
        </w:r>
        <w:r>
          <w:rPr>
            <w:noProof/>
            <w:webHidden/>
          </w:rPr>
          <w:fldChar w:fldCharType="end"/>
        </w:r>
      </w:hyperlink>
    </w:p>
    <w:p w:rsidR="00070AC9" w:rsidRDefault="00070AC9">
      <w:pPr>
        <w:pStyle w:val="TOC3"/>
        <w:tabs>
          <w:tab w:val="right" w:leader="dot" w:pos="9742"/>
        </w:tabs>
        <w:rPr>
          <w:rFonts w:eastAsiaTheme="minorEastAsia"/>
          <w:noProof/>
          <w:kern w:val="2"/>
          <w:sz w:val="21"/>
          <w:szCs w:val="22"/>
          <w:lang w:eastAsia="zh-CN"/>
        </w:rPr>
      </w:pPr>
      <w:hyperlink w:anchor="_Toc91596776" w:history="1">
        <w:r w:rsidRPr="00D36CE2">
          <w:rPr>
            <w:rStyle w:val="af8"/>
            <w:rFonts w:ascii="阿里巴巴普惠体"/>
            <w:noProof/>
            <w:lang w:eastAsia="zh-CN"/>
          </w:rPr>
          <w:t xml:space="preserve">4.3.3. </w:t>
        </w:r>
        <w:r w:rsidRPr="00D36CE2">
          <w:rPr>
            <w:rStyle w:val="af8"/>
            <w:rFonts w:ascii="微软雅黑" w:eastAsia="微软雅黑" w:hAnsi="微软雅黑" w:cs="微软雅黑" w:hint="eastAsia"/>
            <w:noProof/>
            <w:lang w:eastAsia="zh-CN"/>
          </w:rPr>
          <w:t>天攻智投</w:t>
        </w:r>
        <w:r>
          <w:rPr>
            <w:noProof/>
            <w:webHidden/>
          </w:rPr>
          <w:tab/>
        </w:r>
        <w:r>
          <w:rPr>
            <w:noProof/>
            <w:webHidden/>
          </w:rPr>
          <w:fldChar w:fldCharType="begin"/>
        </w:r>
        <w:r>
          <w:rPr>
            <w:noProof/>
            <w:webHidden/>
          </w:rPr>
          <w:instrText xml:space="preserve"> PAGEREF _Toc91596776 \h </w:instrText>
        </w:r>
        <w:r>
          <w:rPr>
            <w:noProof/>
            <w:webHidden/>
          </w:rPr>
        </w:r>
        <w:r>
          <w:rPr>
            <w:noProof/>
            <w:webHidden/>
          </w:rPr>
          <w:fldChar w:fldCharType="separate"/>
        </w:r>
        <w:r>
          <w:rPr>
            <w:noProof/>
            <w:webHidden/>
          </w:rPr>
          <w:t>336</w:t>
        </w:r>
        <w:r>
          <w:rPr>
            <w:noProof/>
            <w:webHidden/>
          </w:rPr>
          <w:fldChar w:fldCharType="end"/>
        </w:r>
      </w:hyperlink>
    </w:p>
    <w:p w:rsidR="00070AC9" w:rsidRDefault="00070AC9">
      <w:pPr>
        <w:pStyle w:val="TOC4"/>
        <w:tabs>
          <w:tab w:val="right" w:leader="dot" w:pos="9742"/>
        </w:tabs>
        <w:rPr>
          <w:rFonts w:eastAsiaTheme="minorEastAsia"/>
          <w:noProof/>
          <w:kern w:val="2"/>
          <w:sz w:val="21"/>
          <w:szCs w:val="22"/>
          <w:lang w:eastAsia="zh-CN"/>
        </w:rPr>
      </w:pPr>
      <w:hyperlink w:anchor="_Toc91596777" w:history="1">
        <w:r w:rsidRPr="00D36CE2">
          <w:rPr>
            <w:rStyle w:val="af8"/>
            <w:rFonts w:ascii="阿里巴巴普惠体"/>
            <w:noProof/>
            <w:lang w:eastAsia="zh-CN"/>
          </w:rPr>
          <w:t xml:space="preserve">4.3.3.1. </w:t>
        </w:r>
        <w:r w:rsidRPr="00D36CE2">
          <w:rPr>
            <w:rStyle w:val="af8"/>
            <w:rFonts w:ascii="微软雅黑" w:eastAsia="微软雅黑" w:hAnsi="微软雅黑" w:cs="微软雅黑" w:hint="eastAsia"/>
            <w:noProof/>
            <w:lang w:eastAsia="zh-CN"/>
          </w:rPr>
          <w:t>天攻智投概述</w:t>
        </w:r>
        <w:r>
          <w:rPr>
            <w:noProof/>
            <w:webHidden/>
          </w:rPr>
          <w:tab/>
        </w:r>
        <w:r>
          <w:rPr>
            <w:noProof/>
            <w:webHidden/>
          </w:rPr>
          <w:fldChar w:fldCharType="begin"/>
        </w:r>
        <w:r>
          <w:rPr>
            <w:noProof/>
            <w:webHidden/>
          </w:rPr>
          <w:instrText xml:space="preserve"> PAGEREF _Toc91596777 \h </w:instrText>
        </w:r>
        <w:r>
          <w:rPr>
            <w:noProof/>
            <w:webHidden/>
          </w:rPr>
        </w:r>
        <w:r>
          <w:rPr>
            <w:noProof/>
            <w:webHidden/>
          </w:rPr>
          <w:fldChar w:fldCharType="separate"/>
        </w:r>
        <w:r>
          <w:rPr>
            <w:noProof/>
            <w:webHidden/>
          </w:rPr>
          <w:t>336</w:t>
        </w:r>
        <w:r>
          <w:rPr>
            <w:noProof/>
            <w:webHidden/>
          </w:rPr>
          <w:fldChar w:fldCharType="end"/>
        </w:r>
      </w:hyperlink>
    </w:p>
    <w:p w:rsidR="00070AC9" w:rsidRDefault="00070AC9">
      <w:pPr>
        <w:pStyle w:val="TOC4"/>
        <w:tabs>
          <w:tab w:val="right" w:leader="dot" w:pos="9742"/>
        </w:tabs>
        <w:rPr>
          <w:rFonts w:eastAsiaTheme="minorEastAsia"/>
          <w:noProof/>
          <w:kern w:val="2"/>
          <w:sz w:val="21"/>
          <w:szCs w:val="22"/>
          <w:lang w:eastAsia="zh-CN"/>
        </w:rPr>
      </w:pPr>
      <w:hyperlink w:anchor="_Toc91596778" w:history="1">
        <w:r w:rsidRPr="00D36CE2">
          <w:rPr>
            <w:rStyle w:val="af8"/>
            <w:rFonts w:ascii="阿里巴巴普惠体"/>
            <w:noProof/>
            <w:lang w:eastAsia="zh-CN"/>
          </w:rPr>
          <w:t xml:space="preserve">4.3.3.2. </w:t>
        </w:r>
        <w:r w:rsidRPr="00D36CE2">
          <w:rPr>
            <w:rStyle w:val="af8"/>
            <w:rFonts w:ascii="微软雅黑" w:eastAsia="微软雅黑" w:hAnsi="微软雅黑" w:cs="微软雅黑" w:hint="eastAsia"/>
            <w:noProof/>
            <w:lang w:eastAsia="zh-CN"/>
          </w:rPr>
          <w:t>创建天攻智投推送任务</w:t>
        </w:r>
        <w:r>
          <w:rPr>
            <w:noProof/>
            <w:webHidden/>
          </w:rPr>
          <w:tab/>
        </w:r>
        <w:r>
          <w:rPr>
            <w:noProof/>
            <w:webHidden/>
          </w:rPr>
          <w:fldChar w:fldCharType="begin"/>
        </w:r>
        <w:r>
          <w:rPr>
            <w:noProof/>
            <w:webHidden/>
          </w:rPr>
          <w:instrText xml:space="preserve"> PAGEREF _Toc91596778 \h </w:instrText>
        </w:r>
        <w:r>
          <w:rPr>
            <w:noProof/>
            <w:webHidden/>
          </w:rPr>
        </w:r>
        <w:r>
          <w:rPr>
            <w:noProof/>
            <w:webHidden/>
          </w:rPr>
          <w:fldChar w:fldCharType="separate"/>
        </w:r>
        <w:r>
          <w:rPr>
            <w:noProof/>
            <w:webHidden/>
          </w:rPr>
          <w:t>336</w:t>
        </w:r>
        <w:r>
          <w:rPr>
            <w:noProof/>
            <w:webHidden/>
          </w:rPr>
          <w:fldChar w:fldCharType="end"/>
        </w:r>
      </w:hyperlink>
    </w:p>
    <w:p w:rsidR="00070AC9" w:rsidRDefault="00070AC9">
      <w:pPr>
        <w:pStyle w:val="TOC4"/>
        <w:tabs>
          <w:tab w:val="right" w:leader="dot" w:pos="9742"/>
        </w:tabs>
        <w:rPr>
          <w:rFonts w:eastAsiaTheme="minorEastAsia"/>
          <w:noProof/>
          <w:kern w:val="2"/>
          <w:sz w:val="21"/>
          <w:szCs w:val="22"/>
          <w:lang w:eastAsia="zh-CN"/>
        </w:rPr>
      </w:pPr>
      <w:hyperlink w:anchor="_Toc91596779" w:history="1">
        <w:r w:rsidRPr="00D36CE2">
          <w:rPr>
            <w:rStyle w:val="af8"/>
            <w:rFonts w:ascii="阿里巴巴普惠体"/>
            <w:noProof/>
            <w:lang w:eastAsia="zh-CN"/>
          </w:rPr>
          <w:t xml:space="preserve">4.3.3.3. </w:t>
        </w:r>
        <w:r w:rsidRPr="00D36CE2">
          <w:rPr>
            <w:rStyle w:val="af8"/>
            <w:rFonts w:ascii="微软雅黑" w:eastAsia="微软雅黑" w:hAnsi="微软雅黑" w:cs="微软雅黑" w:hint="eastAsia"/>
            <w:noProof/>
            <w:lang w:eastAsia="zh-CN"/>
          </w:rPr>
          <w:t>天攻智投任务管理</w:t>
        </w:r>
        <w:r>
          <w:rPr>
            <w:noProof/>
            <w:webHidden/>
          </w:rPr>
          <w:tab/>
        </w:r>
        <w:r>
          <w:rPr>
            <w:noProof/>
            <w:webHidden/>
          </w:rPr>
          <w:fldChar w:fldCharType="begin"/>
        </w:r>
        <w:r>
          <w:rPr>
            <w:noProof/>
            <w:webHidden/>
          </w:rPr>
          <w:instrText xml:space="preserve"> PAGEREF _Toc91596779 \h </w:instrText>
        </w:r>
        <w:r>
          <w:rPr>
            <w:noProof/>
            <w:webHidden/>
          </w:rPr>
        </w:r>
        <w:r>
          <w:rPr>
            <w:noProof/>
            <w:webHidden/>
          </w:rPr>
          <w:fldChar w:fldCharType="separate"/>
        </w:r>
        <w:r>
          <w:rPr>
            <w:noProof/>
            <w:webHidden/>
          </w:rPr>
          <w:t>339</w:t>
        </w:r>
        <w:r>
          <w:rPr>
            <w:noProof/>
            <w:webHidden/>
          </w:rPr>
          <w:fldChar w:fldCharType="end"/>
        </w:r>
      </w:hyperlink>
    </w:p>
    <w:p w:rsidR="00070AC9" w:rsidRDefault="00070AC9">
      <w:pPr>
        <w:pStyle w:val="TOC3"/>
        <w:tabs>
          <w:tab w:val="right" w:leader="dot" w:pos="9742"/>
        </w:tabs>
        <w:rPr>
          <w:rFonts w:eastAsiaTheme="minorEastAsia"/>
          <w:noProof/>
          <w:kern w:val="2"/>
          <w:sz w:val="21"/>
          <w:szCs w:val="22"/>
          <w:lang w:eastAsia="zh-CN"/>
        </w:rPr>
      </w:pPr>
      <w:hyperlink w:anchor="_Toc91596780" w:history="1">
        <w:r w:rsidRPr="00D36CE2">
          <w:rPr>
            <w:rStyle w:val="af8"/>
            <w:rFonts w:ascii="阿里巴巴普惠体"/>
            <w:noProof/>
            <w:lang w:eastAsia="zh-CN"/>
          </w:rPr>
          <w:t xml:space="preserve">4.3.4. </w:t>
        </w:r>
        <w:r w:rsidRPr="00D36CE2">
          <w:rPr>
            <w:rStyle w:val="af8"/>
            <w:rFonts w:ascii="微软雅黑" w:eastAsia="微软雅黑" w:hAnsi="微软雅黑" w:cs="微软雅黑" w:hint="eastAsia"/>
            <w:noProof/>
            <w:lang w:eastAsia="zh-CN"/>
          </w:rPr>
          <w:t>巨量引擎</w:t>
        </w:r>
        <w:r>
          <w:rPr>
            <w:noProof/>
            <w:webHidden/>
          </w:rPr>
          <w:tab/>
        </w:r>
        <w:r>
          <w:rPr>
            <w:noProof/>
            <w:webHidden/>
          </w:rPr>
          <w:fldChar w:fldCharType="begin"/>
        </w:r>
        <w:r>
          <w:rPr>
            <w:noProof/>
            <w:webHidden/>
          </w:rPr>
          <w:instrText xml:space="preserve"> PAGEREF _Toc91596780 \h </w:instrText>
        </w:r>
        <w:r>
          <w:rPr>
            <w:noProof/>
            <w:webHidden/>
          </w:rPr>
        </w:r>
        <w:r>
          <w:rPr>
            <w:noProof/>
            <w:webHidden/>
          </w:rPr>
          <w:fldChar w:fldCharType="separate"/>
        </w:r>
        <w:r>
          <w:rPr>
            <w:noProof/>
            <w:webHidden/>
          </w:rPr>
          <w:t>339</w:t>
        </w:r>
        <w:r>
          <w:rPr>
            <w:noProof/>
            <w:webHidden/>
          </w:rPr>
          <w:fldChar w:fldCharType="end"/>
        </w:r>
      </w:hyperlink>
    </w:p>
    <w:p w:rsidR="00070AC9" w:rsidRDefault="00070AC9">
      <w:pPr>
        <w:pStyle w:val="TOC4"/>
        <w:tabs>
          <w:tab w:val="right" w:leader="dot" w:pos="9742"/>
        </w:tabs>
        <w:rPr>
          <w:rFonts w:eastAsiaTheme="minorEastAsia"/>
          <w:noProof/>
          <w:kern w:val="2"/>
          <w:sz w:val="21"/>
          <w:szCs w:val="22"/>
          <w:lang w:eastAsia="zh-CN"/>
        </w:rPr>
      </w:pPr>
      <w:hyperlink w:anchor="_Toc91596781" w:history="1">
        <w:r w:rsidRPr="00D36CE2">
          <w:rPr>
            <w:rStyle w:val="af8"/>
            <w:rFonts w:ascii="阿里巴巴普惠体"/>
            <w:noProof/>
            <w:lang w:eastAsia="zh-CN"/>
          </w:rPr>
          <w:t xml:space="preserve">4.3.4.1. </w:t>
        </w:r>
        <w:r w:rsidRPr="00D36CE2">
          <w:rPr>
            <w:rStyle w:val="af8"/>
            <w:rFonts w:ascii="微软雅黑" w:eastAsia="微软雅黑" w:hAnsi="微软雅黑" w:cs="微软雅黑" w:hint="eastAsia"/>
            <w:noProof/>
            <w:lang w:eastAsia="zh-CN"/>
          </w:rPr>
          <w:t>巨量引擎概述</w:t>
        </w:r>
        <w:r>
          <w:rPr>
            <w:noProof/>
            <w:webHidden/>
          </w:rPr>
          <w:tab/>
        </w:r>
        <w:r>
          <w:rPr>
            <w:noProof/>
            <w:webHidden/>
          </w:rPr>
          <w:fldChar w:fldCharType="begin"/>
        </w:r>
        <w:r>
          <w:rPr>
            <w:noProof/>
            <w:webHidden/>
          </w:rPr>
          <w:instrText xml:space="preserve"> PAGEREF _Toc91596781 \h </w:instrText>
        </w:r>
        <w:r>
          <w:rPr>
            <w:noProof/>
            <w:webHidden/>
          </w:rPr>
        </w:r>
        <w:r>
          <w:rPr>
            <w:noProof/>
            <w:webHidden/>
          </w:rPr>
          <w:fldChar w:fldCharType="separate"/>
        </w:r>
        <w:r>
          <w:rPr>
            <w:noProof/>
            <w:webHidden/>
          </w:rPr>
          <w:t>339</w:t>
        </w:r>
        <w:r>
          <w:rPr>
            <w:noProof/>
            <w:webHidden/>
          </w:rPr>
          <w:fldChar w:fldCharType="end"/>
        </w:r>
      </w:hyperlink>
    </w:p>
    <w:p w:rsidR="00070AC9" w:rsidRDefault="00070AC9">
      <w:pPr>
        <w:pStyle w:val="TOC4"/>
        <w:tabs>
          <w:tab w:val="right" w:leader="dot" w:pos="9742"/>
        </w:tabs>
        <w:rPr>
          <w:rFonts w:eastAsiaTheme="minorEastAsia"/>
          <w:noProof/>
          <w:kern w:val="2"/>
          <w:sz w:val="21"/>
          <w:szCs w:val="22"/>
          <w:lang w:eastAsia="zh-CN"/>
        </w:rPr>
      </w:pPr>
      <w:hyperlink w:anchor="_Toc91596782" w:history="1">
        <w:r w:rsidRPr="00D36CE2">
          <w:rPr>
            <w:rStyle w:val="af8"/>
            <w:rFonts w:ascii="阿里巴巴普惠体"/>
            <w:noProof/>
            <w:lang w:eastAsia="zh-CN"/>
          </w:rPr>
          <w:t xml:space="preserve">4.3.4.2. </w:t>
        </w:r>
        <w:r w:rsidRPr="00D36CE2">
          <w:rPr>
            <w:rStyle w:val="af8"/>
            <w:rFonts w:ascii="微软雅黑" w:eastAsia="微软雅黑" w:hAnsi="微软雅黑" w:cs="微软雅黑" w:hint="eastAsia"/>
            <w:noProof/>
            <w:lang w:eastAsia="zh-CN"/>
          </w:rPr>
          <w:t>创建巨量引擎推送任务</w:t>
        </w:r>
        <w:r>
          <w:rPr>
            <w:noProof/>
            <w:webHidden/>
          </w:rPr>
          <w:tab/>
        </w:r>
        <w:r>
          <w:rPr>
            <w:noProof/>
            <w:webHidden/>
          </w:rPr>
          <w:fldChar w:fldCharType="begin"/>
        </w:r>
        <w:r>
          <w:rPr>
            <w:noProof/>
            <w:webHidden/>
          </w:rPr>
          <w:instrText xml:space="preserve"> PAGEREF _Toc91596782 \h </w:instrText>
        </w:r>
        <w:r>
          <w:rPr>
            <w:noProof/>
            <w:webHidden/>
          </w:rPr>
        </w:r>
        <w:r>
          <w:rPr>
            <w:noProof/>
            <w:webHidden/>
          </w:rPr>
          <w:fldChar w:fldCharType="separate"/>
        </w:r>
        <w:r>
          <w:rPr>
            <w:noProof/>
            <w:webHidden/>
          </w:rPr>
          <w:t>340</w:t>
        </w:r>
        <w:r>
          <w:rPr>
            <w:noProof/>
            <w:webHidden/>
          </w:rPr>
          <w:fldChar w:fldCharType="end"/>
        </w:r>
      </w:hyperlink>
    </w:p>
    <w:p w:rsidR="00070AC9" w:rsidRDefault="00070AC9">
      <w:pPr>
        <w:pStyle w:val="TOC4"/>
        <w:tabs>
          <w:tab w:val="right" w:leader="dot" w:pos="9742"/>
        </w:tabs>
        <w:rPr>
          <w:rFonts w:eastAsiaTheme="minorEastAsia"/>
          <w:noProof/>
          <w:kern w:val="2"/>
          <w:sz w:val="21"/>
          <w:szCs w:val="22"/>
          <w:lang w:eastAsia="zh-CN"/>
        </w:rPr>
      </w:pPr>
      <w:hyperlink w:anchor="_Toc91596783" w:history="1">
        <w:r w:rsidRPr="00D36CE2">
          <w:rPr>
            <w:rStyle w:val="af8"/>
            <w:rFonts w:ascii="阿里巴巴普惠体"/>
            <w:noProof/>
            <w:lang w:eastAsia="zh-CN"/>
          </w:rPr>
          <w:t xml:space="preserve">4.3.4.3. </w:t>
        </w:r>
        <w:r w:rsidRPr="00D36CE2">
          <w:rPr>
            <w:rStyle w:val="af8"/>
            <w:rFonts w:ascii="微软雅黑" w:eastAsia="微软雅黑" w:hAnsi="微软雅黑" w:cs="微软雅黑" w:hint="eastAsia"/>
            <w:noProof/>
            <w:lang w:eastAsia="zh-CN"/>
          </w:rPr>
          <w:t>巨量引擎效果分析</w:t>
        </w:r>
        <w:r>
          <w:rPr>
            <w:noProof/>
            <w:webHidden/>
          </w:rPr>
          <w:tab/>
        </w:r>
        <w:r>
          <w:rPr>
            <w:noProof/>
            <w:webHidden/>
          </w:rPr>
          <w:fldChar w:fldCharType="begin"/>
        </w:r>
        <w:r>
          <w:rPr>
            <w:noProof/>
            <w:webHidden/>
          </w:rPr>
          <w:instrText xml:space="preserve"> PAGEREF _Toc91596783 \h </w:instrText>
        </w:r>
        <w:r>
          <w:rPr>
            <w:noProof/>
            <w:webHidden/>
          </w:rPr>
        </w:r>
        <w:r>
          <w:rPr>
            <w:noProof/>
            <w:webHidden/>
          </w:rPr>
          <w:fldChar w:fldCharType="separate"/>
        </w:r>
        <w:r>
          <w:rPr>
            <w:noProof/>
            <w:webHidden/>
          </w:rPr>
          <w:t>342</w:t>
        </w:r>
        <w:r>
          <w:rPr>
            <w:noProof/>
            <w:webHidden/>
          </w:rPr>
          <w:fldChar w:fldCharType="end"/>
        </w:r>
      </w:hyperlink>
    </w:p>
    <w:p w:rsidR="00070AC9" w:rsidRDefault="00070AC9">
      <w:pPr>
        <w:pStyle w:val="TOC4"/>
        <w:tabs>
          <w:tab w:val="right" w:leader="dot" w:pos="9742"/>
        </w:tabs>
        <w:rPr>
          <w:rFonts w:eastAsiaTheme="minorEastAsia"/>
          <w:noProof/>
          <w:kern w:val="2"/>
          <w:sz w:val="21"/>
          <w:szCs w:val="22"/>
          <w:lang w:eastAsia="zh-CN"/>
        </w:rPr>
      </w:pPr>
      <w:hyperlink w:anchor="_Toc91596784" w:history="1">
        <w:r w:rsidRPr="00D36CE2">
          <w:rPr>
            <w:rStyle w:val="af8"/>
            <w:rFonts w:ascii="阿里巴巴普惠体"/>
            <w:noProof/>
            <w:lang w:eastAsia="zh-CN"/>
          </w:rPr>
          <w:t xml:space="preserve">4.3.4.4. </w:t>
        </w:r>
        <w:r w:rsidRPr="00D36CE2">
          <w:rPr>
            <w:rStyle w:val="af8"/>
            <w:rFonts w:ascii="微软雅黑" w:eastAsia="微软雅黑" w:hAnsi="微软雅黑" w:cs="微软雅黑" w:hint="eastAsia"/>
            <w:noProof/>
            <w:lang w:eastAsia="zh-CN"/>
          </w:rPr>
          <w:t>巨量引擎任务管理</w:t>
        </w:r>
        <w:r>
          <w:rPr>
            <w:noProof/>
            <w:webHidden/>
          </w:rPr>
          <w:tab/>
        </w:r>
        <w:r>
          <w:rPr>
            <w:noProof/>
            <w:webHidden/>
          </w:rPr>
          <w:fldChar w:fldCharType="begin"/>
        </w:r>
        <w:r>
          <w:rPr>
            <w:noProof/>
            <w:webHidden/>
          </w:rPr>
          <w:instrText xml:space="preserve"> PAGEREF _Toc91596784 \h </w:instrText>
        </w:r>
        <w:r>
          <w:rPr>
            <w:noProof/>
            <w:webHidden/>
          </w:rPr>
        </w:r>
        <w:r>
          <w:rPr>
            <w:noProof/>
            <w:webHidden/>
          </w:rPr>
          <w:fldChar w:fldCharType="separate"/>
        </w:r>
        <w:r>
          <w:rPr>
            <w:noProof/>
            <w:webHidden/>
          </w:rPr>
          <w:t>343</w:t>
        </w:r>
        <w:r>
          <w:rPr>
            <w:noProof/>
            <w:webHidden/>
          </w:rPr>
          <w:fldChar w:fldCharType="end"/>
        </w:r>
      </w:hyperlink>
    </w:p>
    <w:p w:rsidR="00070AC9" w:rsidRDefault="00070AC9">
      <w:pPr>
        <w:pStyle w:val="TOC3"/>
        <w:tabs>
          <w:tab w:val="right" w:leader="dot" w:pos="9742"/>
        </w:tabs>
        <w:rPr>
          <w:rFonts w:eastAsiaTheme="minorEastAsia"/>
          <w:noProof/>
          <w:kern w:val="2"/>
          <w:sz w:val="21"/>
          <w:szCs w:val="22"/>
          <w:lang w:eastAsia="zh-CN"/>
        </w:rPr>
      </w:pPr>
      <w:hyperlink w:anchor="_Toc91596785" w:history="1">
        <w:r w:rsidRPr="00D36CE2">
          <w:rPr>
            <w:rStyle w:val="af8"/>
            <w:rFonts w:ascii="阿里巴巴普惠体"/>
            <w:noProof/>
            <w:lang w:eastAsia="zh-CN"/>
          </w:rPr>
          <w:t xml:space="preserve">4.3.5. </w:t>
        </w:r>
        <w:r w:rsidRPr="00D36CE2">
          <w:rPr>
            <w:rStyle w:val="af8"/>
            <w:rFonts w:ascii="微软雅黑" w:eastAsia="微软雅黑" w:hAnsi="微软雅黑" w:cs="微软雅黑" w:hint="eastAsia"/>
            <w:noProof/>
            <w:lang w:eastAsia="zh-CN"/>
          </w:rPr>
          <w:t>腾讯广告</w:t>
        </w:r>
        <w:r>
          <w:rPr>
            <w:noProof/>
            <w:webHidden/>
          </w:rPr>
          <w:tab/>
        </w:r>
        <w:r>
          <w:rPr>
            <w:noProof/>
            <w:webHidden/>
          </w:rPr>
          <w:fldChar w:fldCharType="begin"/>
        </w:r>
        <w:r>
          <w:rPr>
            <w:noProof/>
            <w:webHidden/>
          </w:rPr>
          <w:instrText xml:space="preserve"> PAGEREF _Toc91596785 \h </w:instrText>
        </w:r>
        <w:r>
          <w:rPr>
            <w:noProof/>
            <w:webHidden/>
          </w:rPr>
        </w:r>
        <w:r>
          <w:rPr>
            <w:noProof/>
            <w:webHidden/>
          </w:rPr>
          <w:fldChar w:fldCharType="separate"/>
        </w:r>
        <w:r>
          <w:rPr>
            <w:noProof/>
            <w:webHidden/>
          </w:rPr>
          <w:t>344</w:t>
        </w:r>
        <w:r>
          <w:rPr>
            <w:noProof/>
            <w:webHidden/>
          </w:rPr>
          <w:fldChar w:fldCharType="end"/>
        </w:r>
      </w:hyperlink>
    </w:p>
    <w:p w:rsidR="00070AC9" w:rsidRDefault="00070AC9">
      <w:pPr>
        <w:pStyle w:val="TOC4"/>
        <w:tabs>
          <w:tab w:val="right" w:leader="dot" w:pos="9742"/>
        </w:tabs>
        <w:rPr>
          <w:rFonts w:eastAsiaTheme="minorEastAsia"/>
          <w:noProof/>
          <w:kern w:val="2"/>
          <w:sz w:val="21"/>
          <w:szCs w:val="22"/>
          <w:lang w:eastAsia="zh-CN"/>
        </w:rPr>
      </w:pPr>
      <w:hyperlink w:anchor="_Toc91596786" w:history="1">
        <w:r w:rsidRPr="00D36CE2">
          <w:rPr>
            <w:rStyle w:val="af8"/>
            <w:rFonts w:ascii="阿里巴巴普惠体"/>
            <w:noProof/>
            <w:lang w:eastAsia="zh-CN"/>
          </w:rPr>
          <w:t xml:space="preserve">4.3.5.1. </w:t>
        </w:r>
        <w:r w:rsidRPr="00D36CE2">
          <w:rPr>
            <w:rStyle w:val="af8"/>
            <w:rFonts w:ascii="微软雅黑" w:eastAsia="微软雅黑" w:hAnsi="微软雅黑" w:cs="微软雅黑" w:hint="eastAsia"/>
            <w:noProof/>
            <w:lang w:eastAsia="zh-CN"/>
          </w:rPr>
          <w:t>腾讯广告概述</w:t>
        </w:r>
        <w:r>
          <w:rPr>
            <w:noProof/>
            <w:webHidden/>
          </w:rPr>
          <w:tab/>
        </w:r>
        <w:r>
          <w:rPr>
            <w:noProof/>
            <w:webHidden/>
          </w:rPr>
          <w:fldChar w:fldCharType="begin"/>
        </w:r>
        <w:r>
          <w:rPr>
            <w:noProof/>
            <w:webHidden/>
          </w:rPr>
          <w:instrText xml:space="preserve"> PAGEREF _Toc91596786 \h </w:instrText>
        </w:r>
        <w:r>
          <w:rPr>
            <w:noProof/>
            <w:webHidden/>
          </w:rPr>
        </w:r>
        <w:r>
          <w:rPr>
            <w:noProof/>
            <w:webHidden/>
          </w:rPr>
          <w:fldChar w:fldCharType="separate"/>
        </w:r>
        <w:r>
          <w:rPr>
            <w:noProof/>
            <w:webHidden/>
          </w:rPr>
          <w:t>344</w:t>
        </w:r>
        <w:r>
          <w:rPr>
            <w:noProof/>
            <w:webHidden/>
          </w:rPr>
          <w:fldChar w:fldCharType="end"/>
        </w:r>
      </w:hyperlink>
    </w:p>
    <w:p w:rsidR="00070AC9" w:rsidRDefault="00070AC9">
      <w:pPr>
        <w:pStyle w:val="TOC4"/>
        <w:tabs>
          <w:tab w:val="right" w:leader="dot" w:pos="9742"/>
        </w:tabs>
        <w:rPr>
          <w:rFonts w:eastAsiaTheme="minorEastAsia"/>
          <w:noProof/>
          <w:kern w:val="2"/>
          <w:sz w:val="21"/>
          <w:szCs w:val="22"/>
          <w:lang w:eastAsia="zh-CN"/>
        </w:rPr>
      </w:pPr>
      <w:hyperlink w:anchor="_Toc91596787" w:history="1">
        <w:r w:rsidRPr="00D36CE2">
          <w:rPr>
            <w:rStyle w:val="af8"/>
            <w:rFonts w:ascii="阿里巴巴普惠体"/>
            <w:noProof/>
            <w:lang w:eastAsia="zh-CN"/>
          </w:rPr>
          <w:t xml:space="preserve">4.3.5.2. </w:t>
        </w:r>
        <w:r w:rsidRPr="00D36CE2">
          <w:rPr>
            <w:rStyle w:val="af8"/>
            <w:rFonts w:ascii="微软雅黑" w:eastAsia="微软雅黑" w:hAnsi="微软雅黑" w:cs="微软雅黑" w:hint="eastAsia"/>
            <w:noProof/>
            <w:lang w:eastAsia="zh-CN"/>
          </w:rPr>
          <w:t>创建腾讯广告推送任务</w:t>
        </w:r>
        <w:r>
          <w:rPr>
            <w:noProof/>
            <w:webHidden/>
          </w:rPr>
          <w:tab/>
        </w:r>
        <w:r>
          <w:rPr>
            <w:noProof/>
            <w:webHidden/>
          </w:rPr>
          <w:fldChar w:fldCharType="begin"/>
        </w:r>
        <w:r>
          <w:rPr>
            <w:noProof/>
            <w:webHidden/>
          </w:rPr>
          <w:instrText xml:space="preserve"> PAGEREF _Toc91596787 \h </w:instrText>
        </w:r>
        <w:r>
          <w:rPr>
            <w:noProof/>
            <w:webHidden/>
          </w:rPr>
        </w:r>
        <w:r>
          <w:rPr>
            <w:noProof/>
            <w:webHidden/>
          </w:rPr>
          <w:fldChar w:fldCharType="separate"/>
        </w:r>
        <w:r>
          <w:rPr>
            <w:noProof/>
            <w:webHidden/>
          </w:rPr>
          <w:t>345</w:t>
        </w:r>
        <w:r>
          <w:rPr>
            <w:noProof/>
            <w:webHidden/>
          </w:rPr>
          <w:fldChar w:fldCharType="end"/>
        </w:r>
      </w:hyperlink>
    </w:p>
    <w:p w:rsidR="00070AC9" w:rsidRDefault="00070AC9">
      <w:pPr>
        <w:pStyle w:val="TOC4"/>
        <w:tabs>
          <w:tab w:val="right" w:leader="dot" w:pos="9742"/>
        </w:tabs>
        <w:rPr>
          <w:rFonts w:eastAsiaTheme="minorEastAsia"/>
          <w:noProof/>
          <w:kern w:val="2"/>
          <w:sz w:val="21"/>
          <w:szCs w:val="22"/>
          <w:lang w:eastAsia="zh-CN"/>
        </w:rPr>
      </w:pPr>
      <w:hyperlink w:anchor="_Toc91596788" w:history="1">
        <w:r w:rsidRPr="00D36CE2">
          <w:rPr>
            <w:rStyle w:val="af8"/>
            <w:rFonts w:ascii="阿里巴巴普惠体"/>
            <w:noProof/>
            <w:lang w:eastAsia="zh-CN"/>
          </w:rPr>
          <w:t xml:space="preserve">4.3.5.3. </w:t>
        </w:r>
        <w:r w:rsidRPr="00D36CE2">
          <w:rPr>
            <w:rStyle w:val="af8"/>
            <w:rFonts w:ascii="微软雅黑" w:eastAsia="微软雅黑" w:hAnsi="微软雅黑" w:cs="微软雅黑" w:hint="eastAsia"/>
            <w:noProof/>
            <w:lang w:eastAsia="zh-CN"/>
          </w:rPr>
          <w:t>腾讯广告效果分析</w:t>
        </w:r>
        <w:r>
          <w:rPr>
            <w:noProof/>
            <w:webHidden/>
          </w:rPr>
          <w:tab/>
        </w:r>
        <w:r>
          <w:rPr>
            <w:noProof/>
            <w:webHidden/>
          </w:rPr>
          <w:fldChar w:fldCharType="begin"/>
        </w:r>
        <w:r>
          <w:rPr>
            <w:noProof/>
            <w:webHidden/>
          </w:rPr>
          <w:instrText xml:space="preserve"> PAGEREF _Toc91596788 \h </w:instrText>
        </w:r>
        <w:r>
          <w:rPr>
            <w:noProof/>
            <w:webHidden/>
          </w:rPr>
        </w:r>
        <w:r>
          <w:rPr>
            <w:noProof/>
            <w:webHidden/>
          </w:rPr>
          <w:fldChar w:fldCharType="separate"/>
        </w:r>
        <w:r>
          <w:rPr>
            <w:noProof/>
            <w:webHidden/>
          </w:rPr>
          <w:t>347</w:t>
        </w:r>
        <w:r>
          <w:rPr>
            <w:noProof/>
            <w:webHidden/>
          </w:rPr>
          <w:fldChar w:fldCharType="end"/>
        </w:r>
      </w:hyperlink>
    </w:p>
    <w:p w:rsidR="00070AC9" w:rsidRDefault="00070AC9">
      <w:pPr>
        <w:pStyle w:val="TOC4"/>
        <w:tabs>
          <w:tab w:val="right" w:leader="dot" w:pos="9742"/>
        </w:tabs>
        <w:rPr>
          <w:rFonts w:eastAsiaTheme="minorEastAsia"/>
          <w:noProof/>
          <w:kern w:val="2"/>
          <w:sz w:val="21"/>
          <w:szCs w:val="22"/>
          <w:lang w:eastAsia="zh-CN"/>
        </w:rPr>
      </w:pPr>
      <w:hyperlink w:anchor="_Toc91596789" w:history="1">
        <w:r w:rsidRPr="00D36CE2">
          <w:rPr>
            <w:rStyle w:val="af8"/>
            <w:rFonts w:ascii="阿里巴巴普惠体"/>
            <w:noProof/>
            <w:lang w:eastAsia="zh-CN"/>
          </w:rPr>
          <w:t xml:space="preserve">4.3.5.4. </w:t>
        </w:r>
        <w:r w:rsidRPr="00D36CE2">
          <w:rPr>
            <w:rStyle w:val="af8"/>
            <w:rFonts w:ascii="微软雅黑" w:eastAsia="微软雅黑" w:hAnsi="微软雅黑" w:cs="微软雅黑" w:hint="eastAsia"/>
            <w:noProof/>
            <w:lang w:eastAsia="zh-CN"/>
          </w:rPr>
          <w:t>腾讯广告任务管理</w:t>
        </w:r>
        <w:r>
          <w:rPr>
            <w:noProof/>
            <w:webHidden/>
          </w:rPr>
          <w:tab/>
        </w:r>
        <w:r>
          <w:rPr>
            <w:noProof/>
            <w:webHidden/>
          </w:rPr>
          <w:fldChar w:fldCharType="begin"/>
        </w:r>
        <w:r>
          <w:rPr>
            <w:noProof/>
            <w:webHidden/>
          </w:rPr>
          <w:instrText xml:space="preserve"> PAGEREF _Toc91596789 \h </w:instrText>
        </w:r>
        <w:r>
          <w:rPr>
            <w:noProof/>
            <w:webHidden/>
          </w:rPr>
        </w:r>
        <w:r>
          <w:rPr>
            <w:noProof/>
            <w:webHidden/>
          </w:rPr>
          <w:fldChar w:fldCharType="separate"/>
        </w:r>
        <w:r>
          <w:rPr>
            <w:noProof/>
            <w:webHidden/>
          </w:rPr>
          <w:t>348</w:t>
        </w:r>
        <w:r>
          <w:rPr>
            <w:noProof/>
            <w:webHidden/>
          </w:rPr>
          <w:fldChar w:fldCharType="end"/>
        </w:r>
      </w:hyperlink>
    </w:p>
    <w:p w:rsidR="00070AC9" w:rsidRDefault="00070AC9">
      <w:pPr>
        <w:pStyle w:val="TOC3"/>
        <w:tabs>
          <w:tab w:val="right" w:leader="dot" w:pos="9742"/>
        </w:tabs>
        <w:rPr>
          <w:rFonts w:eastAsiaTheme="minorEastAsia"/>
          <w:noProof/>
          <w:kern w:val="2"/>
          <w:sz w:val="21"/>
          <w:szCs w:val="22"/>
          <w:lang w:eastAsia="zh-CN"/>
        </w:rPr>
      </w:pPr>
      <w:hyperlink w:anchor="_Toc91596790" w:history="1">
        <w:r w:rsidRPr="00D36CE2">
          <w:rPr>
            <w:rStyle w:val="af8"/>
            <w:rFonts w:ascii="阿里巴巴普惠体"/>
            <w:noProof/>
            <w:lang w:eastAsia="zh-CN"/>
          </w:rPr>
          <w:t xml:space="preserve">4.3.6. </w:t>
        </w:r>
        <w:r w:rsidRPr="00D36CE2">
          <w:rPr>
            <w:rStyle w:val="af8"/>
            <w:rFonts w:ascii="微软雅黑" w:eastAsia="微软雅黑" w:hAnsi="微软雅黑" w:cs="微软雅黑" w:hint="eastAsia"/>
            <w:noProof/>
            <w:lang w:eastAsia="zh-CN"/>
          </w:rPr>
          <w:t>百度营销</w:t>
        </w:r>
        <w:r>
          <w:rPr>
            <w:noProof/>
            <w:webHidden/>
          </w:rPr>
          <w:tab/>
        </w:r>
        <w:r>
          <w:rPr>
            <w:noProof/>
            <w:webHidden/>
          </w:rPr>
          <w:fldChar w:fldCharType="begin"/>
        </w:r>
        <w:r>
          <w:rPr>
            <w:noProof/>
            <w:webHidden/>
          </w:rPr>
          <w:instrText xml:space="preserve"> PAGEREF _Toc91596790 \h </w:instrText>
        </w:r>
        <w:r>
          <w:rPr>
            <w:noProof/>
            <w:webHidden/>
          </w:rPr>
        </w:r>
        <w:r>
          <w:rPr>
            <w:noProof/>
            <w:webHidden/>
          </w:rPr>
          <w:fldChar w:fldCharType="separate"/>
        </w:r>
        <w:r>
          <w:rPr>
            <w:noProof/>
            <w:webHidden/>
          </w:rPr>
          <w:t>349</w:t>
        </w:r>
        <w:r>
          <w:rPr>
            <w:noProof/>
            <w:webHidden/>
          </w:rPr>
          <w:fldChar w:fldCharType="end"/>
        </w:r>
      </w:hyperlink>
    </w:p>
    <w:p w:rsidR="00070AC9" w:rsidRDefault="00070AC9">
      <w:pPr>
        <w:pStyle w:val="TOC4"/>
        <w:tabs>
          <w:tab w:val="right" w:leader="dot" w:pos="9742"/>
        </w:tabs>
        <w:rPr>
          <w:rFonts w:eastAsiaTheme="minorEastAsia"/>
          <w:noProof/>
          <w:kern w:val="2"/>
          <w:sz w:val="21"/>
          <w:szCs w:val="22"/>
          <w:lang w:eastAsia="zh-CN"/>
        </w:rPr>
      </w:pPr>
      <w:hyperlink w:anchor="_Toc91596791" w:history="1">
        <w:r w:rsidRPr="00D36CE2">
          <w:rPr>
            <w:rStyle w:val="af8"/>
            <w:rFonts w:ascii="阿里巴巴普惠体"/>
            <w:noProof/>
            <w:lang w:eastAsia="zh-CN"/>
          </w:rPr>
          <w:t xml:space="preserve">4.3.6.1. </w:t>
        </w:r>
        <w:r w:rsidRPr="00D36CE2">
          <w:rPr>
            <w:rStyle w:val="af8"/>
            <w:rFonts w:ascii="微软雅黑" w:eastAsia="微软雅黑" w:hAnsi="微软雅黑" w:cs="微软雅黑" w:hint="eastAsia"/>
            <w:noProof/>
            <w:lang w:eastAsia="zh-CN"/>
          </w:rPr>
          <w:t>百度营销概述</w:t>
        </w:r>
        <w:r>
          <w:rPr>
            <w:noProof/>
            <w:webHidden/>
          </w:rPr>
          <w:tab/>
        </w:r>
        <w:r>
          <w:rPr>
            <w:noProof/>
            <w:webHidden/>
          </w:rPr>
          <w:fldChar w:fldCharType="begin"/>
        </w:r>
        <w:r>
          <w:rPr>
            <w:noProof/>
            <w:webHidden/>
          </w:rPr>
          <w:instrText xml:space="preserve"> PAGEREF _Toc91596791 \h </w:instrText>
        </w:r>
        <w:r>
          <w:rPr>
            <w:noProof/>
            <w:webHidden/>
          </w:rPr>
        </w:r>
        <w:r>
          <w:rPr>
            <w:noProof/>
            <w:webHidden/>
          </w:rPr>
          <w:fldChar w:fldCharType="separate"/>
        </w:r>
        <w:r>
          <w:rPr>
            <w:noProof/>
            <w:webHidden/>
          </w:rPr>
          <w:t>349</w:t>
        </w:r>
        <w:r>
          <w:rPr>
            <w:noProof/>
            <w:webHidden/>
          </w:rPr>
          <w:fldChar w:fldCharType="end"/>
        </w:r>
      </w:hyperlink>
    </w:p>
    <w:p w:rsidR="00070AC9" w:rsidRDefault="00070AC9">
      <w:pPr>
        <w:pStyle w:val="TOC4"/>
        <w:tabs>
          <w:tab w:val="right" w:leader="dot" w:pos="9742"/>
        </w:tabs>
        <w:rPr>
          <w:rFonts w:eastAsiaTheme="minorEastAsia"/>
          <w:noProof/>
          <w:kern w:val="2"/>
          <w:sz w:val="21"/>
          <w:szCs w:val="22"/>
          <w:lang w:eastAsia="zh-CN"/>
        </w:rPr>
      </w:pPr>
      <w:hyperlink w:anchor="_Toc91596792" w:history="1">
        <w:r w:rsidRPr="00D36CE2">
          <w:rPr>
            <w:rStyle w:val="af8"/>
            <w:rFonts w:ascii="阿里巴巴普惠体"/>
            <w:noProof/>
            <w:lang w:eastAsia="zh-CN"/>
          </w:rPr>
          <w:t xml:space="preserve">4.3.6.2. </w:t>
        </w:r>
        <w:r w:rsidRPr="00D36CE2">
          <w:rPr>
            <w:rStyle w:val="af8"/>
            <w:rFonts w:ascii="微软雅黑" w:eastAsia="微软雅黑" w:hAnsi="微软雅黑" w:cs="微软雅黑" w:hint="eastAsia"/>
            <w:noProof/>
            <w:lang w:eastAsia="zh-CN"/>
          </w:rPr>
          <w:t>创建百度营销推送任务</w:t>
        </w:r>
        <w:r>
          <w:rPr>
            <w:noProof/>
            <w:webHidden/>
          </w:rPr>
          <w:tab/>
        </w:r>
        <w:r>
          <w:rPr>
            <w:noProof/>
            <w:webHidden/>
          </w:rPr>
          <w:fldChar w:fldCharType="begin"/>
        </w:r>
        <w:r>
          <w:rPr>
            <w:noProof/>
            <w:webHidden/>
          </w:rPr>
          <w:instrText xml:space="preserve"> PAGEREF _Toc91596792 \h </w:instrText>
        </w:r>
        <w:r>
          <w:rPr>
            <w:noProof/>
            <w:webHidden/>
          </w:rPr>
        </w:r>
        <w:r>
          <w:rPr>
            <w:noProof/>
            <w:webHidden/>
          </w:rPr>
          <w:fldChar w:fldCharType="separate"/>
        </w:r>
        <w:r>
          <w:rPr>
            <w:noProof/>
            <w:webHidden/>
          </w:rPr>
          <w:t>350</w:t>
        </w:r>
        <w:r>
          <w:rPr>
            <w:noProof/>
            <w:webHidden/>
          </w:rPr>
          <w:fldChar w:fldCharType="end"/>
        </w:r>
      </w:hyperlink>
    </w:p>
    <w:p w:rsidR="00070AC9" w:rsidRDefault="00070AC9">
      <w:pPr>
        <w:pStyle w:val="TOC4"/>
        <w:tabs>
          <w:tab w:val="right" w:leader="dot" w:pos="9742"/>
        </w:tabs>
        <w:rPr>
          <w:rFonts w:eastAsiaTheme="minorEastAsia"/>
          <w:noProof/>
          <w:kern w:val="2"/>
          <w:sz w:val="21"/>
          <w:szCs w:val="22"/>
          <w:lang w:eastAsia="zh-CN"/>
        </w:rPr>
      </w:pPr>
      <w:hyperlink w:anchor="_Toc91596793" w:history="1">
        <w:r w:rsidRPr="00D36CE2">
          <w:rPr>
            <w:rStyle w:val="af8"/>
            <w:rFonts w:ascii="阿里巴巴普惠体"/>
            <w:noProof/>
            <w:lang w:eastAsia="zh-CN"/>
          </w:rPr>
          <w:t xml:space="preserve">4.3.6.3. </w:t>
        </w:r>
        <w:r w:rsidRPr="00D36CE2">
          <w:rPr>
            <w:rStyle w:val="af8"/>
            <w:rFonts w:ascii="微软雅黑" w:eastAsia="微软雅黑" w:hAnsi="微软雅黑" w:cs="微软雅黑" w:hint="eastAsia"/>
            <w:noProof/>
            <w:lang w:eastAsia="zh-CN"/>
          </w:rPr>
          <w:t>百度营销效果分析</w:t>
        </w:r>
        <w:r>
          <w:rPr>
            <w:noProof/>
            <w:webHidden/>
          </w:rPr>
          <w:tab/>
        </w:r>
        <w:r>
          <w:rPr>
            <w:noProof/>
            <w:webHidden/>
          </w:rPr>
          <w:fldChar w:fldCharType="begin"/>
        </w:r>
        <w:r>
          <w:rPr>
            <w:noProof/>
            <w:webHidden/>
          </w:rPr>
          <w:instrText xml:space="preserve"> PAGEREF _Toc91596793 \h </w:instrText>
        </w:r>
        <w:r>
          <w:rPr>
            <w:noProof/>
            <w:webHidden/>
          </w:rPr>
        </w:r>
        <w:r>
          <w:rPr>
            <w:noProof/>
            <w:webHidden/>
          </w:rPr>
          <w:fldChar w:fldCharType="separate"/>
        </w:r>
        <w:r>
          <w:rPr>
            <w:noProof/>
            <w:webHidden/>
          </w:rPr>
          <w:t>352</w:t>
        </w:r>
        <w:r>
          <w:rPr>
            <w:noProof/>
            <w:webHidden/>
          </w:rPr>
          <w:fldChar w:fldCharType="end"/>
        </w:r>
      </w:hyperlink>
    </w:p>
    <w:p w:rsidR="00070AC9" w:rsidRDefault="00070AC9">
      <w:pPr>
        <w:pStyle w:val="TOC4"/>
        <w:tabs>
          <w:tab w:val="right" w:leader="dot" w:pos="9742"/>
        </w:tabs>
        <w:rPr>
          <w:rFonts w:eastAsiaTheme="minorEastAsia"/>
          <w:noProof/>
          <w:kern w:val="2"/>
          <w:sz w:val="21"/>
          <w:szCs w:val="22"/>
          <w:lang w:eastAsia="zh-CN"/>
        </w:rPr>
      </w:pPr>
      <w:hyperlink w:anchor="_Toc91596794" w:history="1">
        <w:r w:rsidRPr="00D36CE2">
          <w:rPr>
            <w:rStyle w:val="af8"/>
            <w:rFonts w:ascii="阿里巴巴普惠体"/>
            <w:noProof/>
            <w:lang w:eastAsia="zh-CN"/>
          </w:rPr>
          <w:t xml:space="preserve">4.3.6.4. </w:t>
        </w:r>
        <w:r w:rsidRPr="00D36CE2">
          <w:rPr>
            <w:rStyle w:val="af8"/>
            <w:rFonts w:ascii="微软雅黑" w:eastAsia="微软雅黑" w:hAnsi="微软雅黑" w:cs="微软雅黑" w:hint="eastAsia"/>
            <w:noProof/>
            <w:lang w:eastAsia="zh-CN"/>
          </w:rPr>
          <w:t>百度营销任务管理</w:t>
        </w:r>
        <w:r>
          <w:rPr>
            <w:noProof/>
            <w:webHidden/>
          </w:rPr>
          <w:tab/>
        </w:r>
        <w:r>
          <w:rPr>
            <w:noProof/>
            <w:webHidden/>
          </w:rPr>
          <w:fldChar w:fldCharType="begin"/>
        </w:r>
        <w:r>
          <w:rPr>
            <w:noProof/>
            <w:webHidden/>
          </w:rPr>
          <w:instrText xml:space="preserve"> PAGEREF _Toc91596794 \h </w:instrText>
        </w:r>
        <w:r>
          <w:rPr>
            <w:noProof/>
            <w:webHidden/>
          </w:rPr>
        </w:r>
        <w:r>
          <w:rPr>
            <w:noProof/>
            <w:webHidden/>
          </w:rPr>
          <w:fldChar w:fldCharType="separate"/>
        </w:r>
        <w:r>
          <w:rPr>
            <w:noProof/>
            <w:webHidden/>
          </w:rPr>
          <w:t>353</w:t>
        </w:r>
        <w:r>
          <w:rPr>
            <w:noProof/>
            <w:webHidden/>
          </w:rPr>
          <w:fldChar w:fldCharType="end"/>
        </w:r>
      </w:hyperlink>
    </w:p>
    <w:p w:rsidR="00070AC9" w:rsidRDefault="00070AC9">
      <w:pPr>
        <w:pStyle w:val="TOC2"/>
        <w:rPr>
          <w:rFonts w:eastAsiaTheme="minorEastAsia"/>
          <w:bCs w:val="0"/>
          <w:kern w:val="2"/>
          <w:sz w:val="21"/>
          <w:lang w:eastAsia="zh-CN"/>
        </w:rPr>
      </w:pPr>
      <w:hyperlink w:anchor="_Toc91596795" w:history="1">
        <w:r w:rsidRPr="00D36CE2">
          <w:rPr>
            <w:rStyle w:val="af8"/>
            <w:rFonts w:ascii="阿里巴巴普惠体"/>
            <w:lang w:eastAsia="zh-CN"/>
          </w:rPr>
          <w:t xml:space="preserve">4.4. </w:t>
        </w:r>
        <w:r w:rsidRPr="00D36CE2">
          <w:rPr>
            <w:rStyle w:val="af8"/>
            <w:rFonts w:ascii="微软雅黑" w:eastAsia="微软雅黑" w:hAnsi="微软雅黑" w:cs="微软雅黑" w:hint="eastAsia"/>
            <w:lang w:eastAsia="zh-CN"/>
          </w:rPr>
          <w:t>内容管理</w:t>
        </w:r>
        <w:r>
          <w:rPr>
            <w:webHidden/>
          </w:rPr>
          <w:tab/>
        </w:r>
        <w:r>
          <w:rPr>
            <w:webHidden/>
          </w:rPr>
          <w:fldChar w:fldCharType="begin"/>
        </w:r>
        <w:r>
          <w:rPr>
            <w:webHidden/>
          </w:rPr>
          <w:instrText xml:space="preserve"> PAGEREF _Toc91596795 \h </w:instrText>
        </w:r>
        <w:r>
          <w:rPr>
            <w:webHidden/>
          </w:rPr>
        </w:r>
        <w:r>
          <w:rPr>
            <w:webHidden/>
          </w:rPr>
          <w:fldChar w:fldCharType="separate"/>
        </w:r>
        <w:r>
          <w:rPr>
            <w:webHidden/>
          </w:rPr>
          <w:t>354</w:t>
        </w:r>
        <w:r>
          <w:rPr>
            <w:webHidden/>
          </w:rPr>
          <w:fldChar w:fldCharType="end"/>
        </w:r>
      </w:hyperlink>
    </w:p>
    <w:p w:rsidR="00070AC9" w:rsidRDefault="00070AC9">
      <w:pPr>
        <w:pStyle w:val="TOC3"/>
        <w:tabs>
          <w:tab w:val="right" w:leader="dot" w:pos="9742"/>
        </w:tabs>
        <w:rPr>
          <w:rFonts w:eastAsiaTheme="minorEastAsia"/>
          <w:noProof/>
          <w:kern w:val="2"/>
          <w:sz w:val="21"/>
          <w:szCs w:val="22"/>
          <w:lang w:eastAsia="zh-CN"/>
        </w:rPr>
      </w:pPr>
      <w:hyperlink w:anchor="_Toc91596796" w:history="1">
        <w:r w:rsidRPr="00D36CE2">
          <w:rPr>
            <w:rStyle w:val="af8"/>
            <w:rFonts w:ascii="阿里巴巴普惠体"/>
            <w:noProof/>
            <w:lang w:eastAsia="zh-CN"/>
          </w:rPr>
          <w:t xml:space="preserve">4.4.1. </w:t>
        </w:r>
        <w:r w:rsidRPr="00D36CE2">
          <w:rPr>
            <w:rStyle w:val="af8"/>
            <w:rFonts w:ascii="微软雅黑" w:eastAsia="微软雅黑" w:hAnsi="微软雅黑" w:cs="微软雅黑" w:hint="eastAsia"/>
            <w:noProof/>
            <w:lang w:eastAsia="zh-CN"/>
          </w:rPr>
          <w:t>内容管理概述</w:t>
        </w:r>
        <w:r>
          <w:rPr>
            <w:noProof/>
            <w:webHidden/>
          </w:rPr>
          <w:tab/>
        </w:r>
        <w:r>
          <w:rPr>
            <w:noProof/>
            <w:webHidden/>
          </w:rPr>
          <w:fldChar w:fldCharType="begin"/>
        </w:r>
        <w:r>
          <w:rPr>
            <w:noProof/>
            <w:webHidden/>
          </w:rPr>
          <w:instrText xml:space="preserve"> PAGEREF _Toc91596796 \h </w:instrText>
        </w:r>
        <w:r>
          <w:rPr>
            <w:noProof/>
            <w:webHidden/>
          </w:rPr>
        </w:r>
        <w:r>
          <w:rPr>
            <w:noProof/>
            <w:webHidden/>
          </w:rPr>
          <w:fldChar w:fldCharType="separate"/>
        </w:r>
        <w:r>
          <w:rPr>
            <w:noProof/>
            <w:webHidden/>
          </w:rPr>
          <w:t>354</w:t>
        </w:r>
        <w:r>
          <w:rPr>
            <w:noProof/>
            <w:webHidden/>
          </w:rPr>
          <w:fldChar w:fldCharType="end"/>
        </w:r>
      </w:hyperlink>
    </w:p>
    <w:p w:rsidR="00070AC9" w:rsidRDefault="00070AC9">
      <w:pPr>
        <w:pStyle w:val="TOC3"/>
        <w:tabs>
          <w:tab w:val="right" w:leader="dot" w:pos="9742"/>
        </w:tabs>
        <w:rPr>
          <w:rFonts w:eastAsiaTheme="minorEastAsia"/>
          <w:noProof/>
          <w:kern w:val="2"/>
          <w:sz w:val="21"/>
          <w:szCs w:val="22"/>
          <w:lang w:eastAsia="zh-CN"/>
        </w:rPr>
      </w:pPr>
      <w:hyperlink w:anchor="_Toc91596797" w:history="1">
        <w:r w:rsidRPr="00D36CE2">
          <w:rPr>
            <w:rStyle w:val="af8"/>
            <w:rFonts w:ascii="阿里巴巴普惠体"/>
            <w:noProof/>
            <w:lang w:eastAsia="zh-CN"/>
          </w:rPr>
          <w:t xml:space="preserve">4.4.2. </w:t>
        </w:r>
        <w:r w:rsidRPr="00D36CE2">
          <w:rPr>
            <w:rStyle w:val="af8"/>
            <w:rFonts w:ascii="微软雅黑" w:eastAsia="微软雅黑" w:hAnsi="微软雅黑" w:cs="微软雅黑" w:hint="eastAsia"/>
            <w:noProof/>
            <w:lang w:eastAsia="zh-CN"/>
          </w:rPr>
          <w:t>短信模板</w:t>
        </w:r>
        <w:r>
          <w:rPr>
            <w:noProof/>
            <w:webHidden/>
          </w:rPr>
          <w:tab/>
        </w:r>
        <w:r>
          <w:rPr>
            <w:noProof/>
            <w:webHidden/>
          </w:rPr>
          <w:fldChar w:fldCharType="begin"/>
        </w:r>
        <w:r>
          <w:rPr>
            <w:noProof/>
            <w:webHidden/>
          </w:rPr>
          <w:instrText xml:space="preserve"> PAGEREF _Toc91596797 \h </w:instrText>
        </w:r>
        <w:r>
          <w:rPr>
            <w:noProof/>
            <w:webHidden/>
          </w:rPr>
        </w:r>
        <w:r>
          <w:rPr>
            <w:noProof/>
            <w:webHidden/>
          </w:rPr>
          <w:fldChar w:fldCharType="separate"/>
        </w:r>
        <w:r>
          <w:rPr>
            <w:noProof/>
            <w:webHidden/>
          </w:rPr>
          <w:t>354</w:t>
        </w:r>
        <w:r>
          <w:rPr>
            <w:noProof/>
            <w:webHidden/>
          </w:rPr>
          <w:fldChar w:fldCharType="end"/>
        </w:r>
      </w:hyperlink>
    </w:p>
    <w:p w:rsidR="00070AC9" w:rsidRDefault="00070AC9">
      <w:pPr>
        <w:pStyle w:val="TOC4"/>
        <w:tabs>
          <w:tab w:val="right" w:leader="dot" w:pos="9742"/>
        </w:tabs>
        <w:rPr>
          <w:rFonts w:eastAsiaTheme="minorEastAsia"/>
          <w:noProof/>
          <w:kern w:val="2"/>
          <w:sz w:val="21"/>
          <w:szCs w:val="22"/>
          <w:lang w:eastAsia="zh-CN"/>
        </w:rPr>
      </w:pPr>
      <w:hyperlink w:anchor="_Toc91596798" w:history="1">
        <w:r w:rsidRPr="00D36CE2">
          <w:rPr>
            <w:rStyle w:val="af8"/>
            <w:rFonts w:ascii="阿里巴巴普惠体"/>
            <w:noProof/>
            <w:lang w:eastAsia="zh-CN"/>
          </w:rPr>
          <w:t xml:space="preserve">4.4.2.1. </w:t>
        </w:r>
        <w:r w:rsidRPr="00D36CE2">
          <w:rPr>
            <w:rStyle w:val="af8"/>
            <w:rFonts w:ascii="微软雅黑" w:eastAsia="微软雅黑" w:hAnsi="微软雅黑" w:cs="微软雅黑" w:hint="eastAsia"/>
            <w:noProof/>
            <w:lang w:eastAsia="zh-CN"/>
          </w:rPr>
          <w:t>创建文本短信模板</w:t>
        </w:r>
        <w:r>
          <w:rPr>
            <w:noProof/>
            <w:webHidden/>
          </w:rPr>
          <w:tab/>
        </w:r>
        <w:r>
          <w:rPr>
            <w:noProof/>
            <w:webHidden/>
          </w:rPr>
          <w:fldChar w:fldCharType="begin"/>
        </w:r>
        <w:r>
          <w:rPr>
            <w:noProof/>
            <w:webHidden/>
          </w:rPr>
          <w:instrText xml:space="preserve"> PAGEREF _Toc91596798 \h </w:instrText>
        </w:r>
        <w:r>
          <w:rPr>
            <w:noProof/>
            <w:webHidden/>
          </w:rPr>
        </w:r>
        <w:r>
          <w:rPr>
            <w:noProof/>
            <w:webHidden/>
          </w:rPr>
          <w:fldChar w:fldCharType="separate"/>
        </w:r>
        <w:r>
          <w:rPr>
            <w:noProof/>
            <w:webHidden/>
          </w:rPr>
          <w:t>354</w:t>
        </w:r>
        <w:r>
          <w:rPr>
            <w:noProof/>
            <w:webHidden/>
          </w:rPr>
          <w:fldChar w:fldCharType="end"/>
        </w:r>
      </w:hyperlink>
    </w:p>
    <w:p w:rsidR="00070AC9" w:rsidRDefault="00070AC9">
      <w:pPr>
        <w:pStyle w:val="TOC4"/>
        <w:tabs>
          <w:tab w:val="right" w:leader="dot" w:pos="9742"/>
        </w:tabs>
        <w:rPr>
          <w:rFonts w:eastAsiaTheme="minorEastAsia"/>
          <w:noProof/>
          <w:kern w:val="2"/>
          <w:sz w:val="21"/>
          <w:szCs w:val="22"/>
          <w:lang w:eastAsia="zh-CN"/>
        </w:rPr>
      </w:pPr>
      <w:hyperlink w:anchor="_Toc91596799" w:history="1">
        <w:r w:rsidRPr="00D36CE2">
          <w:rPr>
            <w:rStyle w:val="af8"/>
            <w:rFonts w:ascii="阿里巴巴普惠体"/>
            <w:noProof/>
            <w:lang w:eastAsia="zh-CN"/>
          </w:rPr>
          <w:t xml:space="preserve">4.4.2.2. </w:t>
        </w:r>
        <w:r w:rsidRPr="00D36CE2">
          <w:rPr>
            <w:rStyle w:val="af8"/>
            <w:rFonts w:ascii="微软雅黑" w:eastAsia="微软雅黑" w:hAnsi="微软雅黑" w:cs="微软雅黑" w:hint="eastAsia"/>
            <w:noProof/>
            <w:lang w:eastAsia="zh-CN"/>
          </w:rPr>
          <w:t>创建数字短信模板</w:t>
        </w:r>
        <w:r>
          <w:rPr>
            <w:noProof/>
            <w:webHidden/>
          </w:rPr>
          <w:tab/>
        </w:r>
        <w:r>
          <w:rPr>
            <w:noProof/>
            <w:webHidden/>
          </w:rPr>
          <w:fldChar w:fldCharType="begin"/>
        </w:r>
        <w:r>
          <w:rPr>
            <w:noProof/>
            <w:webHidden/>
          </w:rPr>
          <w:instrText xml:space="preserve"> PAGEREF _Toc91596799 \h </w:instrText>
        </w:r>
        <w:r>
          <w:rPr>
            <w:noProof/>
            <w:webHidden/>
          </w:rPr>
        </w:r>
        <w:r>
          <w:rPr>
            <w:noProof/>
            <w:webHidden/>
          </w:rPr>
          <w:fldChar w:fldCharType="separate"/>
        </w:r>
        <w:r>
          <w:rPr>
            <w:noProof/>
            <w:webHidden/>
          </w:rPr>
          <w:t>358</w:t>
        </w:r>
        <w:r>
          <w:rPr>
            <w:noProof/>
            <w:webHidden/>
          </w:rPr>
          <w:fldChar w:fldCharType="end"/>
        </w:r>
      </w:hyperlink>
    </w:p>
    <w:p w:rsidR="00070AC9" w:rsidRDefault="00070AC9">
      <w:pPr>
        <w:pStyle w:val="TOC4"/>
        <w:tabs>
          <w:tab w:val="right" w:leader="dot" w:pos="9742"/>
        </w:tabs>
        <w:rPr>
          <w:rFonts w:eastAsiaTheme="minorEastAsia"/>
          <w:noProof/>
          <w:kern w:val="2"/>
          <w:sz w:val="21"/>
          <w:szCs w:val="22"/>
          <w:lang w:eastAsia="zh-CN"/>
        </w:rPr>
      </w:pPr>
      <w:hyperlink w:anchor="_Toc91596800" w:history="1">
        <w:r w:rsidRPr="00D36CE2">
          <w:rPr>
            <w:rStyle w:val="af8"/>
            <w:rFonts w:ascii="阿里巴巴普惠体"/>
            <w:noProof/>
            <w:lang w:eastAsia="zh-CN"/>
          </w:rPr>
          <w:t xml:space="preserve">4.4.2.3. </w:t>
        </w:r>
        <w:r w:rsidRPr="00D36CE2">
          <w:rPr>
            <w:rStyle w:val="af8"/>
            <w:rFonts w:ascii="微软雅黑" w:eastAsia="微软雅黑" w:hAnsi="微软雅黑" w:cs="微软雅黑" w:hint="eastAsia"/>
            <w:noProof/>
            <w:lang w:eastAsia="zh-CN"/>
          </w:rPr>
          <w:t>短信签名管理</w:t>
        </w:r>
        <w:r>
          <w:rPr>
            <w:noProof/>
            <w:webHidden/>
          </w:rPr>
          <w:tab/>
        </w:r>
        <w:r>
          <w:rPr>
            <w:noProof/>
            <w:webHidden/>
          </w:rPr>
          <w:fldChar w:fldCharType="begin"/>
        </w:r>
        <w:r>
          <w:rPr>
            <w:noProof/>
            <w:webHidden/>
          </w:rPr>
          <w:instrText xml:space="preserve"> PAGEREF _Toc91596800 \h </w:instrText>
        </w:r>
        <w:r>
          <w:rPr>
            <w:noProof/>
            <w:webHidden/>
          </w:rPr>
        </w:r>
        <w:r>
          <w:rPr>
            <w:noProof/>
            <w:webHidden/>
          </w:rPr>
          <w:fldChar w:fldCharType="separate"/>
        </w:r>
        <w:r>
          <w:rPr>
            <w:noProof/>
            <w:webHidden/>
          </w:rPr>
          <w:t>362</w:t>
        </w:r>
        <w:r>
          <w:rPr>
            <w:noProof/>
            <w:webHidden/>
          </w:rPr>
          <w:fldChar w:fldCharType="end"/>
        </w:r>
      </w:hyperlink>
    </w:p>
    <w:p w:rsidR="00070AC9" w:rsidRDefault="00070AC9">
      <w:pPr>
        <w:pStyle w:val="TOC3"/>
        <w:tabs>
          <w:tab w:val="right" w:leader="dot" w:pos="9742"/>
        </w:tabs>
        <w:rPr>
          <w:rFonts w:eastAsiaTheme="minorEastAsia"/>
          <w:noProof/>
          <w:kern w:val="2"/>
          <w:sz w:val="21"/>
          <w:szCs w:val="22"/>
          <w:lang w:eastAsia="zh-CN"/>
        </w:rPr>
      </w:pPr>
      <w:hyperlink w:anchor="_Toc91596801" w:history="1">
        <w:r w:rsidRPr="00D36CE2">
          <w:rPr>
            <w:rStyle w:val="af8"/>
            <w:rFonts w:ascii="阿里巴巴普惠体"/>
            <w:noProof/>
            <w:lang w:eastAsia="zh-CN"/>
          </w:rPr>
          <w:t xml:space="preserve">4.4.3. </w:t>
        </w:r>
        <w:r w:rsidRPr="00D36CE2">
          <w:rPr>
            <w:rStyle w:val="af8"/>
            <w:rFonts w:ascii="微软雅黑" w:eastAsia="微软雅黑" w:hAnsi="微软雅黑" w:cs="微软雅黑" w:hint="eastAsia"/>
            <w:noProof/>
            <w:lang w:eastAsia="zh-CN"/>
          </w:rPr>
          <w:t>邮件模板</w:t>
        </w:r>
        <w:r>
          <w:rPr>
            <w:noProof/>
            <w:webHidden/>
          </w:rPr>
          <w:tab/>
        </w:r>
        <w:r>
          <w:rPr>
            <w:noProof/>
            <w:webHidden/>
          </w:rPr>
          <w:fldChar w:fldCharType="begin"/>
        </w:r>
        <w:r>
          <w:rPr>
            <w:noProof/>
            <w:webHidden/>
          </w:rPr>
          <w:instrText xml:space="preserve"> PAGEREF _Toc91596801 \h </w:instrText>
        </w:r>
        <w:r>
          <w:rPr>
            <w:noProof/>
            <w:webHidden/>
          </w:rPr>
        </w:r>
        <w:r>
          <w:rPr>
            <w:noProof/>
            <w:webHidden/>
          </w:rPr>
          <w:fldChar w:fldCharType="separate"/>
        </w:r>
        <w:r>
          <w:rPr>
            <w:noProof/>
            <w:webHidden/>
          </w:rPr>
          <w:t>365</w:t>
        </w:r>
        <w:r>
          <w:rPr>
            <w:noProof/>
            <w:webHidden/>
          </w:rPr>
          <w:fldChar w:fldCharType="end"/>
        </w:r>
      </w:hyperlink>
    </w:p>
    <w:p w:rsidR="00070AC9" w:rsidRDefault="00070AC9">
      <w:pPr>
        <w:pStyle w:val="TOC4"/>
        <w:tabs>
          <w:tab w:val="right" w:leader="dot" w:pos="9742"/>
        </w:tabs>
        <w:rPr>
          <w:rFonts w:eastAsiaTheme="minorEastAsia"/>
          <w:noProof/>
          <w:kern w:val="2"/>
          <w:sz w:val="21"/>
          <w:szCs w:val="22"/>
          <w:lang w:eastAsia="zh-CN"/>
        </w:rPr>
      </w:pPr>
      <w:hyperlink w:anchor="_Toc91596802" w:history="1">
        <w:r w:rsidRPr="00D36CE2">
          <w:rPr>
            <w:rStyle w:val="af8"/>
            <w:rFonts w:ascii="阿里巴巴普惠体"/>
            <w:noProof/>
            <w:lang w:eastAsia="zh-CN"/>
          </w:rPr>
          <w:t xml:space="preserve">4.4.3.1. </w:t>
        </w:r>
        <w:r w:rsidRPr="00D36CE2">
          <w:rPr>
            <w:rStyle w:val="af8"/>
            <w:rFonts w:ascii="微软雅黑" w:eastAsia="微软雅黑" w:hAnsi="微软雅黑" w:cs="微软雅黑" w:hint="eastAsia"/>
            <w:noProof/>
            <w:lang w:eastAsia="zh-CN"/>
          </w:rPr>
          <w:t>创建邮件模板</w:t>
        </w:r>
        <w:r>
          <w:rPr>
            <w:noProof/>
            <w:webHidden/>
          </w:rPr>
          <w:tab/>
        </w:r>
        <w:r>
          <w:rPr>
            <w:noProof/>
            <w:webHidden/>
          </w:rPr>
          <w:fldChar w:fldCharType="begin"/>
        </w:r>
        <w:r>
          <w:rPr>
            <w:noProof/>
            <w:webHidden/>
          </w:rPr>
          <w:instrText xml:space="preserve"> PAGEREF _Toc91596802 \h </w:instrText>
        </w:r>
        <w:r>
          <w:rPr>
            <w:noProof/>
            <w:webHidden/>
          </w:rPr>
        </w:r>
        <w:r>
          <w:rPr>
            <w:noProof/>
            <w:webHidden/>
          </w:rPr>
          <w:fldChar w:fldCharType="separate"/>
        </w:r>
        <w:r>
          <w:rPr>
            <w:noProof/>
            <w:webHidden/>
          </w:rPr>
          <w:t>365</w:t>
        </w:r>
        <w:r>
          <w:rPr>
            <w:noProof/>
            <w:webHidden/>
          </w:rPr>
          <w:fldChar w:fldCharType="end"/>
        </w:r>
      </w:hyperlink>
    </w:p>
    <w:p w:rsidR="00070AC9" w:rsidRDefault="00070AC9">
      <w:pPr>
        <w:pStyle w:val="TOC3"/>
        <w:tabs>
          <w:tab w:val="right" w:leader="dot" w:pos="9742"/>
        </w:tabs>
        <w:rPr>
          <w:rFonts w:eastAsiaTheme="minorEastAsia"/>
          <w:noProof/>
          <w:kern w:val="2"/>
          <w:sz w:val="21"/>
          <w:szCs w:val="22"/>
          <w:lang w:eastAsia="zh-CN"/>
        </w:rPr>
      </w:pPr>
      <w:hyperlink w:anchor="_Toc91596803" w:history="1">
        <w:r w:rsidRPr="00D36CE2">
          <w:rPr>
            <w:rStyle w:val="af8"/>
            <w:rFonts w:ascii="阿里巴巴普惠体"/>
            <w:noProof/>
            <w:lang w:eastAsia="zh-CN"/>
          </w:rPr>
          <w:t xml:space="preserve">4.4.4. </w:t>
        </w:r>
        <w:r w:rsidRPr="00D36CE2">
          <w:rPr>
            <w:rStyle w:val="af8"/>
            <w:rFonts w:ascii="微软雅黑" w:eastAsia="微软雅黑" w:hAnsi="微软雅黑" w:cs="微软雅黑" w:hint="eastAsia"/>
            <w:noProof/>
            <w:lang w:eastAsia="zh-CN"/>
          </w:rPr>
          <w:t>微信模板</w:t>
        </w:r>
        <w:r>
          <w:rPr>
            <w:noProof/>
            <w:webHidden/>
          </w:rPr>
          <w:tab/>
        </w:r>
        <w:r>
          <w:rPr>
            <w:noProof/>
            <w:webHidden/>
          </w:rPr>
          <w:fldChar w:fldCharType="begin"/>
        </w:r>
        <w:r>
          <w:rPr>
            <w:noProof/>
            <w:webHidden/>
          </w:rPr>
          <w:instrText xml:space="preserve"> PAGEREF _Toc91596803 \h </w:instrText>
        </w:r>
        <w:r>
          <w:rPr>
            <w:noProof/>
            <w:webHidden/>
          </w:rPr>
        </w:r>
        <w:r>
          <w:rPr>
            <w:noProof/>
            <w:webHidden/>
          </w:rPr>
          <w:fldChar w:fldCharType="separate"/>
        </w:r>
        <w:r>
          <w:rPr>
            <w:noProof/>
            <w:webHidden/>
          </w:rPr>
          <w:t>367</w:t>
        </w:r>
        <w:r>
          <w:rPr>
            <w:noProof/>
            <w:webHidden/>
          </w:rPr>
          <w:fldChar w:fldCharType="end"/>
        </w:r>
      </w:hyperlink>
    </w:p>
    <w:p w:rsidR="00070AC9" w:rsidRDefault="00070AC9">
      <w:pPr>
        <w:pStyle w:val="TOC4"/>
        <w:tabs>
          <w:tab w:val="right" w:leader="dot" w:pos="9742"/>
        </w:tabs>
        <w:rPr>
          <w:rFonts w:eastAsiaTheme="minorEastAsia"/>
          <w:noProof/>
          <w:kern w:val="2"/>
          <w:sz w:val="21"/>
          <w:szCs w:val="22"/>
          <w:lang w:eastAsia="zh-CN"/>
        </w:rPr>
      </w:pPr>
      <w:hyperlink w:anchor="_Toc91596804" w:history="1">
        <w:r w:rsidRPr="00D36CE2">
          <w:rPr>
            <w:rStyle w:val="af8"/>
            <w:rFonts w:ascii="阿里巴巴普惠体"/>
            <w:noProof/>
            <w:lang w:eastAsia="zh-CN"/>
          </w:rPr>
          <w:t xml:space="preserve">4.4.4.1. </w:t>
        </w:r>
        <w:r w:rsidRPr="00D36CE2">
          <w:rPr>
            <w:rStyle w:val="af8"/>
            <w:rFonts w:ascii="微软雅黑" w:eastAsia="微软雅黑" w:hAnsi="微软雅黑" w:cs="微软雅黑" w:hint="eastAsia"/>
            <w:noProof/>
            <w:lang w:eastAsia="zh-CN"/>
          </w:rPr>
          <w:t>创建微信模板</w:t>
        </w:r>
        <w:r>
          <w:rPr>
            <w:noProof/>
            <w:webHidden/>
          </w:rPr>
          <w:tab/>
        </w:r>
        <w:r>
          <w:rPr>
            <w:noProof/>
            <w:webHidden/>
          </w:rPr>
          <w:fldChar w:fldCharType="begin"/>
        </w:r>
        <w:r>
          <w:rPr>
            <w:noProof/>
            <w:webHidden/>
          </w:rPr>
          <w:instrText xml:space="preserve"> PAGEREF _Toc91596804 \h </w:instrText>
        </w:r>
        <w:r>
          <w:rPr>
            <w:noProof/>
            <w:webHidden/>
          </w:rPr>
        </w:r>
        <w:r>
          <w:rPr>
            <w:noProof/>
            <w:webHidden/>
          </w:rPr>
          <w:fldChar w:fldCharType="separate"/>
        </w:r>
        <w:r>
          <w:rPr>
            <w:noProof/>
            <w:webHidden/>
          </w:rPr>
          <w:t>367</w:t>
        </w:r>
        <w:r>
          <w:rPr>
            <w:noProof/>
            <w:webHidden/>
          </w:rPr>
          <w:fldChar w:fldCharType="end"/>
        </w:r>
      </w:hyperlink>
    </w:p>
    <w:p w:rsidR="00070AC9" w:rsidRDefault="00070AC9">
      <w:pPr>
        <w:pStyle w:val="TOC3"/>
        <w:tabs>
          <w:tab w:val="right" w:leader="dot" w:pos="9742"/>
        </w:tabs>
        <w:rPr>
          <w:rFonts w:eastAsiaTheme="minorEastAsia"/>
          <w:noProof/>
          <w:kern w:val="2"/>
          <w:sz w:val="21"/>
          <w:szCs w:val="22"/>
          <w:lang w:eastAsia="zh-CN"/>
        </w:rPr>
      </w:pPr>
      <w:hyperlink w:anchor="_Toc91596805" w:history="1">
        <w:r w:rsidRPr="00D36CE2">
          <w:rPr>
            <w:rStyle w:val="af8"/>
            <w:rFonts w:ascii="阿里巴巴普惠体"/>
            <w:noProof/>
            <w:lang w:eastAsia="zh-CN"/>
          </w:rPr>
          <w:t xml:space="preserve">4.4.5. </w:t>
        </w:r>
        <w:r w:rsidRPr="00D36CE2">
          <w:rPr>
            <w:rStyle w:val="af8"/>
            <w:rFonts w:ascii="微软雅黑" w:eastAsia="微软雅黑" w:hAnsi="微软雅黑" w:cs="微软雅黑" w:hint="eastAsia"/>
            <w:noProof/>
            <w:lang w:eastAsia="zh-CN"/>
          </w:rPr>
          <w:t>微博模板</w:t>
        </w:r>
        <w:r>
          <w:rPr>
            <w:noProof/>
            <w:webHidden/>
          </w:rPr>
          <w:tab/>
        </w:r>
        <w:r>
          <w:rPr>
            <w:noProof/>
            <w:webHidden/>
          </w:rPr>
          <w:fldChar w:fldCharType="begin"/>
        </w:r>
        <w:r>
          <w:rPr>
            <w:noProof/>
            <w:webHidden/>
          </w:rPr>
          <w:instrText xml:space="preserve"> PAGEREF _Toc91596805 \h </w:instrText>
        </w:r>
        <w:r>
          <w:rPr>
            <w:noProof/>
            <w:webHidden/>
          </w:rPr>
        </w:r>
        <w:r>
          <w:rPr>
            <w:noProof/>
            <w:webHidden/>
          </w:rPr>
          <w:fldChar w:fldCharType="separate"/>
        </w:r>
        <w:r>
          <w:rPr>
            <w:noProof/>
            <w:webHidden/>
          </w:rPr>
          <w:t>369</w:t>
        </w:r>
        <w:r>
          <w:rPr>
            <w:noProof/>
            <w:webHidden/>
          </w:rPr>
          <w:fldChar w:fldCharType="end"/>
        </w:r>
      </w:hyperlink>
    </w:p>
    <w:p w:rsidR="00070AC9" w:rsidRDefault="00070AC9">
      <w:pPr>
        <w:pStyle w:val="TOC4"/>
        <w:tabs>
          <w:tab w:val="right" w:leader="dot" w:pos="9742"/>
        </w:tabs>
        <w:rPr>
          <w:rFonts w:eastAsiaTheme="minorEastAsia"/>
          <w:noProof/>
          <w:kern w:val="2"/>
          <w:sz w:val="21"/>
          <w:szCs w:val="22"/>
          <w:lang w:eastAsia="zh-CN"/>
        </w:rPr>
      </w:pPr>
      <w:hyperlink w:anchor="_Toc91596806" w:history="1">
        <w:r w:rsidRPr="00D36CE2">
          <w:rPr>
            <w:rStyle w:val="af8"/>
            <w:rFonts w:ascii="阿里巴巴普惠体"/>
            <w:noProof/>
            <w:lang w:eastAsia="zh-CN"/>
          </w:rPr>
          <w:t xml:space="preserve">4.4.5.1. </w:t>
        </w:r>
        <w:r w:rsidRPr="00D36CE2">
          <w:rPr>
            <w:rStyle w:val="af8"/>
            <w:rFonts w:ascii="微软雅黑" w:eastAsia="微软雅黑" w:hAnsi="微软雅黑" w:cs="微软雅黑" w:hint="eastAsia"/>
            <w:noProof/>
            <w:lang w:eastAsia="zh-CN"/>
          </w:rPr>
          <w:t>创建微博模板</w:t>
        </w:r>
        <w:r>
          <w:rPr>
            <w:noProof/>
            <w:webHidden/>
          </w:rPr>
          <w:tab/>
        </w:r>
        <w:r>
          <w:rPr>
            <w:noProof/>
            <w:webHidden/>
          </w:rPr>
          <w:fldChar w:fldCharType="begin"/>
        </w:r>
        <w:r>
          <w:rPr>
            <w:noProof/>
            <w:webHidden/>
          </w:rPr>
          <w:instrText xml:space="preserve"> PAGEREF _Toc91596806 \h </w:instrText>
        </w:r>
        <w:r>
          <w:rPr>
            <w:noProof/>
            <w:webHidden/>
          </w:rPr>
        </w:r>
        <w:r>
          <w:rPr>
            <w:noProof/>
            <w:webHidden/>
          </w:rPr>
          <w:fldChar w:fldCharType="separate"/>
        </w:r>
        <w:r>
          <w:rPr>
            <w:noProof/>
            <w:webHidden/>
          </w:rPr>
          <w:t>369</w:t>
        </w:r>
        <w:r>
          <w:rPr>
            <w:noProof/>
            <w:webHidden/>
          </w:rPr>
          <w:fldChar w:fldCharType="end"/>
        </w:r>
      </w:hyperlink>
    </w:p>
    <w:p w:rsidR="00070AC9" w:rsidRDefault="00070AC9">
      <w:pPr>
        <w:pStyle w:val="TOC3"/>
        <w:tabs>
          <w:tab w:val="right" w:leader="dot" w:pos="9742"/>
        </w:tabs>
        <w:rPr>
          <w:rFonts w:eastAsiaTheme="minorEastAsia"/>
          <w:noProof/>
          <w:kern w:val="2"/>
          <w:sz w:val="21"/>
          <w:szCs w:val="22"/>
          <w:lang w:eastAsia="zh-CN"/>
        </w:rPr>
      </w:pPr>
      <w:hyperlink w:anchor="_Toc91596807" w:history="1">
        <w:r w:rsidRPr="00D36CE2">
          <w:rPr>
            <w:rStyle w:val="af8"/>
            <w:rFonts w:ascii="阿里巴巴普惠体"/>
            <w:noProof/>
            <w:lang w:eastAsia="zh-CN"/>
          </w:rPr>
          <w:t xml:space="preserve">4.4.6. </w:t>
        </w:r>
        <w:r w:rsidRPr="00D36CE2">
          <w:rPr>
            <w:rStyle w:val="af8"/>
            <w:rFonts w:ascii="微软雅黑" w:eastAsia="微软雅黑" w:hAnsi="微软雅黑" w:cs="微软雅黑" w:hint="eastAsia"/>
            <w:noProof/>
            <w:lang w:eastAsia="zh-CN"/>
          </w:rPr>
          <w:t>素材管理</w:t>
        </w:r>
        <w:r>
          <w:rPr>
            <w:noProof/>
            <w:webHidden/>
          </w:rPr>
          <w:tab/>
        </w:r>
        <w:r>
          <w:rPr>
            <w:noProof/>
            <w:webHidden/>
          </w:rPr>
          <w:fldChar w:fldCharType="begin"/>
        </w:r>
        <w:r>
          <w:rPr>
            <w:noProof/>
            <w:webHidden/>
          </w:rPr>
          <w:instrText xml:space="preserve"> PAGEREF _Toc91596807 \h </w:instrText>
        </w:r>
        <w:r>
          <w:rPr>
            <w:noProof/>
            <w:webHidden/>
          </w:rPr>
        </w:r>
        <w:r>
          <w:rPr>
            <w:noProof/>
            <w:webHidden/>
          </w:rPr>
          <w:fldChar w:fldCharType="separate"/>
        </w:r>
        <w:r>
          <w:rPr>
            <w:noProof/>
            <w:webHidden/>
          </w:rPr>
          <w:t>372</w:t>
        </w:r>
        <w:r>
          <w:rPr>
            <w:noProof/>
            <w:webHidden/>
          </w:rPr>
          <w:fldChar w:fldCharType="end"/>
        </w:r>
      </w:hyperlink>
    </w:p>
    <w:p w:rsidR="00070AC9" w:rsidRDefault="00070AC9">
      <w:pPr>
        <w:pStyle w:val="TOC3"/>
        <w:tabs>
          <w:tab w:val="right" w:leader="dot" w:pos="9742"/>
        </w:tabs>
        <w:rPr>
          <w:rFonts w:eastAsiaTheme="minorEastAsia"/>
          <w:noProof/>
          <w:kern w:val="2"/>
          <w:sz w:val="21"/>
          <w:szCs w:val="22"/>
          <w:lang w:eastAsia="zh-CN"/>
        </w:rPr>
      </w:pPr>
      <w:hyperlink w:anchor="_Toc91596808" w:history="1">
        <w:r w:rsidRPr="00D36CE2">
          <w:rPr>
            <w:rStyle w:val="af8"/>
            <w:rFonts w:ascii="阿里巴巴普惠体"/>
            <w:noProof/>
            <w:lang w:eastAsia="zh-CN"/>
          </w:rPr>
          <w:t xml:space="preserve">4.4.7. </w:t>
        </w:r>
        <w:r w:rsidRPr="00D36CE2">
          <w:rPr>
            <w:rStyle w:val="af8"/>
            <w:rFonts w:ascii="微软雅黑" w:eastAsia="微软雅黑" w:hAnsi="微软雅黑" w:cs="微软雅黑" w:hint="eastAsia"/>
            <w:noProof/>
            <w:lang w:eastAsia="zh-CN"/>
          </w:rPr>
          <w:t>短链管理</w:t>
        </w:r>
        <w:r>
          <w:rPr>
            <w:noProof/>
            <w:webHidden/>
          </w:rPr>
          <w:tab/>
        </w:r>
        <w:r>
          <w:rPr>
            <w:noProof/>
            <w:webHidden/>
          </w:rPr>
          <w:fldChar w:fldCharType="begin"/>
        </w:r>
        <w:r>
          <w:rPr>
            <w:noProof/>
            <w:webHidden/>
          </w:rPr>
          <w:instrText xml:space="preserve"> PAGEREF _Toc91596808 \h </w:instrText>
        </w:r>
        <w:r>
          <w:rPr>
            <w:noProof/>
            <w:webHidden/>
          </w:rPr>
        </w:r>
        <w:r>
          <w:rPr>
            <w:noProof/>
            <w:webHidden/>
          </w:rPr>
          <w:fldChar w:fldCharType="separate"/>
        </w:r>
        <w:r>
          <w:rPr>
            <w:noProof/>
            <w:webHidden/>
          </w:rPr>
          <w:t>380</w:t>
        </w:r>
        <w:r>
          <w:rPr>
            <w:noProof/>
            <w:webHidden/>
          </w:rPr>
          <w:fldChar w:fldCharType="end"/>
        </w:r>
      </w:hyperlink>
    </w:p>
    <w:p w:rsidR="00070AC9" w:rsidRDefault="00070AC9">
      <w:pPr>
        <w:pStyle w:val="TOC2"/>
        <w:rPr>
          <w:rFonts w:eastAsiaTheme="minorEastAsia"/>
          <w:bCs w:val="0"/>
          <w:kern w:val="2"/>
          <w:sz w:val="21"/>
          <w:lang w:eastAsia="zh-CN"/>
        </w:rPr>
      </w:pPr>
      <w:hyperlink w:anchor="_Toc91596809" w:history="1">
        <w:r w:rsidRPr="00D36CE2">
          <w:rPr>
            <w:rStyle w:val="af8"/>
            <w:rFonts w:ascii="阿里巴巴普惠体"/>
            <w:lang w:eastAsia="zh-CN"/>
          </w:rPr>
          <w:t xml:space="preserve">4.5. </w:t>
        </w:r>
        <w:r w:rsidRPr="00D36CE2">
          <w:rPr>
            <w:rStyle w:val="af8"/>
            <w:rFonts w:ascii="微软雅黑" w:eastAsia="微软雅黑" w:hAnsi="微软雅黑" w:cs="微软雅黑" w:hint="eastAsia"/>
            <w:lang w:eastAsia="zh-CN"/>
          </w:rPr>
          <w:t>自动化营销</w:t>
        </w:r>
        <w:r>
          <w:rPr>
            <w:webHidden/>
          </w:rPr>
          <w:tab/>
        </w:r>
        <w:r>
          <w:rPr>
            <w:webHidden/>
          </w:rPr>
          <w:fldChar w:fldCharType="begin"/>
        </w:r>
        <w:r>
          <w:rPr>
            <w:webHidden/>
          </w:rPr>
          <w:instrText xml:space="preserve"> PAGEREF _Toc91596809 \h </w:instrText>
        </w:r>
        <w:r>
          <w:rPr>
            <w:webHidden/>
          </w:rPr>
        </w:r>
        <w:r>
          <w:rPr>
            <w:webHidden/>
          </w:rPr>
          <w:fldChar w:fldCharType="separate"/>
        </w:r>
        <w:r>
          <w:rPr>
            <w:webHidden/>
          </w:rPr>
          <w:t>382</w:t>
        </w:r>
        <w:r>
          <w:rPr>
            <w:webHidden/>
          </w:rPr>
          <w:fldChar w:fldCharType="end"/>
        </w:r>
      </w:hyperlink>
    </w:p>
    <w:p w:rsidR="00070AC9" w:rsidRDefault="00070AC9">
      <w:pPr>
        <w:pStyle w:val="TOC3"/>
        <w:tabs>
          <w:tab w:val="right" w:leader="dot" w:pos="9742"/>
        </w:tabs>
        <w:rPr>
          <w:rFonts w:eastAsiaTheme="minorEastAsia"/>
          <w:noProof/>
          <w:kern w:val="2"/>
          <w:sz w:val="21"/>
          <w:szCs w:val="22"/>
          <w:lang w:eastAsia="zh-CN"/>
        </w:rPr>
      </w:pPr>
      <w:hyperlink w:anchor="_Toc91596810" w:history="1">
        <w:r w:rsidRPr="00D36CE2">
          <w:rPr>
            <w:rStyle w:val="af8"/>
            <w:rFonts w:ascii="阿里巴巴普惠体"/>
            <w:noProof/>
            <w:lang w:eastAsia="zh-CN"/>
          </w:rPr>
          <w:t xml:space="preserve">4.5.1. </w:t>
        </w:r>
        <w:r w:rsidRPr="00D36CE2">
          <w:rPr>
            <w:rStyle w:val="af8"/>
            <w:rFonts w:ascii="微软雅黑" w:eastAsia="微软雅黑" w:hAnsi="微软雅黑" w:cs="微软雅黑" w:hint="eastAsia"/>
            <w:noProof/>
            <w:lang w:eastAsia="zh-CN"/>
          </w:rPr>
          <w:t>自动化营销概述</w:t>
        </w:r>
        <w:r>
          <w:rPr>
            <w:noProof/>
            <w:webHidden/>
          </w:rPr>
          <w:tab/>
        </w:r>
        <w:r>
          <w:rPr>
            <w:noProof/>
            <w:webHidden/>
          </w:rPr>
          <w:fldChar w:fldCharType="begin"/>
        </w:r>
        <w:r>
          <w:rPr>
            <w:noProof/>
            <w:webHidden/>
          </w:rPr>
          <w:instrText xml:space="preserve"> PAGEREF _Toc91596810 \h </w:instrText>
        </w:r>
        <w:r>
          <w:rPr>
            <w:noProof/>
            <w:webHidden/>
          </w:rPr>
        </w:r>
        <w:r>
          <w:rPr>
            <w:noProof/>
            <w:webHidden/>
          </w:rPr>
          <w:fldChar w:fldCharType="separate"/>
        </w:r>
        <w:r>
          <w:rPr>
            <w:noProof/>
            <w:webHidden/>
          </w:rPr>
          <w:t>382</w:t>
        </w:r>
        <w:r>
          <w:rPr>
            <w:noProof/>
            <w:webHidden/>
          </w:rPr>
          <w:fldChar w:fldCharType="end"/>
        </w:r>
      </w:hyperlink>
    </w:p>
    <w:p w:rsidR="00070AC9" w:rsidRDefault="00070AC9">
      <w:pPr>
        <w:pStyle w:val="TOC3"/>
        <w:tabs>
          <w:tab w:val="right" w:leader="dot" w:pos="9742"/>
        </w:tabs>
        <w:rPr>
          <w:rFonts w:eastAsiaTheme="minorEastAsia"/>
          <w:noProof/>
          <w:kern w:val="2"/>
          <w:sz w:val="21"/>
          <w:szCs w:val="22"/>
          <w:lang w:eastAsia="zh-CN"/>
        </w:rPr>
      </w:pPr>
      <w:hyperlink w:anchor="_Toc91596811" w:history="1">
        <w:r w:rsidRPr="00D36CE2">
          <w:rPr>
            <w:rStyle w:val="af8"/>
            <w:rFonts w:ascii="阿里巴巴普惠体"/>
            <w:noProof/>
            <w:lang w:eastAsia="zh-CN"/>
          </w:rPr>
          <w:t xml:space="preserve">4.5.2. </w:t>
        </w:r>
        <w:r w:rsidRPr="00D36CE2">
          <w:rPr>
            <w:rStyle w:val="af8"/>
            <w:rFonts w:ascii="微软雅黑" w:eastAsia="微软雅黑" w:hAnsi="微软雅黑" w:cs="微软雅黑" w:hint="eastAsia"/>
            <w:noProof/>
            <w:lang w:eastAsia="zh-CN"/>
          </w:rPr>
          <w:t>创建自动化营销任务</w:t>
        </w:r>
        <w:r>
          <w:rPr>
            <w:noProof/>
            <w:webHidden/>
          </w:rPr>
          <w:tab/>
        </w:r>
        <w:r>
          <w:rPr>
            <w:noProof/>
            <w:webHidden/>
          </w:rPr>
          <w:fldChar w:fldCharType="begin"/>
        </w:r>
        <w:r>
          <w:rPr>
            <w:noProof/>
            <w:webHidden/>
          </w:rPr>
          <w:instrText xml:space="preserve"> PAGEREF _Toc91596811 \h </w:instrText>
        </w:r>
        <w:r>
          <w:rPr>
            <w:noProof/>
            <w:webHidden/>
          </w:rPr>
        </w:r>
        <w:r>
          <w:rPr>
            <w:noProof/>
            <w:webHidden/>
          </w:rPr>
          <w:fldChar w:fldCharType="separate"/>
        </w:r>
        <w:r>
          <w:rPr>
            <w:noProof/>
            <w:webHidden/>
          </w:rPr>
          <w:t>382</w:t>
        </w:r>
        <w:r>
          <w:rPr>
            <w:noProof/>
            <w:webHidden/>
          </w:rPr>
          <w:fldChar w:fldCharType="end"/>
        </w:r>
      </w:hyperlink>
    </w:p>
    <w:p w:rsidR="00070AC9" w:rsidRDefault="00070AC9">
      <w:pPr>
        <w:pStyle w:val="TOC3"/>
        <w:tabs>
          <w:tab w:val="right" w:leader="dot" w:pos="9742"/>
        </w:tabs>
        <w:rPr>
          <w:rFonts w:eastAsiaTheme="minorEastAsia"/>
          <w:noProof/>
          <w:kern w:val="2"/>
          <w:sz w:val="21"/>
          <w:szCs w:val="22"/>
          <w:lang w:eastAsia="zh-CN"/>
        </w:rPr>
      </w:pPr>
      <w:hyperlink w:anchor="_Toc91596812" w:history="1">
        <w:r w:rsidRPr="00D36CE2">
          <w:rPr>
            <w:rStyle w:val="af8"/>
            <w:rFonts w:ascii="阿里巴巴普惠体"/>
            <w:noProof/>
            <w:lang w:eastAsia="zh-CN"/>
          </w:rPr>
          <w:t xml:space="preserve">4.5.3. </w:t>
        </w:r>
        <w:r w:rsidRPr="00D36CE2">
          <w:rPr>
            <w:rStyle w:val="af8"/>
            <w:rFonts w:ascii="微软雅黑" w:eastAsia="微软雅黑" w:hAnsi="微软雅黑" w:cs="微软雅黑" w:hint="eastAsia"/>
            <w:noProof/>
            <w:lang w:eastAsia="zh-CN"/>
          </w:rPr>
          <w:t>组件说明</w:t>
        </w:r>
        <w:r>
          <w:rPr>
            <w:noProof/>
            <w:webHidden/>
          </w:rPr>
          <w:tab/>
        </w:r>
        <w:r>
          <w:rPr>
            <w:noProof/>
            <w:webHidden/>
          </w:rPr>
          <w:fldChar w:fldCharType="begin"/>
        </w:r>
        <w:r>
          <w:rPr>
            <w:noProof/>
            <w:webHidden/>
          </w:rPr>
          <w:instrText xml:space="preserve"> PAGEREF _Toc91596812 \h </w:instrText>
        </w:r>
        <w:r>
          <w:rPr>
            <w:noProof/>
            <w:webHidden/>
          </w:rPr>
        </w:r>
        <w:r>
          <w:rPr>
            <w:noProof/>
            <w:webHidden/>
          </w:rPr>
          <w:fldChar w:fldCharType="separate"/>
        </w:r>
        <w:r>
          <w:rPr>
            <w:noProof/>
            <w:webHidden/>
          </w:rPr>
          <w:t>390</w:t>
        </w:r>
        <w:r>
          <w:rPr>
            <w:noProof/>
            <w:webHidden/>
          </w:rPr>
          <w:fldChar w:fldCharType="end"/>
        </w:r>
      </w:hyperlink>
    </w:p>
    <w:p w:rsidR="00070AC9" w:rsidRDefault="00070AC9">
      <w:pPr>
        <w:pStyle w:val="TOC4"/>
        <w:tabs>
          <w:tab w:val="right" w:leader="dot" w:pos="9742"/>
        </w:tabs>
        <w:rPr>
          <w:rFonts w:eastAsiaTheme="minorEastAsia"/>
          <w:noProof/>
          <w:kern w:val="2"/>
          <w:sz w:val="21"/>
          <w:szCs w:val="22"/>
          <w:lang w:eastAsia="zh-CN"/>
        </w:rPr>
      </w:pPr>
      <w:hyperlink w:anchor="_Toc91596813" w:history="1">
        <w:r w:rsidRPr="00D36CE2">
          <w:rPr>
            <w:rStyle w:val="af8"/>
            <w:rFonts w:ascii="阿里巴巴普惠体"/>
            <w:noProof/>
            <w:lang w:eastAsia="zh-CN"/>
          </w:rPr>
          <w:t xml:space="preserve">4.5.3.1. </w:t>
        </w:r>
        <w:r w:rsidRPr="00D36CE2">
          <w:rPr>
            <w:rStyle w:val="af8"/>
            <w:rFonts w:ascii="微软雅黑" w:eastAsia="微软雅黑" w:hAnsi="微软雅黑" w:cs="微软雅黑" w:hint="eastAsia"/>
            <w:noProof/>
            <w:lang w:eastAsia="zh-CN"/>
          </w:rPr>
          <w:t>营销动作</w:t>
        </w:r>
        <w:r w:rsidRPr="00D36CE2">
          <w:rPr>
            <w:rStyle w:val="af8"/>
            <w:rFonts w:ascii="阿里巴巴普惠体"/>
            <w:noProof/>
            <w:lang w:eastAsia="zh-CN"/>
          </w:rPr>
          <w:t>-</w:t>
        </w:r>
        <w:r w:rsidRPr="00D36CE2">
          <w:rPr>
            <w:rStyle w:val="af8"/>
            <w:rFonts w:ascii="微软雅黑" w:eastAsia="微软雅黑" w:hAnsi="微软雅黑" w:cs="微软雅黑" w:hint="eastAsia"/>
            <w:noProof/>
            <w:lang w:eastAsia="zh-CN"/>
          </w:rPr>
          <w:t>邮件发送组件</w:t>
        </w:r>
        <w:r>
          <w:rPr>
            <w:noProof/>
            <w:webHidden/>
          </w:rPr>
          <w:tab/>
        </w:r>
        <w:r>
          <w:rPr>
            <w:noProof/>
            <w:webHidden/>
          </w:rPr>
          <w:fldChar w:fldCharType="begin"/>
        </w:r>
        <w:r>
          <w:rPr>
            <w:noProof/>
            <w:webHidden/>
          </w:rPr>
          <w:instrText xml:space="preserve"> PAGEREF _Toc91596813 \h </w:instrText>
        </w:r>
        <w:r>
          <w:rPr>
            <w:noProof/>
            <w:webHidden/>
          </w:rPr>
        </w:r>
        <w:r>
          <w:rPr>
            <w:noProof/>
            <w:webHidden/>
          </w:rPr>
          <w:fldChar w:fldCharType="separate"/>
        </w:r>
        <w:r>
          <w:rPr>
            <w:noProof/>
            <w:webHidden/>
          </w:rPr>
          <w:t>390</w:t>
        </w:r>
        <w:r>
          <w:rPr>
            <w:noProof/>
            <w:webHidden/>
          </w:rPr>
          <w:fldChar w:fldCharType="end"/>
        </w:r>
      </w:hyperlink>
    </w:p>
    <w:p w:rsidR="00070AC9" w:rsidRDefault="00070AC9">
      <w:pPr>
        <w:pStyle w:val="TOC4"/>
        <w:tabs>
          <w:tab w:val="right" w:leader="dot" w:pos="9742"/>
        </w:tabs>
        <w:rPr>
          <w:rFonts w:eastAsiaTheme="minorEastAsia"/>
          <w:noProof/>
          <w:kern w:val="2"/>
          <w:sz w:val="21"/>
          <w:szCs w:val="22"/>
          <w:lang w:eastAsia="zh-CN"/>
        </w:rPr>
      </w:pPr>
      <w:hyperlink w:anchor="_Toc91596814" w:history="1">
        <w:r w:rsidRPr="00D36CE2">
          <w:rPr>
            <w:rStyle w:val="af8"/>
            <w:rFonts w:ascii="阿里巴巴普惠体"/>
            <w:noProof/>
          </w:rPr>
          <w:t xml:space="preserve">4.5.3.2. </w:t>
        </w:r>
        <w:r w:rsidRPr="00D36CE2">
          <w:rPr>
            <w:rStyle w:val="af8"/>
            <w:rFonts w:ascii="微软雅黑" w:eastAsia="微软雅黑" w:hAnsi="微软雅黑" w:cs="微软雅黑" w:hint="eastAsia"/>
            <w:noProof/>
          </w:rPr>
          <w:t>营销动作</w:t>
        </w:r>
        <w:r w:rsidRPr="00D36CE2">
          <w:rPr>
            <w:rStyle w:val="af8"/>
            <w:rFonts w:ascii="阿里巴巴普惠体"/>
            <w:noProof/>
          </w:rPr>
          <w:t>-</w:t>
        </w:r>
        <w:r w:rsidRPr="00D36CE2">
          <w:rPr>
            <w:rStyle w:val="af8"/>
            <w:rFonts w:ascii="微软雅黑" w:eastAsia="微软雅黑" w:hAnsi="微软雅黑" w:cs="微软雅黑" w:hint="eastAsia"/>
            <w:noProof/>
          </w:rPr>
          <w:t>短信发送组件</w:t>
        </w:r>
        <w:r>
          <w:rPr>
            <w:noProof/>
            <w:webHidden/>
          </w:rPr>
          <w:tab/>
        </w:r>
        <w:r>
          <w:rPr>
            <w:noProof/>
            <w:webHidden/>
          </w:rPr>
          <w:fldChar w:fldCharType="begin"/>
        </w:r>
        <w:r>
          <w:rPr>
            <w:noProof/>
            <w:webHidden/>
          </w:rPr>
          <w:instrText xml:space="preserve"> PAGEREF _Toc91596814 \h </w:instrText>
        </w:r>
        <w:r>
          <w:rPr>
            <w:noProof/>
            <w:webHidden/>
          </w:rPr>
        </w:r>
        <w:r>
          <w:rPr>
            <w:noProof/>
            <w:webHidden/>
          </w:rPr>
          <w:fldChar w:fldCharType="separate"/>
        </w:r>
        <w:r>
          <w:rPr>
            <w:noProof/>
            <w:webHidden/>
          </w:rPr>
          <w:t>393</w:t>
        </w:r>
        <w:r>
          <w:rPr>
            <w:noProof/>
            <w:webHidden/>
          </w:rPr>
          <w:fldChar w:fldCharType="end"/>
        </w:r>
      </w:hyperlink>
    </w:p>
    <w:p w:rsidR="00070AC9" w:rsidRDefault="00070AC9">
      <w:pPr>
        <w:pStyle w:val="TOC4"/>
        <w:tabs>
          <w:tab w:val="right" w:leader="dot" w:pos="9742"/>
        </w:tabs>
        <w:rPr>
          <w:rFonts w:eastAsiaTheme="minorEastAsia"/>
          <w:noProof/>
          <w:kern w:val="2"/>
          <w:sz w:val="21"/>
          <w:szCs w:val="22"/>
          <w:lang w:eastAsia="zh-CN"/>
        </w:rPr>
      </w:pPr>
      <w:hyperlink w:anchor="_Toc91596815" w:history="1">
        <w:r w:rsidRPr="00D36CE2">
          <w:rPr>
            <w:rStyle w:val="af8"/>
            <w:rFonts w:ascii="阿里巴巴普惠体"/>
            <w:noProof/>
            <w:lang w:eastAsia="zh-CN"/>
          </w:rPr>
          <w:t xml:space="preserve">4.5.3.3. </w:t>
        </w:r>
        <w:r w:rsidRPr="00D36CE2">
          <w:rPr>
            <w:rStyle w:val="af8"/>
            <w:rFonts w:ascii="微软雅黑" w:eastAsia="微软雅黑" w:hAnsi="微软雅黑" w:cs="微软雅黑" w:hint="eastAsia"/>
            <w:noProof/>
            <w:lang w:eastAsia="zh-CN"/>
          </w:rPr>
          <w:t>营销动作</w:t>
        </w:r>
        <w:r w:rsidRPr="00D36CE2">
          <w:rPr>
            <w:rStyle w:val="af8"/>
            <w:rFonts w:ascii="阿里巴巴普惠体"/>
            <w:noProof/>
            <w:lang w:eastAsia="zh-CN"/>
          </w:rPr>
          <w:t>-PUSH</w:t>
        </w:r>
        <w:r w:rsidRPr="00D36CE2">
          <w:rPr>
            <w:rStyle w:val="af8"/>
            <w:rFonts w:ascii="微软雅黑" w:eastAsia="微软雅黑" w:hAnsi="微软雅黑" w:cs="微软雅黑" w:hint="eastAsia"/>
            <w:noProof/>
            <w:lang w:eastAsia="zh-CN"/>
          </w:rPr>
          <w:t>营销组件</w:t>
        </w:r>
        <w:r>
          <w:rPr>
            <w:noProof/>
            <w:webHidden/>
          </w:rPr>
          <w:tab/>
        </w:r>
        <w:r>
          <w:rPr>
            <w:noProof/>
            <w:webHidden/>
          </w:rPr>
          <w:fldChar w:fldCharType="begin"/>
        </w:r>
        <w:r>
          <w:rPr>
            <w:noProof/>
            <w:webHidden/>
          </w:rPr>
          <w:instrText xml:space="preserve"> PAGEREF _Toc91596815 \h </w:instrText>
        </w:r>
        <w:r>
          <w:rPr>
            <w:noProof/>
            <w:webHidden/>
          </w:rPr>
        </w:r>
        <w:r>
          <w:rPr>
            <w:noProof/>
            <w:webHidden/>
          </w:rPr>
          <w:fldChar w:fldCharType="separate"/>
        </w:r>
        <w:r>
          <w:rPr>
            <w:noProof/>
            <w:webHidden/>
          </w:rPr>
          <w:t>397</w:t>
        </w:r>
        <w:r>
          <w:rPr>
            <w:noProof/>
            <w:webHidden/>
          </w:rPr>
          <w:fldChar w:fldCharType="end"/>
        </w:r>
      </w:hyperlink>
    </w:p>
    <w:p w:rsidR="00070AC9" w:rsidRDefault="00070AC9">
      <w:pPr>
        <w:pStyle w:val="TOC4"/>
        <w:tabs>
          <w:tab w:val="right" w:leader="dot" w:pos="9742"/>
        </w:tabs>
        <w:rPr>
          <w:rFonts w:eastAsiaTheme="minorEastAsia"/>
          <w:noProof/>
          <w:kern w:val="2"/>
          <w:sz w:val="21"/>
          <w:szCs w:val="22"/>
          <w:lang w:eastAsia="zh-CN"/>
        </w:rPr>
      </w:pPr>
      <w:hyperlink w:anchor="_Toc91596816" w:history="1">
        <w:r w:rsidRPr="00D36CE2">
          <w:rPr>
            <w:rStyle w:val="af8"/>
            <w:rFonts w:ascii="阿里巴巴普惠体"/>
            <w:noProof/>
          </w:rPr>
          <w:t xml:space="preserve">4.5.3.4. </w:t>
        </w:r>
        <w:r w:rsidRPr="00D36CE2">
          <w:rPr>
            <w:rStyle w:val="af8"/>
            <w:rFonts w:ascii="微软雅黑" w:eastAsia="微软雅黑" w:hAnsi="微软雅黑" w:cs="微软雅黑" w:hint="eastAsia"/>
            <w:noProof/>
          </w:rPr>
          <w:t>营销动作</w:t>
        </w:r>
        <w:r w:rsidRPr="00D36CE2">
          <w:rPr>
            <w:rStyle w:val="af8"/>
            <w:rFonts w:ascii="阿里巴巴普惠体"/>
            <w:noProof/>
          </w:rPr>
          <w:t>-</w:t>
        </w:r>
        <w:r w:rsidRPr="00D36CE2">
          <w:rPr>
            <w:rStyle w:val="af8"/>
            <w:rFonts w:ascii="微软雅黑" w:eastAsia="微软雅黑" w:hAnsi="微软雅黑" w:cs="微软雅黑" w:hint="eastAsia"/>
            <w:noProof/>
          </w:rPr>
          <w:t>微信消息组件</w:t>
        </w:r>
        <w:r>
          <w:rPr>
            <w:noProof/>
            <w:webHidden/>
          </w:rPr>
          <w:tab/>
        </w:r>
        <w:r>
          <w:rPr>
            <w:noProof/>
            <w:webHidden/>
          </w:rPr>
          <w:fldChar w:fldCharType="begin"/>
        </w:r>
        <w:r>
          <w:rPr>
            <w:noProof/>
            <w:webHidden/>
          </w:rPr>
          <w:instrText xml:space="preserve"> PAGEREF _Toc91596816 \h </w:instrText>
        </w:r>
        <w:r>
          <w:rPr>
            <w:noProof/>
            <w:webHidden/>
          </w:rPr>
        </w:r>
        <w:r>
          <w:rPr>
            <w:noProof/>
            <w:webHidden/>
          </w:rPr>
          <w:fldChar w:fldCharType="separate"/>
        </w:r>
        <w:r>
          <w:rPr>
            <w:noProof/>
            <w:webHidden/>
          </w:rPr>
          <w:t>398</w:t>
        </w:r>
        <w:r>
          <w:rPr>
            <w:noProof/>
            <w:webHidden/>
          </w:rPr>
          <w:fldChar w:fldCharType="end"/>
        </w:r>
      </w:hyperlink>
    </w:p>
    <w:p w:rsidR="00070AC9" w:rsidRDefault="00070AC9">
      <w:pPr>
        <w:pStyle w:val="TOC4"/>
        <w:tabs>
          <w:tab w:val="right" w:leader="dot" w:pos="9742"/>
        </w:tabs>
        <w:rPr>
          <w:rFonts w:eastAsiaTheme="minorEastAsia"/>
          <w:noProof/>
          <w:kern w:val="2"/>
          <w:sz w:val="21"/>
          <w:szCs w:val="22"/>
          <w:lang w:eastAsia="zh-CN"/>
        </w:rPr>
      </w:pPr>
      <w:hyperlink w:anchor="_Toc91596817" w:history="1">
        <w:r w:rsidRPr="00D36CE2">
          <w:rPr>
            <w:rStyle w:val="af8"/>
            <w:rFonts w:ascii="阿里巴巴普惠体"/>
            <w:noProof/>
            <w:lang w:eastAsia="zh-CN"/>
          </w:rPr>
          <w:t xml:space="preserve">4.5.3.5. </w:t>
        </w:r>
        <w:r w:rsidRPr="00D36CE2">
          <w:rPr>
            <w:rStyle w:val="af8"/>
            <w:rFonts w:ascii="微软雅黑" w:eastAsia="微软雅黑" w:hAnsi="微软雅黑" w:cs="微软雅黑" w:hint="eastAsia"/>
            <w:noProof/>
            <w:lang w:eastAsia="zh-CN"/>
          </w:rPr>
          <w:t>营销动作</w:t>
        </w:r>
        <w:r w:rsidRPr="00D36CE2">
          <w:rPr>
            <w:rStyle w:val="af8"/>
            <w:rFonts w:ascii="阿里巴巴普惠体"/>
            <w:noProof/>
            <w:lang w:eastAsia="zh-CN"/>
          </w:rPr>
          <w:t>-webhook</w:t>
        </w:r>
        <w:r w:rsidRPr="00D36CE2">
          <w:rPr>
            <w:rStyle w:val="af8"/>
            <w:rFonts w:ascii="微软雅黑" w:eastAsia="微软雅黑" w:hAnsi="微软雅黑" w:cs="微软雅黑" w:hint="eastAsia"/>
            <w:noProof/>
            <w:lang w:eastAsia="zh-CN"/>
          </w:rPr>
          <w:t>组件</w:t>
        </w:r>
        <w:r>
          <w:rPr>
            <w:noProof/>
            <w:webHidden/>
          </w:rPr>
          <w:tab/>
        </w:r>
        <w:r>
          <w:rPr>
            <w:noProof/>
            <w:webHidden/>
          </w:rPr>
          <w:fldChar w:fldCharType="begin"/>
        </w:r>
        <w:r>
          <w:rPr>
            <w:noProof/>
            <w:webHidden/>
          </w:rPr>
          <w:instrText xml:space="preserve"> PAGEREF _Toc91596817 \h </w:instrText>
        </w:r>
        <w:r>
          <w:rPr>
            <w:noProof/>
            <w:webHidden/>
          </w:rPr>
        </w:r>
        <w:r>
          <w:rPr>
            <w:noProof/>
            <w:webHidden/>
          </w:rPr>
          <w:fldChar w:fldCharType="separate"/>
        </w:r>
        <w:r>
          <w:rPr>
            <w:noProof/>
            <w:webHidden/>
          </w:rPr>
          <w:t>400</w:t>
        </w:r>
        <w:r>
          <w:rPr>
            <w:noProof/>
            <w:webHidden/>
          </w:rPr>
          <w:fldChar w:fldCharType="end"/>
        </w:r>
      </w:hyperlink>
    </w:p>
    <w:p w:rsidR="00070AC9" w:rsidRDefault="00070AC9">
      <w:pPr>
        <w:pStyle w:val="TOC4"/>
        <w:tabs>
          <w:tab w:val="right" w:leader="dot" w:pos="9742"/>
        </w:tabs>
        <w:rPr>
          <w:rFonts w:eastAsiaTheme="minorEastAsia"/>
          <w:noProof/>
          <w:kern w:val="2"/>
          <w:sz w:val="21"/>
          <w:szCs w:val="22"/>
          <w:lang w:eastAsia="zh-CN"/>
        </w:rPr>
      </w:pPr>
      <w:hyperlink w:anchor="_Toc91596818" w:history="1">
        <w:r w:rsidRPr="00D36CE2">
          <w:rPr>
            <w:rStyle w:val="af8"/>
            <w:rFonts w:ascii="阿里巴巴普惠体"/>
            <w:noProof/>
          </w:rPr>
          <w:t xml:space="preserve">4.5.3.6. </w:t>
        </w:r>
        <w:r w:rsidRPr="00D36CE2">
          <w:rPr>
            <w:rStyle w:val="af8"/>
            <w:rFonts w:ascii="微软雅黑" w:eastAsia="微软雅黑" w:hAnsi="微软雅黑" w:cs="微软雅黑" w:hint="eastAsia"/>
            <w:noProof/>
          </w:rPr>
          <w:t>营销动作</w:t>
        </w:r>
        <w:r w:rsidRPr="00D36CE2">
          <w:rPr>
            <w:rStyle w:val="af8"/>
            <w:rFonts w:ascii="阿里巴巴普惠体"/>
            <w:noProof/>
          </w:rPr>
          <w:t>-</w:t>
        </w:r>
        <w:r w:rsidRPr="00D36CE2">
          <w:rPr>
            <w:rStyle w:val="af8"/>
            <w:rFonts w:ascii="微软雅黑" w:eastAsia="微软雅黑" w:hAnsi="微软雅黑" w:cs="微软雅黑" w:hint="eastAsia"/>
            <w:noProof/>
          </w:rPr>
          <w:t>天攻智投组件</w:t>
        </w:r>
        <w:r>
          <w:rPr>
            <w:noProof/>
            <w:webHidden/>
          </w:rPr>
          <w:tab/>
        </w:r>
        <w:r>
          <w:rPr>
            <w:noProof/>
            <w:webHidden/>
          </w:rPr>
          <w:fldChar w:fldCharType="begin"/>
        </w:r>
        <w:r>
          <w:rPr>
            <w:noProof/>
            <w:webHidden/>
          </w:rPr>
          <w:instrText xml:space="preserve"> PAGEREF _Toc91596818 \h </w:instrText>
        </w:r>
        <w:r>
          <w:rPr>
            <w:noProof/>
            <w:webHidden/>
          </w:rPr>
        </w:r>
        <w:r>
          <w:rPr>
            <w:noProof/>
            <w:webHidden/>
          </w:rPr>
          <w:fldChar w:fldCharType="separate"/>
        </w:r>
        <w:r>
          <w:rPr>
            <w:noProof/>
            <w:webHidden/>
          </w:rPr>
          <w:t>402</w:t>
        </w:r>
        <w:r>
          <w:rPr>
            <w:noProof/>
            <w:webHidden/>
          </w:rPr>
          <w:fldChar w:fldCharType="end"/>
        </w:r>
      </w:hyperlink>
    </w:p>
    <w:p w:rsidR="00070AC9" w:rsidRDefault="00070AC9">
      <w:pPr>
        <w:pStyle w:val="TOC4"/>
        <w:tabs>
          <w:tab w:val="right" w:leader="dot" w:pos="9742"/>
        </w:tabs>
        <w:rPr>
          <w:rFonts w:eastAsiaTheme="minorEastAsia"/>
          <w:noProof/>
          <w:kern w:val="2"/>
          <w:sz w:val="21"/>
          <w:szCs w:val="22"/>
          <w:lang w:eastAsia="zh-CN"/>
        </w:rPr>
      </w:pPr>
      <w:hyperlink w:anchor="_Toc91596819" w:history="1">
        <w:r w:rsidRPr="00D36CE2">
          <w:rPr>
            <w:rStyle w:val="af8"/>
            <w:rFonts w:ascii="阿里巴巴普惠体"/>
            <w:noProof/>
            <w:lang w:eastAsia="zh-CN"/>
          </w:rPr>
          <w:t xml:space="preserve">4.5.3.7. </w:t>
        </w:r>
        <w:r w:rsidRPr="00D36CE2">
          <w:rPr>
            <w:rStyle w:val="af8"/>
            <w:rFonts w:ascii="微软雅黑" w:eastAsia="微软雅黑" w:hAnsi="微软雅黑" w:cs="微软雅黑" w:hint="eastAsia"/>
            <w:noProof/>
            <w:lang w:eastAsia="zh-CN"/>
          </w:rPr>
          <w:t>营销动作</w:t>
        </w:r>
        <w:r w:rsidRPr="00D36CE2">
          <w:rPr>
            <w:rStyle w:val="af8"/>
            <w:rFonts w:ascii="阿里巴巴普惠体"/>
            <w:noProof/>
            <w:lang w:eastAsia="zh-CN"/>
          </w:rPr>
          <w:t>-</w:t>
        </w:r>
        <w:r w:rsidRPr="00D36CE2">
          <w:rPr>
            <w:rStyle w:val="af8"/>
            <w:rFonts w:ascii="微软雅黑" w:eastAsia="微软雅黑" w:hAnsi="微软雅黑" w:cs="微软雅黑" w:hint="eastAsia"/>
            <w:noProof/>
            <w:lang w:eastAsia="zh-CN"/>
          </w:rPr>
          <w:t>巨量引擎组件</w:t>
        </w:r>
        <w:r>
          <w:rPr>
            <w:noProof/>
            <w:webHidden/>
          </w:rPr>
          <w:tab/>
        </w:r>
        <w:r>
          <w:rPr>
            <w:noProof/>
            <w:webHidden/>
          </w:rPr>
          <w:fldChar w:fldCharType="begin"/>
        </w:r>
        <w:r>
          <w:rPr>
            <w:noProof/>
            <w:webHidden/>
          </w:rPr>
          <w:instrText xml:space="preserve"> PAGEREF _Toc91596819 \h </w:instrText>
        </w:r>
        <w:r>
          <w:rPr>
            <w:noProof/>
            <w:webHidden/>
          </w:rPr>
        </w:r>
        <w:r>
          <w:rPr>
            <w:noProof/>
            <w:webHidden/>
          </w:rPr>
          <w:fldChar w:fldCharType="separate"/>
        </w:r>
        <w:r>
          <w:rPr>
            <w:noProof/>
            <w:webHidden/>
          </w:rPr>
          <w:t>403</w:t>
        </w:r>
        <w:r>
          <w:rPr>
            <w:noProof/>
            <w:webHidden/>
          </w:rPr>
          <w:fldChar w:fldCharType="end"/>
        </w:r>
      </w:hyperlink>
    </w:p>
    <w:p w:rsidR="00070AC9" w:rsidRDefault="00070AC9">
      <w:pPr>
        <w:pStyle w:val="TOC4"/>
        <w:tabs>
          <w:tab w:val="right" w:leader="dot" w:pos="9742"/>
        </w:tabs>
        <w:rPr>
          <w:rFonts w:eastAsiaTheme="minorEastAsia"/>
          <w:noProof/>
          <w:kern w:val="2"/>
          <w:sz w:val="21"/>
          <w:szCs w:val="22"/>
          <w:lang w:eastAsia="zh-CN"/>
        </w:rPr>
      </w:pPr>
      <w:hyperlink w:anchor="_Toc91596820" w:history="1">
        <w:r w:rsidRPr="00D36CE2">
          <w:rPr>
            <w:rStyle w:val="af8"/>
            <w:rFonts w:ascii="阿里巴巴普惠体"/>
            <w:noProof/>
            <w:lang w:eastAsia="zh-CN"/>
          </w:rPr>
          <w:t xml:space="preserve">4.5.3.8. </w:t>
        </w:r>
        <w:r w:rsidRPr="00D36CE2">
          <w:rPr>
            <w:rStyle w:val="af8"/>
            <w:rFonts w:ascii="微软雅黑" w:eastAsia="微软雅黑" w:hAnsi="微软雅黑" w:cs="微软雅黑" w:hint="eastAsia"/>
            <w:noProof/>
            <w:lang w:eastAsia="zh-CN"/>
          </w:rPr>
          <w:t>营销动作</w:t>
        </w:r>
        <w:r w:rsidRPr="00D36CE2">
          <w:rPr>
            <w:rStyle w:val="af8"/>
            <w:rFonts w:ascii="阿里巴巴普惠体"/>
            <w:noProof/>
            <w:lang w:eastAsia="zh-CN"/>
          </w:rPr>
          <w:t>-</w:t>
        </w:r>
        <w:r w:rsidRPr="00D36CE2">
          <w:rPr>
            <w:rStyle w:val="af8"/>
            <w:rFonts w:ascii="微软雅黑" w:eastAsia="微软雅黑" w:hAnsi="微软雅黑" w:cs="微软雅黑" w:hint="eastAsia"/>
            <w:noProof/>
            <w:lang w:eastAsia="zh-CN"/>
          </w:rPr>
          <w:t>腾讯广告组件</w:t>
        </w:r>
        <w:r>
          <w:rPr>
            <w:noProof/>
            <w:webHidden/>
          </w:rPr>
          <w:tab/>
        </w:r>
        <w:r>
          <w:rPr>
            <w:noProof/>
            <w:webHidden/>
          </w:rPr>
          <w:fldChar w:fldCharType="begin"/>
        </w:r>
        <w:r>
          <w:rPr>
            <w:noProof/>
            <w:webHidden/>
          </w:rPr>
          <w:instrText xml:space="preserve"> PAGEREF _Toc91596820 \h </w:instrText>
        </w:r>
        <w:r>
          <w:rPr>
            <w:noProof/>
            <w:webHidden/>
          </w:rPr>
        </w:r>
        <w:r>
          <w:rPr>
            <w:noProof/>
            <w:webHidden/>
          </w:rPr>
          <w:fldChar w:fldCharType="separate"/>
        </w:r>
        <w:r>
          <w:rPr>
            <w:noProof/>
            <w:webHidden/>
          </w:rPr>
          <w:t>404</w:t>
        </w:r>
        <w:r>
          <w:rPr>
            <w:noProof/>
            <w:webHidden/>
          </w:rPr>
          <w:fldChar w:fldCharType="end"/>
        </w:r>
      </w:hyperlink>
    </w:p>
    <w:p w:rsidR="00070AC9" w:rsidRDefault="00070AC9">
      <w:pPr>
        <w:pStyle w:val="TOC4"/>
        <w:tabs>
          <w:tab w:val="right" w:leader="dot" w:pos="9742"/>
        </w:tabs>
        <w:rPr>
          <w:rFonts w:eastAsiaTheme="minorEastAsia"/>
          <w:noProof/>
          <w:kern w:val="2"/>
          <w:sz w:val="21"/>
          <w:szCs w:val="22"/>
          <w:lang w:eastAsia="zh-CN"/>
        </w:rPr>
      </w:pPr>
      <w:hyperlink w:anchor="_Toc91596821" w:history="1">
        <w:r w:rsidRPr="00D36CE2">
          <w:rPr>
            <w:rStyle w:val="af8"/>
            <w:rFonts w:ascii="阿里巴巴普惠体"/>
            <w:noProof/>
            <w:lang w:eastAsia="zh-CN"/>
          </w:rPr>
          <w:t xml:space="preserve">4.5.3.9. </w:t>
        </w:r>
        <w:r w:rsidRPr="00D36CE2">
          <w:rPr>
            <w:rStyle w:val="af8"/>
            <w:rFonts w:ascii="微软雅黑" w:eastAsia="微软雅黑" w:hAnsi="微软雅黑" w:cs="微软雅黑" w:hint="eastAsia"/>
            <w:noProof/>
            <w:lang w:eastAsia="zh-CN"/>
          </w:rPr>
          <w:t>营销动作</w:t>
        </w:r>
        <w:r w:rsidRPr="00D36CE2">
          <w:rPr>
            <w:rStyle w:val="af8"/>
            <w:rFonts w:ascii="阿里巴巴普惠体"/>
            <w:noProof/>
            <w:lang w:eastAsia="zh-CN"/>
          </w:rPr>
          <w:t>-</w:t>
        </w:r>
        <w:r w:rsidRPr="00D36CE2">
          <w:rPr>
            <w:rStyle w:val="af8"/>
            <w:rFonts w:ascii="微软雅黑" w:eastAsia="微软雅黑" w:hAnsi="微软雅黑" w:cs="微软雅黑" w:hint="eastAsia"/>
            <w:noProof/>
            <w:lang w:eastAsia="zh-CN"/>
          </w:rPr>
          <w:t>百度营销组件</w:t>
        </w:r>
        <w:r>
          <w:rPr>
            <w:noProof/>
            <w:webHidden/>
          </w:rPr>
          <w:tab/>
        </w:r>
        <w:r>
          <w:rPr>
            <w:noProof/>
            <w:webHidden/>
          </w:rPr>
          <w:fldChar w:fldCharType="begin"/>
        </w:r>
        <w:r>
          <w:rPr>
            <w:noProof/>
            <w:webHidden/>
          </w:rPr>
          <w:instrText xml:space="preserve"> PAGEREF _Toc91596821 \h </w:instrText>
        </w:r>
        <w:r>
          <w:rPr>
            <w:noProof/>
            <w:webHidden/>
          </w:rPr>
        </w:r>
        <w:r>
          <w:rPr>
            <w:noProof/>
            <w:webHidden/>
          </w:rPr>
          <w:fldChar w:fldCharType="separate"/>
        </w:r>
        <w:r>
          <w:rPr>
            <w:noProof/>
            <w:webHidden/>
          </w:rPr>
          <w:t>406</w:t>
        </w:r>
        <w:r>
          <w:rPr>
            <w:noProof/>
            <w:webHidden/>
          </w:rPr>
          <w:fldChar w:fldCharType="end"/>
        </w:r>
      </w:hyperlink>
    </w:p>
    <w:p w:rsidR="00070AC9" w:rsidRDefault="00070AC9">
      <w:pPr>
        <w:pStyle w:val="TOC4"/>
        <w:tabs>
          <w:tab w:val="right" w:leader="dot" w:pos="9742"/>
        </w:tabs>
        <w:rPr>
          <w:rFonts w:eastAsiaTheme="minorEastAsia"/>
          <w:noProof/>
          <w:kern w:val="2"/>
          <w:sz w:val="21"/>
          <w:szCs w:val="22"/>
          <w:lang w:eastAsia="zh-CN"/>
        </w:rPr>
      </w:pPr>
      <w:hyperlink w:anchor="_Toc91596822" w:history="1">
        <w:r w:rsidRPr="00D36CE2">
          <w:rPr>
            <w:rStyle w:val="af8"/>
            <w:rFonts w:ascii="阿里巴巴普惠体"/>
            <w:noProof/>
            <w:lang w:eastAsia="zh-CN"/>
          </w:rPr>
          <w:t xml:space="preserve">4.5.3.10. </w:t>
        </w:r>
        <w:r w:rsidRPr="00D36CE2">
          <w:rPr>
            <w:rStyle w:val="af8"/>
            <w:rFonts w:ascii="微软雅黑" w:eastAsia="微软雅黑" w:hAnsi="微软雅黑" w:cs="微软雅黑" w:hint="eastAsia"/>
            <w:noProof/>
            <w:lang w:eastAsia="zh-CN"/>
          </w:rPr>
          <w:t>营销动作</w:t>
        </w:r>
        <w:r w:rsidRPr="00D36CE2">
          <w:rPr>
            <w:rStyle w:val="af8"/>
            <w:rFonts w:ascii="阿里巴巴普惠体"/>
            <w:noProof/>
            <w:lang w:eastAsia="zh-CN"/>
          </w:rPr>
          <w:t>-</w:t>
        </w:r>
        <w:r w:rsidRPr="00D36CE2">
          <w:rPr>
            <w:rStyle w:val="af8"/>
            <w:rFonts w:ascii="微软雅黑" w:eastAsia="微软雅黑" w:hAnsi="微软雅黑" w:cs="微软雅黑" w:hint="eastAsia"/>
            <w:noProof/>
            <w:lang w:eastAsia="zh-CN"/>
          </w:rPr>
          <w:t>生成受众组件</w:t>
        </w:r>
        <w:r>
          <w:rPr>
            <w:noProof/>
            <w:webHidden/>
          </w:rPr>
          <w:tab/>
        </w:r>
        <w:r>
          <w:rPr>
            <w:noProof/>
            <w:webHidden/>
          </w:rPr>
          <w:fldChar w:fldCharType="begin"/>
        </w:r>
        <w:r>
          <w:rPr>
            <w:noProof/>
            <w:webHidden/>
          </w:rPr>
          <w:instrText xml:space="preserve"> PAGEREF _Toc91596822 \h </w:instrText>
        </w:r>
        <w:r>
          <w:rPr>
            <w:noProof/>
            <w:webHidden/>
          </w:rPr>
        </w:r>
        <w:r>
          <w:rPr>
            <w:noProof/>
            <w:webHidden/>
          </w:rPr>
          <w:fldChar w:fldCharType="separate"/>
        </w:r>
        <w:r>
          <w:rPr>
            <w:noProof/>
            <w:webHidden/>
          </w:rPr>
          <w:t>407</w:t>
        </w:r>
        <w:r>
          <w:rPr>
            <w:noProof/>
            <w:webHidden/>
          </w:rPr>
          <w:fldChar w:fldCharType="end"/>
        </w:r>
      </w:hyperlink>
    </w:p>
    <w:p w:rsidR="00070AC9" w:rsidRDefault="00070AC9">
      <w:pPr>
        <w:pStyle w:val="TOC4"/>
        <w:tabs>
          <w:tab w:val="right" w:leader="dot" w:pos="9742"/>
        </w:tabs>
        <w:rPr>
          <w:rFonts w:eastAsiaTheme="minorEastAsia"/>
          <w:noProof/>
          <w:kern w:val="2"/>
          <w:sz w:val="21"/>
          <w:szCs w:val="22"/>
          <w:lang w:eastAsia="zh-CN"/>
        </w:rPr>
      </w:pPr>
      <w:hyperlink w:anchor="_Toc91596823" w:history="1">
        <w:r w:rsidRPr="00D36CE2">
          <w:rPr>
            <w:rStyle w:val="af8"/>
            <w:rFonts w:ascii="阿里巴巴普惠体"/>
            <w:noProof/>
            <w:lang w:eastAsia="zh-CN"/>
          </w:rPr>
          <w:t xml:space="preserve">4.5.3.11. </w:t>
        </w:r>
        <w:r w:rsidRPr="00D36CE2">
          <w:rPr>
            <w:rStyle w:val="af8"/>
            <w:rFonts w:ascii="微软雅黑" w:eastAsia="微软雅黑" w:hAnsi="微软雅黑" w:cs="微软雅黑" w:hint="eastAsia"/>
            <w:noProof/>
            <w:lang w:eastAsia="zh-CN"/>
          </w:rPr>
          <w:t>营销动作</w:t>
        </w:r>
        <w:r w:rsidRPr="00D36CE2">
          <w:rPr>
            <w:rStyle w:val="af8"/>
            <w:rFonts w:ascii="阿里巴巴普惠体"/>
            <w:noProof/>
            <w:lang w:eastAsia="zh-CN"/>
          </w:rPr>
          <w:t>-</w:t>
        </w:r>
        <w:r w:rsidRPr="00D36CE2">
          <w:rPr>
            <w:rStyle w:val="af8"/>
            <w:rFonts w:ascii="微软雅黑" w:eastAsia="微软雅黑" w:hAnsi="微软雅黑" w:cs="微软雅黑" w:hint="eastAsia"/>
            <w:noProof/>
            <w:lang w:eastAsia="zh-CN"/>
          </w:rPr>
          <w:t>推送</w:t>
        </w:r>
        <w:r w:rsidRPr="00D36CE2">
          <w:rPr>
            <w:rStyle w:val="af8"/>
            <w:rFonts w:ascii="阿里巴巴普惠体"/>
            <w:noProof/>
            <w:lang w:eastAsia="zh-CN"/>
          </w:rPr>
          <w:t>Kafka</w:t>
        </w:r>
        <w:r w:rsidRPr="00D36CE2">
          <w:rPr>
            <w:rStyle w:val="af8"/>
            <w:rFonts w:ascii="微软雅黑" w:eastAsia="微软雅黑" w:hAnsi="微软雅黑" w:cs="微软雅黑" w:hint="eastAsia"/>
            <w:noProof/>
            <w:lang w:eastAsia="zh-CN"/>
          </w:rPr>
          <w:t>组件</w:t>
        </w:r>
        <w:r>
          <w:rPr>
            <w:noProof/>
            <w:webHidden/>
          </w:rPr>
          <w:tab/>
        </w:r>
        <w:r>
          <w:rPr>
            <w:noProof/>
            <w:webHidden/>
          </w:rPr>
          <w:fldChar w:fldCharType="begin"/>
        </w:r>
        <w:r>
          <w:rPr>
            <w:noProof/>
            <w:webHidden/>
          </w:rPr>
          <w:instrText xml:space="preserve"> PAGEREF _Toc91596823 \h </w:instrText>
        </w:r>
        <w:r>
          <w:rPr>
            <w:noProof/>
            <w:webHidden/>
          </w:rPr>
        </w:r>
        <w:r>
          <w:rPr>
            <w:noProof/>
            <w:webHidden/>
          </w:rPr>
          <w:fldChar w:fldCharType="separate"/>
        </w:r>
        <w:r>
          <w:rPr>
            <w:noProof/>
            <w:webHidden/>
          </w:rPr>
          <w:t>407</w:t>
        </w:r>
        <w:r>
          <w:rPr>
            <w:noProof/>
            <w:webHidden/>
          </w:rPr>
          <w:fldChar w:fldCharType="end"/>
        </w:r>
      </w:hyperlink>
    </w:p>
    <w:p w:rsidR="00070AC9" w:rsidRDefault="00070AC9">
      <w:pPr>
        <w:pStyle w:val="TOC4"/>
        <w:tabs>
          <w:tab w:val="right" w:leader="dot" w:pos="9742"/>
        </w:tabs>
        <w:rPr>
          <w:rFonts w:eastAsiaTheme="minorEastAsia"/>
          <w:noProof/>
          <w:kern w:val="2"/>
          <w:sz w:val="21"/>
          <w:szCs w:val="22"/>
          <w:lang w:eastAsia="zh-CN"/>
        </w:rPr>
      </w:pPr>
      <w:hyperlink w:anchor="_Toc91596824" w:history="1">
        <w:r w:rsidRPr="00D36CE2">
          <w:rPr>
            <w:rStyle w:val="af8"/>
            <w:rFonts w:ascii="阿里巴巴普惠体"/>
            <w:noProof/>
            <w:lang w:eastAsia="zh-CN"/>
          </w:rPr>
          <w:t xml:space="preserve">4.5.3.12. </w:t>
        </w:r>
        <w:r w:rsidRPr="00D36CE2">
          <w:rPr>
            <w:rStyle w:val="af8"/>
            <w:rFonts w:ascii="微软雅黑" w:eastAsia="微软雅黑" w:hAnsi="微软雅黑" w:cs="微软雅黑" w:hint="eastAsia"/>
            <w:noProof/>
            <w:lang w:eastAsia="zh-CN"/>
          </w:rPr>
          <w:t>条件控制</w:t>
        </w:r>
        <w:r w:rsidRPr="00D36CE2">
          <w:rPr>
            <w:rStyle w:val="af8"/>
            <w:rFonts w:ascii="阿里巴巴普惠体"/>
            <w:noProof/>
            <w:lang w:eastAsia="zh-CN"/>
          </w:rPr>
          <w:t>-</w:t>
        </w:r>
        <w:r w:rsidRPr="00D36CE2">
          <w:rPr>
            <w:rStyle w:val="af8"/>
            <w:rFonts w:ascii="微软雅黑" w:eastAsia="微软雅黑" w:hAnsi="微软雅黑" w:cs="微软雅黑" w:hint="eastAsia"/>
            <w:noProof/>
            <w:lang w:eastAsia="zh-CN"/>
          </w:rPr>
          <w:t>行为事件分支组件</w:t>
        </w:r>
        <w:r>
          <w:rPr>
            <w:noProof/>
            <w:webHidden/>
          </w:rPr>
          <w:tab/>
        </w:r>
        <w:r>
          <w:rPr>
            <w:noProof/>
            <w:webHidden/>
          </w:rPr>
          <w:fldChar w:fldCharType="begin"/>
        </w:r>
        <w:r>
          <w:rPr>
            <w:noProof/>
            <w:webHidden/>
          </w:rPr>
          <w:instrText xml:space="preserve"> PAGEREF _Toc91596824 \h </w:instrText>
        </w:r>
        <w:r>
          <w:rPr>
            <w:noProof/>
            <w:webHidden/>
          </w:rPr>
        </w:r>
        <w:r>
          <w:rPr>
            <w:noProof/>
            <w:webHidden/>
          </w:rPr>
          <w:fldChar w:fldCharType="separate"/>
        </w:r>
        <w:r>
          <w:rPr>
            <w:noProof/>
            <w:webHidden/>
          </w:rPr>
          <w:t>408</w:t>
        </w:r>
        <w:r>
          <w:rPr>
            <w:noProof/>
            <w:webHidden/>
          </w:rPr>
          <w:fldChar w:fldCharType="end"/>
        </w:r>
      </w:hyperlink>
    </w:p>
    <w:p w:rsidR="00070AC9" w:rsidRDefault="00070AC9">
      <w:pPr>
        <w:pStyle w:val="TOC4"/>
        <w:tabs>
          <w:tab w:val="right" w:leader="dot" w:pos="9742"/>
        </w:tabs>
        <w:rPr>
          <w:rFonts w:eastAsiaTheme="minorEastAsia"/>
          <w:noProof/>
          <w:kern w:val="2"/>
          <w:sz w:val="21"/>
          <w:szCs w:val="22"/>
          <w:lang w:eastAsia="zh-CN"/>
        </w:rPr>
      </w:pPr>
      <w:hyperlink w:anchor="_Toc91596825" w:history="1">
        <w:r w:rsidRPr="00D36CE2">
          <w:rPr>
            <w:rStyle w:val="af8"/>
            <w:rFonts w:ascii="阿里巴巴普惠体"/>
            <w:noProof/>
            <w:lang w:eastAsia="zh-CN"/>
          </w:rPr>
          <w:t xml:space="preserve">4.5.3.13. </w:t>
        </w:r>
        <w:r w:rsidRPr="00D36CE2">
          <w:rPr>
            <w:rStyle w:val="af8"/>
            <w:rFonts w:ascii="微软雅黑" w:eastAsia="微软雅黑" w:hAnsi="微软雅黑" w:cs="微软雅黑" w:hint="eastAsia"/>
            <w:noProof/>
            <w:lang w:eastAsia="zh-CN"/>
          </w:rPr>
          <w:t>条件控制</w:t>
        </w:r>
        <w:r w:rsidRPr="00D36CE2">
          <w:rPr>
            <w:rStyle w:val="af8"/>
            <w:rFonts w:ascii="阿里巴巴普惠体"/>
            <w:noProof/>
            <w:lang w:eastAsia="zh-CN"/>
          </w:rPr>
          <w:t>-</w:t>
        </w:r>
        <w:r w:rsidRPr="00D36CE2">
          <w:rPr>
            <w:rStyle w:val="af8"/>
            <w:rFonts w:ascii="微软雅黑" w:eastAsia="微软雅黑" w:hAnsi="微软雅黑" w:cs="微软雅黑" w:hint="eastAsia"/>
            <w:noProof/>
            <w:lang w:eastAsia="zh-CN"/>
          </w:rPr>
          <w:t>结果多分支组件</w:t>
        </w:r>
        <w:r>
          <w:rPr>
            <w:noProof/>
            <w:webHidden/>
          </w:rPr>
          <w:tab/>
        </w:r>
        <w:r>
          <w:rPr>
            <w:noProof/>
            <w:webHidden/>
          </w:rPr>
          <w:fldChar w:fldCharType="begin"/>
        </w:r>
        <w:r>
          <w:rPr>
            <w:noProof/>
            <w:webHidden/>
          </w:rPr>
          <w:instrText xml:space="preserve"> PAGEREF _Toc91596825 \h </w:instrText>
        </w:r>
        <w:r>
          <w:rPr>
            <w:noProof/>
            <w:webHidden/>
          </w:rPr>
        </w:r>
        <w:r>
          <w:rPr>
            <w:noProof/>
            <w:webHidden/>
          </w:rPr>
          <w:fldChar w:fldCharType="separate"/>
        </w:r>
        <w:r>
          <w:rPr>
            <w:noProof/>
            <w:webHidden/>
          </w:rPr>
          <w:t>410</w:t>
        </w:r>
        <w:r>
          <w:rPr>
            <w:noProof/>
            <w:webHidden/>
          </w:rPr>
          <w:fldChar w:fldCharType="end"/>
        </w:r>
      </w:hyperlink>
    </w:p>
    <w:p w:rsidR="00070AC9" w:rsidRDefault="00070AC9">
      <w:pPr>
        <w:pStyle w:val="TOC4"/>
        <w:tabs>
          <w:tab w:val="right" w:leader="dot" w:pos="9742"/>
        </w:tabs>
        <w:rPr>
          <w:rFonts w:eastAsiaTheme="minorEastAsia"/>
          <w:noProof/>
          <w:kern w:val="2"/>
          <w:sz w:val="21"/>
          <w:szCs w:val="22"/>
          <w:lang w:eastAsia="zh-CN"/>
        </w:rPr>
      </w:pPr>
      <w:hyperlink w:anchor="_Toc91596826" w:history="1">
        <w:r w:rsidRPr="00D36CE2">
          <w:rPr>
            <w:rStyle w:val="af8"/>
            <w:rFonts w:ascii="阿里巴巴普惠体"/>
            <w:noProof/>
            <w:lang w:eastAsia="zh-CN"/>
          </w:rPr>
          <w:t xml:space="preserve">4.5.3.14. </w:t>
        </w:r>
        <w:r w:rsidRPr="00D36CE2">
          <w:rPr>
            <w:rStyle w:val="af8"/>
            <w:rFonts w:ascii="微软雅黑" w:eastAsia="微软雅黑" w:hAnsi="微软雅黑" w:cs="微软雅黑" w:hint="eastAsia"/>
            <w:noProof/>
            <w:lang w:eastAsia="zh-CN"/>
          </w:rPr>
          <w:t>条件控制</w:t>
        </w:r>
        <w:r w:rsidRPr="00D36CE2">
          <w:rPr>
            <w:rStyle w:val="af8"/>
            <w:rFonts w:ascii="阿里巴巴普惠体"/>
            <w:noProof/>
            <w:lang w:eastAsia="zh-CN"/>
          </w:rPr>
          <w:t>-</w:t>
        </w:r>
        <w:r w:rsidRPr="00D36CE2">
          <w:rPr>
            <w:rStyle w:val="af8"/>
            <w:rFonts w:ascii="微软雅黑" w:eastAsia="微软雅黑" w:hAnsi="微软雅黑" w:cs="微软雅黑" w:hint="eastAsia"/>
            <w:noProof/>
            <w:lang w:eastAsia="zh-CN"/>
          </w:rPr>
          <w:t>时间多分支组件</w:t>
        </w:r>
        <w:r>
          <w:rPr>
            <w:noProof/>
            <w:webHidden/>
          </w:rPr>
          <w:tab/>
        </w:r>
        <w:r>
          <w:rPr>
            <w:noProof/>
            <w:webHidden/>
          </w:rPr>
          <w:fldChar w:fldCharType="begin"/>
        </w:r>
        <w:r>
          <w:rPr>
            <w:noProof/>
            <w:webHidden/>
          </w:rPr>
          <w:instrText xml:space="preserve"> PAGEREF _Toc91596826 \h </w:instrText>
        </w:r>
        <w:r>
          <w:rPr>
            <w:noProof/>
            <w:webHidden/>
          </w:rPr>
        </w:r>
        <w:r>
          <w:rPr>
            <w:noProof/>
            <w:webHidden/>
          </w:rPr>
          <w:fldChar w:fldCharType="separate"/>
        </w:r>
        <w:r>
          <w:rPr>
            <w:noProof/>
            <w:webHidden/>
          </w:rPr>
          <w:t>412</w:t>
        </w:r>
        <w:r>
          <w:rPr>
            <w:noProof/>
            <w:webHidden/>
          </w:rPr>
          <w:fldChar w:fldCharType="end"/>
        </w:r>
      </w:hyperlink>
    </w:p>
    <w:p w:rsidR="00070AC9" w:rsidRDefault="00070AC9">
      <w:pPr>
        <w:pStyle w:val="TOC4"/>
        <w:tabs>
          <w:tab w:val="right" w:leader="dot" w:pos="9742"/>
        </w:tabs>
        <w:rPr>
          <w:rFonts w:eastAsiaTheme="minorEastAsia"/>
          <w:noProof/>
          <w:kern w:val="2"/>
          <w:sz w:val="21"/>
          <w:szCs w:val="22"/>
          <w:lang w:eastAsia="zh-CN"/>
        </w:rPr>
      </w:pPr>
      <w:hyperlink w:anchor="_Toc91596827" w:history="1">
        <w:r w:rsidRPr="00D36CE2">
          <w:rPr>
            <w:rStyle w:val="af8"/>
            <w:rFonts w:ascii="阿里巴巴普惠体"/>
            <w:noProof/>
            <w:lang w:eastAsia="zh-CN"/>
          </w:rPr>
          <w:t xml:space="preserve">4.5.3.15. </w:t>
        </w:r>
        <w:r w:rsidRPr="00D36CE2">
          <w:rPr>
            <w:rStyle w:val="af8"/>
            <w:rFonts w:ascii="微软雅黑" w:eastAsia="微软雅黑" w:hAnsi="微软雅黑" w:cs="微软雅黑" w:hint="eastAsia"/>
            <w:noProof/>
            <w:lang w:eastAsia="zh-CN"/>
          </w:rPr>
          <w:t>条件控制</w:t>
        </w:r>
        <w:r w:rsidRPr="00D36CE2">
          <w:rPr>
            <w:rStyle w:val="af8"/>
            <w:rFonts w:ascii="阿里巴巴普惠体"/>
            <w:noProof/>
            <w:lang w:eastAsia="zh-CN"/>
          </w:rPr>
          <w:t>-</w:t>
        </w:r>
        <w:r w:rsidRPr="00D36CE2">
          <w:rPr>
            <w:rStyle w:val="af8"/>
            <w:rFonts w:ascii="微软雅黑" w:eastAsia="微软雅黑" w:hAnsi="微软雅黑" w:cs="微软雅黑" w:hint="eastAsia"/>
            <w:noProof/>
            <w:lang w:eastAsia="zh-CN"/>
          </w:rPr>
          <w:t>标签多分支组件</w:t>
        </w:r>
        <w:r>
          <w:rPr>
            <w:noProof/>
            <w:webHidden/>
          </w:rPr>
          <w:tab/>
        </w:r>
        <w:r>
          <w:rPr>
            <w:noProof/>
            <w:webHidden/>
          </w:rPr>
          <w:fldChar w:fldCharType="begin"/>
        </w:r>
        <w:r>
          <w:rPr>
            <w:noProof/>
            <w:webHidden/>
          </w:rPr>
          <w:instrText xml:space="preserve"> PAGEREF _Toc91596827 \h </w:instrText>
        </w:r>
        <w:r>
          <w:rPr>
            <w:noProof/>
            <w:webHidden/>
          </w:rPr>
        </w:r>
        <w:r>
          <w:rPr>
            <w:noProof/>
            <w:webHidden/>
          </w:rPr>
          <w:fldChar w:fldCharType="separate"/>
        </w:r>
        <w:r>
          <w:rPr>
            <w:noProof/>
            <w:webHidden/>
          </w:rPr>
          <w:t>414</w:t>
        </w:r>
        <w:r>
          <w:rPr>
            <w:noProof/>
            <w:webHidden/>
          </w:rPr>
          <w:fldChar w:fldCharType="end"/>
        </w:r>
      </w:hyperlink>
    </w:p>
    <w:p w:rsidR="00070AC9" w:rsidRDefault="00070AC9">
      <w:pPr>
        <w:pStyle w:val="TOC4"/>
        <w:tabs>
          <w:tab w:val="right" w:leader="dot" w:pos="9742"/>
        </w:tabs>
        <w:rPr>
          <w:rFonts w:eastAsiaTheme="minorEastAsia"/>
          <w:noProof/>
          <w:kern w:val="2"/>
          <w:sz w:val="21"/>
          <w:szCs w:val="22"/>
          <w:lang w:eastAsia="zh-CN"/>
        </w:rPr>
      </w:pPr>
      <w:hyperlink w:anchor="_Toc91596828" w:history="1">
        <w:r w:rsidRPr="00D36CE2">
          <w:rPr>
            <w:rStyle w:val="af8"/>
            <w:rFonts w:ascii="阿里巴巴普惠体"/>
            <w:noProof/>
            <w:lang w:eastAsia="zh-CN"/>
          </w:rPr>
          <w:t xml:space="preserve">4.5.3.16. </w:t>
        </w:r>
        <w:r w:rsidRPr="00D36CE2">
          <w:rPr>
            <w:rStyle w:val="af8"/>
            <w:rFonts w:ascii="微软雅黑" w:eastAsia="微软雅黑" w:hAnsi="微软雅黑" w:cs="微软雅黑" w:hint="eastAsia"/>
            <w:noProof/>
            <w:lang w:eastAsia="zh-CN"/>
          </w:rPr>
          <w:t>条件控制</w:t>
        </w:r>
        <w:r w:rsidRPr="00D36CE2">
          <w:rPr>
            <w:rStyle w:val="af8"/>
            <w:rFonts w:ascii="阿里巴巴普惠体"/>
            <w:noProof/>
            <w:lang w:eastAsia="zh-CN"/>
          </w:rPr>
          <w:t>-</w:t>
        </w:r>
        <w:r w:rsidRPr="00D36CE2">
          <w:rPr>
            <w:rStyle w:val="af8"/>
            <w:rFonts w:ascii="微软雅黑" w:eastAsia="微软雅黑" w:hAnsi="微软雅黑" w:cs="微软雅黑" w:hint="eastAsia"/>
            <w:noProof/>
            <w:lang w:eastAsia="zh-CN"/>
          </w:rPr>
          <w:t>复制多分支组件</w:t>
        </w:r>
        <w:r>
          <w:rPr>
            <w:noProof/>
            <w:webHidden/>
          </w:rPr>
          <w:tab/>
        </w:r>
        <w:r>
          <w:rPr>
            <w:noProof/>
            <w:webHidden/>
          </w:rPr>
          <w:fldChar w:fldCharType="begin"/>
        </w:r>
        <w:r>
          <w:rPr>
            <w:noProof/>
            <w:webHidden/>
          </w:rPr>
          <w:instrText xml:space="preserve"> PAGEREF _Toc91596828 \h </w:instrText>
        </w:r>
        <w:r>
          <w:rPr>
            <w:noProof/>
            <w:webHidden/>
          </w:rPr>
        </w:r>
        <w:r>
          <w:rPr>
            <w:noProof/>
            <w:webHidden/>
          </w:rPr>
          <w:fldChar w:fldCharType="separate"/>
        </w:r>
        <w:r>
          <w:rPr>
            <w:noProof/>
            <w:webHidden/>
          </w:rPr>
          <w:t>415</w:t>
        </w:r>
        <w:r>
          <w:rPr>
            <w:noProof/>
            <w:webHidden/>
          </w:rPr>
          <w:fldChar w:fldCharType="end"/>
        </w:r>
      </w:hyperlink>
    </w:p>
    <w:p w:rsidR="00070AC9" w:rsidRDefault="00070AC9">
      <w:pPr>
        <w:pStyle w:val="TOC4"/>
        <w:tabs>
          <w:tab w:val="right" w:leader="dot" w:pos="9742"/>
        </w:tabs>
        <w:rPr>
          <w:rFonts w:eastAsiaTheme="minorEastAsia"/>
          <w:noProof/>
          <w:kern w:val="2"/>
          <w:sz w:val="21"/>
          <w:szCs w:val="22"/>
          <w:lang w:eastAsia="zh-CN"/>
        </w:rPr>
      </w:pPr>
      <w:hyperlink w:anchor="_Toc91596829" w:history="1">
        <w:r w:rsidRPr="00D36CE2">
          <w:rPr>
            <w:rStyle w:val="af8"/>
            <w:rFonts w:ascii="阿里巴巴普惠体"/>
            <w:noProof/>
            <w:lang w:eastAsia="zh-CN"/>
          </w:rPr>
          <w:t xml:space="preserve">4.5.3.17. </w:t>
        </w:r>
        <w:r w:rsidRPr="00D36CE2">
          <w:rPr>
            <w:rStyle w:val="af8"/>
            <w:rFonts w:ascii="微软雅黑" w:eastAsia="微软雅黑" w:hAnsi="微软雅黑" w:cs="微软雅黑" w:hint="eastAsia"/>
            <w:noProof/>
            <w:lang w:eastAsia="zh-CN"/>
          </w:rPr>
          <w:t>条件控制</w:t>
        </w:r>
        <w:r w:rsidRPr="00D36CE2">
          <w:rPr>
            <w:rStyle w:val="af8"/>
            <w:rFonts w:ascii="阿里巴巴普惠体"/>
            <w:noProof/>
            <w:lang w:eastAsia="zh-CN"/>
          </w:rPr>
          <w:t>-</w:t>
        </w:r>
        <w:r w:rsidRPr="00D36CE2">
          <w:rPr>
            <w:rStyle w:val="af8"/>
            <w:rFonts w:ascii="微软雅黑" w:eastAsia="微软雅黑" w:hAnsi="微软雅黑" w:cs="微软雅黑" w:hint="eastAsia"/>
            <w:noProof/>
            <w:lang w:eastAsia="zh-CN"/>
          </w:rPr>
          <w:t>随机多分支组件</w:t>
        </w:r>
        <w:r>
          <w:rPr>
            <w:noProof/>
            <w:webHidden/>
          </w:rPr>
          <w:tab/>
        </w:r>
        <w:r>
          <w:rPr>
            <w:noProof/>
            <w:webHidden/>
          </w:rPr>
          <w:fldChar w:fldCharType="begin"/>
        </w:r>
        <w:r>
          <w:rPr>
            <w:noProof/>
            <w:webHidden/>
          </w:rPr>
          <w:instrText xml:space="preserve"> PAGEREF _Toc91596829 \h </w:instrText>
        </w:r>
        <w:r>
          <w:rPr>
            <w:noProof/>
            <w:webHidden/>
          </w:rPr>
        </w:r>
        <w:r>
          <w:rPr>
            <w:noProof/>
            <w:webHidden/>
          </w:rPr>
          <w:fldChar w:fldCharType="separate"/>
        </w:r>
        <w:r>
          <w:rPr>
            <w:noProof/>
            <w:webHidden/>
          </w:rPr>
          <w:t>417</w:t>
        </w:r>
        <w:r>
          <w:rPr>
            <w:noProof/>
            <w:webHidden/>
          </w:rPr>
          <w:fldChar w:fldCharType="end"/>
        </w:r>
      </w:hyperlink>
    </w:p>
    <w:p w:rsidR="00070AC9" w:rsidRDefault="00070AC9">
      <w:pPr>
        <w:pStyle w:val="TOC4"/>
        <w:tabs>
          <w:tab w:val="right" w:leader="dot" w:pos="9742"/>
        </w:tabs>
        <w:rPr>
          <w:rFonts w:eastAsiaTheme="minorEastAsia"/>
          <w:noProof/>
          <w:kern w:val="2"/>
          <w:sz w:val="21"/>
          <w:szCs w:val="22"/>
          <w:lang w:eastAsia="zh-CN"/>
        </w:rPr>
      </w:pPr>
      <w:hyperlink w:anchor="_Toc91596830" w:history="1">
        <w:r w:rsidRPr="00D36CE2">
          <w:rPr>
            <w:rStyle w:val="af8"/>
            <w:rFonts w:ascii="阿里巴巴普惠体"/>
            <w:noProof/>
            <w:lang w:eastAsia="zh-CN"/>
          </w:rPr>
          <w:t xml:space="preserve">4.5.3.18. </w:t>
        </w:r>
        <w:r w:rsidRPr="00D36CE2">
          <w:rPr>
            <w:rStyle w:val="af8"/>
            <w:rFonts w:ascii="微软雅黑" w:eastAsia="微软雅黑" w:hAnsi="微软雅黑" w:cs="微软雅黑" w:hint="eastAsia"/>
            <w:noProof/>
            <w:lang w:eastAsia="zh-CN"/>
          </w:rPr>
          <w:t>流程控制</w:t>
        </w:r>
        <w:r w:rsidRPr="00D36CE2">
          <w:rPr>
            <w:rStyle w:val="af8"/>
            <w:rFonts w:ascii="阿里巴巴普惠体"/>
            <w:noProof/>
            <w:lang w:eastAsia="zh-CN"/>
          </w:rPr>
          <w:t>-</w:t>
        </w:r>
        <w:r w:rsidRPr="00D36CE2">
          <w:rPr>
            <w:rStyle w:val="af8"/>
            <w:rFonts w:ascii="微软雅黑" w:eastAsia="微软雅黑" w:hAnsi="微软雅黑" w:cs="微软雅黑" w:hint="eastAsia"/>
            <w:noProof/>
            <w:lang w:eastAsia="zh-CN"/>
          </w:rPr>
          <w:t>等待组件</w:t>
        </w:r>
        <w:r>
          <w:rPr>
            <w:noProof/>
            <w:webHidden/>
          </w:rPr>
          <w:tab/>
        </w:r>
        <w:r>
          <w:rPr>
            <w:noProof/>
            <w:webHidden/>
          </w:rPr>
          <w:fldChar w:fldCharType="begin"/>
        </w:r>
        <w:r>
          <w:rPr>
            <w:noProof/>
            <w:webHidden/>
          </w:rPr>
          <w:instrText xml:space="preserve"> PAGEREF _Toc91596830 \h </w:instrText>
        </w:r>
        <w:r>
          <w:rPr>
            <w:noProof/>
            <w:webHidden/>
          </w:rPr>
        </w:r>
        <w:r>
          <w:rPr>
            <w:noProof/>
            <w:webHidden/>
          </w:rPr>
          <w:fldChar w:fldCharType="separate"/>
        </w:r>
        <w:r>
          <w:rPr>
            <w:noProof/>
            <w:webHidden/>
          </w:rPr>
          <w:t>418</w:t>
        </w:r>
        <w:r>
          <w:rPr>
            <w:noProof/>
            <w:webHidden/>
          </w:rPr>
          <w:fldChar w:fldCharType="end"/>
        </w:r>
      </w:hyperlink>
    </w:p>
    <w:p w:rsidR="00070AC9" w:rsidRDefault="00070AC9">
      <w:pPr>
        <w:pStyle w:val="TOC4"/>
        <w:tabs>
          <w:tab w:val="right" w:leader="dot" w:pos="9742"/>
        </w:tabs>
        <w:rPr>
          <w:rFonts w:eastAsiaTheme="minorEastAsia"/>
          <w:noProof/>
          <w:kern w:val="2"/>
          <w:sz w:val="21"/>
          <w:szCs w:val="22"/>
          <w:lang w:eastAsia="zh-CN"/>
        </w:rPr>
      </w:pPr>
      <w:hyperlink w:anchor="_Toc91596831" w:history="1">
        <w:r w:rsidRPr="00D36CE2">
          <w:rPr>
            <w:rStyle w:val="af8"/>
            <w:rFonts w:ascii="阿里巴巴普惠体"/>
            <w:noProof/>
          </w:rPr>
          <w:t xml:space="preserve">4.5.3.19. </w:t>
        </w:r>
        <w:r w:rsidRPr="00D36CE2">
          <w:rPr>
            <w:rStyle w:val="af8"/>
            <w:rFonts w:ascii="微软雅黑" w:eastAsia="微软雅黑" w:hAnsi="微软雅黑" w:cs="微软雅黑" w:hint="eastAsia"/>
            <w:noProof/>
          </w:rPr>
          <w:t>流程控制</w:t>
        </w:r>
        <w:r w:rsidRPr="00D36CE2">
          <w:rPr>
            <w:rStyle w:val="af8"/>
            <w:rFonts w:ascii="阿里巴巴普惠体"/>
            <w:noProof/>
          </w:rPr>
          <w:t>-</w:t>
        </w:r>
        <w:r w:rsidRPr="00D36CE2">
          <w:rPr>
            <w:rStyle w:val="af8"/>
            <w:rFonts w:ascii="微软雅黑" w:eastAsia="微软雅黑" w:hAnsi="微软雅黑" w:cs="微软雅黑" w:hint="eastAsia"/>
            <w:noProof/>
          </w:rPr>
          <w:t>结束组件</w:t>
        </w:r>
        <w:r>
          <w:rPr>
            <w:noProof/>
            <w:webHidden/>
          </w:rPr>
          <w:tab/>
        </w:r>
        <w:r>
          <w:rPr>
            <w:noProof/>
            <w:webHidden/>
          </w:rPr>
          <w:fldChar w:fldCharType="begin"/>
        </w:r>
        <w:r>
          <w:rPr>
            <w:noProof/>
            <w:webHidden/>
          </w:rPr>
          <w:instrText xml:space="preserve"> PAGEREF _Toc91596831 \h </w:instrText>
        </w:r>
        <w:r>
          <w:rPr>
            <w:noProof/>
            <w:webHidden/>
          </w:rPr>
        </w:r>
        <w:r>
          <w:rPr>
            <w:noProof/>
            <w:webHidden/>
          </w:rPr>
          <w:fldChar w:fldCharType="separate"/>
        </w:r>
        <w:r>
          <w:rPr>
            <w:noProof/>
            <w:webHidden/>
          </w:rPr>
          <w:t>419</w:t>
        </w:r>
        <w:r>
          <w:rPr>
            <w:noProof/>
            <w:webHidden/>
          </w:rPr>
          <w:fldChar w:fldCharType="end"/>
        </w:r>
      </w:hyperlink>
    </w:p>
    <w:p w:rsidR="00070AC9" w:rsidRDefault="00070AC9">
      <w:pPr>
        <w:pStyle w:val="TOC3"/>
        <w:tabs>
          <w:tab w:val="right" w:leader="dot" w:pos="9742"/>
        </w:tabs>
        <w:rPr>
          <w:rFonts w:eastAsiaTheme="minorEastAsia"/>
          <w:noProof/>
          <w:kern w:val="2"/>
          <w:sz w:val="21"/>
          <w:szCs w:val="22"/>
          <w:lang w:eastAsia="zh-CN"/>
        </w:rPr>
      </w:pPr>
      <w:hyperlink w:anchor="_Toc91596832" w:history="1">
        <w:r w:rsidRPr="00D36CE2">
          <w:rPr>
            <w:rStyle w:val="af8"/>
            <w:rFonts w:ascii="阿里巴巴普惠体"/>
            <w:noProof/>
            <w:lang w:eastAsia="zh-CN"/>
          </w:rPr>
          <w:t xml:space="preserve">4.5.4. </w:t>
        </w:r>
        <w:r w:rsidRPr="00D36CE2">
          <w:rPr>
            <w:rStyle w:val="af8"/>
            <w:rFonts w:ascii="微软雅黑" w:eastAsia="微软雅黑" w:hAnsi="微软雅黑" w:cs="微软雅黑" w:hint="eastAsia"/>
            <w:noProof/>
            <w:lang w:eastAsia="zh-CN"/>
          </w:rPr>
          <w:t>管理自动化营销任务</w:t>
        </w:r>
        <w:r>
          <w:rPr>
            <w:noProof/>
            <w:webHidden/>
          </w:rPr>
          <w:tab/>
        </w:r>
        <w:r>
          <w:rPr>
            <w:noProof/>
            <w:webHidden/>
          </w:rPr>
          <w:fldChar w:fldCharType="begin"/>
        </w:r>
        <w:r>
          <w:rPr>
            <w:noProof/>
            <w:webHidden/>
          </w:rPr>
          <w:instrText xml:space="preserve"> PAGEREF _Toc91596832 \h </w:instrText>
        </w:r>
        <w:r>
          <w:rPr>
            <w:noProof/>
            <w:webHidden/>
          </w:rPr>
        </w:r>
        <w:r>
          <w:rPr>
            <w:noProof/>
            <w:webHidden/>
          </w:rPr>
          <w:fldChar w:fldCharType="separate"/>
        </w:r>
        <w:r>
          <w:rPr>
            <w:noProof/>
            <w:webHidden/>
          </w:rPr>
          <w:t>420</w:t>
        </w:r>
        <w:r>
          <w:rPr>
            <w:noProof/>
            <w:webHidden/>
          </w:rPr>
          <w:fldChar w:fldCharType="end"/>
        </w:r>
      </w:hyperlink>
    </w:p>
    <w:p w:rsidR="00070AC9" w:rsidRDefault="00070AC9">
      <w:pPr>
        <w:pStyle w:val="TOC3"/>
        <w:tabs>
          <w:tab w:val="right" w:leader="dot" w:pos="9742"/>
        </w:tabs>
        <w:rPr>
          <w:rFonts w:eastAsiaTheme="minorEastAsia"/>
          <w:noProof/>
          <w:kern w:val="2"/>
          <w:sz w:val="21"/>
          <w:szCs w:val="22"/>
          <w:lang w:eastAsia="zh-CN"/>
        </w:rPr>
      </w:pPr>
      <w:hyperlink w:anchor="_Toc91596833" w:history="1">
        <w:r w:rsidRPr="00D36CE2">
          <w:rPr>
            <w:rStyle w:val="af8"/>
            <w:rFonts w:ascii="阿里巴巴普惠体"/>
            <w:noProof/>
          </w:rPr>
          <w:t xml:space="preserve">4.5.5. </w:t>
        </w:r>
        <w:r w:rsidRPr="00D36CE2">
          <w:rPr>
            <w:rStyle w:val="af8"/>
            <w:rFonts w:ascii="微软雅黑" w:eastAsia="微软雅黑" w:hAnsi="微软雅黑" w:cs="微软雅黑" w:hint="eastAsia"/>
            <w:noProof/>
          </w:rPr>
          <w:t>营销动作子任务</w:t>
        </w:r>
        <w:r>
          <w:rPr>
            <w:noProof/>
            <w:webHidden/>
          </w:rPr>
          <w:tab/>
        </w:r>
        <w:r>
          <w:rPr>
            <w:noProof/>
            <w:webHidden/>
          </w:rPr>
          <w:fldChar w:fldCharType="begin"/>
        </w:r>
        <w:r>
          <w:rPr>
            <w:noProof/>
            <w:webHidden/>
          </w:rPr>
          <w:instrText xml:space="preserve"> PAGEREF _Toc91596833 \h </w:instrText>
        </w:r>
        <w:r>
          <w:rPr>
            <w:noProof/>
            <w:webHidden/>
          </w:rPr>
        </w:r>
        <w:r>
          <w:rPr>
            <w:noProof/>
            <w:webHidden/>
          </w:rPr>
          <w:fldChar w:fldCharType="separate"/>
        </w:r>
        <w:r>
          <w:rPr>
            <w:noProof/>
            <w:webHidden/>
          </w:rPr>
          <w:t>424</w:t>
        </w:r>
        <w:r>
          <w:rPr>
            <w:noProof/>
            <w:webHidden/>
          </w:rPr>
          <w:fldChar w:fldCharType="end"/>
        </w:r>
      </w:hyperlink>
    </w:p>
    <w:p w:rsidR="00070AC9" w:rsidRDefault="00070AC9">
      <w:pPr>
        <w:pStyle w:val="TOC4"/>
        <w:tabs>
          <w:tab w:val="right" w:leader="dot" w:pos="9742"/>
        </w:tabs>
        <w:rPr>
          <w:rFonts w:eastAsiaTheme="minorEastAsia"/>
          <w:noProof/>
          <w:kern w:val="2"/>
          <w:sz w:val="21"/>
          <w:szCs w:val="22"/>
          <w:lang w:eastAsia="zh-CN"/>
        </w:rPr>
      </w:pPr>
      <w:hyperlink w:anchor="_Toc91596834" w:history="1">
        <w:r w:rsidRPr="00D36CE2">
          <w:rPr>
            <w:rStyle w:val="af8"/>
            <w:rFonts w:ascii="阿里巴巴普惠体"/>
            <w:noProof/>
          </w:rPr>
          <w:t xml:space="preserve">4.5.5.1. </w:t>
        </w:r>
        <w:r w:rsidRPr="00D36CE2">
          <w:rPr>
            <w:rStyle w:val="af8"/>
            <w:rFonts w:ascii="微软雅黑" w:eastAsia="微软雅黑" w:hAnsi="微软雅黑" w:cs="微软雅黑" w:hint="eastAsia"/>
            <w:noProof/>
          </w:rPr>
          <w:t>营销动作子任务概述</w:t>
        </w:r>
        <w:r>
          <w:rPr>
            <w:noProof/>
            <w:webHidden/>
          </w:rPr>
          <w:tab/>
        </w:r>
        <w:r>
          <w:rPr>
            <w:noProof/>
            <w:webHidden/>
          </w:rPr>
          <w:fldChar w:fldCharType="begin"/>
        </w:r>
        <w:r>
          <w:rPr>
            <w:noProof/>
            <w:webHidden/>
          </w:rPr>
          <w:instrText xml:space="preserve"> PAGEREF _Toc91596834 \h </w:instrText>
        </w:r>
        <w:r>
          <w:rPr>
            <w:noProof/>
            <w:webHidden/>
          </w:rPr>
        </w:r>
        <w:r>
          <w:rPr>
            <w:noProof/>
            <w:webHidden/>
          </w:rPr>
          <w:fldChar w:fldCharType="separate"/>
        </w:r>
        <w:r>
          <w:rPr>
            <w:noProof/>
            <w:webHidden/>
          </w:rPr>
          <w:t>424</w:t>
        </w:r>
        <w:r>
          <w:rPr>
            <w:noProof/>
            <w:webHidden/>
          </w:rPr>
          <w:fldChar w:fldCharType="end"/>
        </w:r>
      </w:hyperlink>
    </w:p>
    <w:p w:rsidR="00070AC9" w:rsidRDefault="00070AC9">
      <w:pPr>
        <w:pStyle w:val="TOC4"/>
        <w:tabs>
          <w:tab w:val="right" w:leader="dot" w:pos="9742"/>
        </w:tabs>
        <w:rPr>
          <w:rFonts w:eastAsiaTheme="minorEastAsia"/>
          <w:noProof/>
          <w:kern w:val="2"/>
          <w:sz w:val="21"/>
          <w:szCs w:val="22"/>
          <w:lang w:eastAsia="zh-CN"/>
        </w:rPr>
      </w:pPr>
      <w:hyperlink w:anchor="_Toc91596835" w:history="1">
        <w:r w:rsidRPr="00D36CE2">
          <w:rPr>
            <w:rStyle w:val="af8"/>
            <w:rFonts w:ascii="阿里巴巴普惠体"/>
            <w:noProof/>
            <w:lang w:eastAsia="zh-CN"/>
          </w:rPr>
          <w:t xml:space="preserve">4.5.5.2. </w:t>
        </w:r>
        <w:r w:rsidRPr="00D36CE2">
          <w:rPr>
            <w:rStyle w:val="af8"/>
            <w:rFonts w:ascii="微软雅黑" w:eastAsia="微软雅黑" w:hAnsi="微软雅黑" w:cs="微软雅黑" w:hint="eastAsia"/>
            <w:noProof/>
            <w:lang w:eastAsia="zh-CN"/>
          </w:rPr>
          <w:t>邮件营销子任务</w:t>
        </w:r>
        <w:r>
          <w:rPr>
            <w:noProof/>
            <w:webHidden/>
          </w:rPr>
          <w:tab/>
        </w:r>
        <w:r>
          <w:rPr>
            <w:noProof/>
            <w:webHidden/>
          </w:rPr>
          <w:fldChar w:fldCharType="begin"/>
        </w:r>
        <w:r>
          <w:rPr>
            <w:noProof/>
            <w:webHidden/>
          </w:rPr>
          <w:instrText xml:space="preserve"> PAGEREF _Toc91596835 \h </w:instrText>
        </w:r>
        <w:r>
          <w:rPr>
            <w:noProof/>
            <w:webHidden/>
          </w:rPr>
        </w:r>
        <w:r>
          <w:rPr>
            <w:noProof/>
            <w:webHidden/>
          </w:rPr>
          <w:fldChar w:fldCharType="separate"/>
        </w:r>
        <w:r>
          <w:rPr>
            <w:noProof/>
            <w:webHidden/>
          </w:rPr>
          <w:t>424</w:t>
        </w:r>
        <w:r>
          <w:rPr>
            <w:noProof/>
            <w:webHidden/>
          </w:rPr>
          <w:fldChar w:fldCharType="end"/>
        </w:r>
      </w:hyperlink>
    </w:p>
    <w:p w:rsidR="00070AC9" w:rsidRDefault="00070AC9">
      <w:pPr>
        <w:pStyle w:val="TOC4"/>
        <w:tabs>
          <w:tab w:val="right" w:leader="dot" w:pos="9742"/>
        </w:tabs>
        <w:rPr>
          <w:rFonts w:eastAsiaTheme="minorEastAsia"/>
          <w:noProof/>
          <w:kern w:val="2"/>
          <w:sz w:val="21"/>
          <w:szCs w:val="22"/>
          <w:lang w:eastAsia="zh-CN"/>
        </w:rPr>
      </w:pPr>
      <w:hyperlink w:anchor="_Toc91596836" w:history="1">
        <w:r w:rsidRPr="00D36CE2">
          <w:rPr>
            <w:rStyle w:val="af8"/>
            <w:rFonts w:ascii="阿里巴巴普惠体"/>
            <w:noProof/>
            <w:lang w:eastAsia="zh-CN"/>
          </w:rPr>
          <w:t xml:space="preserve">4.5.5.3. </w:t>
        </w:r>
        <w:r w:rsidRPr="00D36CE2">
          <w:rPr>
            <w:rStyle w:val="af8"/>
            <w:rFonts w:ascii="微软雅黑" w:eastAsia="微软雅黑" w:hAnsi="微软雅黑" w:cs="微软雅黑" w:hint="eastAsia"/>
            <w:noProof/>
            <w:lang w:eastAsia="zh-CN"/>
          </w:rPr>
          <w:t>短信营销子任务</w:t>
        </w:r>
        <w:r>
          <w:rPr>
            <w:noProof/>
            <w:webHidden/>
          </w:rPr>
          <w:tab/>
        </w:r>
        <w:r>
          <w:rPr>
            <w:noProof/>
            <w:webHidden/>
          </w:rPr>
          <w:fldChar w:fldCharType="begin"/>
        </w:r>
        <w:r>
          <w:rPr>
            <w:noProof/>
            <w:webHidden/>
          </w:rPr>
          <w:instrText xml:space="preserve"> PAGEREF _Toc91596836 \h </w:instrText>
        </w:r>
        <w:r>
          <w:rPr>
            <w:noProof/>
            <w:webHidden/>
          </w:rPr>
        </w:r>
        <w:r>
          <w:rPr>
            <w:noProof/>
            <w:webHidden/>
          </w:rPr>
          <w:fldChar w:fldCharType="separate"/>
        </w:r>
        <w:r>
          <w:rPr>
            <w:noProof/>
            <w:webHidden/>
          </w:rPr>
          <w:t>425</w:t>
        </w:r>
        <w:r>
          <w:rPr>
            <w:noProof/>
            <w:webHidden/>
          </w:rPr>
          <w:fldChar w:fldCharType="end"/>
        </w:r>
      </w:hyperlink>
    </w:p>
    <w:p w:rsidR="00070AC9" w:rsidRDefault="00070AC9">
      <w:pPr>
        <w:pStyle w:val="TOC4"/>
        <w:tabs>
          <w:tab w:val="right" w:leader="dot" w:pos="9742"/>
        </w:tabs>
        <w:rPr>
          <w:rFonts w:eastAsiaTheme="minorEastAsia"/>
          <w:noProof/>
          <w:kern w:val="2"/>
          <w:sz w:val="21"/>
          <w:szCs w:val="22"/>
          <w:lang w:eastAsia="zh-CN"/>
        </w:rPr>
      </w:pPr>
      <w:hyperlink w:anchor="_Toc91596837" w:history="1">
        <w:r w:rsidRPr="00D36CE2">
          <w:rPr>
            <w:rStyle w:val="af8"/>
            <w:rFonts w:ascii="阿里巴巴普惠体"/>
            <w:noProof/>
            <w:lang w:eastAsia="zh-CN"/>
          </w:rPr>
          <w:t>4.5.5.4. PUSH</w:t>
        </w:r>
        <w:r w:rsidRPr="00D36CE2">
          <w:rPr>
            <w:rStyle w:val="af8"/>
            <w:rFonts w:ascii="微软雅黑" w:eastAsia="微软雅黑" w:hAnsi="微软雅黑" w:cs="微软雅黑" w:hint="eastAsia"/>
            <w:noProof/>
            <w:lang w:eastAsia="zh-CN"/>
          </w:rPr>
          <w:t>营销子任务</w:t>
        </w:r>
        <w:r>
          <w:rPr>
            <w:noProof/>
            <w:webHidden/>
          </w:rPr>
          <w:tab/>
        </w:r>
        <w:r>
          <w:rPr>
            <w:noProof/>
            <w:webHidden/>
          </w:rPr>
          <w:fldChar w:fldCharType="begin"/>
        </w:r>
        <w:r>
          <w:rPr>
            <w:noProof/>
            <w:webHidden/>
          </w:rPr>
          <w:instrText xml:space="preserve"> PAGEREF _Toc91596837 \h </w:instrText>
        </w:r>
        <w:r>
          <w:rPr>
            <w:noProof/>
            <w:webHidden/>
          </w:rPr>
        </w:r>
        <w:r>
          <w:rPr>
            <w:noProof/>
            <w:webHidden/>
          </w:rPr>
          <w:fldChar w:fldCharType="separate"/>
        </w:r>
        <w:r>
          <w:rPr>
            <w:noProof/>
            <w:webHidden/>
          </w:rPr>
          <w:t>427</w:t>
        </w:r>
        <w:r>
          <w:rPr>
            <w:noProof/>
            <w:webHidden/>
          </w:rPr>
          <w:fldChar w:fldCharType="end"/>
        </w:r>
      </w:hyperlink>
    </w:p>
    <w:p w:rsidR="00070AC9" w:rsidRDefault="00070AC9">
      <w:pPr>
        <w:pStyle w:val="TOC4"/>
        <w:tabs>
          <w:tab w:val="right" w:leader="dot" w:pos="9742"/>
        </w:tabs>
        <w:rPr>
          <w:rFonts w:eastAsiaTheme="minorEastAsia"/>
          <w:noProof/>
          <w:kern w:val="2"/>
          <w:sz w:val="21"/>
          <w:szCs w:val="22"/>
          <w:lang w:eastAsia="zh-CN"/>
        </w:rPr>
      </w:pPr>
      <w:hyperlink w:anchor="_Toc91596838" w:history="1">
        <w:r w:rsidRPr="00D36CE2">
          <w:rPr>
            <w:rStyle w:val="af8"/>
            <w:rFonts w:ascii="阿里巴巴普惠体"/>
            <w:noProof/>
            <w:lang w:eastAsia="zh-CN"/>
          </w:rPr>
          <w:t xml:space="preserve">4.5.5.5. </w:t>
        </w:r>
        <w:r w:rsidRPr="00D36CE2">
          <w:rPr>
            <w:rStyle w:val="af8"/>
            <w:rFonts w:ascii="微软雅黑" w:eastAsia="微软雅黑" w:hAnsi="微软雅黑" w:cs="微软雅黑" w:hint="eastAsia"/>
            <w:noProof/>
            <w:lang w:eastAsia="zh-CN"/>
          </w:rPr>
          <w:t>微信营销子任务</w:t>
        </w:r>
        <w:r>
          <w:rPr>
            <w:noProof/>
            <w:webHidden/>
          </w:rPr>
          <w:tab/>
        </w:r>
        <w:r>
          <w:rPr>
            <w:noProof/>
            <w:webHidden/>
          </w:rPr>
          <w:fldChar w:fldCharType="begin"/>
        </w:r>
        <w:r>
          <w:rPr>
            <w:noProof/>
            <w:webHidden/>
          </w:rPr>
          <w:instrText xml:space="preserve"> PAGEREF _Toc91596838 \h </w:instrText>
        </w:r>
        <w:r>
          <w:rPr>
            <w:noProof/>
            <w:webHidden/>
          </w:rPr>
        </w:r>
        <w:r>
          <w:rPr>
            <w:noProof/>
            <w:webHidden/>
          </w:rPr>
          <w:fldChar w:fldCharType="separate"/>
        </w:r>
        <w:r>
          <w:rPr>
            <w:noProof/>
            <w:webHidden/>
          </w:rPr>
          <w:t>430</w:t>
        </w:r>
        <w:r>
          <w:rPr>
            <w:noProof/>
            <w:webHidden/>
          </w:rPr>
          <w:fldChar w:fldCharType="end"/>
        </w:r>
      </w:hyperlink>
    </w:p>
    <w:p w:rsidR="00070AC9" w:rsidRDefault="00070AC9">
      <w:pPr>
        <w:pStyle w:val="TOC4"/>
        <w:tabs>
          <w:tab w:val="right" w:leader="dot" w:pos="9742"/>
        </w:tabs>
        <w:rPr>
          <w:rFonts w:eastAsiaTheme="minorEastAsia"/>
          <w:noProof/>
          <w:kern w:val="2"/>
          <w:sz w:val="21"/>
          <w:szCs w:val="22"/>
          <w:lang w:eastAsia="zh-CN"/>
        </w:rPr>
      </w:pPr>
      <w:hyperlink w:anchor="_Toc91596839" w:history="1">
        <w:r w:rsidRPr="00D36CE2">
          <w:rPr>
            <w:rStyle w:val="af8"/>
            <w:rFonts w:ascii="阿里巴巴普惠体"/>
            <w:noProof/>
            <w:lang w:eastAsia="zh-CN"/>
          </w:rPr>
          <w:t>4.5.5.6. webhook</w:t>
        </w:r>
        <w:r w:rsidRPr="00D36CE2">
          <w:rPr>
            <w:rStyle w:val="af8"/>
            <w:rFonts w:ascii="微软雅黑" w:eastAsia="微软雅黑" w:hAnsi="微软雅黑" w:cs="微软雅黑" w:hint="eastAsia"/>
            <w:noProof/>
            <w:lang w:eastAsia="zh-CN"/>
          </w:rPr>
          <w:t>组件子任务</w:t>
        </w:r>
        <w:r>
          <w:rPr>
            <w:noProof/>
            <w:webHidden/>
          </w:rPr>
          <w:tab/>
        </w:r>
        <w:r>
          <w:rPr>
            <w:noProof/>
            <w:webHidden/>
          </w:rPr>
          <w:fldChar w:fldCharType="begin"/>
        </w:r>
        <w:r>
          <w:rPr>
            <w:noProof/>
            <w:webHidden/>
          </w:rPr>
          <w:instrText xml:space="preserve"> PAGEREF _Toc91596839 \h </w:instrText>
        </w:r>
        <w:r>
          <w:rPr>
            <w:noProof/>
            <w:webHidden/>
          </w:rPr>
        </w:r>
        <w:r>
          <w:rPr>
            <w:noProof/>
            <w:webHidden/>
          </w:rPr>
          <w:fldChar w:fldCharType="separate"/>
        </w:r>
        <w:r>
          <w:rPr>
            <w:noProof/>
            <w:webHidden/>
          </w:rPr>
          <w:t>431</w:t>
        </w:r>
        <w:r>
          <w:rPr>
            <w:noProof/>
            <w:webHidden/>
          </w:rPr>
          <w:fldChar w:fldCharType="end"/>
        </w:r>
      </w:hyperlink>
    </w:p>
    <w:p w:rsidR="00070AC9" w:rsidRDefault="00070AC9">
      <w:pPr>
        <w:pStyle w:val="TOC4"/>
        <w:tabs>
          <w:tab w:val="right" w:leader="dot" w:pos="9742"/>
        </w:tabs>
        <w:rPr>
          <w:rFonts w:eastAsiaTheme="minorEastAsia"/>
          <w:noProof/>
          <w:kern w:val="2"/>
          <w:sz w:val="21"/>
          <w:szCs w:val="22"/>
          <w:lang w:eastAsia="zh-CN"/>
        </w:rPr>
      </w:pPr>
      <w:hyperlink w:anchor="_Toc91596840" w:history="1">
        <w:r w:rsidRPr="00D36CE2">
          <w:rPr>
            <w:rStyle w:val="af8"/>
            <w:rFonts w:ascii="阿里巴巴普惠体"/>
            <w:noProof/>
            <w:lang w:eastAsia="zh-CN"/>
          </w:rPr>
          <w:t xml:space="preserve">4.5.5.7. </w:t>
        </w:r>
        <w:r w:rsidRPr="00D36CE2">
          <w:rPr>
            <w:rStyle w:val="af8"/>
            <w:rFonts w:ascii="微软雅黑" w:eastAsia="微软雅黑" w:hAnsi="微软雅黑" w:cs="微软雅黑" w:hint="eastAsia"/>
            <w:noProof/>
            <w:lang w:eastAsia="zh-CN"/>
          </w:rPr>
          <w:t>天攻智投子任务</w:t>
        </w:r>
        <w:r>
          <w:rPr>
            <w:noProof/>
            <w:webHidden/>
          </w:rPr>
          <w:tab/>
        </w:r>
        <w:r>
          <w:rPr>
            <w:noProof/>
            <w:webHidden/>
          </w:rPr>
          <w:fldChar w:fldCharType="begin"/>
        </w:r>
        <w:r>
          <w:rPr>
            <w:noProof/>
            <w:webHidden/>
          </w:rPr>
          <w:instrText xml:space="preserve"> PAGEREF _Toc91596840 \h </w:instrText>
        </w:r>
        <w:r>
          <w:rPr>
            <w:noProof/>
            <w:webHidden/>
          </w:rPr>
        </w:r>
        <w:r>
          <w:rPr>
            <w:noProof/>
            <w:webHidden/>
          </w:rPr>
          <w:fldChar w:fldCharType="separate"/>
        </w:r>
        <w:r>
          <w:rPr>
            <w:noProof/>
            <w:webHidden/>
          </w:rPr>
          <w:t>432</w:t>
        </w:r>
        <w:r>
          <w:rPr>
            <w:noProof/>
            <w:webHidden/>
          </w:rPr>
          <w:fldChar w:fldCharType="end"/>
        </w:r>
      </w:hyperlink>
    </w:p>
    <w:p w:rsidR="00070AC9" w:rsidRDefault="00070AC9">
      <w:pPr>
        <w:pStyle w:val="TOC4"/>
        <w:tabs>
          <w:tab w:val="right" w:leader="dot" w:pos="9742"/>
        </w:tabs>
        <w:rPr>
          <w:rFonts w:eastAsiaTheme="minorEastAsia"/>
          <w:noProof/>
          <w:kern w:val="2"/>
          <w:sz w:val="21"/>
          <w:szCs w:val="22"/>
          <w:lang w:eastAsia="zh-CN"/>
        </w:rPr>
      </w:pPr>
      <w:hyperlink w:anchor="_Toc91596841" w:history="1">
        <w:r w:rsidRPr="00D36CE2">
          <w:rPr>
            <w:rStyle w:val="af8"/>
            <w:rFonts w:ascii="阿里巴巴普惠体"/>
            <w:noProof/>
            <w:lang w:eastAsia="zh-CN"/>
          </w:rPr>
          <w:t xml:space="preserve">4.5.5.8. </w:t>
        </w:r>
        <w:r w:rsidRPr="00D36CE2">
          <w:rPr>
            <w:rStyle w:val="af8"/>
            <w:rFonts w:ascii="微软雅黑" w:eastAsia="微软雅黑" w:hAnsi="微软雅黑" w:cs="微软雅黑" w:hint="eastAsia"/>
            <w:noProof/>
            <w:lang w:eastAsia="zh-CN"/>
          </w:rPr>
          <w:t>巨量引擎子任务</w:t>
        </w:r>
        <w:r>
          <w:rPr>
            <w:noProof/>
            <w:webHidden/>
          </w:rPr>
          <w:tab/>
        </w:r>
        <w:r>
          <w:rPr>
            <w:noProof/>
            <w:webHidden/>
          </w:rPr>
          <w:fldChar w:fldCharType="begin"/>
        </w:r>
        <w:r>
          <w:rPr>
            <w:noProof/>
            <w:webHidden/>
          </w:rPr>
          <w:instrText xml:space="preserve"> PAGEREF _Toc91596841 \h </w:instrText>
        </w:r>
        <w:r>
          <w:rPr>
            <w:noProof/>
            <w:webHidden/>
          </w:rPr>
        </w:r>
        <w:r>
          <w:rPr>
            <w:noProof/>
            <w:webHidden/>
          </w:rPr>
          <w:fldChar w:fldCharType="separate"/>
        </w:r>
        <w:r>
          <w:rPr>
            <w:noProof/>
            <w:webHidden/>
          </w:rPr>
          <w:t>433</w:t>
        </w:r>
        <w:r>
          <w:rPr>
            <w:noProof/>
            <w:webHidden/>
          </w:rPr>
          <w:fldChar w:fldCharType="end"/>
        </w:r>
      </w:hyperlink>
    </w:p>
    <w:p w:rsidR="00070AC9" w:rsidRDefault="00070AC9">
      <w:pPr>
        <w:pStyle w:val="TOC4"/>
        <w:tabs>
          <w:tab w:val="right" w:leader="dot" w:pos="9742"/>
        </w:tabs>
        <w:rPr>
          <w:rFonts w:eastAsiaTheme="minorEastAsia"/>
          <w:noProof/>
          <w:kern w:val="2"/>
          <w:sz w:val="21"/>
          <w:szCs w:val="22"/>
          <w:lang w:eastAsia="zh-CN"/>
        </w:rPr>
      </w:pPr>
      <w:hyperlink w:anchor="_Toc91596842" w:history="1">
        <w:r w:rsidRPr="00D36CE2">
          <w:rPr>
            <w:rStyle w:val="af8"/>
            <w:rFonts w:ascii="阿里巴巴普惠体"/>
            <w:noProof/>
            <w:lang w:eastAsia="zh-CN"/>
          </w:rPr>
          <w:t xml:space="preserve">4.5.5.9. </w:t>
        </w:r>
        <w:r w:rsidRPr="00D36CE2">
          <w:rPr>
            <w:rStyle w:val="af8"/>
            <w:rFonts w:ascii="微软雅黑" w:eastAsia="微软雅黑" w:hAnsi="微软雅黑" w:cs="微软雅黑" w:hint="eastAsia"/>
            <w:noProof/>
            <w:lang w:eastAsia="zh-CN"/>
          </w:rPr>
          <w:t>腾讯广告子任务</w:t>
        </w:r>
        <w:r>
          <w:rPr>
            <w:noProof/>
            <w:webHidden/>
          </w:rPr>
          <w:tab/>
        </w:r>
        <w:r>
          <w:rPr>
            <w:noProof/>
            <w:webHidden/>
          </w:rPr>
          <w:fldChar w:fldCharType="begin"/>
        </w:r>
        <w:r>
          <w:rPr>
            <w:noProof/>
            <w:webHidden/>
          </w:rPr>
          <w:instrText xml:space="preserve"> PAGEREF _Toc91596842 \h </w:instrText>
        </w:r>
        <w:r>
          <w:rPr>
            <w:noProof/>
            <w:webHidden/>
          </w:rPr>
        </w:r>
        <w:r>
          <w:rPr>
            <w:noProof/>
            <w:webHidden/>
          </w:rPr>
          <w:fldChar w:fldCharType="separate"/>
        </w:r>
        <w:r>
          <w:rPr>
            <w:noProof/>
            <w:webHidden/>
          </w:rPr>
          <w:t>434</w:t>
        </w:r>
        <w:r>
          <w:rPr>
            <w:noProof/>
            <w:webHidden/>
          </w:rPr>
          <w:fldChar w:fldCharType="end"/>
        </w:r>
      </w:hyperlink>
    </w:p>
    <w:p w:rsidR="00070AC9" w:rsidRDefault="00070AC9">
      <w:pPr>
        <w:pStyle w:val="TOC4"/>
        <w:tabs>
          <w:tab w:val="right" w:leader="dot" w:pos="9742"/>
        </w:tabs>
        <w:rPr>
          <w:rFonts w:eastAsiaTheme="minorEastAsia"/>
          <w:noProof/>
          <w:kern w:val="2"/>
          <w:sz w:val="21"/>
          <w:szCs w:val="22"/>
          <w:lang w:eastAsia="zh-CN"/>
        </w:rPr>
      </w:pPr>
      <w:hyperlink w:anchor="_Toc91596843" w:history="1">
        <w:r w:rsidRPr="00D36CE2">
          <w:rPr>
            <w:rStyle w:val="af8"/>
            <w:rFonts w:ascii="阿里巴巴普惠体"/>
            <w:noProof/>
            <w:lang w:eastAsia="zh-CN"/>
          </w:rPr>
          <w:t xml:space="preserve">4.5.5.10. </w:t>
        </w:r>
        <w:r w:rsidRPr="00D36CE2">
          <w:rPr>
            <w:rStyle w:val="af8"/>
            <w:rFonts w:ascii="微软雅黑" w:eastAsia="微软雅黑" w:hAnsi="微软雅黑" w:cs="微软雅黑" w:hint="eastAsia"/>
            <w:noProof/>
            <w:lang w:eastAsia="zh-CN"/>
          </w:rPr>
          <w:t>百度营销子任务</w:t>
        </w:r>
        <w:r>
          <w:rPr>
            <w:noProof/>
            <w:webHidden/>
          </w:rPr>
          <w:tab/>
        </w:r>
        <w:r>
          <w:rPr>
            <w:noProof/>
            <w:webHidden/>
          </w:rPr>
          <w:fldChar w:fldCharType="begin"/>
        </w:r>
        <w:r>
          <w:rPr>
            <w:noProof/>
            <w:webHidden/>
          </w:rPr>
          <w:instrText xml:space="preserve"> PAGEREF _Toc91596843 \h </w:instrText>
        </w:r>
        <w:r>
          <w:rPr>
            <w:noProof/>
            <w:webHidden/>
          </w:rPr>
        </w:r>
        <w:r>
          <w:rPr>
            <w:noProof/>
            <w:webHidden/>
          </w:rPr>
          <w:fldChar w:fldCharType="separate"/>
        </w:r>
        <w:r>
          <w:rPr>
            <w:noProof/>
            <w:webHidden/>
          </w:rPr>
          <w:t>435</w:t>
        </w:r>
        <w:r>
          <w:rPr>
            <w:noProof/>
            <w:webHidden/>
          </w:rPr>
          <w:fldChar w:fldCharType="end"/>
        </w:r>
      </w:hyperlink>
    </w:p>
    <w:p w:rsidR="00070AC9" w:rsidRDefault="00070AC9">
      <w:pPr>
        <w:pStyle w:val="TOC4"/>
        <w:tabs>
          <w:tab w:val="right" w:leader="dot" w:pos="9742"/>
        </w:tabs>
        <w:rPr>
          <w:rFonts w:eastAsiaTheme="minorEastAsia"/>
          <w:noProof/>
          <w:kern w:val="2"/>
          <w:sz w:val="21"/>
          <w:szCs w:val="22"/>
          <w:lang w:eastAsia="zh-CN"/>
        </w:rPr>
      </w:pPr>
      <w:hyperlink w:anchor="_Toc91596844" w:history="1">
        <w:r w:rsidRPr="00D36CE2">
          <w:rPr>
            <w:rStyle w:val="af8"/>
            <w:rFonts w:ascii="阿里巴巴普惠体"/>
            <w:noProof/>
            <w:lang w:eastAsia="zh-CN"/>
          </w:rPr>
          <w:t xml:space="preserve">4.5.5.11. </w:t>
        </w:r>
        <w:r w:rsidRPr="00D36CE2">
          <w:rPr>
            <w:rStyle w:val="af8"/>
            <w:rFonts w:ascii="微软雅黑" w:eastAsia="微软雅黑" w:hAnsi="微软雅黑" w:cs="微软雅黑" w:hint="eastAsia"/>
            <w:noProof/>
            <w:lang w:eastAsia="zh-CN"/>
          </w:rPr>
          <w:t>趣媒体子任务</w:t>
        </w:r>
        <w:r>
          <w:rPr>
            <w:noProof/>
            <w:webHidden/>
          </w:rPr>
          <w:tab/>
        </w:r>
        <w:r>
          <w:rPr>
            <w:noProof/>
            <w:webHidden/>
          </w:rPr>
          <w:fldChar w:fldCharType="begin"/>
        </w:r>
        <w:r>
          <w:rPr>
            <w:noProof/>
            <w:webHidden/>
          </w:rPr>
          <w:instrText xml:space="preserve"> PAGEREF _Toc91596844 \h </w:instrText>
        </w:r>
        <w:r>
          <w:rPr>
            <w:noProof/>
            <w:webHidden/>
          </w:rPr>
        </w:r>
        <w:r>
          <w:rPr>
            <w:noProof/>
            <w:webHidden/>
          </w:rPr>
          <w:fldChar w:fldCharType="separate"/>
        </w:r>
        <w:r>
          <w:rPr>
            <w:noProof/>
            <w:webHidden/>
          </w:rPr>
          <w:t>436</w:t>
        </w:r>
        <w:r>
          <w:rPr>
            <w:noProof/>
            <w:webHidden/>
          </w:rPr>
          <w:fldChar w:fldCharType="end"/>
        </w:r>
      </w:hyperlink>
    </w:p>
    <w:p w:rsidR="00070AC9" w:rsidRDefault="00070AC9">
      <w:pPr>
        <w:pStyle w:val="TOC4"/>
        <w:tabs>
          <w:tab w:val="right" w:leader="dot" w:pos="9742"/>
        </w:tabs>
        <w:rPr>
          <w:rFonts w:eastAsiaTheme="minorEastAsia"/>
          <w:noProof/>
          <w:kern w:val="2"/>
          <w:sz w:val="21"/>
          <w:szCs w:val="22"/>
          <w:lang w:eastAsia="zh-CN"/>
        </w:rPr>
      </w:pPr>
      <w:hyperlink w:anchor="_Toc91596845" w:history="1">
        <w:r w:rsidRPr="00D36CE2">
          <w:rPr>
            <w:rStyle w:val="af8"/>
            <w:rFonts w:ascii="阿里巴巴普惠体"/>
            <w:noProof/>
            <w:lang w:eastAsia="zh-CN"/>
          </w:rPr>
          <w:t>4.5.5.12. Kafka</w:t>
        </w:r>
        <w:r w:rsidRPr="00D36CE2">
          <w:rPr>
            <w:rStyle w:val="af8"/>
            <w:rFonts w:ascii="微软雅黑" w:eastAsia="微软雅黑" w:hAnsi="微软雅黑" w:cs="微软雅黑" w:hint="eastAsia"/>
            <w:noProof/>
            <w:lang w:eastAsia="zh-CN"/>
          </w:rPr>
          <w:t>子任务</w:t>
        </w:r>
        <w:r>
          <w:rPr>
            <w:noProof/>
            <w:webHidden/>
          </w:rPr>
          <w:tab/>
        </w:r>
        <w:r>
          <w:rPr>
            <w:noProof/>
            <w:webHidden/>
          </w:rPr>
          <w:fldChar w:fldCharType="begin"/>
        </w:r>
        <w:r>
          <w:rPr>
            <w:noProof/>
            <w:webHidden/>
          </w:rPr>
          <w:instrText xml:space="preserve"> PAGEREF _Toc91596845 \h </w:instrText>
        </w:r>
        <w:r>
          <w:rPr>
            <w:noProof/>
            <w:webHidden/>
          </w:rPr>
        </w:r>
        <w:r>
          <w:rPr>
            <w:noProof/>
            <w:webHidden/>
          </w:rPr>
          <w:fldChar w:fldCharType="separate"/>
        </w:r>
        <w:r>
          <w:rPr>
            <w:noProof/>
            <w:webHidden/>
          </w:rPr>
          <w:t>437</w:t>
        </w:r>
        <w:r>
          <w:rPr>
            <w:noProof/>
            <w:webHidden/>
          </w:rPr>
          <w:fldChar w:fldCharType="end"/>
        </w:r>
      </w:hyperlink>
    </w:p>
    <w:p w:rsidR="00070AC9" w:rsidRDefault="00070AC9">
      <w:pPr>
        <w:pStyle w:val="TOC3"/>
        <w:tabs>
          <w:tab w:val="right" w:leader="dot" w:pos="9742"/>
        </w:tabs>
        <w:rPr>
          <w:rFonts w:eastAsiaTheme="minorEastAsia"/>
          <w:noProof/>
          <w:kern w:val="2"/>
          <w:sz w:val="21"/>
          <w:szCs w:val="22"/>
          <w:lang w:eastAsia="zh-CN"/>
        </w:rPr>
      </w:pPr>
      <w:hyperlink w:anchor="_Toc91596846" w:history="1">
        <w:r w:rsidRPr="00D36CE2">
          <w:rPr>
            <w:rStyle w:val="af8"/>
            <w:rFonts w:ascii="阿里巴巴普惠体"/>
            <w:noProof/>
            <w:lang w:eastAsia="zh-CN"/>
          </w:rPr>
          <w:t xml:space="preserve">4.5.6. </w:t>
        </w:r>
        <w:r w:rsidRPr="00D36CE2">
          <w:rPr>
            <w:rStyle w:val="af8"/>
            <w:rFonts w:ascii="微软雅黑" w:eastAsia="微软雅黑" w:hAnsi="微软雅黑" w:cs="微软雅黑" w:hint="eastAsia"/>
            <w:noProof/>
            <w:lang w:eastAsia="zh-CN"/>
          </w:rPr>
          <w:t>事件管理</w:t>
        </w:r>
        <w:r>
          <w:rPr>
            <w:noProof/>
            <w:webHidden/>
          </w:rPr>
          <w:tab/>
        </w:r>
        <w:r>
          <w:rPr>
            <w:noProof/>
            <w:webHidden/>
          </w:rPr>
          <w:fldChar w:fldCharType="begin"/>
        </w:r>
        <w:r>
          <w:rPr>
            <w:noProof/>
            <w:webHidden/>
          </w:rPr>
          <w:instrText xml:space="preserve"> PAGEREF _Toc91596846 \h </w:instrText>
        </w:r>
        <w:r>
          <w:rPr>
            <w:noProof/>
            <w:webHidden/>
          </w:rPr>
        </w:r>
        <w:r>
          <w:rPr>
            <w:noProof/>
            <w:webHidden/>
          </w:rPr>
          <w:fldChar w:fldCharType="separate"/>
        </w:r>
        <w:r>
          <w:rPr>
            <w:noProof/>
            <w:webHidden/>
          </w:rPr>
          <w:t>437</w:t>
        </w:r>
        <w:r>
          <w:rPr>
            <w:noProof/>
            <w:webHidden/>
          </w:rPr>
          <w:fldChar w:fldCharType="end"/>
        </w:r>
      </w:hyperlink>
    </w:p>
    <w:p w:rsidR="00070AC9" w:rsidRDefault="00070AC9">
      <w:pPr>
        <w:pStyle w:val="TOC2"/>
        <w:rPr>
          <w:rFonts w:eastAsiaTheme="minorEastAsia"/>
          <w:bCs w:val="0"/>
          <w:kern w:val="2"/>
          <w:sz w:val="21"/>
          <w:lang w:eastAsia="zh-CN"/>
        </w:rPr>
      </w:pPr>
      <w:hyperlink w:anchor="_Toc91596847" w:history="1">
        <w:r w:rsidRPr="00D36CE2">
          <w:rPr>
            <w:rStyle w:val="af8"/>
            <w:rFonts w:ascii="阿里巴巴普惠体"/>
          </w:rPr>
          <w:t xml:space="preserve">4.6. </w:t>
        </w:r>
        <w:r w:rsidRPr="00D36CE2">
          <w:rPr>
            <w:rStyle w:val="af8"/>
            <w:rFonts w:ascii="微软雅黑" w:eastAsia="微软雅黑" w:hAnsi="微软雅黑" w:cs="微软雅黑" w:hint="eastAsia"/>
          </w:rPr>
          <w:t>账号配置</w:t>
        </w:r>
        <w:r>
          <w:rPr>
            <w:webHidden/>
          </w:rPr>
          <w:tab/>
        </w:r>
        <w:r>
          <w:rPr>
            <w:webHidden/>
          </w:rPr>
          <w:fldChar w:fldCharType="begin"/>
        </w:r>
        <w:r>
          <w:rPr>
            <w:webHidden/>
          </w:rPr>
          <w:instrText xml:space="preserve"> PAGEREF _Toc91596847 \h </w:instrText>
        </w:r>
        <w:r>
          <w:rPr>
            <w:webHidden/>
          </w:rPr>
        </w:r>
        <w:r>
          <w:rPr>
            <w:webHidden/>
          </w:rPr>
          <w:fldChar w:fldCharType="separate"/>
        </w:r>
        <w:r>
          <w:rPr>
            <w:webHidden/>
          </w:rPr>
          <w:t>457</w:t>
        </w:r>
        <w:r>
          <w:rPr>
            <w:webHidden/>
          </w:rPr>
          <w:fldChar w:fldCharType="end"/>
        </w:r>
      </w:hyperlink>
    </w:p>
    <w:p w:rsidR="00070AC9" w:rsidRDefault="00070AC9">
      <w:pPr>
        <w:pStyle w:val="TOC3"/>
        <w:tabs>
          <w:tab w:val="right" w:leader="dot" w:pos="9742"/>
        </w:tabs>
        <w:rPr>
          <w:rFonts w:eastAsiaTheme="minorEastAsia"/>
          <w:noProof/>
          <w:kern w:val="2"/>
          <w:sz w:val="21"/>
          <w:szCs w:val="22"/>
          <w:lang w:eastAsia="zh-CN"/>
        </w:rPr>
      </w:pPr>
      <w:hyperlink w:anchor="_Toc91596848" w:history="1">
        <w:r w:rsidRPr="00D36CE2">
          <w:rPr>
            <w:rStyle w:val="af8"/>
            <w:rFonts w:ascii="阿里巴巴普惠体"/>
            <w:noProof/>
          </w:rPr>
          <w:t xml:space="preserve">4.6.1. </w:t>
        </w:r>
        <w:r w:rsidRPr="00D36CE2">
          <w:rPr>
            <w:rStyle w:val="af8"/>
            <w:rFonts w:ascii="微软雅黑" w:eastAsia="微软雅黑" w:hAnsi="微软雅黑" w:cs="微软雅黑" w:hint="eastAsia"/>
            <w:noProof/>
          </w:rPr>
          <w:t>账号授权</w:t>
        </w:r>
        <w:r>
          <w:rPr>
            <w:noProof/>
            <w:webHidden/>
          </w:rPr>
          <w:tab/>
        </w:r>
        <w:r>
          <w:rPr>
            <w:noProof/>
            <w:webHidden/>
          </w:rPr>
          <w:fldChar w:fldCharType="begin"/>
        </w:r>
        <w:r>
          <w:rPr>
            <w:noProof/>
            <w:webHidden/>
          </w:rPr>
          <w:instrText xml:space="preserve"> PAGEREF _Toc91596848 \h </w:instrText>
        </w:r>
        <w:r>
          <w:rPr>
            <w:noProof/>
            <w:webHidden/>
          </w:rPr>
        </w:r>
        <w:r>
          <w:rPr>
            <w:noProof/>
            <w:webHidden/>
          </w:rPr>
          <w:fldChar w:fldCharType="separate"/>
        </w:r>
        <w:r>
          <w:rPr>
            <w:noProof/>
            <w:webHidden/>
          </w:rPr>
          <w:t>457</w:t>
        </w:r>
        <w:r>
          <w:rPr>
            <w:noProof/>
            <w:webHidden/>
          </w:rPr>
          <w:fldChar w:fldCharType="end"/>
        </w:r>
      </w:hyperlink>
    </w:p>
    <w:p w:rsidR="00070AC9" w:rsidRDefault="00070AC9">
      <w:pPr>
        <w:pStyle w:val="TOC3"/>
        <w:tabs>
          <w:tab w:val="right" w:leader="dot" w:pos="9742"/>
        </w:tabs>
        <w:rPr>
          <w:rFonts w:eastAsiaTheme="minorEastAsia"/>
          <w:noProof/>
          <w:kern w:val="2"/>
          <w:sz w:val="21"/>
          <w:szCs w:val="22"/>
          <w:lang w:eastAsia="zh-CN"/>
        </w:rPr>
      </w:pPr>
      <w:hyperlink w:anchor="_Toc91596849" w:history="1">
        <w:r w:rsidRPr="00D36CE2">
          <w:rPr>
            <w:rStyle w:val="af8"/>
            <w:rFonts w:ascii="阿里巴巴普惠体"/>
            <w:noProof/>
            <w:lang w:eastAsia="zh-CN"/>
          </w:rPr>
          <w:t xml:space="preserve">4.6.2. </w:t>
        </w:r>
        <w:r w:rsidRPr="00D36CE2">
          <w:rPr>
            <w:rStyle w:val="af8"/>
            <w:rFonts w:ascii="微软雅黑" w:eastAsia="微软雅黑" w:hAnsi="微软雅黑" w:cs="微软雅黑" w:hint="eastAsia"/>
            <w:noProof/>
            <w:lang w:eastAsia="zh-CN"/>
          </w:rPr>
          <w:t>账号管理</w:t>
        </w:r>
        <w:r>
          <w:rPr>
            <w:noProof/>
            <w:webHidden/>
          </w:rPr>
          <w:tab/>
        </w:r>
        <w:r>
          <w:rPr>
            <w:noProof/>
            <w:webHidden/>
          </w:rPr>
          <w:fldChar w:fldCharType="begin"/>
        </w:r>
        <w:r>
          <w:rPr>
            <w:noProof/>
            <w:webHidden/>
          </w:rPr>
          <w:instrText xml:space="preserve"> PAGEREF _Toc91596849 \h </w:instrText>
        </w:r>
        <w:r>
          <w:rPr>
            <w:noProof/>
            <w:webHidden/>
          </w:rPr>
        </w:r>
        <w:r>
          <w:rPr>
            <w:noProof/>
            <w:webHidden/>
          </w:rPr>
          <w:fldChar w:fldCharType="separate"/>
        </w:r>
        <w:r>
          <w:rPr>
            <w:noProof/>
            <w:webHidden/>
          </w:rPr>
          <w:t>465</w:t>
        </w:r>
        <w:r>
          <w:rPr>
            <w:noProof/>
            <w:webHidden/>
          </w:rPr>
          <w:fldChar w:fldCharType="end"/>
        </w:r>
      </w:hyperlink>
    </w:p>
    <w:p w:rsidR="00070AC9" w:rsidRDefault="00070AC9">
      <w:pPr>
        <w:pStyle w:val="TOC1"/>
        <w:rPr>
          <w:rFonts w:eastAsiaTheme="minorEastAsia"/>
          <w:b w:val="0"/>
          <w:bCs w:val="0"/>
          <w:iCs w:val="0"/>
          <w:kern w:val="2"/>
          <w:sz w:val="21"/>
          <w:szCs w:val="22"/>
          <w:lang w:eastAsia="zh-CN"/>
        </w:rPr>
      </w:pPr>
      <w:hyperlink w:anchor="_Toc91596850" w:history="1">
        <w:r w:rsidRPr="00D36CE2">
          <w:rPr>
            <w:rStyle w:val="af8"/>
            <w:rFonts w:ascii="阿里巴巴普惠体"/>
            <w:lang w:eastAsia="zh-CN"/>
          </w:rPr>
          <w:t>5.</w:t>
        </w:r>
        <w:r w:rsidRPr="00D36CE2">
          <w:rPr>
            <w:rStyle w:val="af8"/>
            <w:rFonts w:ascii="微软雅黑" w:eastAsia="微软雅黑" w:hAnsi="微软雅黑" w:cs="微软雅黑" w:hint="eastAsia"/>
            <w:lang w:eastAsia="zh-CN"/>
          </w:rPr>
          <w:t>媒体回流</w:t>
        </w:r>
        <w:r>
          <w:rPr>
            <w:webHidden/>
          </w:rPr>
          <w:tab/>
        </w:r>
        <w:r>
          <w:rPr>
            <w:webHidden/>
          </w:rPr>
          <w:fldChar w:fldCharType="begin"/>
        </w:r>
        <w:r>
          <w:rPr>
            <w:webHidden/>
          </w:rPr>
          <w:instrText xml:space="preserve"> PAGEREF _Toc91596850 \h </w:instrText>
        </w:r>
        <w:r>
          <w:rPr>
            <w:webHidden/>
          </w:rPr>
        </w:r>
        <w:r>
          <w:rPr>
            <w:webHidden/>
          </w:rPr>
          <w:fldChar w:fldCharType="separate"/>
        </w:r>
        <w:r>
          <w:rPr>
            <w:webHidden/>
          </w:rPr>
          <w:t>466</w:t>
        </w:r>
        <w:r>
          <w:rPr>
            <w:webHidden/>
          </w:rPr>
          <w:fldChar w:fldCharType="end"/>
        </w:r>
      </w:hyperlink>
    </w:p>
    <w:p w:rsidR="00070AC9" w:rsidRDefault="00070AC9">
      <w:pPr>
        <w:pStyle w:val="TOC2"/>
        <w:rPr>
          <w:rFonts w:eastAsiaTheme="minorEastAsia"/>
          <w:bCs w:val="0"/>
          <w:kern w:val="2"/>
          <w:sz w:val="21"/>
          <w:lang w:eastAsia="zh-CN"/>
        </w:rPr>
      </w:pPr>
      <w:hyperlink w:anchor="_Toc91596851" w:history="1">
        <w:r w:rsidRPr="00D36CE2">
          <w:rPr>
            <w:rStyle w:val="af8"/>
            <w:rFonts w:ascii="阿里巴巴普惠体"/>
            <w:lang w:eastAsia="zh-CN"/>
          </w:rPr>
          <w:t xml:space="preserve">5.1. </w:t>
        </w:r>
        <w:r w:rsidRPr="00D36CE2">
          <w:rPr>
            <w:rStyle w:val="af8"/>
            <w:rFonts w:ascii="微软雅黑" w:eastAsia="微软雅黑" w:hAnsi="微软雅黑" w:cs="微软雅黑" w:hint="eastAsia"/>
            <w:lang w:eastAsia="zh-CN"/>
          </w:rPr>
          <w:t>媒体回流概述</w:t>
        </w:r>
        <w:r>
          <w:rPr>
            <w:webHidden/>
          </w:rPr>
          <w:tab/>
        </w:r>
        <w:r>
          <w:rPr>
            <w:webHidden/>
          </w:rPr>
          <w:fldChar w:fldCharType="begin"/>
        </w:r>
        <w:r>
          <w:rPr>
            <w:webHidden/>
          </w:rPr>
          <w:instrText xml:space="preserve"> PAGEREF _Toc91596851 \h </w:instrText>
        </w:r>
        <w:r>
          <w:rPr>
            <w:webHidden/>
          </w:rPr>
        </w:r>
        <w:r>
          <w:rPr>
            <w:webHidden/>
          </w:rPr>
          <w:fldChar w:fldCharType="separate"/>
        </w:r>
        <w:r>
          <w:rPr>
            <w:webHidden/>
          </w:rPr>
          <w:t>466</w:t>
        </w:r>
        <w:r>
          <w:rPr>
            <w:webHidden/>
          </w:rPr>
          <w:fldChar w:fldCharType="end"/>
        </w:r>
      </w:hyperlink>
    </w:p>
    <w:p w:rsidR="00070AC9" w:rsidRDefault="00070AC9">
      <w:pPr>
        <w:pStyle w:val="TOC2"/>
        <w:rPr>
          <w:rFonts w:eastAsiaTheme="minorEastAsia"/>
          <w:bCs w:val="0"/>
          <w:kern w:val="2"/>
          <w:sz w:val="21"/>
          <w:lang w:eastAsia="zh-CN"/>
        </w:rPr>
      </w:pPr>
      <w:hyperlink w:anchor="_Toc91596852" w:history="1">
        <w:r w:rsidRPr="00D36CE2">
          <w:rPr>
            <w:rStyle w:val="af8"/>
            <w:rFonts w:ascii="阿里巴巴普惠体"/>
            <w:lang w:eastAsia="zh-CN"/>
          </w:rPr>
          <w:t xml:space="preserve">5.2. </w:t>
        </w:r>
        <w:r w:rsidRPr="00D36CE2">
          <w:rPr>
            <w:rStyle w:val="af8"/>
            <w:rFonts w:ascii="微软雅黑" w:eastAsia="微软雅黑" w:hAnsi="微软雅黑" w:cs="微软雅黑" w:hint="eastAsia"/>
            <w:lang w:eastAsia="zh-CN"/>
          </w:rPr>
          <w:t>媒体回流支持的媒体类型</w:t>
        </w:r>
        <w:r>
          <w:rPr>
            <w:webHidden/>
          </w:rPr>
          <w:tab/>
        </w:r>
        <w:r>
          <w:rPr>
            <w:webHidden/>
          </w:rPr>
          <w:fldChar w:fldCharType="begin"/>
        </w:r>
        <w:r>
          <w:rPr>
            <w:webHidden/>
          </w:rPr>
          <w:instrText xml:space="preserve"> PAGEREF _Toc91596852 \h </w:instrText>
        </w:r>
        <w:r>
          <w:rPr>
            <w:webHidden/>
          </w:rPr>
        </w:r>
        <w:r>
          <w:rPr>
            <w:webHidden/>
          </w:rPr>
          <w:fldChar w:fldCharType="separate"/>
        </w:r>
        <w:r>
          <w:rPr>
            <w:webHidden/>
          </w:rPr>
          <w:t>469</w:t>
        </w:r>
        <w:r>
          <w:rPr>
            <w:webHidden/>
          </w:rPr>
          <w:fldChar w:fldCharType="end"/>
        </w:r>
      </w:hyperlink>
    </w:p>
    <w:p w:rsidR="00070AC9" w:rsidRDefault="00070AC9">
      <w:pPr>
        <w:pStyle w:val="TOC2"/>
        <w:rPr>
          <w:rFonts w:eastAsiaTheme="minorEastAsia"/>
          <w:bCs w:val="0"/>
          <w:kern w:val="2"/>
          <w:sz w:val="21"/>
          <w:lang w:eastAsia="zh-CN"/>
        </w:rPr>
      </w:pPr>
      <w:hyperlink w:anchor="_Toc91596853" w:history="1">
        <w:r w:rsidRPr="00D36CE2">
          <w:rPr>
            <w:rStyle w:val="af8"/>
            <w:rFonts w:ascii="阿里巴巴普惠体"/>
          </w:rPr>
          <w:t xml:space="preserve">5.3. </w:t>
        </w:r>
        <w:r w:rsidRPr="00D36CE2">
          <w:rPr>
            <w:rStyle w:val="af8"/>
            <w:rFonts w:ascii="微软雅黑" w:eastAsia="微软雅黑" w:hAnsi="微软雅黑" w:cs="微软雅黑" w:hint="eastAsia"/>
          </w:rPr>
          <w:t>报表分析</w:t>
        </w:r>
        <w:r>
          <w:rPr>
            <w:webHidden/>
          </w:rPr>
          <w:tab/>
        </w:r>
        <w:r>
          <w:rPr>
            <w:webHidden/>
          </w:rPr>
          <w:fldChar w:fldCharType="begin"/>
        </w:r>
        <w:r>
          <w:rPr>
            <w:webHidden/>
          </w:rPr>
          <w:instrText xml:space="preserve"> PAGEREF _Toc91596853 \h </w:instrText>
        </w:r>
        <w:r>
          <w:rPr>
            <w:webHidden/>
          </w:rPr>
        </w:r>
        <w:r>
          <w:rPr>
            <w:webHidden/>
          </w:rPr>
          <w:fldChar w:fldCharType="separate"/>
        </w:r>
        <w:r>
          <w:rPr>
            <w:webHidden/>
          </w:rPr>
          <w:t>501</w:t>
        </w:r>
        <w:r>
          <w:rPr>
            <w:webHidden/>
          </w:rPr>
          <w:fldChar w:fldCharType="end"/>
        </w:r>
      </w:hyperlink>
    </w:p>
    <w:p w:rsidR="00070AC9" w:rsidRDefault="00070AC9">
      <w:pPr>
        <w:pStyle w:val="TOC3"/>
        <w:tabs>
          <w:tab w:val="right" w:leader="dot" w:pos="9742"/>
        </w:tabs>
        <w:rPr>
          <w:rFonts w:eastAsiaTheme="minorEastAsia"/>
          <w:noProof/>
          <w:kern w:val="2"/>
          <w:sz w:val="21"/>
          <w:szCs w:val="22"/>
          <w:lang w:eastAsia="zh-CN"/>
        </w:rPr>
      </w:pPr>
      <w:hyperlink w:anchor="_Toc91596854" w:history="1">
        <w:r w:rsidRPr="00D36CE2">
          <w:rPr>
            <w:rStyle w:val="af8"/>
            <w:rFonts w:ascii="阿里巴巴普惠体"/>
            <w:noProof/>
          </w:rPr>
          <w:t xml:space="preserve">5.3.1. </w:t>
        </w:r>
        <w:r w:rsidRPr="00D36CE2">
          <w:rPr>
            <w:rStyle w:val="af8"/>
            <w:rFonts w:ascii="微软雅黑" w:eastAsia="微软雅黑" w:hAnsi="微软雅黑" w:cs="微软雅黑" w:hint="eastAsia"/>
            <w:noProof/>
          </w:rPr>
          <w:t>仪表盘</w:t>
        </w:r>
        <w:r>
          <w:rPr>
            <w:noProof/>
            <w:webHidden/>
          </w:rPr>
          <w:tab/>
        </w:r>
        <w:r>
          <w:rPr>
            <w:noProof/>
            <w:webHidden/>
          </w:rPr>
          <w:fldChar w:fldCharType="begin"/>
        </w:r>
        <w:r>
          <w:rPr>
            <w:noProof/>
            <w:webHidden/>
          </w:rPr>
          <w:instrText xml:space="preserve"> PAGEREF _Toc91596854 \h </w:instrText>
        </w:r>
        <w:r>
          <w:rPr>
            <w:noProof/>
            <w:webHidden/>
          </w:rPr>
        </w:r>
        <w:r>
          <w:rPr>
            <w:noProof/>
            <w:webHidden/>
          </w:rPr>
          <w:fldChar w:fldCharType="separate"/>
        </w:r>
        <w:r>
          <w:rPr>
            <w:noProof/>
            <w:webHidden/>
          </w:rPr>
          <w:t>501</w:t>
        </w:r>
        <w:r>
          <w:rPr>
            <w:noProof/>
            <w:webHidden/>
          </w:rPr>
          <w:fldChar w:fldCharType="end"/>
        </w:r>
      </w:hyperlink>
    </w:p>
    <w:p w:rsidR="00070AC9" w:rsidRDefault="00070AC9">
      <w:pPr>
        <w:pStyle w:val="TOC3"/>
        <w:tabs>
          <w:tab w:val="right" w:leader="dot" w:pos="9742"/>
        </w:tabs>
        <w:rPr>
          <w:rFonts w:eastAsiaTheme="minorEastAsia"/>
          <w:noProof/>
          <w:kern w:val="2"/>
          <w:sz w:val="21"/>
          <w:szCs w:val="22"/>
          <w:lang w:eastAsia="zh-CN"/>
        </w:rPr>
      </w:pPr>
      <w:hyperlink w:anchor="_Toc91596855" w:history="1">
        <w:r w:rsidRPr="00D36CE2">
          <w:rPr>
            <w:rStyle w:val="af8"/>
            <w:rFonts w:ascii="阿里巴巴普惠体"/>
            <w:noProof/>
            <w:lang w:eastAsia="zh-CN"/>
          </w:rPr>
          <w:t xml:space="preserve">5.3.2. </w:t>
        </w:r>
        <w:r w:rsidRPr="00D36CE2">
          <w:rPr>
            <w:rStyle w:val="af8"/>
            <w:rFonts w:ascii="微软雅黑" w:eastAsia="微软雅黑" w:hAnsi="微软雅黑" w:cs="微软雅黑" w:hint="eastAsia"/>
            <w:noProof/>
            <w:lang w:eastAsia="zh-CN"/>
          </w:rPr>
          <w:t>广告监测数据</w:t>
        </w:r>
        <w:r>
          <w:rPr>
            <w:noProof/>
            <w:webHidden/>
          </w:rPr>
          <w:tab/>
        </w:r>
        <w:r>
          <w:rPr>
            <w:noProof/>
            <w:webHidden/>
          </w:rPr>
          <w:fldChar w:fldCharType="begin"/>
        </w:r>
        <w:r>
          <w:rPr>
            <w:noProof/>
            <w:webHidden/>
          </w:rPr>
          <w:instrText xml:space="preserve"> PAGEREF _Toc91596855 \h </w:instrText>
        </w:r>
        <w:r>
          <w:rPr>
            <w:noProof/>
            <w:webHidden/>
          </w:rPr>
        </w:r>
        <w:r>
          <w:rPr>
            <w:noProof/>
            <w:webHidden/>
          </w:rPr>
          <w:fldChar w:fldCharType="separate"/>
        </w:r>
        <w:r>
          <w:rPr>
            <w:noProof/>
            <w:webHidden/>
          </w:rPr>
          <w:t>502</w:t>
        </w:r>
        <w:r>
          <w:rPr>
            <w:noProof/>
            <w:webHidden/>
          </w:rPr>
          <w:fldChar w:fldCharType="end"/>
        </w:r>
      </w:hyperlink>
    </w:p>
    <w:p w:rsidR="00070AC9" w:rsidRDefault="00070AC9">
      <w:pPr>
        <w:pStyle w:val="TOC3"/>
        <w:tabs>
          <w:tab w:val="right" w:leader="dot" w:pos="9742"/>
        </w:tabs>
        <w:rPr>
          <w:rFonts w:eastAsiaTheme="minorEastAsia"/>
          <w:noProof/>
          <w:kern w:val="2"/>
          <w:sz w:val="21"/>
          <w:szCs w:val="22"/>
          <w:lang w:eastAsia="zh-CN"/>
        </w:rPr>
      </w:pPr>
      <w:hyperlink w:anchor="_Toc91596856" w:history="1">
        <w:r w:rsidRPr="00D36CE2">
          <w:rPr>
            <w:rStyle w:val="af8"/>
            <w:rFonts w:ascii="阿里巴巴普惠体"/>
            <w:noProof/>
            <w:lang w:eastAsia="zh-CN"/>
          </w:rPr>
          <w:t xml:space="preserve">5.3.3. </w:t>
        </w:r>
        <w:r w:rsidRPr="00D36CE2">
          <w:rPr>
            <w:rStyle w:val="af8"/>
            <w:rFonts w:ascii="微软雅黑" w:eastAsia="微软雅黑" w:hAnsi="微软雅黑" w:cs="微软雅黑" w:hint="eastAsia"/>
            <w:noProof/>
            <w:lang w:eastAsia="zh-CN"/>
          </w:rPr>
          <w:t>腾讯广告数据</w:t>
        </w:r>
        <w:r>
          <w:rPr>
            <w:noProof/>
            <w:webHidden/>
          </w:rPr>
          <w:tab/>
        </w:r>
        <w:r>
          <w:rPr>
            <w:noProof/>
            <w:webHidden/>
          </w:rPr>
          <w:fldChar w:fldCharType="begin"/>
        </w:r>
        <w:r>
          <w:rPr>
            <w:noProof/>
            <w:webHidden/>
          </w:rPr>
          <w:instrText xml:space="preserve"> PAGEREF _Toc91596856 \h </w:instrText>
        </w:r>
        <w:r>
          <w:rPr>
            <w:noProof/>
            <w:webHidden/>
          </w:rPr>
        </w:r>
        <w:r>
          <w:rPr>
            <w:noProof/>
            <w:webHidden/>
          </w:rPr>
          <w:fldChar w:fldCharType="separate"/>
        </w:r>
        <w:r>
          <w:rPr>
            <w:noProof/>
            <w:webHidden/>
          </w:rPr>
          <w:t>505</w:t>
        </w:r>
        <w:r>
          <w:rPr>
            <w:noProof/>
            <w:webHidden/>
          </w:rPr>
          <w:fldChar w:fldCharType="end"/>
        </w:r>
      </w:hyperlink>
    </w:p>
    <w:p w:rsidR="00070AC9" w:rsidRDefault="00070AC9">
      <w:pPr>
        <w:pStyle w:val="TOC2"/>
        <w:rPr>
          <w:rFonts w:eastAsiaTheme="minorEastAsia"/>
          <w:bCs w:val="0"/>
          <w:kern w:val="2"/>
          <w:sz w:val="21"/>
          <w:lang w:eastAsia="zh-CN"/>
        </w:rPr>
      </w:pPr>
      <w:hyperlink w:anchor="_Toc91596857" w:history="1">
        <w:r w:rsidRPr="00D36CE2">
          <w:rPr>
            <w:rStyle w:val="af8"/>
            <w:rFonts w:ascii="阿里巴巴普惠体"/>
            <w:lang w:eastAsia="zh-CN"/>
          </w:rPr>
          <w:t xml:space="preserve">5.4. </w:t>
        </w:r>
        <w:r w:rsidRPr="00D36CE2">
          <w:rPr>
            <w:rStyle w:val="af8"/>
            <w:rFonts w:ascii="微软雅黑" w:eastAsia="微软雅黑" w:hAnsi="微软雅黑" w:cs="微软雅黑" w:hint="eastAsia"/>
            <w:lang w:eastAsia="zh-CN"/>
          </w:rPr>
          <w:t>回流任务</w:t>
        </w:r>
        <w:r>
          <w:rPr>
            <w:webHidden/>
          </w:rPr>
          <w:tab/>
        </w:r>
        <w:r>
          <w:rPr>
            <w:webHidden/>
          </w:rPr>
          <w:fldChar w:fldCharType="begin"/>
        </w:r>
        <w:r>
          <w:rPr>
            <w:webHidden/>
          </w:rPr>
          <w:instrText xml:space="preserve"> PAGEREF _Toc91596857 \h </w:instrText>
        </w:r>
        <w:r>
          <w:rPr>
            <w:webHidden/>
          </w:rPr>
        </w:r>
        <w:r>
          <w:rPr>
            <w:webHidden/>
          </w:rPr>
          <w:fldChar w:fldCharType="separate"/>
        </w:r>
        <w:r>
          <w:rPr>
            <w:webHidden/>
          </w:rPr>
          <w:t>506</w:t>
        </w:r>
        <w:r>
          <w:rPr>
            <w:webHidden/>
          </w:rPr>
          <w:fldChar w:fldCharType="end"/>
        </w:r>
      </w:hyperlink>
    </w:p>
    <w:p w:rsidR="00070AC9" w:rsidRDefault="00070AC9">
      <w:pPr>
        <w:pStyle w:val="TOC3"/>
        <w:tabs>
          <w:tab w:val="right" w:leader="dot" w:pos="9742"/>
        </w:tabs>
        <w:rPr>
          <w:rFonts w:eastAsiaTheme="minorEastAsia"/>
          <w:noProof/>
          <w:kern w:val="2"/>
          <w:sz w:val="21"/>
          <w:szCs w:val="22"/>
          <w:lang w:eastAsia="zh-CN"/>
        </w:rPr>
      </w:pPr>
      <w:hyperlink w:anchor="_Toc91596858" w:history="1">
        <w:r w:rsidRPr="00D36CE2">
          <w:rPr>
            <w:rStyle w:val="af8"/>
            <w:rFonts w:ascii="阿里巴巴普惠体"/>
            <w:noProof/>
            <w:lang w:eastAsia="zh-CN"/>
          </w:rPr>
          <w:t xml:space="preserve">5.4.1. </w:t>
        </w:r>
        <w:r w:rsidRPr="00D36CE2">
          <w:rPr>
            <w:rStyle w:val="af8"/>
            <w:rFonts w:ascii="微软雅黑" w:eastAsia="微软雅黑" w:hAnsi="微软雅黑" w:cs="微软雅黑" w:hint="eastAsia"/>
            <w:noProof/>
            <w:lang w:eastAsia="zh-CN"/>
          </w:rPr>
          <w:t>数据概览</w:t>
        </w:r>
        <w:r>
          <w:rPr>
            <w:noProof/>
            <w:webHidden/>
          </w:rPr>
          <w:tab/>
        </w:r>
        <w:r>
          <w:rPr>
            <w:noProof/>
            <w:webHidden/>
          </w:rPr>
          <w:fldChar w:fldCharType="begin"/>
        </w:r>
        <w:r>
          <w:rPr>
            <w:noProof/>
            <w:webHidden/>
          </w:rPr>
          <w:instrText xml:space="preserve"> PAGEREF _Toc91596858 \h </w:instrText>
        </w:r>
        <w:r>
          <w:rPr>
            <w:noProof/>
            <w:webHidden/>
          </w:rPr>
        </w:r>
        <w:r>
          <w:rPr>
            <w:noProof/>
            <w:webHidden/>
          </w:rPr>
          <w:fldChar w:fldCharType="separate"/>
        </w:r>
        <w:r>
          <w:rPr>
            <w:noProof/>
            <w:webHidden/>
          </w:rPr>
          <w:t>506</w:t>
        </w:r>
        <w:r>
          <w:rPr>
            <w:noProof/>
            <w:webHidden/>
          </w:rPr>
          <w:fldChar w:fldCharType="end"/>
        </w:r>
      </w:hyperlink>
    </w:p>
    <w:p w:rsidR="00070AC9" w:rsidRDefault="00070AC9">
      <w:pPr>
        <w:pStyle w:val="TOC3"/>
        <w:tabs>
          <w:tab w:val="right" w:leader="dot" w:pos="9742"/>
        </w:tabs>
        <w:rPr>
          <w:rFonts w:eastAsiaTheme="minorEastAsia"/>
          <w:noProof/>
          <w:kern w:val="2"/>
          <w:sz w:val="21"/>
          <w:szCs w:val="22"/>
          <w:lang w:eastAsia="zh-CN"/>
        </w:rPr>
      </w:pPr>
      <w:hyperlink w:anchor="_Toc91596859" w:history="1">
        <w:r w:rsidRPr="00D36CE2">
          <w:rPr>
            <w:rStyle w:val="af8"/>
            <w:rFonts w:ascii="阿里巴巴普惠体"/>
            <w:noProof/>
            <w:lang w:eastAsia="zh-CN"/>
          </w:rPr>
          <w:t xml:space="preserve">5.4.2. </w:t>
        </w:r>
        <w:r w:rsidRPr="00D36CE2">
          <w:rPr>
            <w:rStyle w:val="af8"/>
            <w:rFonts w:ascii="微软雅黑" w:eastAsia="微软雅黑" w:hAnsi="微软雅黑" w:cs="微软雅黑" w:hint="eastAsia"/>
            <w:noProof/>
            <w:lang w:eastAsia="zh-CN"/>
          </w:rPr>
          <w:t>广告监测数据</w:t>
        </w:r>
        <w:r>
          <w:rPr>
            <w:noProof/>
            <w:webHidden/>
          </w:rPr>
          <w:tab/>
        </w:r>
        <w:r>
          <w:rPr>
            <w:noProof/>
            <w:webHidden/>
          </w:rPr>
          <w:fldChar w:fldCharType="begin"/>
        </w:r>
        <w:r>
          <w:rPr>
            <w:noProof/>
            <w:webHidden/>
          </w:rPr>
          <w:instrText xml:space="preserve"> PAGEREF _Toc91596859 \h </w:instrText>
        </w:r>
        <w:r>
          <w:rPr>
            <w:noProof/>
            <w:webHidden/>
          </w:rPr>
        </w:r>
        <w:r>
          <w:rPr>
            <w:noProof/>
            <w:webHidden/>
          </w:rPr>
          <w:fldChar w:fldCharType="separate"/>
        </w:r>
        <w:r>
          <w:rPr>
            <w:noProof/>
            <w:webHidden/>
          </w:rPr>
          <w:t>508</w:t>
        </w:r>
        <w:r>
          <w:rPr>
            <w:noProof/>
            <w:webHidden/>
          </w:rPr>
          <w:fldChar w:fldCharType="end"/>
        </w:r>
      </w:hyperlink>
    </w:p>
    <w:p w:rsidR="00070AC9" w:rsidRDefault="00070AC9">
      <w:pPr>
        <w:pStyle w:val="TOC4"/>
        <w:tabs>
          <w:tab w:val="right" w:leader="dot" w:pos="9742"/>
        </w:tabs>
        <w:rPr>
          <w:rFonts w:eastAsiaTheme="minorEastAsia"/>
          <w:noProof/>
          <w:kern w:val="2"/>
          <w:sz w:val="21"/>
          <w:szCs w:val="22"/>
          <w:lang w:eastAsia="zh-CN"/>
        </w:rPr>
      </w:pPr>
      <w:hyperlink w:anchor="_Toc91596860" w:history="1">
        <w:r w:rsidRPr="00D36CE2">
          <w:rPr>
            <w:rStyle w:val="af8"/>
            <w:rFonts w:ascii="阿里巴巴普惠体"/>
            <w:noProof/>
            <w:lang w:eastAsia="zh-CN"/>
          </w:rPr>
          <w:t xml:space="preserve">5.4.2.1. </w:t>
        </w:r>
        <w:r w:rsidRPr="00D36CE2">
          <w:rPr>
            <w:rStyle w:val="af8"/>
            <w:rFonts w:ascii="微软雅黑" w:eastAsia="微软雅黑" w:hAnsi="微软雅黑" w:cs="微软雅黑" w:hint="eastAsia"/>
            <w:noProof/>
            <w:lang w:eastAsia="zh-CN"/>
          </w:rPr>
          <w:t>创建监测活动</w:t>
        </w:r>
        <w:r>
          <w:rPr>
            <w:noProof/>
            <w:webHidden/>
          </w:rPr>
          <w:tab/>
        </w:r>
        <w:r>
          <w:rPr>
            <w:noProof/>
            <w:webHidden/>
          </w:rPr>
          <w:fldChar w:fldCharType="begin"/>
        </w:r>
        <w:r>
          <w:rPr>
            <w:noProof/>
            <w:webHidden/>
          </w:rPr>
          <w:instrText xml:space="preserve"> PAGEREF _Toc91596860 \h </w:instrText>
        </w:r>
        <w:r>
          <w:rPr>
            <w:noProof/>
            <w:webHidden/>
          </w:rPr>
        </w:r>
        <w:r>
          <w:rPr>
            <w:noProof/>
            <w:webHidden/>
          </w:rPr>
          <w:fldChar w:fldCharType="separate"/>
        </w:r>
        <w:r>
          <w:rPr>
            <w:noProof/>
            <w:webHidden/>
          </w:rPr>
          <w:t>508</w:t>
        </w:r>
        <w:r>
          <w:rPr>
            <w:noProof/>
            <w:webHidden/>
          </w:rPr>
          <w:fldChar w:fldCharType="end"/>
        </w:r>
      </w:hyperlink>
    </w:p>
    <w:p w:rsidR="00070AC9" w:rsidRDefault="00070AC9">
      <w:pPr>
        <w:pStyle w:val="TOC4"/>
        <w:tabs>
          <w:tab w:val="right" w:leader="dot" w:pos="9742"/>
        </w:tabs>
        <w:rPr>
          <w:rFonts w:eastAsiaTheme="minorEastAsia"/>
          <w:noProof/>
          <w:kern w:val="2"/>
          <w:sz w:val="21"/>
          <w:szCs w:val="22"/>
          <w:lang w:eastAsia="zh-CN"/>
        </w:rPr>
      </w:pPr>
      <w:hyperlink w:anchor="_Toc91596861" w:history="1">
        <w:r w:rsidRPr="00D36CE2">
          <w:rPr>
            <w:rStyle w:val="af8"/>
            <w:rFonts w:ascii="阿里巴巴普惠体"/>
            <w:noProof/>
            <w:lang w:eastAsia="zh-CN"/>
          </w:rPr>
          <w:t xml:space="preserve">5.4.2.2. </w:t>
        </w:r>
        <w:r w:rsidRPr="00D36CE2">
          <w:rPr>
            <w:rStyle w:val="af8"/>
            <w:rFonts w:ascii="微软雅黑" w:eastAsia="微软雅黑" w:hAnsi="微软雅黑" w:cs="微软雅黑" w:hint="eastAsia"/>
            <w:noProof/>
            <w:lang w:eastAsia="zh-CN"/>
          </w:rPr>
          <w:t>批量创建监测活动</w:t>
        </w:r>
        <w:r>
          <w:rPr>
            <w:noProof/>
            <w:webHidden/>
          </w:rPr>
          <w:tab/>
        </w:r>
        <w:r>
          <w:rPr>
            <w:noProof/>
            <w:webHidden/>
          </w:rPr>
          <w:fldChar w:fldCharType="begin"/>
        </w:r>
        <w:r>
          <w:rPr>
            <w:noProof/>
            <w:webHidden/>
          </w:rPr>
          <w:instrText xml:space="preserve"> PAGEREF _Toc91596861 \h </w:instrText>
        </w:r>
        <w:r>
          <w:rPr>
            <w:noProof/>
            <w:webHidden/>
          </w:rPr>
        </w:r>
        <w:r>
          <w:rPr>
            <w:noProof/>
            <w:webHidden/>
          </w:rPr>
          <w:fldChar w:fldCharType="separate"/>
        </w:r>
        <w:r>
          <w:rPr>
            <w:noProof/>
            <w:webHidden/>
          </w:rPr>
          <w:t>510</w:t>
        </w:r>
        <w:r>
          <w:rPr>
            <w:noProof/>
            <w:webHidden/>
          </w:rPr>
          <w:fldChar w:fldCharType="end"/>
        </w:r>
      </w:hyperlink>
    </w:p>
    <w:p w:rsidR="00070AC9" w:rsidRDefault="00070AC9">
      <w:pPr>
        <w:pStyle w:val="TOC4"/>
        <w:tabs>
          <w:tab w:val="right" w:leader="dot" w:pos="9742"/>
        </w:tabs>
        <w:rPr>
          <w:rFonts w:eastAsiaTheme="minorEastAsia"/>
          <w:noProof/>
          <w:kern w:val="2"/>
          <w:sz w:val="21"/>
          <w:szCs w:val="22"/>
          <w:lang w:eastAsia="zh-CN"/>
        </w:rPr>
      </w:pPr>
      <w:hyperlink w:anchor="_Toc91596862" w:history="1">
        <w:r w:rsidRPr="00D36CE2">
          <w:rPr>
            <w:rStyle w:val="af8"/>
            <w:rFonts w:ascii="阿里巴巴普惠体"/>
            <w:noProof/>
            <w:lang w:eastAsia="zh-CN"/>
          </w:rPr>
          <w:t xml:space="preserve">5.4.2.3. </w:t>
        </w:r>
        <w:r w:rsidRPr="00D36CE2">
          <w:rPr>
            <w:rStyle w:val="af8"/>
            <w:rFonts w:ascii="微软雅黑" w:eastAsia="微软雅黑" w:hAnsi="微软雅黑" w:cs="微软雅黑" w:hint="eastAsia"/>
            <w:noProof/>
            <w:lang w:eastAsia="zh-CN"/>
          </w:rPr>
          <w:t>监测活动管理</w:t>
        </w:r>
        <w:r>
          <w:rPr>
            <w:noProof/>
            <w:webHidden/>
          </w:rPr>
          <w:tab/>
        </w:r>
        <w:r>
          <w:rPr>
            <w:noProof/>
            <w:webHidden/>
          </w:rPr>
          <w:fldChar w:fldCharType="begin"/>
        </w:r>
        <w:r>
          <w:rPr>
            <w:noProof/>
            <w:webHidden/>
          </w:rPr>
          <w:instrText xml:space="preserve"> PAGEREF _Toc91596862 \h </w:instrText>
        </w:r>
        <w:r>
          <w:rPr>
            <w:noProof/>
            <w:webHidden/>
          </w:rPr>
        </w:r>
        <w:r>
          <w:rPr>
            <w:noProof/>
            <w:webHidden/>
          </w:rPr>
          <w:fldChar w:fldCharType="separate"/>
        </w:r>
        <w:r>
          <w:rPr>
            <w:noProof/>
            <w:webHidden/>
          </w:rPr>
          <w:t>511</w:t>
        </w:r>
        <w:r>
          <w:rPr>
            <w:noProof/>
            <w:webHidden/>
          </w:rPr>
          <w:fldChar w:fldCharType="end"/>
        </w:r>
      </w:hyperlink>
    </w:p>
    <w:p w:rsidR="00070AC9" w:rsidRDefault="00070AC9">
      <w:pPr>
        <w:pStyle w:val="TOC3"/>
        <w:tabs>
          <w:tab w:val="right" w:leader="dot" w:pos="9742"/>
        </w:tabs>
        <w:rPr>
          <w:rFonts w:eastAsiaTheme="minorEastAsia"/>
          <w:noProof/>
          <w:kern w:val="2"/>
          <w:sz w:val="21"/>
          <w:szCs w:val="22"/>
          <w:lang w:eastAsia="zh-CN"/>
        </w:rPr>
      </w:pPr>
      <w:hyperlink w:anchor="_Toc91596863" w:history="1">
        <w:r w:rsidRPr="00D36CE2">
          <w:rPr>
            <w:rStyle w:val="af8"/>
            <w:rFonts w:ascii="阿里巴巴普惠体"/>
            <w:noProof/>
            <w:lang w:eastAsia="zh-CN"/>
          </w:rPr>
          <w:t xml:space="preserve">5.4.3. </w:t>
        </w:r>
        <w:r w:rsidRPr="00D36CE2">
          <w:rPr>
            <w:rStyle w:val="af8"/>
            <w:rFonts w:ascii="微软雅黑" w:eastAsia="微软雅黑" w:hAnsi="微软雅黑" w:cs="微软雅黑" w:hint="eastAsia"/>
            <w:noProof/>
            <w:lang w:eastAsia="zh-CN"/>
          </w:rPr>
          <w:t>腾讯广告数据</w:t>
        </w:r>
        <w:r>
          <w:rPr>
            <w:noProof/>
            <w:webHidden/>
          </w:rPr>
          <w:tab/>
        </w:r>
        <w:r>
          <w:rPr>
            <w:noProof/>
            <w:webHidden/>
          </w:rPr>
          <w:fldChar w:fldCharType="begin"/>
        </w:r>
        <w:r>
          <w:rPr>
            <w:noProof/>
            <w:webHidden/>
          </w:rPr>
          <w:instrText xml:space="preserve"> PAGEREF _Toc91596863 \h </w:instrText>
        </w:r>
        <w:r>
          <w:rPr>
            <w:noProof/>
            <w:webHidden/>
          </w:rPr>
        </w:r>
        <w:r>
          <w:rPr>
            <w:noProof/>
            <w:webHidden/>
          </w:rPr>
          <w:fldChar w:fldCharType="separate"/>
        </w:r>
        <w:r>
          <w:rPr>
            <w:noProof/>
            <w:webHidden/>
          </w:rPr>
          <w:t>514</w:t>
        </w:r>
        <w:r>
          <w:rPr>
            <w:noProof/>
            <w:webHidden/>
          </w:rPr>
          <w:fldChar w:fldCharType="end"/>
        </w:r>
      </w:hyperlink>
    </w:p>
    <w:p w:rsidR="00070AC9" w:rsidRDefault="00070AC9">
      <w:pPr>
        <w:pStyle w:val="TOC2"/>
        <w:rPr>
          <w:rFonts w:eastAsiaTheme="minorEastAsia"/>
          <w:bCs w:val="0"/>
          <w:kern w:val="2"/>
          <w:sz w:val="21"/>
          <w:lang w:eastAsia="zh-CN"/>
        </w:rPr>
      </w:pPr>
      <w:hyperlink w:anchor="_Toc91596864" w:history="1">
        <w:r w:rsidRPr="00D36CE2">
          <w:rPr>
            <w:rStyle w:val="af8"/>
            <w:rFonts w:ascii="阿里巴巴普惠体"/>
            <w:lang w:eastAsia="zh-CN"/>
          </w:rPr>
          <w:t xml:space="preserve">5.5. </w:t>
        </w:r>
        <w:r w:rsidRPr="00D36CE2">
          <w:rPr>
            <w:rStyle w:val="af8"/>
            <w:rFonts w:ascii="微软雅黑" w:eastAsia="微软雅黑" w:hAnsi="微软雅黑" w:cs="微软雅黑" w:hint="eastAsia"/>
            <w:lang w:eastAsia="zh-CN"/>
          </w:rPr>
          <w:t>数据资源</w:t>
        </w:r>
        <w:r>
          <w:rPr>
            <w:webHidden/>
          </w:rPr>
          <w:tab/>
        </w:r>
        <w:r>
          <w:rPr>
            <w:webHidden/>
          </w:rPr>
          <w:fldChar w:fldCharType="begin"/>
        </w:r>
        <w:r>
          <w:rPr>
            <w:webHidden/>
          </w:rPr>
          <w:instrText xml:space="preserve"> PAGEREF _Toc91596864 \h </w:instrText>
        </w:r>
        <w:r>
          <w:rPr>
            <w:webHidden/>
          </w:rPr>
        </w:r>
        <w:r>
          <w:rPr>
            <w:webHidden/>
          </w:rPr>
          <w:fldChar w:fldCharType="separate"/>
        </w:r>
        <w:r>
          <w:rPr>
            <w:webHidden/>
          </w:rPr>
          <w:t>515</w:t>
        </w:r>
        <w:r>
          <w:rPr>
            <w:webHidden/>
          </w:rPr>
          <w:fldChar w:fldCharType="end"/>
        </w:r>
      </w:hyperlink>
    </w:p>
    <w:p w:rsidR="00070AC9" w:rsidRDefault="00070AC9">
      <w:pPr>
        <w:pStyle w:val="TOC3"/>
        <w:tabs>
          <w:tab w:val="right" w:leader="dot" w:pos="9742"/>
        </w:tabs>
        <w:rPr>
          <w:rFonts w:eastAsiaTheme="minorEastAsia"/>
          <w:noProof/>
          <w:kern w:val="2"/>
          <w:sz w:val="21"/>
          <w:szCs w:val="22"/>
          <w:lang w:eastAsia="zh-CN"/>
        </w:rPr>
      </w:pPr>
      <w:hyperlink w:anchor="_Toc91596865" w:history="1">
        <w:r w:rsidRPr="00D36CE2">
          <w:rPr>
            <w:rStyle w:val="af8"/>
            <w:rFonts w:ascii="阿里巴巴普惠体"/>
            <w:noProof/>
            <w:lang w:eastAsia="zh-CN"/>
          </w:rPr>
          <w:t xml:space="preserve">5.5.1. </w:t>
        </w:r>
        <w:r w:rsidRPr="00D36CE2">
          <w:rPr>
            <w:rStyle w:val="af8"/>
            <w:rFonts w:ascii="微软雅黑" w:eastAsia="微软雅黑" w:hAnsi="微软雅黑" w:cs="微软雅黑" w:hint="eastAsia"/>
            <w:noProof/>
            <w:lang w:eastAsia="zh-CN"/>
          </w:rPr>
          <w:t>数据集成资源</w:t>
        </w:r>
        <w:r>
          <w:rPr>
            <w:noProof/>
            <w:webHidden/>
          </w:rPr>
          <w:tab/>
        </w:r>
        <w:r>
          <w:rPr>
            <w:noProof/>
            <w:webHidden/>
          </w:rPr>
          <w:fldChar w:fldCharType="begin"/>
        </w:r>
        <w:r>
          <w:rPr>
            <w:noProof/>
            <w:webHidden/>
          </w:rPr>
          <w:instrText xml:space="preserve"> PAGEREF _Toc91596865 \h </w:instrText>
        </w:r>
        <w:r>
          <w:rPr>
            <w:noProof/>
            <w:webHidden/>
          </w:rPr>
        </w:r>
        <w:r>
          <w:rPr>
            <w:noProof/>
            <w:webHidden/>
          </w:rPr>
          <w:fldChar w:fldCharType="separate"/>
        </w:r>
        <w:r>
          <w:rPr>
            <w:noProof/>
            <w:webHidden/>
          </w:rPr>
          <w:t>516</w:t>
        </w:r>
        <w:r>
          <w:rPr>
            <w:noProof/>
            <w:webHidden/>
          </w:rPr>
          <w:fldChar w:fldCharType="end"/>
        </w:r>
      </w:hyperlink>
    </w:p>
    <w:p w:rsidR="00070AC9" w:rsidRDefault="00070AC9">
      <w:pPr>
        <w:pStyle w:val="TOC3"/>
        <w:tabs>
          <w:tab w:val="right" w:leader="dot" w:pos="9742"/>
        </w:tabs>
        <w:rPr>
          <w:rFonts w:eastAsiaTheme="minorEastAsia"/>
          <w:noProof/>
          <w:kern w:val="2"/>
          <w:sz w:val="21"/>
          <w:szCs w:val="22"/>
          <w:lang w:eastAsia="zh-CN"/>
        </w:rPr>
      </w:pPr>
      <w:hyperlink w:anchor="_Toc91596866" w:history="1">
        <w:r w:rsidRPr="00D36CE2">
          <w:rPr>
            <w:rStyle w:val="af8"/>
            <w:rFonts w:ascii="阿里巴巴普惠体"/>
            <w:noProof/>
            <w:lang w:eastAsia="zh-CN"/>
          </w:rPr>
          <w:t xml:space="preserve">5.5.2. </w:t>
        </w:r>
        <w:r w:rsidRPr="00D36CE2">
          <w:rPr>
            <w:rStyle w:val="af8"/>
            <w:rFonts w:ascii="微软雅黑" w:eastAsia="微软雅黑" w:hAnsi="微软雅黑" w:cs="微软雅黑" w:hint="eastAsia"/>
            <w:noProof/>
            <w:lang w:eastAsia="zh-CN"/>
          </w:rPr>
          <w:t>下载数据明细</w:t>
        </w:r>
        <w:r>
          <w:rPr>
            <w:noProof/>
            <w:webHidden/>
          </w:rPr>
          <w:tab/>
        </w:r>
        <w:r>
          <w:rPr>
            <w:noProof/>
            <w:webHidden/>
          </w:rPr>
          <w:fldChar w:fldCharType="begin"/>
        </w:r>
        <w:r>
          <w:rPr>
            <w:noProof/>
            <w:webHidden/>
          </w:rPr>
          <w:instrText xml:space="preserve"> PAGEREF _Toc91596866 \h </w:instrText>
        </w:r>
        <w:r>
          <w:rPr>
            <w:noProof/>
            <w:webHidden/>
          </w:rPr>
        </w:r>
        <w:r>
          <w:rPr>
            <w:noProof/>
            <w:webHidden/>
          </w:rPr>
          <w:fldChar w:fldCharType="separate"/>
        </w:r>
        <w:r>
          <w:rPr>
            <w:noProof/>
            <w:webHidden/>
          </w:rPr>
          <w:t>517</w:t>
        </w:r>
        <w:r>
          <w:rPr>
            <w:noProof/>
            <w:webHidden/>
          </w:rPr>
          <w:fldChar w:fldCharType="end"/>
        </w:r>
      </w:hyperlink>
    </w:p>
    <w:p w:rsidR="00070AC9" w:rsidRDefault="00070AC9">
      <w:pPr>
        <w:pStyle w:val="TOC3"/>
        <w:tabs>
          <w:tab w:val="right" w:leader="dot" w:pos="9742"/>
        </w:tabs>
        <w:rPr>
          <w:rFonts w:eastAsiaTheme="minorEastAsia"/>
          <w:noProof/>
          <w:kern w:val="2"/>
          <w:sz w:val="21"/>
          <w:szCs w:val="22"/>
          <w:lang w:eastAsia="zh-CN"/>
        </w:rPr>
      </w:pPr>
      <w:hyperlink w:anchor="_Toc91596867" w:history="1">
        <w:r w:rsidRPr="00D36CE2">
          <w:rPr>
            <w:rStyle w:val="af8"/>
            <w:rFonts w:ascii="阿里巴巴普惠体"/>
            <w:noProof/>
            <w:lang w:eastAsia="zh-CN"/>
          </w:rPr>
          <w:t xml:space="preserve">5.5.3. </w:t>
        </w:r>
        <w:r w:rsidRPr="00D36CE2">
          <w:rPr>
            <w:rStyle w:val="af8"/>
            <w:rFonts w:ascii="微软雅黑" w:eastAsia="微软雅黑" w:hAnsi="微软雅黑" w:cs="微软雅黑" w:hint="eastAsia"/>
            <w:noProof/>
            <w:lang w:eastAsia="zh-CN"/>
          </w:rPr>
          <w:t>数据输出配置</w:t>
        </w:r>
        <w:r>
          <w:rPr>
            <w:noProof/>
            <w:webHidden/>
          </w:rPr>
          <w:tab/>
        </w:r>
        <w:r>
          <w:rPr>
            <w:noProof/>
            <w:webHidden/>
          </w:rPr>
          <w:fldChar w:fldCharType="begin"/>
        </w:r>
        <w:r>
          <w:rPr>
            <w:noProof/>
            <w:webHidden/>
          </w:rPr>
          <w:instrText xml:space="preserve"> PAGEREF _Toc91596867 \h </w:instrText>
        </w:r>
        <w:r>
          <w:rPr>
            <w:noProof/>
            <w:webHidden/>
          </w:rPr>
        </w:r>
        <w:r>
          <w:rPr>
            <w:noProof/>
            <w:webHidden/>
          </w:rPr>
          <w:fldChar w:fldCharType="separate"/>
        </w:r>
        <w:r>
          <w:rPr>
            <w:noProof/>
            <w:webHidden/>
          </w:rPr>
          <w:t>519</w:t>
        </w:r>
        <w:r>
          <w:rPr>
            <w:noProof/>
            <w:webHidden/>
          </w:rPr>
          <w:fldChar w:fldCharType="end"/>
        </w:r>
      </w:hyperlink>
    </w:p>
    <w:p w:rsidR="00070AC9" w:rsidRDefault="00070AC9">
      <w:pPr>
        <w:pStyle w:val="TOC1"/>
        <w:rPr>
          <w:rFonts w:eastAsiaTheme="minorEastAsia"/>
          <w:b w:val="0"/>
          <w:bCs w:val="0"/>
          <w:iCs w:val="0"/>
          <w:kern w:val="2"/>
          <w:sz w:val="21"/>
          <w:szCs w:val="22"/>
          <w:lang w:eastAsia="zh-CN"/>
        </w:rPr>
      </w:pPr>
      <w:hyperlink w:anchor="_Toc91596868" w:history="1">
        <w:r w:rsidRPr="00D36CE2">
          <w:rPr>
            <w:rStyle w:val="af8"/>
            <w:rFonts w:ascii="阿里巴巴普惠体"/>
          </w:rPr>
          <w:t>6.</w:t>
        </w:r>
        <w:r w:rsidRPr="00D36CE2">
          <w:rPr>
            <w:rStyle w:val="af8"/>
            <w:rFonts w:ascii="微软雅黑" w:eastAsia="微软雅黑" w:hAnsi="微软雅黑" w:cs="微软雅黑" w:hint="eastAsia"/>
          </w:rPr>
          <w:t>分析看板</w:t>
        </w:r>
        <w:r>
          <w:rPr>
            <w:webHidden/>
          </w:rPr>
          <w:tab/>
        </w:r>
        <w:r>
          <w:rPr>
            <w:webHidden/>
          </w:rPr>
          <w:fldChar w:fldCharType="begin"/>
        </w:r>
        <w:r>
          <w:rPr>
            <w:webHidden/>
          </w:rPr>
          <w:instrText xml:space="preserve"> PAGEREF _Toc91596868 \h </w:instrText>
        </w:r>
        <w:r>
          <w:rPr>
            <w:webHidden/>
          </w:rPr>
        </w:r>
        <w:r>
          <w:rPr>
            <w:webHidden/>
          </w:rPr>
          <w:fldChar w:fldCharType="separate"/>
        </w:r>
        <w:r>
          <w:rPr>
            <w:webHidden/>
          </w:rPr>
          <w:t>521</w:t>
        </w:r>
        <w:r>
          <w:rPr>
            <w:webHidden/>
          </w:rPr>
          <w:fldChar w:fldCharType="end"/>
        </w:r>
      </w:hyperlink>
    </w:p>
    <w:p w:rsidR="00070AC9" w:rsidRDefault="00070AC9">
      <w:pPr>
        <w:pStyle w:val="TOC2"/>
        <w:rPr>
          <w:rFonts w:eastAsiaTheme="minorEastAsia"/>
          <w:bCs w:val="0"/>
          <w:kern w:val="2"/>
          <w:sz w:val="21"/>
          <w:lang w:eastAsia="zh-CN"/>
        </w:rPr>
      </w:pPr>
      <w:hyperlink w:anchor="_Toc91596869" w:history="1">
        <w:r w:rsidRPr="00D36CE2">
          <w:rPr>
            <w:rStyle w:val="af8"/>
            <w:rFonts w:ascii="阿里巴巴普惠体"/>
          </w:rPr>
          <w:t xml:space="preserve">6.1. </w:t>
        </w:r>
        <w:r w:rsidRPr="00D36CE2">
          <w:rPr>
            <w:rStyle w:val="af8"/>
            <w:rFonts w:ascii="微软雅黑" w:eastAsia="微软雅黑" w:hAnsi="微软雅黑" w:cs="微软雅黑" w:hint="eastAsia"/>
          </w:rPr>
          <w:t>分析看板概述</w:t>
        </w:r>
        <w:r>
          <w:rPr>
            <w:webHidden/>
          </w:rPr>
          <w:tab/>
        </w:r>
        <w:r>
          <w:rPr>
            <w:webHidden/>
          </w:rPr>
          <w:fldChar w:fldCharType="begin"/>
        </w:r>
        <w:r>
          <w:rPr>
            <w:webHidden/>
          </w:rPr>
          <w:instrText xml:space="preserve"> PAGEREF _Toc91596869 \h </w:instrText>
        </w:r>
        <w:r>
          <w:rPr>
            <w:webHidden/>
          </w:rPr>
        </w:r>
        <w:r>
          <w:rPr>
            <w:webHidden/>
          </w:rPr>
          <w:fldChar w:fldCharType="separate"/>
        </w:r>
        <w:r>
          <w:rPr>
            <w:webHidden/>
          </w:rPr>
          <w:t>521</w:t>
        </w:r>
        <w:r>
          <w:rPr>
            <w:webHidden/>
          </w:rPr>
          <w:fldChar w:fldCharType="end"/>
        </w:r>
      </w:hyperlink>
    </w:p>
    <w:p w:rsidR="00070AC9" w:rsidRDefault="00070AC9">
      <w:pPr>
        <w:pStyle w:val="TOC2"/>
        <w:rPr>
          <w:rFonts w:eastAsiaTheme="minorEastAsia"/>
          <w:bCs w:val="0"/>
          <w:kern w:val="2"/>
          <w:sz w:val="21"/>
          <w:lang w:eastAsia="zh-CN"/>
        </w:rPr>
      </w:pPr>
      <w:hyperlink w:anchor="_Toc91596870" w:history="1">
        <w:r w:rsidRPr="00D36CE2">
          <w:rPr>
            <w:rStyle w:val="af8"/>
            <w:rFonts w:ascii="阿里巴巴普惠体"/>
          </w:rPr>
          <w:t>6.2. Quick BI</w:t>
        </w:r>
        <w:r w:rsidRPr="00D36CE2">
          <w:rPr>
            <w:rStyle w:val="af8"/>
            <w:rFonts w:ascii="微软雅黑" w:eastAsia="微软雅黑" w:hAnsi="微软雅黑" w:cs="微软雅黑" w:hint="eastAsia"/>
          </w:rPr>
          <w:t>嵌入、圈选受众配置</w:t>
        </w:r>
        <w:r>
          <w:rPr>
            <w:webHidden/>
          </w:rPr>
          <w:tab/>
        </w:r>
        <w:r>
          <w:rPr>
            <w:webHidden/>
          </w:rPr>
          <w:fldChar w:fldCharType="begin"/>
        </w:r>
        <w:r>
          <w:rPr>
            <w:webHidden/>
          </w:rPr>
          <w:instrText xml:space="preserve"> PAGEREF _Toc91596870 \h </w:instrText>
        </w:r>
        <w:r>
          <w:rPr>
            <w:webHidden/>
          </w:rPr>
        </w:r>
        <w:r>
          <w:rPr>
            <w:webHidden/>
          </w:rPr>
          <w:fldChar w:fldCharType="separate"/>
        </w:r>
        <w:r>
          <w:rPr>
            <w:webHidden/>
          </w:rPr>
          <w:t>523</w:t>
        </w:r>
        <w:r>
          <w:rPr>
            <w:webHidden/>
          </w:rPr>
          <w:fldChar w:fldCharType="end"/>
        </w:r>
      </w:hyperlink>
    </w:p>
    <w:p w:rsidR="00070AC9" w:rsidRDefault="00070AC9">
      <w:pPr>
        <w:pStyle w:val="TOC2"/>
        <w:rPr>
          <w:rFonts w:eastAsiaTheme="minorEastAsia"/>
          <w:bCs w:val="0"/>
          <w:kern w:val="2"/>
          <w:sz w:val="21"/>
          <w:lang w:eastAsia="zh-CN"/>
        </w:rPr>
      </w:pPr>
      <w:hyperlink w:anchor="_Toc91596871" w:history="1">
        <w:r w:rsidRPr="00D36CE2">
          <w:rPr>
            <w:rStyle w:val="af8"/>
            <w:rFonts w:ascii="阿里巴巴普惠体"/>
          </w:rPr>
          <w:t xml:space="preserve">6.3. </w:t>
        </w:r>
        <w:r w:rsidRPr="00D36CE2">
          <w:rPr>
            <w:rStyle w:val="af8"/>
            <w:rFonts w:ascii="微软雅黑" w:eastAsia="微软雅黑" w:hAnsi="微软雅黑" w:cs="微软雅黑" w:hint="eastAsia"/>
          </w:rPr>
          <w:t>菜单配置和报表嵌入</w:t>
        </w:r>
        <w:r>
          <w:rPr>
            <w:webHidden/>
          </w:rPr>
          <w:tab/>
        </w:r>
        <w:r>
          <w:rPr>
            <w:webHidden/>
          </w:rPr>
          <w:fldChar w:fldCharType="begin"/>
        </w:r>
        <w:r>
          <w:rPr>
            <w:webHidden/>
          </w:rPr>
          <w:instrText xml:space="preserve"> PAGEREF _Toc91596871 \h </w:instrText>
        </w:r>
        <w:r>
          <w:rPr>
            <w:webHidden/>
          </w:rPr>
        </w:r>
        <w:r>
          <w:rPr>
            <w:webHidden/>
          </w:rPr>
          <w:fldChar w:fldCharType="separate"/>
        </w:r>
        <w:r>
          <w:rPr>
            <w:webHidden/>
          </w:rPr>
          <w:t>531</w:t>
        </w:r>
        <w:r>
          <w:rPr>
            <w:webHidden/>
          </w:rPr>
          <w:fldChar w:fldCharType="end"/>
        </w:r>
      </w:hyperlink>
    </w:p>
    <w:p w:rsidR="00070AC9" w:rsidRDefault="00070AC9">
      <w:pPr>
        <w:pStyle w:val="TOC2"/>
        <w:rPr>
          <w:rFonts w:eastAsiaTheme="minorEastAsia"/>
          <w:bCs w:val="0"/>
          <w:kern w:val="2"/>
          <w:sz w:val="21"/>
          <w:lang w:eastAsia="zh-CN"/>
        </w:rPr>
      </w:pPr>
      <w:hyperlink w:anchor="_Toc91596872" w:history="1">
        <w:r w:rsidRPr="00D36CE2">
          <w:rPr>
            <w:rStyle w:val="af8"/>
            <w:rFonts w:ascii="阿里巴巴普惠体"/>
          </w:rPr>
          <w:t xml:space="preserve">6.4. </w:t>
        </w:r>
        <w:r w:rsidRPr="00D36CE2">
          <w:rPr>
            <w:rStyle w:val="af8"/>
            <w:rFonts w:ascii="微软雅黑" w:eastAsia="微软雅黑" w:hAnsi="微软雅黑" w:cs="微软雅黑" w:hint="eastAsia"/>
          </w:rPr>
          <w:t>查看报表、圈选受众</w:t>
        </w:r>
        <w:r>
          <w:rPr>
            <w:webHidden/>
          </w:rPr>
          <w:tab/>
        </w:r>
        <w:r>
          <w:rPr>
            <w:webHidden/>
          </w:rPr>
          <w:fldChar w:fldCharType="begin"/>
        </w:r>
        <w:r>
          <w:rPr>
            <w:webHidden/>
          </w:rPr>
          <w:instrText xml:space="preserve"> PAGEREF _Toc91596872 \h </w:instrText>
        </w:r>
        <w:r>
          <w:rPr>
            <w:webHidden/>
          </w:rPr>
        </w:r>
        <w:r>
          <w:rPr>
            <w:webHidden/>
          </w:rPr>
          <w:fldChar w:fldCharType="separate"/>
        </w:r>
        <w:r>
          <w:rPr>
            <w:webHidden/>
          </w:rPr>
          <w:t>536</w:t>
        </w:r>
        <w:r>
          <w:rPr>
            <w:webHidden/>
          </w:rPr>
          <w:fldChar w:fldCharType="end"/>
        </w:r>
      </w:hyperlink>
    </w:p>
    <w:p w:rsidR="00070AC9" w:rsidRDefault="00070AC9">
      <w:pPr>
        <w:pStyle w:val="TOC1"/>
        <w:rPr>
          <w:rFonts w:eastAsiaTheme="minorEastAsia"/>
          <w:b w:val="0"/>
          <w:bCs w:val="0"/>
          <w:iCs w:val="0"/>
          <w:kern w:val="2"/>
          <w:sz w:val="21"/>
          <w:szCs w:val="22"/>
          <w:lang w:eastAsia="zh-CN"/>
        </w:rPr>
      </w:pPr>
      <w:hyperlink w:anchor="_Toc91596873" w:history="1">
        <w:r w:rsidRPr="00D36CE2">
          <w:rPr>
            <w:rStyle w:val="af8"/>
            <w:rFonts w:ascii="阿里巴巴普惠体"/>
            <w:lang w:eastAsia="zh-CN"/>
          </w:rPr>
          <w:t>7.</w:t>
        </w:r>
        <w:r w:rsidRPr="00D36CE2">
          <w:rPr>
            <w:rStyle w:val="af8"/>
            <w:rFonts w:ascii="微软雅黑" w:eastAsia="微软雅黑" w:hAnsi="微软雅黑" w:cs="微软雅黑" w:hint="eastAsia"/>
            <w:lang w:eastAsia="zh-CN"/>
          </w:rPr>
          <w:t>管理中心</w:t>
        </w:r>
        <w:r>
          <w:rPr>
            <w:webHidden/>
          </w:rPr>
          <w:tab/>
        </w:r>
        <w:r>
          <w:rPr>
            <w:webHidden/>
          </w:rPr>
          <w:fldChar w:fldCharType="begin"/>
        </w:r>
        <w:r>
          <w:rPr>
            <w:webHidden/>
          </w:rPr>
          <w:instrText xml:space="preserve"> PAGEREF _Toc91596873 \h </w:instrText>
        </w:r>
        <w:r>
          <w:rPr>
            <w:webHidden/>
          </w:rPr>
        </w:r>
        <w:r>
          <w:rPr>
            <w:webHidden/>
          </w:rPr>
          <w:fldChar w:fldCharType="separate"/>
        </w:r>
        <w:r>
          <w:rPr>
            <w:webHidden/>
          </w:rPr>
          <w:t>541</w:t>
        </w:r>
        <w:r>
          <w:rPr>
            <w:webHidden/>
          </w:rPr>
          <w:fldChar w:fldCharType="end"/>
        </w:r>
      </w:hyperlink>
    </w:p>
    <w:p w:rsidR="00070AC9" w:rsidRDefault="00070AC9">
      <w:pPr>
        <w:pStyle w:val="TOC2"/>
        <w:rPr>
          <w:rFonts w:eastAsiaTheme="minorEastAsia"/>
          <w:bCs w:val="0"/>
          <w:kern w:val="2"/>
          <w:sz w:val="21"/>
          <w:lang w:eastAsia="zh-CN"/>
        </w:rPr>
      </w:pPr>
      <w:hyperlink w:anchor="_Toc91596874" w:history="1">
        <w:r w:rsidRPr="00D36CE2">
          <w:rPr>
            <w:rStyle w:val="af8"/>
            <w:rFonts w:ascii="阿里巴巴普惠体"/>
            <w:lang w:eastAsia="zh-CN"/>
          </w:rPr>
          <w:t xml:space="preserve">7.1. </w:t>
        </w:r>
        <w:r w:rsidRPr="00D36CE2">
          <w:rPr>
            <w:rStyle w:val="af8"/>
            <w:rFonts w:ascii="微软雅黑" w:eastAsia="微软雅黑" w:hAnsi="微软雅黑" w:cs="微软雅黑" w:hint="eastAsia"/>
            <w:lang w:eastAsia="zh-CN"/>
          </w:rPr>
          <w:t>组织与工作空间概述</w:t>
        </w:r>
        <w:r>
          <w:rPr>
            <w:webHidden/>
          </w:rPr>
          <w:tab/>
        </w:r>
        <w:r>
          <w:rPr>
            <w:webHidden/>
          </w:rPr>
          <w:fldChar w:fldCharType="begin"/>
        </w:r>
        <w:r>
          <w:rPr>
            <w:webHidden/>
          </w:rPr>
          <w:instrText xml:space="preserve"> PAGEREF _Toc91596874 \h </w:instrText>
        </w:r>
        <w:r>
          <w:rPr>
            <w:webHidden/>
          </w:rPr>
        </w:r>
        <w:r>
          <w:rPr>
            <w:webHidden/>
          </w:rPr>
          <w:fldChar w:fldCharType="separate"/>
        </w:r>
        <w:r>
          <w:rPr>
            <w:webHidden/>
          </w:rPr>
          <w:t>541</w:t>
        </w:r>
        <w:r>
          <w:rPr>
            <w:webHidden/>
          </w:rPr>
          <w:fldChar w:fldCharType="end"/>
        </w:r>
      </w:hyperlink>
    </w:p>
    <w:p w:rsidR="00070AC9" w:rsidRDefault="00070AC9">
      <w:pPr>
        <w:pStyle w:val="TOC2"/>
        <w:rPr>
          <w:rFonts w:eastAsiaTheme="minorEastAsia"/>
          <w:bCs w:val="0"/>
          <w:kern w:val="2"/>
          <w:sz w:val="21"/>
          <w:lang w:eastAsia="zh-CN"/>
        </w:rPr>
      </w:pPr>
      <w:hyperlink w:anchor="_Toc91596875" w:history="1">
        <w:r w:rsidRPr="00D36CE2">
          <w:rPr>
            <w:rStyle w:val="af8"/>
            <w:rFonts w:ascii="阿里巴巴普惠体"/>
            <w:lang w:eastAsia="zh-CN"/>
          </w:rPr>
          <w:t xml:space="preserve">7.2. </w:t>
        </w:r>
        <w:r w:rsidRPr="00D36CE2">
          <w:rPr>
            <w:rStyle w:val="af8"/>
            <w:rFonts w:ascii="微软雅黑" w:eastAsia="微软雅黑" w:hAnsi="微软雅黑" w:cs="微软雅黑" w:hint="eastAsia"/>
            <w:lang w:eastAsia="zh-CN"/>
          </w:rPr>
          <w:t>组织管理</w:t>
        </w:r>
        <w:r>
          <w:rPr>
            <w:webHidden/>
          </w:rPr>
          <w:tab/>
        </w:r>
        <w:r>
          <w:rPr>
            <w:webHidden/>
          </w:rPr>
          <w:fldChar w:fldCharType="begin"/>
        </w:r>
        <w:r>
          <w:rPr>
            <w:webHidden/>
          </w:rPr>
          <w:instrText xml:space="preserve"> PAGEREF _Toc91596875 \h </w:instrText>
        </w:r>
        <w:r>
          <w:rPr>
            <w:webHidden/>
          </w:rPr>
        </w:r>
        <w:r>
          <w:rPr>
            <w:webHidden/>
          </w:rPr>
          <w:fldChar w:fldCharType="separate"/>
        </w:r>
        <w:r>
          <w:rPr>
            <w:webHidden/>
          </w:rPr>
          <w:t>543</w:t>
        </w:r>
        <w:r>
          <w:rPr>
            <w:webHidden/>
          </w:rPr>
          <w:fldChar w:fldCharType="end"/>
        </w:r>
      </w:hyperlink>
    </w:p>
    <w:p w:rsidR="00070AC9" w:rsidRDefault="00070AC9">
      <w:pPr>
        <w:pStyle w:val="TOC3"/>
        <w:tabs>
          <w:tab w:val="right" w:leader="dot" w:pos="9742"/>
        </w:tabs>
        <w:rPr>
          <w:rFonts w:eastAsiaTheme="minorEastAsia"/>
          <w:noProof/>
          <w:kern w:val="2"/>
          <w:sz w:val="21"/>
          <w:szCs w:val="22"/>
          <w:lang w:eastAsia="zh-CN"/>
        </w:rPr>
      </w:pPr>
      <w:hyperlink w:anchor="_Toc91596876" w:history="1">
        <w:r w:rsidRPr="00D36CE2">
          <w:rPr>
            <w:rStyle w:val="af8"/>
            <w:rFonts w:ascii="阿里巴巴普惠体"/>
            <w:noProof/>
            <w:lang w:eastAsia="zh-CN"/>
          </w:rPr>
          <w:t xml:space="preserve">7.2.1. </w:t>
        </w:r>
        <w:r w:rsidRPr="00D36CE2">
          <w:rPr>
            <w:rStyle w:val="af8"/>
            <w:rFonts w:ascii="微软雅黑" w:eastAsia="微软雅黑" w:hAnsi="微软雅黑" w:cs="微软雅黑" w:hint="eastAsia"/>
            <w:noProof/>
            <w:lang w:eastAsia="zh-CN"/>
          </w:rPr>
          <w:t>组织管理概述</w:t>
        </w:r>
        <w:r>
          <w:rPr>
            <w:noProof/>
            <w:webHidden/>
          </w:rPr>
          <w:tab/>
        </w:r>
        <w:r>
          <w:rPr>
            <w:noProof/>
            <w:webHidden/>
          </w:rPr>
          <w:fldChar w:fldCharType="begin"/>
        </w:r>
        <w:r>
          <w:rPr>
            <w:noProof/>
            <w:webHidden/>
          </w:rPr>
          <w:instrText xml:space="preserve"> PAGEREF _Toc91596876 \h </w:instrText>
        </w:r>
        <w:r>
          <w:rPr>
            <w:noProof/>
            <w:webHidden/>
          </w:rPr>
        </w:r>
        <w:r>
          <w:rPr>
            <w:noProof/>
            <w:webHidden/>
          </w:rPr>
          <w:fldChar w:fldCharType="separate"/>
        </w:r>
        <w:r>
          <w:rPr>
            <w:noProof/>
            <w:webHidden/>
          </w:rPr>
          <w:t>543</w:t>
        </w:r>
        <w:r>
          <w:rPr>
            <w:noProof/>
            <w:webHidden/>
          </w:rPr>
          <w:fldChar w:fldCharType="end"/>
        </w:r>
      </w:hyperlink>
    </w:p>
    <w:p w:rsidR="00070AC9" w:rsidRDefault="00070AC9">
      <w:pPr>
        <w:pStyle w:val="TOC3"/>
        <w:tabs>
          <w:tab w:val="right" w:leader="dot" w:pos="9742"/>
        </w:tabs>
        <w:rPr>
          <w:rFonts w:eastAsiaTheme="minorEastAsia"/>
          <w:noProof/>
          <w:kern w:val="2"/>
          <w:sz w:val="21"/>
          <w:szCs w:val="22"/>
          <w:lang w:eastAsia="zh-CN"/>
        </w:rPr>
      </w:pPr>
      <w:hyperlink w:anchor="_Toc91596877" w:history="1">
        <w:r w:rsidRPr="00D36CE2">
          <w:rPr>
            <w:rStyle w:val="af8"/>
            <w:rFonts w:ascii="阿里巴巴普惠体"/>
            <w:noProof/>
            <w:lang w:eastAsia="zh-CN"/>
          </w:rPr>
          <w:t xml:space="preserve">7.2.2. </w:t>
        </w:r>
        <w:r w:rsidRPr="00D36CE2">
          <w:rPr>
            <w:rStyle w:val="af8"/>
            <w:rFonts w:ascii="微软雅黑" w:eastAsia="微软雅黑" w:hAnsi="微软雅黑" w:cs="微软雅黑" w:hint="eastAsia"/>
            <w:noProof/>
            <w:lang w:eastAsia="zh-CN"/>
          </w:rPr>
          <w:t>组织成员管理</w:t>
        </w:r>
        <w:r>
          <w:rPr>
            <w:noProof/>
            <w:webHidden/>
          </w:rPr>
          <w:tab/>
        </w:r>
        <w:r>
          <w:rPr>
            <w:noProof/>
            <w:webHidden/>
          </w:rPr>
          <w:fldChar w:fldCharType="begin"/>
        </w:r>
        <w:r>
          <w:rPr>
            <w:noProof/>
            <w:webHidden/>
          </w:rPr>
          <w:instrText xml:space="preserve"> PAGEREF _Toc91596877 \h </w:instrText>
        </w:r>
        <w:r>
          <w:rPr>
            <w:noProof/>
            <w:webHidden/>
          </w:rPr>
        </w:r>
        <w:r>
          <w:rPr>
            <w:noProof/>
            <w:webHidden/>
          </w:rPr>
          <w:fldChar w:fldCharType="separate"/>
        </w:r>
        <w:r>
          <w:rPr>
            <w:noProof/>
            <w:webHidden/>
          </w:rPr>
          <w:t>545</w:t>
        </w:r>
        <w:r>
          <w:rPr>
            <w:noProof/>
            <w:webHidden/>
          </w:rPr>
          <w:fldChar w:fldCharType="end"/>
        </w:r>
      </w:hyperlink>
    </w:p>
    <w:p w:rsidR="00070AC9" w:rsidRDefault="00070AC9">
      <w:pPr>
        <w:pStyle w:val="TOC3"/>
        <w:tabs>
          <w:tab w:val="right" w:leader="dot" w:pos="9742"/>
        </w:tabs>
        <w:rPr>
          <w:rFonts w:eastAsiaTheme="minorEastAsia"/>
          <w:noProof/>
          <w:kern w:val="2"/>
          <w:sz w:val="21"/>
          <w:szCs w:val="22"/>
          <w:lang w:eastAsia="zh-CN"/>
        </w:rPr>
      </w:pPr>
      <w:hyperlink w:anchor="_Toc91596878" w:history="1">
        <w:r w:rsidRPr="00D36CE2">
          <w:rPr>
            <w:rStyle w:val="af8"/>
            <w:rFonts w:ascii="阿里巴巴普惠体"/>
            <w:noProof/>
            <w:lang w:eastAsia="zh-CN"/>
          </w:rPr>
          <w:t xml:space="preserve">7.2.3. </w:t>
        </w:r>
        <w:r w:rsidRPr="00D36CE2">
          <w:rPr>
            <w:rStyle w:val="af8"/>
            <w:rFonts w:ascii="微软雅黑" w:eastAsia="微软雅黑" w:hAnsi="微软雅黑" w:cs="微软雅黑" w:hint="eastAsia"/>
            <w:noProof/>
            <w:lang w:eastAsia="zh-CN"/>
          </w:rPr>
          <w:t>工作空间管理</w:t>
        </w:r>
        <w:r>
          <w:rPr>
            <w:noProof/>
            <w:webHidden/>
          </w:rPr>
          <w:tab/>
        </w:r>
        <w:r>
          <w:rPr>
            <w:noProof/>
            <w:webHidden/>
          </w:rPr>
          <w:fldChar w:fldCharType="begin"/>
        </w:r>
        <w:r>
          <w:rPr>
            <w:noProof/>
            <w:webHidden/>
          </w:rPr>
          <w:instrText xml:space="preserve"> PAGEREF _Toc91596878 \h </w:instrText>
        </w:r>
        <w:r>
          <w:rPr>
            <w:noProof/>
            <w:webHidden/>
          </w:rPr>
        </w:r>
        <w:r>
          <w:rPr>
            <w:noProof/>
            <w:webHidden/>
          </w:rPr>
          <w:fldChar w:fldCharType="separate"/>
        </w:r>
        <w:r>
          <w:rPr>
            <w:noProof/>
            <w:webHidden/>
          </w:rPr>
          <w:t>551</w:t>
        </w:r>
        <w:r>
          <w:rPr>
            <w:noProof/>
            <w:webHidden/>
          </w:rPr>
          <w:fldChar w:fldCharType="end"/>
        </w:r>
      </w:hyperlink>
    </w:p>
    <w:p w:rsidR="00070AC9" w:rsidRDefault="00070AC9">
      <w:pPr>
        <w:pStyle w:val="TOC3"/>
        <w:tabs>
          <w:tab w:val="right" w:leader="dot" w:pos="9742"/>
        </w:tabs>
        <w:rPr>
          <w:rFonts w:eastAsiaTheme="minorEastAsia"/>
          <w:noProof/>
          <w:kern w:val="2"/>
          <w:sz w:val="21"/>
          <w:szCs w:val="22"/>
          <w:lang w:eastAsia="zh-CN"/>
        </w:rPr>
      </w:pPr>
      <w:hyperlink w:anchor="_Toc91596879" w:history="1">
        <w:r w:rsidRPr="00D36CE2">
          <w:rPr>
            <w:rStyle w:val="af8"/>
            <w:rFonts w:ascii="阿里巴巴普惠体"/>
            <w:noProof/>
            <w:lang w:eastAsia="zh-CN"/>
          </w:rPr>
          <w:t xml:space="preserve">7.2.4. </w:t>
        </w:r>
        <w:r w:rsidRPr="00D36CE2">
          <w:rPr>
            <w:rStyle w:val="af8"/>
            <w:rFonts w:ascii="微软雅黑" w:eastAsia="微软雅黑" w:hAnsi="微软雅黑" w:cs="微软雅黑" w:hint="eastAsia"/>
            <w:noProof/>
            <w:lang w:eastAsia="zh-CN"/>
          </w:rPr>
          <w:t>接口管理</w:t>
        </w:r>
        <w:r>
          <w:rPr>
            <w:noProof/>
            <w:webHidden/>
          </w:rPr>
          <w:tab/>
        </w:r>
        <w:r>
          <w:rPr>
            <w:noProof/>
            <w:webHidden/>
          </w:rPr>
          <w:fldChar w:fldCharType="begin"/>
        </w:r>
        <w:r>
          <w:rPr>
            <w:noProof/>
            <w:webHidden/>
          </w:rPr>
          <w:instrText xml:space="preserve"> PAGEREF _Toc91596879 \h </w:instrText>
        </w:r>
        <w:r>
          <w:rPr>
            <w:noProof/>
            <w:webHidden/>
          </w:rPr>
        </w:r>
        <w:r>
          <w:rPr>
            <w:noProof/>
            <w:webHidden/>
          </w:rPr>
          <w:fldChar w:fldCharType="separate"/>
        </w:r>
        <w:r>
          <w:rPr>
            <w:noProof/>
            <w:webHidden/>
          </w:rPr>
          <w:t>554</w:t>
        </w:r>
        <w:r>
          <w:rPr>
            <w:noProof/>
            <w:webHidden/>
          </w:rPr>
          <w:fldChar w:fldCharType="end"/>
        </w:r>
      </w:hyperlink>
    </w:p>
    <w:p w:rsidR="00070AC9" w:rsidRDefault="00070AC9">
      <w:pPr>
        <w:pStyle w:val="TOC4"/>
        <w:tabs>
          <w:tab w:val="right" w:leader="dot" w:pos="9742"/>
        </w:tabs>
        <w:rPr>
          <w:rFonts w:eastAsiaTheme="minorEastAsia"/>
          <w:noProof/>
          <w:kern w:val="2"/>
          <w:sz w:val="21"/>
          <w:szCs w:val="22"/>
          <w:lang w:eastAsia="zh-CN"/>
        </w:rPr>
      </w:pPr>
      <w:hyperlink w:anchor="_Toc91596880" w:history="1">
        <w:r w:rsidRPr="00D36CE2">
          <w:rPr>
            <w:rStyle w:val="af8"/>
            <w:rFonts w:ascii="阿里巴巴普惠体"/>
            <w:noProof/>
            <w:lang w:eastAsia="zh-CN"/>
          </w:rPr>
          <w:t xml:space="preserve">7.2.4.1. </w:t>
        </w:r>
        <w:r w:rsidRPr="00D36CE2">
          <w:rPr>
            <w:rStyle w:val="af8"/>
            <w:rFonts w:ascii="微软雅黑" w:eastAsia="微软雅黑" w:hAnsi="微软雅黑" w:cs="微软雅黑" w:hint="eastAsia"/>
            <w:noProof/>
            <w:lang w:eastAsia="zh-CN"/>
          </w:rPr>
          <w:t>配置阿里云短信邮件接口</w:t>
        </w:r>
        <w:r>
          <w:rPr>
            <w:noProof/>
            <w:webHidden/>
          </w:rPr>
          <w:tab/>
        </w:r>
        <w:r>
          <w:rPr>
            <w:noProof/>
            <w:webHidden/>
          </w:rPr>
          <w:fldChar w:fldCharType="begin"/>
        </w:r>
        <w:r>
          <w:rPr>
            <w:noProof/>
            <w:webHidden/>
          </w:rPr>
          <w:instrText xml:space="preserve"> PAGEREF _Toc91596880 \h </w:instrText>
        </w:r>
        <w:r>
          <w:rPr>
            <w:noProof/>
            <w:webHidden/>
          </w:rPr>
        </w:r>
        <w:r>
          <w:rPr>
            <w:noProof/>
            <w:webHidden/>
          </w:rPr>
          <w:fldChar w:fldCharType="separate"/>
        </w:r>
        <w:r>
          <w:rPr>
            <w:noProof/>
            <w:webHidden/>
          </w:rPr>
          <w:t>554</w:t>
        </w:r>
        <w:r>
          <w:rPr>
            <w:noProof/>
            <w:webHidden/>
          </w:rPr>
          <w:fldChar w:fldCharType="end"/>
        </w:r>
      </w:hyperlink>
    </w:p>
    <w:p w:rsidR="00070AC9" w:rsidRDefault="00070AC9">
      <w:pPr>
        <w:pStyle w:val="TOC4"/>
        <w:tabs>
          <w:tab w:val="right" w:leader="dot" w:pos="9742"/>
        </w:tabs>
        <w:rPr>
          <w:rFonts w:eastAsiaTheme="minorEastAsia"/>
          <w:noProof/>
          <w:kern w:val="2"/>
          <w:sz w:val="21"/>
          <w:szCs w:val="22"/>
          <w:lang w:eastAsia="zh-CN"/>
        </w:rPr>
      </w:pPr>
      <w:hyperlink w:anchor="_Toc91596881" w:history="1">
        <w:r w:rsidRPr="00D36CE2">
          <w:rPr>
            <w:rStyle w:val="af8"/>
            <w:rFonts w:ascii="阿里巴巴普惠体"/>
            <w:noProof/>
          </w:rPr>
          <w:t xml:space="preserve">7.2.4.2. </w:t>
        </w:r>
        <w:r w:rsidRPr="00D36CE2">
          <w:rPr>
            <w:rStyle w:val="af8"/>
            <w:rFonts w:ascii="微软雅黑" w:eastAsia="微软雅黑" w:hAnsi="微软雅黑" w:cs="微软雅黑" w:hint="eastAsia"/>
            <w:noProof/>
          </w:rPr>
          <w:t>开通短信公众号</w:t>
        </w:r>
        <w:r>
          <w:rPr>
            <w:noProof/>
            <w:webHidden/>
          </w:rPr>
          <w:tab/>
        </w:r>
        <w:r>
          <w:rPr>
            <w:noProof/>
            <w:webHidden/>
          </w:rPr>
          <w:fldChar w:fldCharType="begin"/>
        </w:r>
        <w:r>
          <w:rPr>
            <w:noProof/>
            <w:webHidden/>
          </w:rPr>
          <w:instrText xml:space="preserve"> PAGEREF _Toc91596881 \h </w:instrText>
        </w:r>
        <w:r>
          <w:rPr>
            <w:noProof/>
            <w:webHidden/>
          </w:rPr>
        </w:r>
        <w:r>
          <w:rPr>
            <w:noProof/>
            <w:webHidden/>
          </w:rPr>
          <w:fldChar w:fldCharType="separate"/>
        </w:r>
        <w:r>
          <w:rPr>
            <w:noProof/>
            <w:webHidden/>
          </w:rPr>
          <w:t>557</w:t>
        </w:r>
        <w:r>
          <w:rPr>
            <w:noProof/>
            <w:webHidden/>
          </w:rPr>
          <w:fldChar w:fldCharType="end"/>
        </w:r>
      </w:hyperlink>
    </w:p>
    <w:p w:rsidR="00070AC9" w:rsidRDefault="00070AC9">
      <w:pPr>
        <w:pStyle w:val="TOC4"/>
        <w:tabs>
          <w:tab w:val="right" w:leader="dot" w:pos="9742"/>
        </w:tabs>
        <w:rPr>
          <w:rFonts w:eastAsiaTheme="minorEastAsia"/>
          <w:noProof/>
          <w:kern w:val="2"/>
          <w:sz w:val="21"/>
          <w:szCs w:val="22"/>
          <w:lang w:eastAsia="zh-CN"/>
        </w:rPr>
      </w:pPr>
      <w:hyperlink w:anchor="_Toc91596882" w:history="1">
        <w:r w:rsidRPr="00D36CE2">
          <w:rPr>
            <w:rStyle w:val="af8"/>
            <w:rFonts w:ascii="阿里巴巴普惠体"/>
            <w:noProof/>
          </w:rPr>
          <w:t xml:space="preserve">7.2.4.3. </w:t>
        </w:r>
        <w:r w:rsidRPr="00D36CE2">
          <w:rPr>
            <w:rStyle w:val="af8"/>
            <w:rFonts w:ascii="微软雅黑" w:eastAsia="微软雅黑" w:hAnsi="微软雅黑" w:cs="微软雅黑" w:hint="eastAsia"/>
            <w:noProof/>
          </w:rPr>
          <w:t>配置回流数据源</w:t>
        </w:r>
        <w:r>
          <w:rPr>
            <w:noProof/>
            <w:webHidden/>
          </w:rPr>
          <w:tab/>
        </w:r>
        <w:r>
          <w:rPr>
            <w:noProof/>
            <w:webHidden/>
          </w:rPr>
          <w:fldChar w:fldCharType="begin"/>
        </w:r>
        <w:r>
          <w:rPr>
            <w:noProof/>
            <w:webHidden/>
          </w:rPr>
          <w:instrText xml:space="preserve"> PAGEREF _Toc91596882 \h </w:instrText>
        </w:r>
        <w:r>
          <w:rPr>
            <w:noProof/>
            <w:webHidden/>
          </w:rPr>
        </w:r>
        <w:r>
          <w:rPr>
            <w:noProof/>
            <w:webHidden/>
          </w:rPr>
          <w:fldChar w:fldCharType="separate"/>
        </w:r>
        <w:r>
          <w:rPr>
            <w:noProof/>
            <w:webHidden/>
          </w:rPr>
          <w:t>560</w:t>
        </w:r>
        <w:r>
          <w:rPr>
            <w:noProof/>
            <w:webHidden/>
          </w:rPr>
          <w:fldChar w:fldCharType="end"/>
        </w:r>
      </w:hyperlink>
    </w:p>
    <w:p w:rsidR="00070AC9" w:rsidRDefault="00070AC9">
      <w:pPr>
        <w:pStyle w:val="TOC4"/>
        <w:tabs>
          <w:tab w:val="right" w:leader="dot" w:pos="9742"/>
        </w:tabs>
        <w:rPr>
          <w:rFonts w:eastAsiaTheme="minorEastAsia"/>
          <w:noProof/>
          <w:kern w:val="2"/>
          <w:sz w:val="21"/>
          <w:szCs w:val="22"/>
          <w:lang w:eastAsia="zh-CN"/>
        </w:rPr>
      </w:pPr>
      <w:hyperlink w:anchor="_Toc91596883" w:history="1">
        <w:r w:rsidRPr="00D36CE2">
          <w:rPr>
            <w:rStyle w:val="af8"/>
            <w:rFonts w:ascii="阿里巴巴普惠体"/>
            <w:noProof/>
          </w:rPr>
          <w:t>7.2.4.4. Quick BI</w:t>
        </w:r>
        <w:r w:rsidRPr="00D36CE2">
          <w:rPr>
            <w:rStyle w:val="af8"/>
            <w:rFonts w:ascii="微软雅黑" w:eastAsia="微软雅黑" w:hAnsi="微软雅黑" w:cs="微软雅黑" w:hint="eastAsia"/>
            <w:noProof/>
          </w:rPr>
          <w:t>授权配置</w:t>
        </w:r>
        <w:r>
          <w:rPr>
            <w:noProof/>
            <w:webHidden/>
          </w:rPr>
          <w:tab/>
        </w:r>
        <w:r>
          <w:rPr>
            <w:noProof/>
            <w:webHidden/>
          </w:rPr>
          <w:fldChar w:fldCharType="begin"/>
        </w:r>
        <w:r>
          <w:rPr>
            <w:noProof/>
            <w:webHidden/>
          </w:rPr>
          <w:instrText xml:space="preserve"> PAGEREF _Toc91596883 \h </w:instrText>
        </w:r>
        <w:r>
          <w:rPr>
            <w:noProof/>
            <w:webHidden/>
          </w:rPr>
        </w:r>
        <w:r>
          <w:rPr>
            <w:noProof/>
            <w:webHidden/>
          </w:rPr>
          <w:fldChar w:fldCharType="separate"/>
        </w:r>
        <w:r>
          <w:rPr>
            <w:noProof/>
            <w:webHidden/>
          </w:rPr>
          <w:t>561</w:t>
        </w:r>
        <w:r>
          <w:rPr>
            <w:noProof/>
            <w:webHidden/>
          </w:rPr>
          <w:fldChar w:fldCharType="end"/>
        </w:r>
      </w:hyperlink>
    </w:p>
    <w:p w:rsidR="00070AC9" w:rsidRDefault="00070AC9">
      <w:pPr>
        <w:pStyle w:val="TOC4"/>
        <w:tabs>
          <w:tab w:val="right" w:leader="dot" w:pos="9742"/>
        </w:tabs>
        <w:rPr>
          <w:rFonts w:eastAsiaTheme="minorEastAsia"/>
          <w:noProof/>
          <w:kern w:val="2"/>
          <w:sz w:val="21"/>
          <w:szCs w:val="22"/>
          <w:lang w:eastAsia="zh-CN"/>
        </w:rPr>
      </w:pPr>
      <w:hyperlink w:anchor="_Toc91596884" w:history="1">
        <w:r w:rsidRPr="00D36CE2">
          <w:rPr>
            <w:rStyle w:val="af8"/>
            <w:rFonts w:ascii="阿里巴巴普惠体"/>
            <w:noProof/>
            <w:lang w:eastAsia="zh-CN"/>
          </w:rPr>
          <w:t xml:space="preserve">7.2.4.5. </w:t>
        </w:r>
        <w:r w:rsidRPr="00D36CE2">
          <w:rPr>
            <w:rStyle w:val="af8"/>
            <w:rFonts w:ascii="微软雅黑" w:eastAsia="微软雅黑" w:hAnsi="微软雅黑" w:cs="微软雅黑" w:hint="eastAsia"/>
            <w:noProof/>
            <w:lang w:eastAsia="zh-CN"/>
          </w:rPr>
          <w:t>新建第三方短信邮件平台接口</w:t>
        </w:r>
        <w:r>
          <w:rPr>
            <w:noProof/>
            <w:webHidden/>
          </w:rPr>
          <w:tab/>
        </w:r>
        <w:r>
          <w:rPr>
            <w:noProof/>
            <w:webHidden/>
          </w:rPr>
          <w:fldChar w:fldCharType="begin"/>
        </w:r>
        <w:r>
          <w:rPr>
            <w:noProof/>
            <w:webHidden/>
          </w:rPr>
          <w:instrText xml:space="preserve"> PAGEREF _Toc91596884 \h </w:instrText>
        </w:r>
        <w:r>
          <w:rPr>
            <w:noProof/>
            <w:webHidden/>
          </w:rPr>
        </w:r>
        <w:r>
          <w:rPr>
            <w:noProof/>
            <w:webHidden/>
          </w:rPr>
          <w:fldChar w:fldCharType="separate"/>
        </w:r>
        <w:r>
          <w:rPr>
            <w:noProof/>
            <w:webHidden/>
          </w:rPr>
          <w:t>562</w:t>
        </w:r>
        <w:r>
          <w:rPr>
            <w:noProof/>
            <w:webHidden/>
          </w:rPr>
          <w:fldChar w:fldCharType="end"/>
        </w:r>
      </w:hyperlink>
    </w:p>
    <w:p w:rsidR="00070AC9" w:rsidRDefault="00070AC9">
      <w:pPr>
        <w:pStyle w:val="TOC4"/>
        <w:tabs>
          <w:tab w:val="right" w:leader="dot" w:pos="9742"/>
        </w:tabs>
        <w:rPr>
          <w:rFonts w:eastAsiaTheme="minorEastAsia"/>
          <w:noProof/>
          <w:kern w:val="2"/>
          <w:sz w:val="21"/>
          <w:szCs w:val="22"/>
          <w:lang w:eastAsia="zh-CN"/>
        </w:rPr>
      </w:pPr>
      <w:hyperlink w:anchor="_Toc91596885" w:history="1">
        <w:r w:rsidRPr="00D36CE2">
          <w:rPr>
            <w:rStyle w:val="af8"/>
            <w:rFonts w:ascii="阿里巴巴普惠体"/>
            <w:noProof/>
            <w:lang w:eastAsia="zh-CN"/>
          </w:rPr>
          <w:t xml:space="preserve">7.2.4.6. </w:t>
        </w:r>
        <w:r w:rsidRPr="00D36CE2">
          <w:rPr>
            <w:rStyle w:val="af8"/>
            <w:rFonts w:ascii="微软雅黑" w:eastAsia="微软雅黑" w:hAnsi="微软雅黑" w:cs="微软雅黑" w:hint="eastAsia"/>
            <w:noProof/>
            <w:lang w:eastAsia="zh-CN"/>
          </w:rPr>
          <w:t>第三方短信邮件平台接口规范</w:t>
        </w:r>
        <w:r>
          <w:rPr>
            <w:noProof/>
            <w:webHidden/>
          </w:rPr>
          <w:tab/>
        </w:r>
        <w:r>
          <w:rPr>
            <w:noProof/>
            <w:webHidden/>
          </w:rPr>
          <w:fldChar w:fldCharType="begin"/>
        </w:r>
        <w:r>
          <w:rPr>
            <w:noProof/>
            <w:webHidden/>
          </w:rPr>
          <w:instrText xml:space="preserve"> PAGEREF _Toc91596885 \h </w:instrText>
        </w:r>
        <w:r>
          <w:rPr>
            <w:noProof/>
            <w:webHidden/>
          </w:rPr>
        </w:r>
        <w:r>
          <w:rPr>
            <w:noProof/>
            <w:webHidden/>
          </w:rPr>
          <w:fldChar w:fldCharType="separate"/>
        </w:r>
        <w:r>
          <w:rPr>
            <w:noProof/>
            <w:webHidden/>
          </w:rPr>
          <w:t>566</w:t>
        </w:r>
        <w:r>
          <w:rPr>
            <w:noProof/>
            <w:webHidden/>
          </w:rPr>
          <w:fldChar w:fldCharType="end"/>
        </w:r>
      </w:hyperlink>
    </w:p>
    <w:p w:rsidR="00070AC9" w:rsidRDefault="00070AC9">
      <w:pPr>
        <w:pStyle w:val="TOC4"/>
        <w:tabs>
          <w:tab w:val="right" w:leader="dot" w:pos="9742"/>
        </w:tabs>
        <w:rPr>
          <w:rFonts w:eastAsiaTheme="minorEastAsia"/>
          <w:noProof/>
          <w:kern w:val="2"/>
          <w:sz w:val="21"/>
          <w:szCs w:val="22"/>
          <w:lang w:eastAsia="zh-CN"/>
        </w:rPr>
      </w:pPr>
      <w:hyperlink w:anchor="_Toc91596886" w:history="1">
        <w:r w:rsidRPr="00D36CE2">
          <w:rPr>
            <w:rStyle w:val="af8"/>
            <w:rFonts w:ascii="阿里巴巴普惠体"/>
            <w:noProof/>
          </w:rPr>
          <w:t xml:space="preserve">7.2.4.7. </w:t>
        </w:r>
        <w:r w:rsidRPr="00D36CE2">
          <w:rPr>
            <w:rStyle w:val="af8"/>
            <w:rFonts w:ascii="微软雅黑" w:eastAsia="微软雅黑" w:hAnsi="微软雅黑" w:cs="微软雅黑" w:hint="eastAsia"/>
            <w:noProof/>
          </w:rPr>
          <w:t>新建</w:t>
        </w:r>
        <w:r w:rsidRPr="00D36CE2">
          <w:rPr>
            <w:rStyle w:val="af8"/>
            <w:rFonts w:ascii="阿里巴巴普惠体"/>
            <w:noProof/>
          </w:rPr>
          <w:t>PUSH</w:t>
        </w:r>
        <w:r w:rsidRPr="00D36CE2">
          <w:rPr>
            <w:rStyle w:val="af8"/>
            <w:rFonts w:ascii="微软雅黑" w:eastAsia="微软雅黑" w:hAnsi="微软雅黑" w:cs="微软雅黑" w:hint="eastAsia"/>
            <w:noProof/>
          </w:rPr>
          <w:t>接口</w:t>
        </w:r>
        <w:r>
          <w:rPr>
            <w:noProof/>
            <w:webHidden/>
          </w:rPr>
          <w:tab/>
        </w:r>
        <w:r>
          <w:rPr>
            <w:noProof/>
            <w:webHidden/>
          </w:rPr>
          <w:fldChar w:fldCharType="begin"/>
        </w:r>
        <w:r>
          <w:rPr>
            <w:noProof/>
            <w:webHidden/>
          </w:rPr>
          <w:instrText xml:space="preserve"> PAGEREF _Toc91596886 \h </w:instrText>
        </w:r>
        <w:r>
          <w:rPr>
            <w:noProof/>
            <w:webHidden/>
          </w:rPr>
        </w:r>
        <w:r>
          <w:rPr>
            <w:noProof/>
            <w:webHidden/>
          </w:rPr>
          <w:fldChar w:fldCharType="separate"/>
        </w:r>
        <w:r>
          <w:rPr>
            <w:noProof/>
            <w:webHidden/>
          </w:rPr>
          <w:t>595</w:t>
        </w:r>
        <w:r>
          <w:rPr>
            <w:noProof/>
            <w:webHidden/>
          </w:rPr>
          <w:fldChar w:fldCharType="end"/>
        </w:r>
      </w:hyperlink>
    </w:p>
    <w:p w:rsidR="00070AC9" w:rsidRDefault="00070AC9">
      <w:pPr>
        <w:pStyle w:val="TOC3"/>
        <w:tabs>
          <w:tab w:val="right" w:leader="dot" w:pos="9742"/>
        </w:tabs>
        <w:rPr>
          <w:rFonts w:eastAsiaTheme="minorEastAsia"/>
          <w:noProof/>
          <w:kern w:val="2"/>
          <w:sz w:val="21"/>
          <w:szCs w:val="22"/>
          <w:lang w:eastAsia="zh-CN"/>
        </w:rPr>
      </w:pPr>
      <w:hyperlink w:anchor="_Toc91596887" w:history="1">
        <w:r w:rsidRPr="00D36CE2">
          <w:rPr>
            <w:rStyle w:val="af8"/>
            <w:rFonts w:ascii="阿里巴巴普惠体"/>
            <w:noProof/>
            <w:lang w:eastAsia="zh-CN"/>
          </w:rPr>
          <w:t xml:space="preserve">7.2.5. </w:t>
        </w:r>
        <w:r w:rsidRPr="00D36CE2">
          <w:rPr>
            <w:rStyle w:val="af8"/>
            <w:rFonts w:ascii="微软雅黑" w:eastAsia="微软雅黑" w:hAnsi="微软雅黑" w:cs="微软雅黑" w:hint="eastAsia"/>
            <w:noProof/>
            <w:lang w:eastAsia="zh-CN"/>
          </w:rPr>
          <w:t>数据授权</w:t>
        </w:r>
        <w:r>
          <w:rPr>
            <w:noProof/>
            <w:webHidden/>
          </w:rPr>
          <w:tab/>
        </w:r>
        <w:r>
          <w:rPr>
            <w:noProof/>
            <w:webHidden/>
          </w:rPr>
          <w:fldChar w:fldCharType="begin"/>
        </w:r>
        <w:r>
          <w:rPr>
            <w:noProof/>
            <w:webHidden/>
          </w:rPr>
          <w:instrText xml:space="preserve"> PAGEREF _Toc91596887 \h </w:instrText>
        </w:r>
        <w:r>
          <w:rPr>
            <w:noProof/>
            <w:webHidden/>
          </w:rPr>
        </w:r>
        <w:r>
          <w:rPr>
            <w:noProof/>
            <w:webHidden/>
          </w:rPr>
          <w:fldChar w:fldCharType="separate"/>
        </w:r>
        <w:r>
          <w:rPr>
            <w:noProof/>
            <w:webHidden/>
          </w:rPr>
          <w:t>597</w:t>
        </w:r>
        <w:r>
          <w:rPr>
            <w:noProof/>
            <w:webHidden/>
          </w:rPr>
          <w:fldChar w:fldCharType="end"/>
        </w:r>
      </w:hyperlink>
    </w:p>
    <w:p w:rsidR="00070AC9" w:rsidRDefault="00070AC9">
      <w:pPr>
        <w:pStyle w:val="TOC4"/>
        <w:tabs>
          <w:tab w:val="right" w:leader="dot" w:pos="9742"/>
        </w:tabs>
        <w:rPr>
          <w:rFonts w:eastAsiaTheme="minorEastAsia"/>
          <w:noProof/>
          <w:kern w:val="2"/>
          <w:sz w:val="21"/>
          <w:szCs w:val="22"/>
          <w:lang w:eastAsia="zh-CN"/>
        </w:rPr>
      </w:pPr>
      <w:hyperlink w:anchor="_Toc91596888" w:history="1">
        <w:r w:rsidRPr="00D36CE2">
          <w:rPr>
            <w:rStyle w:val="af8"/>
            <w:rFonts w:ascii="阿里巴巴普惠体"/>
            <w:noProof/>
          </w:rPr>
          <w:t xml:space="preserve">7.2.5.1. </w:t>
        </w:r>
        <w:r w:rsidRPr="00D36CE2">
          <w:rPr>
            <w:rStyle w:val="af8"/>
            <w:rFonts w:ascii="微软雅黑" w:eastAsia="微软雅黑" w:hAnsi="微软雅黑" w:cs="微软雅黑" w:hint="eastAsia"/>
            <w:noProof/>
          </w:rPr>
          <w:t>数据源表授权</w:t>
        </w:r>
        <w:r>
          <w:rPr>
            <w:noProof/>
            <w:webHidden/>
          </w:rPr>
          <w:tab/>
        </w:r>
        <w:r>
          <w:rPr>
            <w:noProof/>
            <w:webHidden/>
          </w:rPr>
          <w:fldChar w:fldCharType="begin"/>
        </w:r>
        <w:r>
          <w:rPr>
            <w:noProof/>
            <w:webHidden/>
          </w:rPr>
          <w:instrText xml:space="preserve"> PAGEREF _Toc91596888 \h </w:instrText>
        </w:r>
        <w:r>
          <w:rPr>
            <w:noProof/>
            <w:webHidden/>
          </w:rPr>
        </w:r>
        <w:r>
          <w:rPr>
            <w:noProof/>
            <w:webHidden/>
          </w:rPr>
          <w:fldChar w:fldCharType="separate"/>
        </w:r>
        <w:r>
          <w:rPr>
            <w:noProof/>
            <w:webHidden/>
          </w:rPr>
          <w:t>597</w:t>
        </w:r>
        <w:r>
          <w:rPr>
            <w:noProof/>
            <w:webHidden/>
          </w:rPr>
          <w:fldChar w:fldCharType="end"/>
        </w:r>
      </w:hyperlink>
    </w:p>
    <w:p w:rsidR="00070AC9" w:rsidRDefault="00070AC9">
      <w:pPr>
        <w:pStyle w:val="TOC4"/>
        <w:tabs>
          <w:tab w:val="right" w:leader="dot" w:pos="9742"/>
        </w:tabs>
        <w:rPr>
          <w:rFonts w:eastAsiaTheme="minorEastAsia"/>
          <w:noProof/>
          <w:kern w:val="2"/>
          <w:sz w:val="21"/>
          <w:szCs w:val="22"/>
          <w:lang w:eastAsia="zh-CN"/>
        </w:rPr>
      </w:pPr>
      <w:hyperlink w:anchor="_Toc91596889" w:history="1">
        <w:r w:rsidRPr="00D36CE2">
          <w:rPr>
            <w:rStyle w:val="af8"/>
            <w:rFonts w:ascii="阿里巴巴普惠体"/>
            <w:noProof/>
          </w:rPr>
          <w:t xml:space="preserve">7.2.5.2. </w:t>
        </w:r>
        <w:r w:rsidRPr="00D36CE2">
          <w:rPr>
            <w:rStyle w:val="af8"/>
            <w:rFonts w:ascii="微软雅黑" w:eastAsia="微软雅黑" w:hAnsi="微软雅黑" w:cs="微软雅黑" w:hint="eastAsia"/>
            <w:noProof/>
          </w:rPr>
          <w:t>报表授权</w:t>
        </w:r>
        <w:r>
          <w:rPr>
            <w:noProof/>
            <w:webHidden/>
          </w:rPr>
          <w:tab/>
        </w:r>
        <w:r>
          <w:rPr>
            <w:noProof/>
            <w:webHidden/>
          </w:rPr>
          <w:fldChar w:fldCharType="begin"/>
        </w:r>
        <w:r>
          <w:rPr>
            <w:noProof/>
            <w:webHidden/>
          </w:rPr>
          <w:instrText xml:space="preserve"> PAGEREF _Toc91596889 \h </w:instrText>
        </w:r>
        <w:r>
          <w:rPr>
            <w:noProof/>
            <w:webHidden/>
          </w:rPr>
        </w:r>
        <w:r>
          <w:rPr>
            <w:noProof/>
            <w:webHidden/>
          </w:rPr>
          <w:fldChar w:fldCharType="separate"/>
        </w:r>
        <w:r>
          <w:rPr>
            <w:noProof/>
            <w:webHidden/>
          </w:rPr>
          <w:t>604</w:t>
        </w:r>
        <w:r>
          <w:rPr>
            <w:noProof/>
            <w:webHidden/>
          </w:rPr>
          <w:fldChar w:fldCharType="end"/>
        </w:r>
      </w:hyperlink>
    </w:p>
    <w:p w:rsidR="00070AC9" w:rsidRDefault="00070AC9">
      <w:pPr>
        <w:pStyle w:val="TOC3"/>
        <w:tabs>
          <w:tab w:val="right" w:leader="dot" w:pos="9742"/>
        </w:tabs>
        <w:rPr>
          <w:rFonts w:eastAsiaTheme="minorEastAsia"/>
          <w:noProof/>
          <w:kern w:val="2"/>
          <w:sz w:val="21"/>
          <w:szCs w:val="22"/>
          <w:lang w:eastAsia="zh-CN"/>
        </w:rPr>
      </w:pPr>
      <w:hyperlink w:anchor="_Toc91596890" w:history="1">
        <w:r w:rsidRPr="00D36CE2">
          <w:rPr>
            <w:rStyle w:val="af8"/>
            <w:rFonts w:ascii="阿里巴巴普惠体"/>
            <w:noProof/>
            <w:lang w:eastAsia="zh-CN"/>
          </w:rPr>
          <w:t xml:space="preserve">7.2.6. </w:t>
        </w:r>
        <w:r w:rsidRPr="00D36CE2">
          <w:rPr>
            <w:rStyle w:val="af8"/>
            <w:rFonts w:ascii="微软雅黑" w:eastAsia="微软雅黑" w:hAnsi="微软雅黑" w:cs="微软雅黑" w:hint="eastAsia"/>
            <w:noProof/>
            <w:lang w:eastAsia="zh-CN"/>
          </w:rPr>
          <w:t>组织系统配置</w:t>
        </w:r>
        <w:r>
          <w:rPr>
            <w:noProof/>
            <w:webHidden/>
          </w:rPr>
          <w:tab/>
        </w:r>
        <w:r>
          <w:rPr>
            <w:noProof/>
            <w:webHidden/>
          </w:rPr>
          <w:fldChar w:fldCharType="begin"/>
        </w:r>
        <w:r>
          <w:rPr>
            <w:noProof/>
            <w:webHidden/>
          </w:rPr>
          <w:instrText xml:space="preserve"> PAGEREF _Toc91596890 \h </w:instrText>
        </w:r>
        <w:r>
          <w:rPr>
            <w:noProof/>
            <w:webHidden/>
          </w:rPr>
        </w:r>
        <w:r>
          <w:rPr>
            <w:noProof/>
            <w:webHidden/>
          </w:rPr>
          <w:fldChar w:fldCharType="separate"/>
        </w:r>
        <w:r>
          <w:rPr>
            <w:noProof/>
            <w:webHidden/>
          </w:rPr>
          <w:t>605</w:t>
        </w:r>
        <w:r>
          <w:rPr>
            <w:noProof/>
            <w:webHidden/>
          </w:rPr>
          <w:fldChar w:fldCharType="end"/>
        </w:r>
      </w:hyperlink>
    </w:p>
    <w:p w:rsidR="00070AC9" w:rsidRDefault="00070AC9">
      <w:pPr>
        <w:pStyle w:val="TOC2"/>
        <w:rPr>
          <w:rFonts w:eastAsiaTheme="minorEastAsia"/>
          <w:bCs w:val="0"/>
          <w:kern w:val="2"/>
          <w:sz w:val="21"/>
          <w:lang w:eastAsia="zh-CN"/>
        </w:rPr>
      </w:pPr>
      <w:hyperlink w:anchor="_Toc91596891" w:history="1">
        <w:r w:rsidRPr="00D36CE2">
          <w:rPr>
            <w:rStyle w:val="af8"/>
            <w:rFonts w:ascii="阿里巴巴普惠体"/>
            <w:lang w:eastAsia="zh-CN"/>
          </w:rPr>
          <w:t xml:space="preserve">7.3. </w:t>
        </w:r>
        <w:r w:rsidRPr="00D36CE2">
          <w:rPr>
            <w:rStyle w:val="af8"/>
            <w:rFonts w:ascii="微软雅黑" w:eastAsia="微软雅黑" w:hAnsi="微软雅黑" w:cs="微软雅黑" w:hint="eastAsia"/>
            <w:lang w:eastAsia="zh-CN"/>
          </w:rPr>
          <w:t>工作空间管理</w:t>
        </w:r>
        <w:r>
          <w:rPr>
            <w:webHidden/>
          </w:rPr>
          <w:tab/>
        </w:r>
        <w:r>
          <w:rPr>
            <w:webHidden/>
          </w:rPr>
          <w:fldChar w:fldCharType="begin"/>
        </w:r>
        <w:r>
          <w:rPr>
            <w:webHidden/>
          </w:rPr>
          <w:instrText xml:space="preserve"> PAGEREF _Toc91596891 \h </w:instrText>
        </w:r>
        <w:r>
          <w:rPr>
            <w:webHidden/>
          </w:rPr>
        </w:r>
        <w:r>
          <w:rPr>
            <w:webHidden/>
          </w:rPr>
          <w:fldChar w:fldCharType="separate"/>
        </w:r>
        <w:r>
          <w:rPr>
            <w:webHidden/>
          </w:rPr>
          <w:t>606</w:t>
        </w:r>
        <w:r>
          <w:rPr>
            <w:webHidden/>
          </w:rPr>
          <w:fldChar w:fldCharType="end"/>
        </w:r>
      </w:hyperlink>
    </w:p>
    <w:p w:rsidR="00070AC9" w:rsidRDefault="00070AC9">
      <w:pPr>
        <w:pStyle w:val="TOC3"/>
        <w:tabs>
          <w:tab w:val="right" w:leader="dot" w:pos="9742"/>
        </w:tabs>
        <w:rPr>
          <w:rFonts w:eastAsiaTheme="minorEastAsia"/>
          <w:noProof/>
          <w:kern w:val="2"/>
          <w:sz w:val="21"/>
          <w:szCs w:val="22"/>
          <w:lang w:eastAsia="zh-CN"/>
        </w:rPr>
      </w:pPr>
      <w:hyperlink w:anchor="_Toc91596892" w:history="1">
        <w:r w:rsidRPr="00D36CE2">
          <w:rPr>
            <w:rStyle w:val="af8"/>
            <w:rFonts w:ascii="阿里巴巴普惠体"/>
            <w:noProof/>
            <w:lang w:eastAsia="zh-CN"/>
          </w:rPr>
          <w:t xml:space="preserve">7.3.1. </w:t>
        </w:r>
        <w:r w:rsidRPr="00D36CE2">
          <w:rPr>
            <w:rStyle w:val="af8"/>
            <w:rFonts w:ascii="微软雅黑" w:eastAsia="微软雅黑" w:hAnsi="微软雅黑" w:cs="微软雅黑" w:hint="eastAsia"/>
            <w:noProof/>
            <w:lang w:eastAsia="zh-CN"/>
          </w:rPr>
          <w:t>工作空间管理概述</w:t>
        </w:r>
        <w:r>
          <w:rPr>
            <w:noProof/>
            <w:webHidden/>
          </w:rPr>
          <w:tab/>
        </w:r>
        <w:r>
          <w:rPr>
            <w:noProof/>
            <w:webHidden/>
          </w:rPr>
          <w:fldChar w:fldCharType="begin"/>
        </w:r>
        <w:r>
          <w:rPr>
            <w:noProof/>
            <w:webHidden/>
          </w:rPr>
          <w:instrText xml:space="preserve"> PAGEREF _Toc91596892 \h </w:instrText>
        </w:r>
        <w:r>
          <w:rPr>
            <w:noProof/>
            <w:webHidden/>
          </w:rPr>
        </w:r>
        <w:r>
          <w:rPr>
            <w:noProof/>
            <w:webHidden/>
          </w:rPr>
          <w:fldChar w:fldCharType="separate"/>
        </w:r>
        <w:r>
          <w:rPr>
            <w:noProof/>
            <w:webHidden/>
          </w:rPr>
          <w:t>606</w:t>
        </w:r>
        <w:r>
          <w:rPr>
            <w:noProof/>
            <w:webHidden/>
          </w:rPr>
          <w:fldChar w:fldCharType="end"/>
        </w:r>
      </w:hyperlink>
    </w:p>
    <w:p w:rsidR="00070AC9" w:rsidRDefault="00070AC9">
      <w:pPr>
        <w:pStyle w:val="TOC3"/>
        <w:tabs>
          <w:tab w:val="right" w:leader="dot" w:pos="9742"/>
        </w:tabs>
        <w:rPr>
          <w:rFonts w:eastAsiaTheme="minorEastAsia"/>
          <w:noProof/>
          <w:kern w:val="2"/>
          <w:sz w:val="21"/>
          <w:szCs w:val="22"/>
          <w:lang w:eastAsia="zh-CN"/>
        </w:rPr>
      </w:pPr>
      <w:hyperlink w:anchor="_Toc91596893" w:history="1">
        <w:r w:rsidRPr="00D36CE2">
          <w:rPr>
            <w:rStyle w:val="af8"/>
            <w:rFonts w:ascii="阿里巴巴普惠体"/>
            <w:noProof/>
            <w:lang w:eastAsia="zh-CN"/>
          </w:rPr>
          <w:t xml:space="preserve">7.3.2. </w:t>
        </w:r>
        <w:r w:rsidRPr="00D36CE2">
          <w:rPr>
            <w:rStyle w:val="af8"/>
            <w:rFonts w:ascii="微软雅黑" w:eastAsia="微软雅黑" w:hAnsi="微软雅黑" w:cs="微软雅黑" w:hint="eastAsia"/>
            <w:noProof/>
            <w:lang w:eastAsia="zh-CN"/>
          </w:rPr>
          <w:t>空间成员管理</w:t>
        </w:r>
        <w:r>
          <w:rPr>
            <w:noProof/>
            <w:webHidden/>
          </w:rPr>
          <w:tab/>
        </w:r>
        <w:r>
          <w:rPr>
            <w:noProof/>
            <w:webHidden/>
          </w:rPr>
          <w:fldChar w:fldCharType="begin"/>
        </w:r>
        <w:r>
          <w:rPr>
            <w:noProof/>
            <w:webHidden/>
          </w:rPr>
          <w:instrText xml:space="preserve"> PAGEREF _Toc91596893 \h </w:instrText>
        </w:r>
        <w:r>
          <w:rPr>
            <w:noProof/>
            <w:webHidden/>
          </w:rPr>
        </w:r>
        <w:r>
          <w:rPr>
            <w:noProof/>
            <w:webHidden/>
          </w:rPr>
          <w:fldChar w:fldCharType="separate"/>
        </w:r>
        <w:r>
          <w:rPr>
            <w:noProof/>
            <w:webHidden/>
          </w:rPr>
          <w:t>607</w:t>
        </w:r>
        <w:r>
          <w:rPr>
            <w:noProof/>
            <w:webHidden/>
          </w:rPr>
          <w:fldChar w:fldCharType="end"/>
        </w:r>
      </w:hyperlink>
    </w:p>
    <w:p w:rsidR="00070AC9" w:rsidRDefault="00070AC9">
      <w:pPr>
        <w:pStyle w:val="TOC3"/>
        <w:tabs>
          <w:tab w:val="right" w:leader="dot" w:pos="9742"/>
        </w:tabs>
        <w:rPr>
          <w:rFonts w:eastAsiaTheme="minorEastAsia"/>
          <w:noProof/>
          <w:kern w:val="2"/>
          <w:sz w:val="21"/>
          <w:szCs w:val="22"/>
          <w:lang w:eastAsia="zh-CN"/>
        </w:rPr>
      </w:pPr>
      <w:hyperlink w:anchor="_Toc91596894" w:history="1">
        <w:r w:rsidRPr="00D36CE2">
          <w:rPr>
            <w:rStyle w:val="af8"/>
            <w:rFonts w:ascii="阿里巴巴普惠体"/>
            <w:noProof/>
            <w:lang w:eastAsia="zh-CN"/>
          </w:rPr>
          <w:t xml:space="preserve">7.3.3. </w:t>
        </w:r>
        <w:r w:rsidRPr="00D36CE2">
          <w:rPr>
            <w:rStyle w:val="af8"/>
            <w:rFonts w:ascii="微软雅黑" w:eastAsia="微软雅黑" w:hAnsi="微软雅黑" w:cs="微软雅黑" w:hint="eastAsia"/>
            <w:noProof/>
            <w:lang w:eastAsia="zh-CN"/>
          </w:rPr>
          <w:t>空间角色管理</w:t>
        </w:r>
        <w:r>
          <w:rPr>
            <w:noProof/>
            <w:webHidden/>
          </w:rPr>
          <w:tab/>
        </w:r>
        <w:r>
          <w:rPr>
            <w:noProof/>
            <w:webHidden/>
          </w:rPr>
          <w:fldChar w:fldCharType="begin"/>
        </w:r>
        <w:r>
          <w:rPr>
            <w:noProof/>
            <w:webHidden/>
          </w:rPr>
          <w:instrText xml:space="preserve"> PAGEREF _Toc91596894 \h </w:instrText>
        </w:r>
        <w:r>
          <w:rPr>
            <w:noProof/>
            <w:webHidden/>
          </w:rPr>
        </w:r>
        <w:r>
          <w:rPr>
            <w:noProof/>
            <w:webHidden/>
          </w:rPr>
          <w:fldChar w:fldCharType="separate"/>
        </w:r>
        <w:r>
          <w:rPr>
            <w:noProof/>
            <w:webHidden/>
          </w:rPr>
          <w:t>613</w:t>
        </w:r>
        <w:r>
          <w:rPr>
            <w:noProof/>
            <w:webHidden/>
          </w:rPr>
          <w:fldChar w:fldCharType="end"/>
        </w:r>
      </w:hyperlink>
    </w:p>
    <w:p w:rsidR="00070AC9" w:rsidRDefault="00070AC9">
      <w:pPr>
        <w:pStyle w:val="TOC3"/>
        <w:tabs>
          <w:tab w:val="right" w:leader="dot" w:pos="9742"/>
        </w:tabs>
        <w:rPr>
          <w:rFonts w:eastAsiaTheme="minorEastAsia"/>
          <w:noProof/>
          <w:kern w:val="2"/>
          <w:sz w:val="21"/>
          <w:szCs w:val="22"/>
          <w:lang w:eastAsia="zh-CN"/>
        </w:rPr>
      </w:pPr>
      <w:hyperlink w:anchor="_Toc91596895" w:history="1">
        <w:r w:rsidRPr="00D36CE2">
          <w:rPr>
            <w:rStyle w:val="af8"/>
            <w:rFonts w:ascii="阿里巴巴普惠体"/>
            <w:noProof/>
            <w:lang w:eastAsia="zh-CN"/>
          </w:rPr>
          <w:t xml:space="preserve">7.3.4. </w:t>
        </w:r>
        <w:r w:rsidRPr="00D36CE2">
          <w:rPr>
            <w:rStyle w:val="af8"/>
            <w:rFonts w:ascii="微软雅黑" w:eastAsia="微软雅黑" w:hAnsi="微软雅黑" w:cs="微软雅黑" w:hint="eastAsia"/>
            <w:noProof/>
            <w:lang w:eastAsia="zh-CN"/>
          </w:rPr>
          <w:t>空间用户组管理</w:t>
        </w:r>
        <w:r>
          <w:rPr>
            <w:noProof/>
            <w:webHidden/>
          </w:rPr>
          <w:tab/>
        </w:r>
        <w:r>
          <w:rPr>
            <w:noProof/>
            <w:webHidden/>
          </w:rPr>
          <w:fldChar w:fldCharType="begin"/>
        </w:r>
        <w:r>
          <w:rPr>
            <w:noProof/>
            <w:webHidden/>
          </w:rPr>
          <w:instrText xml:space="preserve"> PAGEREF _Toc91596895 \h </w:instrText>
        </w:r>
        <w:r>
          <w:rPr>
            <w:noProof/>
            <w:webHidden/>
          </w:rPr>
        </w:r>
        <w:r>
          <w:rPr>
            <w:noProof/>
            <w:webHidden/>
          </w:rPr>
          <w:fldChar w:fldCharType="separate"/>
        </w:r>
        <w:r>
          <w:rPr>
            <w:noProof/>
            <w:webHidden/>
          </w:rPr>
          <w:t>618</w:t>
        </w:r>
        <w:r>
          <w:rPr>
            <w:noProof/>
            <w:webHidden/>
          </w:rPr>
          <w:fldChar w:fldCharType="end"/>
        </w:r>
      </w:hyperlink>
    </w:p>
    <w:p w:rsidR="00070AC9" w:rsidRDefault="00070AC9">
      <w:pPr>
        <w:pStyle w:val="TOC3"/>
        <w:tabs>
          <w:tab w:val="right" w:leader="dot" w:pos="9742"/>
        </w:tabs>
        <w:rPr>
          <w:rFonts w:eastAsiaTheme="minorEastAsia"/>
          <w:noProof/>
          <w:kern w:val="2"/>
          <w:sz w:val="21"/>
          <w:szCs w:val="22"/>
          <w:lang w:eastAsia="zh-CN"/>
        </w:rPr>
      </w:pPr>
      <w:hyperlink w:anchor="_Toc91596896" w:history="1">
        <w:r w:rsidRPr="00D36CE2">
          <w:rPr>
            <w:rStyle w:val="af8"/>
            <w:rFonts w:ascii="阿里巴巴普惠体"/>
            <w:noProof/>
            <w:lang w:eastAsia="zh-CN"/>
          </w:rPr>
          <w:t xml:space="preserve">7.3.5. </w:t>
        </w:r>
        <w:r w:rsidRPr="00D36CE2">
          <w:rPr>
            <w:rStyle w:val="af8"/>
            <w:rFonts w:ascii="微软雅黑" w:eastAsia="微软雅黑" w:hAnsi="微软雅黑" w:cs="微软雅黑" w:hint="eastAsia"/>
            <w:noProof/>
            <w:lang w:eastAsia="zh-CN"/>
          </w:rPr>
          <w:t>空间系统配置</w:t>
        </w:r>
        <w:r>
          <w:rPr>
            <w:noProof/>
            <w:webHidden/>
          </w:rPr>
          <w:tab/>
        </w:r>
        <w:r>
          <w:rPr>
            <w:noProof/>
            <w:webHidden/>
          </w:rPr>
          <w:fldChar w:fldCharType="begin"/>
        </w:r>
        <w:r>
          <w:rPr>
            <w:noProof/>
            <w:webHidden/>
          </w:rPr>
          <w:instrText xml:space="preserve"> PAGEREF _Toc91596896 \h </w:instrText>
        </w:r>
        <w:r>
          <w:rPr>
            <w:noProof/>
            <w:webHidden/>
          </w:rPr>
        </w:r>
        <w:r>
          <w:rPr>
            <w:noProof/>
            <w:webHidden/>
          </w:rPr>
          <w:fldChar w:fldCharType="separate"/>
        </w:r>
        <w:r>
          <w:rPr>
            <w:noProof/>
            <w:webHidden/>
          </w:rPr>
          <w:t>621</w:t>
        </w:r>
        <w:r>
          <w:rPr>
            <w:noProof/>
            <w:webHidden/>
          </w:rPr>
          <w:fldChar w:fldCharType="end"/>
        </w:r>
      </w:hyperlink>
    </w:p>
    <w:p w:rsidR="00070AC9" w:rsidRDefault="00070AC9">
      <w:pPr>
        <w:pStyle w:val="TOC3"/>
        <w:tabs>
          <w:tab w:val="right" w:leader="dot" w:pos="9742"/>
        </w:tabs>
        <w:rPr>
          <w:rFonts w:eastAsiaTheme="minorEastAsia"/>
          <w:noProof/>
          <w:kern w:val="2"/>
          <w:sz w:val="21"/>
          <w:szCs w:val="22"/>
          <w:lang w:eastAsia="zh-CN"/>
        </w:rPr>
      </w:pPr>
      <w:hyperlink w:anchor="_Toc91596897" w:history="1">
        <w:r w:rsidRPr="00D36CE2">
          <w:rPr>
            <w:rStyle w:val="af8"/>
            <w:rFonts w:ascii="阿里巴巴普惠体"/>
            <w:noProof/>
            <w:lang w:eastAsia="zh-CN"/>
          </w:rPr>
          <w:t xml:space="preserve">7.3.6. </w:t>
        </w:r>
        <w:r w:rsidRPr="00D36CE2">
          <w:rPr>
            <w:rStyle w:val="af8"/>
            <w:rFonts w:ascii="微软雅黑" w:eastAsia="微软雅黑" w:hAnsi="微软雅黑" w:cs="微软雅黑" w:hint="eastAsia"/>
            <w:noProof/>
            <w:lang w:eastAsia="zh-CN"/>
          </w:rPr>
          <w:t>空间接口配置</w:t>
        </w:r>
        <w:r>
          <w:rPr>
            <w:noProof/>
            <w:webHidden/>
          </w:rPr>
          <w:tab/>
        </w:r>
        <w:r>
          <w:rPr>
            <w:noProof/>
            <w:webHidden/>
          </w:rPr>
          <w:fldChar w:fldCharType="begin"/>
        </w:r>
        <w:r>
          <w:rPr>
            <w:noProof/>
            <w:webHidden/>
          </w:rPr>
          <w:instrText xml:space="preserve"> PAGEREF _Toc91596897 \h </w:instrText>
        </w:r>
        <w:r>
          <w:rPr>
            <w:noProof/>
            <w:webHidden/>
          </w:rPr>
        </w:r>
        <w:r>
          <w:rPr>
            <w:noProof/>
            <w:webHidden/>
          </w:rPr>
          <w:fldChar w:fldCharType="separate"/>
        </w:r>
        <w:r>
          <w:rPr>
            <w:noProof/>
            <w:webHidden/>
          </w:rPr>
          <w:t>623</w:t>
        </w:r>
        <w:r>
          <w:rPr>
            <w:noProof/>
            <w:webHidden/>
          </w:rPr>
          <w:fldChar w:fldCharType="end"/>
        </w:r>
      </w:hyperlink>
    </w:p>
    <w:p w:rsidR="00070AC9" w:rsidRDefault="00070AC9">
      <w:pPr>
        <w:pStyle w:val="TOC3"/>
        <w:tabs>
          <w:tab w:val="right" w:leader="dot" w:pos="9742"/>
        </w:tabs>
        <w:rPr>
          <w:rFonts w:eastAsiaTheme="minorEastAsia"/>
          <w:noProof/>
          <w:kern w:val="2"/>
          <w:sz w:val="21"/>
          <w:szCs w:val="22"/>
          <w:lang w:eastAsia="zh-CN"/>
        </w:rPr>
      </w:pPr>
      <w:hyperlink w:anchor="_Toc91596898" w:history="1">
        <w:r w:rsidRPr="00D36CE2">
          <w:rPr>
            <w:rStyle w:val="af8"/>
            <w:rFonts w:ascii="阿里巴巴普惠体"/>
            <w:noProof/>
            <w:lang w:eastAsia="zh-CN"/>
          </w:rPr>
          <w:t xml:space="preserve">7.3.7. </w:t>
        </w:r>
        <w:r w:rsidRPr="00D36CE2">
          <w:rPr>
            <w:rStyle w:val="af8"/>
            <w:rFonts w:ascii="微软雅黑" w:eastAsia="微软雅黑" w:hAnsi="微软雅黑" w:cs="微软雅黑" w:hint="eastAsia"/>
            <w:noProof/>
            <w:lang w:eastAsia="zh-CN"/>
          </w:rPr>
          <w:t>用户访问</w:t>
        </w:r>
        <w:r>
          <w:rPr>
            <w:noProof/>
            <w:webHidden/>
          </w:rPr>
          <w:tab/>
        </w:r>
        <w:r>
          <w:rPr>
            <w:noProof/>
            <w:webHidden/>
          </w:rPr>
          <w:fldChar w:fldCharType="begin"/>
        </w:r>
        <w:r>
          <w:rPr>
            <w:noProof/>
            <w:webHidden/>
          </w:rPr>
          <w:instrText xml:space="preserve"> PAGEREF _Toc91596898 \h </w:instrText>
        </w:r>
        <w:r>
          <w:rPr>
            <w:noProof/>
            <w:webHidden/>
          </w:rPr>
        </w:r>
        <w:r>
          <w:rPr>
            <w:noProof/>
            <w:webHidden/>
          </w:rPr>
          <w:fldChar w:fldCharType="separate"/>
        </w:r>
        <w:r>
          <w:rPr>
            <w:noProof/>
            <w:webHidden/>
          </w:rPr>
          <w:t>626</w:t>
        </w:r>
        <w:r>
          <w:rPr>
            <w:noProof/>
            <w:webHidden/>
          </w:rPr>
          <w:fldChar w:fldCharType="end"/>
        </w:r>
      </w:hyperlink>
    </w:p>
    <w:p w:rsidR="00070AC9" w:rsidRDefault="00070AC9">
      <w:pPr>
        <w:pStyle w:val="TOC3"/>
        <w:tabs>
          <w:tab w:val="right" w:leader="dot" w:pos="9742"/>
        </w:tabs>
        <w:rPr>
          <w:rFonts w:eastAsiaTheme="minorEastAsia"/>
          <w:noProof/>
          <w:kern w:val="2"/>
          <w:sz w:val="21"/>
          <w:szCs w:val="22"/>
          <w:lang w:eastAsia="zh-CN"/>
        </w:rPr>
      </w:pPr>
      <w:hyperlink w:anchor="_Toc91596899" w:history="1">
        <w:r w:rsidRPr="00D36CE2">
          <w:rPr>
            <w:rStyle w:val="af8"/>
            <w:rFonts w:ascii="阿里巴巴普惠体"/>
            <w:noProof/>
            <w:lang w:eastAsia="zh-CN"/>
          </w:rPr>
          <w:t>7.3.8. Webhook</w:t>
        </w:r>
        <w:r w:rsidRPr="00D36CE2">
          <w:rPr>
            <w:rStyle w:val="af8"/>
            <w:rFonts w:ascii="微软雅黑" w:eastAsia="微软雅黑" w:hAnsi="微软雅黑" w:cs="微软雅黑" w:hint="eastAsia"/>
            <w:noProof/>
            <w:lang w:eastAsia="zh-CN"/>
          </w:rPr>
          <w:t>管理</w:t>
        </w:r>
        <w:r>
          <w:rPr>
            <w:noProof/>
            <w:webHidden/>
          </w:rPr>
          <w:tab/>
        </w:r>
        <w:r>
          <w:rPr>
            <w:noProof/>
            <w:webHidden/>
          </w:rPr>
          <w:fldChar w:fldCharType="begin"/>
        </w:r>
        <w:r>
          <w:rPr>
            <w:noProof/>
            <w:webHidden/>
          </w:rPr>
          <w:instrText xml:space="preserve"> PAGEREF _Toc91596899 \h </w:instrText>
        </w:r>
        <w:r>
          <w:rPr>
            <w:noProof/>
            <w:webHidden/>
          </w:rPr>
        </w:r>
        <w:r>
          <w:rPr>
            <w:noProof/>
            <w:webHidden/>
          </w:rPr>
          <w:fldChar w:fldCharType="separate"/>
        </w:r>
        <w:r>
          <w:rPr>
            <w:noProof/>
            <w:webHidden/>
          </w:rPr>
          <w:t>628</w:t>
        </w:r>
        <w:r>
          <w:rPr>
            <w:noProof/>
            <w:webHidden/>
          </w:rPr>
          <w:fldChar w:fldCharType="end"/>
        </w:r>
      </w:hyperlink>
    </w:p>
    <w:p w:rsidR="00070AC9" w:rsidRDefault="00070AC9">
      <w:pPr>
        <w:pStyle w:val="TOC1"/>
        <w:rPr>
          <w:rFonts w:eastAsiaTheme="minorEastAsia"/>
          <w:b w:val="0"/>
          <w:bCs w:val="0"/>
          <w:iCs w:val="0"/>
          <w:kern w:val="2"/>
          <w:sz w:val="21"/>
          <w:szCs w:val="22"/>
          <w:lang w:eastAsia="zh-CN"/>
        </w:rPr>
      </w:pPr>
      <w:hyperlink w:anchor="_Toc91596900" w:history="1">
        <w:r w:rsidRPr="00D36CE2">
          <w:rPr>
            <w:rStyle w:val="af8"/>
            <w:rFonts w:ascii="阿里巴巴普惠体"/>
            <w:lang w:eastAsia="zh-CN"/>
          </w:rPr>
          <w:t>8.</w:t>
        </w:r>
        <w:r w:rsidRPr="00D36CE2">
          <w:rPr>
            <w:rStyle w:val="af8"/>
            <w:rFonts w:ascii="微软雅黑" w:eastAsia="微软雅黑" w:hAnsi="微软雅黑" w:cs="微软雅黑" w:hint="eastAsia"/>
            <w:lang w:eastAsia="zh-CN"/>
          </w:rPr>
          <w:t>消息中心</w:t>
        </w:r>
        <w:r>
          <w:rPr>
            <w:webHidden/>
          </w:rPr>
          <w:tab/>
        </w:r>
        <w:r>
          <w:rPr>
            <w:webHidden/>
          </w:rPr>
          <w:fldChar w:fldCharType="begin"/>
        </w:r>
        <w:r>
          <w:rPr>
            <w:webHidden/>
          </w:rPr>
          <w:instrText xml:space="preserve"> PAGEREF _Toc91596900 \h </w:instrText>
        </w:r>
        <w:r>
          <w:rPr>
            <w:webHidden/>
          </w:rPr>
        </w:r>
        <w:r>
          <w:rPr>
            <w:webHidden/>
          </w:rPr>
          <w:fldChar w:fldCharType="separate"/>
        </w:r>
        <w:r>
          <w:rPr>
            <w:webHidden/>
          </w:rPr>
          <w:t>642</w:t>
        </w:r>
        <w:r>
          <w:rPr>
            <w:webHidden/>
          </w:rPr>
          <w:fldChar w:fldCharType="end"/>
        </w:r>
      </w:hyperlink>
    </w:p>
    <w:p w:rsidR="00070AC9" w:rsidRDefault="00070AC9">
      <w:pPr>
        <w:pStyle w:val="TOC2"/>
        <w:rPr>
          <w:rFonts w:eastAsiaTheme="minorEastAsia"/>
          <w:bCs w:val="0"/>
          <w:kern w:val="2"/>
          <w:sz w:val="21"/>
          <w:lang w:eastAsia="zh-CN"/>
        </w:rPr>
      </w:pPr>
      <w:hyperlink w:anchor="_Toc91596901" w:history="1">
        <w:r w:rsidRPr="00D36CE2">
          <w:rPr>
            <w:rStyle w:val="af8"/>
            <w:rFonts w:ascii="阿里巴巴普惠体"/>
            <w:lang w:eastAsia="zh-CN"/>
          </w:rPr>
          <w:t xml:space="preserve">8.1. </w:t>
        </w:r>
        <w:r w:rsidRPr="00D36CE2">
          <w:rPr>
            <w:rStyle w:val="af8"/>
            <w:rFonts w:ascii="微软雅黑" w:eastAsia="微软雅黑" w:hAnsi="微软雅黑" w:cs="微软雅黑" w:hint="eastAsia"/>
            <w:lang w:eastAsia="zh-CN"/>
          </w:rPr>
          <w:t>待我审批</w:t>
        </w:r>
        <w:r>
          <w:rPr>
            <w:webHidden/>
          </w:rPr>
          <w:tab/>
        </w:r>
        <w:r>
          <w:rPr>
            <w:webHidden/>
          </w:rPr>
          <w:fldChar w:fldCharType="begin"/>
        </w:r>
        <w:r>
          <w:rPr>
            <w:webHidden/>
          </w:rPr>
          <w:instrText xml:space="preserve"> PAGEREF _Toc91596901 \h </w:instrText>
        </w:r>
        <w:r>
          <w:rPr>
            <w:webHidden/>
          </w:rPr>
        </w:r>
        <w:r>
          <w:rPr>
            <w:webHidden/>
          </w:rPr>
          <w:fldChar w:fldCharType="separate"/>
        </w:r>
        <w:r>
          <w:rPr>
            <w:webHidden/>
          </w:rPr>
          <w:t>642</w:t>
        </w:r>
        <w:r>
          <w:rPr>
            <w:webHidden/>
          </w:rPr>
          <w:fldChar w:fldCharType="end"/>
        </w:r>
      </w:hyperlink>
    </w:p>
    <w:p w:rsidR="00070AC9" w:rsidRDefault="00070AC9">
      <w:pPr>
        <w:pStyle w:val="TOC2"/>
        <w:rPr>
          <w:rFonts w:eastAsiaTheme="minorEastAsia"/>
          <w:bCs w:val="0"/>
          <w:kern w:val="2"/>
          <w:sz w:val="21"/>
          <w:lang w:eastAsia="zh-CN"/>
        </w:rPr>
      </w:pPr>
      <w:hyperlink w:anchor="_Toc91596902" w:history="1">
        <w:r w:rsidRPr="00D36CE2">
          <w:rPr>
            <w:rStyle w:val="af8"/>
            <w:rFonts w:ascii="阿里巴巴普惠体"/>
            <w:lang w:eastAsia="zh-CN"/>
          </w:rPr>
          <w:t xml:space="preserve">8.2. </w:t>
        </w:r>
        <w:r w:rsidRPr="00D36CE2">
          <w:rPr>
            <w:rStyle w:val="af8"/>
            <w:rFonts w:ascii="微软雅黑" w:eastAsia="微软雅黑" w:hAnsi="微软雅黑" w:cs="微软雅黑" w:hint="eastAsia"/>
            <w:lang w:eastAsia="zh-CN"/>
          </w:rPr>
          <w:t>我的申请</w:t>
        </w:r>
        <w:r>
          <w:rPr>
            <w:webHidden/>
          </w:rPr>
          <w:tab/>
        </w:r>
        <w:r>
          <w:rPr>
            <w:webHidden/>
          </w:rPr>
          <w:fldChar w:fldCharType="begin"/>
        </w:r>
        <w:r>
          <w:rPr>
            <w:webHidden/>
          </w:rPr>
          <w:instrText xml:space="preserve"> PAGEREF _Toc91596902 \h </w:instrText>
        </w:r>
        <w:r>
          <w:rPr>
            <w:webHidden/>
          </w:rPr>
        </w:r>
        <w:r>
          <w:rPr>
            <w:webHidden/>
          </w:rPr>
          <w:fldChar w:fldCharType="separate"/>
        </w:r>
        <w:r>
          <w:rPr>
            <w:webHidden/>
          </w:rPr>
          <w:t>643</w:t>
        </w:r>
        <w:r>
          <w:rPr>
            <w:webHidden/>
          </w:rPr>
          <w:fldChar w:fldCharType="end"/>
        </w:r>
      </w:hyperlink>
    </w:p>
    <w:p w:rsidR="00070AC9" w:rsidRDefault="00070AC9">
      <w:pPr>
        <w:pStyle w:val="TOC1"/>
        <w:rPr>
          <w:rFonts w:eastAsiaTheme="minorEastAsia"/>
          <w:b w:val="0"/>
          <w:bCs w:val="0"/>
          <w:iCs w:val="0"/>
          <w:kern w:val="2"/>
          <w:sz w:val="21"/>
          <w:szCs w:val="22"/>
          <w:lang w:eastAsia="zh-CN"/>
        </w:rPr>
      </w:pPr>
      <w:hyperlink w:anchor="_Toc91596903" w:history="1">
        <w:r w:rsidRPr="00D36CE2">
          <w:rPr>
            <w:rStyle w:val="af8"/>
            <w:rFonts w:ascii="阿里巴巴普惠体"/>
            <w:lang w:eastAsia="zh-CN"/>
          </w:rPr>
          <w:t>9.</w:t>
        </w:r>
        <w:r w:rsidRPr="00D36CE2">
          <w:rPr>
            <w:rStyle w:val="af8"/>
            <w:rFonts w:ascii="微软雅黑" w:eastAsia="微软雅黑" w:hAnsi="微软雅黑" w:cs="微软雅黑" w:hint="eastAsia"/>
            <w:lang w:eastAsia="zh-CN"/>
          </w:rPr>
          <w:t>常见问题</w:t>
        </w:r>
        <w:r>
          <w:rPr>
            <w:webHidden/>
          </w:rPr>
          <w:tab/>
        </w:r>
        <w:r>
          <w:rPr>
            <w:webHidden/>
          </w:rPr>
          <w:fldChar w:fldCharType="begin"/>
        </w:r>
        <w:r>
          <w:rPr>
            <w:webHidden/>
          </w:rPr>
          <w:instrText xml:space="preserve"> PAGEREF _Toc91596903 \h </w:instrText>
        </w:r>
        <w:r>
          <w:rPr>
            <w:webHidden/>
          </w:rPr>
        </w:r>
        <w:r>
          <w:rPr>
            <w:webHidden/>
          </w:rPr>
          <w:fldChar w:fldCharType="separate"/>
        </w:r>
        <w:r>
          <w:rPr>
            <w:webHidden/>
          </w:rPr>
          <w:t>646</w:t>
        </w:r>
        <w:r>
          <w:rPr>
            <w:webHidden/>
          </w:rPr>
          <w:fldChar w:fldCharType="end"/>
        </w:r>
      </w:hyperlink>
    </w:p>
    <w:p w:rsidR="00070AC9" w:rsidRDefault="00070AC9">
      <w:pPr>
        <w:pStyle w:val="TOC2"/>
        <w:rPr>
          <w:rFonts w:eastAsiaTheme="minorEastAsia"/>
          <w:bCs w:val="0"/>
          <w:kern w:val="2"/>
          <w:sz w:val="21"/>
          <w:lang w:eastAsia="zh-CN"/>
        </w:rPr>
      </w:pPr>
      <w:hyperlink w:anchor="_Toc91596904" w:history="1">
        <w:r w:rsidRPr="00D36CE2">
          <w:rPr>
            <w:rStyle w:val="af8"/>
            <w:rFonts w:ascii="阿里巴巴普惠体"/>
            <w:lang w:eastAsia="zh-CN"/>
          </w:rPr>
          <w:t xml:space="preserve">9.1. </w:t>
        </w:r>
        <w:r w:rsidRPr="00D36CE2">
          <w:rPr>
            <w:rStyle w:val="af8"/>
            <w:rFonts w:ascii="微软雅黑" w:eastAsia="微软雅黑" w:hAnsi="微软雅黑" w:cs="微软雅黑" w:hint="eastAsia"/>
            <w:lang w:eastAsia="zh-CN"/>
          </w:rPr>
          <w:t>账号、登录常见问题</w:t>
        </w:r>
        <w:r>
          <w:rPr>
            <w:webHidden/>
          </w:rPr>
          <w:tab/>
        </w:r>
        <w:r>
          <w:rPr>
            <w:webHidden/>
          </w:rPr>
          <w:fldChar w:fldCharType="begin"/>
        </w:r>
        <w:r>
          <w:rPr>
            <w:webHidden/>
          </w:rPr>
          <w:instrText xml:space="preserve"> PAGEREF _Toc91596904 \h </w:instrText>
        </w:r>
        <w:r>
          <w:rPr>
            <w:webHidden/>
          </w:rPr>
        </w:r>
        <w:r>
          <w:rPr>
            <w:webHidden/>
          </w:rPr>
          <w:fldChar w:fldCharType="separate"/>
        </w:r>
        <w:r>
          <w:rPr>
            <w:webHidden/>
          </w:rPr>
          <w:t>646</w:t>
        </w:r>
        <w:r>
          <w:rPr>
            <w:webHidden/>
          </w:rPr>
          <w:fldChar w:fldCharType="end"/>
        </w:r>
      </w:hyperlink>
    </w:p>
    <w:p w:rsidR="00070AC9" w:rsidRDefault="00070AC9">
      <w:pPr>
        <w:pStyle w:val="TOC2"/>
        <w:rPr>
          <w:rFonts w:eastAsiaTheme="minorEastAsia"/>
          <w:bCs w:val="0"/>
          <w:kern w:val="2"/>
          <w:sz w:val="21"/>
          <w:lang w:eastAsia="zh-CN"/>
        </w:rPr>
      </w:pPr>
      <w:hyperlink w:anchor="_Toc91596905" w:history="1">
        <w:r w:rsidRPr="00D36CE2">
          <w:rPr>
            <w:rStyle w:val="af8"/>
            <w:rFonts w:ascii="阿里巴巴普惠体"/>
            <w:lang w:eastAsia="zh-CN"/>
          </w:rPr>
          <w:t xml:space="preserve">9.2. </w:t>
        </w:r>
        <w:r w:rsidRPr="00D36CE2">
          <w:rPr>
            <w:rStyle w:val="af8"/>
            <w:rFonts w:ascii="微软雅黑" w:eastAsia="微软雅黑" w:hAnsi="微软雅黑" w:cs="微软雅黑" w:hint="eastAsia"/>
            <w:lang w:eastAsia="zh-CN"/>
          </w:rPr>
          <w:t>用户洞察常见问题</w:t>
        </w:r>
        <w:r>
          <w:rPr>
            <w:webHidden/>
          </w:rPr>
          <w:tab/>
        </w:r>
        <w:r>
          <w:rPr>
            <w:webHidden/>
          </w:rPr>
          <w:fldChar w:fldCharType="begin"/>
        </w:r>
        <w:r>
          <w:rPr>
            <w:webHidden/>
          </w:rPr>
          <w:instrText xml:space="preserve"> PAGEREF _Toc91596905 \h </w:instrText>
        </w:r>
        <w:r>
          <w:rPr>
            <w:webHidden/>
          </w:rPr>
        </w:r>
        <w:r>
          <w:rPr>
            <w:webHidden/>
          </w:rPr>
          <w:fldChar w:fldCharType="separate"/>
        </w:r>
        <w:r>
          <w:rPr>
            <w:webHidden/>
          </w:rPr>
          <w:t>647</w:t>
        </w:r>
        <w:r>
          <w:rPr>
            <w:webHidden/>
          </w:rPr>
          <w:fldChar w:fldCharType="end"/>
        </w:r>
      </w:hyperlink>
    </w:p>
    <w:p w:rsidR="00070AC9" w:rsidRDefault="00070AC9">
      <w:pPr>
        <w:pStyle w:val="TOC2"/>
        <w:rPr>
          <w:rFonts w:eastAsiaTheme="minorEastAsia"/>
          <w:bCs w:val="0"/>
          <w:kern w:val="2"/>
          <w:sz w:val="21"/>
          <w:lang w:eastAsia="zh-CN"/>
        </w:rPr>
      </w:pPr>
      <w:hyperlink w:anchor="_Toc91596906" w:history="1">
        <w:r w:rsidRPr="00D36CE2">
          <w:rPr>
            <w:rStyle w:val="af8"/>
            <w:rFonts w:ascii="阿里巴巴普惠体"/>
            <w:lang w:eastAsia="zh-CN"/>
          </w:rPr>
          <w:t xml:space="preserve">9.3. </w:t>
        </w:r>
        <w:r w:rsidRPr="00D36CE2">
          <w:rPr>
            <w:rStyle w:val="af8"/>
            <w:rFonts w:ascii="微软雅黑" w:eastAsia="微软雅黑" w:hAnsi="微软雅黑" w:cs="微软雅黑" w:hint="eastAsia"/>
            <w:lang w:eastAsia="zh-CN"/>
          </w:rPr>
          <w:t>用户营销常见问题</w:t>
        </w:r>
        <w:r>
          <w:rPr>
            <w:webHidden/>
          </w:rPr>
          <w:tab/>
        </w:r>
        <w:r>
          <w:rPr>
            <w:webHidden/>
          </w:rPr>
          <w:fldChar w:fldCharType="begin"/>
        </w:r>
        <w:r>
          <w:rPr>
            <w:webHidden/>
          </w:rPr>
          <w:instrText xml:space="preserve"> PAGEREF _Toc91596906 \h </w:instrText>
        </w:r>
        <w:r>
          <w:rPr>
            <w:webHidden/>
          </w:rPr>
        </w:r>
        <w:r>
          <w:rPr>
            <w:webHidden/>
          </w:rPr>
          <w:fldChar w:fldCharType="separate"/>
        </w:r>
        <w:r>
          <w:rPr>
            <w:webHidden/>
          </w:rPr>
          <w:t>651</w:t>
        </w:r>
        <w:r>
          <w:rPr>
            <w:webHidden/>
          </w:rPr>
          <w:fldChar w:fldCharType="end"/>
        </w:r>
      </w:hyperlink>
    </w:p>
    <w:p w:rsidR="00070AC9" w:rsidRDefault="00070AC9">
      <w:pPr>
        <w:pStyle w:val="TOC2"/>
        <w:rPr>
          <w:rFonts w:eastAsiaTheme="minorEastAsia"/>
          <w:bCs w:val="0"/>
          <w:kern w:val="2"/>
          <w:sz w:val="21"/>
          <w:lang w:eastAsia="zh-CN"/>
        </w:rPr>
      </w:pPr>
      <w:hyperlink w:anchor="_Toc91596907" w:history="1">
        <w:r w:rsidRPr="00D36CE2">
          <w:rPr>
            <w:rStyle w:val="af8"/>
            <w:rFonts w:ascii="阿里巴巴普惠体"/>
            <w:lang w:eastAsia="zh-CN"/>
          </w:rPr>
          <w:t xml:space="preserve">9.4. </w:t>
        </w:r>
        <w:r w:rsidRPr="00D36CE2">
          <w:rPr>
            <w:rStyle w:val="af8"/>
            <w:rFonts w:ascii="微软雅黑" w:eastAsia="微软雅黑" w:hAnsi="微软雅黑" w:cs="微软雅黑" w:hint="eastAsia"/>
            <w:lang w:eastAsia="zh-CN"/>
          </w:rPr>
          <w:t>媒体回流常见问题</w:t>
        </w:r>
        <w:r>
          <w:rPr>
            <w:webHidden/>
          </w:rPr>
          <w:tab/>
        </w:r>
        <w:r>
          <w:rPr>
            <w:webHidden/>
          </w:rPr>
          <w:fldChar w:fldCharType="begin"/>
        </w:r>
        <w:r>
          <w:rPr>
            <w:webHidden/>
          </w:rPr>
          <w:instrText xml:space="preserve"> PAGEREF _Toc91596907 \h </w:instrText>
        </w:r>
        <w:r>
          <w:rPr>
            <w:webHidden/>
          </w:rPr>
        </w:r>
        <w:r>
          <w:rPr>
            <w:webHidden/>
          </w:rPr>
          <w:fldChar w:fldCharType="separate"/>
        </w:r>
        <w:r>
          <w:rPr>
            <w:webHidden/>
          </w:rPr>
          <w:t>653</w:t>
        </w:r>
        <w:r>
          <w:rPr>
            <w:webHidden/>
          </w:rPr>
          <w:fldChar w:fldCharType="end"/>
        </w:r>
      </w:hyperlink>
    </w:p>
    <w:p w:rsidR="00070AC9" w:rsidRDefault="00070AC9">
      <w:pPr>
        <w:pStyle w:val="TOC2"/>
        <w:rPr>
          <w:rFonts w:eastAsiaTheme="minorEastAsia"/>
          <w:bCs w:val="0"/>
          <w:kern w:val="2"/>
          <w:sz w:val="21"/>
          <w:lang w:eastAsia="zh-CN"/>
        </w:rPr>
      </w:pPr>
      <w:hyperlink w:anchor="_Toc91596908" w:history="1">
        <w:r w:rsidRPr="00D36CE2">
          <w:rPr>
            <w:rStyle w:val="af8"/>
            <w:rFonts w:ascii="阿里巴巴普惠体"/>
            <w:lang w:eastAsia="zh-CN"/>
          </w:rPr>
          <w:t xml:space="preserve">9.5. </w:t>
        </w:r>
        <w:r w:rsidRPr="00D36CE2">
          <w:rPr>
            <w:rStyle w:val="af8"/>
            <w:rFonts w:ascii="微软雅黑" w:eastAsia="微软雅黑" w:hAnsi="微软雅黑" w:cs="微软雅黑" w:hint="eastAsia"/>
            <w:lang w:eastAsia="zh-CN"/>
          </w:rPr>
          <w:t>分析看板常见问题</w:t>
        </w:r>
        <w:r>
          <w:rPr>
            <w:webHidden/>
          </w:rPr>
          <w:tab/>
        </w:r>
        <w:r>
          <w:rPr>
            <w:webHidden/>
          </w:rPr>
          <w:fldChar w:fldCharType="begin"/>
        </w:r>
        <w:r>
          <w:rPr>
            <w:webHidden/>
          </w:rPr>
          <w:instrText xml:space="preserve"> PAGEREF _Toc91596908 \h </w:instrText>
        </w:r>
        <w:r>
          <w:rPr>
            <w:webHidden/>
          </w:rPr>
        </w:r>
        <w:r>
          <w:rPr>
            <w:webHidden/>
          </w:rPr>
          <w:fldChar w:fldCharType="separate"/>
        </w:r>
        <w:r>
          <w:rPr>
            <w:webHidden/>
          </w:rPr>
          <w:t>654</w:t>
        </w:r>
        <w:r>
          <w:rPr>
            <w:webHidden/>
          </w:rPr>
          <w:fldChar w:fldCharType="end"/>
        </w:r>
      </w:hyperlink>
    </w:p>
    <w:p w:rsidR="00CA58D1" w:rsidRDefault="008A2FC7">
      <w:r>
        <w:fldChar w:fldCharType="end"/>
      </w:r>
    </w:p>
    <w:p w:rsidR="008A2FC7" w:rsidRDefault="008A2FC7"/>
    <w:p w:rsidR="00CA58D1" w:rsidRDefault="00CA58D1">
      <w:pPr>
        <w:pageBreakBefore/>
        <w:ind w:left="120"/>
      </w:pPr>
    </w:p>
    <w:p w:rsidR="00CA58D1" w:rsidRDefault="009D55E1">
      <w:pPr>
        <w:pStyle w:val="1"/>
        <w:spacing w:after="0"/>
        <w:ind w:left="120"/>
        <w:rPr>
          <w:lang w:eastAsia="zh-CN"/>
        </w:rPr>
      </w:pPr>
      <w:bookmarkStart w:id="8" w:name="title-xz5-fxu-15l"/>
      <w:bookmarkStart w:id="9" w:name="topic-2095934"/>
      <w:bookmarkStart w:id="10" w:name="_Toc91596643"/>
      <w:r>
        <w:rPr>
          <w:rFonts w:ascii="阿里巴巴普惠体"/>
          <w:lang w:eastAsia="zh-CN"/>
        </w:rPr>
        <w:lastRenderedPageBreak/>
        <w:t>1.产品简介</w:t>
      </w:r>
      <w:bookmarkEnd w:id="10"/>
    </w:p>
    <w:p w:rsidR="00CA58D1" w:rsidRDefault="00CA58D1">
      <w:pPr>
        <w:spacing w:after="150"/>
        <w:ind w:left="120"/>
        <w:rPr>
          <w:lang w:eastAsia="zh-CN"/>
        </w:rPr>
      </w:pPr>
      <w:bookmarkStart w:id="11" w:name="shortdesc-dxo-qww-iy2"/>
      <w:bookmarkStart w:id="12" w:name="p-oon-rg5-ltb"/>
      <w:bookmarkStart w:id="13" w:name="conbody-spn-iau-qk7"/>
      <w:bookmarkEnd w:id="8"/>
      <w:bookmarkEnd w:id="11"/>
    </w:p>
    <w:p w:rsidR="00CA58D1" w:rsidRDefault="009D55E1">
      <w:pPr>
        <w:pStyle w:val="21"/>
        <w:spacing w:after="0"/>
        <w:ind w:left="120"/>
        <w:rPr>
          <w:lang w:eastAsia="zh-CN"/>
        </w:rPr>
      </w:pPr>
      <w:bookmarkStart w:id="14" w:name="title-ddv-oda-z5y"/>
      <w:bookmarkStart w:id="15" w:name="topic-1859689"/>
      <w:bookmarkStart w:id="16" w:name="_Toc91596644"/>
      <w:bookmarkEnd w:id="9"/>
      <w:bookmarkEnd w:id="12"/>
      <w:bookmarkEnd w:id="13"/>
      <w:r>
        <w:rPr>
          <w:rFonts w:ascii="阿里巴巴普惠体"/>
          <w:color w:val="000000"/>
          <w:lang w:eastAsia="zh-CN"/>
        </w:rPr>
        <w:t>1.1. 什么是Quick Audience</w:t>
      </w:r>
      <w:bookmarkEnd w:id="16"/>
    </w:p>
    <w:p w:rsidR="00CA58D1" w:rsidRDefault="009D55E1">
      <w:pPr>
        <w:spacing w:after="150"/>
        <w:ind w:left="120"/>
        <w:rPr>
          <w:lang w:eastAsia="zh-CN"/>
        </w:rPr>
      </w:pPr>
      <w:bookmarkStart w:id="17" w:name="shortdesc-odo-gaa-86g"/>
      <w:bookmarkEnd w:id="14"/>
      <w:r>
        <w:rPr>
          <w:rFonts w:ascii="阿里巴巴普惠体" w:eastAsia="阿里巴巴普惠体"/>
          <w:color w:val="000000"/>
          <w:sz w:val="21"/>
          <w:lang w:eastAsia="zh-CN"/>
        </w:rPr>
        <w:t>Quick Audience为您打造一站式的消费者资产管理和运营平台，通过快速的数据对接、方便的模型配置、灵活的圈选完成用户的洞察和分群，通过多渠道的链接、自动化营销链路的编排，完成用户的触达和营销策略的沉淀，提升企业消费者运营的效率，让营销更简单，更高效，更专业。</w:t>
      </w:r>
    </w:p>
    <w:p w:rsidR="00CA58D1" w:rsidRDefault="009D55E1">
      <w:pPr>
        <w:spacing w:after="150"/>
        <w:ind w:left="120"/>
      </w:pPr>
      <w:bookmarkStart w:id="18" w:name="p-12a-mge-fkb"/>
      <w:bookmarkStart w:id="19" w:name="section-ohd-iqw-qds"/>
      <w:bookmarkStart w:id="20" w:name="body-wsj-4ub-ntb"/>
      <w:bookmarkEnd w:id="17"/>
      <w:r>
        <w:rPr>
          <w:rFonts w:ascii="阿里巴巴普惠体" w:eastAsia="阿里巴巴普惠体"/>
          <w:color w:val="000000"/>
          <w:sz w:val="21"/>
        </w:rPr>
        <w:t>Quick Audience的主要功能链路如下图所示。</w:t>
      </w:r>
    </w:p>
    <w:p w:rsidR="00CA58D1" w:rsidRDefault="009D55E1">
      <w:pPr>
        <w:ind w:left="120"/>
      </w:pPr>
      <w:bookmarkStart w:id="21" w:name="img-y8k-nbd-uxl"/>
      <w:bookmarkEnd w:id="18"/>
      <w:r>
        <w:rPr>
          <w:noProof/>
        </w:rPr>
        <w:drawing>
          <wp:inline distT="0" distB="0" distL="0" distR="0">
            <wp:extent cx="6192520" cy="3164789"/>
            <wp:effectExtent l="0" t="0" r="0" b="0"/>
            <wp:docPr id="2" name="图片 2" descr="产品框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6192520" cy="3164789"/>
                    </a:xfrm>
                    <a:prstGeom prst="rect">
                      <a:avLst/>
                    </a:prstGeom>
                  </pic:spPr>
                </pic:pic>
              </a:graphicData>
            </a:graphic>
          </wp:inline>
        </w:drawing>
      </w:r>
      <w:bookmarkEnd w:id="21"/>
    </w:p>
    <w:p w:rsidR="00CA58D1" w:rsidRDefault="009D55E1">
      <w:pPr>
        <w:spacing w:after="150"/>
        <w:ind w:left="120"/>
      </w:pPr>
      <w:bookmarkStart w:id="22" w:name="title-c97-26i-pr8"/>
      <w:bookmarkStart w:id="23" w:name="section-cgr-ohf-19h"/>
      <w:bookmarkEnd w:id="19"/>
      <w:r>
        <w:rPr>
          <w:rFonts w:ascii="阿里巴巴普惠体" w:eastAsia="阿里巴巴普惠体"/>
          <w:b/>
          <w:color w:val="000000"/>
        </w:rPr>
        <w:t>基础概念</w:t>
      </w:r>
    </w:p>
    <w:p w:rsidR="00CA58D1" w:rsidRDefault="009D55E1">
      <w:pPr>
        <w:spacing w:after="150"/>
        <w:ind w:left="120"/>
      </w:pPr>
      <w:bookmarkStart w:id="24" w:name="p-ci3-n42-voj"/>
      <w:bookmarkEnd w:id="22"/>
      <w:r>
        <w:rPr>
          <w:rFonts w:ascii="阿里巴巴普惠体" w:eastAsia="阿里巴巴普惠体"/>
          <w:b/>
          <w:color w:val="000000"/>
          <w:sz w:val="21"/>
        </w:rPr>
        <w:t>数据源：</w:t>
      </w:r>
    </w:p>
    <w:p w:rsidR="00CA58D1" w:rsidRDefault="009D55E1">
      <w:pPr>
        <w:numPr>
          <w:ilvl w:val="0"/>
          <w:numId w:val="3"/>
        </w:numPr>
        <w:spacing w:after="90"/>
      </w:pPr>
      <w:bookmarkStart w:id="25" w:name="p-bya-x1h-7lj"/>
      <w:bookmarkStart w:id="26" w:name="li-ey7-lux-55z"/>
      <w:bookmarkStart w:id="27" w:name="ul-aad-y4l-o22"/>
      <w:bookmarkEnd w:id="24"/>
      <w:r>
        <w:rPr>
          <w:rFonts w:ascii="阿里巴巴普惠体" w:eastAsia="阿里巴巴普惠体"/>
          <w:color w:val="000000"/>
          <w:sz w:val="21"/>
        </w:rPr>
        <w:t>分析数据源：在Quick Audience中，数据源一般是指分析数据源。Quick Audience使用分析型数据库作为分析数据源，将要用于分析或圈选的数据都会存储在这个分析型数据库中。</w:t>
      </w:r>
    </w:p>
    <w:p w:rsidR="00CA58D1" w:rsidRDefault="009D55E1">
      <w:pPr>
        <w:numPr>
          <w:ilvl w:val="0"/>
          <w:numId w:val="3"/>
        </w:numPr>
        <w:spacing w:after="90"/>
        <w:rPr>
          <w:lang w:eastAsia="zh-CN"/>
        </w:rPr>
      </w:pPr>
      <w:bookmarkStart w:id="28" w:name="p-581-e9j-ayd"/>
      <w:bookmarkStart w:id="29" w:name="li-sec-4o4-yvx"/>
      <w:bookmarkEnd w:id="25"/>
      <w:bookmarkEnd w:id="26"/>
      <w:r>
        <w:rPr>
          <w:rFonts w:ascii="阿里巴巴普惠体" w:eastAsia="阿里巴巴普惠体"/>
          <w:color w:val="000000"/>
          <w:sz w:val="21"/>
          <w:lang w:eastAsia="zh-CN"/>
        </w:rPr>
        <w:t>业务数据源：指企业存储业务数据的数据库，如果需要对这些业务数据进行数据中台的构建，则需要将数据从业务数据源转移到数据中台的计算引擎中。</w:t>
      </w:r>
    </w:p>
    <w:p w:rsidR="00CA58D1" w:rsidRDefault="009D55E1">
      <w:pPr>
        <w:numPr>
          <w:ilvl w:val="0"/>
          <w:numId w:val="3"/>
        </w:numPr>
        <w:spacing w:after="90"/>
        <w:rPr>
          <w:lang w:eastAsia="zh-CN"/>
        </w:rPr>
      </w:pPr>
      <w:bookmarkStart w:id="30" w:name="p-6nh-nig-h59"/>
      <w:bookmarkStart w:id="31" w:name="li-z97-21a-6nt"/>
      <w:bookmarkEnd w:id="28"/>
      <w:bookmarkEnd w:id="29"/>
      <w:r>
        <w:rPr>
          <w:rFonts w:ascii="阿里巴巴普惠体" w:eastAsia="阿里巴巴普惠体"/>
          <w:color w:val="000000"/>
          <w:sz w:val="21"/>
          <w:lang w:eastAsia="zh-CN"/>
        </w:rPr>
        <w:lastRenderedPageBreak/>
        <w:t xml:space="preserve">计算引擎源：指企业构建数据中台过程中，用于做数据加工处理和存储的数据库，计算引擎一般都会提供较强的大数据的并发离线数据处理能。 </w:t>
      </w:r>
    </w:p>
    <w:p w:rsidR="00CA58D1" w:rsidRDefault="009D55E1">
      <w:pPr>
        <w:spacing w:after="150"/>
        <w:ind w:left="120"/>
        <w:rPr>
          <w:lang w:eastAsia="zh-CN"/>
        </w:rPr>
      </w:pPr>
      <w:bookmarkStart w:id="32" w:name="p-rdk-f1y-36b"/>
      <w:bookmarkEnd w:id="27"/>
      <w:bookmarkEnd w:id="30"/>
      <w:bookmarkEnd w:id="31"/>
      <w:r>
        <w:rPr>
          <w:rFonts w:ascii="阿里巴巴普惠体" w:eastAsia="阿里巴巴普惠体"/>
          <w:b/>
          <w:color w:val="000000"/>
          <w:sz w:val="21"/>
        </w:rPr>
        <w:t>数据集：</w:t>
      </w:r>
      <w:r>
        <w:rPr>
          <w:rFonts w:ascii="阿里巴巴普惠体" w:eastAsia="阿里巴巴普惠体"/>
          <w:color w:val="000000"/>
          <w:sz w:val="21"/>
        </w:rPr>
        <w:t>数据集是在Quick Audience里的一个概念，Quick Audience里的圈选和分析大部分都是基于数据集来做的。数据集是数据表在Quick Audience里的一种映射，将物理表的字段在Quick Audinece里配置映射关系后，就可以保存生成一个数据集。</w:t>
      </w:r>
      <w:r>
        <w:rPr>
          <w:rFonts w:ascii="阿里巴巴普惠体" w:eastAsia="阿里巴巴普惠体"/>
          <w:color w:val="000000"/>
          <w:sz w:val="21"/>
          <w:lang w:eastAsia="zh-CN"/>
        </w:rPr>
        <w:t>Quick Audience的数据集类型包括：用户标签数据集、RFM模型、AIPL模型、行为数据集、商品标签数据集。它们是为了不同的数据分析目的，将数据源中的表字段经过不同方式组织、计算得到的数据集合。数据集可以直接用于用户分析、ID推送、受众筛选、受众分析等，而数据表不能。</w:t>
      </w:r>
    </w:p>
    <w:p w:rsidR="00CA58D1" w:rsidRDefault="009D55E1">
      <w:pPr>
        <w:spacing w:after="150"/>
        <w:ind w:left="120"/>
        <w:rPr>
          <w:lang w:eastAsia="zh-CN"/>
        </w:rPr>
      </w:pPr>
      <w:bookmarkStart w:id="33" w:name="p-vbk-nlq-7ji"/>
      <w:bookmarkEnd w:id="32"/>
      <w:r>
        <w:rPr>
          <w:rFonts w:ascii="阿里巴巴普惠体" w:eastAsia="阿里巴巴普惠体"/>
          <w:b/>
          <w:color w:val="000000"/>
          <w:sz w:val="21"/>
          <w:lang w:eastAsia="zh-CN"/>
        </w:rPr>
        <w:t>受众：</w:t>
      </w:r>
      <w:r>
        <w:rPr>
          <w:rFonts w:ascii="阿里巴巴普惠体" w:eastAsia="阿里巴巴普惠体"/>
          <w:color w:val="000000"/>
          <w:sz w:val="21"/>
          <w:lang w:eastAsia="zh-CN"/>
        </w:rPr>
        <w:t>受众又称为人群包，是多个用户ID的数据集合。受众的生成方式包括圈选，手动上传，以及受众间的交并差。</w:t>
      </w:r>
    </w:p>
    <w:p w:rsidR="00CA58D1" w:rsidRDefault="009D55E1">
      <w:pPr>
        <w:spacing w:after="150"/>
        <w:ind w:left="120"/>
        <w:rPr>
          <w:lang w:eastAsia="zh-CN"/>
        </w:rPr>
      </w:pPr>
      <w:bookmarkStart w:id="34" w:name="p-8ss-g2a-6du"/>
      <w:bookmarkEnd w:id="33"/>
      <w:r>
        <w:rPr>
          <w:rFonts w:ascii="阿里巴巴普惠体" w:eastAsia="阿里巴巴普惠体"/>
          <w:b/>
          <w:color w:val="000000"/>
          <w:sz w:val="21"/>
          <w:lang w:eastAsia="zh-CN"/>
        </w:rPr>
        <w:t>ID类型：</w:t>
      </w:r>
      <w:r>
        <w:rPr>
          <w:rFonts w:ascii="阿里巴巴普惠体" w:eastAsia="阿里巴巴普惠体"/>
          <w:color w:val="000000"/>
          <w:sz w:val="21"/>
          <w:lang w:eastAsia="zh-CN"/>
        </w:rPr>
        <w:t>ID类型用户标识一个用户ID的分类，例如一个用户ID是手机号码，那么这个用户ID的ID类型就是 手机号码。Quick Audience支持的ID类型有：OneID、UnionID、OpenID、手机号码、电子邮箱、淘宝ID、淘宝昵称、支付宝ID、微博ID、IMEI、IDFA、IMSI、OAID、MAC地址等。</w:t>
      </w:r>
    </w:p>
    <w:p w:rsidR="00CA58D1" w:rsidRDefault="009D55E1">
      <w:pPr>
        <w:spacing w:after="150"/>
        <w:ind w:left="120"/>
      </w:pPr>
      <w:bookmarkStart w:id="35" w:name="title-bji-lm1-1lb"/>
      <w:bookmarkStart w:id="36" w:name="section-ttp-5x2-ivg"/>
      <w:bookmarkEnd w:id="23"/>
      <w:bookmarkEnd w:id="34"/>
      <w:r>
        <w:rPr>
          <w:rFonts w:ascii="阿里巴巴普惠体" w:eastAsia="阿里巴巴普惠体"/>
          <w:b/>
          <w:color w:val="000000"/>
        </w:rPr>
        <w:t>产品优势</w:t>
      </w:r>
    </w:p>
    <w:p w:rsidR="00CA58D1" w:rsidRDefault="009D55E1">
      <w:pPr>
        <w:numPr>
          <w:ilvl w:val="0"/>
          <w:numId w:val="4"/>
        </w:numPr>
        <w:spacing w:after="90"/>
        <w:rPr>
          <w:lang w:eastAsia="zh-CN"/>
        </w:rPr>
      </w:pPr>
      <w:bookmarkStart w:id="37" w:name="p-6my-mik-8e2"/>
      <w:bookmarkStart w:id="38" w:name="li-3z2-it4-y27"/>
      <w:bookmarkStart w:id="39" w:name="ul-yhl-tqt-x85"/>
      <w:bookmarkEnd w:id="35"/>
      <w:r>
        <w:rPr>
          <w:rFonts w:ascii="阿里巴巴普惠体" w:eastAsia="阿里巴巴普惠体"/>
          <w:color w:val="000000"/>
          <w:sz w:val="21"/>
          <w:lang w:eastAsia="zh-CN"/>
        </w:rPr>
        <w:t>多维的营销洞察：具备营销数据的快速对接和构建，并支持多维的洞察和圈选。</w:t>
      </w:r>
    </w:p>
    <w:p w:rsidR="00CA58D1" w:rsidRDefault="009D55E1">
      <w:pPr>
        <w:numPr>
          <w:ilvl w:val="0"/>
          <w:numId w:val="4"/>
        </w:numPr>
        <w:spacing w:after="90"/>
        <w:rPr>
          <w:lang w:eastAsia="zh-CN"/>
        </w:rPr>
      </w:pPr>
      <w:bookmarkStart w:id="40" w:name="p-ajs-3gg-lgj"/>
      <w:bookmarkStart w:id="41" w:name="li-7fh-k3h-imj"/>
      <w:bookmarkEnd w:id="37"/>
      <w:bookmarkEnd w:id="38"/>
      <w:r>
        <w:rPr>
          <w:rFonts w:ascii="阿里巴巴普惠体" w:eastAsia="阿里巴巴普惠体"/>
          <w:color w:val="000000"/>
          <w:sz w:val="21"/>
          <w:lang w:eastAsia="zh-CN"/>
        </w:rPr>
        <w:t>多端的消费者触达：具备覆盖广告、社交、电商、私有app等多端营销触达能力。</w:t>
      </w:r>
    </w:p>
    <w:p w:rsidR="00CA58D1" w:rsidRDefault="009D55E1">
      <w:pPr>
        <w:numPr>
          <w:ilvl w:val="0"/>
          <w:numId w:val="4"/>
        </w:numPr>
        <w:spacing w:after="90"/>
        <w:rPr>
          <w:lang w:eastAsia="zh-CN"/>
        </w:rPr>
      </w:pPr>
      <w:bookmarkStart w:id="42" w:name="p-vkw-32a-lws"/>
      <w:bookmarkStart w:id="43" w:name="li-45u-y8f-zwx"/>
      <w:bookmarkEnd w:id="40"/>
      <w:bookmarkEnd w:id="41"/>
      <w:r>
        <w:rPr>
          <w:rFonts w:ascii="阿里巴巴普惠体" w:eastAsia="阿里巴巴普惠体"/>
          <w:color w:val="000000"/>
          <w:sz w:val="21"/>
          <w:lang w:eastAsia="zh-CN"/>
        </w:rPr>
        <w:t>多端的自动化营销能力:支持跨不同营销端的自动化营销能力。</w:t>
      </w:r>
    </w:p>
    <w:p w:rsidR="00CA58D1" w:rsidRDefault="009D55E1">
      <w:pPr>
        <w:numPr>
          <w:ilvl w:val="0"/>
          <w:numId w:val="4"/>
        </w:numPr>
        <w:spacing w:after="90"/>
        <w:rPr>
          <w:lang w:eastAsia="zh-CN"/>
        </w:rPr>
      </w:pPr>
      <w:bookmarkStart w:id="44" w:name="p-m35-rnl-i6v"/>
      <w:bookmarkStart w:id="45" w:name="li-rz0-pl1-fyq"/>
      <w:bookmarkEnd w:id="42"/>
      <w:bookmarkEnd w:id="43"/>
      <w:r>
        <w:rPr>
          <w:rFonts w:ascii="阿里巴巴普惠体" w:eastAsia="阿里巴巴普惠体"/>
          <w:color w:val="000000"/>
          <w:sz w:val="21"/>
          <w:lang w:eastAsia="zh-CN"/>
        </w:rPr>
        <w:t>阿里经济体加持：同阿里经济体多营销平台打通能力。</w:t>
      </w:r>
    </w:p>
    <w:p w:rsidR="00CA58D1" w:rsidRDefault="009D55E1">
      <w:pPr>
        <w:spacing w:after="150"/>
        <w:ind w:left="120"/>
      </w:pPr>
      <w:bookmarkStart w:id="46" w:name="title-19m-xn1-dix"/>
      <w:bookmarkStart w:id="47" w:name="section-cl2-lgp-33h"/>
      <w:bookmarkEnd w:id="36"/>
      <w:bookmarkEnd w:id="39"/>
      <w:bookmarkEnd w:id="44"/>
      <w:bookmarkEnd w:id="45"/>
      <w:r>
        <w:rPr>
          <w:rFonts w:ascii="阿里巴巴普惠体" w:eastAsia="阿里巴巴普惠体"/>
          <w:b/>
          <w:color w:val="000000"/>
        </w:rPr>
        <w:t>功能特性</w:t>
      </w:r>
    </w:p>
    <w:p w:rsidR="00CA58D1" w:rsidRDefault="009D55E1">
      <w:pPr>
        <w:numPr>
          <w:ilvl w:val="0"/>
          <w:numId w:val="5"/>
        </w:numPr>
        <w:spacing w:after="90"/>
      </w:pPr>
      <w:bookmarkStart w:id="48" w:name="p-skk-yj5-np2"/>
      <w:bookmarkStart w:id="49" w:name="li-j1r-n6l-zwp"/>
      <w:bookmarkStart w:id="50" w:name="ul-ca8-kvk-0tq"/>
      <w:bookmarkEnd w:id="46"/>
      <w:r>
        <w:rPr>
          <w:rFonts w:ascii="阿里巴巴普惠体" w:eastAsia="阿里巴巴普惠体"/>
          <w:b/>
          <w:color w:val="000000"/>
          <w:sz w:val="21"/>
        </w:rPr>
        <w:t>用户洞察：</w:t>
      </w:r>
    </w:p>
    <w:p w:rsidR="00CA58D1" w:rsidRDefault="009D55E1">
      <w:pPr>
        <w:numPr>
          <w:ilvl w:val="1"/>
          <w:numId w:val="5"/>
        </w:numPr>
        <w:spacing w:after="90"/>
      </w:pPr>
      <w:bookmarkStart w:id="51" w:name="b-xj1-shc-hgi"/>
      <w:bookmarkStart w:id="52" w:name="p-9ni-624-l4j"/>
      <w:bookmarkStart w:id="53" w:name="li-wyp-c96-ec7"/>
      <w:bookmarkStart w:id="54" w:name="ul-dm1-wwa-mbf"/>
      <w:bookmarkEnd w:id="48"/>
      <w:r>
        <w:rPr>
          <w:rFonts w:ascii="阿里巴巴普惠体" w:eastAsia="阿里巴巴普惠体"/>
          <w:b/>
          <w:color w:val="000000"/>
          <w:sz w:val="21"/>
        </w:rPr>
        <w:lastRenderedPageBreak/>
        <w:t>数据源配置</w:t>
      </w:r>
      <w:bookmarkEnd w:id="51"/>
      <w:r>
        <w:rPr>
          <w:rFonts w:ascii="阿里巴巴普惠体" w:eastAsia="阿里巴巴普惠体"/>
          <w:color w:val="000000"/>
          <w:sz w:val="21"/>
        </w:rPr>
        <w:t>：支持数据源导入及管理，数据源类型支持AnalyticDB for MySQL 2.0、AnalyticDB for MySQL 3.0、AnalyticDB for PostgreSQL。</w:t>
      </w:r>
    </w:p>
    <w:p w:rsidR="00CA58D1" w:rsidRDefault="009D55E1">
      <w:pPr>
        <w:numPr>
          <w:ilvl w:val="1"/>
          <w:numId w:val="5"/>
        </w:numPr>
        <w:spacing w:after="90"/>
        <w:rPr>
          <w:lang w:eastAsia="zh-CN"/>
        </w:rPr>
      </w:pPr>
      <w:bookmarkStart w:id="55" w:name="b-hki-4pq-ir2"/>
      <w:bookmarkStart w:id="56" w:name="p-vmf-wab-jc8"/>
      <w:bookmarkStart w:id="57" w:name="li-gpu-1rd-tsv"/>
      <w:bookmarkEnd w:id="52"/>
      <w:bookmarkEnd w:id="53"/>
      <w:r>
        <w:rPr>
          <w:rFonts w:ascii="阿里巴巴普惠体" w:eastAsia="阿里巴巴普惠体"/>
          <w:b/>
          <w:color w:val="000000"/>
          <w:sz w:val="21"/>
          <w:lang w:eastAsia="zh-CN"/>
        </w:rPr>
        <w:t>数据集管理</w:t>
      </w:r>
      <w:bookmarkEnd w:id="55"/>
      <w:r>
        <w:rPr>
          <w:rFonts w:ascii="阿里巴巴普惠体" w:eastAsia="阿里巴巴普惠体"/>
          <w:color w:val="000000"/>
          <w:sz w:val="21"/>
          <w:lang w:eastAsia="zh-CN"/>
        </w:rPr>
        <w:t>：支持用户标签数据集、</w:t>
      </w:r>
      <w:bookmarkStart w:id="58" w:name="span-4ai-170-npq"/>
      <w:r>
        <w:rPr>
          <w:rFonts w:ascii="阿里巴巴普惠体" w:eastAsia="阿里巴巴普惠体"/>
          <w:color w:val="000000"/>
          <w:sz w:val="21"/>
          <w:lang w:eastAsia="zh-CN"/>
        </w:rPr>
        <w:t>RFM模型、AIPL模型、</w:t>
      </w:r>
      <w:bookmarkEnd w:id="58"/>
      <w:r>
        <w:rPr>
          <w:rFonts w:ascii="阿里巴巴普惠体" w:eastAsia="阿里巴巴普惠体"/>
          <w:color w:val="000000"/>
          <w:sz w:val="21"/>
          <w:lang w:eastAsia="zh-CN"/>
        </w:rPr>
        <w:t>行为数据集、商品标签数据集的配置与管理。支持对单个用户或基于用户组进行数据集的管理权限、使用权限和行级权限设置。</w:t>
      </w:r>
    </w:p>
    <w:p w:rsidR="00CA58D1" w:rsidRDefault="009D55E1">
      <w:pPr>
        <w:numPr>
          <w:ilvl w:val="1"/>
          <w:numId w:val="5"/>
        </w:numPr>
        <w:spacing w:after="90"/>
        <w:rPr>
          <w:lang w:eastAsia="zh-CN"/>
        </w:rPr>
      </w:pPr>
      <w:bookmarkStart w:id="59" w:name="b-l14-5sp-7qm"/>
      <w:bookmarkStart w:id="60" w:name="p-km4-t7r-brh"/>
      <w:bookmarkStart w:id="61" w:name="li-d6y-qxd-45o"/>
      <w:bookmarkEnd w:id="56"/>
      <w:bookmarkEnd w:id="57"/>
      <w:r>
        <w:rPr>
          <w:rFonts w:ascii="阿里巴巴普惠体" w:eastAsia="阿里巴巴普惠体"/>
          <w:b/>
          <w:color w:val="000000"/>
          <w:sz w:val="21"/>
          <w:lang w:eastAsia="zh-CN"/>
        </w:rPr>
        <w:t>用户分析</w:t>
      </w:r>
      <w:bookmarkEnd w:id="59"/>
      <w:r>
        <w:rPr>
          <w:rFonts w:ascii="阿里巴巴普惠体" w:eastAsia="阿里巴巴普惠体"/>
          <w:color w:val="000000"/>
          <w:sz w:val="21"/>
          <w:lang w:eastAsia="zh-CN"/>
        </w:rPr>
        <w:t>：支持人群透视分析</w:t>
      </w:r>
      <w:bookmarkStart w:id="62" w:name="span-3bb-j44-gwh"/>
      <w:r>
        <w:rPr>
          <w:rFonts w:ascii="阿里巴巴普惠体" w:eastAsia="阿里巴巴普惠体"/>
          <w:color w:val="000000"/>
          <w:sz w:val="21"/>
          <w:lang w:eastAsia="zh-CN"/>
        </w:rPr>
        <w:t>、RFM分析、AIPL用户分析及AIPL流转分析</w:t>
      </w:r>
      <w:bookmarkEnd w:id="62"/>
      <w:r>
        <w:rPr>
          <w:rFonts w:ascii="阿里巴巴普惠体" w:eastAsia="阿里巴巴普惠体"/>
          <w:color w:val="000000"/>
          <w:sz w:val="21"/>
          <w:lang w:eastAsia="zh-CN"/>
        </w:rPr>
        <w:t>。</w:t>
      </w:r>
    </w:p>
    <w:p w:rsidR="00CA58D1" w:rsidRDefault="009D55E1">
      <w:pPr>
        <w:numPr>
          <w:ilvl w:val="1"/>
          <w:numId w:val="5"/>
        </w:numPr>
        <w:spacing w:after="90"/>
        <w:rPr>
          <w:lang w:eastAsia="zh-CN"/>
        </w:rPr>
      </w:pPr>
      <w:bookmarkStart w:id="63" w:name="b-0ov-3nr-fps"/>
      <w:bookmarkStart w:id="64" w:name="p-4fh-ie9-bbe"/>
      <w:bookmarkStart w:id="65" w:name="li-35q-4wd-8zn"/>
      <w:bookmarkEnd w:id="60"/>
      <w:bookmarkEnd w:id="61"/>
      <w:r>
        <w:rPr>
          <w:rFonts w:ascii="阿里巴巴普惠体" w:eastAsia="阿里巴巴普惠体"/>
          <w:b/>
          <w:color w:val="000000"/>
          <w:sz w:val="21"/>
          <w:lang w:eastAsia="zh-CN"/>
        </w:rPr>
        <w:t>受众筛选</w:t>
      </w:r>
      <w:bookmarkEnd w:id="63"/>
      <w:r>
        <w:rPr>
          <w:rFonts w:ascii="阿里巴巴普惠体" w:eastAsia="阿里巴巴普惠体"/>
          <w:color w:val="000000"/>
          <w:sz w:val="21"/>
          <w:lang w:eastAsia="zh-CN"/>
        </w:rPr>
        <w:t>：支持标签筛选</w:t>
      </w:r>
      <w:bookmarkStart w:id="66" w:name="span-oxg-7mg-czd"/>
      <w:r>
        <w:rPr>
          <w:rFonts w:ascii="阿里巴巴普惠体" w:eastAsia="阿里巴巴普惠体"/>
          <w:color w:val="000000"/>
          <w:sz w:val="21"/>
          <w:lang w:eastAsia="zh-CN"/>
        </w:rPr>
        <w:t>、模型筛选（RFM、AIPL）</w:t>
      </w:r>
      <w:bookmarkEnd w:id="66"/>
      <w:r>
        <w:rPr>
          <w:rFonts w:ascii="阿里巴巴普惠体" w:eastAsia="阿里巴巴普惠体"/>
          <w:color w:val="000000"/>
          <w:sz w:val="21"/>
          <w:lang w:eastAsia="zh-CN"/>
        </w:rPr>
        <w:t>、行为筛选、交叉筛选。</w:t>
      </w:r>
    </w:p>
    <w:p w:rsidR="00CA58D1" w:rsidRDefault="009D55E1">
      <w:pPr>
        <w:numPr>
          <w:ilvl w:val="1"/>
          <w:numId w:val="5"/>
        </w:numPr>
        <w:spacing w:after="90"/>
        <w:rPr>
          <w:lang w:eastAsia="zh-CN"/>
        </w:rPr>
      </w:pPr>
      <w:bookmarkStart w:id="67" w:name="b-gnb-6j2-438"/>
      <w:bookmarkStart w:id="68" w:name="p-093-sv9-l2v"/>
      <w:bookmarkStart w:id="69" w:name="li-ydb-a17-q4n"/>
      <w:bookmarkEnd w:id="64"/>
      <w:bookmarkEnd w:id="65"/>
      <w:r>
        <w:rPr>
          <w:rFonts w:ascii="阿里巴巴普惠体" w:eastAsia="阿里巴巴普惠体"/>
          <w:b/>
          <w:color w:val="000000"/>
          <w:sz w:val="21"/>
          <w:lang w:eastAsia="zh-CN"/>
        </w:rPr>
        <w:t>受众管理</w:t>
      </w:r>
      <w:bookmarkEnd w:id="67"/>
      <w:r>
        <w:rPr>
          <w:rFonts w:ascii="阿里巴巴普惠体" w:eastAsia="阿里巴巴普惠体"/>
          <w:color w:val="000000"/>
          <w:sz w:val="21"/>
          <w:lang w:eastAsia="zh-CN"/>
        </w:rPr>
        <w:t>：支持对受众的分析、编辑、下载、更新</w:t>
      </w:r>
      <w:bookmarkStart w:id="70" w:name="span-4vs-30j-gz9"/>
      <w:r>
        <w:rPr>
          <w:rFonts w:ascii="阿里巴巴普惠体" w:eastAsia="阿里巴巴普惠体"/>
          <w:color w:val="000000"/>
          <w:sz w:val="21"/>
          <w:lang w:eastAsia="zh-CN"/>
        </w:rPr>
        <w:t>、推送（数据银行、达摩盘、Kafka）</w:t>
      </w:r>
      <w:bookmarkEnd w:id="70"/>
      <w:r>
        <w:rPr>
          <w:rFonts w:ascii="阿里巴巴普惠体" w:eastAsia="阿里巴巴普惠体"/>
          <w:color w:val="000000"/>
          <w:sz w:val="21"/>
          <w:lang w:eastAsia="zh-CN"/>
        </w:rPr>
        <w:t>等功能。</w:t>
      </w:r>
    </w:p>
    <w:p w:rsidR="00CA58D1" w:rsidRDefault="009D55E1">
      <w:pPr>
        <w:numPr>
          <w:ilvl w:val="1"/>
          <w:numId w:val="5"/>
        </w:numPr>
        <w:spacing w:after="90"/>
        <w:rPr>
          <w:lang w:eastAsia="zh-CN"/>
        </w:rPr>
      </w:pPr>
      <w:bookmarkStart w:id="71" w:name="b-7z3-iph-x4a"/>
      <w:bookmarkStart w:id="72" w:name="p-26l-asm-2au"/>
      <w:bookmarkStart w:id="73" w:name="li-g28-w3i-hau"/>
      <w:bookmarkEnd w:id="68"/>
      <w:bookmarkEnd w:id="69"/>
      <w:r>
        <w:rPr>
          <w:rFonts w:ascii="阿里巴巴普惠体" w:eastAsia="阿里巴巴普惠体"/>
          <w:b/>
          <w:color w:val="000000"/>
          <w:sz w:val="21"/>
          <w:lang w:eastAsia="zh-CN"/>
        </w:rPr>
        <w:t>受众分析</w:t>
      </w:r>
      <w:bookmarkEnd w:id="71"/>
      <w:r>
        <w:rPr>
          <w:rFonts w:ascii="阿里巴巴普惠体" w:eastAsia="阿里巴巴普惠体"/>
          <w:color w:val="000000"/>
          <w:sz w:val="21"/>
          <w:lang w:eastAsia="zh-CN"/>
        </w:rPr>
        <w:t>：支持通过标签透视、显著性分析</w:t>
      </w:r>
      <w:bookmarkStart w:id="74" w:name="span-7r3-9h7-h1k"/>
      <w:r>
        <w:rPr>
          <w:rFonts w:ascii="阿里巴巴普惠体" w:eastAsia="阿里巴巴普惠体"/>
          <w:color w:val="000000"/>
          <w:sz w:val="21"/>
          <w:lang w:eastAsia="zh-CN"/>
        </w:rPr>
        <w:t>、RFM分析</w:t>
      </w:r>
      <w:bookmarkEnd w:id="74"/>
      <w:r>
        <w:rPr>
          <w:rFonts w:ascii="阿里巴巴普惠体" w:eastAsia="阿里巴巴普惠体"/>
          <w:color w:val="000000"/>
          <w:sz w:val="21"/>
          <w:lang w:eastAsia="zh-CN"/>
        </w:rPr>
        <w:t>完成对受众的洞察。</w:t>
      </w:r>
    </w:p>
    <w:p w:rsidR="00CA58D1" w:rsidRDefault="009D55E1">
      <w:pPr>
        <w:numPr>
          <w:ilvl w:val="1"/>
          <w:numId w:val="5"/>
        </w:numPr>
        <w:spacing w:after="90"/>
        <w:rPr>
          <w:lang w:eastAsia="zh-CN"/>
        </w:rPr>
      </w:pPr>
      <w:bookmarkStart w:id="75" w:name="b-how-nnk-385"/>
      <w:bookmarkStart w:id="76" w:name="p-w4z-xj8-yw2"/>
      <w:bookmarkStart w:id="77" w:name="li-174-68z-9xi"/>
      <w:bookmarkEnd w:id="72"/>
      <w:bookmarkEnd w:id="73"/>
      <w:r>
        <w:rPr>
          <w:rFonts w:ascii="阿里巴巴普惠体" w:eastAsia="阿里巴巴普惠体"/>
          <w:b/>
          <w:color w:val="000000"/>
          <w:sz w:val="21"/>
          <w:lang w:eastAsia="zh-CN"/>
        </w:rPr>
        <w:t>资产管理</w:t>
      </w:r>
      <w:bookmarkEnd w:id="75"/>
      <w:r>
        <w:rPr>
          <w:rFonts w:ascii="阿里巴巴普惠体" w:eastAsia="阿里巴巴普惠体"/>
          <w:color w:val="000000"/>
          <w:sz w:val="21"/>
          <w:lang w:eastAsia="zh-CN"/>
        </w:rPr>
        <w:t>：支持分类目、统计周期、数据集进行标签使用热度查看，支持自定义标签。</w:t>
      </w:r>
    </w:p>
    <w:p w:rsidR="00CA58D1" w:rsidRDefault="009D55E1">
      <w:pPr>
        <w:numPr>
          <w:ilvl w:val="1"/>
          <w:numId w:val="5"/>
        </w:numPr>
        <w:spacing w:after="90"/>
        <w:rPr>
          <w:lang w:eastAsia="zh-CN"/>
        </w:rPr>
      </w:pPr>
      <w:bookmarkStart w:id="78" w:name="p-dxj-ypd-qba"/>
      <w:bookmarkStart w:id="79" w:name="li-r2v-f9v-dy7"/>
      <w:bookmarkEnd w:id="76"/>
      <w:bookmarkEnd w:id="77"/>
      <w:r>
        <w:rPr>
          <w:rFonts w:ascii="阿里巴巴普惠体" w:eastAsia="阿里巴巴普惠体"/>
          <w:b/>
          <w:color w:val="000000"/>
          <w:sz w:val="21"/>
          <w:lang w:eastAsia="zh-CN"/>
        </w:rPr>
        <w:t>营销活动</w:t>
      </w:r>
      <w:r>
        <w:rPr>
          <w:rFonts w:ascii="阿里巴巴普惠体" w:eastAsia="阿里巴巴普惠体"/>
          <w:color w:val="000000"/>
          <w:sz w:val="21"/>
          <w:lang w:eastAsia="zh-CN"/>
        </w:rPr>
        <w:t>：帮助企业从营销活动的视角，一站式完成营销活动的生命周期管理。</w:t>
      </w:r>
    </w:p>
    <w:p w:rsidR="00CA58D1" w:rsidRDefault="009D55E1">
      <w:pPr>
        <w:numPr>
          <w:ilvl w:val="1"/>
          <w:numId w:val="5"/>
        </w:numPr>
        <w:spacing w:after="90"/>
        <w:rPr>
          <w:lang w:eastAsia="zh-CN"/>
        </w:rPr>
      </w:pPr>
      <w:bookmarkStart w:id="80" w:name="b-qvj-a29-cw6"/>
      <w:bookmarkStart w:id="81" w:name="p-f8y-h5h-s02"/>
      <w:bookmarkStart w:id="82" w:name="li-8pn-m3i-n8j"/>
      <w:bookmarkEnd w:id="78"/>
      <w:bookmarkEnd w:id="79"/>
      <w:r>
        <w:rPr>
          <w:rFonts w:ascii="阿里巴巴普惠体" w:eastAsia="阿里巴巴普惠体"/>
          <w:b/>
          <w:color w:val="000000"/>
          <w:sz w:val="21"/>
          <w:lang w:eastAsia="zh-CN"/>
        </w:rPr>
        <w:t>全域营销</w:t>
      </w:r>
      <w:bookmarkEnd w:id="80"/>
      <w:r>
        <w:rPr>
          <w:rFonts w:ascii="阿里巴巴普惠体" w:eastAsia="阿里巴巴普惠体"/>
          <w:color w:val="000000"/>
          <w:sz w:val="21"/>
          <w:lang w:eastAsia="zh-CN"/>
        </w:rPr>
        <w:t>：将企业一方消费者数据一键推送至阿里品牌数据银行、达摩盘，建立品牌全域消费者数据资产，全面提能提效品牌全域消费者运营。</w:t>
      </w:r>
    </w:p>
    <w:p w:rsidR="00CA58D1" w:rsidRDefault="009D55E1">
      <w:pPr>
        <w:numPr>
          <w:ilvl w:val="0"/>
          <w:numId w:val="6"/>
        </w:numPr>
        <w:spacing w:after="90"/>
      </w:pPr>
      <w:bookmarkStart w:id="83" w:name="p-s2j-yoy-e9k"/>
      <w:bookmarkStart w:id="84" w:name="li-q07-3k3-ort"/>
      <w:bookmarkStart w:id="85" w:name="ul-uwv-uhr-qg3"/>
      <w:bookmarkEnd w:id="49"/>
      <w:bookmarkEnd w:id="50"/>
      <w:bookmarkEnd w:id="54"/>
      <w:bookmarkEnd w:id="81"/>
      <w:bookmarkEnd w:id="82"/>
      <w:r>
        <w:rPr>
          <w:rFonts w:ascii="阿里巴巴普惠体" w:eastAsia="阿里巴巴普惠体"/>
          <w:b/>
          <w:color w:val="000000"/>
          <w:sz w:val="21"/>
        </w:rPr>
        <w:t>用户营销</w:t>
      </w:r>
      <w:r>
        <w:rPr>
          <w:rFonts w:ascii="阿里巴巴普惠体" w:eastAsia="阿里巴巴普惠体"/>
          <w:color w:val="000000"/>
          <w:sz w:val="21"/>
        </w:rPr>
        <w:t>：</w:t>
      </w:r>
    </w:p>
    <w:p w:rsidR="00CA58D1" w:rsidRDefault="009D55E1">
      <w:pPr>
        <w:numPr>
          <w:ilvl w:val="1"/>
          <w:numId w:val="6"/>
        </w:numPr>
        <w:spacing w:after="90"/>
        <w:rPr>
          <w:lang w:eastAsia="zh-CN"/>
        </w:rPr>
      </w:pPr>
      <w:bookmarkStart w:id="86" w:name="b-hsh-f0u-o95"/>
      <w:bookmarkStart w:id="87" w:name="p-gqf-dew-aq3"/>
      <w:bookmarkStart w:id="88" w:name="li-lu2-2ul-prv"/>
      <w:bookmarkStart w:id="89" w:name="ul-bhv-354-avl"/>
      <w:bookmarkEnd w:id="83"/>
      <w:r>
        <w:rPr>
          <w:rFonts w:ascii="阿里巴巴普惠体" w:eastAsia="阿里巴巴普惠体"/>
          <w:b/>
          <w:color w:val="000000"/>
          <w:sz w:val="21"/>
          <w:lang w:eastAsia="zh-CN"/>
        </w:rPr>
        <w:t>营销投放</w:t>
      </w:r>
      <w:bookmarkEnd w:id="86"/>
      <w:r>
        <w:rPr>
          <w:rFonts w:ascii="阿里巴巴普惠体" w:eastAsia="阿里巴巴普惠体"/>
          <w:color w:val="000000"/>
          <w:sz w:val="21"/>
          <w:lang w:eastAsia="zh-CN"/>
        </w:rPr>
        <w:t>：支持私有化渠道、</w:t>
      </w:r>
      <w:bookmarkStart w:id="90" w:name="span-04f-6rh-6dx"/>
      <w:r>
        <w:rPr>
          <w:rFonts w:ascii="阿里巴巴普惠体" w:eastAsia="阿里巴巴普惠体"/>
          <w:color w:val="000000"/>
          <w:sz w:val="21"/>
          <w:lang w:eastAsia="zh-CN"/>
        </w:rPr>
        <w:t>广告渠道、</w:t>
      </w:r>
      <w:bookmarkEnd w:id="90"/>
      <w:r>
        <w:rPr>
          <w:rFonts w:ascii="阿里巴巴普惠体" w:eastAsia="阿里巴巴普惠体"/>
          <w:color w:val="000000"/>
          <w:sz w:val="21"/>
          <w:lang w:eastAsia="zh-CN"/>
        </w:rPr>
        <w:t>私有运营阵地等多端渠道的人群投放和内容运营。</w:t>
      </w:r>
    </w:p>
    <w:p w:rsidR="00CA58D1" w:rsidRDefault="009D55E1">
      <w:pPr>
        <w:numPr>
          <w:ilvl w:val="1"/>
          <w:numId w:val="6"/>
        </w:numPr>
        <w:spacing w:after="90"/>
        <w:rPr>
          <w:lang w:eastAsia="zh-CN"/>
        </w:rPr>
      </w:pPr>
      <w:bookmarkStart w:id="91" w:name="b-ajq-bpq-ec2"/>
      <w:bookmarkStart w:id="92" w:name="p-go7-7ni-tl7"/>
      <w:bookmarkStart w:id="93" w:name="li-k2w-kvc-zfp"/>
      <w:bookmarkEnd w:id="87"/>
      <w:bookmarkEnd w:id="88"/>
      <w:r>
        <w:rPr>
          <w:rFonts w:ascii="阿里巴巴普惠体" w:eastAsia="阿里巴巴普惠体"/>
          <w:b/>
          <w:color w:val="000000"/>
          <w:sz w:val="21"/>
          <w:lang w:eastAsia="zh-CN"/>
        </w:rPr>
        <w:t>自动化营销</w:t>
      </w:r>
      <w:bookmarkEnd w:id="91"/>
      <w:r>
        <w:rPr>
          <w:rFonts w:ascii="阿里巴巴普惠体" w:eastAsia="阿里巴巴普惠体"/>
          <w:color w:val="000000"/>
          <w:sz w:val="21"/>
          <w:lang w:eastAsia="zh-CN"/>
        </w:rPr>
        <w:t>：通过底层的自动化营销引擎和多营销组件，自定义配置营销链路，完成自动化营销执行。</w:t>
      </w:r>
    </w:p>
    <w:p w:rsidR="00CA58D1" w:rsidRDefault="009D55E1">
      <w:pPr>
        <w:numPr>
          <w:ilvl w:val="0"/>
          <w:numId w:val="7"/>
        </w:numPr>
        <w:spacing w:after="90"/>
        <w:rPr>
          <w:lang w:eastAsia="zh-CN"/>
        </w:rPr>
      </w:pPr>
      <w:bookmarkStart w:id="94" w:name="ul-2r6-rdh-ojd"/>
      <w:bookmarkStart w:id="95" w:name="b-9v4-1a5-u33"/>
      <w:bookmarkStart w:id="96" w:name="p-5dw-q9e-wfy"/>
      <w:bookmarkStart w:id="97" w:name="li-tjp-6c6-boz"/>
      <w:bookmarkStart w:id="98" w:name="ul-35u-i2z-a3y"/>
      <w:bookmarkEnd w:id="84"/>
      <w:bookmarkEnd w:id="85"/>
      <w:bookmarkEnd w:id="89"/>
      <w:bookmarkEnd w:id="92"/>
      <w:bookmarkEnd w:id="93"/>
      <w:bookmarkEnd w:id="94"/>
      <w:r>
        <w:rPr>
          <w:rFonts w:ascii="阿里巴巴普惠体" w:eastAsia="阿里巴巴普惠体"/>
          <w:b/>
          <w:color w:val="000000"/>
          <w:sz w:val="21"/>
          <w:lang w:eastAsia="zh-CN"/>
        </w:rPr>
        <w:t>媒体回流</w:t>
      </w:r>
      <w:bookmarkEnd w:id="95"/>
      <w:r>
        <w:rPr>
          <w:rFonts w:ascii="阿里巴巴普惠体" w:eastAsia="阿里巴巴普惠体"/>
          <w:color w:val="000000"/>
          <w:sz w:val="21"/>
          <w:lang w:eastAsia="zh-CN"/>
        </w:rPr>
        <w:t>：支持将广告监测（含趣媒体投放监测）、腾讯广告Feedback的曝光点击等数据进行回流，并提供多维度报表分析，为广告行为的标签生成提供数据基础。</w:t>
      </w:r>
    </w:p>
    <w:p w:rsidR="00CA58D1" w:rsidRDefault="009D55E1">
      <w:pPr>
        <w:numPr>
          <w:ilvl w:val="0"/>
          <w:numId w:val="8"/>
        </w:numPr>
        <w:spacing w:after="90"/>
        <w:rPr>
          <w:lang w:eastAsia="zh-CN"/>
        </w:rPr>
      </w:pPr>
      <w:bookmarkStart w:id="99" w:name="b-q6v-xkn-kq6"/>
      <w:bookmarkStart w:id="100" w:name="p-a9n-5a0-pax"/>
      <w:bookmarkStart w:id="101" w:name="li-k2w-3u4-y7s"/>
      <w:bookmarkStart w:id="102" w:name="ul-pms-dhy-zll"/>
      <w:bookmarkEnd w:id="96"/>
      <w:bookmarkEnd w:id="97"/>
      <w:bookmarkEnd w:id="98"/>
      <w:r>
        <w:rPr>
          <w:rFonts w:ascii="阿里巴巴普惠体" w:eastAsia="阿里巴巴普惠体"/>
          <w:b/>
          <w:color w:val="000000"/>
          <w:sz w:val="21"/>
          <w:lang w:eastAsia="zh-CN"/>
        </w:rPr>
        <w:t>分析看板</w:t>
      </w:r>
      <w:bookmarkEnd w:id="99"/>
      <w:r>
        <w:rPr>
          <w:rFonts w:ascii="阿里巴巴普惠体" w:eastAsia="阿里巴巴普惠体"/>
          <w:color w:val="000000"/>
          <w:sz w:val="21"/>
          <w:lang w:eastAsia="zh-CN"/>
        </w:rPr>
        <w:t>：通过QBI授权，实现自定义报表管理与查看，助力品牌运营数据洞察。</w:t>
      </w:r>
    </w:p>
    <w:p w:rsidR="00CA58D1" w:rsidRDefault="009D55E1">
      <w:pPr>
        <w:pStyle w:val="21"/>
        <w:spacing w:after="0"/>
        <w:ind w:left="120"/>
      </w:pPr>
      <w:bookmarkStart w:id="103" w:name="ul-87m-0mn-ru4"/>
      <w:bookmarkStart w:id="104" w:name="title-5gi-ssv-pwa"/>
      <w:bookmarkStart w:id="105" w:name="topic-2070449"/>
      <w:bookmarkStart w:id="106" w:name="_Toc91596645"/>
      <w:bookmarkEnd w:id="15"/>
      <w:bookmarkEnd w:id="20"/>
      <w:bookmarkEnd w:id="47"/>
      <w:bookmarkEnd w:id="100"/>
      <w:bookmarkEnd w:id="101"/>
      <w:bookmarkEnd w:id="102"/>
      <w:bookmarkEnd w:id="103"/>
      <w:r>
        <w:rPr>
          <w:rFonts w:ascii="阿里巴巴普惠体"/>
          <w:color w:val="000000"/>
        </w:rPr>
        <w:lastRenderedPageBreak/>
        <w:t>1.2. 基本概念</w:t>
      </w:r>
      <w:bookmarkEnd w:id="106"/>
    </w:p>
    <w:p w:rsidR="00CA58D1" w:rsidRDefault="009D55E1">
      <w:pPr>
        <w:spacing w:after="150"/>
        <w:ind w:left="120"/>
      </w:pPr>
      <w:bookmarkStart w:id="107" w:name="shortdesc-r1j-oal-i0g"/>
      <w:bookmarkEnd w:id="104"/>
      <w:r>
        <w:rPr>
          <w:rFonts w:ascii="阿里巴巴普惠体" w:eastAsia="阿里巴巴普惠体"/>
          <w:color w:val="000000"/>
          <w:sz w:val="21"/>
        </w:rPr>
        <w:t>本文介绍Quick Audience涉及的一些概念，便于您理解Quick Audience的功能。</w:t>
      </w:r>
    </w:p>
    <w:p w:rsidR="00CA58D1" w:rsidRDefault="00CA58D1">
      <w:pPr>
        <w:ind w:left="120"/>
      </w:pPr>
      <w:bookmarkStart w:id="108" w:name="section-x5o-h5t-hiz"/>
      <w:bookmarkStart w:id="109" w:name="taskbody-fvw-kx8-top"/>
      <w:bookmarkEnd w:id="107"/>
    </w:p>
    <w:tbl>
      <w:tblPr>
        <w:tblW w:w="0" w:type="auto"/>
        <w:tblCellSpacing w:w="0" w:type="auto"/>
        <w:tblLook w:val="04A0" w:firstRow="1" w:lastRow="0" w:firstColumn="1" w:lastColumn="0" w:noHBand="0" w:noVBand="1"/>
      </w:tblPr>
      <w:tblGrid>
        <w:gridCol w:w="1650"/>
        <w:gridCol w:w="8082"/>
      </w:tblGrid>
      <w:tr w:rsidR="00CA58D1">
        <w:trPr>
          <w:trHeight w:val="315"/>
          <w:tblCellSpacing w:w="0" w:type="auto"/>
        </w:trPr>
        <w:tc>
          <w:tcPr>
            <w:tcW w:w="2002"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110" w:name="p-35x-9nc-din"/>
            <w:bookmarkStart w:id="111" w:name="entry-yjv-9i5-isq"/>
            <w:bookmarkStart w:id="112" w:name="row-z9t-jky-d52"/>
            <w:bookmarkStart w:id="113" w:name="table-dv0-x7q-z73"/>
            <w:r>
              <w:rPr>
                <w:rFonts w:ascii="阿里巴巴普惠体" w:eastAsia="阿里巴巴普惠体"/>
                <w:b/>
                <w:color w:val="333333"/>
              </w:rPr>
              <w:t>名词</w:t>
            </w:r>
          </w:p>
        </w:tc>
        <w:tc>
          <w:tcPr>
            <w:tcW w:w="10388"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114" w:name="p-j1h-nca-vew"/>
            <w:bookmarkStart w:id="115" w:name="entry-p6b-7j5-11u"/>
            <w:bookmarkEnd w:id="110"/>
            <w:bookmarkEnd w:id="111"/>
            <w:r>
              <w:rPr>
                <w:rFonts w:ascii="阿里巴巴普惠体" w:eastAsia="阿里巴巴普惠体"/>
                <w:b/>
                <w:color w:val="333333"/>
              </w:rPr>
              <w:t>描述</w:t>
            </w:r>
          </w:p>
        </w:tc>
        <w:bookmarkEnd w:id="114"/>
        <w:bookmarkEnd w:id="115"/>
      </w:tr>
      <w:tr w:rsidR="00CA58D1">
        <w:trPr>
          <w:trHeight w:val="315"/>
          <w:tblCellSpacing w:w="0" w:type="auto"/>
        </w:trPr>
        <w:tc>
          <w:tcPr>
            <w:tcW w:w="20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6" w:name="p-be4-ie3-6pw"/>
            <w:bookmarkStart w:id="117" w:name="entry-ri9-0ry-u23"/>
            <w:bookmarkStart w:id="118" w:name="row-gf6-0pq-pjf"/>
            <w:bookmarkEnd w:id="112"/>
            <w:r>
              <w:rPr>
                <w:rFonts w:ascii="阿里巴巴普惠体" w:eastAsia="阿里巴巴普惠体"/>
                <w:color w:val="333333"/>
                <w:sz w:val="21"/>
              </w:rPr>
              <w:t>数据源</w:t>
            </w:r>
          </w:p>
        </w:tc>
        <w:tc>
          <w:tcPr>
            <w:tcW w:w="1038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9" w:name="p-ib4-d15-omk"/>
            <w:bookmarkStart w:id="120" w:name="entry-g0e-qnw-kwo"/>
            <w:bookmarkEnd w:id="116"/>
            <w:bookmarkEnd w:id="117"/>
            <w:r>
              <w:rPr>
                <w:rFonts w:ascii="阿里巴巴普惠体" w:eastAsia="阿里巴巴普惠体"/>
                <w:color w:val="333333"/>
                <w:sz w:val="21"/>
              </w:rPr>
              <w:t>在Quick Audience中，数据源一般指分析数据源，是存储分析对象底层数据的数据库。</w:t>
            </w:r>
          </w:p>
          <w:p w:rsidR="00CA58D1" w:rsidRDefault="009D55E1" w:rsidP="008A2FC7">
            <w:pPr>
              <w:numPr>
                <w:ilvl w:val="0"/>
                <w:numId w:val="9"/>
              </w:numPr>
              <w:spacing w:line="360" w:lineRule="exact"/>
              <w:ind w:leftChars="1" w:left="362"/>
              <w:rPr>
                <w:lang w:eastAsia="zh-CN"/>
              </w:rPr>
            </w:pPr>
            <w:bookmarkStart w:id="121" w:name="p-st3-gly-4ge"/>
            <w:bookmarkStart w:id="122" w:name="li-5uy-eq6-tse"/>
            <w:bookmarkStart w:id="123" w:name="ul-eo5-hxh-teg"/>
            <w:bookmarkEnd w:id="119"/>
            <w:r>
              <w:rPr>
                <w:rFonts w:ascii="阿里巴巴普惠体" w:eastAsia="阿里巴巴普惠体"/>
                <w:color w:val="333333"/>
                <w:sz w:val="21"/>
                <w:lang w:eastAsia="zh-CN"/>
              </w:rPr>
              <w:t>根据使用范围，数据源分为：</w:t>
            </w:r>
          </w:p>
          <w:p w:rsidR="00CA58D1" w:rsidRDefault="009D55E1" w:rsidP="008A2FC7">
            <w:pPr>
              <w:numPr>
                <w:ilvl w:val="1"/>
                <w:numId w:val="9"/>
              </w:numPr>
              <w:spacing w:line="360" w:lineRule="exact"/>
              <w:ind w:leftChars="1" w:left="362"/>
              <w:rPr>
                <w:lang w:eastAsia="zh-CN"/>
              </w:rPr>
            </w:pPr>
            <w:bookmarkStart w:id="124" w:name="p-3d2-9kw-gf6"/>
            <w:bookmarkStart w:id="125" w:name="li-o7m-thq-r3y"/>
            <w:bookmarkStart w:id="126" w:name="ul-5n2-qik-diz"/>
            <w:bookmarkEnd w:id="121"/>
            <w:r>
              <w:rPr>
                <w:rFonts w:ascii="阿里巴巴普惠体" w:eastAsia="阿里巴巴普惠体"/>
                <w:color w:val="333333"/>
                <w:sz w:val="21"/>
                <w:lang w:eastAsia="zh-CN"/>
              </w:rPr>
              <w:t>组织数据源：组织管理员在组织中添加的数据源，在空间使用组织数据源前，需要组织管理员向空间授权，请参见</w:t>
            </w:r>
            <w:hyperlink w:anchor="topic-2010175">
              <w:r>
                <w:rPr>
                  <w:rStyle w:val="af8"/>
                  <w:rFonts w:ascii="阿里巴巴普惠体" w:eastAsia="阿里巴巴普惠体"/>
                  <w:color w:val="FF6A00"/>
                  <w:sz w:val="21"/>
                  <w:lang w:eastAsia="zh-CN"/>
                </w:rPr>
                <w:t>数据源表授权</w:t>
              </w:r>
            </w:hyperlink>
            <w:r>
              <w:rPr>
                <w:rFonts w:ascii="阿里巴巴普惠体" w:eastAsia="阿里巴巴普惠体"/>
                <w:color w:val="333333"/>
                <w:sz w:val="21"/>
                <w:lang w:eastAsia="zh-CN"/>
              </w:rPr>
              <w:t>。</w:t>
            </w:r>
          </w:p>
          <w:p w:rsidR="00CA58D1" w:rsidRDefault="009D55E1" w:rsidP="008A2FC7">
            <w:pPr>
              <w:numPr>
                <w:ilvl w:val="1"/>
                <w:numId w:val="9"/>
              </w:numPr>
              <w:spacing w:line="360" w:lineRule="exact"/>
              <w:ind w:leftChars="1" w:left="362"/>
              <w:rPr>
                <w:lang w:eastAsia="zh-CN"/>
              </w:rPr>
            </w:pPr>
            <w:bookmarkStart w:id="127" w:name="p-ah5-o08-5ic"/>
            <w:bookmarkStart w:id="128" w:name="li-dpp-q3g-fk0"/>
            <w:bookmarkEnd w:id="124"/>
            <w:bookmarkEnd w:id="125"/>
            <w:r>
              <w:rPr>
                <w:rFonts w:ascii="阿里巴巴普惠体" w:eastAsia="阿里巴巴普惠体"/>
                <w:color w:val="333333"/>
                <w:sz w:val="21"/>
                <w:lang w:eastAsia="zh-CN"/>
              </w:rPr>
              <w:t>空间数据源：空间管理员、组织管理员在空间中添加的数据源，使用前无需授权，请参见</w:t>
            </w:r>
            <w:hyperlink w:anchor="topic-1949895">
              <w:r>
                <w:rPr>
                  <w:rStyle w:val="af8"/>
                  <w:rFonts w:ascii="阿里巴巴普惠体" w:eastAsia="阿里巴巴普惠体"/>
                  <w:color w:val="FF6A00"/>
                  <w:sz w:val="21"/>
                  <w:lang w:eastAsia="zh-CN"/>
                </w:rPr>
                <w:t>数据源（即分析数据源）</w:t>
              </w:r>
            </w:hyperlink>
            <w:r>
              <w:rPr>
                <w:rFonts w:ascii="阿里巴巴普惠体" w:eastAsia="阿里巴巴普惠体"/>
                <w:color w:val="333333"/>
                <w:sz w:val="21"/>
                <w:lang w:eastAsia="zh-CN"/>
              </w:rPr>
              <w:t>。</w:t>
            </w:r>
          </w:p>
        </w:tc>
        <w:bookmarkEnd w:id="120"/>
        <w:bookmarkEnd w:id="122"/>
        <w:bookmarkEnd w:id="123"/>
        <w:bookmarkEnd w:id="126"/>
        <w:bookmarkEnd w:id="127"/>
        <w:bookmarkEnd w:id="128"/>
      </w:tr>
      <w:tr w:rsidR="00CA58D1">
        <w:trPr>
          <w:trHeight w:val="315"/>
          <w:tblCellSpacing w:w="0" w:type="auto"/>
        </w:trPr>
        <w:tc>
          <w:tcPr>
            <w:tcW w:w="20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9" w:name="p-8hc-9d6-i3b"/>
            <w:bookmarkStart w:id="130" w:name="entry-c70-jv4-npd"/>
            <w:bookmarkStart w:id="131" w:name="row-va6-xqw-m6p"/>
            <w:bookmarkEnd w:id="118"/>
            <w:r>
              <w:rPr>
                <w:rFonts w:ascii="阿里巴巴普惠体" w:eastAsia="阿里巴巴普惠体"/>
                <w:color w:val="333333"/>
                <w:sz w:val="21"/>
              </w:rPr>
              <w:t>数据集</w:t>
            </w:r>
          </w:p>
        </w:tc>
        <w:tc>
          <w:tcPr>
            <w:tcW w:w="1038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32" w:name="p-qgx-oaj-u35"/>
            <w:bookmarkStart w:id="133" w:name="entry-dm8-1ht-e2g"/>
            <w:bookmarkEnd w:id="129"/>
            <w:bookmarkEnd w:id="130"/>
            <w:r>
              <w:rPr>
                <w:rFonts w:ascii="阿里巴巴普惠体" w:eastAsia="阿里巴巴普惠体"/>
                <w:color w:val="333333"/>
                <w:sz w:val="21"/>
                <w:lang w:eastAsia="zh-CN"/>
              </w:rPr>
              <w:t>Quick Audience的数据集类型包括：</w:t>
            </w:r>
            <w:hyperlink w:anchor="task-2389347">
              <w:r>
                <w:rPr>
                  <w:rStyle w:val="af8"/>
                  <w:rFonts w:ascii="阿里巴巴普惠体" w:eastAsia="阿里巴巴普惠体"/>
                  <w:color w:val="FF6A00"/>
                  <w:sz w:val="21"/>
                  <w:lang w:eastAsia="zh-CN"/>
                </w:rPr>
                <w:t>用户标签数据集</w:t>
              </w:r>
            </w:hyperlink>
            <w:r>
              <w:rPr>
                <w:rFonts w:ascii="阿里巴巴普惠体" w:eastAsia="阿里巴巴普惠体"/>
                <w:color w:val="333333"/>
                <w:sz w:val="21"/>
                <w:lang w:eastAsia="zh-CN"/>
              </w:rPr>
              <w:t>、</w:t>
            </w:r>
            <w:hyperlink w:anchor="topic-525">
              <w:r>
                <w:rPr>
                  <w:rFonts w:ascii="阿里巴巴普惠体" w:eastAsia="阿里巴巴普惠体"/>
                  <w:color w:val="FF6A00"/>
                  <w:sz w:val="21"/>
                  <w:lang w:eastAsia="zh-CN"/>
                </w:rPr>
                <w:t>RFM模型</w:t>
              </w:r>
            </w:hyperlink>
            <w:r>
              <w:rPr>
                <w:rFonts w:ascii="阿里巴巴普惠体" w:eastAsia="阿里巴巴普惠体"/>
                <w:color w:val="333333"/>
                <w:sz w:val="21"/>
                <w:lang w:eastAsia="zh-CN"/>
              </w:rPr>
              <w:t>、</w:t>
            </w:r>
            <w:hyperlink w:anchor="topic-525">
              <w:r>
                <w:rPr>
                  <w:rFonts w:ascii="阿里巴巴普惠体" w:eastAsia="阿里巴巴普惠体"/>
                  <w:color w:val="FF6A00"/>
                  <w:sz w:val="21"/>
                  <w:lang w:eastAsia="zh-CN"/>
                </w:rPr>
                <w:t>AIPL模型</w:t>
              </w:r>
            </w:hyperlink>
            <w:bookmarkStart w:id="134" w:name="ph-l4v-t6a-qol"/>
            <w:bookmarkEnd w:id="134"/>
            <w:r>
              <w:rPr>
                <w:rFonts w:ascii="阿里巴巴普惠体" w:eastAsia="阿里巴巴普惠体"/>
                <w:color w:val="333333"/>
                <w:sz w:val="21"/>
                <w:lang w:eastAsia="zh-CN"/>
              </w:rPr>
              <w:t>、</w:t>
            </w:r>
            <w:hyperlink w:anchor="topic-525">
              <w:r>
                <w:rPr>
                  <w:rStyle w:val="af8"/>
                  <w:rFonts w:ascii="阿里巴巴普惠体" w:eastAsia="阿里巴巴普惠体"/>
                  <w:color w:val="FF6A00"/>
                  <w:sz w:val="21"/>
                  <w:lang w:eastAsia="zh-CN"/>
                </w:rPr>
                <w:t>行为数据集</w:t>
              </w:r>
            </w:hyperlink>
            <w:r>
              <w:rPr>
                <w:rFonts w:ascii="阿里巴巴普惠体" w:eastAsia="阿里巴巴普惠体"/>
                <w:color w:val="333333"/>
                <w:sz w:val="21"/>
                <w:lang w:eastAsia="zh-CN"/>
              </w:rPr>
              <w:t>。它们是为了不同的数据分析目的，将数据源中的表字段经过不同方式组织、计算得到的数据集合。数据集可以直接用于用户分析、ID推送、受众筛选、受众分析等，而数据表不能。</w:t>
            </w:r>
          </w:p>
        </w:tc>
        <w:bookmarkEnd w:id="132"/>
        <w:bookmarkEnd w:id="133"/>
      </w:tr>
      <w:tr w:rsidR="00CA58D1">
        <w:trPr>
          <w:trHeight w:val="315"/>
          <w:tblCellSpacing w:w="0" w:type="auto"/>
        </w:trPr>
        <w:tc>
          <w:tcPr>
            <w:tcW w:w="20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5" w:name="p-qxi-0i1-abc"/>
            <w:bookmarkStart w:id="136" w:name="entry-6nh-pga-h89"/>
            <w:bookmarkStart w:id="137" w:name="row-k9m-xbc-p16"/>
            <w:bookmarkEnd w:id="131"/>
            <w:r>
              <w:rPr>
                <w:rFonts w:ascii="阿里巴巴普惠体" w:eastAsia="阿里巴巴普惠体"/>
                <w:color w:val="333333"/>
                <w:sz w:val="21"/>
              </w:rPr>
              <w:t>受众</w:t>
            </w:r>
          </w:p>
        </w:tc>
        <w:tc>
          <w:tcPr>
            <w:tcW w:w="1038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38" w:name="p-pb7-yi7-0g2"/>
            <w:bookmarkStart w:id="139" w:name="entry-64m-kb9-jpc"/>
            <w:bookmarkEnd w:id="135"/>
            <w:bookmarkEnd w:id="136"/>
            <w:r>
              <w:rPr>
                <w:rFonts w:ascii="阿里巴巴普惠体" w:eastAsia="阿里巴巴普惠体"/>
                <w:color w:val="333333"/>
                <w:sz w:val="21"/>
                <w:lang w:eastAsia="zh-CN"/>
              </w:rPr>
              <w:t>Quick Audience中的受众是多个用户的数据集合，包含一个ID字段作为用户的唯一标识。与全量用户不同，受众可以是为实现特定目的，或为满足特定条件，从全量用户中筛选后产生的。受众的创建方式包括：从数据集筛选满足指定条件的用户（即受众筛选），上传用户ID列表，利用已有受众进行交、并、差计算生成新受众，在</w:t>
            </w:r>
            <w:hyperlink w:anchor="topic-2093674">
              <w:r>
                <w:rPr>
                  <w:rStyle w:val="af8"/>
                  <w:rFonts w:ascii="阿里巴巴普惠体" w:eastAsia="阿里巴巴普惠体"/>
                  <w:color w:val="FF6A00"/>
                  <w:sz w:val="21"/>
                  <w:lang w:eastAsia="zh-CN"/>
                </w:rPr>
                <w:t>用户分析</w:t>
              </w:r>
            </w:hyperlink>
            <w:r>
              <w:rPr>
                <w:rFonts w:ascii="阿里巴巴普惠体" w:eastAsia="阿里巴巴普惠体"/>
                <w:color w:val="333333"/>
                <w:sz w:val="21"/>
                <w:lang w:eastAsia="zh-CN"/>
              </w:rPr>
              <w:t>的结果中筛选需要的用户等。</w:t>
            </w:r>
          </w:p>
          <w:p w:rsidR="00CA58D1" w:rsidRDefault="009D55E1" w:rsidP="008A2FC7">
            <w:pPr>
              <w:spacing w:line="360" w:lineRule="exact"/>
              <w:ind w:leftChars="1" w:left="2"/>
              <w:rPr>
                <w:lang w:eastAsia="zh-CN"/>
              </w:rPr>
            </w:pPr>
            <w:bookmarkStart w:id="140" w:name="p-s9i-wkf-9p2"/>
            <w:bookmarkEnd w:id="138"/>
            <w:r>
              <w:rPr>
                <w:rFonts w:ascii="阿里巴巴普惠体" w:eastAsia="阿里巴巴普惠体"/>
                <w:color w:val="333333"/>
                <w:sz w:val="21"/>
                <w:lang w:eastAsia="zh-CN"/>
              </w:rPr>
              <w:t>受众可用于洞察分析、营销内容推送</w:t>
            </w:r>
            <w:bookmarkStart w:id="141" w:name="ph-8fo-6z8-ft5"/>
            <w:r>
              <w:rPr>
                <w:rFonts w:ascii="阿里巴巴普惠体" w:eastAsia="阿里巴巴普惠体"/>
                <w:color w:val="333333"/>
                <w:sz w:val="21"/>
                <w:lang w:eastAsia="zh-CN"/>
              </w:rPr>
              <w:t>、推送到数据银行、达摩盘或Kafka</w:t>
            </w:r>
            <w:bookmarkEnd w:id="141"/>
            <w:r>
              <w:rPr>
                <w:rFonts w:ascii="阿里巴巴普惠体" w:eastAsia="阿里巴巴普惠体"/>
                <w:color w:val="333333"/>
                <w:sz w:val="21"/>
                <w:lang w:eastAsia="zh-CN"/>
              </w:rPr>
              <w:t>等。在受众推送场景下，推送的受众数据包也被称为人群包。</w:t>
            </w:r>
          </w:p>
        </w:tc>
        <w:bookmarkEnd w:id="139"/>
        <w:bookmarkEnd w:id="140"/>
      </w:tr>
      <w:tr w:rsidR="00CA58D1">
        <w:trPr>
          <w:trHeight w:val="315"/>
          <w:tblCellSpacing w:w="0" w:type="auto"/>
        </w:trPr>
        <w:tc>
          <w:tcPr>
            <w:tcW w:w="20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42" w:name="p-hap-eeq-l4y"/>
            <w:bookmarkStart w:id="143" w:name="entry-3d0-66z-s41"/>
            <w:bookmarkStart w:id="144" w:name="row-osz-teh-bde"/>
            <w:bookmarkEnd w:id="137"/>
            <w:r>
              <w:rPr>
                <w:rFonts w:ascii="阿里巴巴普惠体" w:eastAsia="阿里巴巴普惠体"/>
                <w:color w:val="333333"/>
                <w:sz w:val="21"/>
              </w:rPr>
              <w:t>用户ID</w:t>
            </w:r>
          </w:p>
        </w:tc>
        <w:tc>
          <w:tcPr>
            <w:tcW w:w="1038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45" w:name="p-l5b-v7m-0ym"/>
            <w:bookmarkStart w:id="146" w:name="entry-s02-2wr-owh"/>
            <w:bookmarkEnd w:id="142"/>
            <w:bookmarkEnd w:id="143"/>
            <w:r>
              <w:rPr>
                <w:rFonts w:ascii="阿里巴巴普惠体" w:eastAsia="阿里巴巴普惠体"/>
                <w:color w:val="333333"/>
                <w:sz w:val="21"/>
                <w:lang w:eastAsia="zh-CN"/>
              </w:rPr>
              <w:t>简称为ID，是一类可标识用户的字段，数据集、受众至少需要包含一个ID字段用于唯一标识一个用户，部分ID类型可用于营销内容推送。Quick Audience支持的ID类型有：OneID、UnionID、OpenID、手机号码、电子邮箱、淘宝ID、淘宝昵称、支付宝ID、微博ID、IMEI、IDFA、IMSI、OAID、MAC地址等。</w:t>
            </w:r>
          </w:p>
        </w:tc>
        <w:bookmarkEnd w:id="145"/>
        <w:bookmarkEnd w:id="146"/>
      </w:tr>
      <w:tr w:rsidR="00CA58D1">
        <w:trPr>
          <w:trHeight w:val="315"/>
          <w:tblCellSpacing w:w="0" w:type="auto"/>
        </w:trPr>
        <w:tc>
          <w:tcPr>
            <w:tcW w:w="20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47" w:name="p-e1p-o8p-21v"/>
            <w:bookmarkStart w:id="148" w:name="entry-kgf-8qp-ujz"/>
            <w:bookmarkStart w:id="149" w:name="row-a62-n6z-7j6"/>
            <w:bookmarkEnd w:id="144"/>
            <w:r>
              <w:rPr>
                <w:rFonts w:ascii="阿里巴巴普惠体" w:eastAsia="阿里巴巴普惠体"/>
                <w:color w:val="333333"/>
                <w:sz w:val="21"/>
              </w:rPr>
              <w:t>标签</w:t>
            </w:r>
          </w:p>
        </w:tc>
        <w:tc>
          <w:tcPr>
            <w:tcW w:w="1038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50" w:name="p-djh-ceg-d36"/>
            <w:bookmarkStart w:id="151" w:name="entry-2vo-fo8-jom"/>
            <w:bookmarkEnd w:id="147"/>
            <w:bookmarkEnd w:id="148"/>
            <w:r>
              <w:rPr>
                <w:rFonts w:ascii="阿里巴巴普惠体" w:eastAsia="阿里巴巴普惠体"/>
                <w:color w:val="333333"/>
                <w:sz w:val="21"/>
                <w:lang w:eastAsia="zh-CN"/>
              </w:rPr>
              <w:t>用户标签表记录用户的一系列特征属性。通过为字段配置标签别名的方式给用户打标签，在使用标签时，实质上是在使用对应的字段。</w:t>
            </w:r>
          </w:p>
        </w:tc>
        <w:bookmarkEnd w:id="150"/>
        <w:bookmarkEnd w:id="151"/>
      </w:tr>
      <w:bookmarkEnd w:id="113"/>
      <w:bookmarkEnd w:id="149"/>
    </w:tbl>
    <w:p w:rsidR="00CA58D1" w:rsidRDefault="00CA58D1">
      <w:pPr>
        <w:ind w:left="120"/>
        <w:rPr>
          <w:lang w:eastAsia="zh-CN"/>
        </w:rPr>
      </w:pPr>
    </w:p>
    <w:p w:rsidR="00CA58D1" w:rsidRDefault="009D55E1">
      <w:pPr>
        <w:pStyle w:val="1"/>
        <w:spacing w:after="0"/>
        <w:ind w:left="120"/>
      </w:pPr>
      <w:bookmarkStart w:id="152" w:name="main-2095931"/>
      <w:bookmarkStart w:id="153" w:name="_Toc91596646"/>
      <w:bookmarkEnd w:id="105"/>
      <w:bookmarkEnd w:id="108"/>
      <w:bookmarkEnd w:id="109"/>
      <w:r>
        <w:rPr>
          <w:rFonts w:ascii="阿里巴巴普惠体"/>
        </w:rPr>
        <w:lastRenderedPageBreak/>
        <w:t>2.快速入门</w:t>
      </w:r>
      <w:bookmarkEnd w:id="153"/>
    </w:p>
    <w:p w:rsidR="00CA58D1" w:rsidRDefault="00CA58D1">
      <w:pPr>
        <w:spacing w:after="150"/>
        <w:ind w:left="120"/>
      </w:pPr>
    </w:p>
    <w:p w:rsidR="00CA58D1" w:rsidRDefault="009D55E1">
      <w:pPr>
        <w:pStyle w:val="21"/>
        <w:spacing w:after="0"/>
        <w:ind w:left="120"/>
      </w:pPr>
      <w:bookmarkStart w:id="154" w:name="title-xs6-787-ggo"/>
      <w:bookmarkStart w:id="155" w:name="topic-1859698"/>
      <w:bookmarkStart w:id="156" w:name="_Toc91596647"/>
      <w:bookmarkEnd w:id="152"/>
      <w:r>
        <w:rPr>
          <w:rFonts w:ascii="阿里巴巴普惠体"/>
          <w:color w:val="000000"/>
        </w:rPr>
        <w:t>2.1. 登录Quick Audience控制台</w:t>
      </w:r>
      <w:bookmarkEnd w:id="156"/>
    </w:p>
    <w:p w:rsidR="00CA58D1" w:rsidRDefault="009D55E1">
      <w:pPr>
        <w:spacing w:after="150"/>
        <w:ind w:left="120"/>
      </w:pPr>
      <w:bookmarkStart w:id="157" w:name="shortdesc-udk-v67-4lg"/>
      <w:bookmarkEnd w:id="154"/>
      <w:r>
        <w:rPr>
          <w:rFonts w:ascii="阿里巴巴普惠体" w:eastAsia="阿里巴巴普惠体"/>
          <w:color w:val="000000"/>
          <w:sz w:val="21"/>
        </w:rPr>
        <w:t>本章节介绍如何登录Quick Audience控制台。</w:t>
      </w:r>
    </w:p>
    <w:p w:rsidR="00CA58D1" w:rsidRDefault="00CA58D1">
      <w:pPr>
        <w:ind w:left="345"/>
      </w:pPr>
      <w:bookmarkStart w:id="158" w:name="note-uul-4o0-6gw"/>
      <w:bookmarkStart w:id="159" w:name="body-ezl-p3u-dft"/>
      <w:bookmarkEnd w:id="157"/>
    </w:p>
    <w:p w:rsidR="00CA58D1" w:rsidRDefault="009D55E1">
      <w:r>
        <w:rPr>
          <w:rFonts w:ascii="阿里巴巴普惠体" w:eastAsia="阿里巴巴普惠体"/>
          <w:b/>
          <w:color w:val="73777A"/>
          <w:sz w:val="21"/>
        </w:rPr>
        <w:t xml:space="preserve">说明 </w:t>
      </w:r>
    </w:p>
    <w:p w:rsidR="00CA58D1" w:rsidRDefault="009D55E1">
      <w:pPr>
        <w:spacing w:after="150"/>
        <w:ind w:left="345"/>
      </w:pPr>
      <w:bookmarkStart w:id="160" w:name="p-kd6-vko-1po"/>
      <w:r>
        <w:rPr>
          <w:rFonts w:ascii="阿里巴巴普惠体" w:eastAsia="阿里巴巴普惠体"/>
          <w:color w:val="73777A"/>
          <w:sz w:val="21"/>
        </w:rPr>
        <w:t>请使用Chrome浏览器60及以上版本。</w:t>
      </w:r>
    </w:p>
    <w:p w:rsidR="00CA58D1" w:rsidRDefault="009D55E1">
      <w:pPr>
        <w:numPr>
          <w:ilvl w:val="0"/>
          <w:numId w:val="10"/>
        </w:numPr>
        <w:spacing w:after="120"/>
      </w:pPr>
      <w:bookmarkStart w:id="161" w:name="p-w6u-omg-mek"/>
      <w:bookmarkStart w:id="162" w:name="li-f8y-7dz-kqo"/>
      <w:bookmarkStart w:id="163" w:name="ol-276-ikc-0e8"/>
      <w:bookmarkEnd w:id="158"/>
      <w:bookmarkEnd w:id="160"/>
      <w:r>
        <w:rPr>
          <w:rFonts w:ascii="阿里巴巴普惠体" w:eastAsia="阿里巴巴普惠体"/>
          <w:color w:val="000000"/>
          <w:sz w:val="21"/>
        </w:rPr>
        <w:t>登录操作：</w:t>
      </w:r>
    </w:p>
    <w:p w:rsidR="00CA58D1" w:rsidRDefault="009D55E1">
      <w:pPr>
        <w:numPr>
          <w:ilvl w:val="1"/>
          <w:numId w:val="10"/>
        </w:numPr>
        <w:spacing w:after="120"/>
      </w:pPr>
      <w:bookmarkStart w:id="164" w:name="p-ye2-55x-4sd"/>
      <w:bookmarkStart w:id="165" w:name="li-xy0-tl0-scw"/>
      <w:bookmarkStart w:id="166" w:name="ol-xd0-3x0-9qd"/>
      <w:bookmarkEnd w:id="161"/>
      <w:r>
        <w:rPr>
          <w:rFonts w:ascii="阿里巴巴普惠体" w:eastAsia="阿里巴巴普惠体"/>
          <w:color w:val="000000"/>
          <w:sz w:val="21"/>
        </w:rPr>
        <w:t>若您使用主账号登录：</w:t>
      </w:r>
    </w:p>
    <w:p w:rsidR="00CA58D1" w:rsidRDefault="009D55E1">
      <w:pPr>
        <w:numPr>
          <w:ilvl w:val="2"/>
          <w:numId w:val="10"/>
        </w:numPr>
        <w:spacing w:after="120"/>
      </w:pPr>
      <w:bookmarkStart w:id="167" w:name="p-76m-bo8-85q"/>
      <w:bookmarkStart w:id="168" w:name="li-j29-j99-0lr"/>
      <w:bookmarkStart w:id="169" w:name="ul-18w-js5-56p"/>
      <w:bookmarkEnd w:id="164"/>
      <w:r>
        <w:rPr>
          <w:rFonts w:ascii="阿里巴巴普惠体" w:eastAsia="阿里巴巴普惠体"/>
          <w:color w:val="000000"/>
          <w:sz w:val="21"/>
        </w:rPr>
        <w:t>单击</w:t>
      </w:r>
      <w:hyperlink r:id="rId11">
        <w:r>
          <w:rPr>
            <w:rStyle w:val="af8"/>
            <w:rFonts w:ascii="阿里巴巴普惠体" w:eastAsia="阿里巴巴普惠体"/>
            <w:color w:val="FF6A00"/>
            <w:sz w:val="21"/>
          </w:rPr>
          <w:t>Quick Audience登录链接</w:t>
        </w:r>
      </w:hyperlink>
      <w:r>
        <w:rPr>
          <w:rFonts w:ascii="阿里巴巴普惠体" w:eastAsia="阿里巴巴普惠体"/>
          <w:color w:val="000000"/>
          <w:sz w:val="21"/>
        </w:rPr>
        <w:t>。</w:t>
      </w:r>
    </w:p>
    <w:p w:rsidR="00CA58D1" w:rsidRDefault="009D55E1">
      <w:pPr>
        <w:ind w:left="1575"/>
        <w:rPr>
          <w:lang w:eastAsia="zh-CN"/>
        </w:rPr>
      </w:pPr>
      <w:bookmarkStart w:id="170" w:name="li-wsg-3ms-kaq"/>
      <w:bookmarkEnd w:id="167"/>
      <w:bookmarkEnd w:id="168"/>
      <w:r>
        <w:rPr>
          <w:rFonts w:ascii="阿里巴巴普惠体" w:eastAsia="阿里巴巴普惠体"/>
          <w:color w:val="000000"/>
          <w:sz w:val="21"/>
          <w:lang w:eastAsia="zh-CN"/>
        </w:rPr>
        <w:t>输入您的阿里云账号及密码，单击</w:t>
      </w:r>
      <w:r>
        <w:rPr>
          <w:rFonts w:ascii="阿里巴巴普惠体" w:eastAsia="阿里巴巴普惠体"/>
          <w:b/>
          <w:color w:val="000000"/>
          <w:sz w:val="21"/>
          <w:lang w:eastAsia="zh-CN"/>
        </w:rPr>
        <w:t>登录</w:t>
      </w:r>
      <w:r>
        <w:rPr>
          <w:rFonts w:ascii="阿里巴巴普惠体" w:eastAsia="阿里巴巴普惠体"/>
          <w:color w:val="000000"/>
          <w:sz w:val="21"/>
          <w:lang w:eastAsia="zh-CN"/>
        </w:rPr>
        <w:t>。</w:t>
      </w:r>
    </w:p>
    <w:p w:rsidR="00CA58D1" w:rsidRDefault="009D55E1">
      <w:pPr>
        <w:ind w:left="1575"/>
      </w:pPr>
      <w:bookmarkStart w:id="171" w:name="img-7x2-vzy-1sd"/>
      <w:r>
        <w:rPr>
          <w:noProof/>
        </w:rPr>
        <w:drawing>
          <wp:inline distT="0" distB="0" distL="0" distR="0">
            <wp:extent cx="4232910" cy="3937263"/>
            <wp:effectExtent l="0" t="0" r="0" b="0"/>
            <wp:docPr id="4" name="图片 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4232910" cy="3937263"/>
                    </a:xfrm>
                    <a:prstGeom prst="rect">
                      <a:avLst/>
                    </a:prstGeom>
                  </pic:spPr>
                </pic:pic>
              </a:graphicData>
            </a:graphic>
          </wp:inline>
        </w:drawing>
      </w:r>
      <w:bookmarkEnd w:id="171"/>
    </w:p>
    <w:p w:rsidR="00CA58D1" w:rsidRDefault="009D55E1">
      <w:pPr>
        <w:numPr>
          <w:ilvl w:val="1"/>
          <w:numId w:val="10"/>
        </w:numPr>
        <w:spacing w:after="120"/>
        <w:rPr>
          <w:lang w:eastAsia="zh-CN"/>
        </w:rPr>
      </w:pPr>
      <w:bookmarkStart w:id="172" w:name="p-2mw-29w-1nd"/>
      <w:bookmarkStart w:id="173" w:name="p-1e0-bqp-otp"/>
      <w:bookmarkStart w:id="174" w:name="li-9a8-dfn-q1x"/>
      <w:bookmarkEnd w:id="165"/>
      <w:bookmarkEnd w:id="169"/>
      <w:bookmarkEnd w:id="170"/>
      <w:bookmarkEnd w:id="172"/>
      <w:r>
        <w:rPr>
          <w:rFonts w:ascii="阿里巴巴普惠体" w:eastAsia="阿里巴巴普惠体"/>
          <w:color w:val="000000"/>
          <w:sz w:val="21"/>
          <w:lang w:eastAsia="zh-CN"/>
        </w:rPr>
        <w:lastRenderedPageBreak/>
        <w:t>若您使用子账号（即RAM用户）登录：</w:t>
      </w:r>
    </w:p>
    <w:p w:rsidR="00CA58D1" w:rsidRDefault="009D55E1">
      <w:pPr>
        <w:numPr>
          <w:ilvl w:val="2"/>
          <w:numId w:val="11"/>
        </w:numPr>
        <w:spacing w:after="120"/>
      </w:pPr>
      <w:bookmarkStart w:id="175" w:name="p-tnc-n9q-9x4"/>
      <w:bookmarkStart w:id="176" w:name="li-k1s-mc7-sgf"/>
      <w:bookmarkStart w:id="177" w:name="ul-e2a-wks-8it"/>
      <w:bookmarkEnd w:id="173"/>
      <w:r>
        <w:rPr>
          <w:rFonts w:ascii="阿里巴巴普惠体" w:eastAsia="阿里巴巴普惠体"/>
          <w:color w:val="000000"/>
          <w:sz w:val="21"/>
        </w:rPr>
        <w:t>单击</w:t>
      </w:r>
      <w:hyperlink r:id="rId13">
        <w:r>
          <w:rPr>
            <w:rStyle w:val="af8"/>
            <w:rFonts w:ascii="阿里巴巴普惠体" w:eastAsia="阿里巴巴普惠体"/>
            <w:color w:val="FF6A00"/>
            <w:sz w:val="21"/>
          </w:rPr>
          <w:t>Quick Audience登录链接</w:t>
        </w:r>
      </w:hyperlink>
      <w:r>
        <w:rPr>
          <w:rFonts w:ascii="阿里巴巴普惠体" w:eastAsia="阿里巴巴普惠体"/>
          <w:color w:val="000000"/>
          <w:sz w:val="21"/>
        </w:rPr>
        <w:t>，在上图中单击</w:t>
      </w:r>
      <w:r>
        <w:rPr>
          <w:rFonts w:ascii="阿里巴巴普惠体" w:eastAsia="阿里巴巴普惠体"/>
          <w:b/>
          <w:color w:val="000000"/>
          <w:sz w:val="21"/>
        </w:rPr>
        <w:t>RAM用户登录</w:t>
      </w:r>
      <w:r>
        <w:rPr>
          <w:rFonts w:ascii="阿里巴巴普惠体" w:eastAsia="阿里巴巴普惠体"/>
          <w:color w:val="000000"/>
          <w:sz w:val="21"/>
        </w:rPr>
        <w:t>。</w:t>
      </w:r>
    </w:p>
    <w:p w:rsidR="00CA58D1" w:rsidRDefault="009D55E1">
      <w:pPr>
        <w:ind w:left="1575"/>
        <w:rPr>
          <w:lang w:eastAsia="zh-CN"/>
        </w:rPr>
      </w:pPr>
      <w:bookmarkStart w:id="178" w:name="li-7da-0o7-hnk"/>
      <w:bookmarkEnd w:id="175"/>
      <w:bookmarkEnd w:id="176"/>
      <w:r>
        <w:rPr>
          <w:rFonts w:ascii="阿里巴巴普惠体" w:eastAsia="阿里巴巴普惠体"/>
          <w:color w:val="000000"/>
          <w:sz w:val="21"/>
          <w:lang w:eastAsia="zh-CN"/>
        </w:rPr>
        <w:t>输入您的子账号，单击</w:t>
      </w:r>
      <w:r>
        <w:rPr>
          <w:rFonts w:ascii="阿里巴巴普惠体" w:eastAsia="阿里巴巴普惠体"/>
          <w:b/>
          <w:color w:val="000000"/>
          <w:sz w:val="21"/>
          <w:lang w:eastAsia="zh-CN"/>
        </w:rPr>
        <w:t>下一步</w:t>
      </w:r>
      <w:r>
        <w:rPr>
          <w:rFonts w:ascii="阿里巴巴普惠体" w:eastAsia="阿里巴巴普惠体"/>
          <w:color w:val="000000"/>
          <w:sz w:val="21"/>
          <w:lang w:eastAsia="zh-CN"/>
        </w:rPr>
        <w:t>。</w:t>
      </w:r>
    </w:p>
    <w:p w:rsidR="00CA58D1" w:rsidRDefault="009D55E1">
      <w:pPr>
        <w:ind w:left="1575"/>
      </w:pPr>
      <w:bookmarkStart w:id="179" w:name="img-8es-lm3-hji"/>
      <w:r>
        <w:rPr>
          <w:noProof/>
        </w:rPr>
        <w:drawing>
          <wp:inline distT="0" distB="0" distL="0" distR="0">
            <wp:extent cx="4232910" cy="3423592"/>
            <wp:effectExtent l="0" t="0" r="0" b="0"/>
            <wp:docPr id="5" name="图片 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4232910" cy="3423592"/>
                    </a:xfrm>
                    <a:prstGeom prst="rect">
                      <a:avLst/>
                    </a:prstGeom>
                  </pic:spPr>
                </pic:pic>
              </a:graphicData>
            </a:graphic>
          </wp:inline>
        </w:drawing>
      </w:r>
      <w:bookmarkEnd w:id="179"/>
    </w:p>
    <w:p w:rsidR="00CA58D1" w:rsidRDefault="009D55E1">
      <w:pPr>
        <w:ind w:left="1575"/>
      </w:pPr>
      <w:bookmarkStart w:id="180" w:name="p-2i4-mek-jzb"/>
      <w:bookmarkStart w:id="181" w:name="li-9a6-2rx-sg5"/>
      <w:bookmarkEnd w:id="178"/>
      <w:r>
        <w:rPr>
          <w:rFonts w:ascii="阿里巴巴普惠体" w:eastAsia="阿里巴巴普惠体"/>
          <w:color w:val="000000"/>
          <w:sz w:val="21"/>
        </w:rPr>
        <w:t>输入密码，单击</w:t>
      </w:r>
      <w:r>
        <w:rPr>
          <w:rFonts w:ascii="阿里巴巴普惠体" w:eastAsia="阿里巴巴普惠体"/>
          <w:b/>
          <w:color w:val="000000"/>
          <w:sz w:val="21"/>
        </w:rPr>
        <w:t>登录</w:t>
      </w:r>
      <w:r>
        <w:rPr>
          <w:rFonts w:ascii="阿里巴巴普惠体" w:eastAsia="阿里巴巴普惠体"/>
          <w:color w:val="000000"/>
          <w:sz w:val="21"/>
        </w:rPr>
        <w:t>。</w:t>
      </w:r>
    </w:p>
    <w:p w:rsidR="00CA58D1" w:rsidRDefault="009D55E1">
      <w:pPr>
        <w:ind w:left="1575"/>
      </w:pPr>
      <w:bookmarkStart w:id="182" w:name="img-2kc-k0m-mw4"/>
      <w:r>
        <w:rPr>
          <w:noProof/>
        </w:rPr>
        <w:drawing>
          <wp:inline distT="0" distB="0" distL="0" distR="0">
            <wp:extent cx="4232910" cy="3282203"/>
            <wp:effectExtent l="0" t="0" r="0" b="0"/>
            <wp:docPr id="6" name="图片 6"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4232910" cy="3282203"/>
                    </a:xfrm>
                    <a:prstGeom prst="rect">
                      <a:avLst/>
                    </a:prstGeom>
                  </pic:spPr>
                </pic:pic>
              </a:graphicData>
            </a:graphic>
          </wp:inline>
        </w:drawing>
      </w:r>
      <w:bookmarkEnd w:id="182"/>
    </w:p>
    <w:p w:rsidR="00CA58D1" w:rsidRDefault="009D55E1">
      <w:pPr>
        <w:ind w:left="840"/>
      </w:pPr>
      <w:bookmarkStart w:id="183" w:name="p-yuo-j7n-44l"/>
      <w:bookmarkStart w:id="184" w:name="li-9ui-dwk-f5f"/>
      <w:bookmarkEnd w:id="162"/>
      <w:bookmarkEnd w:id="166"/>
      <w:bookmarkEnd w:id="174"/>
      <w:bookmarkEnd w:id="177"/>
      <w:bookmarkEnd w:id="180"/>
      <w:bookmarkEnd w:id="181"/>
      <w:r>
        <w:rPr>
          <w:rFonts w:ascii="阿里巴巴普惠体" w:eastAsia="阿里巴巴普惠体"/>
          <w:color w:val="000000"/>
          <w:sz w:val="21"/>
        </w:rPr>
        <w:lastRenderedPageBreak/>
        <w:t>如下图所示，单击</w:t>
      </w:r>
      <w:r>
        <w:rPr>
          <w:rFonts w:ascii="阿里巴巴普惠体" w:eastAsia="阿里巴巴普惠体"/>
          <w:b/>
          <w:color w:val="000000"/>
          <w:sz w:val="21"/>
        </w:rPr>
        <w:t>进入Quick Audience</w:t>
      </w:r>
      <w:r>
        <w:rPr>
          <w:rFonts w:ascii="阿里巴巴普惠体" w:eastAsia="阿里巴巴普惠体"/>
          <w:color w:val="000000"/>
          <w:sz w:val="21"/>
        </w:rPr>
        <w:t>。</w:t>
      </w:r>
    </w:p>
    <w:p w:rsidR="00CA58D1" w:rsidRDefault="009D55E1">
      <w:pPr>
        <w:ind w:left="840"/>
      </w:pPr>
      <w:bookmarkStart w:id="185" w:name="img-wq5-a23-1bc"/>
      <w:r>
        <w:rPr>
          <w:noProof/>
        </w:rPr>
        <w:drawing>
          <wp:inline distT="0" distB="0" distL="0" distR="0">
            <wp:extent cx="6192520" cy="2397881"/>
            <wp:effectExtent l="0" t="0" r="0" b="0"/>
            <wp:docPr id="7" name="图片 7"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6192520" cy="2397881"/>
                    </a:xfrm>
                    <a:prstGeom prst="rect">
                      <a:avLst/>
                    </a:prstGeom>
                  </pic:spPr>
                </pic:pic>
              </a:graphicData>
            </a:graphic>
          </wp:inline>
        </w:drawing>
      </w:r>
      <w:bookmarkEnd w:id="185"/>
    </w:p>
    <w:p w:rsidR="00CA58D1" w:rsidRDefault="009D55E1">
      <w:pPr>
        <w:ind w:left="840"/>
      </w:pPr>
      <w:bookmarkStart w:id="186" w:name="p-0pl-k57-uqk"/>
      <w:bookmarkStart w:id="187" w:name="li-qja-0kd-3yg"/>
      <w:bookmarkEnd w:id="183"/>
      <w:bookmarkEnd w:id="184"/>
      <w:r>
        <w:rPr>
          <w:rFonts w:ascii="阿里巴巴普惠体" w:eastAsia="阿里巴巴普惠体"/>
          <w:color w:val="000000"/>
          <w:sz w:val="21"/>
        </w:rPr>
        <w:t>单击</w:t>
      </w:r>
      <w:r>
        <w:rPr>
          <w:rFonts w:ascii="阿里巴巴普惠体" w:eastAsia="阿里巴巴普惠体"/>
          <w:b/>
          <w:color w:val="000000"/>
          <w:sz w:val="21"/>
        </w:rPr>
        <w:t>进入Quick Audience</w:t>
      </w:r>
      <w:r>
        <w:rPr>
          <w:rFonts w:ascii="阿里巴巴普惠体" w:eastAsia="阿里巴巴普惠体"/>
          <w:color w:val="000000"/>
          <w:sz w:val="21"/>
        </w:rPr>
        <w:t>后进入产品页面，如下图所示。</w:t>
      </w:r>
    </w:p>
    <w:p w:rsidR="00CA58D1" w:rsidRDefault="009D55E1">
      <w:pPr>
        <w:ind w:left="840"/>
      </w:pPr>
      <w:bookmarkStart w:id="188" w:name="img-e74-6kg-yr4"/>
      <w:r>
        <w:rPr>
          <w:noProof/>
        </w:rPr>
        <w:drawing>
          <wp:inline distT="0" distB="0" distL="0" distR="0">
            <wp:extent cx="6192520" cy="2745071"/>
            <wp:effectExtent l="0" t="0" r="0" b="0"/>
            <wp:docPr id="8" name="图片 8" descr="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6192520" cy="2745071"/>
                    </a:xfrm>
                    <a:prstGeom prst="rect">
                      <a:avLst/>
                    </a:prstGeom>
                  </pic:spPr>
                </pic:pic>
              </a:graphicData>
            </a:graphic>
          </wp:inline>
        </w:drawing>
      </w:r>
      <w:bookmarkEnd w:id="188"/>
    </w:p>
    <w:p w:rsidR="00CA58D1" w:rsidRDefault="009D55E1">
      <w:pPr>
        <w:ind w:left="840"/>
        <w:rPr>
          <w:lang w:eastAsia="zh-CN"/>
        </w:rPr>
      </w:pPr>
      <w:bookmarkStart w:id="189" w:name="p-qee-46i-a94"/>
      <w:bookmarkStart w:id="190" w:name="li-fmr-efy-m3j"/>
      <w:bookmarkEnd w:id="186"/>
      <w:bookmarkEnd w:id="187"/>
      <w:r>
        <w:rPr>
          <w:rFonts w:ascii="阿里巴巴普惠体" w:eastAsia="阿里巴巴普惠体"/>
          <w:color w:val="000000"/>
          <w:sz w:val="21"/>
          <w:lang w:eastAsia="zh-CN"/>
        </w:rPr>
        <w:t>鼠标滑过左上角</w:t>
      </w:r>
      <w:r>
        <w:rPr>
          <w:noProof/>
        </w:rPr>
        <w:drawing>
          <wp:inline distT="0" distB="0" distL="0" distR="0">
            <wp:extent cx="257175" cy="247650"/>
            <wp:effectExtent l="0" t="0" r="0" b="0"/>
            <wp:docPr id="9" name="图片 9" descr="222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57175" cy="247650"/>
                    </a:xfrm>
                    <a:prstGeom prst="rect">
                      <a:avLst/>
                    </a:prstGeom>
                  </pic:spPr>
                </pic:pic>
              </a:graphicData>
            </a:graphic>
          </wp:inline>
        </w:drawing>
      </w:r>
      <w:r>
        <w:rPr>
          <w:rFonts w:ascii="阿里巴巴普惠体" w:eastAsia="阿里巴巴普惠体"/>
          <w:color w:val="000000"/>
          <w:sz w:val="21"/>
          <w:lang w:eastAsia="zh-CN"/>
        </w:rPr>
        <w:t>图标调出导航栏浮层，选择要进入的功能模块。</w:t>
      </w:r>
    </w:p>
    <w:p w:rsidR="00CA58D1" w:rsidRDefault="009D55E1">
      <w:pPr>
        <w:ind w:left="840"/>
      </w:pPr>
      <w:bookmarkStart w:id="191" w:name="img-8i3-85g-xur"/>
      <w:r>
        <w:rPr>
          <w:noProof/>
        </w:rPr>
        <w:lastRenderedPageBreak/>
        <w:drawing>
          <wp:inline distT="0" distB="0" distL="0" distR="0">
            <wp:extent cx="6192520" cy="2774069"/>
            <wp:effectExtent l="0" t="0" r="0" b="0"/>
            <wp:docPr id="10" name="图片 10" descr="068-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6192520" cy="2774069"/>
                    </a:xfrm>
                    <a:prstGeom prst="rect">
                      <a:avLst/>
                    </a:prstGeom>
                  </pic:spPr>
                </pic:pic>
              </a:graphicData>
            </a:graphic>
          </wp:inline>
        </w:drawing>
      </w:r>
      <w:bookmarkEnd w:id="191"/>
    </w:p>
    <w:p w:rsidR="00CA58D1" w:rsidRDefault="009D55E1">
      <w:pPr>
        <w:spacing w:after="150"/>
        <w:ind w:left="120"/>
        <w:rPr>
          <w:lang w:eastAsia="zh-CN"/>
        </w:rPr>
      </w:pPr>
      <w:bookmarkStart w:id="192" w:name="title-96c-5sy-4uh"/>
      <w:bookmarkStart w:id="193" w:name="section-xxr-ut9-n9a"/>
      <w:bookmarkEnd w:id="163"/>
      <w:bookmarkEnd w:id="189"/>
      <w:bookmarkEnd w:id="190"/>
      <w:r>
        <w:rPr>
          <w:rFonts w:ascii="阿里巴巴普惠体" w:eastAsia="阿里巴巴普惠体"/>
          <w:b/>
          <w:color w:val="000000"/>
          <w:lang w:eastAsia="zh-CN"/>
        </w:rPr>
        <w:t>首页介绍</w:t>
      </w:r>
    </w:p>
    <w:p w:rsidR="00CA58D1" w:rsidRDefault="009D55E1">
      <w:pPr>
        <w:spacing w:after="150"/>
        <w:ind w:left="120"/>
        <w:rPr>
          <w:lang w:eastAsia="zh-CN"/>
        </w:rPr>
      </w:pPr>
      <w:bookmarkStart w:id="194" w:name="p-pg6-dof-yqs"/>
      <w:bookmarkEnd w:id="192"/>
      <w:r>
        <w:rPr>
          <w:rFonts w:ascii="阿里巴巴普惠体" w:eastAsia="阿里巴巴普惠体"/>
          <w:color w:val="000000"/>
          <w:sz w:val="21"/>
          <w:lang w:eastAsia="zh-CN"/>
        </w:rPr>
        <w:t>若在导航栏浮层选择</w:t>
      </w:r>
      <w:r>
        <w:rPr>
          <w:rFonts w:ascii="阿里巴巴普惠体" w:eastAsia="阿里巴巴普惠体"/>
          <w:b/>
          <w:color w:val="000000"/>
          <w:sz w:val="21"/>
          <w:lang w:eastAsia="zh-CN"/>
        </w:rPr>
        <w:t>首页</w:t>
      </w:r>
      <w:r>
        <w:rPr>
          <w:rFonts w:ascii="阿里巴巴普惠体" w:eastAsia="阿里巴巴普惠体"/>
          <w:color w:val="000000"/>
          <w:sz w:val="21"/>
          <w:lang w:eastAsia="zh-CN"/>
        </w:rPr>
        <w:t>，将进入如下图所示的首页。</w:t>
      </w:r>
    </w:p>
    <w:p w:rsidR="00CA58D1" w:rsidRDefault="009D55E1">
      <w:pPr>
        <w:ind w:left="120"/>
      </w:pPr>
      <w:bookmarkStart w:id="195" w:name="img-2pv-15p-wvm"/>
      <w:bookmarkEnd w:id="194"/>
      <w:r>
        <w:rPr>
          <w:noProof/>
        </w:rPr>
        <w:lastRenderedPageBreak/>
        <w:drawing>
          <wp:inline distT="0" distB="0" distL="0" distR="0">
            <wp:extent cx="6192520" cy="5685095"/>
            <wp:effectExtent l="0" t="0" r="0" b="0"/>
            <wp:docPr id="11" name="图片 11" descr="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6192520" cy="5685095"/>
                    </a:xfrm>
                    <a:prstGeom prst="rect">
                      <a:avLst/>
                    </a:prstGeom>
                  </pic:spPr>
                </pic:pic>
              </a:graphicData>
            </a:graphic>
          </wp:inline>
        </w:drawing>
      </w:r>
      <w:bookmarkEnd w:id="195"/>
    </w:p>
    <w:p w:rsidR="00CA58D1" w:rsidRDefault="009D55E1">
      <w:pPr>
        <w:spacing w:after="150"/>
        <w:ind w:left="120"/>
      </w:pPr>
      <w:bookmarkStart w:id="196" w:name="p-0hr-cmz-m2o"/>
      <w:r>
        <w:rPr>
          <w:rFonts w:ascii="阿里巴巴普惠体" w:eastAsia="阿里巴巴普惠体"/>
          <w:color w:val="000000"/>
          <w:sz w:val="21"/>
        </w:rPr>
        <w:t>首页包含：</w:t>
      </w:r>
    </w:p>
    <w:p w:rsidR="00CA58D1" w:rsidRDefault="009D55E1">
      <w:pPr>
        <w:numPr>
          <w:ilvl w:val="0"/>
          <w:numId w:val="12"/>
        </w:numPr>
        <w:spacing w:after="90"/>
        <w:rPr>
          <w:lang w:eastAsia="zh-CN"/>
        </w:rPr>
      </w:pPr>
      <w:bookmarkStart w:id="197" w:name="p-fbw-5ws-t7g"/>
      <w:bookmarkStart w:id="198" w:name="li-a78-11r-t4g"/>
      <w:bookmarkStart w:id="199" w:name="ul-4el-bil-0dt"/>
      <w:bookmarkEnd w:id="196"/>
      <w:r>
        <w:rPr>
          <w:rFonts w:ascii="阿里巴巴普惠体" w:eastAsia="阿里巴巴普惠体"/>
          <w:b/>
          <w:color w:val="000000"/>
          <w:sz w:val="21"/>
          <w:lang w:eastAsia="zh-CN"/>
        </w:rPr>
        <w:t>我最近常用</w:t>
      </w:r>
      <w:r>
        <w:rPr>
          <w:rFonts w:ascii="阿里巴巴普惠体" w:eastAsia="阿里巴巴普惠体"/>
          <w:color w:val="000000"/>
          <w:sz w:val="21"/>
          <w:lang w:eastAsia="zh-CN"/>
        </w:rPr>
        <w:t>：提供您近一月内的常用功能快速入口。</w:t>
      </w:r>
    </w:p>
    <w:p w:rsidR="00CA58D1" w:rsidRDefault="009D55E1">
      <w:pPr>
        <w:numPr>
          <w:ilvl w:val="0"/>
          <w:numId w:val="12"/>
        </w:numPr>
        <w:spacing w:after="90"/>
      </w:pPr>
      <w:bookmarkStart w:id="200" w:name="p-3d6-9y1-c00"/>
      <w:bookmarkStart w:id="201" w:name="li-sme-tmn-2t6"/>
      <w:bookmarkEnd w:id="197"/>
      <w:bookmarkEnd w:id="198"/>
      <w:r>
        <w:rPr>
          <w:rFonts w:ascii="阿里巴巴普惠体" w:eastAsia="阿里巴巴普惠体"/>
          <w:b/>
          <w:color w:val="000000"/>
          <w:sz w:val="21"/>
        </w:rPr>
        <w:t>我的用户洞察</w:t>
      </w:r>
      <w:r>
        <w:rPr>
          <w:rFonts w:ascii="阿里巴巴普惠体" w:eastAsia="阿里巴巴普惠体"/>
          <w:color w:val="000000"/>
          <w:sz w:val="21"/>
        </w:rPr>
        <w:t>：</w:t>
      </w:r>
    </w:p>
    <w:p w:rsidR="00CA58D1" w:rsidRDefault="009D55E1">
      <w:pPr>
        <w:numPr>
          <w:ilvl w:val="1"/>
          <w:numId w:val="12"/>
        </w:numPr>
        <w:spacing w:after="90"/>
        <w:rPr>
          <w:lang w:eastAsia="zh-CN"/>
        </w:rPr>
      </w:pPr>
      <w:bookmarkStart w:id="202" w:name="p-rbv-jh4-w13"/>
      <w:bookmarkStart w:id="203" w:name="li-ixl-490-6hp"/>
      <w:bookmarkStart w:id="204" w:name="ul-k5b-6bd-ofu"/>
      <w:bookmarkEnd w:id="200"/>
      <w:r>
        <w:rPr>
          <w:rFonts w:ascii="阿里巴巴普惠体" w:eastAsia="阿里巴巴普惠体"/>
          <w:color w:val="000000"/>
          <w:sz w:val="21"/>
          <w:lang w:eastAsia="zh-CN"/>
        </w:rPr>
        <w:t>单击</w:t>
      </w:r>
      <w:r>
        <w:rPr>
          <w:rFonts w:ascii="阿里巴巴普惠体" w:eastAsia="阿里巴巴普惠体"/>
          <w:b/>
          <w:color w:val="000000"/>
          <w:sz w:val="21"/>
          <w:lang w:eastAsia="zh-CN"/>
        </w:rPr>
        <w:t>创建数据集</w:t>
      </w:r>
      <w:r>
        <w:rPr>
          <w:rFonts w:ascii="阿里巴巴普惠体" w:eastAsia="阿里巴巴普惠体"/>
          <w:color w:val="000000"/>
          <w:sz w:val="21"/>
          <w:lang w:eastAsia="zh-CN"/>
        </w:rPr>
        <w:t>、</w:t>
      </w:r>
      <w:r>
        <w:rPr>
          <w:rFonts w:ascii="阿里巴巴普惠体" w:eastAsia="阿里巴巴普惠体"/>
          <w:b/>
          <w:color w:val="000000"/>
          <w:sz w:val="21"/>
          <w:lang w:eastAsia="zh-CN"/>
        </w:rPr>
        <w:t>创建模型</w:t>
      </w:r>
      <w:r>
        <w:rPr>
          <w:rFonts w:ascii="阿里巴巴普惠体" w:eastAsia="阿里巴巴普惠体"/>
          <w:color w:val="000000"/>
          <w:sz w:val="21"/>
          <w:lang w:eastAsia="zh-CN"/>
        </w:rPr>
        <w:t>，将进入数据集页面，可</w:t>
      </w:r>
      <w:hyperlink w:anchor="topic-1859707">
        <w:r>
          <w:rPr>
            <w:rStyle w:val="af8"/>
            <w:rFonts w:ascii="阿里巴巴普惠体" w:eastAsia="阿里巴巴普惠体"/>
            <w:color w:val="FF6A00"/>
            <w:sz w:val="21"/>
            <w:lang w:eastAsia="zh-CN"/>
          </w:rPr>
          <w:t>创建数据集、模型</w:t>
        </w:r>
      </w:hyperlink>
      <w:r>
        <w:rPr>
          <w:rFonts w:ascii="阿里巴巴普惠体" w:eastAsia="阿里巴巴普惠体"/>
          <w:color w:val="000000"/>
          <w:sz w:val="21"/>
          <w:lang w:eastAsia="zh-CN"/>
        </w:rPr>
        <w:t>。</w:t>
      </w:r>
    </w:p>
    <w:p w:rsidR="00CA58D1" w:rsidRDefault="009D55E1">
      <w:pPr>
        <w:spacing w:after="150"/>
        <w:ind w:left="870"/>
        <w:rPr>
          <w:lang w:eastAsia="zh-CN"/>
        </w:rPr>
      </w:pPr>
      <w:bookmarkStart w:id="205" w:name="p-3sn-bk6-gj5"/>
      <w:bookmarkEnd w:id="202"/>
      <w:r>
        <w:rPr>
          <w:rFonts w:ascii="阿里巴巴普惠体" w:eastAsia="阿里巴巴普惠体"/>
          <w:color w:val="000000"/>
          <w:sz w:val="21"/>
          <w:lang w:eastAsia="zh-CN"/>
        </w:rPr>
        <w:t>下方展示已创建的各类数据集、模型数量，单击将进入相应的用户分析页面，可使用该类数据集、模型进行</w:t>
      </w:r>
      <w:hyperlink w:anchor="topic-2093674">
        <w:r>
          <w:rPr>
            <w:rStyle w:val="af8"/>
            <w:rFonts w:ascii="阿里巴巴普惠体" w:eastAsia="阿里巴巴普惠体"/>
            <w:color w:val="FF6A00"/>
            <w:sz w:val="21"/>
            <w:lang w:eastAsia="zh-CN"/>
          </w:rPr>
          <w:t>用户分析</w:t>
        </w:r>
      </w:hyperlink>
      <w:r>
        <w:rPr>
          <w:rFonts w:ascii="阿里巴巴普惠体" w:eastAsia="阿里巴巴普惠体"/>
          <w:color w:val="000000"/>
          <w:sz w:val="21"/>
          <w:lang w:eastAsia="zh-CN"/>
        </w:rPr>
        <w:t>。</w:t>
      </w:r>
    </w:p>
    <w:p w:rsidR="00CA58D1" w:rsidRDefault="009D55E1">
      <w:pPr>
        <w:numPr>
          <w:ilvl w:val="1"/>
          <w:numId w:val="12"/>
        </w:numPr>
        <w:spacing w:after="90"/>
        <w:rPr>
          <w:lang w:eastAsia="zh-CN"/>
        </w:rPr>
      </w:pPr>
      <w:bookmarkStart w:id="206" w:name="p-yxb-arp-gio"/>
      <w:bookmarkStart w:id="207" w:name="li-5xv-m5c-92o"/>
      <w:bookmarkEnd w:id="203"/>
      <w:bookmarkEnd w:id="205"/>
      <w:r>
        <w:rPr>
          <w:rFonts w:ascii="阿里巴巴普惠体" w:eastAsia="阿里巴巴普惠体"/>
          <w:color w:val="000000"/>
          <w:sz w:val="21"/>
          <w:lang w:eastAsia="zh-CN"/>
        </w:rPr>
        <w:lastRenderedPageBreak/>
        <w:t>单击</w:t>
      </w:r>
      <w:r>
        <w:rPr>
          <w:rFonts w:ascii="阿里巴巴普惠体" w:eastAsia="阿里巴巴普惠体"/>
          <w:b/>
          <w:color w:val="000000"/>
          <w:sz w:val="21"/>
          <w:lang w:eastAsia="zh-CN"/>
        </w:rPr>
        <w:t>创建受众</w:t>
      </w:r>
      <w:r>
        <w:rPr>
          <w:rFonts w:ascii="阿里巴巴普惠体" w:eastAsia="阿里巴巴普惠体"/>
          <w:color w:val="000000"/>
          <w:sz w:val="21"/>
          <w:lang w:eastAsia="zh-CN"/>
        </w:rPr>
        <w:t>，将进入受众筛选页面，可进行</w:t>
      </w:r>
      <w:hyperlink w:anchor="topic-2093673">
        <w:r>
          <w:rPr>
            <w:rStyle w:val="af8"/>
            <w:rFonts w:ascii="阿里巴巴普惠体" w:eastAsia="阿里巴巴普惠体"/>
            <w:color w:val="FF6A00"/>
            <w:sz w:val="21"/>
            <w:lang w:eastAsia="zh-CN"/>
          </w:rPr>
          <w:t>受众筛选</w:t>
        </w:r>
      </w:hyperlink>
      <w:r>
        <w:rPr>
          <w:rFonts w:ascii="阿里巴巴普惠体" w:eastAsia="阿里巴巴普惠体"/>
          <w:color w:val="000000"/>
          <w:sz w:val="21"/>
          <w:lang w:eastAsia="zh-CN"/>
        </w:rPr>
        <w:t>。</w:t>
      </w:r>
    </w:p>
    <w:p w:rsidR="00CA58D1" w:rsidRDefault="009D55E1">
      <w:pPr>
        <w:spacing w:after="150"/>
        <w:ind w:left="870"/>
        <w:rPr>
          <w:lang w:eastAsia="zh-CN"/>
        </w:rPr>
      </w:pPr>
      <w:bookmarkStart w:id="208" w:name="p-ts3-7kq-19m"/>
      <w:bookmarkEnd w:id="206"/>
      <w:r>
        <w:rPr>
          <w:rFonts w:ascii="阿里巴巴普惠体" w:eastAsia="阿里巴巴普惠体"/>
          <w:color w:val="000000"/>
          <w:sz w:val="21"/>
          <w:lang w:eastAsia="zh-CN"/>
        </w:rPr>
        <w:t>下方展示已创建的受众数量，单击将进入受众管理页面，可已受众进行</w:t>
      </w:r>
      <w:hyperlink w:anchor="topic-1859717">
        <w:r>
          <w:rPr>
            <w:rStyle w:val="af8"/>
            <w:rFonts w:ascii="阿里巴巴普惠体" w:eastAsia="阿里巴巴普惠体"/>
            <w:color w:val="FF6A00"/>
            <w:sz w:val="21"/>
            <w:lang w:eastAsia="zh-CN"/>
          </w:rPr>
          <w:t>基本功能操作</w:t>
        </w:r>
      </w:hyperlink>
      <w:r>
        <w:rPr>
          <w:rFonts w:ascii="阿里巴巴普惠体" w:eastAsia="阿里巴巴普惠体"/>
          <w:color w:val="000000"/>
          <w:sz w:val="21"/>
          <w:lang w:eastAsia="zh-CN"/>
        </w:rPr>
        <w:t>、</w:t>
      </w:r>
      <w:hyperlink w:anchor="topic-1859718">
        <w:r>
          <w:rPr>
            <w:rStyle w:val="af8"/>
            <w:rFonts w:ascii="阿里巴巴普惠体" w:eastAsia="阿里巴巴普惠体"/>
            <w:color w:val="FF6A00"/>
            <w:sz w:val="21"/>
            <w:lang w:eastAsia="zh-CN"/>
          </w:rPr>
          <w:t>受众推送</w:t>
        </w:r>
      </w:hyperlink>
      <w:r>
        <w:rPr>
          <w:rFonts w:ascii="阿里巴巴普惠体" w:eastAsia="阿里巴巴普惠体"/>
          <w:color w:val="000000"/>
          <w:sz w:val="21"/>
          <w:lang w:eastAsia="zh-CN"/>
        </w:rPr>
        <w:t>。</w:t>
      </w:r>
    </w:p>
    <w:p w:rsidR="00CA58D1" w:rsidRDefault="009D55E1">
      <w:pPr>
        <w:numPr>
          <w:ilvl w:val="0"/>
          <w:numId w:val="12"/>
        </w:numPr>
        <w:spacing w:after="90"/>
      </w:pPr>
      <w:bookmarkStart w:id="209" w:name="p-urp-vai-ka1"/>
      <w:bookmarkStart w:id="210" w:name="li-c6g-49h-1fm"/>
      <w:bookmarkEnd w:id="201"/>
      <w:bookmarkEnd w:id="204"/>
      <w:bookmarkEnd w:id="207"/>
      <w:bookmarkEnd w:id="208"/>
      <w:r>
        <w:rPr>
          <w:rFonts w:ascii="阿里巴巴普惠体" w:eastAsia="阿里巴巴普惠体"/>
          <w:b/>
          <w:color w:val="000000"/>
          <w:sz w:val="21"/>
        </w:rPr>
        <w:t>我的用户营销</w:t>
      </w:r>
      <w:r>
        <w:rPr>
          <w:rFonts w:ascii="阿里巴巴普惠体" w:eastAsia="阿里巴巴普惠体"/>
          <w:color w:val="000000"/>
          <w:sz w:val="21"/>
        </w:rPr>
        <w:t>：</w:t>
      </w:r>
    </w:p>
    <w:p w:rsidR="00CA58D1" w:rsidRDefault="009D55E1">
      <w:pPr>
        <w:numPr>
          <w:ilvl w:val="1"/>
          <w:numId w:val="13"/>
        </w:numPr>
        <w:spacing w:after="90"/>
        <w:rPr>
          <w:lang w:eastAsia="zh-CN"/>
        </w:rPr>
      </w:pPr>
      <w:bookmarkStart w:id="211" w:name="p-c2v-86v-hpn"/>
      <w:bookmarkStart w:id="212" w:name="li-q5i-fqn-3m0"/>
      <w:bookmarkStart w:id="213" w:name="ul-tgi-xbw-p9d"/>
      <w:bookmarkEnd w:id="209"/>
      <w:r>
        <w:rPr>
          <w:rFonts w:ascii="阿里巴巴普惠体" w:eastAsia="阿里巴巴普惠体"/>
          <w:color w:val="000000"/>
          <w:sz w:val="21"/>
          <w:lang w:eastAsia="zh-CN"/>
        </w:rPr>
        <w:t>单击</w:t>
      </w:r>
      <w:r>
        <w:rPr>
          <w:rFonts w:ascii="阿里巴巴普惠体" w:eastAsia="阿里巴巴普惠体"/>
          <w:b/>
          <w:color w:val="000000"/>
          <w:sz w:val="21"/>
          <w:lang w:eastAsia="zh-CN"/>
        </w:rPr>
        <w:t>创建私有化营销任务</w:t>
      </w:r>
      <w:r>
        <w:rPr>
          <w:rFonts w:ascii="阿里巴巴普惠体" w:eastAsia="阿里巴巴普惠体"/>
          <w:color w:val="000000"/>
          <w:sz w:val="21"/>
          <w:lang w:eastAsia="zh-CN"/>
        </w:rPr>
        <w:t>、</w:t>
      </w:r>
      <w:r>
        <w:rPr>
          <w:rFonts w:ascii="阿里巴巴普惠体" w:eastAsia="阿里巴巴普惠体"/>
          <w:b/>
          <w:color w:val="000000"/>
          <w:sz w:val="21"/>
          <w:lang w:eastAsia="zh-CN"/>
        </w:rPr>
        <w:t>创建广告营销任务</w:t>
      </w:r>
      <w:r>
        <w:rPr>
          <w:rFonts w:ascii="阿里巴巴普惠体" w:eastAsia="阿里巴巴普惠体"/>
          <w:color w:val="000000"/>
          <w:sz w:val="21"/>
          <w:lang w:eastAsia="zh-CN"/>
        </w:rPr>
        <w:t>，将进入相应的营销模块页面，可</w:t>
      </w:r>
      <w:hyperlink w:anchor="topic-2010555">
        <w:r>
          <w:rPr>
            <w:rStyle w:val="af8"/>
            <w:rFonts w:ascii="阿里巴巴普惠体" w:eastAsia="阿里巴巴普惠体"/>
            <w:color w:val="FF6A00"/>
            <w:sz w:val="21"/>
            <w:lang w:eastAsia="zh-CN"/>
          </w:rPr>
          <w:t>创建多种渠道的营销任务</w:t>
        </w:r>
      </w:hyperlink>
      <w:r>
        <w:rPr>
          <w:rFonts w:ascii="阿里巴巴普惠体" w:eastAsia="阿里巴巴普惠体"/>
          <w:color w:val="000000"/>
          <w:sz w:val="21"/>
          <w:lang w:eastAsia="zh-CN"/>
        </w:rPr>
        <w:t>。</w:t>
      </w:r>
    </w:p>
    <w:p w:rsidR="00CA58D1" w:rsidRDefault="009D55E1">
      <w:pPr>
        <w:spacing w:after="150"/>
        <w:ind w:left="870"/>
        <w:rPr>
          <w:lang w:eastAsia="zh-CN"/>
        </w:rPr>
      </w:pPr>
      <w:bookmarkStart w:id="214" w:name="p-aw2-vo7-lgz"/>
      <w:bookmarkEnd w:id="211"/>
      <w:r>
        <w:rPr>
          <w:rFonts w:ascii="阿里巴巴普惠体" w:eastAsia="阿里巴巴普惠体"/>
          <w:color w:val="000000"/>
          <w:sz w:val="21"/>
          <w:lang w:eastAsia="zh-CN"/>
        </w:rPr>
        <w:t>下方展示已创建的各渠道营销任务数量，单击将进入对应的营销任务管理页面。</w:t>
      </w:r>
    </w:p>
    <w:p w:rsidR="00CA58D1" w:rsidRDefault="009D55E1">
      <w:pPr>
        <w:numPr>
          <w:ilvl w:val="1"/>
          <w:numId w:val="13"/>
        </w:numPr>
        <w:spacing w:after="90"/>
        <w:rPr>
          <w:lang w:eastAsia="zh-CN"/>
        </w:rPr>
      </w:pPr>
      <w:bookmarkStart w:id="215" w:name="p-7l3-6sd-6x4"/>
      <w:bookmarkStart w:id="216" w:name="li-2nj-m35-ykr"/>
      <w:bookmarkEnd w:id="212"/>
      <w:bookmarkEnd w:id="214"/>
      <w:r>
        <w:rPr>
          <w:rFonts w:ascii="阿里巴巴普惠体" w:eastAsia="阿里巴巴普惠体"/>
          <w:color w:val="000000"/>
          <w:sz w:val="21"/>
          <w:lang w:eastAsia="zh-CN"/>
        </w:rPr>
        <w:t>单击</w:t>
      </w:r>
      <w:r>
        <w:rPr>
          <w:rFonts w:ascii="阿里巴巴普惠体" w:eastAsia="阿里巴巴普惠体"/>
          <w:b/>
          <w:color w:val="000000"/>
          <w:sz w:val="21"/>
          <w:lang w:eastAsia="zh-CN"/>
        </w:rPr>
        <w:t>创建自动化营销任务</w:t>
      </w:r>
      <w:r>
        <w:rPr>
          <w:rFonts w:ascii="阿里巴巴普惠体" w:eastAsia="阿里巴巴普惠体"/>
          <w:color w:val="000000"/>
          <w:sz w:val="21"/>
          <w:lang w:eastAsia="zh-CN"/>
        </w:rPr>
        <w:t>，将进入任务配置页面，可</w:t>
      </w:r>
      <w:hyperlink w:anchor="task-2389347">
        <w:r>
          <w:rPr>
            <w:rStyle w:val="af8"/>
            <w:rFonts w:ascii="阿里巴巴普惠体" w:eastAsia="阿里巴巴普惠体"/>
            <w:color w:val="FF6A00"/>
            <w:sz w:val="21"/>
            <w:lang w:eastAsia="zh-CN"/>
          </w:rPr>
          <w:t>创建自动化营销任务</w:t>
        </w:r>
      </w:hyperlink>
      <w:r>
        <w:rPr>
          <w:rFonts w:ascii="阿里巴巴普惠体" w:eastAsia="阿里巴巴普惠体"/>
          <w:color w:val="000000"/>
          <w:sz w:val="21"/>
          <w:lang w:eastAsia="zh-CN"/>
        </w:rPr>
        <w:t>。</w:t>
      </w:r>
    </w:p>
    <w:p w:rsidR="00CA58D1" w:rsidRDefault="009D55E1">
      <w:pPr>
        <w:spacing w:after="150"/>
        <w:ind w:left="870"/>
        <w:rPr>
          <w:lang w:eastAsia="zh-CN"/>
        </w:rPr>
      </w:pPr>
      <w:bookmarkStart w:id="217" w:name="p-zts-q6t-l2y"/>
      <w:bookmarkEnd w:id="215"/>
      <w:r>
        <w:rPr>
          <w:rFonts w:ascii="阿里巴巴普惠体" w:eastAsia="阿里巴巴普惠体"/>
          <w:color w:val="000000"/>
          <w:sz w:val="21"/>
          <w:lang w:eastAsia="zh-CN"/>
        </w:rPr>
        <w:t>下方展示已创建的自动化营销任务数量，单击将进入任务管理页面。</w:t>
      </w:r>
    </w:p>
    <w:p w:rsidR="00CA58D1" w:rsidRDefault="009D55E1">
      <w:pPr>
        <w:numPr>
          <w:ilvl w:val="0"/>
          <w:numId w:val="12"/>
        </w:numPr>
        <w:spacing w:after="90"/>
        <w:rPr>
          <w:lang w:eastAsia="zh-CN"/>
        </w:rPr>
      </w:pPr>
      <w:bookmarkStart w:id="218" w:name="p-aia-22z-x3k"/>
      <w:bookmarkStart w:id="219" w:name="li-hbr-gdr-jfx"/>
      <w:bookmarkEnd w:id="210"/>
      <w:bookmarkEnd w:id="213"/>
      <w:bookmarkEnd w:id="216"/>
      <w:bookmarkEnd w:id="217"/>
      <w:r>
        <w:rPr>
          <w:rFonts w:ascii="阿里巴巴普惠体" w:eastAsia="阿里巴巴普惠体"/>
          <w:b/>
          <w:color w:val="000000"/>
          <w:sz w:val="21"/>
          <w:lang w:eastAsia="zh-CN"/>
        </w:rPr>
        <w:t>全域CDP营销场景与链路</w:t>
      </w:r>
      <w:r>
        <w:rPr>
          <w:rFonts w:ascii="阿里巴巴普惠体" w:eastAsia="阿里巴巴普惠体"/>
          <w:color w:val="000000"/>
          <w:sz w:val="21"/>
          <w:lang w:eastAsia="zh-CN"/>
        </w:rPr>
        <w:t>：以功能架构图的形式展示产品能力。</w:t>
      </w:r>
    </w:p>
    <w:p w:rsidR="00CA58D1" w:rsidRDefault="009D55E1">
      <w:pPr>
        <w:numPr>
          <w:ilvl w:val="0"/>
          <w:numId w:val="12"/>
        </w:numPr>
        <w:spacing w:after="90"/>
        <w:rPr>
          <w:lang w:eastAsia="zh-CN"/>
        </w:rPr>
      </w:pPr>
      <w:bookmarkStart w:id="220" w:name="p-ev6-kso-a6n"/>
      <w:bookmarkStart w:id="221" w:name="li-6lu-mfp-t2j"/>
      <w:bookmarkEnd w:id="218"/>
      <w:bookmarkEnd w:id="219"/>
      <w:r>
        <w:rPr>
          <w:rFonts w:ascii="阿里巴巴普惠体" w:eastAsia="阿里巴巴普惠体"/>
          <w:b/>
          <w:color w:val="000000"/>
          <w:sz w:val="21"/>
          <w:lang w:eastAsia="zh-CN"/>
        </w:rPr>
        <w:t>我的工作空间</w:t>
      </w:r>
      <w:r>
        <w:rPr>
          <w:rFonts w:ascii="阿里巴巴普惠体" w:eastAsia="阿里巴巴普惠体"/>
          <w:color w:val="000000"/>
          <w:sz w:val="21"/>
          <w:lang w:eastAsia="zh-CN"/>
        </w:rPr>
        <w:t>：您可以在此选择工作空间再进入功能页面，也可以进入功能页面后再从页面左上角切换工作空间。</w:t>
      </w:r>
    </w:p>
    <w:p w:rsidR="00CA58D1" w:rsidRDefault="009D55E1">
      <w:pPr>
        <w:numPr>
          <w:ilvl w:val="0"/>
          <w:numId w:val="12"/>
        </w:numPr>
        <w:spacing w:after="90"/>
        <w:rPr>
          <w:lang w:eastAsia="zh-CN"/>
        </w:rPr>
      </w:pPr>
      <w:bookmarkStart w:id="222" w:name="p-0ao-xfy-o73"/>
      <w:bookmarkStart w:id="223" w:name="li-4no-s79-asr"/>
      <w:bookmarkEnd w:id="220"/>
      <w:bookmarkEnd w:id="221"/>
      <w:r>
        <w:rPr>
          <w:rFonts w:ascii="阿里巴巴普惠体" w:eastAsia="阿里巴巴普惠体"/>
          <w:b/>
          <w:color w:val="000000"/>
          <w:sz w:val="21"/>
          <w:lang w:eastAsia="zh-CN"/>
        </w:rPr>
        <w:t>发版说明</w:t>
      </w:r>
      <w:r>
        <w:rPr>
          <w:rFonts w:ascii="阿里巴巴普惠体" w:eastAsia="阿里巴巴普惠体"/>
          <w:color w:val="000000"/>
          <w:sz w:val="21"/>
          <w:lang w:eastAsia="zh-CN"/>
        </w:rPr>
        <w:t>：提供最近3个版本的版本说明。</w:t>
      </w:r>
    </w:p>
    <w:p w:rsidR="00CA58D1" w:rsidRDefault="009D55E1">
      <w:pPr>
        <w:numPr>
          <w:ilvl w:val="0"/>
          <w:numId w:val="12"/>
        </w:numPr>
        <w:spacing w:after="90"/>
        <w:rPr>
          <w:lang w:eastAsia="zh-CN"/>
        </w:rPr>
      </w:pPr>
      <w:bookmarkStart w:id="224" w:name="p-4sk-0k6-iy7"/>
      <w:bookmarkStart w:id="225" w:name="li-24l-591-41v"/>
      <w:bookmarkEnd w:id="222"/>
      <w:bookmarkEnd w:id="223"/>
      <w:r>
        <w:rPr>
          <w:rFonts w:ascii="阿里巴巴普惠体" w:eastAsia="阿里巴巴普惠体"/>
          <w:b/>
          <w:color w:val="000000"/>
          <w:sz w:val="21"/>
          <w:lang w:eastAsia="zh-CN"/>
        </w:rPr>
        <w:t>帮助文档</w:t>
      </w:r>
      <w:r>
        <w:rPr>
          <w:rFonts w:ascii="阿里巴巴普惠体" w:eastAsia="阿里巴巴普惠体"/>
          <w:color w:val="000000"/>
          <w:sz w:val="21"/>
          <w:lang w:eastAsia="zh-CN"/>
        </w:rPr>
        <w:t>：提供常用功能的帮助文档链接。单击后将进入Quick Audience帮助文档中心，您可以在此获取所有线上功能的帮助文档。</w:t>
      </w:r>
    </w:p>
    <w:p w:rsidR="00CA58D1" w:rsidRDefault="009D55E1">
      <w:pPr>
        <w:numPr>
          <w:ilvl w:val="0"/>
          <w:numId w:val="12"/>
        </w:numPr>
        <w:spacing w:after="90"/>
      </w:pPr>
      <w:bookmarkStart w:id="226" w:name="p-3wd-5ny-cyh"/>
      <w:bookmarkStart w:id="227" w:name="li-cpz-01g-4wy"/>
      <w:bookmarkEnd w:id="224"/>
      <w:bookmarkEnd w:id="225"/>
      <w:r>
        <w:rPr>
          <w:rFonts w:ascii="阿里巴巴普惠体" w:eastAsia="阿里巴巴普惠体"/>
          <w:b/>
          <w:color w:val="000000"/>
          <w:sz w:val="21"/>
        </w:rPr>
        <w:t>最新案例</w:t>
      </w:r>
      <w:r>
        <w:rPr>
          <w:rFonts w:ascii="阿里巴巴普惠体" w:eastAsia="阿里巴巴普惠体"/>
          <w:color w:val="000000"/>
          <w:sz w:val="21"/>
        </w:rPr>
        <w:t>：以案例的形式阐述Quick Audience在数字化消费者运营中的作用。</w:t>
      </w:r>
    </w:p>
    <w:p w:rsidR="00CA58D1" w:rsidRDefault="009D55E1">
      <w:pPr>
        <w:spacing w:after="150"/>
        <w:ind w:left="120"/>
      </w:pPr>
      <w:bookmarkStart w:id="228" w:name="title-ima-uor-8l0"/>
      <w:bookmarkStart w:id="229" w:name="section-xk9-nyx-no9"/>
      <w:bookmarkEnd w:id="193"/>
      <w:bookmarkEnd w:id="199"/>
      <w:bookmarkEnd w:id="226"/>
      <w:bookmarkEnd w:id="227"/>
      <w:r>
        <w:rPr>
          <w:rFonts w:ascii="阿里巴巴普惠体" w:eastAsia="阿里巴巴普惠体"/>
          <w:b/>
          <w:color w:val="000000"/>
        </w:rPr>
        <w:t>右上角按钮介绍</w:t>
      </w:r>
    </w:p>
    <w:p w:rsidR="00CA58D1" w:rsidRDefault="009D55E1">
      <w:pPr>
        <w:ind w:left="120"/>
        <w:rPr>
          <w:lang w:eastAsia="zh-CN"/>
        </w:rPr>
      </w:pPr>
      <w:bookmarkStart w:id="230" w:name="p-m61-8ta-yux"/>
      <w:bookmarkEnd w:id="228"/>
      <w:r>
        <w:rPr>
          <w:rFonts w:ascii="阿里巴巴普惠体" w:eastAsia="阿里巴巴普惠体"/>
          <w:color w:val="000000"/>
          <w:sz w:val="21"/>
          <w:lang w:eastAsia="zh-CN"/>
        </w:rPr>
        <w:t>在每个页面的右上角，有5个图标按钮和1个头像，如下图所示。</w:t>
      </w:r>
    </w:p>
    <w:p w:rsidR="00CA58D1" w:rsidRDefault="009D55E1">
      <w:pPr>
        <w:ind w:left="120"/>
      </w:pPr>
      <w:bookmarkStart w:id="231" w:name="img-sr5-2m0-0jc"/>
      <w:r>
        <w:rPr>
          <w:noProof/>
        </w:rPr>
        <w:lastRenderedPageBreak/>
        <w:drawing>
          <wp:inline distT="0" distB="0" distL="0" distR="0">
            <wp:extent cx="2914650" cy="609600"/>
            <wp:effectExtent l="0" t="0" r="0" b="0"/>
            <wp:docPr id="12" name="图片 12" descr="3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914650" cy="609600"/>
                    </a:xfrm>
                    <a:prstGeom prst="rect">
                      <a:avLst/>
                    </a:prstGeom>
                  </pic:spPr>
                </pic:pic>
              </a:graphicData>
            </a:graphic>
          </wp:inline>
        </w:drawing>
      </w:r>
      <w:bookmarkEnd w:id="231"/>
    </w:p>
    <w:p w:rsidR="00CA58D1" w:rsidRDefault="009D55E1">
      <w:pPr>
        <w:spacing w:after="150"/>
        <w:ind w:left="120"/>
        <w:rPr>
          <w:lang w:eastAsia="zh-CN"/>
        </w:rPr>
      </w:pPr>
      <w:bookmarkStart w:id="232" w:name="p-wff-nwj-5sw"/>
      <w:bookmarkEnd w:id="230"/>
      <w:r>
        <w:rPr>
          <w:rFonts w:ascii="阿里巴巴普惠体" w:eastAsia="阿里巴巴普惠体"/>
          <w:color w:val="000000"/>
          <w:sz w:val="21"/>
          <w:lang w:eastAsia="zh-CN"/>
        </w:rPr>
        <w:t>从左到右，它们的功能分别为：</w:t>
      </w:r>
    </w:p>
    <w:p w:rsidR="00CA58D1" w:rsidRDefault="009D55E1">
      <w:pPr>
        <w:numPr>
          <w:ilvl w:val="0"/>
          <w:numId w:val="14"/>
        </w:numPr>
        <w:spacing w:after="90"/>
        <w:rPr>
          <w:lang w:eastAsia="zh-CN"/>
        </w:rPr>
      </w:pPr>
      <w:bookmarkStart w:id="233" w:name="p-z6g-atv-kg5"/>
      <w:bookmarkStart w:id="234" w:name="li-r2j-il5-jxt"/>
      <w:bookmarkStart w:id="235" w:name="ul-4ol-jo0-z69"/>
      <w:bookmarkEnd w:id="232"/>
      <w:r>
        <w:rPr>
          <w:rFonts w:ascii="阿里巴巴普惠体" w:eastAsia="阿里巴巴普惠体"/>
          <w:color w:val="000000"/>
          <w:sz w:val="21"/>
          <w:lang w:eastAsia="zh-CN"/>
        </w:rPr>
        <w:t>管理中心：快捷进入</w:t>
      </w:r>
      <w:hyperlink w:anchor="topic-2025486">
        <w:r>
          <w:rPr>
            <w:rStyle w:val="af8"/>
            <w:rFonts w:ascii="阿里巴巴普惠体" w:eastAsia="阿里巴巴普惠体"/>
            <w:color w:val="FF6A00"/>
            <w:sz w:val="21"/>
            <w:lang w:eastAsia="zh-CN"/>
          </w:rPr>
          <w:t>管理中心</w:t>
        </w:r>
      </w:hyperlink>
      <w:r>
        <w:rPr>
          <w:rFonts w:ascii="阿里巴巴普惠体" w:eastAsia="阿里巴巴普惠体"/>
          <w:color w:val="000000"/>
          <w:sz w:val="21"/>
          <w:lang w:eastAsia="zh-CN"/>
        </w:rPr>
        <w:t>。</w:t>
      </w:r>
    </w:p>
    <w:p w:rsidR="00CA58D1" w:rsidRDefault="009D55E1">
      <w:pPr>
        <w:numPr>
          <w:ilvl w:val="0"/>
          <w:numId w:val="14"/>
        </w:numPr>
        <w:spacing w:after="90"/>
        <w:rPr>
          <w:lang w:eastAsia="zh-CN"/>
        </w:rPr>
      </w:pPr>
      <w:bookmarkStart w:id="236" w:name="p-0do-s9j-ckt"/>
      <w:bookmarkStart w:id="237" w:name="li-9c1-9fc-9wp"/>
      <w:bookmarkEnd w:id="233"/>
      <w:bookmarkEnd w:id="234"/>
      <w:r>
        <w:rPr>
          <w:rFonts w:ascii="阿里巴巴普惠体" w:eastAsia="阿里巴巴普惠体"/>
          <w:color w:val="000000"/>
          <w:sz w:val="21"/>
          <w:lang w:eastAsia="zh-CN"/>
        </w:rPr>
        <w:t>消息中心：含待我审批、我的申请，请参见</w:t>
      </w:r>
      <w:hyperlink w:anchor="topic-2071652">
        <w:r>
          <w:rPr>
            <w:rStyle w:val="af8"/>
            <w:rFonts w:ascii="阿里巴巴普惠体" w:eastAsia="阿里巴巴普惠体"/>
            <w:color w:val="FF6A00"/>
            <w:sz w:val="21"/>
            <w:lang w:eastAsia="zh-CN"/>
          </w:rPr>
          <w:t>消息中心文档</w:t>
        </w:r>
      </w:hyperlink>
      <w:r>
        <w:rPr>
          <w:rFonts w:ascii="阿里巴巴普惠体" w:eastAsia="阿里巴巴普惠体"/>
          <w:color w:val="000000"/>
          <w:sz w:val="21"/>
          <w:lang w:eastAsia="zh-CN"/>
        </w:rPr>
        <w:t>。</w:t>
      </w:r>
    </w:p>
    <w:p w:rsidR="00CA58D1" w:rsidRDefault="009D55E1">
      <w:pPr>
        <w:numPr>
          <w:ilvl w:val="0"/>
          <w:numId w:val="14"/>
        </w:numPr>
        <w:spacing w:after="90"/>
      </w:pPr>
      <w:bookmarkStart w:id="238" w:name="p-ptv-rqa-c8k"/>
      <w:bookmarkStart w:id="239" w:name="li-qgq-ogh-6jo"/>
      <w:bookmarkEnd w:id="236"/>
      <w:bookmarkEnd w:id="237"/>
      <w:r>
        <w:rPr>
          <w:rFonts w:ascii="阿里巴巴普惠体" w:eastAsia="阿里巴巴普惠体"/>
          <w:color w:val="000000"/>
          <w:sz w:val="21"/>
        </w:rPr>
        <w:t>帮助：含新手引导页。</w:t>
      </w:r>
    </w:p>
    <w:p w:rsidR="00CA58D1" w:rsidRDefault="009D55E1">
      <w:pPr>
        <w:numPr>
          <w:ilvl w:val="0"/>
          <w:numId w:val="14"/>
        </w:numPr>
        <w:spacing w:after="90"/>
        <w:rPr>
          <w:lang w:eastAsia="zh-CN"/>
        </w:rPr>
      </w:pPr>
      <w:bookmarkStart w:id="240" w:name="p-15u-6ei-e1f"/>
      <w:bookmarkStart w:id="241" w:name="li-30t-mnr-ba3"/>
      <w:bookmarkEnd w:id="238"/>
      <w:bookmarkEnd w:id="239"/>
      <w:r>
        <w:rPr>
          <w:rFonts w:ascii="阿里巴巴普惠体" w:eastAsia="阿里巴巴普惠体"/>
          <w:color w:val="000000"/>
          <w:sz w:val="21"/>
          <w:lang w:eastAsia="zh-CN"/>
        </w:rPr>
        <w:t>主题：当前提供亮色主题和深色主题。</w:t>
      </w:r>
    </w:p>
    <w:p w:rsidR="00CA58D1" w:rsidRDefault="009D55E1">
      <w:pPr>
        <w:numPr>
          <w:ilvl w:val="0"/>
          <w:numId w:val="14"/>
        </w:numPr>
        <w:spacing w:after="90"/>
        <w:rPr>
          <w:lang w:eastAsia="zh-CN"/>
        </w:rPr>
      </w:pPr>
      <w:bookmarkStart w:id="242" w:name="p-eeu-xno-b9y"/>
      <w:bookmarkStart w:id="243" w:name="li-tjh-7vo-15q"/>
      <w:bookmarkEnd w:id="240"/>
      <w:bookmarkEnd w:id="241"/>
      <w:r>
        <w:rPr>
          <w:rFonts w:ascii="阿里巴巴普惠体" w:eastAsia="阿里巴巴普惠体"/>
          <w:color w:val="000000"/>
          <w:sz w:val="21"/>
          <w:lang w:eastAsia="zh-CN"/>
        </w:rPr>
        <w:t>语言：当前提供中文（简体）、中文（繁体）和英文。</w:t>
      </w:r>
    </w:p>
    <w:p w:rsidR="00CA58D1" w:rsidRDefault="009D55E1">
      <w:pPr>
        <w:numPr>
          <w:ilvl w:val="0"/>
          <w:numId w:val="14"/>
        </w:numPr>
        <w:spacing w:after="90"/>
        <w:rPr>
          <w:lang w:eastAsia="zh-CN"/>
        </w:rPr>
      </w:pPr>
      <w:bookmarkStart w:id="244" w:name="p-7ga-ba6-avb"/>
      <w:bookmarkStart w:id="245" w:name="li-umf-8d4-min"/>
      <w:bookmarkEnd w:id="242"/>
      <w:bookmarkEnd w:id="243"/>
      <w:r>
        <w:rPr>
          <w:rFonts w:ascii="阿里巴巴普惠体" w:eastAsia="阿里巴巴普惠体"/>
          <w:color w:val="000000"/>
          <w:sz w:val="21"/>
          <w:lang w:eastAsia="zh-CN"/>
        </w:rPr>
        <w:t>头像：鼠标移动到头像上后，弹窗展示用户昵称、用户名、用户角色信息，以及产品使用状态，单击</w:t>
      </w:r>
      <w:r>
        <w:rPr>
          <w:rFonts w:ascii="阿里巴巴普惠体" w:eastAsia="阿里巴巴普惠体"/>
          <w:b/>
          <w:color w:val="000000"/>
          <w:sz w:val="21"/>
          <w:lang w:eastAsia="zh-CN"/>
        </w:rPr>
        <w:t>退出</w:t>
      </w:r>
      <w:r>
        <w:rPr>
          <w:rFonts w:ascii="阿里巴巴普惠体" w:eastAsia="阿里巴巴普惠体"/>
          <w:color w:val="000000"/>
          <w:sz w:val="21"/>
          <w:lang w:eastAsia="zh-CN"/>
        </w:rPr>
        <w:t>可退出登录。</w:t>
      </w:r>
    </w:p>
    <w:p w:rsidR="00CA58D1" w:rsidRDefault="009D55E1">
      <w:pPr>
        <w:ind w:left="615"/>
      </w:pPr>
      <w:bookmarkStart w:id="246" w:name="img-skb-qq5-hb5"/>
      <w:bookmarkEnd w:id="244"/>
      <w:r>
        <w:rPr>
          <w:noProof/>
        </w:rPr>
        <w:drawing>
          <wp:inline distT="0" distB="0" distL="0" distR="0">
            <wp:extent cx="5486400" cy="2781300"/>
            <wp:effectExtent l="0" t="0" r="0" b="0"/>
            <wp:docPr id="13" name="图片 13" descr="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486400" cy="2781300"/>
                    </a:xfrm>
                    <a:prstGeom prst="rect">
                      <a:avLst/>
                    </a:prstGeom>
                  </pic:spPr>
                </pic:pic>
              </a:graphicData>
            </a:graphic>
          </wp:inline>
        </w:drawing>
      </w:r>
      <w:bookmarkEnd w:id="246"/>
    </w:p>
    <w:p w:rsidR="00CA58D1" w:rsidRDefault="009D55E1">
      <w:pPr>
        <w:pStyle w:val="21"/>
        <w:spacing w:after="0"/>
        <w:ind w:left="120"/>
        <w:rPr>
          <w:lang w:eastAsia="zh-CN"/>
        </w:rPr>
      </w:pPr>
      <w:bookmarkStart w:id="247" w:name="title-t7p-l77-w2z"/>
      <w:bookmarkStart w:id="248" w:name="topic-2059449"/>
      <w:bookmarkStart w:id="249" w:name="_Toc91596648"/>
      <w:bookmarkEnd w:id="155"/>
      <w:bookmarkEnd w:id="159"/>
      <w:bookmarkEnd w:id="229"/>
      <w:bookmarkEnd w:id="235"/>
      <w:bookmarkEnd w:id="245"/>
      <w:r>
        <w:rPr>
          <w:rFonts w:ascii="阿里巴巴普惠体"/>
          <w:color w:val="000000"/>
          <w:lang w:eastAsia="zh-CN"/>
        </w:rPr>
        <w:t>2.2. 准备工作</w:t>
      </w:r>
      <w:bookmarkEnd w:id="249"/>
    </w:p>
    <w:p w:rsidR="00CA58D1" w:rsidRDefault="009D55E1">
      <w:pPr>
        <w:spacing w:after="150"/>
        <w:ind w:left="120"/>
        <w:rPr>
          <w:lang w:eastAsia="zh-CN"/>
        </w:rPr>
      </w:pPr>
      <w:bookmarkStart w:id="250" w:name="shortdesc-993-vnl-45h"/>
      <w:bookmarkEnd w:id="247"/>
      <w:r>
        <w:rPr>
          <w:rFonts w:ascii="阿里巴巴普惠体" w:eastAsia="阿里巴巴普惠体"/>
          <w:color w:val="000000"/>
          <w:sz w:val="21"/>
          <w:lang w:eastAsia="zh-CN"/>
        </w:rPr>
        <w:t>您使用主账号购买Quick Audience后，需要进行一些准备工作，才能开始利用您的数据开始用户洞察分析等操作。</w:t>
      </w:r>
    </w:p>
    <w:p w:rsidR="00CA58D1" w:rsidRDefault="009D55E1">
      <w:pPr>
        <w:spacing w:after="150"/>
        <w:ind w:left="120"/>
        <w:rPr>
          <w:lang w:eastAsia="zh-CN"/>
        </w:rPr>
      </w:pPr>
      <w:bookmarkStart w:id="251" w:name="p-98b-xp3-41u"/>
      <w:bookmarkStart w:id="252" w:name="taskbody-exq-b6e-6vf"/>
      <w:bookmarkEnd w:id="250"/>
      <w:r>
        <w:rPr>
          <w:rFonts w:ascii="阿里巴巴普惠体" w:eastAsia="阿里巴巴普惠体"/>
          <w:color w:val="000000"/>
          <w:sz w:val="21"/>
          <w:lang w:eastAsia="zh-CN"/>
        </w:rPr>
        <w:lastRenderedPageBreak/>
        <w:t>为了快速地开始使用Quick Audience，我们以系统中仅加入主账号和若干开发者用户为例，说明如何快速地进行配置账号、创建数据源和数据集。</w:t>
      </w:r>
    </w:p>
    <w:p w:rsidR="00CA58D1" w:rsidRDefault="009D55E1">
      <w:pPr>
        <w:spacing w:after="150"/>
        <w:ind w:left="120"/>
        <w:rPr>
          <w:lang w:eastAsia="zh-CN"/>
        </w:rPr>
      </w:pPr>
      <w:bookmarkStart w:id="253" w:name="p-9ic-g82-otw"/>
      <w:bookmarkEnd w:id="251"/>
      <w:r>
        <w:rPr>
          <w:rFonts w:ascii="阿里巴巴普惠体" w:eastAsia="阿里巴巴普惠体"/>
          <w:color w:val="000000"/>
          <w:sz w:val="21"/>
          <w:lang w:eastAsia="zh-CN"/>
        </w:rPr>
        <w:t>本例中，主账号行使了组织管理员、空间管理员角色的职能。您也可以设置其他用户为组织管理员、空间管理员，或添加其他角色的用户。详细的系统配置操作，请参见</w:t>
      </w:r>
      <w:hyperlink w:anchor="topic-2020944">
        <w:r>
          <w:rPr>
            <w:rStyle w:val="af8"/>
            <w:rFonts w:ascii="阿里巴巴普惠体" w:eastAsia="阿里巴巴普惠体"/>
            <w:color w:val="FF6A00"/>
            <w:sz w:val="21"/>
            <w:lang w:eastAsia="zh-CN"/>
          </w:rPr>
          <w:t>组织成员管理</w:t>
        </w:r>
      </w:hyperlink>
      <w:r>
        <w:rPr>
          <w:rFonts w:ascii="阿里巴巴普惠体" w:eastAsia="阿里巴巴普惠体"/>
          <w:color w:val="000000"/>
          <w:sz w:val="21"/>
          <w:lang w:eastAsia="zh-CN"/>
        </w:rPr>
        <w:t>等文档。</w:t>
      </w:r>
    </w:p>
    <w:p w:rsidR="00CA58D1" w:rsidRDefault="009D55E1">
      <w:pPr>
        <w:spacing w:after="150"/>
        <w:ind w:left="120"/>
      </w:pPr>
      <w:bookmarkStart w:id="254" w:name="title-6lp-0cz-s04"/>
      <w:bookmarkStart w:id="255" w:name="section-3q2-ece-07x"/>
      <w:bookmarkEnd w:id="253"/>
      <w:r>
        <w:rPr>
          <w:rFonts w:ascii="阿里巴巴普惠体" w:eastAsia="阿里巴巴普惠体"/>
          <w:b/>
          <w:color w:val="000000"/>
        </w:rPr>
        <w:t>前提条件</w:t>
      </w:r>
    </w:p>
    <w:p w:rsidR="00CA58D1" w:rsidRDefault="009D55E1">
      <w:pPr>
        <w:numPr>
          <w:ilvl w:val="0"/>
          <w:numId w:val="15"/>
        </w:numPr>
        <w:spacing w:after="90"/>
        <w:rPr>
          <w:lang w:eastAsia="zh-CN"/>
        </w:rPr>
      </w:pPr>
      <w:bookmarkStart w:id="256" w:name="p-cfg-o08-koq"/>
      <w:bookmarkStart w:id="257" w:name="li-t0n-iej-nue"/>
      <w:bookmarkStart w:id="258" w:name="ul-aox-mxq-yrl"/>
      <w:bookmarkEnd w:id="254"/>
      <w:r>
        <w:rPr>
          <w:rFonts w:ascii="阿里巴巴普惠体" w:eastAsia="阿里巴巴普惠体"/>
          <w:color w:val="000000"/>
          <w:sz w:val="21"/>
          <w:lang w:eastAsia="zh-CN"/>
        </w:rPr>
        <w:t>用户已在</w:t>
      </w:r>
      <w:hyperlink r:id="rId23">
        <w:r>
          <w:rPr>
            <w:rStyle w:val="af8"/>
            <w:rFonts w:ascii="阿里巴巴普惠体" w:eastAsia="阿里巴巴普惠体"/>
            <w:color w:val="FF6A00"/>
            <w:sz w:val="21"/>
            <w:lang w:eastAsia="zh-CN"/>
          </w:rPr>
          <w:t>阿里云官方网站</w:t>
        </w:r>
      </w:hyperlink>
      <w:r>
        <w:rPr>
          <w:rFonts w:ascii="阿里巴巴普惠体" w:eastAsia="阿里巴巴普惠体"/>
          <w:color w:val="000000"/>
          <w:sz w:val="21"/>
          <w:lang w:eastAsia="zh-CN"/>
        </w:rPr>
        <w:t>注册阿里云账号；或由主账号创建RAM账号（以下统称子账号），提供给其他用户使用，参见</w:t>
      </w:r>
      <w:hyperlink r:id="rId24">
        <w:r>
          <w:rPr>
            <w:rStyle w:val="af8"/>
            <w:rFonts w:ascii="阿里巴巴普惠体" w:eastAsia="阿里巴巴普惠体"/>
            <w:color w:val="FF6A00"/>
            <w:sz w:val="21"/>
            <w:lang w:eastAsia="zh-CN"/>
          </w:rPr>
          <w:t>创建RAM用户</w:t>
        </w:r>
      </w:hyperlink>
      <w:r>
        <w:rPr>
          <w:rFonts w:ascii="阿里巴巴普惠体" w:eastAsia="阿里巴巴普惠体"/>
          <w:color w:val="000000"/>
          <w:sz w:val="21"/>
          <w:lang w:eastAsia="zh-CN"/>
        </w:rPr>
        <w:t>。</w:t>
      </w:r>
    </w:p>
    <w:p w:rsidR="00CA58D1" w:rsidRDefault="009D55E1">
      <w:pPr>
        <w:spacing w:after="150"/>
        <w:ind w:left="120"/>
      </w:pPr>
      <w:bookmarkStart w:id="259" w:name="title-zhs-05k-ib7"/>
      <w:bookmarkStart w:id="260" w:name="section-k8q-rr0-i9u"/>
      <w:bookmarkEnd w:id="255"/>
      <w:bookmarkEnd w:id="256"/>
      <w:bookmarkEnd w:id="257"/>
      <w:bookmarkEnd w:id="258"/>
      <w:r>
        <w:rPr>
          <w:rFonts w:ascii="阿里巴巴普惠体" w:eastAsia="阿里巴巴普惠体"/>
          <w:b/>
          <w:color w:val="000000"/>
        </w:rPr>
        <w:t>添加成员</w:t>
      </w:r>
    </w:p>
    <w:p w:rsidR="00CA58D1" w:rsidRDefault="009D55E1">
      <w:pPr>
        <w:numPr>
          <w:ilvl w:val="0"/>
          <w:numId w:val="16"/>
        </w:numPr>
        <w:spacing w:after="120"/>
      </w:pPr>
      <w:bookmarkStart w:id="261" w:name="p-ufr-zoz-jpo"/>
      <w:bookmarkStart w:id="262" w:name="li-l48-aun-p5g"/>
      <w:bookmarkStart w:id="263" w:name="ol-o56-ca4-8e5"/>
      <w:bookmarkEnd w:id="259"/>
      <w:r>
        <w:rPr>
          <w:rFonts w:ascii="阿里巴巴普惠体" w:eastAsia="阿里巴巴普惠体"/>
          <w:color w:val="000000"/>
          <w:sz w:val="21"/>
        </w:rPr>
        <w:t>使用购买QA的主账号登录</w:t>
      </w:r>
      <w:hyperlink r:id="rId25">
        <w:r>
          <w:rPr>
            <w:rStyle w:val="af8"/>
            <w:rFonts w:ascii="阿里巴巴普惠体" w:eastAsia="阿里巴巴普惠体"/>
            <w:color w:val="FF6A00"/>
            <w:sz w:val="21"/>
          </w:rPr>
          <w:t>Quick Audience控制台</w:t>
        </w:r>
      </w:hyperlink>
      <w:r>
        <w:rPr>
          <w:rFonts w:ascii="阿里巴巴普惠体" w:eastAsia="阿里巴巴普惠体"/>
          <w:color w:val="000000"/>
          <w:sz w:val="21"/>
        </w:rPr>
        <w:t>，如下图所示。</w:t>
      </w:r>
    </w:p>
    <w:p w:rsidR="00CA58D1" w:rsidRDefault="009D55E1">
      <w:pPr>
        <w:ind w:left="840"/>
      </w:pPr>
      <w:bookmarkStart w:id="264" w:name="img-6dj-do7-1dh"/>
      <w:bookmarkEnd w:id="261"/>
      <w:r>
        <w:rPr>
          <w:noProof/>
        </w:rPr>
        <w:lastRenderedPageBreak/>
        <w:drawing>
          <wp:inline distT="0" distB="0" distL="0" distR="0">
            <wp:extent cx="6192520" cy="5760005"/>
            <wp:effectExtent l="0" t="0" r="0" b="0"/>
            <wp:docPr id="14" name="图片 14" descr="登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6192520" cy="5760005"/>
                    </a:xfrm>
                    <a:prstGeom prst="rect">
                      <a:avLst/>
                    </a:prstGeom>
                  </pic:spPr>
                </pic:pic>
              </a:graphicData>
            </a:graphic>
          </wp:inline>
        </w:drawing>
      </w:r>
      <w:bookmarkEnd w:id="264"/>
    </w:p>
    <w:p w:rsidR="00CA58D1" w:rsidRDefault="009D55E1">
      <w:pPr>
        <w:numPr>
          <w:ilvl w:val="0"/>
          <w:numId w:val="16"/>
        </w:numPr>
        <w:spacing w:after="120"/>
        <w:rPr>
          <w:lang w:eastAsia="zh-CN"/>
        </w:rPr>
      </w:pPr>
      <w:bookmarkStart w:id="265" w:name="p-4i7-nkf-y9t"/>
      <w:bookmarkStart w:id="266" w:name="li-oym-2kk-4jo"/>
      <w:bookmarkEnd w:id="262"/>
      <w:r>
        <w:rPr>
          <w:rFonts w:ascii="阿里巴巴普惠体" w:eastAsia="阿里巴巴普惠体"/>
          <w:color w:val="000000"/>
          <w:sz w:val="21"/>
          <w:lang w:eastAsia="zh-CN"/>
        </w:rPr>
        <w:t>如还未进行组织初始化，登录后将进入组织初始化页面，输入组织名称，单击</w:t>
      </w:r>
      <w:r>
        <w:rPr>
          <w:rFonts w:ascii="阿里巴巴普惠体" w:eastAsia="阿里巴巴普惠体"/>
          <w:b/>
          <w:color w:val="000000"/>
          <w:sz w:val="21"/>
          <w:lang w:eastAsia="zh-CN"/>
        </w:rPr>
        <w:t>创建</w:t>
      </w:r>
      <w:r>
        <w:rPr>
          <w:rFonts w:ascii="阿里巴巴普惠体" w:eastAsia="阿里巴巴普惠体"/>
          <w:color w:val="000000"/>
          <w:sz w:val="21"/>
          <w:lang w:eastAsia="zh-CN"/>
        </w:rPr>
        <w:t>，完成组织初始化。</w:t>
      </w:r>
    </w:p>
    <w:p w:rsidR="00CA58D1" w:rsidRDefault="009D55E1">
      <w:pPr>
        <w:numPr>
          <w:ilvl w:val="0"/>
          <w:numId w:val="16"/>
        </w:numPr>
        <w:spacing w:after="120"/>
        <w:rPr>
          <w:lang w:eastAsia="zh-CN"/>
        </w:rPr>
      </w:pPr>
      <w:bookmarkStart w:id="267" w:name="p-aj1-a02-z8i"/>
      <w:bookmarkStart w:id="268" w:name="li-yuf-vw4-2lb"/>
      <w:bookmarkEnd w:id="265"/>
      <w:bookmarkEnd w:id="266"/>
      <w:r>
        <w:rPr>
          <w:rFonts w:ascii="阿里巴巴普惠体" w:eastAsia="阿里巴巴普惠体"/>
          <w:color w:val="000000"/>
          <w:sz w:val="21"/>
          <w:lang w:eastAsia="zh-CN"/>
        </w:rPr>
        <w:t>完成组织初始化后，系统将自动创建一个名为</w:t>
      </w:r>
      <w:r>
        <w:rPr>
          <w:rFonts w:ascii="阿里巴巴普惠体" w:eastAsia="阿里巴巴普惠体"/>
          <w:color w:val="000000"/>
          <w:sz w:val="21"/>
          <w:lang w:eastAsia="zh-CN"/>
        </w:rPr>
        <w:t>“</w:t>
      </w:r>
      <w:r>
        <w:rPr>
          <w:rFonts w:ascii="阿里巴巴普惠体" w:eastAsia="阿里巴巴普惠体"/>
          <w:color w:val="000000"/>
          <w:sz w:val="21"/>
          <w:lang w:eastAsia="zh-CN"/>
        </w:rPr>
        <w:t>默认空间</w:t>
      </w:r>
      <w:r>
        <w:rPr>
          <w:rFonts w:ascii="阿里巴巴普惠体" w:eastAsia="阿里巴巴普惠体"/>
          <w:color w:val="000000"/>
          <w:sz w:val="21"/>
          <w:lang w:eastAsia="zh-CN"/>
        </w:rPr>
        <w:t>”</w:t>
      </w:r>
      <w:r>
        <w:rPr>
          <w:rFonts w:ascii="阿里巴巴普惠体" w:eastAsia="阿里巴巴普惠体"/>
          <w:color w:val="000000"/>
          <w:sz w:val="21"/>
          <w:lang w:eastAsia="zh-CN"/>
        </w:rPr>
        <w:t>的工作空间。</w:t>
      </w:r>
    </w:p>
    <w:p w:rsidR="00CA58D1" w:rsidRDefault="009D55E1">
      <w:pPr>
        <w:spacing w:after="150"/>
        <w:ind w:left="840"/>
        <w:rPr>
          <w:lang w:eastAsia="zh-CN"/>
        </w:rPr>
      </w:pPr>
      <w:bookmarkStart w:id="269" w:name="p-10w-tsv-h2p"/>
      <w:bookmarkEnd w:id="267"/>
      <w:r>
        <w:rPr>
          <w:rFonts w:ascii="阿里巴巴普惠体" w:eastAsia="阿里巴巴普惠体"/>
          <w:color w:val="000000"/>
          <w:sz w:val="21"/>
          <w:lang w:eastAsia="zh-CN"/>
        </w:rPr>
        <w:t>用户洞察、营销等等操作需要在工作空间内进行。若您需要多个空间分配给多个品牌或部门使用，可以创建新的工作空间：</w:t>
      </w:r>
    </w:p>
    <w:p w:rsidR="00CA58D1" w:rsidRDefault="009D55E1">
      <w:pPr>
        <w:numPr>
          <w:ilvl w:val="1"/>
          <w:numId w:val="16"/>
        </w:numPr>
        <w:spacing w:after="120"/>
        <w:rPr>
          <w:lang w:eastAsia="zh-CN"/>
        </w:rPr>
      </w:pPr>
      <w:bookmarkStart w:id="270" w:name="p-btr-7yj-slu"/>
      <w:bookmarkStart w:id="271" w:name="li-mq2-8ih-e2p"/>
      <w:bookmarkStart w:id="272" w:name="ol-kat-7q5-312"/>
      <w:bookmarkEnd w:id="269"/>
      <w:r>
        <w:rPr>
          <w:rFonts w:ascii="阿里巴巴普惠体" w:eastAsia="阿里巴巴普惠体"/>
          <w:color w:val="000000"/>
          <w:sz w:val="21"/>
          <w:lang w:eastAsia="zh-CN"/>
        </w:rPr>
        <w:t>单击页面右上角的</w:t>
      </w:r>
      <w:r>
        <w:rPr>
          <w:noProof/>
        </w:rPr>
        <w:drawing>
          <wp:inline distT="0" distB="0" distL="0" distR="0">
            <wp:extent cx="238125" cy="238125"/>
            <wp:effectExtent l="0" t="0" r="0" b="0"/>
            <wp:docPr id="15" name="图片 15" descr="配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38125" cy="238125"/>
                    </a:xfrm>
                    <a:prstGeom prst="rect">
                      <a:avLst/>
                    </a:prstGeom>
                  </pic:spPr>
                </pic:pic>
              </a:graphicData>
            </a:graphic>
          </wp:inline>
        </w:drawing>
      </w:r>
      <w:r>
        <w:rPr>
          <w:rFonts w:ascii="阿里巴巴普惠体" w:eastAsia="阿里巴巴普惠体"/>
          <w:color w:val="000000"/>
          <w:sz w:val="21"/>
          <w:lang w:eastAsia="zh-CN"/>
        </w:rPr>
        <w:t>，从左侧导航栏选择</w:t>
      </w:r>
      <w:r>
        <w:rPr>
          <w:rFonts w:ascii="阿里巴巴普惠体" w:eastAsia="阿里巴巴普惠体"/>
          <w:b/>
          <w:color w:val="000000"/>
          <w:sz w:val="21"/>
          <w:lang w:eastAsia="zh-CN"/>
        </w:rPr>
        <w:t>工作空间管理</w:t>
      </w:r>
      <w:r>
        <w:rPr>
          <w:rFonts w:ascii="阿里巴巴普惠体" w:eastAsia="阿里巴巴普惠体"/>
          <w:color w:val="000000"/>
          <w:sz w:val="21"/>
          <w:lang w:eastAsia="zh-CN"/>
        </w:rPr>
        <w:t>。</w:t>
      </w:r>
    </w:p>
    <w:p w:rsidR="00CA58D1" w:rsidRDefault="009D55E1">
      <w:pPr>
        <w:numPr>
          <w:ilvl w:val="1"/>
          <w:numId w:val="16"/>
        </w:numPr>
        <w:spacing w:after="120"/>
      </w:pPr>
      <w:bookmarkStart w:id="273" w:name="p-hby-ug0-0it"/>
      <w:bookmarkStart w:id="274" w:name="li-r8g-tu7-axt"/>
      <w:bookmarkEnd w:id="270"/>
      <w:bookmarkEnd w:id="271"/>
      <w:r>
        <w:rPr>
          <w:rFonts w:ascii="阿里巴巴普惠体" w:eastAsia="阿里巴巴普惠体"/>
          <w:color w:val="000000"/>
          <w:sz w:val="21"/>
        </w:rPr>
        <w:lastRenderedPageBreak/>
        <w:t>单击右上角</w:t>
      </w:r>
      <w:r>
        <w:rPr>
          <w:rFonts w:ascii="阿里巴巴普惠体" w:eastAsia="阿里巴巴普惠体"/>
          <w:b/>
          <w:color w:val="000000"/>
          <w:sz w:val="21"/>
        </w:rPr>
        <w:t>新建空间</w:t>
      </w:r>
      <w:r>
        <w:rPr>
          <w:rFonts w:ascii="阿里巴巴普惠体" w:eastAsia="阿里巴巴普惠体"/>
          <w:color w:val="000000"/>
          <w:sz w:val="21"/>
        </w:rPr>
        <w:t>。</w:t>
      </w:r>
    </w:p>
    <w:p w:rsidR="00CA58D1" w:rsidRDefault="009D55E1">
      <w:pPr>
        <w:ind w:left="1320"/>
        <w:rPr>
          <w:lang w:eastAsia="zh-CN"/>
        </w:rPr>
      </w:pPr>
      <w:bookmarkStart w:id="275" w:name="p-gca-lyd-u25"/>
      <w:bookmarkStart w:id="276" w:name="li-ll1-4xw-5g8"/>
      <w:bookmarkEnd w:id="273"/>
      <w:bookmarkEnd w:id="274"/>
      <w:r>
        <w:rPr>
          <w:rFonts w:ascii="阿里巴巴普惠体" w:eastAsia="阿里巴巴普惠体"/>
          <w:color w:val="000000"/>
          <w:sz w:val="21"/>
          <w:lang w:eastAsia="zh-CN"/>
        </w:rPr>
        <w:t>在弹窗中输入空间名称和说明，单击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完成创建。</w:t>
      </w:r>
    </w:p>
    <w:p w:rsidR="00CA58D1" w:rsidRDefault="009D55E1">
      <w:pPr>
        <w:ind w:left="1320"/>
      </w:pPr>
      <w:bookmarkStart w:id="277" w:name="img-vsp-uny-0qf"/>
      <w:r>
        <w:rPr>
          <w:noProof/>
        </w:rPr>
        <w:drawing>
          <wp:inline distT="0" distB="0" distL="0" distR="0">
            <wp:extent cx="5080000" cy="2721429"/>
            <wp:effectExtent l="0" t="0" r="0" b="0"/>
            <wp:docPr id="16" name="图片 16"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080000" cy="2721429"/>
                    </a:xfrm>
                    <a:prstGeom prst="rect">
                      <a:avLst/>
                    </a:prstGeom>
                  </pic:spPr>
                </pic:pic>
              </a:graphicData>
            </a:graphic>
          </wp:inline>
        </w:drawing>
      </w:r>
      <w:bookmarkEnd w:id="277"/>
    </w:p>
    <w:p w:rsidR="00CA58D1" w:rsidRDefault="009D55E1">
      <w:pPr>
        <w:numPr>
          <w:ilvl w:val="0"/>
          <w:numId w:val="16"/>
        </w:numPr>
        <w:spacing w:after="120"/>
        <w:rPr>
          <w:lang w:eastAsia="zh-CN"/>
        </w:rPr>
      </w:pPr>
      <w:bookmarkStart w:id="278" w:name="p-xq8-v9d-izs"/>
      <w:bookmarkStart w:id="279" w:name="li-bzo-1tp-0kh"/>
      <w:bookmarkEnd w:id="268"/>
      <w:bookmarkEnd w:id="272"/>
      <w:bookmarkEnd w:id="275"/>
      <w:bookmarkEnd w:id="276"/>
      <w:r>
        <w:rPr>
          <w:rFonts w:ascii="阿里巴巴普惠体" w:eastAsia="阿里巴巴普惠体"/>
          <w:color w:val="000000"/>
          <w:sz w:val="21"/>
          <w:lang w:eastAsia="zh-CN"/>
        </w:rPr>
        <w:t>向工作空间添加若干成员，设置为开发者角色，允许成员在工作空间中进行创建数据集、使用数据集等操作。</w:t>
      </w:r>
    </w:p>
    <w:p w:rsidR="00CA58D1" w:rsidRDefault="009D55E1">
      <w:pPr>
        <w:numPr>
          <w:ilvl w:val="1"/>
          <w:numId w:val="17"/>
        </w:numPr>
        <w:spacing w:after="120"/>
        <w:rPr>
          <w:lang w:eastAsia="zh-CN"/>
        </w:rPr>
      </w:pPr>
      <w:bookmarkStart w:id="280" w:name="p-72k-dyx-naa"/>
      <w:bookmarkStart w:id="281" w:name="li-x4x-xlk-1ct"/>
      <w:bookmarkStart w:id="282" w:name="ol-9w4-2qa-cxm"/>
      <w:bookmarkEnd w:id="278"/>
      <w:r>
        <w:rPr>
          <w:rFonts w:ascii="阿里巴巴普惠体" w:eastAsia="阿里巴巴普惠体"/>
          <w:color w:val="000000"/>
          <w:sz w:val="21"/>
          <w:lang w:eastAsia="zh-CN"/>
        </w:rPr>
        <w:t>单击页面右上角的</w:t>
      </w:r>
      <w:r>
        <w:rPr>
          <w:noProof/>
        </w:rPr>
        <w:drawing>
          <wp:inline distT="0" distB="0" distL="0" distR="0">
            <wp:extent cx="238125" cy="238125"/>
            <wp:effectExtent l="0" t="0" r="0" b="0"/>
            <wp:docPr id="17" name="图片 17" descr="配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38125" cy="238125"/>
                    </a:xfrm>
                    <a:prstGeom prst="rect">
                      <a:avLst/>
                    </a:prstGeom>
                  </pic:spPr>
                </pic:pic>
              </a:graphicData>
            </a:graphic>
          </wp:inline>
        </w:drawing>
      </w:r>
      <w:r>
        <w:rPr>
          <w:rFonts w:ascii="阿里巴巴普惠体" w:eastAsia="阿里巴巴普惠体"/>
          <w:color w:val="000000"/>
          <w:sz w:val="21"/>
          <w:lang w:eastAsia="zh-CN"/>
        </w:rPr>
        <w:t>，选择</w:t>
      </w:r>
      <w:r>
        <w:rPr>
          <w:rFonts w:ascii="阿里巴巴普惠体" w:eastAsia="阿里巴巴普惠体"/>
          <w:b/>
          <w:color w:val="000000"/>
          <w:sz w:val="21"/>
          <w:lang w:eastAsia="zh-CN"/>
        </w:rPr>
        <w:t>工作空间</w:t>
      </w:r>
      <w:r>
        <w:rPr>
          <w:rFonts w:ascii="阿里巴巴普惠体" w:eastAsia="阿里巴巴普惠体"/>
          <w:color w:val="000000"/>
          <w:sz w:val="21"/>
          <w:lang w:eastAsia="zh-CN"/>
        </w:rPr>
        <w:t>，从左上角下拉框选择要添加成员的工作空间，选择</w:t>
      </w:r>
      <w:r>
        <w:rPr>
          <w:rFonts w:ascii="阿里巴巴普惠体" w:eastAsia="阿里巴巴普惠体"/>
          <w:b/>
          <w:color w:val="000000"/>
          <w:sz w:val="21"/>
          <w:lang w:eastAsia="zh-CN"/>
        </w:rPr>
        <w:t>空间成员管理</w:t>
      </w:r>
      <w:r>
        <w:rPr>
          <w:rFonts w:ascii="阿里巴巴普惠体" w:eastAsia="阿里巴巴普惠体"/>
          <w:color w:val="000000"/>
          <w:sz w:val="21"/>
          <w:lang w:eastAsia="zh-CN"/>
        </w:rPr>
        <w:t>。</w:t>
      </w:r>
    </w:p>
    <w:p w:rsidR="00CA58D1" w:rsidRDefault="009D55E1">
      <w:pPr>
        <w:numPr>
          <w:ilvl w:val="1"/>
          <w:numId w:val="17"/>
        </w:numPr>
        <w:spacing w:after="120"/>
        <w:rPr>
          <w:lang w:eastAsia="zh-CN"/>
        </w:rPr>
      </w:pPr>
      <w:bookmarkStart w:id="283" w:name="p-djl-dxc-5yh"/>
      <w:bookmarkStart w:id="284" w:name="li-xbh-afj-ji3"/>
      <w:bookmarkEnd w:id="280"/>
      <w:bookmarkEnd w:id="281"/>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 xml:space="preserve">添加空间成员 </w:t>
      </w:r>
      <w:r>
        <w:rPr>
          <w:rFonts w:ascii="阿里巴巴普惠体" w:eastAsia="阿里巴巴普惠体"/>
          <w:color w:val="000000"/>
          <w:sz w:val="21"/>
          <w:lang w:eastAsia="zh-CN"/>
        </w:rPr>
        <w:t xml:space="preserve">&gt; </w:t>
      </w:r>
      <w:r>
        <w:rPr>
          <w:rFonts w:ascii="阿里巴巴普惠体" w:eastAsia="阿里巴巴普惠体"/>
          <w:b/>
          <w:color w:val="000000"/>
          <w:sz w:val="21"/>
          <w:lang w:eastAsia="zh-CN"/>
        </w:rPr>
        <w:t>单成员添加</w:t>
      </w:r>
      <w:r>
        <w:rPr>
          <w:rFonts w:ascii="阿里巴巴普惠体" w:eastAsia="阿里巴巴普惠体"/>
          <w:color w:val="000000"/>
          <w:sz w:val="21"/>
          <w:lang w:eastAsia="zh-CN"/>
        </w:rPr>
        <w:t>。</w:t>
      </w:r>
    </w:p>
    <w:p w:rsidR="00CA58D1" w:rsidRDefault="009D55E1">
      <w:pPr>
        <w:ind w:left="1320"/>
        <w:rPr>
          <w:lang w:eastAsia="zh-CN"/>
        </w:rPr>
      </w:pPr>
      <w:bookmarkStart w:id="285" w:name="p-jza-chm-emh"/>
      <w:bookmarkStart w:id="286" w:name="li-zkx-miv-x4c"/>
      <w:bookmarkEnd w:id="283"/>
      <w:bookmarkEnd w:id="284"/>
      <w:r>
        <w:rPr>
          <w:rFonts w:ascii="阿里巴巴普惠体" w:eastAsia="阿里巴巴普惠体"/>
          <w:color w:val="000000"/>
          <w:sz w:val="21"/>
          <w:lang w:eastAsia="zh-CN"/>
        </w:rPr>
        <w:t>在弹窗中输入要添加成员的阿里云账号，输入用户昵称，选择要授予该成员的空间角色，本例中角色为开发者。</w:t>
      </w:r>
    </w:p>
    <w:p w:rsidR="00CA58D1" w:rsidRDefault="009D55E1">
      <w:pPr>
        <w:ind w:left="1320"/>
      </w:pPr>
      <w:bookmarkStart w:id="287" w:name="img-0ee-4ou-54a"/>
      <w:r>
        <w:rPr>
          <w:noProof/>
        </w:rPr>
        <w:lastRenderedPageBreak/>
        <w:drawing>
          <wp:inline distT="0" distB="0" distL="0" distR="0">
            <wp:extent cx="5080000" cy="3538632"/>
            <wp:effectExtent l="0" t="0" r="0" b="0"/>
            <wp:docPr id="18" name="图片 18"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080000" cy="3538632"/>
                    </a:xfrm>
                    <a:prstGeom prst="rect">
                      <a:avLst/>
                    </a:prstGeom>
                  </pic:spPr>
                </pic:pic>
              </a:graphicData>
            </a:graphic>
          </wp:inline>
        </w:drawing>
      </w:r>
      <w:bookmarkEnd w:id="287"/>
    </w:p>
    <w:p w:rsidR="00CA58D1" w:rsidRDefault="00CA58D1">
      <w:pPr>
        <w:ind w:left="1545"/>
      </w:pPr>
      <w:bookmarkStart w:id="288" w:name="note-5es-noy-g4n"/>
      <w:bookmarkEnd w:id="285"/>
    </w:p>
    <w:p w:rsidR="00CA58D1" w:rsidRDefault="009D55E1">
      <w:pPr>
        <w:ind w:left="1320"/>
      </w:pPr>
      <w:r>
        <w:rPr>
          <w:rFonts w:ascii="阿里巴巴普惠体" w:eastAsia="阿里巴巴普惠体"/>
          <w:b/>
          <w:color w:val="73777A"/>
          <w:sz w:val="21"/>
        </w:rPr>
        <w:t xml:space="preserve">注意 </w:t>
      </w:r>
    </w:p>
    <w:p w:rsidR="00CA58D1" w:rsidRDefault="009D55E1">
      <w:pPr>
        <w:numPr>
          <w:ilvl w:val="2"/>
          <w:numId w:val="17"/>
        </w:numPr>
        <w:spacing w:after="120"/>
        <w:rPr>
          <w:lang w:eastAsia="zh-CN"/>
        </w:rPr>
      </w:pPr>
      <w:bookmarkStart w:id="289" w:name="p-yh4-3r8-54u"/>
      <w:bookmarkStart w:id="290" w:name="li-3c5-wbw-wol"/>
      <w:bookmarkStart w:id="291" w:name="ul-ek7-sxg-i2a"/>
      <w:r>
        <w:rPr>
          <w:rFonts w:ascii="阿里巴巴普惠体" w:eastAsia="阿里巴巴普惠体"/>
          <w:color w:val="73777A"/>
          <w:sz w:val="21"/>
          <w:lang w:eastAsia="zh-CN"/>
        </w:rPr>
        <w:t>添加成员时请使用完整的账号。对于子账号，格式为：&lt;用户名&gt;@&lt;默认域名&gt; 或 &lt;用户名&gt;@&lt;企业别名&gt;，不能缺少@开始的所有字符，否则不能成功识别。</w:t>
      </w:r>
    </w:p>
    <w:p w:rsidR="00CA58D1" w:rsidRDefault="009D55E1">
      <w:pPr>
        <w:numPr>
          <w:ilvl w:val="2"/>
          <w:numId w:val="17"/>
        </w:numPr>
        <w:spacing w:after="120"/>
      </w:pPr>
      <w:bookmarkStart w:id="292" w:name="p-lo6-cym-b5i"/>
      <w:bookmarkStart w:id="293" w:name="li-dj0-kwk-haq"/>
      <w:bookmarkEnd w:id="289"/>
      <w:bookmarkEnd w:id="290"/>
      <w:r>
        <w:rPr>
          <w:rFonts w:ascii="阿里巴巴普惠体" w:eastAsia="阿里巴巴普惠体"/>
          <w:color w:val="73777A"/>
          <w:sz w:val="21"/>
        </w:rPr>
        <w:t>昵称必须在组织中唯一，可与账号相同，若账号包含@，建议使用@之前的字符（不含@）。</w:t>
      </w:r>
    </w:p>
    <w:p w:rsidR="00CA58D1" w:rsidRDefault="009D55E1">
      <w:pPr>
        <w:spacing w:after="150"/>
        <w:ind w:left="120"/>
      </w:pPr>
      <w:bookmarkStart w:id="294" w:name="title-xbw-8u9-p20"/>
      <w:bookmarkStart w:id="295" w:name="section-3vc-jap-uby"/>
      <w:bookmarkEnd w:id="260"/>
      <w:bookmarkEnd w:id="263"/>
      <w:bookmarkEnd w:id="279"/>
      <w:bookmarkEnd w:id="282"/>
      <w:bookmarkEnd w:id="286"/>
      <w:bookmarkEnd w:id="288"/>
      <w:bookmarkEnd w:id="291"/>
      <w:bookmarkEnd w:id="292"/>
      <w:bookmarkEnd w:id="293"/>
      <w:r>
        <w:rPr>
          <w:rFonts w:ascii="阿里巴巴普惠体" w:eastAsia="阿里巴巴普惠体"/>
          <w:b/>
          <w:color w:val="000000"/>
        </w:rPr>
        <w:t>添加数据源</w:t>
      </w:r>
    </w:p>
    <w:p w:rsidR="00CA58D1" w:rsidRDefault="009D55E1">
      <w:pPr>
        <w:spacing w:after="150"/>
        <w:ind w:left="120"/>
      </w:pPr>
      <w:bookmarkStart w:id="296" w:name="p-494-cy7-65x"/>
      <w:bookmarkEnd w:id="294"/>
      <w:r>
        <w:rPr>
          <w:rFonts w:ascii="阿里巴巴普惠体" w:eastAsia="阿里巴巴普惠体"/>
          <w:color w:val="000000"/>
          <w:sz w:val="21"/>
        </w:rPr>
        <w:t>Quick Audience支持接入AnalyticDB for MySQL 3.0（简称ADB3.0）、AnalyticDB for MySQL 2.0（简称ADB2.0）、AnalyticDB for PostgreSQL（简称ADB PG）。</w:t>
      </w:r>
    </w:p>
    <w:p w:rsidR="00CA58D1" w:rsidRDefault="009D55E1">
      <w:pPr>
        <w:spacing w:after="150"/>
        <w:ind w:left="120"/>
        <w:rPr>
          <w:lang w:eastAsia="zh-CN"/>
        </w:rPr>
      </w:pPr>
      <w:bookmarkStart w:id="297" w:name="p-h6c-986-hvq"/>
      <w:bookmarkEnd w:id="296"/>
      <w:r>
        <w:rPr>
          <w:rFonts w:ascii="阿里巴巴普惠体" w:eastAsia="阿里巴巴普惠体"/>
          <w:color w:val="000000"/>
          <w:sz w:val="21"/>
          <w:lang w:eastAsia="zh-CN"/>
        </w:rPr>
        <w:t>数据源根据使用范围分为两类：</w:t>
      </w:r>
    </w:p>
    <w:p w:rsidR="00CA58D1" w:rsidRDefault="009D55E1">
      <w:pPr>
        <w:numPr>
          <w:ilvl w:val="0"/>
          <w:numId w:val="18"/>
        </w:numPr>
        <w:spacing w:after="90"/>
        <w:rPr>
          <w:lang w:eastAsia="zh-CN"/>
        </w:rPr>
      </w:pPr>
      <w:bookmarkStart w:id="298" w:name="p-0qv-v3v-9j3"/>
      <w:bookmarkStart w:id="299" w:name="li-zv5-z3p-g9i"/>
      <w:bookmarkStart w:id="300" w:name="ul-wg4-pxv-nrq"/>
      <w:bookmarkEnd w:id="297"/>
      <w:r>
        <w:rPr>
          <w:rFonts w:ascii="阿里巴巴普惠体" w:eastAsia="阿里巴巴普惠体"/>
          <w:color w:val="000000"/>
          <w:sz w:val="21"/>
          <w:lang w:eastAsia="zh-CN"/>
        </w:rPr>
        <w:lastRenderedPageBreak/>
        <w:t>组织数据源：添加到组织中的数据源，可供组织内多个工作空间使用的数据源，如果某个工作空间要使用组织数据源，则需要先向该工作空间授权。当您的数据源中的数据可以用于多个空间时，请将其设置为组织数据源</w:t>
      </w:r>
    </w:p>
    <w:p w:rsidR="00CA58D1" w:rsidRDefault="009D55E1">
      <w:pPr>
        <w:numPr>
          <w:ilvl w:val="0"/>
          <w:numId w:val="18"/>
        </w:numPr>
        <w:spacing w:after="90"/>
        <w:rPr>
          <w:lang w:eastAsia="zh-CN"/>
        </w:rPr>
      </w:pPr>
      <w:bookmarkStart w:id="301" w:name="p-e6e-obb-9tl"/>
      <w:bookmarkStart w:id="302" w:name="li-cb2-18m-ji8"/>
      <w:bookmarkEnd w:id="298"/>
      <w:bookmarkEnd w:id="299"/>
      <w:r>
        <w:rPr>
          <w:rFonts w:ascii="阿里巴巴普惠体" w:eastAsia="阿里巴巴普惠体"/>
          <w:color w:val="000000"/>
          <w:sz w:val="21"/>
          <w:lang w:eastAsia="zh-CN"/>
        </w:rPr>
        <w:t>空间数据源：添加到某个空间中的数据源，仅可供该空间使用。若数据源仅适用于某一个空间，请将其设置为空间数据源。</w:t>
      </w:r>
    </w:p>
    <w:p w:rsidR="00CA58D1" w:rsidRDefault="009D55E1">
      <w:pPr>
        <w:spacing w:after="150"/>
        <w:ind w:left="120"/>
        <w:rPr>
          <w:lang w:eastAsia="zh-CN"/>
        </w:rPr>
      </w:pPr>
      <w:bookmarkStart w:id="303" w:name="p-5mt-2vj-anx"/>
      <w:bookmarkEnd w:id="300"/>
      <w:bookmarkEnd w:id="301"/>
      <w:bookmarkEnd w:id="302"/>
      <w:r>
        <w:rPr>
          <w:rFonts w:ascii="阿里巴巴普惠体" w:eastAsia="阿里巴巴普惠体"/>
          <w:color w:val="000000"/>
          <w:sz w:val="21"/>
          <w:lang w:eastAsia="zh-CN"/>
        </w:rPr>
        <w:t>下面我们以</w:t>
      </w:r>
      <w:r>
        <w:rPr>
          <w:rFonts w:ascii="阿里巴巴普惠体" w:eastAsia="阿里巴巴普惠体"/>
          <w:b/>
          <w:color w:val="000000"/>
          <w:sz w:val="21"/>
          <w:lang w:eastAsia="zh-CN"/>
        </w:rPr>
        <w:t>ADB3.0</w:t>
      </w:r>
      <w:r>
        <w:rPr>
          <w:rFonts w:ascii="阿里巴巴普惠体" w:eastAsia="阿里巴巴普惠体"/>
          <w:color w:val="000000"/>
          <w:sz w:val="21"/>
          <w:lang w:eastAsia="zh-CN"/>
        </w:rPr>
        <w:t>为例，介绍</w:t>
      </w:r>
      <w:r>
        <w:rPr>
          <w:rFonts w:ascii="阿里巴巴普惠体" w:eastAsia="阿里巴巴普惠体"/>
          <w:b/>
          <w:color w:val="000000"/>
          <w:sz w:val="21"/>
          <w:lang w:eastAsia="zh-CN"/>
        </w:rPr>
        <w:t>组织数据源</w:t>
      </w:r>
      <w:r>
        <w:rPr>
          <w:rFonts w:ascii="阿里巴巴普惠体" w:eastAsia="阿里巴巴普惠体"/>
          <w:color w:val="000000"/>
          <w:sz w:val="21"/>
          <w:lang w:eastAsia="zh-CN"/>
        </w:rPr>
        <w:t>的添加操作，添加其他类型请参见</w:t>
      </w:r>
      <w:hyperlink w:anchor="topic-2010175">
        <w:r>
          <w:rPr>
            <w:rStyle w:val="af8"/>
            <w:rFonts w:ascii="阿里巴巴普惠体" w:eastAsia="阿里巴巴普惠体"/>
            <w:color w:val="FF6A00"/>
            <w:sz w:val="21"/>
            <w:lang w:eastAsia="zh-CN"/>
          </w:rPr>
          <w:t>数据源表授权</w:t>
        </w:r>
      </w:hyperlink>
      <w:r>
        <w:rPr>
          <w:rFonts w:ascii="阿里巴巴普惠体" w:eastAsia="阿里巴巴普惠体"/>
          <w:color w:val="000000"/>
          <w:sz w:val="21"/>
          <w:lang w:eastAsia="zh-CN"/>
        </w:rPr>
        <w:t>。若将ADB3.0添加为空间数据源，需要配置相同的参数和白名单IP，添加空间数据源请参见</w:t>
      </w:r>
      <w:hyperlink w:anchor="topic-1949895">
        <w:r>
          <w:rPr>
            <w:rStyle w:val="af8"/>
            <w:rFonts w:ascii="阿里巴巴普惠体" w:eastAsia="阿里巴巴普惠体"/>
            <w:color w:val="FF6A00"/>
            <w:sz w:val="21"/>
            <w:lang w:eastAsia="zh-CN"/>
          </w:rPr>
          <w:t>数据源（即分析数据源）</w:t>
        </w:r>
      </w:hyperlink>
      <w:r>
        <w:rPr>
          <w:rFonts w:ascii="阿里巴巴普惠体" w:eastAsia="阿里巴巴普惠体"/>
          <w:color w:val="000000"/>
          <w:sz w:val="21"/>
          <w:lang w:eastAsia="zh-CN"/>
        </w:rPr>
        <w:t>。</w:t>
      </w:r>
    </w:p>
    <w:p w:rsidR="00CA58D1" w:rsidRDefault="009D55E1">
      <w:pPr>
        <w:numPr>
          <w:ilvl w:val="0"/>
          <w:numId w:val="19"/>
        </w:numPr>
        <w:spacing w:after="120"/>
      </w:pPr>
      <w:bookmarkStart w:id="304" w:name="p-kkb-myz-8gf"/>
      <w:bookmarkStart w:id="305" w:name="li-abb-8gp-h6x"/>
      <w:bookmarkEnd w:id="303"/>
      <w:r>
        <w:rPr>
          <w:rFonts w:ascii="阿里巴巴普惠体" w:eastAsia="阿里巴巴普惠体"/>
          <w:color w:val="000000"/>
          <w:sz w:val="21"/>
        </w:rPr>
        <w:t>购买QA的主账号登录</w:t>
      </w:r>
      <w:hyperlink r:id="rId29">
        <w:r>
          <w:rPr>
            <w:rStyle w:val="af8"/>
            <w:rFonts w:ascii="阿里巴巴普惠体" w:eastAsia="阿里巴巴普惠体"/>
            <w:color w:val="FF6A00"/>
            <w:sz w:val="21"/>
          </w:rPr>
          <w:t>Quick Audience控制台</w:t>
        </w:r>
      </w:hyperlink>
      <w:r>
        <w:rPr>
          <w:rFonts w:ascii="阿里巴巴普惠体" w:eastAsia="阿里巴巴普惠体"/>
          <w:color w:val="000000"/>
          <w:sz w:val="21"/>
        </w:rPr>
        <w:t>。</w:t>
      </w:r>
    </w:p>
    <w:p w:rsidR="00CA58D1" w:rsidRDefault="009D55E1">
      <w:pPr>
        <w:numPr>
          <w:ilvl w:val="0"/>
          <w:numId w:val="19"/>
        </w:numPr>
        <w:spacing w:after="120"/>
        <w:rPr>
          <w:lang w:eastAsia="zh-CN"/>
        </w:rPr>
      </w:pPr>
      <w:bookmarkStart w:id="306" w:name="p-b9s-rkh-8i5"/>
      <w:bookmarkStart w:id="307" w:name="li-b8g-fsg-23b"/>
      <w:bookmarkEnd w:id="304"/>
      <w:bookmarkEnd w:id="305"/>
      <w:r>
        <w:rPr>
          <w:rFonts w:ascii="阿里巴巴普惠体" w:eastAsia="阿里巴巴普惠体"/>
          <w:color w:val="000000"/>
          <w:sz w:val="21"/>
          <w:lang w:eastAsia="zh-CN"/>
        </w:rPr>
        <w:t>单击页面右上角</w:t>
      </w:r>
      <w:bookmarkStart w:id="308" w:name="img-84t-ov8-0p8"/>
      <w:r>
        <w:rPr>
          <w:noProof/>
        </w:rPr>
        <w:drawing>
          <wp:inline distT="0" distB="0" distL="0" distR="0">
            <wp:extent cx="238125" cy="238125"/>
            <wp:effectExtent l="0" t="0" r="0" b="0"/>
            <wp:docPr id="19" name="图片 19" descr="配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38125" cy="238125"/>
                    </a:xfrm>
                    <a:prstGeom prst="rect">
                      <a:avLst/>
                    </a:prstGeom>
                  </pic:spPr>
                </pic:pic>
              </a:graphicData>
            </a:graphic>
          </wp:inline>
        </w:drawing>
      </w:r>
      <w:bookmarkEnd w:id="308"/>
      <w:r>
        <w:rPr>
          <w:rFonts w:ascii="阿里巴巴普惠体" w:eastAsia="阿里巴巴普惠体"/>
          <w:color w:val="000000"/>
          <w:sz w:val="21"/>
          <w:lang w:eastAsia="zh-CN"/>
        </w:rPr>
        <w:t>，从左侧导航栏选择</w:t>
      </w:r>
      <w:r>
        <w:rPr>
          <w:rFonts w:ascii="阿里巴巴普惠体" w:eastAsia="阿里巴巴普惠体"/>
          <w:b/>
          <w:color w:val="000000"/>
          <w:sz w:val="21"/>
          <w:lang w:eastAsia="zh-CN"/>
        </w:rPr>
        <w:t>数据授权</w:t>
      </w:r>
      <w:r>
        <w:rPr>
          <w:rFonts w:ascii="阿里巴巴普惠体" w:eastAsia="阿里巴巴普惠体"/>
          <w:color w:val="000000"/>
          <w:sz w:val="21"/>
          <w:lang w:eastAsia="zh-CN"/>
        </w:rPr>
        <w:t>，进入</w:t>
      </w:r>
      <w:r>
        <w:rPr>
          <w:rFonts w:ascii="阿里巴巴普惠体" w:eastAsia="阿里巴巴普惠体"/>
          <w:b/>
          <w:color w:val="000000"/>
          <w:sz w:val="21"/>
          <w:lang w:eastAsia="zh-CN"/>
        </w:rPr>
        <w:t>数据源表授权</w:t>
      </w:r>
      <w:r>
        <w:rPr>
          <w:rFonts w:ascii="阿里巴巴普惠体" w:eastAsia="阿里巴巴普惠体"/>
          <w:color w:val="000000"/>
          <w:sz w:val="21"/>
          <w:lang w:eastAsia="zh-CN"/>
        </w:rPr>
        <w:t>页面。</w:t>
      </w:r>
    </w:p>
    <w:p w:rsidR="00CA58D1" w:rsidRDefault="009D55E1">
      <w:pPr>
        <w:numPr>
          <w:ilvl w:val="0"/>
          <w:numId w:val="19"/>
        </w:numPr>
        <w:spacing w:after="120"/>
        <w:rPr>
          <w:lang w:eastAsia="zh-CN"/>
        </w:rPr>
      </w:pPr>
      <w:bookmarkStart w:id="309" w:name="p-48q-zzi-9wq"/>
      <w:bookmarkStart w:id="310" w:name="li-om0-ifk-9qf"/>
      <w:bookmarkEnd w:id="306"/>
      <w:bookmarkEnd w:id="307"/>
      <w:r>
        <w:rPr>
          <w:rFonts w:ascii="阿里巴巴普惠体" w:eastAsia="阿里巴巴普惠体"/>
          <w:color w:val="000000"/>
          <w:sz w:val="21"/>
          <w:lang w:eastAsia="zh-CN"/>
        </w:rPr>
        <w:t>单击页面右上角</w:t>
      </w:r>
      <w:r>
        <w:rPr>
          <w:rFonts w:ascii="阿里巴巴普惠体" w:eastAsia="阿里巴巴普惠体"/>
          <w:b/>
          <w:color w:val="000000"/>
          <w:sz w:val="21"/>
          <w:lang w:eastAsia="zh-CN"/>
        </w:rPr>
        <w:t>新建数据源</w:t>
      </w:r>
      <w:r>
        <w:rPr>
          <w:rFonts w:ascii="阿里巴巴普惠体" w:eastAsia="阿里巴巴普惠体"/>
          <w:color w:val="000000"/>
          <w:sz w:val="21"/>
          <w:lang w:eastAsia="zh-CN"/>
        </w:rPr>
        <w:t>。</w:t>
      </w:r>
    </w:p>
    <w:p w:rsidR="00CA58D1" w:rsidRDefault="009D55E1">
      <w:pPr>
        <w:numPr>
          <w:ilvl w:val="0"/>
          <w:numId w:val="19"/>
        </w:numPr>
        <w:spacing w:after="120"/>
      </w:pPr>
      <w:bookmarkStart w:id="311" w:name="p-4xx-u31-468"/>
      <w:bookmarkStart w:id="312" w:name="li-fu9-72j-0m5"/>
      <w:bookmarkEnd w:id="309"/>
      <w:bookmarkEnd w:id="310"/>
      <w:r>
        <w:rPr>
          <w:rFonts w:ascii="阿里巴巴普惠体" w:eastAsia="阿里巴巴普惠体"/>
          <w:color w:val="000000"/>
          <w:sz w:val="21"/>
        </w:rPr>
        <w:t>在弹窗中选择数据源类型为</w:t>
      </w:r>
      <w:r>
        <w:rPr>
          <w:rFonts w:ascii="阿里巴巴普惠体" w:eastAsia="阿里巴巴普惠体"/>
          <w:b/>
          <w:color w:val="000000"/>
          <w:sz w:val="21"/>
        </w:rPr>
        <w:t>AnalyticDB for MySQL 3.0</w:t>
      </w:r>
      <w:r>
        <w:rPr>
          <w:rFonts w:ascii="阿里巴巴普惠体" w:eastAsia="阿里巴巴普惠体"/>
          <w:color w:val="000000"/>
          <w:sz w:val="21"/>
        </w:rPr>
        <w:t>。</w:t>
      </w:r>
    </w:p>
    <w:p w:rsidR="00CA58D1" w:rsidRDefault="009D55E1">
      <w:pPr>
        <w:ind w:left="840"/>
        <w:rPr>
          <w:lang w:eastAsia="zh-CN"/>
        </w:rPr>
      </w:pPr>
      <w:bookmarkStart w:id="313" w:name="p-ex8-53y-ydg"/>
      <w:bookmarkStart w:id="314" w:name="li-0fk-vw1-aau"/>
      <w:bookmarkEnd w:id="311"/>
      <w:bookmarkEnd w:id="312"/>
      <w:r>
        <w:rPr>
          <w:rFonts w:ascii="阿里巴巴普惠体" w:eastAsia="阿里巴巴普惠体"/>
          <w:color w:val="000000"/>
          <w:sz w:val="21"/>
          <w:lang w:eastAsia="zh-CN"/>
        </w:rPr>
        <w:t>配置数据源参数，如下表所示。</w:t>
      </w:r>
    </w:p>
    <w:p w:rsidR="00CA58D1" w:rsidRDefault="009D55E1">
      <w:pPr>
        <w:ind w:left="840"/>
      </w:pPr>
      <w:bookmarkStart w:id="315" w:name="img-dib-1b8-oxz"/>
      <w:r>
        <w:rPr>
          <w:noProof/>
        </w:rPr>
        <w:lastRenderedPageBreak/>
        <w:drawing>
          <wp:inline distT="0" distB="0" distL="0" distR="0">
            <wp:extent cx="5734050" cy="5600700"/>
            <wp:effectExtent l="0" t="0" r="0" b="0"/>
            <wp:docPr id="20" name="图片 20"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734050" cy="5600700"/>
                    </a:xfrm>
                    <a:prstGeom prst="rect">
                      <a:avLst/>
                    </a:prstGeom>
                  </pic:spPr>
                </pic:pic>
              </a:graphicData>
            </a:graphic>
          </wp:inline>
        </w:drawing>
      </w:r>
      <w:bookmarkEnd w:id="315"/>
    </w:p>
    <w:tbl>
      <w:tblPr>
        <w:tblW w:w="0" w:type="auto"/>
        <w:tblCellSpacing w:w="0" w:type="auto"/>
        <w:tblInd w:w="1035" w:type="dxa"/>
        <w:tblLook w:val="04A0" w:firstRow="1" w:lastRow="0" w:firstColumn="1" w:lastColumn="0" w:noHBand="0" w:noVBand="1"/>
      </w:tblPr>
      <w:tblGrid>
        <w:gridCol w:w="2890"/>
        <w:gridCol w:w="5807"/>
      </w:tblGrid>
      <w:tr w:rsidR="00CA58D1">
        <w:trPr>
          <w:trHeight w:val="315"/>
          <w:tblCellSpacing w:w="0" w:type="auto"/>
        </w:trPr>
        <w:tc>
          <w:tcPr>
            <w:tcW w:w="3333"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316" w:name="p-9x2-32g-xss"/>
            <w:bookmarkStart w:id="317" w:name="td-6in-vz0-s6d"/>
            <w:bookmarkStart w:id="318" w:name="tr-hgm-w2e-uw5"/>
            <w:bookmarkStart w:id="319" w:name="table-va5-cl2-a41"/>
            <w:bookmarkEnd w:id="313"/>
            <w:r>
              <w:rPr>
                <w:rFonts w:ascii="阿里巴巴普惠体" w:eastAsia="阿里巴巴普惠体"/>
                <w:b/>
                <w:color w:val="333333"/>
              </w:rPr>
              <w:t>参数</w:t>
            </w:r>
          </w:p>
        </w:tc>
        <w:tc>
          <w:tcPr>
            <w:tcW w:w="6667"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320" w:name="p-5l9-6m7-gub"/>
            <w:bookmarkStart w:id="321" w:name="td-em9-mem-83o"/>
            <w:bookmarkEnd w:id="316"/>
            <w:bookmarkEnd w:id="317"/>
            <w:r>
              <w:rPr>
                <w:rFonts w:ascii="阿里巴巴普惠体" w:eastAsia="阿里巴巴普惠体"/>
                <w:b/>
                <w:color w:val="333333"/>
              </w:rPr>
              <w:t>说明</w:t>
            </w:r>
          </w:p>
        </w:tc>
        <w:bookmarkEnd w:id="320"/>
        <w:bookmarkEnd w:id="321"/>
      </w:tr>
      <w:tr w:rsidR="00CA58D1">
        <w:trPr>
          <w:trHeight w:val="315"/>
          <w:tblCellSpacing w:w="0" w:type="auto"/>
        </w:trPr>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322" w:name="p-5al-ogl-909"/>
            <w:bookmarkStart w:id="323" w:name="td-npu-xen-jzf"/>
            <w:bookmarkStart w:id="324" w:name="tr-dtj-8qv-jif"/>
            <w:bookmarkEnd w:id="318"/>
            <w:r>
              <w:rPr>
                <w:rFonts w:ascii="阿里巴巴普惠体" w:eastAsia="阿里巴巴普惠体"/>
                <w:color w:val="333333"/>
                <w:sz w:val="21"/>
              </w:rPr>
              <w:t>显示名称</w:t>
            </w:r>
          </w:p>
        </w:tc>
        <w:tc>
          <w:tcPr>
            <w:tcW w:w="66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325" w:name="p-fdg-r3n-fg6"/>
            <w:bookmarkStart w:id="326" w:name="td-348-nqk-n03"/>
            <w:bookmarkEnd w:id="322"/>
            <w:bookmarkEnd w:id="323"/>
            <w:r>
              <w:rPr>
                <w:rFonts w:ascii="阿里巴巴普惠体" w:eastAsia="阿里巴巴普惠体"/>
                <w:color w:val="333333"/>
                <w:sz w:val="21"/>
                <w:lang w:eastAsia="zh-CN"/>
              </w:rPr>
              <w:t>填写数据源的显示名称，例如：XX用途_ADB3.0。</w:t>
            </w:r>
          </w:p>
        </w:tc>
        <w:bookmarkEnd w:id="325"/>
        <w:bookmarkEnd w:id="326"/>
      </w:tr>
      <w:tr w:rsidR="00CA58D1">
        <w:trPr>
          <w:trHeight w:val="315"/>
          <w:tblCellSpacing w:w="0" w:type="auto"/>
        </w:trPr>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327" w:name="p-zal-nhb-186"/>
            <w:bookmarkStart w:id="328" w:name="td-rag-vqy-80t"/>
            <w:bookmarkStart w:id="329" w:name="tr-t5c-fy5-mjn"/>
            <w:bookmarkEnd w:id="324"/>
            <w:r>
              <w:rPr>
                <w:rFonts w:ascii="阿里巴巴普惠体" w:eastAsia="阿里巴巴普惠体"/>
                <w:color w:val="333333"/>
                <w:sz w:val="21"/>
              </w:rPr>
              <w:t>区域</w:t>
            </w:r>
          </w:p>
        </w:tc>
        <w:tc>
          <w:tcPr>
            <w:tcW w:w="66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330" w:name="p-c6z-x9x-97j"/>
            <w:bookmarkStart w:id="331" w:name="td-vus-042-ea1"/>
            <w:bookmarkEnd w:id="327"/>
            <w:bookmarkEnd w:id="328"/>
            <w:r>
              <w:rPr>
                <w:rFonts w:ascii="阿里巴巴普惠体" w:eastAsia="阿里巴巴普惠体"/>
                <w:color w:val="333333"/>
                <w:sz w:val="21"/>
                <w:lang w:eastAsia="zh-CN"/>
              </w:rPr>
              <w:t>选择数据源所在的地域。</w:t>
            </w:r>
          </w:p>
        </w:tc>
        <w:bookmarkEnd w:id="330"/>
        <w:bookmarkEnd w:id="331"/>
      </w:tr>
      <w:tr w:rsidR="00CA58D1">
        <w:trPr>
          <w:trHeight w:val="315"/>
          <w:tblCellSpacing w:w="0" w:type="auto"/>
        </w:trPr>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332" w:name="p-3wx-zzg-7ny"/>
            <w:bookmarkStart w:id="333" w:name="td-nql-7bp-eyg"/>
            <w:bookmarkStart w:id="334" w:name="tr-xpa-3r8-cvm"/>
            <w:bookmarkEnd w:id="329"/>
            <w:r>
              <w:rPr>
                <w:rFonts w:ascii="阿里巴巴普惠体" w:eastAsia="阿里巴巴普惠体"/>
                <w:color w:val="333333"/>
                <w:sz w:val="21"/>
              </w:rPr>
              <w:t>数据库地址</w:t>
            </w:r>
          </w:p>
        </w:tc>
        <w:tc>
          <w:tcPr>
            <w:tcW w:w="66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335" w:name="p-loj-rro-7uw"/>
            <w:bookmarkStart w:id="336" w:name="td-48r-86x-7p1"/>
            <w:bookmarkEnd w:id="332"/>
            <w:bookmarkEnd w:id="333"/>
            <w:r>
              <w:rPr>
                <w:rFonts w:ascii="阿里巴巴普惠体" w:eastAsia="阿里巴巴普惠体"/>
                <w:color w:val="333333"/>
                <w:sz w:val="21"/>
                <w:lang w:eastAsia="zh-CN"/>
              </w:rPr>
              <w:t>填写数据源的主机名或IP地址。</w:t>
            </w:r>
          </w:p>
        </w:tc>
        <w:bookmarkEnd w:id="335"/>
        <w:bookmarkEnd w:id="336"/>
      </w:tr>
      <w:tr w:rsidR="00CA58D1">
        <w:trPr>
          <w:trHeight w:val="315"/>
          <w:tblCellSpacing w:w="0" w:type="auto"/>
        </w:trPr>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337" w:name="p-pzt-stf-sgu"/>
            <w:bookmarkStart w:id="338" w:name="td-dht-ohp-b84"/>
            <w:bookmarkStart w:id="339" w:name="tr-yqa-dgd-bms"/>
            <w:bookmarkEnd w:id="334"/>
            <w:r>
              <w:rPr>
                <w:rFonts w:ascii="阿里巴巴普惠体" w:eastAsia="阿里巴巴普惠体"/>
                <w:color w:val="333333"/>
                <w:sz w:val="21"/>
              </w:rPr>
              <w:t>端口</w:t>
            </w:r>
          </w:p>
        </w:tc>
        <w:tc>
          <w:tcPr>
            <w:tcW w:w="66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340" w:name="p-eys-kjd-bmg"/>
            <w:bookmarkStart w:id="341" w:name="td-pc9-klb-39l"/>
            <w:bookmarkEnd w:id="337"/>
            <w:bookmarkEnd w:id="338"/>
            <w:r>
              <w:rPr>
                <w:rFonts w:ascii="阿里巴巴普惠体" w:eastAsia="阿里巴巴普惠体"/>
                <w:color w:val="333333"/>
                <w:sz w:val="21"/>
              </w:rPr>
              <w:t>填写端口号。</w:t>
            </w:r>
          </w:p>
        </w:tc>
        <w:bookmarkEnd w:id="340"/>
        <w:bookmarkEnd w:id="341"/>
      </w:tr>
      <w:tr w:rsidR="00CA58D1">
        <w:trPr>
          <w:trHeight w:val="315"/>
          <w:tblCellSpacing w:w="0" w:type="auto"/>
        </w:trPr>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342" w:name="p-j1m-jjm-5xc"/>
            <w:bookmarkStart w:id="343" w:name="td-94s-0tw-juu"/>
            <w:bookmarkStart w:id="344" w:name="tr-vcf-4xg-8qm"/>
            <w:bookmarkEnd w:id="339"/>
            <w:r>
              <w:rPr>
                <w:rFonts w:ascii="阿里巴巴普惠体" w:eastAsia="阿里巴巴普惠体"/>
                <w:color w:val="333333"/>
                <w:sz w:val="21"/>
              </w:rPr>
              <w:t>数据库</w:t>
            </w:r>
          </w:p>
        </w:tc>
        <w:tc>
          <w:tcPr>
            <w:tcW w:w="66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345" w:name="p-xru-duq-tr2"/>
            <w:bookmarkStart w:id="346" w:name="td-tmr-j1g-2nr"/>
            <w:bookmarkEnd w:id="342"/>
            <w:bookmarkEnd w:id="343"/>
            <w:r>
              <w:rPr>
                <w:rFonts w:ascii="阿里巴巴普惠体" w:eastAsia="阿里巴巴普惠体"/>
                <w:color w:val="333333"/>
                <w:sz w:val="21"/>
                <w:lang w:eastAsia="zh-CN"/>
              </w:rPr>
              <w:t>填写连接的数据库名称。</w:t>
            </w:r>
          </w:p>
        </w:tc>
        <w:bookmarkEnd w:id="345"/>
        <w:bookmarkEnd w:id="346"/>
      </w:tr>
      <w:tr w:rsidR="00CA58D1">
        <w:trPr>
          <w:trHeight w:val="315"/>
          <w:tblCellSpacing w:w="0" w:type="auto"/>
        </w:trPr>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347" w:name="p-03y-cde-k2l"/>
            <w:bookmarkStart w:id="348" w:name="td-kbv-hsq-ayb"/>
            <w:bookmarkStart w:id="349" w:name="tr-0rf-roo-zno"/>
            <w:bookmarkEnd w:id="344"/>
            <w:r>
              <w:rPr>
                <w:rFonts w:ascii="阿里巴巴普惠体" w:eastAsia="阿里巴巴普惠体"/>
                <w:color w:val="333333"/>
                <w:sz w:val="21"/>
              </w:rPr>
              <w:lastRenderedPageBreak/>
              <w:t>账号</w:t>
            </w:r>
          </w:p>
        </w:tc>
        <w:tc>
          <w:tcPr>
            <w:tcW w:w="66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350" w:name="p-69q-s5v-csr"/>
            <w:bookmarkStart w:id="351" w:name="td-xur-nn0-f2p"/>
            <w:bookmarkEnd w:id="347"/>
            <w:bookmarkEnd w:id="348"/>
            <w:r>
              <w:rPr>
                <w:rFonts w:ascii="阿里巴巴普惠体" w:eastAsia="阿里巴巴普惠体"/>
                <w:color w:val="333333"/>
                <w:sz w:val="21"/>
                <w:lang w:eastAsia="zh-CN"/>
              </w:rPr>
              <w:t>填写连接的数据库用户账号。</w:t>
            </w:r>
          </w:p>
          <w:p w:rsidR="00CA58D1" w:rsidRDefault="009D55E1" w:rsidP="008A2FC7">
            <w:pPr>
              <w:spacing w:line="360" w:lineRule="exact"/>
              <w:ind w:leftChars="1" w:left="2"/>
              <w:rPr>
                <w:lang w:eastAsia="zh-CN"/>
              </w:rPr>
            </w:pPr>
            <w:bookmarkStart w:id="352" w:name="p-yeq-k65-zwt"/>
            <w:bookmarkEnd w:id="350"/>
            <w:r>
              <w:rPr>
                <w:rFonts w:ascii="阿里巴巴普惠体" w:eastAsia="阿里巴巴普惠体"/>
                <w:color w:val="333333"/>
                <w:sz w:val="21"/>
                <w:lang w:eastAsia="zh-CN"/>
              </w:rPr>
              <w:t>该账号可以是高权限账号，也可以是普通账号，但普通账号需要被授予数据库的所有操作权限，请参见</w:t>
            </w:r>
            <w:hyperlink r:id="rId31">
              <w:r>
                <w:rPr>
                  <w:rStyle w:val="af8"/>
                  <w:rFonts w:ascii="阿里巴巴普惠体" w:eastAsia="阿里巴巴普惠体"/>
                  <w:color w:val="FF6A00"/>
                  <w:sz w:val="21"/>
                  <w:lang w:eastAsia="zh-CN"/>
                </w:rPr>
                <w:t>ADB3.0数据库账号</w:t>
              </w:r>
            </w:hyperlink>
            <w:r>
              <w:rPr>
                <w:rFonts w:ascii="阿里巴巴普惠体" w:eastAsia="阿里巴巴普惠体"/>
                <w:color w:val="333333"/>
                <w:sz w:val="21"/>
                <w:lang w:eastAsia="zh-CN"/>
              </w:rPr>
              <w:t>。</w:t>
            </w:r>
          </w:p>
        </w:tc>
        <w:bookmarkEnd w:id="351"/>
        <w:bookmarkEnd w:id="352"/>
      </w:tr>
      <w:tr w:rsidR="00CA58D1">
        <w:trPr>
          <w:trHeight w:val="315"/>
          <w:tblCellSpacing w:w="0" w:type="auto"/>
        </w:trPr>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353" w:name="p-uxe-jvl-t40"/>
            <w:bookmarkStart w:id="354" w:name="td-36g-qci-ir0"/>
            <w:bookmarkStart w:id="355" w:name="tr-zz8-gi4-v9p"/>
            <w:bookmarkEnd w:id="349"/>
            <w:r>
              <w:rPr>
                <w:rFonts w:ascii="阿里巴巴普惠体" w:eastAsia="阿里巴巴普惠体"/>
                <w:color w:val="333333"/>
                <w:sz w:val="21"/>
              </w:rPr>
              <w:t>密码</w:t>
            </w:r>
          </w:p>
        </w:tc>
        <w:tc>
          <w:tcPr>
            <w:tcW w:w="66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356" w:name="p-1fa-v9w-d2i"/>
            <w:bookmarkStart w:id="357" w:name="td-j7m-cj7-5dz"/>
            <w:bookmarkEnd w:id="353"/>
            <w:bookmarkEnd w:id="354"/>
            <w:r>
              <w:rPr>
                <w:rFonts w:ascii="阿里巴巴普惠体" w:eastAsia="阿里巴巴普惠体"/>
                <w:color w:val="333333"/>
                <w:sz w:val="21"/>
                <w:lang w:eastAsia="zh-CN"/>
              </w:rPr>
              <w:t>填写数据库用户密码。</w:t>
            </w:r>
          </w:p>
        </w:tc>
        <w:bookmarkEnd w:id="356"/>
        <w:bookmarkEnd w:id="357"/>
      </w:tr>
      <w:bookmarkEnd w:id="319"/>
      <w:bookmarkEnd w:id="355"/>
    </w:tbl>
    <w:p w:rsidR="00CA58D1" w:rsidRDefault="00CA58D1">
      <w:pPr>
        <w:ind w:left="840"/>
        <w:rPr>
          <w:lang w:eastAsia="zh-CN"/>
        </w:rPr>
      </w:pPr>
    </w:p>
    <w:p w:rsidR="00CA58D1" w:rsidRDefault="009D55E1">
      <w:pPr>
        <w:spacing w:after="150"/>
        <w:ind w:left="840"/>
        <w:rPr>
          <w:lang w:eastAsia="zh-CN"/>
        </w:rPr>
      </w:pPr>
      <w:bookmarkStart w:id="358" w:name="p-lfr-8nk-2lj"/>
      <w:r>
        <w:rPr>
          <w:rFonts w:ascii="阿里巴巴普惠体" w:eastAsia="阿里巴巴普惠体"/>
          <w:color w:val="000000"/>
          <w:sz w:val="21"/>
          <w:lang w:eastAsia="zh-CN"/>
        </w:rPr>
        <w:t>以上参数可以通过下面的步骤获得：</w:t>
      </w:r>
    </w:p>
    <w:p w:rsidR="00CA58D1" w:rsidRDefault="009D55E1">
      <w:pPr>
        <w:numPr>
          <w:ilvl w:val="1"/>
          <w:numId w:val="19"/>
        </w:numPr>
        <w:spacing w:after="120"/>
      </w:pPr>
      <w:bookmarkStart w:id="359" w:name="p-o9r-k3j-ss9"/>
      <w:bookmarkStart w:id="360" w:name="li-1yh-u9y-qnm"/>
      <w:bookmarkStart w:id="361" w:name="ol-7ez-erj-jpl"/>
      <w:bookmarkEnd w:id="358"/>
      <w:r>
        <w:rPr>
          <w:rFonts w:ascii="阿里巴巴普惠体" w:eastAsia="阿里巴巴普惠体"/>
          <w:color w:val="000000"/>
          <w:sz w:val="21"/>
        </w:rPr>
        <w:t>购买ADB3.0集群的主账号登录</w:t>
      </w:r>
      <w:hyperlink r:id="rId32">
        <w:r>
          <w:rPr>
            <w:rStyle w:val="af8"/>
            <w:rFonts w:ascii="阿里巴巴普惠体" w:eastAsia="阿里巴巴普惠体"/>
            <w:color w:val="FF6A00"/>
            <w:sz w:val="21"/>
          </w:rPr>
          <w:t>AnalyticDB控制台</w:t>
        </w:r>
      </w:hyperlink>
      <w:r>
        <w:rPr>
          <w:rFonts w:ascii="阿里巴巴普惠体" w:eastAsia="阿里巴巴普惠体"/>
          <w:color w:val="000000"/>
          <w:sz w:val="21"/>
        </w:rPr>
        <w:t>。</w:t>
      </w:r>
    </w:p>
    <w:p w:rsidR="00CA58D1" w:rsidRDefault="009D55E1">
      <w:pPr>
        <w:numPr>
          <w:ilvl w:val="1"/>
          <w:numId w:val="19"/>
        </w:numPr>
        <w:spacing w:after="120"/>
        <w:rPr>
          <w:lang w:eastAsia="zh-CN"/>
        </w:rPr>
      </w:pPr>
      <w:bookmarkStart w:id="362" w:name="p-09y-jvy-eom"/>
      <w:bookmarkStart w:id="363" w:name="li-fzy-2vu-q5s"/>
      <w:bookmarkEnd w:id="359"/>
      <w:bookmarkEnd w:id="360"/>
      <w:r>
        <w:rPr>
          <w:rFonts w:ascii="阿里巴巴普惠体" w:eastAsia="阿里巴巴普惠体"/>
          <w:color w:val="000000"/>
          <w:sz w:val="21"/>
          <w:lang w:eastAsia="zh-CN"/>
        </w:rPr>
        <w:t>在页面左上角，选择集群所在地域。</w:t>
      </w:r>
    </w:p>
    <w:p w:rsidR="00CA58D1" w:rsidRDefault="009D55E1">
      <w:pPr>
        <w:numPr>
          <w:ilvl w:val="1"/>
          <w:numId w:val="19"/>
        </w:numPr>
        <w:spacing w:after="120"/>
        <w:rPr>
          <w:lang w:eastAsia="zh-CN"/>
        </w:rPr>
      </w:pPr>
      <w:bookmarkStart w:id="364" w:name="p-c8e-q5o-spy"/>
      <w:bookmarkStart w:id="365" w:name="li-cag-xki-md7"/>
      <w:bookmarkEnd w:id="362"/>
      <w:bookmarkEnd w:id="363"/>
      <w:r>
        <w:rPr>
          <w:rFonts w:ascii="阿里巴巴普惠体" w:eastAsia="阿里巴巴普惠体"/>
          <w:color w:val="000000"/>
          <w:sz w:val="21"/>
          <w:lang w:eastAsia="zh-CN"/>
        </w:rPr>
        <w:t>从左侧导航栏选择</w:t>
      </w:r>
      <w:r>
        <w:rPr>
          <w:rFonts w:ascii="阿里巴巴普惠体" w:eastAsia="阿里巴巴普惠体"/>
          <w:b/>
          <w:color w:val="000000"/>
          <w:sz w:val="21"/>
          <w:lang w:eastAsia="zh-CN"/>
        </w:rPr>
        <w:t>集群列表</w:t>
      </w:r>
      <w:r>
        <w:rPr>
          <w:rFonts w:ascii="阿里巴巴普惠体" w:eastAsia="阿里巴巴普惠体"/>
          <w:color w:val="000000"/>
          <w:sz w:val="21"/>
          <w:lang w:eastAsia="zh-CN"/>
        </w:rPr>
        <w:t>，在</w:t>
      </w:r>
      <w:r>
        <w:rPr>
          <w:rFonts w:ascii="阿里巴巴普惠体" w:eastAsia="阿里巴巴普惠体"/>
          <w:b/>
          <w:color w:val="000000"/>
          <w:sz w:val="21"/>
          <w:lang w:eastAsia="zh-CN"/>
        </w:rPr>
        <w:t>3.0集群列表</w:t>
      </w:r>
      <w:r>
        <w:rPr>
          <w:rFonts w:ascii="阿里巴巴普惠体" w:eastAsia="阿里巴巴普惠体"/>
          <w:color w:val="000000"/>
          <w:sz w:val="21"/>
          <w:lang w:eastAsia="zh-CN"/>
        </w:rPr>
        <w:t>页签，单击要使用的集群ID，进入集群管理页面。</w:t>
      </w:r>
    </w:p>
    <w:p w:rsidR="00CA58D1" w:rsidRDefault="009D55E1">
      <w:pPr>
        <w:ind w:left="1320"/>
        <w:rPr>
          <w:lang w:eastAsia="zh-CN"/>
        </w:rPr>
      </w:pPr>
      <w:bookmarkStart w:id="366" w:name="p-gty-z3d-j4d"/>
      <w:bookmarkStart w:id="367" w:name="li-afs-pbr-aun"/>
      <w:bookmarkEnd w:id="364"/>
      <w:bookmarkEnd w:id="365"/>
      <w:r>
        <w:rPr>
          <w:rFonts w:ascii="阿里巴巴普惠体" w:eastAsia="阿里巴巴普惠体"/>
          <w:color w:val="000000"/>
          <w:sz w:val="21"/>
          <w:lang w:eastAsia="zh-CN"/>
        </w:rPr>
        <w:t>如下图所示，在</w:t>
      </w:r>
      <w:r>
        <w:rPr>
          <w:rFonts w:ascii="阿里巴巴普惠体" w:eastAsia="阿里巴巴普惠体"/>
          <w:b/>
          <w:color w:val="000000"/>
          <w:sz w:val="21"/>
          <w:lang w:eastAsia="zh-CN"/>
        </w:rPr>
        <w:t>集群信息</w:t>
      </w:r>
      <w:r>
        <w:rPr>
          <w:rFonts w:ascii="阿里巴巴普惠体" w:eastAsia="阿里巴巴普惠体"/>
          <w:color w:val="000000"/>
          <w:sz w:val="21"/>
          <w:lang w:eastAsia="zh-CN"/>
        </w:rPr>
        <w:t>页面获得区域（可用区）、数据库地址（公网地址）、端口（公网端口号）参数。</w:t>
      </w:r>
    </w:p>
    <w:p w:rsidR="00CA58D1" w:rsidRDefault="009D55E1">
      <w:pPr>
        <w:ind w:left="1320"/>
      </w:pPr>
      <w:bookmarkStart w:id="368" w:name="img-q4i-a4v-1nm"/>
      <w:r>
        <w:rPr>
          <w:noProof/>
        </w:rPr>
        <w:drawing>
          <wp:inline distT="0" distB="0" distL="0" distR="0">
            <wp:extent cx="5080000" cy="2191462"/>
            <wp:effectExtent l="0" t="0" r="0" b="0"/>
            <wp:docPr id="21" name="图片 21"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080000" cy="2191462"/>
                    </a:xfrm>
                    <a:prstGeom prst="rect">
                      <a:avLst/>
                    </a:prstGeom>
                  </pic:spPr>
                </pic:pic>
              </a:graphicData>
            </a:graphic>
          </wp:inline>
        </w:drawing>
      </w:r>
      <w:bookmarkEnd w:id="368"/>
    </w:p>
    <w:p w:rsidR="00CA58D1" w:rsidRDefault="009D55E1">
      <w:pPr>
        <w:ind w:left="1320"/>
        <w:rPr>
          <w:lang w:eastAsia="zh-CN"/>
        </w:rPr>
      </w:pPr>
      <w:bookmarkStart w:id="369" w:name="p-fqo-yfs-kj2"/>
      <w:bookmarkStart w:id="370" w:name="li-ejr-641-jjs"/>
      <w:bookmarkEnd w:id="366"/>
      <w:bookmarkEnd w:id="367"/>
      <w:r>
        <w:rPr>
          <w:rFonts w:ascii="阿里巴巴普惠体" w:eastAsia="阿里巴巴普惠体"/>
          <w:color w:val="000000"/>
          <w:sz w:val="21"/>
          <w:lang w:eastAsia="zh-CN"/>
        </w:rPr>
        <w:t>在</w:t>
      </w:r>
      <w:r>
        <w:rPr>
          <w:rFonts w:ascii="阿里巴巴普惠体" w:eastAsia="阿里巴巴普惠体"/>
          <w:b/>
          <w:color w:val="000000"/>
          <w:sz w:val="21"/>
          <w:lang w:eastAsia="zh-CN"/>
        </w:rPr>
        <w:t>账号管理</w:t>
      </w:r>
      <w:r>
        <w:rPr>
          <w:rFonts w:ascii="阿里巴巴普惠体" w:eastAsia="阿里巴巴普惠体"/>
          <w:color w:val="000000"/>
          <w:sz w:val="21"/>
          <w:lang w:eastAsia="zh-CN"/>
        </w:rPr>
        <w:t>页面获得账号、密码参数。</w:t>
      </w:r>
    </w:p>
    <w:p w:rsidR="00CA58D1" w:rsidRDefault="009D55E1">
      <w:pPr>
        <w:ind w:left="1320"/>
      </w:pPr>
      <w:bookmarkStart w:id="371" w:name="img-hnl-dlc-78z"/>
      <w:r>
        <w:rPr>
          <w:noProof/>
        </w:rPr>
        <w:drawing>
          <wp:inline distT="0" distB="0" distL="0" distR="0">
            <wp:extent cx="5080000" cy="930826"/>
            <wp:effectExtent l="0" t="0" r="0" b="0"/>
            <wp:docPr id="22" name="图片 22"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080000" cy="930826"/>
                    </a:xfrm>
                    <a:prstGeom prst="rect">
                      <a:avLst/>
                    </a:prstGeom>
                  </pic:spPr>
                </pic:pic>
              </a:graphicData>
            </a:graphic>
          </wp:inline>
        </w:drawing>
      </w:r>
      <w:bookmarkEnd w:id="371"/>
    </w:p>
    <w:p w:rsidR="00CA58D1" w:rsidRDefault="009D55E1">
      <w:pPr>
        <w:numPr>
          <w:ilvl w:val="1"/>
          <w:numId w:val="19"/>
        </w:numPr>
        <w:spacing w:after="120"/>
        <w:rPr>
          <w:lang w:eastAsia="zh-CN"/>
        </w:rPr>
      </w:pPr>
      <w:bookmarkStart w:id="372" w:name="p-i03-7l6-nto"/>
      <w:bookmarkStart w:id="373" w:name="li-zpq-qxp-b07"/>
      <w:bookmarkEnd w:id="369"/>
      <w:bookmarkEnd w:id="370"/>
      <w:r>
        <w:rPr>
          <w:rFonts w:ascii="阿里巴巴普惠体" w:eastAsia="阿里巴巴普惠体"/>
          <w:color w:val="000000"/>
          <w:sz w:val="21"/>
          <w:lang w:eastAsia="zh-CN"/>
        </w:rPr>
        <w:lastRenderedPageBreak/>
        <w:t>在上图左侧导航栏选择</w:t>
      </w:r>
      <w:r>
        <w:rPr>
          <w:rFonts w:ascii="阿里巴巴普惠体" w:eastAsia="阿里巴巴普惠体"/>
          <w:b/>
          <w:color w:val="000000"/>
          <w:sz w:val="21"/>
          <w:lang w:eastAsia="zh-CN"/>
        </w:rPr>
        <w:t>数据库管理</w:t>
      </w:r>
      <w:r>
        <w:rPr>
          <w:rFonts w:ascii="阿里巴巴普惠体" w:eastAsia="阿里巴巴普惠体"/>
          <w:color w:val="000000"/>
          <w:sz w:val="21"/>
          <w:lang w:eastAsia="zh-CN"/>
        </w:rPr>
        <w:t>，获得数据库（数据库名称）参数。</w:t>
      </w:r>
    </w:p>
    <w:p w:rsidR="00CA58D1" w:rsidRDefault="009D55E1">
      <w:pPr>
        <w:numPr>
          <w:ilvl w:val="0"/>
          <w:numId w:val="19"/>
        </w:numPr>
        <w:spacing w:after="120"/>
      </w:pPr>
      <w:bookmarkStart w:id="374" w:name="p-uam-fi1-02y"/>
      <w:bookmarkStart w:id="375" w:name="li-0jq-lyg-07j"/>
      <w:bookmarkEnd w:id="314"/>
      <w:bookmarkEnd w:id="361"/>
      <w:bookmarkEnd w:id="372"/>
      <w:bookmarkEnd w:id="373"/>
      <w:r>
        <w:rPr>
          <w:rFonts w:ascii="阿里巴巴普惠体" w:eastAsia="阿里巴巴普惠体"/>
          <w:color w:val="000000"/>
          <w:sz w:val="21"/>
        </w:rPr>
        <w:t>在</w:t>
      </w:r>
      <w:hyperlink r:id="rId35">
        <w:r>
          <w:rPr>
            <w:rStyle w:val="af8"/>
            <w:rFonts w:ascii="阿里巴巴普惠体" w:eastAsia="阿里巴巴普惠体"/>
            <w:color w:val="FF6A00"/>
            <w:sz w:val="21"/>
          </w:rPr>
          <w:t>AnalyticDB控制台</w:t>
        </w:r>
      </w:hyperlink>
      <w:r>
        <w:rPr>
          <w:rFonts w:ascii="阿里巴巴普惠体" w:eastAsia="阿里巴巴普惠体"/>
          <w:color w:val="000000"/>
          <w:sz w:val="21"/>
        </w:rPr>
        <w:t>，在上图左侧导航栏选择</w:t>
      </w:r>
      <w:r>
        <w:rPr>
          <w:rFonts w:ascii="阿里巴巴普惠体" w:eastAsia="阿里巴巴普惠体"/>
          <w:b/>
          <w:color w:val="000000"/>
          <w:sz w:val="21"/>
        </w:rPr>
        <w:t>数据安全</w:t>
      </w:r>
      <w:r>
        <w:rPr>
          <w:rFonts w:ascii="阿里巴巴普惠体" w:eastAsia="阿里巴巴普惠体"/>
          <w:color w:val="000000"/>
          <w:sz w:val="21"/>
        </w:rPr>
        <w:t>，单击</w:t>
      </w:r>
      <w:r>
        <w:rPr>
          <w:rFonts w:ascii="阿里巴巴普惠体" w:eastAsia="阿里巴巴普惠体"/>
          <w:b/>
          <w:color w:val="000000"/>
          <w:sz w:val="21"/>
        </w:rPr>
        <w:t>修改</w:t>
      </w:r>
      <w:r>
        <w:rPr>
          <w:rFonts w:ascii="阿里巴巴普惠体" w:eastAsia="阿里巴巴普惠体"/>
          <w:color w:val="000000"/>
          <w:sz w:val="21"/>
        </w:rPr>
        <w:t>，将上一步添加数据源界面上给出的Quick Audience的IP地址加入白名单，允许Quick Audience访问数据源集群。请参见</w:t>
      </w:r>
      <w:hyperlink w:anchor="task-720">
        <w:r>
          <w:rPr>
            <w:rStyle w:val="af8"/>
            <w:rFonts w:ascii="阿里巴巴普惠体" w:eastAsia="阿里巴巴普惠体"/>
            <w:color w:val="FF6A00"/>
            <w:sz w:val="21"/>
          </w:rPr>
          <w:t>设置白名单</w:t>
        </w:r>
      </w:hyperlink>
      <w:r>
        <w:rPr>
          <w:rFonts w:ascii="阿里巴巴普惠体" w:eastAsia="阿里巴巴普惠体"/>
          <w:color w:val="000000"/>
          <w:sz w:val="21"/>
        </w:rPr>
        <w:t>。</w:t>
      </w:r>
    </w:p>
    <w:p w:rsidR="00CA58D1" w:rsidRDefault="009D55E1">
      <w:pPr>
        <w:numPr>
          <w:ilvl w:val="0"/>
          <w:numId w:val="19"/>
        </w:numPr>
        <w:spacing w:after="120"/>
        <w:rPr>
          <w:lang w:eastAsia="zh-CN"/>
        </w:rPr>
      </w:pPr>
      <w:bookmarkStart w:id="376" w:name="p-buo-svp-0uq"/>
      <w:bookmarkStart w:id="377" w:name="li-6fd-hqo-l0y"/>
      <w:bookmarkEnd w:id="374"/>
      <w:bookmarkEnd w:id="375"/>
      <w:r>
        <w:rPr>
          <w:rFonts w:ascii="阿里巴巴普惠体" w:eastAsia="阿里巴巴普惠体"/>
          <w:color w:val="000000"/>
          <w:sz w:val="21"/>
          <w:lang w:eastAsia="zh-CN"/>
        </w:rPr>
        <w:t>单击</w:t>
      </w:r>
      <w:bookmarkStart w:id="378" w:name="b-vsx-z0t-j6a"/>
      <w:r>
        <w:rPr>
          <w:rFonts w:ascii="阿里巴巴普惠体" w:eastAsia="阿里巴巴普惠体"/>
          <w:b/>
          <w:color w:val="000000"/>
          <w:sz w:val="21"/>
          <w:lang w:eastAsia="zh-CN"/>
        </w:rPr>
        <w:t>连接测试</w:t>
      </w:r>
      <w:bookmarkEnd w:id="378"/>
      <w:r>
        <w:rPr>
          <w:rFonts w:ascii="阿里巴巴普惠体" w:eastAsia="阿里巴巴普惠体"/>
          <w:color w:val="000000"/>
          <w:sz w:val="21"/>
          <w:lang w:eastAsia="zh-CN"/>
        </w:rPr>
        <w:t xml:space="preserve">，进行数据源连通性测试。 </w:t>
      </w:r>
    </w:p>
    <w:p w:rsidR="00CA58D1" w:rsidRDefault="009D55E1">
      <w:pPr>
        <w:spacing w:after="150"/>
        <w:ind w:left="840"/>
        <w:rPr>
          <w:lang w:eastAsia="zh-CN"/>
        </w:rPr>
      </w:pPr>
      <w:bookmarkStart w:id="379" w:name="p-4m5-1k1-u8w"/>
      <w:bookmarkEnd w:id="376"/>
      <w:r>
        <w:rPr>
          <w:rFonts w:ascii="阿里巴巴普惠体" w:eastAsia="阿里巴巴普惠体"/>
          <w:color w:val="000000"/>
          <w:sz w:val="21"/>
          <w:lang w:eastAsia="zh-CN"/>
        </w:rPr>
        <w:t>若不通过，将提示测试失败，请修改配置。</w:t>
      </w:r>
    </w:p>
    <w:p w:rsidR="00CA58D1" w:rsidRDefault="009D55E1">
      <w:pPr>
        <w:numPr>
          <w:ilvl w:val="0"/>
          <w:numId w:val="19"/>
        </w:numPr>
        <w:spacing w:after="120"/>
        <w:rPr>
          <w:lang w:eastAsia="zh-CN"/>
        </w:rPr>
      </w:pPr>
      <w:bookmarkStart w:id="380" w:name="p-gam-ehp-3iy"/>
      <w:bookmarkStart w:id="381" w:name="li-5fe-3m1-gpg"/>
      <w:bookmarkEnd w:id="377"/>
      <w:bookmarkEnd w:id="379"/>
      <w:r>
        <w:rPr>
          <w:rFonts w:ascii="阿里巴巴普惠体" w:eastAsia="阿里巴巴普惠体"/>
          <w:color w:val="000000"/>
          <w:sz w:val="21"/>
          <w:lang w:eastAsia="zh-CN"/>
        </w:rPr>
        <w:t>通过连通性测试后，单击</w:t>
      </w:r>
      <w:bookmarkStart w:id="382" w:name="b-4aj-1by-dd6"/>
      <w:r>
        <w:rPr>
          <w:rFonts w:ascii="阿里巴巴普惠体" w:eastAsia="阿里巴巴普惠体"/>
          <w:b/>
          <w:color w:val="000000"/>
          <w:sz w:val="21"/>
          <w:lang w:eastAsia="zh-CN"/>
        </w:rPr>
        <w:t>添加</w:t>
      </w:r>
      <w:bookmarkEnd w:id="382"/>
      <w:r>
        <w:rPr>
          <w:rFonts w:ascii="阿里巴巴普惠体" w:eastAsia="阿里巴巴普惠体"/>
          <w:color w:val="000000"/>
          <w:sz w:val="21"/>
          <w:lang w:eastAsia="zh-CN"/>
        </w:rPr>
        <w:t>完成配置。</w:t>
      </w:r>
    </w:p>
    <w:p w:rsidR="00CA58D1" w:rsidRDefault="00CA58D1">
      <w:pPr>
        <w:ind w:left="1065"/>
        <w:rPr>
          <w:lang w:eastAsia="zh-CN"/>
        </w:rPr>
      </w:pPr>
      <w:bookmarkStart w:id="383" w:name="note-7id-a7q-off"/>
      <w:bookmarkEnd w:id="380"/>
    </w:p>
    <w:p w:rsidR="00CA58D1" w:rsidRDefault="009D55E1">
      <w:pPr>
        <w:ind w:left="840"/>
      </w:pPr>
      <w:r>
        <w:rPr>
          <w:rFonts w:ascii="阿里巴巴普惠体" w:eastAsia="阿里巴巴普惠体"/>
          <w:b/>
          <w:color w:val="73777A"/>
          <w:sz w:val="21"/>
        </w:rPr>
        <w:t xml:space="preserve">说明 </w:t>
      </w:r>
    </w:p>
    <w:p w:rsidR="00CA58D1" w:rsidRDefault="009D55E1">
      <w:pPr>
        <w:spacing w:after="150"/>
        <w:ind w:left="1065"/>
      </w:pPr>
      <w:bookmarkStart w:id="384" w:name="p-l5t-35w-jqu"/>
      <w:r>
        <w:rPr>
          <w:rFonts w:ascii="阿里巴巴普惠体" w:eastAsia="阿里巴巴普惠体"/>
          <w:color w:val="73777A"/>
          <w:sz w:val="21"/>
        </w:rPr>
        <w:t>Quick Audience不同地域的IP地址不同，请按照界面实际给出的IP地址设置白名单。</w:t>
      </w:r>
    </w:p>
    <w:p w:rsidR="00CA58D1" w:rsidRDefault="009D55E1">
      <w:pPr>
        <w:ind w:left="840"/>
      </w:pPr>
      <w:bookmarkStart w:id="385" w:name="img-gil-k5d-fix"/>
      <w:bookmarkEnd w:id="383"/>
      <w:bookmarkEnd w:id="384"/>
      <w:r>
        <w:rPr>
          <w:noProof/>
        </w:rPr>
        <w:drawing>
          <wp:inline distT="0" distB="0" distL="0" distR="0">
            <wp:extent cx="6192520" cy="1598189"/>
            <wp:effectExtent l="0" t="0" r="0" b="0"/>
            <wp:docPr id="23" name="图片 23"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6192520" cy="1598189"/>
                    </a:xfrm>
                    <a:prstGeom prst="rect">
                      <a:avLst/>
                    </a:prstGeom>
                  </pic:spPr>
                </pic:pic>
              </a:graphicData>
            </a:graphic>
          </wp:inline>
        </w:drawing>
      </w:r>
      <w:bookmarkEnd w:id="385"/>
    </w:p>
    <w:p w:rsidR="00CA58D1" w:rsidRDefault="009D55E1">
      <w:pPr>
        <w:spacing w:after="150"/>
        <w:ind w:left="120"/>
        <w:rPr>
          <w:lang w:eastAsia="zh-CN"/>
        </w:rPr>
      </w:pPr>
      <w:bookmarkStart w:id="386" w:name="p-5et-tx0-n24"/>
      <w:bookmarkEnd w:id="381"/>
      <w:r>
        <w:rPr>
          <w:rFonts w:ascii="阿里巴巴普惠体" w:eastAsia="阿里巴巴普惠体"/>
          <w:color w:val="000000"/>
          <w:sz w:val="21"/>
          <w:lang w:eastAsia="zh-CN"/>
        </w:rPr>
        <w:t>添加组织数据源后，还要向工作空间授予使用权限。组织数据源授权类型分为三种：</w:t>
      </w:r>
    </w:p>
    <w:p w:rsidR="00CA58D1" w:rsidRDefault="009D55E1">
      <w:pPr>
        <w:numPr>
          <w:ilvl w:val="0"/>
          <w:numId w:val="20"/>
        </w:numPr>
        <w:spacing w:after="90"/>
        <w:rPr>
          <w:lang w:eastAsia="zh-CN"/>
        </w:rPr>
      </w:pPr>
      <w:bookmarkStart w:id="387" w:name="p-ywx-2yo-lxc"/>
      <w:bookmarkStart w:id="388" w:name="li-quw-z6y-sz6"/>
      <w:bookmarkStart w:id="389" w:name="ul-cw7-hdz-rrh"/>
      <w:bookmarkEnd w:id="386"/>
      <w:r>
        <w:rPr>
          <w:rFonts w:ascii="阿里巴巴普惠体" w:eastAsia="阿里巴巴普惠体"/>
          <w:color w:val="000000"/>
          <w:sz w:val="21"/>
          <w:lang w:eastAsia="zh-CN"/>
        </w:rPr>
        <w:t>表权限：将整个表授权给空间。</w:t>
      </w:r>
    </w:p>
    <w:p w:rsidR="00CA58D1" w:rsidRDefault="009D55E1">
      <w:pPr>
        <w:numPr>
          <w:ilvl w:val="0"/>
          <w:numId w:val="20"/>
        </w:numPr>
        <w:spacing w:after="90"/>
        <w:rPr>
          <w:lang w:eastAsia="zh-CN"/>
        </w:rPr>
      </w:pPr>
      <w:bookmarkStart w:id="390" w:name="p-y8y-x9z-02q"/>
      <w:bookmarkStart w:id="391" w:name="li-fo9-bao-kn0"/>
      <w:bookmarkEnd w:id="387"/>
      <w:bookmarkEnd w:id="388"/>
      <w:r>
        <w:rPr>
          <w:rFonts w:ascii="阿里巴巴普惠体" w:eastAsia="阿里巴巴普惠体"/>
          <w:color w:val="000000"/>
          <w:sz w:val="21"/>
          <w:lang w:eastAsia="zh-CN"/>
        </w:rPr>
        <w:t>行权限：将表中的行通过指定字段的值进行筛选后授权给空间。若指定多个字段，则被授权的行同时满足多个字段的取值要求。</w:t>
      </w:r>
    </w:p>
    <w:p w:rsidR="00CA58D1" w:rsidRDefault="009D55E1">
      <w:pPr>
        <w:numPr>
          <w:ilvl w:val="0"/>
          <w:numId w:val="20"/>
        </w:numPr>
        <w:spacing w:after="90"/>
        <w:rPr>
          <w:lang w:eastAsia="zh-CN"/>
        </w:rPr>
      </w:pPr>
      <w:bookmarkStart w:id="392" w:name="p-jy3-2ba-1ht"/>
      <w:bookmarkStart w:id="393" w:name="li-elu-h6w-0rx"/>
      <w:bookmarkEnd w:id="390"/>
      <w:bookmarkEnd w:id="391"/>
      <w:r>
        <w:rPr>
          <w:rFonts w:ascii="阿里巴巴普惠体" w:eastAsia="阿里巴巴普惠体"/>
          <w:color w:val="000000"/>
          <w:sz w:val="21"/>
          <w:lang w:eastAsia="zh-CN"/>
        </w:rPr>
        <w:t>列权限：将表的指定字段授权给空间。</w:t>
      </w:r>
    </w:p>
    <w:p w:rsidR="00CA58D1" w:rsidRDefault="009D55E1">
      <w:pPr>
        <w:spacing w:after="150"/>
        <w:ind w:left="120"/>
        <w:rPr>
          <w:lang w:eastAsia="zh-CN"/>
        </w:rPr>
      </w:pPr>
      <w:bookmarkStart w:id="394" w:name="p-h6o-09z-ib8"/>
      <w:bookmarkEnd w:id="389"/>
      <w:bookmarkEnd w:id="392"/>
      <w:bookmarkEnd w:id="393"/>
      <w:r>
        <w:rPr>
          <w:rFonts w:ascii="阿里巴巴普惠体" w:eastAsia="阿里巴巴普惠体"/>
          <w:color w:val="000000"/>
          <w:sz w:val="21"/>
          <w:lang w:eastAsia="zh-CN"/>
        </w:rPr>
        <w:t>下面将以</w:t>
      </w:r>
      <w:r>
        <w:rPr>
          <w:rFonts w:ascii="阿里巴巴普惠体" w:eastAsia="阿里巴巴普惠体"/>
          <w:b/>
          <w:color w:val="000000"/>
          <w:sz w:val="21"/>
          <w:lang w:eastAsia="zh-CN"/>
        </w:rPr>
        <w:t>表权限</w:t>
      </w:r>
      <w:r>
        <w:rPr>
          <w:rFonts w:ascii="阿里巴巴普惠体" w:eastAsia="阿里巴巴普惠体"/>
          <w:color w:val="000000"/>
          <w:sz w:val="21"/>
          <w:lang w:eastAsia="zh-CN"/>
        </w:rPr>
        <w:t>为例，其他类型请参见</w:t>
      </w:r>
      <w:hyperlink w:anchor="section-d3l-yjz-w7y">
        <w:r>
          <w:rPr>
            <w:rStyle w:val="af8"/>
            <w:rFonts w:ascii="阿里巴巴普惠体" w:eastAsia="阿里巴巴普惠体"/>
            <w:color w:val="FF6A00"/>
            <w:sz w:val="21"/>
            <w:lang w:eastAsia="zh-CN"/>
          </w:rPr>
          <w:t>授权组织数据源</w:t>
        </w:r>
      </w:hyperlink>
      <w:r>
        <w:rPr>
          <w:rFonts w:ascii="阿里巴巴普惠体" w:eastAsia="阿里巴巴普惠体"/>
          <w:color w:val="000000"/>
          <w:sz w:val="21"/>
          <w:lang w:eastAsia="zh-CN"/>
        </w:rPr>
        <w:t>。</w:t>
      </w:r>
    </w:p>
    <w:p w:rsidR="00CA58D1" w:rsidRDefault="009D55E1">
      <w:pPr>
        <w:numPr>
          <w:ilvl w:val="0"/>
          <w:numId w:val="21"/>
        </w:numPr>
        <w:spacing w:after="120"/>
      </w:pPr>
      <w:bookmarkStart w:id="395" w:name="p-h0y-qh8-r1t"/>
      <w:bookmarkStart w:id="396" w:name="li-ig1-1dk-ild"/>
      <w:bookmarkStart w:id="397" w:name="ol-zhe-457-70p"/>
      <w:bookmarkEnd w:id="394"/>
      <w:r>
        <w:rPr>
          <w:rFonts w:ascii="阿里巴巴普惠体" w:eastAsia="阿里巴巴普惠体"/>
          <w:color w:val="000000"/>
          <w:sz w:val="21"/>
          <w:lang w:eastAsia="zh-CN"/>
        </w:rPr>
        <w:lastRenderedPageBreak/>
        <w:t>添加组织数据源后，</w:t>
      </w:r>
      <w:r>
        <w:rPr>
          <w:rFonts w:ascii="阿里巴巴普惠体" w:eastAsia="阿里巴巴普惠体"/>
          <w:b/>
          <w:color w:val="000000"/>
          <w:sz w:val="21"/>
          <w:lang w:eastAsia="zh-CN"/>
        </w:rPr>
        <w:t>数据源表授权</w:t>
      </w:r>
      <w:r>
        <w:rPr>
          <w:rFonts w:ascii="阿里巴巴普惠体" w:eastAsia="阿里巴巴普惠体"/>
          <w:color w:val="000000"/>
          <w:sz w:val="21"/>
          <w:lang w:eastAsia="zh-CN"/>
        </w:rPr>
        <w:t>页面将显示该数据源。</w:t>
      </w:r>
      <w:r>
        <w:rPr>
          <w:rFonts w:ascii="阿里巴巴普惠体" w:eastAsia="阿里巴巴普惠体"/>
          <w:color w:val="000000"/>
          <w:sz w:val="21"/>
        </w:rPr>
        <w:t>单击该数据源的</w:t>
      </w:r>
      <w:r>
        <w:rPr>
          <w:noProof/>
        </w:rPr>
        <w:drawing>
          <wp:inline distT="0" distB="0" distL="0" distR="0">
            <wp:extent cx="219075" cy="228600"/>
            <wp:effectExtent l="0" t="0" r="0" b="0"/>
            <wp:docPr id="24" name="图片 24" descr="授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219075" cy="228600"/>
                    </a:xfrm>
                    <a:prstGeom prst="rect">
                      <a:avLst/>
                    </a:prstGeom>
                  </pic:spPr>
                </pic:pic>
              </a:graphicData>
            </a:graphic>
          </wp:inline>
        </w:drawing>
      </w:r>
      <w:r>
        <w:rPr>
          <w:rFonts w:ascii="阿里巴巴普惠体" w:eastAsia="阿里巴巴普惠体"/>
          <w:color w:val="000000"/>
          <w:sz w:val="21"/>
        </w:rPr>
        <w:t>图标。</w:t>
      </w:r>
    </w:p>
    <w:p w:rsidR="00CA58D1" w:rsidRDefault="009D55E1">
      <w:pPr>
        <w:numPr>
          <w:ilvl w:val="0"/>
          <w:numId w:val="21"/>
        </w:numPr>
        <w:spacing w:after="120"/>
        <w:rPr>
          <w:lang w:eastAsia="zh-CN"/>
        </w:rPr>
      </w:pPr>
      <w:bookmarkStart w:id="398" w:name="p-j7u-f8p-2py"/>
      <w:bookmarkStart w:id="399" w:name="li-9xb-43j-k9s"/>
      <w:bookmarkEnd w:id="395"/>
      <w:bookmarkEnd w:id="396"/>
      <w:r>
        <w:rPr>
          <w:rFonts w:ascii="阿里巴巴普惠体" w:eastAsia="阿里巴巴普惠体"/>
          <w:color w:val="000000"/>
          <w:sz w:val="21"/>
          <w:lang w:eastAsia="zh-CN"/>
        </w:rPr>
        <w:t>在弹窗中选择</w:t>
      </w:r>
      <w:r>
        <w:rPr>
          <w:rFonts w:ascii="阿里巴巴普惠体" w:eastAsia="阿里巴巴普惠体"/>
          <w:b/>
          <w:color w:val="000000"/>
          <w:sz w:val="21"/>
          <w:lang w:eastAsia="zh-CN"/>
        </w:rPr>
        <w:t>表权限</w:t>
      </w:r>
      <w:r>
        <w:rPr>
          <w:rFonts w:ascii="阿里巴巴普惠体" w:eastAsia="阿里巴巴普惠体"/>
          <w:color w:val="000000"/>
          <w:sz w:val="21"/>
          <w:lang w:eastAsia="zh-CN"/>
        </w:rPr>
        <w:t>，如下图所示。</w:t>
      </w:r>
    </w:p>
    <w:p w:rsidR="00CA58D1" w:rsidRDefault="009D55E1">
      <w:pPr>
        <w:ind w:left="840"/>
      </w:pPr>
      <w:bookmarkStart w:id="400" w:name="img-143-rid-cgd"/>
      <w:bookmarkEnd w:id="398"/>
      <w:r>
        <w:rPr>
          <w:noProof/>
        </w:rPr>
        <w:drawing>
          <wp:inline distT="0" distB="0" distL="0" distR="0">
            <wp:extent cx="6192520" cy="4415583"/>
            <wp:effectExtent l="0" t="0" r="0" b="0"/>
            <wp:docPr id="25" name="图片 25"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6192520" cy="4415583"/>
                    </a:xfrm>
                    <a:prstGeom prst="rect">
                      <a:avLst/>
                    </a:prstGeom>
                  </pic:spPr>
                </pic:pic>
              </a:graphicData>
            </a:graphic>
          </wp:inline>
        </w:drawing>
      </w:r>
      <w:bookmarkEnd w:id="400"/>
    </w:p>
    <w:p w:rsidR="00CA58D1" w:rsidRDefault="009D55E1">
      <w:pPr>
        <w:numPr>
          <w:ilvl w:val="0"/>
          <w:numId w:val="21"/>
        </w:numPr>
        <w:spacing w:after="120"/>
      </w:pPr>
      <w:bookmarkStart w:id="401" w:name="p-bn9-i18-r6g"/>
      <w:bookmarkStart w:id="402" w:name="li-p4s-l1u-tsa"/>
      <w:bookmarkEnd w:id="399"/>
      <w:r>
        <w:rPr>
          <w:rFonts w:ascii="阿里巴巴普惠体" w:eastAsia="阿里巴巴普惠体"/>
          <w:color w:val="000000"/>
          <w:sz w:val="21"/>
          <w:lang w:eastAsia="zh-CN"/>
        </w:rPr>
        <w:t>选择数据源中要授权的数据表，需要使用表的工作空间。</w:t>
      </w:r>
      <w:r>
        <w:rPr>
          <w:rFonts w:ascii="阿里巴巴普惠体" w:eastAsia="阿里巴巴普惠体"/>
          <w:color w:val="000000"/>
          <w:sz w:val="21"/>
        </w:rPr>
        <w:t>可多选或全选。</w:t>
      </w:r>
    </w:p>
    <w:p w:rsidR="00CA58D1" w:rsidRDefault="009D55E1">
      <w:pPr>
        <w:numPr>
          <w:ilvl w:val="0"/>
          <w:numId w:val="21"/>
        </w:numPr>
        <w:spacing w:after="120"/>
      </w:pPr>
      <w:bookmarkStart w:id="403" w:name="p-s35-8p2-npx"/>
      <w:bookmarkStart w:id="404" w:name="li-x6z-ehu-7b3"/>
      <w:bookmarkEnd w:id="401"/>
      <w:bookmarkEnd w:id="402"/>
      <w:r>
        <w:rPr>
          <w:rFonts w:ascii="阿里巴巴普惠体" w:eastAsia="阿里巴巴普惠体"/>
          <w:color w:val="000000"/>
          <w:sz w:val="21"/>
        </w:rPr>
        <w:t>设置授权有效期。</w:t>
      </w:r>
    </w:p>
    <w:p w:rsidR="00CA58D1" w:rsidRDefault="009D55E1">
      <w:pPr>
        <w:numPr>
          <w:ilvl w:val="0"/>
          <w:numId w:val="21"/>
        </w:numPr>
        <w:spacing w:after="120"/>
        <w:rPr>
          <w:lang w:eastAsia="zh-CN"/>
        </w:rPr>
      </w:pPr>
      <w:bookmarkStart w:id="405" w:name="p-5n3-1k1-xfr"/>
      <w:bookmarkStart w:id="406" w:name="li-g46-5hu-gmc"/>
      <w:bookmarkEnd w:id="403"/>
      <w:bookmarkEnd w:id="404"/>
      <w:r>
        <w:rPr>
          <w:rFonts w:ascii="阿里巴巴普惠体" w:eastAsia="阿里巴巴普惠体"/>
          <w:color w:val="000000"/>
          <w:sz w:val="21"/>
          <w:lang w:eastAsia="zh-CN"/>
        </w:rPr>
        <w:t>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完成授权。上图中的已授权空间列表中将显示已授权空间。</w:t>
      </w:r>
    </w:p>
    <w:p w:rsidR="00CA58D1" w:rsidRDefault="009D55E1">
      <w:pPr>
        <w:spacing w:after="150"/>
        <w:ind w:left="120"/>
        <w:rPr>
          <w:lang w:eastAsia="zh-CN"/>
        </w:rPr>
      </w:pPr>
      <w:bookmarkStart w:id="407" w:name="title-969-zaf-y23"/>
      <w:bookmarkStart w:id="408" w:name="section-08u-idl-8rr"/>
      <w:bookmarkEnd w:id="295"/>
      <w:bookmarkEnd w:id="397"/>
      <w:bookmarkEnd w:id="405"/>
      <w:bookmarkEnd w:id="406"/>
      <w:r>
        <w:rPr>
          <w:rFonts w:ascii="阿里巴巴普惠体" w:eastAsia="阿里巴巴普惠体"/>
          <w:b/>
          <w:color w:val="000000"/>
          <w:lang w:eastAsia="zh-CN"/>
        </w:rPr>
        <w:t>空间成员登录使用</w:t>
      </w:r>
    </w:p>
    <w:p w:rsidR="00CA58D1" w:rsidRDefault="009D55E1">
      <w:pPr>
        <w:spacing w:after="150"/>
        <w:ind w:left="120"/>
        <w:rPr>
          <w:lang w:eastAsia="zh-CN"/>
        </w:rPr>
      </w:pPr>
      <w:bookmarkStart w:id="409" w:name="p-sqw-pe8-npy"/>
      <w:bookmarkEnd w:id="407"/>
      <w:r>
        <w:rPr>
          <w:rFonts w:ascii="阿里巴巴普惠体" w:eastAsia="阿里巴巴普惠体"/>
          <w:color w:val="000000"/>
          <w:sz w:val="21"/>
          <w:lang w:eastAsia="zh-CN"/>
        </w:rPr>
        <w:t>添加工作空间成员，添加组织数据源并授权工作空间使用后，空间成员可以登录系统，进入工作空间使用数据源中的数据进行洞察分析等操作。</w:t>
      </w:r>
    </w:p>
    <w:p w:rsidR="00CA58D1" w:rsidRDefault="009D55E1">
      <w:pPr>
        <w:ind w:left="840"/>
        <w:rPr>
          <w:lang w:eastAsia="zh-CN"/>
        </w:rPr>
      </w:pPr>
      <w:bookmarkStart w:id="410" w:name="p-z2f-74t-1nh"/>
      <w:bookmarkStart w:id="411" w:name="li-nc5-j9a-3dl"/>
      <w:bookmarkStart w:id="412" w:name="ol-gwi-57h-71w"/>
      <w:bookmarkEnd w:id="409"/>
      <w:r>
        <w:rPr>
          <w:rFonts w:ascii="阿里巴巴普惠体" w:eastAsia="阿里巴巴普惠体"/>
          <w:color w:val="000000"/>
          <w:sz w:val="21"/>
          <w:lang w:eastAsia="zh-CN"/>
        </w:rPr>
        <w:t>空间成员登录</w:t>
      </w:r>
      <w:hyperlink r:id="rId39">
        <w:r>
          <w:rPr>
            <w:rStyle w:val="af8"/>
            <w:rFonts w:ascii="阿里巴巴普惠体" w:eastAsia="阿里巴巴普惠体"/>
            <w:color w:val="FF6A00"/>
            <w:sz w:val="21"/>
            <w:lang w:eastAsia="zh-CN"/>
          </w:rPr>
          <w:t>Quick Audience控制台</w:t>
        </w:r>
      </w:hyperlink>
      <w:r>
        <w:rPr>
          <w:rFonts w:ascii="阿里巴巴普惠体" w:eastAsia="阿里巴巴普惠体"/>
          <w:color w:val="000000"/>
          <w:sz w:val="21"/>
          <w:lang w:eastAsia="zh-CN"/>
        </w:rPr>
        <w:t>，如下图所示。</w:t>
      </w:r>
    </w:p>
    <w:p w:rsidR="00CA58D1" w:rsidRDefault="009D55E1">
      <w:pPr>
        <w:ind w:left="840"/>
        <w:rPr>
          <w:lang w:eastAsia="zh-CN"/>
        </w:rPr>
      </w:pPr>
      <w:bookmarkStart w:id="413" w:name="img-p6y-axx-60j"/>
      <w:r>
        <w:rPr>
          <w:noProof/>
        </w:rPr>
        <w:lastRenderedPageBreak/>
        <w:drawing>
          <wp:inline distT="0" distB="0" distL="0" distR="0">
            <wp:extent cx="6192520" cy="5760005"/>
            <wp:effectExtent l="0" t="0" r="0" b="0"/>
            <wp:docPr id="26" name="图片 26"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6192520" cy="5760005"/>
                    </a:xfrm>
                    <a:prstGeom prst="rect">
                      <a:avLst/>
                    </a:prstGeom>
                  </pic:spPr>
                </pic:pic>
              </a:graphicData>
            </a:graphic>
          </wp:inline>
        </w:drawing>
      </w:r>
      <w:bookmarkEnd w:id="413"/>
      <w:r>
        <w:rPr>
          <w:rFonts w:ascii="阿里巴巴普惠体" w:eastAsia="阿里巴巴普惠体"/>
          <w:color w:val="000000"/>
          <w:sz w:val="21"/>
          <w:lang w:eastAsia="zh-CN"/>
        </w:rPr>
        <w:t>子账号用户与主账号用户的登录方式不同，需要单击上图右下角的</w:t>
      </w:r>
      <w:r>
        <w:rPr>
          <w:rFonts w:ascii="阿里巴巴普惠体" w:eastAsia="阿里巴巴普惠体"/>
          <w:b/>
          <w:color w:val="000000"/>
          <w:sz w:val="21"/>
          <w:lang w:eastAsia="zh-CN"/>
        </w:rPr>
        <w:t>RAM用户登录</w:t>
      </w:r>
      <w:r>
        <w:rPr>
          <w:rFonts w:ascii="阿里巴巴普惠体" w:eastAsia="阿里巴巴普惠体"/>
          <w:color w:val="000000"/>
          <w:sz w:val="21"/>
          <w:lang w:eastAsia="zh-CN"/>
        </w:rPr>
        <w:t>，进入下图所示的登录界面。</w:t>
      </w:r>
    </w:p>
    <w:p w:rsidR="00CA58D1" w:rsidRDefault="009D55E1">
      <w:pPr>
        <w:ind w:left="840"/>
      </w:pPr>
      <w:bookmarkStart w:id="414" w:name="img-na9-147-j5c"/>
      <w:r>
        <w:rPr>
          <w:noProof/>
        </w:rPr>
        <w:lastRenderedPageBreak/>
        <w:drawing>
          <wp:inline distT="0" distB="0" distL="0" distR="0">
            <wp:extent cx="6192520" cy="5008531"/>
            <wp:effectExtent l="0" t="0" r="0" b="0"/>
            <wp:docPr id="27" name="图片 27"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6192520" cy="5008531"/>
                    </a:xfrm>
                    <a:prstGeom prst="rect">
                      <a:avLst/>
                    </a:prstGeom>
                  </pic:spPr>
                </pic:pic>
              </a:graphicData>
            </a:graphic>
          </wp:inline>
        </w:drawing>
      </w:r>
      <w:bookmarkEnd w:id="414"/>
    </w:p>
    <w:p w:rsidR="00CA58D1" w:rsidRDefault="009D55E1">
      <w:pPr>
        <w:numPr>
          <w:ilvl w:val="0"/>
          <w:numId w:val="22"/>
        </w:numPr>
        <w:spacing w:after="120"/>
        <w:rPr>
          <w:lang w:eastAsia="zh-CN"/>
        </w:rPr>
      </w:pPr>
      <w:bookmarkStart w:id="415" w:name="p-voz-nbv-9qo"/>
      <w:bookmarkStart w:id="416" w:name="li-dpk-yo7-evo"/>
      <w:bookmarkEnd w:id="410"/>
      <w:bookmarkEnd w:id="411"/>
      <w:r>
        <w:rPr>
          <w:rFonts w:ascii="阿里巴巴普惠体" w:eastAsia="阿里巴巴普惠体"/>
          <w:color w:val="000000"/>
          <w:sz w:val="21"/>
          <w:lang w:eastAsia="zh-CN"/>
        </w:rPr>
        <w:t>登录后，选择</w:t>
      </w:r>
      <w:r>
        <w:rPr>
          <w:rFonts w:ascii="阿里巴巴普惠体" w:eastAsia="阿里巴巴普惠体"/>
          <w:b/>
          <w:color w:val="000000"/>
          <w:sz w:val="21"/>
          <w:lang w:eastAsia="zh-CN"/>
        </w:rPr>
        <w:t>用户洞察</w:t>
      </w:r>
      <w:r>
        <w:rPr>
          <w:rFonts w:ascii="阿里巴巴普惠体" w:eastAsia="阿里巴巴普惠体"/>
          <w:color w:val="000000"/>
          <w:sz w:val="21"/>
          <w:lang w:eastAsia="zh-CN"/>
        </w:rPr>
        <w:t>，从左上角下拉框选择要进入的工作空间。</w:t>
      </w:r>
    </w:p>
    <w:p w:rsidR="00CA58D1" w:rsidRDefault="009D55E1">
      <w:pPr>
        <w:spacing w:after="150"/>
        <w:ind w:left="840"/>
        <w:rPr>
          <w:lang w:eastAsia="zh-CN"/>
        </w:rPr>
      </w:pPr>
      <w:bookmarkStart w:id="417" w:name="p-gh0-0zh-lzl"/>
      <w:bookmarkEnd w:id="415"/>
      <w:r>
        <w:rPr>
          <w:rFonts w:ascii="阿里巴巴普惠体" w:eastAsia="阿里巴巴普惠体"/>
          <w:color w:val="000000"/>
          <w:sz w:val="21"/>
          <w:lang w:eastAsia="zh-CN"/>
        </w:rPr>
        <w:t>选择</w:t>
      </w:r>
      <w:r>
        <w:rPr>
          <w:rFonts w:ascii="阿里巴巴普惠体" w:eastAsia="阿里巴巴普惠体"/>
          <w:b/>
          <w:color w:val="000000"/>
          <w:sz w:val="21"/>
          <w:lang w:eastAsia="zh-CN"/>
        </w:rPr>
        <w:t>数据集</w:t>
      </w:r>
      <w:r>
        <w:rPr>
          <w:rFonts w:ascii="阿里巴巴普惠体" w:eastAsia="阿里巴巴普惠体"/>
          <w:color w:val="000000"/>
          <w:sz w:val="21"/>
          <w:lang w:eastAsia="zh-CN"/>
        </w:rPr>
        <w:t>，即可在数据集页面使用已授权到空间的组织数据源数据创建数据集，继而基于数据集做进一步的用户分析、受众筛选、推送等。创建各类数据集操作，请参见</w:t>
      </w:r>
      <w:hyperlink w:anchor="task-2389347">
        <w:r>
          <w:rPr>
            <w:rStyle w:val="af8"/>
            <w:rFonts w:ascii="阿里巴巴普惠体" w:eastAsia="阿里巴巴普惠体"/>
            <w:color w:val="FF6A00"/>
            <w:sz w:val="21"/>
            <w:lang w:eastAsia="zh-CN"/>
          </w:rPr>
          <w:t>新建用户标签数据集</w:t>
        </w:r>
      </w:hyperlink>
      <w:r>
        <w:rPr>
          <w:rFonts w:ascii="阿里巴巴普惠体" w:eastAsia="阿里巴巴普惠体"/>
          <w:color w:val="000000"/>
          <w:sz w:val="21"/>
          <w:lang w:eastAsia="zh-CN"/>
        </w:rPr>
        <w:t>等文档。</w:t>
      </w:r>
    </w:p>
    <w:p w:rsidR="00CA58D1" w:rsidRDefault="009D55E1">
      <w:pPr>
        <w:spacing w:after="150"/>
        <w:ind w:left="120"/>
        <w:rPr>
          <w:lang w:eastAsia="zh-CN"/>
        </w:rPr>
      </w:pPr>
      <w:bookmarkStart w:id="418" w:name="p-19m-sv7-l51"/>
      <w:bookmarkStart w:id="419" w:name="title-rxf-itd-dff"/>
      <w:bookmarkStart w:id="420" w:name="section-twz-has-pyu"/>
      <w:bookmarkEnd w:id="408"/>
      <w:bookmarkEnd w:id="412"/>
      <w:bookmarkEnd w:id="416"/>
      <w:bookmarkEnd w:id="417"/>
      <w:bookmarkEnd w:id="418"/>
      <w:r>
        <w:rPr>
          <w:rFonts w:ascii="阿里巴巴普惠体" w:eastAsia="阿里巴巴普惠体"/>
          <w:b/>
          <w:color w:val="000000"/>
          <w:lang w:eastAsia="zh-CN"/>
        </w:rPr>
        <w:t>创建数据集</w:t>
      </w:r>
    </w:p>
    <w:p w:rsidR="00CA58D1" w:rsidRDefault="009D55E1">
      <w:pPr>
        <w:spacing w:after="150"/>
        <w:ind w:left="120"/>
        <w:rPr>
          <w:lang w:eastAsia="zh-CN"/>
        </w:rPr>
      </w:pPr>
      <w:bookmarkStart w:id="421" w:name="p-6g9-767-rae"/>
      <w:bookmarkEnd w:id="419"/>
      <w:r>
        <w:rPr>
          <w:rFonts w:ascii="阿里巴巴普惠体" w:eastAsia="阿里巴巴普惠体"/>
          <w:color w:val="000000"/>
          <w:sz w:val="21"/>
          <w:lang w:eastAsia="zh-CN"/>
        </w:rPr>
        <w:t>从数据源创建数据集，作为用户洞察分析的直接对象。</w:t>
      </w:r>
    </w:p>
    <w:p w:rsidR="00CA58D1" w:rsidRDefault="009D55E1">
      <w:pPr>
        <w:spacing w:after="150"/>
        <w:ind w:left="120"/>
        <w:rPr>
          <w:lang w:eastAsia="zh-CN"/>
        </w:rPr>
      </w:pPr>
      <w:bookmarkStart w:id="422" w:name="p-vfr-t57-he1"/>
      <w:bookmarkEnd w:id="421"/>
      <w:r>
        <w:rPr>
          <w:rFonts w:ascii="阿里巴巴普惠体" w:eastAsia="阿里巴巴普惠体"/>
          <w:color w:val="000000"/>
          <w:sz w:val="21"/>
          <w:lang w:eastAsia="zh-CN"/>
        </w:rPr>
        <w:t>数据集有多种，本例中，使用用户标签数据集进行用户洞察分析。此外，您还可以创建行为数据集</w:t>
      </w:r>
      <w:bookmarkStart w:id="423" w:name="span-q9r-6hu-ttr"/>
      <w:r>
        <w:rPr>
          <w:rFonts w:ascii="阿里巴巴普惠体" w:eastAsia="阿里巴巴普惠体"/>
          <w:color w:val="000000"/>
          <w:sz w:val="21"/>
          <w:lang w:eastAsia="zh-CN"/>
        </w:rPr>
        <w:t>、RFM模型、AIPL模型</w:t>
      </w:r>
      <w:bookmarkEnd w:id="423"/>
      <w:r>
        <w:rPr>
          <w:rFonts w:ascii="阿里巴巴普惠体" w:eastAsia="阿里巴巴普惠体"/>
          <w:color w:val="000000"/>
          <w:sz w:val="21"/>
          <w:lang w:eastAsia="zh-CN"/>
        </w:rPr>
        <w:t>。更多信息请参见</w:t>
      </w:r>
      <w:hyperlink w:anchor="topic-304">
        <w:r>
          <w:rPr>
            <w:rStyle w:val="af8"/>
            <w:rFonts w:ascii="阿里巴巴普惠体" w:eastAsia="阿里巴巴普惠体"/>
            <w:color w:val="FF6A00"/>
            <w:sz w:val="21"/>
            <w:lang w:eastAsia="zh-CN"/>
          </w:rPr>
          <w:t>数据集</w:t>
        </w:r>
      </w:hyperlink>
      <w:r>
        <w:rPr>
          <w:rFonts w:ascii="阿里巴巴普惠体" w:eastAsia="阿里巴巴普惠体"/>
          <w:color w:val="000000"/>
          <w:sz w:val="21"/>
          <w:lang w:eastAsia="zh-CN"/>
        </w:rPr>
        <w:t xml:space="preserve">。 </w:t>
      </w:r>
    </w:p>
    <w:p w:rsidR="00CA58D1" w:rsidRDefault="009D55E1">
      <w:pPr>
        <w:spacing w:after="150"/>
        <w:ind w:left="120"/>
        <w:rPr>
          <w:lang w:eastAsia="zh-CN"/>
        </w:rPr>
      </w:pPr>
      <w:bookmarkStart w:id="424" w:name="p-uzh-xid-m6d"/>
      <w:bookmarkEnd w:id="422"/>
      <w:r>
        <w:rPr>
          <w:rFonts w:ascii="阿里巴巴普惠体" w:eastAsia="阿里巴巴普惠体"/>
          <w:color w:val="000000"/>
          <w:sz w:val="21"/>
          <w:lang w:eastAsia="zh-CN"/>
        </w:rPr>
        <w:lastRenderedPageBreak/>
        <w:t>新建用户标签数据集有两种操作入口：</w:t>
      </w:r>
    </w:p>
    <w:p w:rsidR="00CA58D1" w:rsidRDefault="009D55E1">
      <w:pPr>
        <w:numPr>
          <w:ilvl w:val="0"/>
          <w:numId w:val="23"/>
        </w:numPr>
        <w:spacing w:after="90"/>
        <w:rPr>
          <w:lang w:eastAsia="zh-CN"/>
        </w:rPr>
      </w:pPr>
      <w:bookmarkStart w:id="425" w:name="p-b2s-g7i-1zb"/>
      <w:bookmarkStart w:id="426" w:name="li-l8k-szp-wwd"/>
      <w:bookmarkStart w:id="427" w:name="ul-8fa-uzu-e9a"/>
      <w:bookmarkEnd w:id="424"/>
      <w:r>
        <w:rPr>
          <w:rFonts w:ascii="阿里巴巴普惠体" w:eastAsia="阿里巴巴普惠体"/>
          <w:color w:val="000000"/>
          <w:sz w:val="21"/>
          <w:lang w:eastAsia="zh-CN"/>
        </w:rPr>
        <w:t>在数据源页面，通过单击</w:t>
      </w:r>
      <w:bookmarkStart w:id="428" w:name="b-yez-409-g2y"/>
      <w:r>
        <w:rPr>
          <w:rFonts w:ascii="阿里巴巴普惠体" w:eastAsia="阿里巴巴普惠体"/>
          <w:b/>
          <w:color w:val="000000"/>
          <w:sz w:val="21"/>
          <w:lang w:eastAsia="zh-CN"/>
        </w:rPr>
        <w:t>创建数据集</w:t>
      </w:r>
      <w:bookmarkEnd w:id="428"/>
      <w:r>
        <w:rPr>
          <w:rFonts w:ascii="阿里巴巴普惠体" w:eastAsia="阿里巴巴普惠体"/>
          <w:color w:val="000000"/>
          <w:sz w:val="21"/>
          <w:lang w:eastAsia="zh-CN"/>
        </w:rPr>
        <w:t>图标并选择数据集类型创建。</w:t>
      </w:r>
    </w:p>
    <w:p w:rsidR="00CA58D1" w:rsidRDefault="009D55E1">
      <w:pPr>
        <w:numPr>
          <w:ilvl w:val="0"/>
          <w:numId w:val="23"/>
        </w:numPr>
        <w:spacing w:after="90"/>
        <w:rPr>
          <w:lang w:eastAsia="zh-CN"/>
        </w:rPr>
      </w:pPr>
      <w:bookmarkStart w:id="429" w:name="p-y0l-ok9-3sy"/>
      <w:bookmarkStart w:id="430" w:name="li-an6-vcg-7vs"/>
      <w:bookmarkEnd w:id="425"/>
      <w:bookmarkEnd w:id="426"/>
      <w:r>
        <w:rPr>
          <w:rFonts w:ascii="阿里巴巴普惠体" w:eastAsia="阿里巴巴普惠体"/>
          <w:color w:val="000000"/>
          <w:sz w:val="21"/>
          <w:lang w:eastAsia="zh-CN"/>
        </w:rPr>
        <w:t>在数据集页面，通过单击</w:t>
      </w:r>
      <w:bookmarkStart w:id="431" w:name="b-vk3-s2o-acb"/>
      <w:r>
        <w:rPr>
          <w:rFonts w:ascii="阿里巴巴普惠体" w:eastAsia="阿里巴巴普惠体"/>
          <w:b/>
          <w:color w:val="000000"/>
          <w:sz w:val="21"/>
          <w:lang w:eastAsia="zh-CN"/>
        </w:rPr>
        <w:t>新建</w:t>
      </w:r>
      <w:bookmarkEnd w:id="431"/>
      <w:r>
        <w:rPr>
          <w:rFonts w:ascii="阿里巴巴普惠体" w:eastAsia="阿里巴巴普惠体"/>
          <w:color w:val="000000"/>
          <w:sz w:val="21"/>
          <w:lang w:eastAsia="zh-CN"/>
        </w:rPr>
        <w:t>并选择数据集类型创建。</w:t>
      </w:r>
    </w:p>
    <w:p w:rsidR="00CA58D1" w:rsidRDefault="009D55E1">
      <w:pPr>
        <w:spacing w:after="150"/>
        <w:ind w:left="120"/>
        <w:rPr>
          <w:lang w:eastAsia="zh-CN"/>
        </w:rPr>
      </w:pPr>
      <w:bookmarkStart w:id="432" w:name="p-103-93u-29h"/>
      <w:bookmarkEnd w:id="427"/>
      <w:bookmarkEnd w:id="429"/>
      <w:bookmarkEnd w:id="430"/>
      <w:r>
        <w:rPr>
          <w:rFonts w:ascii="阿里巴巴普惠体" w:eastAsia="阿里巴巴普惠体"/>
          <w:color w:val="000000"/>
          <w:sz w:val="21"/>
          <w:lang w:eastAsia="zh-CN"/>
        </w:rPr>
        <w:t>下面以在数据源页面创建数据集为例，介绍如何创建一个用户标签数据集。</w:t>
      </w:r>
    </w:p>
    <w:p w:rsidR="00CA58D1" w:rsidRDefault="009D55E1">
      <w:pPr>
        <w:numPr>
          <w:ilvl w:val="0"/>
          <w:numId w:val="24"/>
        </w:numPr>
        <w:spacing w:after="120"/>
        <w:rPr>
          <w:lang w:eastAsia="zh-CN"/>
        </w:rPr>
      </w:pPr>
      <w:bookmarkStart w:id="433" w:name="p-jcf-qil-c4p"/>
      <w:bookmarkStart w:id="434" w:name="li-01m-6mz-g5b"/>
      <w:bookmarkStart w:id="435" w:name="ol-ppj-y4n-x19"/>
      <w:bookmarkEnd w:id="432"/>
      <w:r>
        <w:rPr>
          <w:rFonts w:ascii="阿里巴巴普惠体" w:eastAsia="阿里巴巴普惠体"/>
          <w:color w:val="000000"/>
          <w:sz w:val="21"/>
          <w:lang w:eastAsia="zh-CN"/>
        </w:rPr>
        <w:t>空间数据源创建完成后，在数据源页面，单击数据源名称，右侧展示该数据源中的数据表。</w:t>
      </w:r>
    </w:p>
    <w:p w:rsidR="00CA58D1" w:rsidRDefault="009D55E1">
      <w:pPr>
        <w:ind w:left="840"/>
        <w:rPr>
          <w:lang w:eastAsia="zh-CN"/>
        </w:rPr>
      </w:pPr>
      <w:bookmarkStart w:id="436" w:name="p-khr-brl-id8"/>
      <w:bookmarkStart w:id="437" w:name="li-op3-dtw-579"/>
      <w:bookmarkEnd w:id="433"/>
      <w:bookmarkEnd w:id="434"/>
      <w:r>
        <w:rPr>
          <w:rFonts w:ascii="阿里巴巴普惠体" w:eastAsia="阿里巴巴普惠体"/>
          <w:color w:val="000000"/>
          <w:sz w:val="21"/>
          <w:lang w:eastAsia="zh-CN"/>
        </w:rPr>
        <w:t>选择一个表，单击对应的</w:t>
      </w:r>
      <w:bookmarkStart w:id="438" w:name="b-cmo-lmg-ymd"/>
      <w:r>
        <w:rPr>
          <w:rFonts w:ascii="阿里巴巴普惠体" w:eastAsia="阿里巴巴普惠体"/>
          <w:b/>
          <w:color w:val="000000"/>
          <w:sz w:val="21"/>
          <w:lang w:eastAsia="zh-CN"/>
        </w:rPr>
        <w:t>创建数据集</w:t>
      </w:r>
      <w:bookmarkEnd w:id="438"/>
      <w:r>
        <w:rPr>
          <w:rFonts w:ascii="阿里巴巴普惠体" w:eastAsia="阿里巴巴普惠体"/>
          <w:color w:val="000000"/>
          <w:sz w:val="21"/>
          <w:lang w:eastAsia="zh-CN"/>
        </w:rPr>
        <w:t>图标，选择</w:t>
      </w:r>
      <w:bookmarkStart w:id="439" w:name="b-82l-fkw-o4z"/>
      <w:r>
        <w:rPr>
          <w:rFonts w:ascii="阿里巴巴普惠体" w:eastAsia="阿里巴巴普惠体"/>
          <w:b/>
          <w:color w:val="000000"/>
          <w:sz w:val="21"/>
          <w:lang w:eastAsia="zh-CN"/>
        </w:rPr>
        <w:t>用户标签数据集</w:t>
      </w:r>
      <w:bookmarkEnd w:id="439"/>
      <w:r>
        <w:rPr>
          <w:rFonts w:ascii="阿里巴巴普惠体" w:eastAsia="阿里巴巴普惠体"/>
          <w:color w:val="000000"/>
          <w:sz w:val="21"/>
          <w:lang w:eastAsia="zh-CN"/>
        </w:rPr>
        <w:t>。</w:t>
      </w:r>
    </w:p>
    <w:p w:rsidR="00CA58D1" w:rsidRDefault="009D55E1">
      <w:pPr>
        <w:ind w:left="840"/>
      </w:pPr>
      <w:bookmarkStart w:id="440" w:name="img-zhw-bsj-qnl"/>
      <w:r>
        <w:rPr>
          <w:noProof/>
        </w:rPr>
        <w:drawing>
          <wp:inline distT="0" distB="0" distL="0" distR="0">
            <wp:extent cx="6192520" cy="1921817"/>
            <wp:effectExtent l="0" t="0" r="0" b="0"/>
            <wp:docPr id="28" name="图片 28" descr="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6192520" cy="1921817"/>
                    </a:xfrm>
                    <a:prstGeom prst="rect">
                      <a:avLst/>
                    </a:prstGeom>
                  </pic:spPr>
                </pic:pic>
              </a:graphicData>
            </a:graphic>
          </wp:inline>
        </w:drawing>
      </w:r>
      <w:bookmarkEnd w:id="440"/>
    </w:p>
    <w:p w:rsidR="00CA58D1" w:rsidRDefault="009D55E1">
      <w:pPr>
        <w:numPr>
          <w:ilvl w:val="0"/>
          <w:numId w:val="24"/>
        </w:numPr>
        <w:spacing w:after="120"/>
        <w:rPr>
          <w:lang w:eastAsia="zh-CN"/>
        </w:rPr>
      </w:pPr>
      <w:bookmarkStart w:id="441" w:name="p-3nu-56x-kvo"/>
      <w:bookmarkStart w:id="442" w:name="li-nwg-ch8-clm"/>
      <w:bookmarkEnd w:id="436"/>
      <w:bookmarkEnd w:id="437"/>
      <w:r>
        <w:rPr>
          <w:rFonts w:ascii="阿里巴巴普惠体" w:eastAsia="阿里巴巴普惠体"/>
          <w:color w:val="000000"/>
          <w:sz w:val="21"/>
          <w:lang w:eastAsia="zh-CN"/>
        </w:rPr>
        <w:t>在数据集配置页面，单击</w:t>
      </w:r>
      <w:bookmarkStart w:id="443" w:name="b-n6c-u28-rqq"/>
      <w:r>
        <w:rPr>
          <w:rFonts w:ascii="阿里巴巴普惠体" w:eastAsia="阿里巴巴普惠体"/>
          <w:b/>
          <w:color w:val="000000"/>
          <w:sz w:val="21"/>
          <w:lang w:eastAsia="zh-CN"/>
        </w:rPr>
        <w:t>下一步</w:t>
      </w:r>
      <w:bookmarkEnd w:id="443"/>
      <w:r>
        <w:rPr>
          <w:rFonts w:ascii="阿里巴巴普惠体" w:eastAsia="阿里巴巴普惠体"/>
          <w:color w:val="000000"/>
          <w:sz w:val="21"/>
          <w:lang w:eastAsia="zh-CN"/>
        </w:rPr>
        <w:t xml:space="preserve">。 </w:t>
      </w:r>
    </w:p>
    <w:p w:rsidR="00CA58D1" w:rsidRDefault="00CA58D1">
      <w:pPr>
        <w:ind w:left="1065"/>
        <w:rPr>
          <w:lang w:eastAsia="zh-CN"/>
        </w:rPr>
      </w:pPr>
      <w:bookmarkStart w:id="444" w:name="p-6ea-par-oci"/>
      <w:bookmarkStart w:id="445" w:name="note-h9s-05q-rlu"/>
      <w:bookmarkEnd w:id="441"/>
      <w:bookmarkEnd w:id="444"/>
    </w:p>
    <w:p w:rsidR="00CA58D1" w:rsidRDefault="009D55E1">
      <w:pPr>
        <w:ind w:left="840"/>
        <w:rPr>
          <w:lang w:eastAsia="zh-CN"/>
        </w:rPr>
      </w:pPr>
      <w:r>
        <w:rPr>
          <w:rFonts w:ascii="阿里巴巴普惠体" w:eastAsia="阿里巴巴普惠体"/>
          <w:b/>
          <w:color w:val="73777A"/>
          <w:sz w:val="21"/>
          <w:lang w:eastAsia="zh-CN"/>
        </w:rPr>
        <w:t xml:space="preserve">说明 </w:t>
      </w:r>
    </w:p>
    <w:p w:rsidR="00CA58D1" w:rsidRDefault="009D55E1">
      <w:pPr>
        <w:spacing w:after="150"/>
        <w:ind w:left="1065"/>
        <w:rPr>
          <w:lang w:eastAsia="zh-CN"/>
        </w:rPr>
      </w:pPr>
      <w:bookmarkStart w:id="446" w:name="p-v6q-o1a-30o"/>
      <w:r>
        <w:rPr>
          <w:rFonts w:ascii="阿里巴巴普惠体" w:eastAsia="阿里巴巴普惠体"/>
          <w:color w:val="73777A"/>
          <w:sz w:val="21"/>
          <w:lang w:eastAsia="zh-CN"/>
        </w:rPr>
        <w:t>单击已选数据表右侧的</w:t>
      </w:r>
      <w:bookmarkStart w:id="447" w:name="b-gt7-wyj-8a0"/>
      <w:r>
        <w:rPr>
          <w:rFonts w:ascii="阿里巴巴普惠体" w:eastAsia="阿里巴巴普惠体"/>
          <w:b/>
          <w:color w:val="73777A"/>
          <w:sz w:val="21"/>
          <w:lang w:eastAsia="zh-CN"/>
        </w:rPr>
        <w:t>+</w:t>
      </w:r>
      <w:bookmarkEnd w:id="447"/>
      <w:r>
        <w:rPr>
          <w:rFonts w:ascii="阿里巴巴普惠体" w:eastAsia="阿里巴巴普惠体"/>
          <w:color w:val="73777A"/>
          <w:sz w:val="21"/>
          <w:lang w:eastAsia="zh-CN"/>
        </w:rPr>
        <w:t>图标，可构建关联模型。在构建关联模型页面，选择关联字段和关联方式。也可以不构建关联模型，基于单张数据表创建数据集。</w:t>
      </w:r>
    </w:p>
    <w:p w:rsidR="00CA58D1" w:rsidRDefault="009D55E1">
      <w:pPr>
        <w:numPr>
          <w:ilvl w:val="0"/>
          <w:numId w:val="24"/>
        </w:numPr>
        <w:spacing w:after="120"/>
        <w:rPr>
          <w:lang w:eastAsia="zh-CN"/>
        </w:rPr>
      </w:pPr>
      <w:bookmarkStart w:id="448" w:name="p-pv4-3nv-dfo"/>
      <w:bookmarkStart w:id="449" w:name="li-5nc-lqb-lyn"/>
      <w:bookmarkEnd w:id="442"/>
      <w:bookmarkEnd w:id="445"/>
      <w:bookmarkEnd w:id="446"/>
      <w:r>
        <w:rPr>
          <w:rFonts w:ascii="阿里巴巴普惠体" w:eastAsia="阿里巴巴普惠体"/>
          <w:color w:val="000000"/>
          <w:sz w:val="21"/>
          <w:lang w:eastAsia="zh-CN"/>
        </w:rPr>
        <w:t>在配置标签页面，设置</w:t>
      </w:r>
      <w:bookmarkStart w:id="450" w:name="b-0iw-x8t-gn5"/>
      <w:r>
        <w:rPr>
          <w:rFonts w:ascii="阿里巴巴普惠体" w:eastAsia="阿里巴巴普惠体"/>
          <w:b/>
          <w:color w:val="000000"/>
          <w:sz w:val="21"/>
          <w:lang w:eastAsia="zh-CN"/>
        </w:rPr>
        <w:t>用户标识</w:t>
      </w:r>
      <w:bookmarkEnd w:id="450"/>
      <w:r>
        <w:rPr>
          <w:rFonts w:ascii="阿里巴巴普惠体" w:eastAsia="阿里巴巴普惠体"/>
          <w:color w:val="000000"/>
          <w:sz w:val="21"/>
          <w:lang w:eastAsia="zh-CN"/>
        </w:rPr>
        <w:t>、</w:t>
      </w:r>
      <w:bookmarkStart w:id="451" w:name="b-yco-5q5-1w6"/>
      <w:r>
        <w:rPr>
          <w:rFonts w:ascii="阿里巴巴普惠体" w:eastAsia="阿里巴巴普惠体"/>
          <w:b/>
          <w:color w:val="000000"/>
          <w:sz w:val="21"/>
          <w:lang w:eastAsia="zh-CN"/>
        </w:rPr>
        <w:t>用户标识类型</w:t>
      </w:r>
      <w:bookmarkEnd w:id="451"/>
      <w:r>
        <w:rPr>
          <w:rFonts w:ascii="阿里巴巴普惠体" w:eastAsia="阿里巴巴普惠体"/>
          <w:color w:val="000000"/>
          <w:sz w:val="21"/>
          <w:lang w:eastAsia="zh-CN"/>
        </w:rPr>
        <w:t>、</w:t>
      </w:r>
      <w:bookmarkStart w:id="452" w:name="b-9u6-mo0-9i9"/>
      <w:r>
        <w:rPr>
          <w:rFonts w:ascii="阿里巴巴普惠体" w:eastAsia="阿里巴巴普惠体"/>
          <w:b/>
          <w:color w:val="000000"/>
          <w:sz w:val="21"/>
          <w:lang w:eastAsia="zh-CN"/>
        </w:rPr>
        <w:t>标签别名</w:t>
      </w:r>
      <w:bookmarkEnd w:id="452"/>
      <w:r>
        <w:rPr>
          <w:rFonts w:ascii="阿里巴巴普惠体" w:eastAsia="阿里巴巴普惠体"/>
          <w:color w:val="000000"/>
          <w:sz w:val="21"/>
          <w:lang w:eastAsia="zh-CN"/>
        </w:rPr>
        <w:t>、</w:t>
      </w:r>
      <w:bookmarkStart w:id="453" w:name="b-cpm-e6j-13x"/>
      <w:r>
        <w:rPr>
          <w:rFonts w:ascii="阿里巴巴普惠体" w:eastAsia="阿里巴巴普惠体"/>
          <w:b/>
          <w:color w:val="000000"/>
          <w:sz w:val="21"/>
          <w:lang w:eastAsia="zh-CN"/>
        </w:rPr>
        <w:t>标签说明</w:t>
      </w:r>
      <w:bookmarkEnd w:id="453"/>
      <w:r>
        <w:rPr>
          <w:rFonts w:ascii="阿里巴巴普惠体" w:eastAsia="阿里巴巴普惠体"/>
          <w:color w:val="000000"/>
          <w:sz w:val="21"/>
          <w:lang w:eastAsia="zh-CN"/>
        </w:rPr>
        <w:t>、</w:t>
      </w:r>
      <w:bookmarkStart w:id="454" w:name="b-8jr-q2f-wsk"/>
      <w:r>
        <w:rPr>
          <w:rFonts w:ascii="阿里巴巴普惠体" w:eastAsia="阿里巴巴普惠体"/>
          <w:b/>
          <w:color w:val="000000"/>
          <w:sz w:val="21"/>
          <w:lang w:eastAsia="zh-CN"/>
        </w:rPr>
        <w:t>标签类型</w:t>
      </w:r>
      <w:bookmarkEnd w:id="454"/>
      <w:r>
        <w:rPr>
          <w:rFonts w:ascii="阿里巴巴普惠体" w:eastAsia="阿里巴巴普惠体"/>
          <w:color w:val="000000"/>
          <w:sz w:val="21"/>
          <w:lang w:eastAsia="zh-CN"/>
        </w:rPr>
        <w:t>、</w:t>
      </w:r>
      <w:bookmarkStart w:id="455" w:name="b-89n-8od-vai"/>
      <w:r>
        <w:rPr>
          <w:rFonts w:ascii="阿里巴巴普惠体" w:eastAsia="阿里巴巴普惠体"/>
          <w:b/>
          <w:color w:val="000000"/>
          <w:sz w:val="21"/>
          <w:lang w:eastAsia="zh-CN"/>
        </w:rPr>
        <w:t>标签类目</w:t>
      </w:r>
      <w:bookmarkEnd w:id="455"/>
      <w:r>
        <w:rPr>
          <w:rFonts w:ascii="阿里巴巴普惠体" w:eastAsia="阿里巴巴普惠体"/>
          <w:color w:val="000000"/>
          <w:sz w:val="21"/>
          <w:lang w:eastAsia="zh-CN"/>
        </w:rPr>
        <w:t>、</w:t>
      </w:r>
      <w:bookmarkStart w:id="456" w:name="b-95f-ou1-qwn"/>
      <w:r>
        <w:rPr>
          <w:rFonts w:ascii="阿里巴巴普惠体" w:eastAsia="阿里巴巴普惠体"/>
          <w:b/>
          <w:color w:val="000000"/>
          <w:sz w:val="21"/>
          <w:lang w:eastAsia="zh-CN"/>
        </w:rPr>
        <w:t>ID类型</w:t>
      </w:r>
      <w:bookmarkEnd w:id="456"/>
      <w:r>
        <w:rPr>
          <w:rFonts w:ascii="阿里巴巴普惠体" w:eastAsia="阿里巴巴普惠体"/>
          <w:color w:val="000000"/>
          <w:sz w:val="21"/>
          <w:lang w:eastAsia="zh-CN"/>
        </w:rPr>
        <w:t>，单击</w:t>
      </w:r>
      <w:bookmarkStart w:id="457" w:name="b-o4t-sop-s6r"/>
      <w:r>
        <w:rPr>
          <w:rFonts w:ascii="阿里巴巴普惠体" w:eastAsia="阿里巴巴普惠体"/>
          <w:b/>
          <w:color w:val="000000"/>
          <w:sz w:val="21"/>
          <w:lang w:eastAsia="zh-CN"/>
        </w:rPr>
        <w:t>完成</w:t>
      </w:r>
      <w:bookmarkEnd w:id="457"/>
      <w:r>
        <w:rPr>
          <w:rFonts w:ascii="阿里巴巴普惠体" w:eastAsia="阿里巴巴普惠体"/>
          <w:color w:val="000000"/>
          <w:sz w:val="21"/>
          <w:lang w:eastAsia="zh-CN"/>
        </w:rPr>
        <w:t>。</w:t>
      </w:r>
    </w:p>
    <w:p w:rsidR="00CA58D1" w:rsidRDefault="009D55E1">
      <w:pPr>
        <w:spacing w:after="150"/>
        <w:ind w:left="840"/>
        <w:rPr>
          <w:lang w:eastAsia="zh-CN"/>
        </w:rPr>
      </w:pPr>
      <w:bookmarkStart w:id="458" w:name="p-uk2-t21-u8l"/>
      <w:bookmarkEnd w:id="448"/>
      <w:r>
        <w:rPr>
          <w:rFonts w:ascii="阿里巴巴普惠体" w:eastAsia="阿里巴巴普惠体"/>
          <w:color w:val="000000"/>
          <w:sz w:val="21"/>
          <w:lang w:eastAsia="zh-CN"/>
        </w:rPr>
        <w:t>更多信息，请参见</w:t>
      </w:r>
      <w:hyperlink w:anchor="topic-1859708">
        <w:r>
          <w:rPr>
            <w:rStyle w:val="af8"/>
            <w:rFonts w:ascii="阿里巴巴普惠体" w:eastAsia="阿里巴巴普惠体"/>
            <w:color w:val="FF6A00"/>
            <w:sz w:val="21"/>
            <w:lang w:eastAsia="zh-CN"/>
          </w:rPr>
          <w:t>新建用户标签数据集</w:t>
        </w:r>
      </w:hyperlink>
      <w:r>
        <w:rPr>
          <w:rFonts w:ascii="阿里巴巴普惠体" w:eastAsia="阿里巴巴普惠体"/>
          <w:color w:val="000000"/>
          <w:sz w:val="21"/>
          <w:lang w:eastAsia="zh-CN"/>
        </w:rPr>
        <w:t>。</w:t>
      </w:r>
    </w:p>
    <w:p w:rsidR="00CA58D1" w:rsidRDefault="009D55E1">
      <w:pPr>
        <w:ind w:left="840"/>
      </w:pPr>
      <w:bookmarkStart w:id="459" w:name="image-r4l-ap6-snc"/>
      <w:bookmarkEnd w:id="458"/>
      <w:r>
        <w:rPr>
          <w:noProof/>
        </w:rPr>
        <w:lastRenderedPageBreak/>
        <w:drawing>
          <wp:inline distT="0" distB="0" distL="0" distR="0">
            <wp:extent cx="6192520" cy="2828728"/>
            <wp:effectExtent l="0" t="0" r="0" b="0"/>
            <wp:docPr id="29" name="图片 29" descr="标签数据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6192520" cy="2828728"/>
                    </a:xfrm>
                    <a:prstGeom prst="rect">
                      <a:avLst/>
                    </a:prstGeom>
                  </pic:spPr>
                </pic:pic>
              </a:graphicData>
            </a:graphic>
          </wp:inline>
        </w:drawing>
      </w:r>
      <w:bookmarkEnd w:id="459"/>
    </w:p>
    <w:p w:rsidR="00CA58D1" w:rsidRDefault="009D55E1">
      <w:pPr>
        <w:numPr>
          <w:ilvl w:val="0"/>
          <w:numId w:val="24"/>
        </w:numPr>
        <w:spacing w:after="120"/>
        <w:rPr>
          <w:lang w:eastAsia="zh-CN"/>
        </w:rPr>
      </w:pPr>
      <w:bookmarkStart w:id="460" w:name="p-xhy-qv9-432"/>
      <w:bookmarkStart w:id="461" w:name="li-v2v-on1-zme"/>
      <w:bookmarkEnd w:id="449"/>
      <w:r>
        <w:rPr>
          <w:rFonts w:ascii="阿里巴巴普惠体" w:eastAsia="阿里巴巴普惠体"/>
          <w:color w:val="000000"/>
          <w:sz w:val="21"/>
          <w:lang w:eastAsia="zh-CN"/>
        </w:rPr>
        <w:t>输入数据集名称和保存位置，单击</w:t>
      </w:r>
      <w:bookmarkStart w:id="462" w:name="b-3yz-oe5-hnp"/>
      <w:r>
        <w:rPr>
          <w:rFonts w:ascii="阿里巴巴普惠体" w:eastAsia="阿里巴巴普惠体"/>
          <w:b/>
          <w:color w:val="000000"/>
          <w:sz w:val="21"/>
          <w:lang w:eastAsia="zh-CN"/>
        </w:rPr>
        <w:t>确认</w:t>
      </w:r>
      <w:bookmarkEnd w:id="462"/>
      <w:r>
        <w:rPr>
          <w:rFonts w:ascii="阿里巴巴普惠体" w:eastAsia="阿里巴巴普惠体"/>
          <w:color w:val="000000"/>
          <w:sz w:val="21"/>
          <w:lang w:eastAsia="zh-CN"/>
        </w:rPr>
        <w:t>。数据集创建成功后，该数据集会自动保存在选择的文件夹下。</w:t>
      </w:r>
    </w:p>
    <w:p w:rsidR="00CA58D1" w:rsidRDefault="009D55E1">
      <w:pPr>
        <w:pStyle w:val="21"/>
        <w:spacing w:after="0"/>
        <w:ind w:left="120"/>
      </w:pPr>
      <w:bookmarkStart w:id="463" w:name="title-yag-i8j-yvl"/>
      <w:bookmarkStart w:id="464" w:name="topic-1859697"/>
      <w:bookmarkStart w:id="465" w:name="_Toc91596649"/>
      <w:bookmarkEnd w:id="248"/>
      <w:bookmarkEnd w:id="252"/>
      <w:bookmarkEnd w:id="420"/>
      <w:bookmarkEnd w:id="435"/>
      <w:bookmarkEnd w:id="460"/>
      <w:bookmarkEnd w:id="461"/>
      <w:r>
        <w:rPr>
          <w:rFonts w:ascii="阿里巴巴普惠体"/>
          <w:color w:val="000000"/>
        </w:rPr>
        <w:t>2.3. 用户分析及圈选</w:t>
      </w:r>
      <w:bookmarkEnd w:id="465"/>
    </w:p>
    <w:p w:rsidR="00CA58D1" w:rsidRDefault="009D55E1">
      <w:pPr>
        <w:spacing w:after="150"/>
        <w:ind w:left="120"/>
      </w:pPr>
      <w:bookmarkStart w:id="466" w:name="shortdesc-dwd-ywl-y7o"/>
      <w:bookmarkEnd w:id="463"/>
      <w:r>
        <w:rPr>
          <w:rFonts w:ascii="阿里巴巴普惠体" w:eastAsia="阿里巴巴普惠体"/>
          <w:color w:val="000000"/>
          <w:sz w:val="21"/>
        </w:rPr>
        <w:t>本文以开发者角色在Quick Audience中使用AnalyticDB for MySQL 3.0数据源及用户标签数据集为例，介绍如何利用Quick Audience快速进行用户洞察分析。</w:t>
      </w:r>
    </w:p>
    <w:p w:rsidR="00CA58D1" w:rsidRDefault="009D55E1">
      <w:pPr>
        <w:spacing w:after="150"/>
        <w:ind w:left="120"/>
      </w:pPr>
      <w:bookmarkStart w:id="467" w:name="title-llh-b1q-o5l"/>
      <w:bookmarkStart w:id="468" w:name="section-wk9-xam-pzf"/>
      <w:bookmarkStart w:id="469" w:name="body-hvs-uht-1q1"/>
      <w:bookmarkEnd w:id="466"/>
      <w:r>
        <w:rPr>
          <w:rFonts w:ascii="阿里巴巴普惠体" w:eastAsia="阿里巴巴普惠体"/>
          <w:b/>
          <w:color w:val="000000"/>
        </w:rPr>
        <w:t>前提条件</w:t>
      </w:r>
    </w:p>
    <w:p w:rsidR="00CA58D1" w:rsidRDefault="009D55E1">
      <w:pPr>
        <w:numPr>
          <w:ilvl w:val="0"/>
          <w:numId w:val="25"/>
        </w:numPr>
        <w:spacing w:after="120"/>
        <w:rPr>
          <w:lang w:eastAsia="zh-CN"/>
        </w:rPr>
      </w:pPr>
      <w:bookmarkStart w:id="470" w:name="p-4fp-b48-33p"/>
      <w:bookmarkStart w:id="471" w:name="li-maa-79m-d51"/>
      <w:bookmarkStart w:id="472" w:name="ol-uqu-isn-8uh"/>
      <w:bookmarkEnd w:id="467"/>
      <w:r>
        <w:rPr>
          <w:rFonts w:ascii="阿里巴巴普惠体" w:eastAsia="阿里巴巴普惠体"/>
          <w:color w:val="000000"/>
          <w:sz w:val="21"/>
          <w:lang w:eastAsia="zh-CN"/>
        </w:rPr>
        <w:t>需要进行用户洞察分析的用户已在</w:t>
      </w:r>
      <w:hyperlink r:id="rId42">
        <w:r>
          <w:rPr>
            <w:rStyle w:val="af8"/>
            <w:rFonts w:ascii="阿里巴巴普惠体" w:eastAsia="阿里巴巴普惠体"/>
            <w:color w:val="FF6A00"/>
            <w:sz w:val="21"/>
            <w:lang w:eastAsia="zh-CN"/>
          </w:rPr>
          <w:t>阿里云官方网站</w:t>
        </w:r>
      </w:hyperlink>
      <w:r>
        <w:rPr>
          <w:rFonts w:ascii="阿里巴巴普惠体" w:eastAsia="阿里巴巴普惠体"/>
          <w:color w:val="000000"/>
          <w:sz w:val="21"/>
          <w:lang w:eastAsia="zh-CN"/>
        </w:rPr>
        <w:t>注册阿里云账号；或由主账号创建RAM账号，提供给该用户使用，参见</w:t>
      </w:r>
      <w:hyperlink r:id="rId43">
        <w:r>
          <w:rPr>
            <w:rStyle w:val="af8"/>
            <w:rFonts w:ascii="阿里巴巴普惠体" w:eastAsia="阿里巴巴普惠体"/>
            <w:color w:val="FF6A00"/>
            <w:sz w:val="21"/>
            <w:lang w:eastAsia="zh-CN"/>
          </w:rPr>
          <w:t>创建RAM用户</w:t>
        </w:r>
      </w:hyperlink>
      <w:r>
        <w:rPr>
          <w:rFonts w:ascii="阿里巴巴普惠体" w:eastAsia="阿里巴巴普惠体"/>
          <w:color w:val="000000"/>
          <w:sz w:val="21"/>
          <w:lang w:eastAsia="zh-CN"/>
        </w:rPr>
        <w:t>。</w:t>
      </w:r>
    </w:p>
    <w:p w:rsidR="00CA58D1" w:rsidRDefault="009D55E1">
      <w:pPr>
        <w:numPr>
          <w:ilvl w:val="0"/>
          <w:numId w:val="25"/>
        </w:numPr>
        <w:spacing w:after="120"/>
        <w:rPr>
          <w:lang w:eastAsia="zh-CN"/>
        </w:rPr>
      </w:pPr>
      <w:bookmarkStart w:id="473" w:name="p-yg7-xq5-nij"/>
      <w:bookmarkStart w:id="474" w:name="li-k9d-hh6-2ri"/>
      <w:bookmarkEnd w:id="470"/>
      <w:bookmarkEnd w:id="471"/>
      <w:r>
        <w:rPr>
          <w:rFonts w:ascii="阿里巴巴普惠体" w:eastAsia="阿里巴巴普惠体"/>
          <w:color w:val="000000"/>
          <w:sz w:val="21"/>
          <w:lang w:eastAsia="zh-CN"/>
        </w:rPr>
        <w:t>主账号（组织管理员）、空间管理员已完成需要的组织、工作空间配置，已将需要进行用户洞察分析的用户账号加入工作空间并赋予开发者角色。相关操作，请参见</w:t>
      </w:r>
      <w:hyperlink w:anchor="topic-2025486">
        <w:r>
          <w:rPr>
            <w:rStyle w:val="af8"/>
            <w:rFonts w:ascii="阿里巴巴普惠体" w:eastAsia="阿里巴巴普惠体"/>
            <w:color w:val="FF6A00"/>
            <w:sz w:val="21"/>
            <w:lang w:eastAsia="zh-CN"/>
          </w:rPr>
          <w:t>管理中心</w:t>
        </w:r>
      </w:hyperlink>
      <w:r>
        <w:rPr>
          <w:rFonts w:ascii="阿里巴巴普惠体" w:eastAsia="阿里巴巴普惠体"/>
          <w:color w:val="000000"/>
          <w:sz w:val="21"/>
          <w:lang w:eastAsia="zh-CN"/>
        </w:rPr>
        <w:t>。</w:t>
      </w:r>
    </w:p>
    <w:p w:rsidR="00CA58D1" w:rsidRDefault="009D55E1">
      <w:pPr>
        <w:spacing w:after="150"/>
        <w:ind w:left="120"/>
        <w:rPr>
          <w:lang w:eastAsia="zh-CN"/>
        </w:rPr>
      </w:pPr>
      <w:bookmarkStart w:id="475" w:name="title-xl3-roo-v3e"/>
      <w:bookmarkStart w:id="476" w:name="section-wvc-9sr-mt6"/>
      <w:bookmarkEnd w:id="468"/>
      <w:bookmarkEnd w:id="472"/>
      <w:bookmarkEnd w:id="473"/>
      <w:bookmarkEnd w:id="474"/>
      <w:r>
        <w:rPr>
          <w:rFonts w:ascii="阿里巴巴普惠体" w:eastAsia="阿里巴巴普惠体"/>
          <w:b/>
          <w:color w:val="000000"/>
          <w:lang w:eastAsia="zh-CN"/>
        </w:rPr>
        <w:t>透视分析</w:t>
      </w:r>
    </w:p>
    <w:bookmarkEnd w:id="475"/>
    <w:p w:rsidR="00CA58D1" w:rsidRDefault="009D55E1">
      <w:pPr>
        <w:spacing w:after="150"/>
        <w:ind w:left="120"/>
        <w:rPr>
          <w:lang w:eastAsia="zh-CN"/>
        </w:rPr>
      </w:pPr>
      <w:r>
        <w:rPr>
          <w:rFonts w:ascii="阿里巴巴普惠体" w:eastAsia="阿里巴巴普惠体"/>
          <w:color w:val="000000"/>
          <w:sz w:val="21"/>
          <w:lang w:eastAsia="zh-CN"/>
        </w:rPr>
        <w:t>使用创建的用户标签数据集进行针对用户标签的透视分析。</w:t>
      </w:r>
    </w:p>
    <w:p w:rsidR="00CA58D1" w:rsidRDefault="009D55E1">
      <w:pPr>
        <w:spacing w:after="150"/>
        <w:ind w:left="120"/>
        <w:rPr>
          <w:lang w:eastAsia="zh-CN"/>
        </w:rPr>
      </w:pPr>
      <w:bookmarkStart w:id="477" w:name="p-c89-kta-vo1"/>
      <w:r>
        <w:rPr>
          <w:rFonts w:ascii="阿里巴巴普惠体" w:eastAsia="阿里巴巴普惠体"/>
          <w:color w:val="000000"/>
          <w:sz w:val="21"/>
          <w:lang w:eastAsia="zh-CN"/>
        </w:rPr>
        <w:lastRenderedPageBreak/>
        <w:t>此外，您还可以使用RFM模型、AIPL模型数据集分别进行RFM分析、AIPL用户分析和AIPL流转分析。更多信息，请参见</w:t>
      </w:r>
      <w:hyperlink w:anchor="topic-2093674">
        <w:r>
          <w:rPr>
            <w:rStyle w:val="af8"/>
            <w:rFonts w:ascii="阿里巴巴普惠体" w:eastAsia="阿里巴巴普惠体"/>
            <w:color w:val="FF6A00"/>
            <w:sz w:val="21"/>
            <w:lang w:eastAsia="zh-CN"/>
          </w:rPr>
          <w:t>用户分析文档</w:t>
        </w:r>
      </w:hyperlink>
      <w:r>
        <w:rPr>
          <w:rFonts w:ascii="阿里巴巴普惠体" w:eastAsia="阿里巴巴普惠体"/>
          <w:color w:val="000000"/>
          <w:sz w:val="21"/>
          <w:lang w:eastAsia="zh-CN"/>
        </w:rPr>
        <w:t xml:space="preserve">。 </w:t>
      </w:r>
    </w:p>
    <w:p w:rsidR="00CA58D1" w:rsidRDefault="009D55E1">
      <w:pPr>
        <w:spacing w:after="150"/>
        <w:ind w:left="120"/>
        <w:rPr>
          <w:lang w:eastAsia="zh-CN"/>
        </w:rPr>
      </w:pPr>
      <w:bookmarkStart w:id="478" w:name="p-qrm-e73-gr7"/>
      <w:bookmarkEnd w:id="477"/>
      <w:r>
        <w:rPr>
          <w:rFonts w:ascii="阿里巴巴普惠体" w:eastAsia="阿里巴巴普惠体"/>
          <w:color w:val="000000"/>
          <w:sz w:val="21"/>
          <w:lang w:eastAsia="zh-CN"/>
        </w:rPr>
        <w:t>透视分析有两种操作入口：</w:t>
      </w:r>
    </w:p>
    <w:p w:rsidR="00CA58D1" w:rsidRDefault="009D55E1">
      <w:pPr>
        <w:numPr>
          <w:ilvl w:val="0"/>
          <w:numId w:val="26"/>
        </w:numPr>
        <w:spacing w:after="90"/>
        <w:rPr>
          <w:lang w:eastAsia="zh-CN"/>
        </w:rPr>
      </w:pPr>
      <w:bookmarkStart w:id="479" w:name="p-ldg-p1i-afi"/>
      <w:bookmarkStart w:id="480" w:name="li-cg3-w2l-0hv"/>
      <w:bookmarkStart w:id="481" w:name="ul-7ak-o64-d1s"/>
      <w:bookmarkEnd w:id="478"/>
      <w:r>
        <w:rPr>
          <w:rFonts w:ascii="阿里巴巴普惠体" w:eastAsia="阿里巴巴普惠体"/>
          <w:color w:val="000000"/>
          <w:sz w:val="21"/>
          <w:lang w:eastAsia="zh-CN"/>
        </w:rPr>
        <w:t>在数据集页面，单击用户标签数据集的</w:t>
      </w:r>
      <w:bookmarkStart w:id="482" w:name="uicontrol-1p2-1lo-ba3"/>
      <w:r>
        <w:rPr>
          <w:rFonts w:ascii="阿里巴巴普惠体" w:eastAsia="阿里巴巴普惠体"/>
          <w:b/>
          <w:color w:val="000000"/>
          <w:sz w:val="21"/>
          <w:lang w:eastAsia="zh-CN"/>
        </w:rPr>
        <w:t>用户透视分析</w:t>
      </w:r>
      <w:bookmarkEnd w:id="482"/>
      <w:r>
        <w:rPr>
          <w:rFonts w:ascii="阿里巴巴普惠体" w:eastAsia="阿里巴巴普惠体"/>
          <w:color w:val="000000"/>
          <w:sz w:val="21"/>
          <w:lang w:eastAsia="zh-CN"/>
        </w:rPr>
        <w:t>图标，跳转至用户透视分析页面。</w:t>
      </w:r>
    </w:p>
    <w:p w:rsidR="00CA58D1" w:rsidRDefault="009D55E1">
      <w:pPr>
        <w:numPr>
          <w:ilvl w:val="0"/>
          <w:numId w:val="26"/>
        </w:numPr>
        <w:spacing w:after="90"/>
        <w:rPr>
          <w:lang w:eastAsia="zh-CN"/>
        </w:rPr>
      </w:pPr>
      <w:bookmarkStart w:id="483" w:name="p-ix4-viz-91k"/>
      <w:bookmarkStart w:id="484" w:name="li-b7s-eft-ekm"/>
      <w:bookmarkEnd w:id="479"/>
      <w:bookmarkEnd w:id="480"/>
      <w:r>
        <w:rPr>
          <w:rFonts w:ascii="阿里巴巴普惠体" w:eastAsia="阿里巴巴普惠体"/>
          <w:color w:val="000000"/>
          <w:sz w:val="21"/>
          <w:lang w:eastAsia="zh-CN"/>
        </w:rPr>
        <w:t>在</w:t>
      </w:r>
      <w:bookmarkStart w:id="485" w:name="uicontrol-jka-grc-c4n"/>
      <w:r>
        <w:rPr>
          <w:rFonts w:ascii="阿里巴巴普惠体" w:eastAsia="阿里巴巴普惠体"/>
          <w:b/>
          <w:color w:val="000000"/>
          <w:sz w:val="21"/>
          <w:lang w:eastAsia="zh-CN"/>
        </w:rPr>
        <w:t>用户分析 &gt; 透视分析</w:t>
      </w:r>
      <w:bookmarkEnd w:id="485"/>
      <w:r>
        <w:rPr>
          <w:rFonts w:ascii="阿里巴巴普惠体" w:eastAsia="阿里巴巴普惠体"/>
          <w:color w:val="000000"/>
          <w:sz w:val="21"/>
          <w:lang w:eastAsia="zh-CN"/>
        </w:rPr>
        <w:t>页面，选择要透视分析的数据集和数据标签，进行透视分析。</w:t>
      </w:r>
    </w:p>
    <w:p w:rsidR="00CA58D1" w:rsidRDefault="009D55E1">
      <w:pPr>
        <w:spacing w:after="150"/>
        <w:ind w:left="120"/>
        <w:rPr>
          <w:lang w:eastAsia="zh-CN"/>
        </w:rPr>
      </w:pPr>
      <w:bookmarkStart w:id="486" w:name="p-uzl-1s3-aao"/>
      <w:bookmarkEnd w:id="481"/>
      <w:bookmarkEnd w:id="483"/>
      <w:bookmarkEnd w:id="484"/>
      <w:r>
        <w:rPr>
          <w:rFonts w:ascii="阿里巴巴普惠体" w:eastAsia="阿里巴巴普惠体"/>
          <w:color w:val="000000"/>
          <w:sz w:val="21"/>
          <w:lang w:eastAsia="zh-CN"/>
        </w:rPr>
        <w:t>下面以在数据集页面，单击</w:t>
      </w:r>
      <w:bookmarkStart w:id="487" w:name="b-dtq-p0x-3ka"/>
      <w:r>
        <w:rPr>
          <w:rFonts w:ascii="阿里巴巴普惠体" w:eastAsia="阿里巴巴普惠体"/>
          <w:b/>
          <w:color w:val="000000"/>
          <w:sz w:val="21"/>
          <w:lang w:eastAsia="zh-CN"/>
        </w:rPr>
        <w:t>用户透视分析</w:t>
      </w:r>
      <w:bookmarkEnd w:id="487"/>
      <w:r>
        <w:rPr>
          <w:rFonts w:ascii="阿里巴巴普惠体" w:eastAsia="阿里巴巴普惠体"/>
          <w:color w:val="000000"/>
          <w:sz w:val="21"/>
          <w:lang w:eastAsia="zh-CN"/>
        </w:rPr>
        <w:t>图标跳转至分析页面为例，介绍如何进行透视分析。</w:t>
      </w:r>
    </w:p>
    <w:p w:rsidR="00CA58D1" w:rsidRDefault="009D55E1">
      <w:pPr>
        <w:numPr>
          <w:ilvl w:val="0"/>
          <w:numId w:val="27"/>
        </w:numPr>
        <w:spacing w:after="120"/>
        <w:rPr>
          <w:lang w:eastAsia="zh-CN"/>
        </w:rPr>
      </w:pPr>
      <w:bookmarkStart w:id="488" w:name="p-vdz-ij2-j3g"/>
      <w:bookmarkStart w:id="489" w:name="li-iy3-nim-50p"/>
      <w:bookmarkStart w:id="490" w:name="ol-gus-mjt-4xc"/>
      <w:bookmarkEnd w:id="486"/>
      <w:r>
        <w:rPr>
          <w:rFonts w:ascii="阿里巴巴普惠体" w:eastAsia="阿里巴巴普惠体"/>
          <w:color w:val="000000"/>
          <w:sz w:val="21"/>
          <w:lang w:eastAsia="zh-CN"/>
        </w:rPr>
        <w:t>用户标签数据集创建完成后，在数据集页面，单击数据集对应的</w:t>
      </w:r>
      <w:bookmarkStart w:id="491" w:name="uicontrol-rmc-c97-9u3"/>
      <w:r>
        <w:rPr>
          <w:rFonts w:ascii="阿里巴巴普惠体" w:eastAsia="阿里巴巴普惠体"/>
          <w:b/>
          <w:color w:val="000000"/>
          <w:sz w:val="21"/>
          <w:lang w:eastAsia="zh-CN"/>
        </w:rPr>
        <w:t>用户透视分析</w:t>
      </w:r>
      <w:bookmarkEnd w:id="491"/>
      <w:r>
        <w:rPr>
          <w:rFonts w:ascii="阿里巴巴普惠体" w:eastAsia="阿里巴巴普惠体"/>
          <w:color w:val="000000"/>
          <w:sz w:val="21"/>
          <w:lang w:eastAsia="zh-CN"/>
        </w:rPr>
        <w:t xml:space="preserve">图标，跳转至透视分析页面。 </w:t>
      </w:r>
    </w:p>
    <w:p w:rsidR="00CA58D1" w:rsidRDefault="009D55E1">
      <w:pPr>
        <w:ind w:left="840"/>
      </w:pPr>
      <w:bookmarkStart w:id="492" w:name="img-uwi-a81-tyi"/>
      <w:bookmarkEnd w:id="488"/>
      <w:r>
        <w:rPr>
          <w:noProof/>
        </w:rPr>
        <w:drawing>
          <wp:inline distT="0" distB="0" distL="0" distR="0">
            <wp:extent cx="6192520" cy="511965"/>
            <wp:effectExtent l="0" t="0" r="0" b="0"/>
            <wp:docPr id="30" name="图片 30" descr="234354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6192520" cy="511965"/>
                    </a:xfrm>
                    <a:prstGeom prst="rect">
                      <a:avLst/>
                    </a:prstGeom>
                  </pic:spPr>
                </pic:pic>
              </a:graphicData>
            </a:graphic>
          </wp:inline>
        </w:drawing>
      </w:r>
      <w:bookmarkEnd w:id="492"/>
    </w:p>
    <w:p w:rsidR="00CA58D1" w:rsidRDefault="009D55E1">
      <w:pPr>
        <w:numPr>
          <w:ilvl w:val="0"/>
          <w:numId w:val="27"/>
        </w:numPr>
        <w:spacing w:after="120"/>
        <w:rPr>
          <w:lang w:eastAsia="zh-CN"/>
        </w:rPr>
      </w:pPr>
      <w:bookmarkStart w:id="493" w:name="p-kcc-nxu-xzg"/>
      <w:bookmarkStart w:id="494" w:name="li-x8p-7sd-swi"/>
      <w:bookmarkEnd w:id="489"/>
      <w:r>
        <w:rPr>
          <w:rFonts w:ascii="阿里巴巴普惠体" w:eastAsia="阿里巴巴普惠体"/>
          <w:color w:val="000000"/>
          <w:sz w:val="21"/>
          <w:lang w:eastAsia="zh-CN"/>
        </w:rPr>
        <w:t>选择要透视分析的数据标签，对应的分析图表会自动显示在下方。</w:t>
      </w:r>
    </w:p>
    <w:p w:rsidR="00CA58D1" w:rsidRDefault="009D55E1">
      <w:pPr>
        <w:ind w:left="840"/>
        <w:rPr>
          <w:lang w:eastAsia="zh-CN"/>
        </w:rPr>
      </w:pPr>
      <w:bookmarkStart w:id="495" w:name="p-pt1-yr7-igc"/>
      <w:bookmarkEnd w:id="493"/>
      <w:r>
        <w:rPr>
          <w:rFonts w:ascii="阿里巴巴普惠体" w:eastAsia="阿里巴巴普惠体"/>
          <w:color w:val="000000"/>
          <w:sz w:val="21"/>
          <w:lang w:eastAsia="zh-CN"/>
        </w:rPr>
        <w:t>更多信息，请参见</w:t>
      </w:r>
      <w:hyperlink w:anchor="topic-1964335">
        <w:r>
          <w:rPr>
            <w:rStyle w:val="af8"/>
            <w:rFonts w:ascii="阿里巴巴普惠体" w:eastAsia="阿里巴巴普惠体"/>
            <w:color w:val="FF6A00"/>
            <w:sz w:val="21"/>
            <w:lang w:eastAsia="zh-CN"/>
          </w:rPr>
          <w:t>透视分析</w:t>
        </w:r>
      </w:hyperlink>
      <w:r>
        <w:rPr>
          <w:rFonts w:ascii="阿里巴巴普惠体" w:eastAsia="阿里巴巴普惠体"/>
          <w:color w:val="000000"/>
          <w:sz w:val="21"/>
          <w:lang w:eastAsia="zh-CN"/>
        </w:rPr>
        <w:t>。</w:t>
      </w:r>
    </w:p>
    <w:p w:rsidR="00CA58D1" w:rsidRDefault="009D55E1">
      <w:pPr>
        <w:ind w:left="840"/>
      </w:pPr>
      <w:bookmarkStart w:id="496" w:name="img-88y-327-ydp"/>
      <w:r>
        <w:rPr>
          <w:noProof/>
        </w:rPr>
        <w:lastRenderedPageBreak/>
        <w:drawing>
          <wp:inline distT="0" distB="0" distL="0" distR="0">
            <wp:extent cx="6192520" cy="4474428"/>
            <wp:effectExtent l="0" t="0" r="0" b="0"/>
            <wp:docPr id="31" name="图片 31" descr="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6192520" cy="4474428"/>
                    </a:xfrm>
                    <a:prstGeom prst="rect">
                      <a:avLst/>
                    </a:prstGeom>
                  </pic:spPr>
                </pic:pic>
              </a:graphicData>
            </a:graphic>
          </wp:inline>
        </w:drawing>
      </w:r>
      <w:bookmarkEnd w:id="496"/>
    </w:p>
    <w:p w:rsidR="00CA58D1" w:rsidRDefault="009D55E1">
      <w:pPr>
        <w:spacing w:after="150"/>
        <w:ind w:left="120"/>
        <w:rPr>
          <w:lang w:eastAsia="zh-CN"/>
        </w:rPr>
      </w:pPr>
      <w:bookmarkStart w:id="497" w:name="title-qik-2eg-k82"/>
      <w:bookmarkStart w:id="498" w:name="section-sq1-uz7-13w"/>
      <w:bookmarkEnd w:id="476"/>
      <w:bookmarkEnd w:id="490"/>
      <w:bookmarkEnd w:id="494"/>
      <w:bookmarkEnd w:id="495"/>
      <w:r>
        <w:rPr>
          <w:rFonts w:ascii="阿里巴巴普惠体" w:eastAsia="阿里巴巴普惠体"/>
          <w:b/>
          <w:color w:val="000000"/>
          <w:lang w:eastAsia="zh-CN"/>
        </w:rPr>
        <w:t>受众筛选</w:t>
      </w:r>
    </w:p>
    <w:p w:rsidR="00CA58D1" w:rsidRDefault="009D55E1">
      <w:pPr>
        <w:spacing w:after="150"/>
        <w:ind w:left="120"/>
        <w:rPr>
          <w:lang w:eastAsia="zh-CN"/>
        </w:rPr>
      </w:pPr>
      <w:bookmarkStart w:id="499" w:name="p-knn-x0g-eho"/>
      <w:bookmarkEnd w:id="497"/>
      <w:r>
        <w:rPr>
          <w:rFonts w:ascii="阿里巴巴普惠体" w:eastAsia="阿里巴巴普惠体"/>
          <w:color w:val="000000"/>
          <w:sz w:val="21"/>
          <w:lang w:eastAsia="zh-CN"/>
        </w:rPr>
        <w:t>数据集创建完成后，您可筛选满足指定条件的受众，继而对受众进行分析、推送、下载等。</w:t>
      </w:r>
    </w:p>
    <w:p w:rsidR="00CA58D1" w:rsidRDefault="009D55E1">
      <w:pPr>
        <w:spacing w:after="150"/>
        <w:ind w:left="120"/>
        <w:rPr>
          <w:lang w:eastAsia="zh-CN"/>
        </w:rPr>
      </w:pPr>
      <w:bookmarkStart w:id="500" w:name="p-m31-mjv-nh9"/>
      <w:bookmarkEnd w:id="499"/>
      <w:r>
        <w:rPr>
          <w:rFonts w:ascii="阿里巴巴普惠体" w:eastAsia="阿里巴巴普惠体"/>
          <w:color w:val="000000"/>
          <w:sz w:val="21"/>
          <w:lang w:eastAsia="zh-CN"/>
        </w:rPr>
        <w:t>本例中，使用已创建的用户标签数据集，通过标签筛选的方式圈选出受众。此外，您还可以使用</w:t>
      </w:r>
      <w:bookmarkStart w:id="501" w:name="ph-nvs-2cs-2lx"/>
      <w:r>
        <w:rPr>
          <w:rFonts w:ascii="阿里巴巴普惠体" w:eastAsia="阿里巴巴普惠体"/>
          <w:color w:val="000000"/>
          <w:sz w:val="21"/>
          <w:lang w:eastAsia="zh-CN"/>
        </w:rPr>
        <w:t>RFM模型筛选、AIPL模型筛选和</w:t>
      </w:r>
      <w:bookmarkEnd w:id="501"/>
      <w:r>
        <w:rPr>
          <w:rFonts w:ascii="阿里巴巴普惠体" w:eastAsia="阿里巴巴普惠体"/>
          <w:color w:val="000000"/>
          <w:sz w:val="21"/>
          <w:lang w:eastAsia="zh-CN"/>
        </w:rPr>
        <w:t>行为筛选。更多信息，请参见</w:t>
      </w:r>
      <w:hyperlink w:anchor="topic-2093673">
        <w:r>
          <w:rPr>
            <w:rStyle w:val="af8"/>
            <w:rFonts w:ascii="阿里巴巴普惠体" w:eastAsia="阿里巴巴普惠体"/>
            <w:color w:val="FF6A00"/>
            <w:sz w:val="21"/>
            <w:lang w:eastAsia="zh-CN"/>
          </w:rPr>
          <w:t>受众筛选文档</w:t>
        </w:r>
      </w:hyperlink>
      <w:r>
        <w:rPr>
          <w:rFonts w:ascii="阿里巴巴普惠体" w:eastAsia="阿里巴巴普惠体"/>
          <w:color w:val="000000"/>
          <w:sz w:val="21"/>
          <w:lang w:eastAsia="zh-CN"/>
        </w:rPr>
        <w:t xml:space="preserve">。 </w:t>
      </w:r>
    </w:p>
    <w:p w:rsidR="00CA58D1" w:rsidRDefault="009D55E1">
      <w:pPr>
        <w:numPr>
          <w:ilvl w:val="0"/>
          <w:numId w:val="28"/>
        </w:numPr>
        <w:spacing w:after="120"/>
        <w:rPr>
          <w:lang w:eastAsia="zh-CN"/>
        </w:rPr>
      </w:pPr>
      <w:bookmarkStart w:id="502" w:name="p-en0-lky-h2e"/>
      <w:bookmarkStart w:id="503" w:name="li-epq-rn9-qbt"/>
      <w:bookmarkStart w:id="504" w:name="ol-0m1-z4e-xtt"/>
      <w:bookmarkEnd w:id="500"/>
      <w:r>
        <w:rPr>
          <w:rFonts w:ascii="阿里巴巴普惠体" w:eastAsia="阿里巴巴普惠体"/>
          <w:color w:val="000000"/>
          <w:sz w:val="21"/>
          <w:lang w:eastAsia="zh-CN"/>
        </w:rPr>
        <w:t>用户标签数据集创建完成后，选择</w:t>
      </w:r>
      <w:r>
        <w:rPr>
          <w:rFonts w:ascii="阿里巴巴普惠体" w:eastAsia="阿里巴巴普惠体"/>
          <w:b/>
          <w:color w:val="000000"/>
          <w:sz w:val="21"/>
          <w:lang w:eastAsia="zh-CN"/>
        </w:rPr>
        <w:t>受众管理</w:t>
      </w:r>
      <w:bookmarkStart w:id="505" w:name="uicontrol-o6p-07n-x3v"/>
      <w:bookmarkEnd w:id="505"/>
      <w:r>
        <w:rPr>
          <w:rFonts w:ascii="阿里巴巴普惠体" w:eastAsia="阿里巴巴普惠体"/>
          <w:b/>
          <w:color w:val="000000"/>
          <w:sz w:val="21"/>
          <w:lang w:eastAsia="zh-CN"/>
        </w:rPr>
        <w:t xml:space="preserve"> &gt; 受众筛选</w:t>
      </w:r>
      <w:bookmarkStart w:id="506" w:name="uicontrol-duf-85x-s6f"/>
      <w:bookmarkStart w:id="507" w:name="menucascade-a12-4or-z88"/>
      <w:bookmarkEnd w:id="506"/>
      <w:r>
        <w:rPr>
          <w:rFonts w:ascii="阿里巴巴普惠体" w:eastAsia="阿里巴巴普惠体"/>
          <w:b/>
          <w:color w:val="000000"/>
          <w:sz w:val="21"/>
          <w:lang w:eastAsia="zh-CN"/>
        </w:rPr>
        <w:t xml:space="preserve"> &gt; 标签筛选</w:t>
      </w:r>
      <w:bookmarkStart w:id="508" w:name="uicontrol-85g-826-v70"/>
      <w:bookmarkEnd w:id="507"/>
      <w:bookmarkEnd w:id="508"/>
      <w:r>
        <w:rPr>
          <w:rFonts w:ascii="阿里巴巴普惠体" w:eastAsia="阿里巴巴普惠体"/>
          <w:color w:val="000000"/>
          <w:sz w:val="21"/>
          <w:lang w:eastAsia="zh-CN"/>
        </w:rPr>
        <w:t xml:space="preserve">，进入筛选页面。 </w:t>
      </w:r>
    </w:p>
    <w:p w:rsidR="00CA58D1" w:rsidRDefault="009D55E1">
      <w:pPr>
        <w:numPr>
          <w:ilvl w:val="0"/>
          <w:numId w:val="28"/>
        </w:numPr>
        <w:spacing w:after="120"/>
        <w:rPr>
          <w:lang w:eastAsia="zh-CN"/>
        </w:rPr>
      </w:pPr>
      <w:bookmarkStart w:id="509" w:name="li-b0c-mxw-6kb"/>
      <w:bookmarkEnd w:id="502"/>
      <w:bookmarkEnd w:id="503"/>
      <w:r>
        <w:rPr>
          <w:rFonts w:ascii="阿里巴巴普惠体" w:eastAsia="阿里巴巴普惠体"/>
          <w:color w:val="000000"/>
          <w:sz w:val="21"/>
          <w:lang w:eastAsia="zh-CN"/>
        </w:rPr>
        <w:t>在页面左侧单击要作为筛选条件的标签，在弹窗中设置要圈选的受众的标签取值。</w:t>
      </w:r>
    </w:p>
    <w:p w:rsidR="00CA58D1" w:rsidRDefault="009D55E1">
      <w:pPr>
        <w:spacing w:after="150"/>
        <w:ind w:left="840"/>
        <w:rPr>
          <w:lang w:eastAsia="zh-CN"/>
        </w:rPr>
      </w:pPr>
      <w:r>
        <w:rPr>
          <w:rFonts w:ascii="阿里巴巴普惠体" w:eastAsia="阿里巴巴普惠体"/>
          <w:color w:val="000000"/>
          <w:sz w:val="21"/>
          <w:lang w:eastAsia="zh-CN"/>
        </w:rPr>
        <w:t>已筛选的标签加入右侧已选条件中，并显示相应的人数。多个条件之间支持并集、交集和差集三种计算方式，默认为并集，单击并集符号</w:t>
      </w:r>
      <w:r>
        <w:rPr>
          <w:noProof/>
        </w:rPr>
        <w:drawing>
          <wp:inline distT="0" distB="0" distL="0" distR="0">
            <wp:extent cx="276225" cy="200025"/>
            <wp:effectExtent l="0" t="0" r="0" b="0"/>
            <wp:docPr id="32" name="图片 32" descr="并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276225" cy="200025"/>
                    </a:xfrm>
                    <a:prstGeom prst="rect">
                      <a:avLst/>
                    </a:prstGeom>
                  </pic:spPr>
                </pic:pic>
              </a:graphicData>
            </a:graphic>
          </wp:inline>
        </w:drawing>
      </w:r>
      <w:r>
        <w:rPr>
          <w:rFonts w:ascii="阿里巴巴普惠体" w:eastAsia="阿里巴巴普惠体"/>
          <w:color w:val="000000"/>
          <w:sz w:val="21"/>
          <w:lang w:eastAsia="zh-CN"/>
        </w:rPr>
        <w:t>、交集符号</w:t>
      </w:r>
      <w:r>
        <w:rPr>
          <w:noProof/>
        </w:rPr>
        <w:drawing>
          <wp:inline distT="0" distB="0" distL="0" distR="0">
            <wp:extent cx="257175" cy="200025"/>
            <wp:effectExtent l="0" t="0" r="0" b="0"/>
            <wp:docPr id="33" name="图片 33" descr="交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257175" cy="200025"/>
                    </a:xfrm>
                    <a:prstGeom prst="rect">
                      <a:avLst/>
                    </a:prstGeom>
                  </pic:spPr>
                </pic:pic>
              </a:graphicData>
            </a:graphic>
          </wp:inline>
        </w:drawing>
      </w:r>
      <w:r>
        <w:rPr>
          <w:rFonts w:ascii="阿里巴巴普惠体" w:eastAsia="阿里巴巴普惠体"/>
          <w:color w:val="000000"/>
          <w:sz w:val="21"/>
          <w:lang w:eastAsia="zh-CN"/>
        </w:rPr>
        <w:t>或差集符号</w:t>
      </w:r>
      <w:r>
        <w:rPr>
          <w:noProof/>
        </w:rPr>
        <w:drawing>
          <wp:inline distT="0" distB="0" distL="0" distR="0">
            <wp:extent cx="552450" cy="371475"/>
            <wp:effectExtent l="0" t="0" r="0" b="0"/>
            <wp:docPr id="34" name="图片 34" descr="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52450" cy="371475"/>
                    </a:xfrm>
                    <a:prstGeom prst="rect">
                      <a:avLst/>
                    </a:prstGeom>
                  </pic:spPr>
                </pic:pic>
              </a:graphicData>
            </a:graphic>
          </wp:inline>
        </w:drawing>
      </w:r>
      <w:r>
        <w:rPr>
          <w:rFonts w:ascii="阿里巴巴普惠体" w:eastAsia="阿里巴巴普惠体"/>
          <w:color w:val="000000"/>
          <w:sz w:val="21"/>
          <w:lang w:eastAsia="zh-CN"/>
        </w:rPr>
        <w:t>可进行切换。鼠标拖动条件，可调整条件的计算层级。</w:t>
      </w:r>
    </w:p>
    <w:p w:rsidR="00CA58D1" w:rsidRDefault="00CA58D1">
      <w:pPr>
        <w:ind w:left="1065"/>
        <w:rPr>
          <w:lang w:eastAsia="zh-CN"/>
        </w:rPr>
      </w:pPr>
      <w:bookmarkStart w:id="510" w:name="note-qa0-s8o-dfw"/>
    </w:p>
    <w:p w:rsidR="00CA58D1" w:rsidRDefault="009D55E1">
      <w:pPr>
        <w:ind w:left="840"/>
        <w:rPr>
          <w:lang w:eastAsia="zh-CN"/>
        </w:rPr>
      </w:pPr>
      <w:r>
        <w:rPr>
          <w:rFonts w:ascii="阿里巴巴普惠体" w:eastAsia="阿里巴巴普惠体"/>
          <w:b/>
          <w:color w:val="73777A"/>
          <w:sz w:val="21"/>
          <w:lang w:eastAsia="zh-CN"/>
        </w:rPr>
        <w:t xml:space="preserve">说明 </w:t>
      </w:r>
    </w:p>
    <w:p w:rsidR="00CA58D1" w:rsidRDefault="009D55E1">
      <w:pPr>
        <w:spacing w:after="150"/>
        <w:ind w:left="1065"/>
        <w:rPr>
          <w:lang w:eastAsia="zh-CN"/>
        </w:rPr>
      </w:pPr>
      <w:bookmarkStart w:id="511" w:name="p-ts7-6tn-pdf"/>
      <w:r>
        <w:rPr>
          <w:rFonts w:ascii="阿里巴巴普惠体" w:eastAsia="阿里巴巴普惠体"/>
          <w:color w:val="73777A"/>
          <w:sz w:val="21"/>
          <w:lang w:eastAsia="zh-CN"/>
        </w:rPr>
        <w:t>多层计算中，仅最外层（即计算中的最后一层）支持差集计算。</w:t>
      </w:r>
    </w:p>
    <w:p w:rsidR="00CA58D1" w:rsidRDefault="009D55E1">
      <w:pPr>
        <w:spacing w:after="150"/>
        <w:ind w:left="840"/>
        <w:rPr>
          <w:lang w:eastAsia="zh-CN"/>
        </w:rPr>
      </w:pPr>
      <w:bookmarkStart w:id="512" w:name="p-4l2-124-bqd"/>
      <w:bookmarkEnd w:id="510"/>
      <w:bookmarkEnd w:id="511"/>
      <w:r>
        <w:rPr>
          <w:rFonts w:ascii="阿里巴巴普惠体" w:eastAsia="阿里巴巴普惠体"/>
          <w:color w:val="000000"/>
          <w:sz w:val="21"/>
          <w:lang w:eastAsia="zh-CN"/>
        </w:rPr>
        <w:t>更多信息，请参见</w:t>
      </w:r>
      <w:hyperlink w:anchor="topic-913">
        <w:r>
          <w:rPr>
            <w:rStyle w:val="af8"/>
            <w:rFonts w:ascii="阿里巴巴普惠体" w:eastAsia="阿里巴巴普惠体"/>
            <w:color w:val="FF6A00"/>
            <w:sz w:val="21"/>
            <w:lang w:eastAsia="zh-CN"/>
          </w:rPr>
          <w:t>标签筛选</w:t>
        </w:r>
      </w:hyperlink>
      <w:r>
        <w:rPr>
          <w:rFonts w:ascii="阿里巴巴普惠体" w:eastAsia="阿里巴巴普惠体"/>
          <w:color w:val="000000"/>
          <w:sz w:val="21"/>
          <w:lang w:eastAsia="zh-CN"/>
        </w:rPr>
        <w:t>。</w:t>
      </w:r>
    </w:p>
    <w:p w:rsidR="00CA58D1" w:rsidRDefault="009D55E1">
      <w:pPr>
        <w:ind w:left="840"/>
      </w:pPr>
      <w:bookmarkStart w:id="513" w:name="img-419-7g7-9rv"/>
      <w:bookmarkEnd w:id="512"/>
      <w:r>
        <w:rPr>
          <w:noProof/>
        </w:rPr>
        <w:drawing>
          <wp:inline distT="0" distB="0" distL="0" distR="0">
            <wp:extent cx="6192520" cy="4649050"/>
            <wp:effectExtent l="0" t="0" r="0" b="0"/>
            <wp:docPr id="35" name="图片 35" descr="2435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6192520" cy="4649050"/>
                    </a:xfrm>
                    <a:prstGeom prst="rect">
                      <a:avLst/>
                    </a:prstGeom>
                  </pic:spPr>
                </pic:pic>
              </a:graphicData>
            </a:graphic>
          </wp:inline>
        </w:drawing>
      </w:r>
      <w:bookmarkEnd w:id="513"/>
    </w:p>
    <w:p w:rsidR="00CA58D1" w:rsidRDefault="009D55E1">
      <w:pPr>
        <w:numPr>
          <w:ilvl w:val="0"/>
          <w:numId w:val="28"/>
        </w:numPr>
        <w:spacing w:after="120"/>
      </w:pPr>
      <w:bookmarkStart w:id="514" w:name="p-5yb-837-eko"/>
      <w:bookmarkStart w:id="515" w:name="li-kke-3ot-sng"/>
      <w:bookmarkEnd w:id="509"/>
      <w:r>
        <w:rPr>
          <w:rFonts w:ascii="阿里巴巴普惠体" w:eastAsia="阿里巴巴普惠体"/>
          <w:color w:val="000000"/>
          <w:sz w:val="21"/>
          <w:lang w:eastAsia="zh-CN"/>
        </w:rPr>
        <w:t>输入受众名称和备注信息，选择受众保存的文件夹、关联的子活动（请参见</w:t>
      </w:r>
      <w:hyperlink w:anchor="topic-2086182">
        <w:r>
          <w:rPr>
            <w:rStyle w:val="af8"/>
            <w:rFonts w:ascii="阿里巴巴普惠体" w:eastAsia="阿里巴巴普惠体"/>
            <w:color w:val="FF6A00"/>
            <w:sz w:val="21"/>
            <w:lang w:eastAsia="zh-CN"/>
          </w:rPr>
          <w:t>营销活动文档</w:t>
        </w:r>
      </w:hyperlink>
      <w:r>
        <w:rPr>
          <w:rFonts w:ascii="阿里巴巴普惠体" w:eastAsia="阿里巴巴普惠体"/>
          <w:color w:val="000000"/>
          <w:sz w:val="21"/>
          <w:lang w:eastAsia="zh-CN"/>
        </w:rPr>
        <w:t>），设置受众是否为公共受众，选择受众保存的ID类型。</w:t>
      </w:r>
      <w:r>
        <w:rPr>
          <w:rFonts w:ascii="阿里巴巴普惠体" w:eastAsia="阿里巴巴普惠体"/>
          <w:color w:val="000000"/>
          <w:sz w:val="21"/>
        </w:rPr>
        <w:t>单击</w:t>
      </w:r>
      <w:bookmarkStart w:id="516" w:name="b-ag3-1vz-nes"/>
      <w:r>
        <w:rPr>
          <w:rFonts w:ascii="阿里巴巴普惠体" w:eastAsia="阿里巴巴普惠体"/>
          <w:b/>
          <w:color w:val="000000"/>
          <w:sz w:val="21"/>
        </w:rPr>
        <w:t>保存</w:t>
      </w:r>
      <w:bookmarkEnd w:id="516"/>
      <w:r>
        <w:rPr>
          <w:rFonts w:ascii="阿里巴巴普惠体" w:eastAsia="阿里巴巴普惠体"/>
          <w:color w:val="000000"/>
          <w:sz w:val="21"/>
        </w:rPr>
        <w:t>，完成受众筛选。</w:t>
      </w:r>
    </w:p>
    <w:p w:rsidR="00CA58D1" w:rsidRDefault="009D55E1">
      <w:pPr>
        <w:spacing w:after="150"/>
        <w:ind w:left="120"/>
      </w:pPr>
      <w:bookmarkStart w:id="517" w:name="title-uph-p2d-idy"/>
      <w:bookmarkStart w:id="518" w:name="section-gj4-cyp-0lg"/>
      <w:bookmarkEnd w:id="498"/>
      <w:bookmarkEnd w:id="504"/>
      <w:bookmarkEnd w:id="514"/>
      <w:bookmarkEnd w:id="515"/>
      <w:r>
        <w:rPr>
          <w:rFonts w:ascii="阿里巴巴普惠体" w:eastAsia="阿里巴巴普惠体"/>
          <w:b/>
          <w:color w:val="000000"/>
        </w:rPr>
        <w:t>受众分析</w:t>
      </w:r>
    </w:p>
    <w:bookmarkEnd w:id="517"/>
    <w:p w:rsidR="00CA58D1" w:rsidRDefault="009D55E1">
      <w:pPr>
        <w:spacing w:after="150"/>
        <w:ind w:left="120"/>
        <w:rPr>
          <w:lang w:eastAsia="zh-CN"/>
        </w:rPr>
      </w:pPr>
      <w:r>
        <w:rPr>
          <w:rFonts w:ascii="阿里巴巴普惠体" w:eastAsia="阿里巴巴普惠体"/>
          <w:color w:val="000000"/>
          <w:sz w:val="21"/>
          <w:lang w:eastAsia="zh-CN"/>
        </w:rPr>
        <w:t>针对圈选出的受众进行透视指标分析，分析当前受众人群的指标情况。</w:t>
      </w:r>
    </w:p>
    <w:p w:rsidR="00CA58D1" w:rsidRDefault="009D55E1">
      <w:pPr>
        <w:spacing w:after="150"/>
        <w:ind w:left="120"/>
        <w:rPr>
          <w:lang w:eastAsia="zh-CN"/>
        </w:rPr>
      </w:pPr>
      <w:bookmarkStart w:id="519" w:name="p-t0p-b05-5tf"/>
      <w:r>
        <w:rPr>
          <w:rFonts w:ascii="阿里巴巴普惠体" w:eastAsia="阿里巴巴普惠体"/>
          <w:color w:val="000000"/>
          <w:sz w:val="21"/>
          <w:lang w:eastAsia="zh-CN"/>
        </w:rPr>
        <w:t>您也可以采用显著性分析</w:t>
      </w:r>
      <w:bookmarkStart w:id="520" w:name="ph-l2b-zcu-eci"/>
      <w:r>
        <w:rPr>
          <w:rFonts w:ascii="阿里巴巴普惠体" w:eastAsia="阿里巴巴普惠体"/>
          <w:color w:val="000000"/>
          <w:sz w:val="21"/>
          <w:lang w:eastAsia="zh-CN"/>
        </w:rPr>
        <w:t>、RFM分析</w:t>
      </w:r>
      <w:bookmarkEnd w:id="520"/>
      <w:r>
        <w:rPr>
          <w:rFonts w:ascii="阿里巴巴普惠体" w:eastAsia="阿里巴巴普惠体"/>
          <w:color w:val="000000"/>
          <w:sz w:val="21"/>
          <w:lang w:eastAsia="zh-CN"/>
        </w:rPr>
        <w:t>，更多信息，请参见</w:t>
      </w:r>
      <w:hyperlink w:anchor="topic-2093674">
        <w:r>
          <w:rPr>
            <w:rStyle w:val="af8"/>
            <w:rFonts w:ascii="阿里巴巴普惠体" w:eastAsia="阿里巴巴普惠体"/>
            <w:color w:val="FF6A00"/>
            <w:sz w:val="21"/>
            <w:lang w:eastAsia="zh-CN"/>
          </w:rPr>
          <w:t>用户分析文档</w:t>
        </w:r>
      </w:hyperlink>
      <w:r>
        <w:rPr>
          <w:rFonts w:ascii="阿里巴巴普惠体" w:eastAsia="阿里巴巴普惠体"/>
          <w:color w:val="000000"/>
          <w:sz w:val="21"/>
          <w:lang w:eastAsia="zh-CN"/>
        </w:rPr>
        <w:t>。</w:t>
      </w:r>
    </w:p>
    <w:p w:rsidR="00CA58D1" w:rsidRDefault="009D55E1">
      <w:pPr>
        <w:spacing w:after="150"/>
        <w:ind w:left="120"/>
        <w:rPr>
          <w:lang w:eastAsia="zh-CN"/>
        </w:rPr>
      </w:pPr>
      <w:bookmarkStart w:id="521" w:name="p-eyr-jhe-g82"/>
      <w:bookmarkEnd w:id="519"/>
      <w:r>
        <w:rPr>
          <w:rFonts w:ascii="阿里巴巴普惠体" w:eastAsia="阿里巴巴普惠体"/>
          <w:color w:val="000000"/>
          <w:sz w:val="21"/>
          <w:lang w:eastAsia="zh-CN"/>
        </w:rPr>
        <w:lastRenderedPageBreak/>
        <w:t>此外，您还可以对受众进行下载、推送等操作。更多信息，请参见</w:t>
      </w:r>
      <w:hyperlink w:anchor="topic-1020">
        <w:r>
          <w:rPr>
            <w:rStyle w:val="af8"/>
            <w:rFonts w:ascii="阿里巴巴普惠体" w:eastAsia="阿里巴巴普惠体"/>
            <w:color w:val="FF6A00"/>
            <w:sz w:val="21"/>
            <w:lang w:eastAsia="zh-CN"/>
          </w:rPr>
          <w:t>受众管理</w:t>
        </w:r>
      </w:hyperlink>
      <w:r>
        <w:rPr>
          <w:rFonts w:ascii="阿里巴巴普惠体" w:eastAsia="阿里巴巴普惠体"/>
          <w:color w:val="000000"/>
          <w:sz w:val="21"/>
          <w:lang w:eastAsia="zh-CN"/>
        </w:rPr>
        <w:t>、</w:t>
      </w:r>
      <w:hyperlink w:anchor="topic-1000">
        <w:r>
          <w:rPr>
            <w:rStyle w:val="af8"/>
            <w:rFonts w:ascii="阿里巴巴普惠体" w:eastAsia="阿里巴巴普惠体"/>
            <w:color w:val="FF6A00"/>
            <w:sz w:val="21"/>
            <w:lang w:eastAsia="zh-CN"/>
          </w:rPr>
          <w:t>受众推送</w:t>
        </w:r>
      </w:hyperlink>
      <w:r>
        <w:rPr>
          <w:rFonts w:ascii="阿里巴巴普惠体" w:eastAsia="阿里巴巴普惠体"/>
          <w:color w:val="000000"/>
          <w:sz w:val="21"/>
          <w:lang w:eastAsia="zh-CN"/>
        </w:rPr>
        <w:t xml:space="preserve">。 </w:t>
      </w:r>
    </w:p>
    <w:p w:rsidR="00CA58D1" w:rsidRDefault="009D55E1">
      <w:pPr>
        <w:ind w:left="840"/>
        <w:rPr>
          <w:lang w:eastAsia="zh-CN"/>
        </w:rPr>
      </w:pPr>
      <w:bookmarkStart w:id="522" w:name="p-76b-hoo-z42"/>
      <w:bookmarkStart w:id="523" w:name="li-63h-bop-8p6"/>
      <w:bookmarkStart w:id="524" w:name="ol-nzq-ez4-qti"/>
      <w:bookmarkEnd w:id="521"/>
      <w:r>
        <w:rPr>
          <w:rFonts w:ascii="阿里巴巴普惠体" w:eastAsia="阿里巴巴普惠体"/>
          <w:color w:val="000000"/>
          <w:sz w:val="21"/>
          <w:lang w:eastAsia="zh-CN"/>
        </w:rPr>
        <w:t>受众创建完成后，在受众页面，单击受众对应的</w:t>
      </w:r>
      <w:bookmarkStart w:id="525" w:name="b-bmp-tej-2i4"/>
      <w:r>
        <w:rPr>
          <w:rFonts w:ascii="阿里巴巴普惠体" w:eastAsia="阿里巴巴普惠体"/>
          <w:b/>
          <w:color w:val="000000"/>
          <w:sz w:val="21"/>
          <w:lang w:eastAsia="zh-CN"/>
        </w:rPr>
        <w:t>分析</w:t>
      </w:r>
      <w:bookmarkEnd w:id="525"/>
      <w:r>
        <w:rPr>
          <w:rFonts w:ascii="阿里巴巴普惠体" w:eastAsia="阿里巴巴普惠体"/>
          <w:color w:val="000000"/>
          <w:sz w:val="21"/>
          <w:lang w:eastAsia="zh-CN"/>
        </w:rPr>
        <w:t>，进入受众分析页面。</w:t>
      </w:r>
    </w:p>
    <w:p w:rsidR="00CA58D1" w:rsidRDefault="009D55E1">
      <w:pPr>
        <w:ind w:left="840"/>
      </w:pPr>
      <w:bookmarkStart w:id="526" w:name="image-bub-13m-rvp"/>
      <w:r>
        <w:rPr>
          <w:noProof/>
        </w:rPr>
        <w:drawing>
          <wp:inline distT="0" distB="0" distL="0" distR="0">
            <wp:extent cx="6192520" cy="769921"/>
            <wp:effectExtent l="0" t="0" r="0" b="0"/>
            <wp:docPr id="36" name="图片 36" descr="受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6192520" cy="769921"/>
                    </a:xfrm>
                    <a:prstGeom prst="rect">
                      <a:avLst/>
                    </a:prstGeom>
                  </pic:spPr>
                </pic:pic>
              </a:graphicData>
            </a:graphic>
          </wp:inline>
        </w:drawing>
      </w:r>
      <w:bookmarkEnd w:id="526"/>
    </w:p>
    <w:p w:rsidR="00CA58D1" w:rsidRDefault="009D55E1">
      <w:pPr>
        <w:numPr>
          <w:ilvl w:val="0"/>
          <w:numId w:val="29"/>
        </w:numPr>
        <w:spacing w:after="120"/>
        <w:rPr>
          <w:lang w:eastAsia="zh-CN"/>
        </w:rPr>
      </w:pPr>
      <w:bookmarkStart w:id="527" w:name="p-4bf-49f-et6"/>
      <w:bookmarkStart w:id="528" w:name="li-bod-gpf-13b"/>
      <w:bookmarkEnd w:id="522"/>
      <w:bookmarkEnd w:id="523"/>
      <w:r>
        <w:rPr>
          <w:rFonts w:ascii="阿里巴巴普惠体" w:eastAsia="阿里巴巴普惠体"/>
          <w:color w:val="000000"/>
          <w:sz w:val="21"/>
          <w:lang w:eastAsia="zh-CN"/>
        </w:rPr>
        <w:t>在受众分析页面，在右侧选择透视指标所在的数据集，在下方选择要分析的标签，选择对比分析类型：</w:t>
      </w:r>
    </w:p>
    <w:p w:rsidR="00CA58D1" w:rsidRDefault="009D55E1">
      <w:pPr>
        <w:numPr>
          <w:ilvl w:val="1"/>
          <w:numId w:val="29"/>
        </w:numPr>
        <w:spacing w:after="120"/>
        <w:rPr>
          <w:lang w:eastAsia="zh-CN"/>
        </w:rPr>
      </w:pPr>
      <w:bookmarkStart w:id="529" w:name="p-wjb-jwr-o8f"/>
      <w:bookmarkStart w:id="530" w:name="li-mlo-sk4-gxp"/>
      <w:bookmarkStart w:id="531" w:name="ul-ey8-s8i-aq0"/>
      <w:bookmarkEnd w:id="527"/>
      <w:r>
        <w:rPr>
          <w:rFonts w:ascii="阿里巴巴普惠体" w:eastAsia="阿里巴巴普惠体"/>
          <w:color w:val="000000"/>
          <w:sz w:val="21"/>
          <w:lang w:eastAsia="zh-CN"/>
        </w:rPr>
        <w:t>关闭对比：无需进行对比分析。</w:t>
      </w:r>
    </w:p>
    <w:p w:rsidR="00CA58D1" w:rsidRDefault="009D55E1">
      <w:pPr>
        <w:numPr>
          <w:ilvl w:val="1"/>
          <w:numId w:val="29"/>
        </w:numPr>
        <w:spacing w:after="120"/>
        <w:rPr>
          <w:lang w:eastAsia="zh-CN"/>
        </w:rPr>
      </w:pPr>
      <w:bookmarkStart w:id="532" w:name="p-2so-0l3-wm1"/>
      <w:bookmarkStart w:id="533" w:name="li-sqv-mty-1ll"/>
      <w:bookmarkEnd w:id="529"/>
      <w:bookmarkEnd w:id="530"/>
      <w:r>
        <w:rPr>
          <w:rFonts w:ascii="阿里巴巴普惠体" w:eastAsia="阿里巴巴普惠体"/>
          <w:color w:val="000000"/>
          <w:sz w:val="21"/>
          <w:lang w:eastAsia="zh-CN"/>
        </w:rPr>
        <w:t>全体人群对比：当前受众人群和受众所在数据集全体人群进行数据对比。</w:t>
      </w:r>
    </w:p>
    <w:p w:rsidR="00CA58D1" w:rsidRDefault="009D55E1">
      <w:pPr>
        <w:numPr>
          <w:ilvl w:val="1"/>
          <w:numId w:val="29"/>
        </w:numPr>
        <w:spacing w:after="120"/>
        <w:rPr>
          <w:lang w:eastAsia="zh-CN"/>
        </w:rPr>
      </w:pPr>
      <w:bookmarkStart w:id="534" w:name="p-etm-1vx-ow9"/>
      <w:bookmarkStart w:id="535" w:name="li-66v-159-f2k"/>
      <w:bookmarkEnd w:id="532"/>
      <w:bookmarkEnd w:id="533"/>
      <w:r>
        <w:rPr>
          <w:rFonts w:ascii="阿里巴巴普惠体" w:eastAsia="阿里巴巴普惠体"/>
          <w:color w:val="000000"/>
          <w:sz w:val="21"/>
          <w:lang w:eastAsia="zh-CN"/>
        </w:rPr>
        <w:t>受众对比：当前受众人群和指定受众人群进行数据对比。</w:t>
      </w:r>
    </w:p>
    <w:p w:rsidR="00CA58D1" w:rsidRDefault="009D55E1">
      <w:pPr>
        <w:ind w:left="840"/>
      </w:pPr>
      <w:bookmarkStart w:id="536" w:name="image-j9h-0io-l2c"/>
      <w:bookmarkEnd w:id="531"/>
      <w:bookmarkEnd w:id="534"/>
      <w:bookmarkEnd w:id="535"/>
      <w:r>
        <w:rPr>
          <w:noProof/>
        </w:rPr>
        <w:drawing>
          <wp:inline distT="0" distB="0" distL="0" distR="0">
            <wp:extent cx="6192520" cy="2028069"/>
            <wp:effectExtent l="0" t="0" r="0" b="0"/>
            <wp:docPr id="37" name="图片 37" descr="受众分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6192520" cy="2028069"/>
                    </a:xfrm>
                    <a:prstGeom prst="rect">
                      <a:avLst/>
                    </a:prstGeom>
                  </pic:spPr>
                </pic:pic>
              </a:graphicData>
            </a:graphic>
          </wp:inline>
        </w:drawing>
      </w:r>
      <w:bookmarkEnd w:id="536"/>
    </w:p>
    <w:p w:rsidR="00CA58D1" w:rsidRDefault="009D55E1">
      <w:pPr>
        <w:numPr>
          <w:ilvl w:val="0"/>
          <w:numId w:val="29"/>
        </w:numPr>
        <w:spacing w:after="120"/>
        <w:rPr>
          <w:lang w:eastAsia="zh-CN"/>
        </w:rPr>
      </w:pPr>
      <w:bookmarkStart w:id="537" w:name="p-hgv-xkm-qwn"/>
      <w:bookmarkStart w:id="538" w:name="li-1bw-dho-fcw"/>
      <w:bookmarkEnd w:id="528"/>
      <w:r>
        <w:rPr>
          <w:rFonts w:ascii="阿里巴巴普惠体" w:eastAsia="阿里巴巴普惠体"/>
          <w:color w:val="000000"/>
          <w:sz w:val="21"/>
          <w:lang w:eastAsia="zh-CN"/>
        </w:rPr>
        <w:t>下方显示相应的分析图表，如下图所示。将鼠标悬停至分析图表中的某个图形上，将显示这一部分人群的人数；若开启了对比，还将显示占比。</w:t>
      </w:r>
    </w:p>
    <w:p w:rsidR="00CA58D1" w:rsidRDefault="009D55E1">
      <w:pPr>
        <w:spacing w:after="150"/>
        <w:ind w:left="840"/>
        <w:rPr>
          <w:lang w:eastAsia="zh-CN"/>
        </w:rPr>
      </w:pPr>
      <w:bookmarkStart w:id="539" w:name="p-9lo-p75-5qi"/>
      <w:bookmarkEnd w:id="537"/>
      <w:r>
        <w:rPr>
          <w:rFonts w:ascii="阿里巴巴普惠体" w:eastAsia="阿里巴巴普惠体"/>
          <w:color w:val="000000"/>
          <w:sz w:val="21"/>
          <w:lang w:eastAsia="zh-CN"/>
        </w:rPr>
        <w:t>更多信息，请参见</w:t>
      </w:r>
      <w:hyperlink w:anchor="task-2389347">
        <w:r>
          <w:rPr>
            <w:rStyle w:val="af8"/>
            <w:rFonts w:ascii="阿里巴巴普惠体" w:eastAsia="阿里巴巴普惠体"/>
            <w:color w:val="FF6A00"/>
            <w:sz w:val="21"/>
            <w:lang w:eastAsia="zh-CN"/>
          </w:rPr>
          <w:t>受众透视指标分析</w:t>
        </w:r>
      </w:hyperlink>
      <w:r>
        <w:rPr>
          <w:rFonts w:ascii="阿里巴巴普惠体" w:eastAsia="阿里巴巴普惠体"/>
          <w:color w:val="000000"/>
          <w:sz w:val="21"/>
          <w:lang w:eastAsia="zh-CN"/>
        </w:rPr>
        <w:t>。</w:t>
      </w:r>
    </w:p>
    <w:p w:rsidR="00CA58D1" w:rsidRDefault="009D55E1">
      <w:pPr>
        <w:ind w:left="840"/>
      </w:pPr>
      <w:bookmarkStart w:id="540" w:name="img-0w0-oz9-y2g"/>
      <w:bookmarkEnd w:id="539"/>
      <w:r>
        <w:rPr>
          <w:noProof/>
        </w:rPr>
        <w:lastRenderedPageBreak/>
        <w:drawing>
          <wp:inline distT="0" distB="0" distL="0" distR="0">
            <wp:extent cx="6192520" cy="4782043"/>
            <wp:effectExtent l="0" t="0" r="0" b="0"/>
            <wp:docPr id="38" name="图片 38" descr="43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6192520" cy="4782043"/>
                    </a:xfrm>
                    <a:prstGeom prst="rect">
                      <a:avLst/>
                    </a:prstGeom>
                  </pic:spPr>
                </pic:pic>
              </a:graphicData>
            </a:graphic>
          </wp:inline>
        </w:drawing>
      </w:r>
      <w:bookmarkEnd w:id="540"/>
    </w:p>
    <w:p w:rsidR="00CA58D1" w:rsidRDefault="009D55E1">
      <w:pPr>
        <w:pStyle w:val="21"/>
        <w:spacing w:after="0"/>
        <w:ind w:left="120"/>
        <w:rPr>
          <w:lang w:eastAsia="zh-CN"/>
        </w:rPr>
      </w:pPr>
      <w:bookmarkStart w:id="541" w:name="title-ukg-6a1-sn1"/>
      <w:bookmarkStart w:id="542" w:name="topic-2059447"/>
      <w:bookmarkStart w:id="543" w:name="_Toc91596650"/>
      <w:bookmarkEnd w:id="464"/>
      <w:bookmarkEnd w:id="469"/>
      <w:bookmarkEnd w:id="518"/>
      <w:bookmarkEnd w:id="524"/>
      <w:bookmarkEnd w:id="538"/>
      <w:r>
        <w:rPr>
          <w:rFonts w:ascii="阿里巴巴普惠体"/>
          <w:color w:val="000000"/>
          <w:lang w:eastAsia="zh-CN"/>
        </w:rPr>
        <w:t>2.4. 数据银行推送快速入门</w:t>
      </w:r>
      <w:bookmarkEnd w:id="543"/>
    </w:p>
    <w:p w:rsidR="00CA58D1" w:rsidRDefault="009D55E1">
      <w:pPr>
        <w:spacing w:after="150"/>
        <w:ind w:left="120"/>
        <w:rPr>
          <w:lang w:eastAsia="zh-CN"/>
        </w:rPr>
      </w:pPr>
      <w:bookmarkStart w:id="544" w:name="shortdesc-lls-48v-sxv"/>
      <w:bookmarkEnd w:id="541"/>
      <w:r>
        <w:rPr>
          <w:rFonts w:ascii="阿里巴巴普惠体" w:eastAsia="阿里巴巴普惠体"/>
          <w:color w:val="000000"/>
          <w:sz w:val="21"/>
          <w:lang w:eastAsia="zh-CN"/>
        </w:rPr>
        <w:t>Quick Audience支持将用户标签数据集的用户ID和标签、AIPL模型的用户ID、受众人群ID推送至您的品牌数据银行，在数据银行进行基于品牌的全域消费者资产管理和分析，以及把人群应用到阿里域内的各种营销渠道，实现线上线下融合消费者分析和线上二次触达，提能提效企业品牌全域消费者运营。本文介绍如何进行数据银行推送设置。</w:t>
      </w:r>
    </w:p>
    <w:p w:rsidR="00CA58D1" w:rsidRDefault="009D55E1">
      <w:pPr>
        <w:spacing w:after="150"/>
        <w:ind w:left="120"/>
        <w:rPr>
          <w:lang w:eastAsia="zh-CN"/>
        </w:rPr>
      </w:pPr>
      <w:bookmarkStart w:id="545" w:name="title-ect-0dk-00e"/>
      <w:bookmarkStart w:id="546" w:name="section-5nr-onu-uj9"/>
      <w:bookmarkStart w:id="547" w:name="taskbody-jg1-77j-gn6"/>
      <w:bookmarkEnd w:id="544"/>
      <w:r>
        <w:rPr>
          <w:rFonts w:ascii="阿里巴巴普惠体" w:eastAsia="阿里巴巴普惠体"/>
          <w:b/>
          <w:color w:val="000000"/>
          <w:lang w:eastAsia="zh-CN"/>
        </w:rPr>
        <w:t>前提条件</w:t>
      </w:r>
    </w:p>
    <w:p w:rsidR="00CA58D1" w:rsidRDefault="009D55E1">
      <w:pPr>
        <w:numPr>
          <w:ilvl w:val="0"/>
          <w:numId w:val="30"/>
        </w:numPr>
        <w:spacing w:after="120"/>
        <w:rPr>
          <w:lang w:eastAsia="zh-CN"/>
        </w:rPr>
      </w:pPr>
      <w:bookmarkStart w:id="548" w:name="p-3xr-m3e-337"/>
      <w:bookmarkStart w:id="549" w:name="li-o02-s1t-128"/>
      <w:bookmarkStart w:id="550" w:name="ol-aey-v5g-0rh"/>
      <w:bookmarkEnd w:id="545"/>
      <w:r>
        <w:rPr>
          <w:rFonts w:ascii="阿里巴巴普惠体" w:eastAsia="阿里巴巴普惠体"/>
          <w:color w:val="000000"/>
          <w:sz w:val="21"/>
          <w:lang w:eastAsia="zh-CN"/>
        </w:rPr>
        <w:t>已添加空间数据源，参见</w:t>
      </w:r>
      <w:hyperlink w:anchor="topic-1949895">
        <w:r>
          <w:rPr>
            <w:rStyle w:val="af8"/>
            <w:rFonts w:ascii="阿里巴巴普惠体" w:eastAsia="阿里巴巴普惠体"/>
            <w:color w:val="FF6A00"/>
            <w:sz w:val="21"/>
            <w:lang w:eastAsia="zh-CN"/>
          </w:rPr>
          <w:t>新建数据源</w:t>
        </w:r>
      </w:hyperlink>
      <w:r>
        <w:rPr>
          <w:rFonts w:ascii="阿里巴巴普惠体" w:eastAsia="阿里巴巴普惠体"/>
          <w:color w:val="000000"/>
          <w:sz w:val="21"/>
          <w:lang w:eastAsia="zh-CN"/>
        </w:rPr>
        <w:t>；或者已添加组织数据源并向空间授权使用，参见</w:t>
      </w:r>
      <w:hyperlink w:anchor="topic-2010175">
        <w:r>
          <w:rPr>
            <w:rStyle w:val="af8"/>
            <w:rFonts w:ascii="阿里巴巴普惠体" w:eastAsia="阿里巴巴普惠体"/>
            <w:color w:val="FF6A00"/>
            <w:sz w:val="21"/>
            <w:lang w:eastAsia="zh-CN"/>
          </w:rPr>
          <w:t>数据源表授权</w:t>
        </w:r>
      </w:hyperlink>
      <w:r>
        <w:rPr>
          <w:rFonts w:ascii="阿里巴巴普惠体" w:eastAsia="阿里巴巴普惠体"/>
          <w:color w:val="000000"/>
          <w:sz w:val="21"/>
          <w:lang w:eastAsia="zh-CN"/>
        </w:rPr>
        <w:t>。</w:t>
      </w:r>
    </w:p>
    <w:p w:rsidR="00CA58D1" w:rsidRDefault="009D55E1">
      <w:pPr>
        <w:numPr>
          <w:ilvl w:val="0"/>
          <w:numId w:val="30"/>
        </w:numPr>
        <w:spacing w:after="120"/>
        <w:rPr>
          <w:lang w:eastAsia="zh-CN"/>
        </w:rPr>
      </w:pPr>
      <w:bookmarkStart w:id="551" w:name="p-5s8-qrx-22y"/>
      <w:bookmarkStart w:id="552" w:name="li-qan-3xp-0jz"/>
      <w:bookmarkEnd w:id="548"/>
      <w:bookmarkEnd w:id="549"/>
      <w:r>
        <w:rPr>
          <w:rFonts w:ascii="阿里巴巴普惠体" w:eastAsia="阿里巴巴普惠体"/>
          <w:color w:val="000000"/>
          <w:sz w:val="21"/>
          <w:lang w:eastAsia="zh-CN"/>
        </w:rPr>
        <w:lastRenderedPageBreak/>
        <w:t>已基于数据源创建用户标签数据集、AIPL模型，创建方法请分别参见</w:t>
      </w:r>
      <w:hyperlink w:anchor="task-2389347">
        <w:r>
          <w:rPr>
            <w:rStyle w:val="af8"/>
            <w:rFonts w:ascii="阿里巴巴普惠体" w:eastAsia="阿里巴巴普惠体"/>
            <w:color w:val="FF6A00"/>
            <w:sz w:val="21"/>
            <w:lang w:eastAsia="zh-CN"/>
          </w:rPr>
          <w:t>新建用户标签数据集</w:t>
        </w:r>
      </w:hyperlink>
      <w:r>
        <w:rPr>
          <w:rFonts w:ascii="阿里巴巴普惠体" w:eastAsia="阿里巴巴普惠体"/>
          <w:color w:val="000000"/>
          <w:sz w:val="21"/>
          <w:lang w:eastAsia="zh-CN"/>
        </w:rPr>
        <w:t>、</w:t>
      </w:r>
      <w:hyperlink w:anchor="topic-525">
        <w:r>
          <w:rPr>
            <w:rStyle w:val="af8"/>
            <w:rFonts w:ascii="阿里巴巴普惠体" w:eastAsia="阿里巴巴普惠体"/>
            <w:color w:val="FF6A00"/>
            <w:sz w:val="21"/>
            <w:lang w:eastAsia="zh-CN"/>
          </w:rPr>
          <w:t>新建AIPL模型</w:t>
        </w:r>
      </w:hyperlink>
      <w:r>
        <w:rPr>
          <w:rFonts w:ascii="阿里巴巴普惠体" w:eastAsia="阿里巴巴普惠体"/>
          <w:color w:val="000000"/>
          <w:sz w:val="21"/>
          <w:lang w:eastAsia="zh-CN"/>
        </w:rPr>
        <w:t>。</w:t>
      </w:r>
    </w:p>
    <w:p w:rsidR="00CA58D1" w:rsidRDefault="009D55E1">
      <w:pPr>
        <w:numPr>
          <w:ilvl w:val="0"/>
          <w:numId w:val="30"/>
        </w:numPr>
        <w:spacing w:after="120"/>
        <w:rPr>
          <w:lang w:eastAsia="zh-CN"/>
        </w:rPr>
      </w:pPr>
      <w:bookmarkStart w:id="553" w:name="p-8pm-pbf-nva"/>
      <w:bookmarkStart w:id="554" w:name="li-27x-vbp-ful"/>
      <w:bookmarkEnd w:id="551"/>
      <w:bookmarkEnd w:id="552"/>
      <w:r>
        <w:rPr>
          <w:rFonts w:ascii="阿里巴巴普惠体" w:eastAsia="阿里巴巴普惠体"/>
          <w:color w:val="000000"/>
          <w:sz w:val="21"/>
          <w:lang w:eastAsia="zh-CN"/>
        </w:rPr>
        <w:t>已基于数据集筛选受众，受众的筛选方法有多种，请参见</w:t>
      </w:r>
      <w:hyperlink w:anchor="topic-2093673">
        <w:r>
          <w:rPr>
            <w:rStyle w:val="af8"/>
            <w:rFonts w:ascii="阿里巴巴普惠体" w:eastAsia="阿里巴巴普惠体"/>
            <w:color w:val="FF6A00"/>
            <w:sz w:val="21"/>
            <w:lang w:eastAsia="zh-CN"/>
          </w:rPr>
          <w:t>受众筛选文档</w:t>
        </w:r>
      </w:hyperlink>
      <w:r>
        <w:rPr>
          <w:rFonts w:ascii="阿里巴巴普惠体" w:eastAsia="阿里巴巴普惠体"/>
          <w:color w:val="000000"/>
          <w:sz w:val="21"/>
          <w:lang w:eastAsia="zh-CN"/>
        </w:rPr>
        <w:t>。</w:t>
      </w:r>
    </w:p>
    <w:p w:rsidR="00CA58D1" w:rsidRDefault="009D55E1">
      <w:pPr>
        <w:numPr>
          <w:ilvl w:val="0"/>
          <w:numId w:val="30"/>
        </w:numPr>
        <w:spacing w:after="120"/>
        <w:rPr>
          <w:lang w:eastAsia="zh-CN"/>
        </w:rPr>
      </w:pPr>
      <w:bookmarkStart w:id="555" w:name="p-l4x-xw3-9wd"/>
      <w:bookmarkStart w:id="556" w:name="li-3pt-qlh-kcp"/>
      <w:bookmarkEnd w:id="553"/>
      <w:bookmarkEnd w:id="554"/>
      <w:r>
        <w:rPr>
          <w:rFonts w:ascii="阿里巴巴普惠体" w:eastAsia="阿里巴巴普惠体"/>
          <w:color w:val="000000"/>
          <w:sz w:val="21"/>
          <w:lang w:eastAsia="zh-CN"/>
        </w:rPr>
        <w:t>已开通品牌数据银行。若还未开通，可参考</w:t>
      </w:r>
      <w:hyperlink r:id="rId53">
        <w:r>
          <w:rPr>
            <w:rStyle w:val="af8"/>
            <w:rFonts w:ascii="阿里巴巴普惠体" w:eastAsia="阿里巴巴普惠体"/>
            <w:color w:val="FF6A00"/>
            <w:sz w:val="21"/>
            <w:lang w:eastAsia="zh-CN"/>
          </w:rPr>
          <w:t>开通指南</w:t>
        </w:r>
      </w:hyperlink>
      <w:r>
        <w:rPr>
          <w:rFonts w:ascii="阿里巴巴普惠体" w:eastAsia="阿里巴巴普惠体"/>
          <w:color w:val="000000"/>
          <w:sz w:val="21"/>
          <w:lang w:eastAsia="zh-CN"/>
        </w:rPr>
        <w:t>进行开通。</w:t>
      </w:r>
    </w:p>
    <w:p w:rsidR="00CA58D1" w:rsidRDefault="009D55E1">
      <w:pPr>
        <w:spacing w:after="150"/>
        <w:ind w:left="120"/>
        <w:rPr>
          <w:lang w:eastAsia="zh-CN"/>
        </w:rPr>
      </w:pPr>
      <w:bookmarkStart w:id="557" w:name="title-2hw-e9t-5ea"/>
      <w:bookmarkStart w:id="558" w:name="section-exy-2m3-ctv"/>
      <w:bookmarkEnd w:id="546"/>
      <w:bookmarkEnd w:id="550"/>
      <w:bookmarkEnd w:id="555"/>
      <w:bookmarkEnd w:id="556"/>
      <w:r>
        <w:rPr>
          <w:rFonts w:ascii="阿里巴巴普惠体" w:eastAsia="阿里巴巴普惠体"/>
          <w:b/>
          <w:color w:val="000000"/>
          <w:lang w:eastAsia="zh-CN"/>
        </w:rPr>
        <w:t>获取令牌并绑定</w:t>
      </w:r>
    </w:p>
    <w:p w:rsidR="00CA58D1" w:rsidRDefault="009D55E1">
      <w:pPr>
        <w:spacing w:after="150"/>
        <w:ind w:left="120"/>
        <w:rPr>
          <w:lang w:eastAsia="zh-CN"/>
        </w:rPr>
      </w:pPr>
      <w:bookmarkStart w:id="559" w:name="p-rsl-io3-1z5"/>
      <w:bookmarkEnd w:id="557"/>
      <w:r>
        <w:rPr>
          <w:rFonts w:ascii="阿里巴巴普惠体" w:eastAsia="阿里巴巴普惠体"/>
          <w:color w:val="000000"/>
          <w:sz w:val="21"/>
          <w:lang w:eastAsia="zh-CN"/>
        </w:rPr>
        <w:t>推送到数据银行前，Quick Audience需要先绑定数据银行账号，在工作空间内绑定的数据银行账号仅能供本空间使用。</w:t>
      </w:r>
    </w:p>
    <w:p w:rsidR="00CA58D1" w:rsidRDefault="009D55E1">
      <w:pPr>
        <w:numPr>
          <w:ilvl w:val="0"/>
          <w:numId w:val="31"/>
        </w:numPr>
        <w:spacing w:after="120"/>
      </w:pPr>
      <w:bookmarkStart w:id="560" w:name="p-o8z-njd-kgw"/>
      <w:bookmarkStart w:id="561" w:name="li-b7s-c87-szz"/>
      <w:bookmarkStart w:id="562" w:name="ol-brd-xoo-w5t"/>
      <w:bookmarkEnd w:id="559"/>
      <w:r>
        <w:rPr>
          <w:rFonts w:ascii="阿里巴巴普惠体" w:eastAsia="阿里巴巴普惠体"/>
          <w:color w:val="000000"/>
          <w:sz w:val="21"/>
        </w:rPr>
        <w:t>绑定时需要验证QuickAudience访问令牌，因此先获取令牌。</w:t>
      </w:r>
    </w:p>
    <w:p w:rsidR="00CA58D1" w:rsidRDefault="009D55E1">
      <w:pPr>
        <w:numPr>
          <w:ilvl w:val="1"/>
          <w:numId w:val="31"/>
        </w:numPr>
        <w:spacing w:after="120"/>
        <w:rPr>
          <w:lang w:eastAsia="zh-CN"/>
        </w:rPr>
      </w:pPr>
      <w:bookmarkStart w:id="563" w:name="p-d40-j3e-cqk"/>
      <w:bookmarkStart w:id="564" w:name="li-po0-3tk-4i5"/>
      <w:bookmarkStart w:id="565" w:name="ol-jts-2d3-0ks"/>
      <w:bookmarkEnd w:id="560"/>
      <w:r>
        <w:rPr>
          <w:rFonts w:ascii="阿里巴巴普惠体" w:eastAsia="阿里巴巴普惠体"/>
          <w:color w:val="000000"/>
          <w:sz w:val="21"/>
          <w:lang w:eastAsia="zh-CN"/>
        </w:rPr>
        <w:t>登录</w:t>
      </w:r>
      <w:hyperlink r:id="rId54">
        <w:r>
          <w:rPr>
            <w:rStyle w:val="af8"/>
            <w:rFonts w:ascii="阿里巴巴普惠体" w:eastAsia="阿里巴巴普惠体"/>
            <w:color w:val="FF6A00"/>
            <w:sz w:val="21"/>
            <w:lang w:eastAsia="zh-CN"/>
          </w:rPr>
          <w:t>数据银行</w:t>
        </w:r>
      </w:hyperlink>
      <w:r>
        <w:rPr>
          <w:rFonts w:ascii="阿里巴巴普惠体" w:eastAsia="阿里巴巴普惠体"/>
          <w:color w:val="000000"/>
          <w:sz w:val="21"/>
          <w:lang w:eastAsia="zh-CN"/>
        </w:rPr>
        <w:t>，基于数据安全考虑，需要使用</w:t>
      </w:r>
      <w:r>
        <w:rPr>
          <w:rFonts w:ascii="阿里巴巴普惠体" w:eastAsia="阿里巴巴普惠体"/>
          <w:b/>
          <w:color w:val="000000"/>
          <w:sz w:val="21"/>
          <w:lang w:eastAsia="zh-CN"/>
        </w:rPr>
        <w:t>电商部默认分组</w:t>
      </w:r>
      <w:r>
        <w:rPr>
          <w:rFonts w:ascii="阿里巴巴普惠体" w:eastAsia="阿里巴巴普惠体"/>
          <w:color w:val="000000"/>
          <w:sz w:val="21"/>
          <w:lang w:eastAsia="zh-CN"/>
        </w:rPr>
        <w:t>的</w:t>
      </w:r>
      <w:r>
        <w:rPr>
          <w:rFonts w:ascii="阿里巴巴普惠体" w:eastAsia="阿里巴巴普惠体"/>
          <w:b/>
          <w:color w:val="000000"/>
          <w:sz w:val="21"/>
          <w:lang w:eastAsia="zh-CN"/>
        </w:rPr>
        <w:t>主账号</w:t>
      </w:r>
      <w:r>
        <w:rPr>
          <w:rFonts w:ascii="阿里巴巴普惠体" w:eastAsia="阿里巴巴普惠体"/>
          <w:color w:val="000000"/>
          <w:sz w:val="21"/>
          <w:lang w:eastAsia="zh-CN"/>
        </w:rPr>
        <w:t>登录才有权限查看令牌。</w:t>
      </w:r>
    </w:p>
    <w:p w:rsidR="00CA58D1" w:rsidRDefault="009D55E1">
      <w:pPr>
        <w:ind w:left="1320"/>
        <w:rPr>
          <w:lang w:eastAsia="zh-CN"/>
        </w:rPr>
      </w:pPr>
      <w:bookmarkStart w:id="566" w:name="p-cvw-xj4-130"/>
      <w:bookmarkStart w:id="567" w:name="li-qvp-fva-5mc"/>
      <w:bookmarkEnd w:id="563"/>
      <w:bookmarkEnd w:id="564"/>
      <w:r>
        <w:rPr>
          <w:rFonts w:ascii="阿里巴巴普惠体" w:eastAsia="阿里巴巴普惠体"/>
          <w:color w:val="000000"/>
          <w:sz w:val="21"/>
          <w:lang w:eastAsia="zh-CN"/>
        </w:rPr>
        <w:t>如下图所示，进入访问令牌页面。</w:t>
      </w:r>
    </w:p>
    <w:p w:rsidR="00CA58D1" w:rsidRDefault="009D55E1">
      <w:pPr>
        <w:ind w:left="1320"/>
      </w:pPr>
      <w:bookmarkStart w:id="568" w:name="img-ms3-amn-mjp"/>
      <w:r>
        <w:rPr>
          <w:noProof/>
        </w:rPr>
        <w:drawing>
          <wp:inline distT="0" distB="0" distL="0" distR="0">
            <wp:extent cx="5080000" cy="830621"/>
            <wp:effectExtent l="0" t="0" r="0" b="0"/>
            <wp:docPr id="39" name="图片 3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080000" cy="830621"/>
                    </a:xfrm>
                    <a:prstGeom prst="rect">
                      <a:avLst/>
                    </a:prstGeom>
                  </pic:spPr>
                </pic:pic>
              </a:graphicData>
            </a:graphic>
          </wp:inline>
        </w:drawing>
      </w:r>
      <w:bookmarkEnd w:id="568"/>
    </w:p>
    <w:p w:rsidR="00CA58D1" w:rsidRDefault="009D55E1">
      <w:pPr>
        <w:ind w:left="1320"/>
      </w:pPr>
      <w:bookmarkStart w:id="569" w:name="p-5a6-u6u-db4"/>
      <w:bookmarkStart w:id="570" w:name="li-fr7-fg2-v52"/>
      <w:bookmarkEnd w:id="566"/>
      <w:bookmarkEnd w:id="567"/>
      <w:r>
        <w:rPr>
          <w:rFonts w:ascii="阿里巴巴普惠体" w:eastAsia="阿里巴巴普惠体"/>
          <w:color w:val="000000"/>
          <w:sz w:val="21"/>
        </w:rPr>
        <w:t>从</w:t>
      </w:r>
      <w:r>
        <w:rPr>
          <w:rFonts w:ascii="阿里巴巴普惠体" w:eastAsia="阿里巴巴普惠体"/>
          <w:b/>
          <w:color w:val="000000"/>
          <w:sz w:val="21"/>
        </w:rPr>
        <w:t>QuickAudience访问令牌</w:t>
      </w:r>
      <w:r>
        <w:rPr>
          <w:rFonts w:ascii="阿里巴巴普惠体" w:eastAsia="阿里巴巴普惠体"/>
          <w:color w:val="000000"/>
          <w:sz w:val="21"/>
        </w:rPr>
        <w:t>页面中复制一个未使用令牌。</w:t>
      </w:r>
    </w:p>
    <w:p w:rsidR="00CA58D1" w:rsidRDefault="009D55E1">
      <w:pPr>
        <w:ind w:left="1320"/>
      </w:pPr>
      <w:bookmarkStart w:id="571" w:name="img-dsd-mro-d4x"/>
      <w:r>
        <w:rPr>
          <w:noProof/>
        </w:rPr>
        <w:drawing>
          <wp:inline distT="0" distB="0" distL="0" distR="0">
            <wp:extent cx="5080000" cy="2213500"/>
            <wp:effectExtent l="0" t="0" r="0" b="0"/>
            <wp:docPr id="40" name="图片 4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080000" cy="2213500"/>
                    </a:xfrm>
                    <a:prstGeom prst="rect">
                      <a:avLst/>
                    </a:prstGeom>
                  </pic:spPr>
                </pic:pic>
              </a:graphicData>
            </a:graphic>
          </wp:inline>
        </w:drawing>
      </w:r>
      <w:bookmarkEnd w:id="571"/>
    </w:p>
    <w:p w:rsidR="00CA58D1" w:rsidRDefault="00CA58D1">
      <w:pPr>
        <w:ind w:left="1545"/>
      </w:pPr>
      <w:bookmarkStart w:id="572" w:name="note-dox-s90-mnr"/>
      <w:bookmarkEnd w:id="569"/>
    </w:p>
    <w:p w:rsidR="00CA58D1" w:rsidRDefault="009D55E1">
      <w:pPr>
        <w:ind w:left="1320"/>
      </w:pPr>
      <w:r>
        <w:rPr>
          <w:rFonts w:ascii="阿里巴巴普惠体" w:eastAsia="阿里巴巴普惠体"/>
          <w:b/>
          <w:color w:val="73777A"/>
          <w:sz w:val="21"/>
        </w:rPr>
        <w:t xml:space="preserve">说明 </w:t>
      </w:r>
    </w:p>
    <w:p w:rsidR="00CA58D1" w:rsidRDefault="009D55E1">
      <w:pPr>
        <w:numPr>
          <w:ilvl w:val="2"/>
          <w:numId w:val="31"/>
        </w:numPr>
        <w:spacing w:after="120"/>
        <w:rPr>
          <w:lang w:eastAsia="zh-CN"/>
        </w:rPr>
      </w:pPr>
      <w:bookmarkStart w:id="573" w:name="p-jxf-w1e-p2e"/>
      <w:bookmarkStart w:id="574" w:name="p-wrq-dl1-gje"/>
      <w:bookmarkStart w:id="575" w:name="li-50q-lvo-6sv"/>
      <w:bookmarkStart w:id="576" w:name="ul-xrt-aj5-quy"/>
      <w:bookmarkEnd w:id="573"/>
      <w:r>
        <w:rPr>
          <w:rFonts w:ascii="阿里巴巴普惠体" w:eastAsia="阿里巴巴普惠体"/>
          <w:color w:val="73777A"/>
          <w:sz w:val="21"/>
          <w:lang w:eastAsia="zh-CN"/>
        </w:rPr>
        <w:t>令牌有效期为24小时，过期系统将更新令牌。请在获取令牌24小时内进行绑定。</w:t>
      </w:r>
    </w:p>
    <w:p w:rsidR="00CA58D1" w:rsidRDefault="009D55E1">
      <w:pPr>
        <w:numPr>
          <w:ilvl w:val="2"/>
          <w:numId w:val="31"/>
        </w:numPr>
        <w:spacing w:after="120"/>
        <w:rPr>
          <w:lang w:eastAsia="zh-CN"/>
        </w:rPr>
      </w:pPr>
      <w:bookmarkStart w:id="577" w:name="p-ttg-i4p-n24"/>
      <w:bookmarkStart w:id="578" w:name="li-le3-6wc-f80"/>
      <w:bookmarkEnd w:id="574"/>
      <w:bookmarkEnd w:id="575"/>
      <w:r>
        <w:rPr>
          <w:rFonts w:ascii="阿里巴巴普惠体" w:eastAsia="阿里巴巴普惠体"/>
          <w:color w:val="73777A"/>
          <w:sz w:val="21"/>
          <w:lang w:eastAsia="zh-CN"/>
        </w:rPr>
        <w:t>一个令牌仅能用于一次绑定。</w:t>
      </w:r>
    </w:p>
    <w:p w:rsidR="00CA58D1" w:rsidRDefault="009D55E1">
      <w:pPr>
        <w:numPr>
          <w:ilvl w:val="2"/>
          <w:numId w:val="31"/>
        </w:numPr>
        <w:spacing w:after="120"/>
      </w:pPr>
      <w:bookmarkStart w:id="579" w:name="p-amk-zvy-30h"/>
      <w:bookmarkStart w:id="580" w:name="li-yy7-ppb-9xt"/>
      <w:bookmarkEnd w:id="577"/>
      <w:bookmarkEnd w:id="578"/>
      <w:r>
        <w:rPr>
          <w:rFonts w:ascii="阿里巴巴普惠体" w:eastAsia="阿里巴巴普惠体"/>
          <w:color w:val="73777A"/>
          <w:sz w:val="21"/>
        </w:rPr>
        <w:t>若未获取到访问令牌：</w:t>
      </w:r>
    </w:p>
    <w:p w:rsidR="00CA58D1" w:rsidRDefault="009D55E1">
      <w:pPr>
        <w:numPr>
          <w:ilvl w:val="3"/>
          <w:numId w:val="31"/>
        </w:numPr>
        <w:spacing w:after="120"/>
        <w:rPr>
          <w:lang w:eastAsia="zh-CN"/>
        </w:rPr>
      </w:pPr>
      <w:bookmarkStart w:id="581" w:name="p-uso-xk9-elu"/>
      <w:bookmarkStart w:id="582" w:name="li-z25-sal-1e2"/>
      <w:bookmarkStart w:id="583" w:name="ul-xrh-1ph-nkh"/>
      <w:bookmarkEnd w:id="579"/>
      <w:r>
        <w:rPr>
          <w:rFonts w:ascii="阿里巴巴普惠体" w:eastAsia="阿里巴巴普惠体"/>
          <w:color w:val="73777A"/>
          <w:sz w:val="21"/>
          <w:lang w:eastAsia="zh-CN"/>
        </w:rPr>
        <w:t>请与您的服务提供商确认已开通品牌数据银行。</w:t>
      </w:r>
    </w:p>
    <w:p w:rsidR="00CA58D1" w:rsidRDefault="009D55E1">
      <w:pPr>
        <w:numPr>
          <w:ilvl w:val="3"/>
          <w:numId w:val="31"/>
        </w:numPr>
        <w:spacing w:after="120"/>
        <w:rPr>
          <w:lang w:eastAsia="zh-CN"/>
        </w:rPr>
      </w:pPr>
      <w:bookmarkStart w:id="584" w:name="p-mli-n2o-tg1"/>
      <w:bookmarkStart w:id="585" w:name="li-98b-nx7-fol"/>
      <w:bookmarkEnd w:id="581"/>
      <w:bookmarkEnd w:id="582"/>
      <w:r>
        <w:rPr>
          <w:rFonts w:ascii="阿里巴巴普惠体" w:eastAsia="阿里巴巴普惠体"/>
          <w:color w:val="73777A"/>
          <w:sz w:val="21"/>
          <w:lang w:eastAsia="zh-CN"/>
        </w:rPr>
        <w:t>当您拥有多个品牌数据银行账号时，请核对登录的账号是否正确。</w:t>
      </w:r>
    </w:p>
    <w:p w:rsidR="00CA58D1" w:rsidRDefault="009D55E1">
      <w:pPr>
        <w:numPr>
          <w:ilvl w:val="0"/>
          <w:numId w:val="31"/>
        </w:numPr>
        <w:spacing w:after="120"/>
      </w:pPr>
      <w:bookmarkStart w:id="586" w:name="p-6i3-n65-r1t"/>
      <w:bookmarkStart w:id="587" w:name="li-oah-m6m-8sd"/>
      <w:bookmarkEnd w:id="561"/>
      <w:bookmarkEnd w:id="565"/>
      <w:bookmarkEnd w:id="570"/>
      <w:bookmarkEnd w:id="572"/>
      <w:bookmarkEnd w:id="576"/>
      <w:bookmarkEnd w:id="580"/>
      <w:bookmarkEnd w:id="583"/>
      <w:bookmarkEnd w:id="584"/>
      <w:bookmarkEnd w:id="585"/>
      <w:r>
        <w:rPr>
          <w:rFonts w:ascii="阿里巴巴普惠体" w:eastAsia="阿里巴巴普惠体"/>
          <w:color w:val="000000"/>
          <w:sz w:val="21"/>
        </w:rPr>
        <w:t>绑定数据银行账号。</w:t>
      </w:r>
    </w:p>
    <w:p w:rsidR="00CA58D1" w:rsidRDefault="009D55E1">
      <w:pPr>
        <w:ind w:left="1320"/>
        <w:rPr>
          <w:lang w:eastAsia="zh-CN"/>
        </w:rPr>
      </w:pPr>
      <w:bookmarkStart w:id="588" w:name="p-zqv-6yw-5h3"/>
      <w:bookmarkStart w:id="589" w:name="li-7to-2un-4as"/>
      <w:bookmarkStart w:id="590" w:name="ol-pky-tvp-jcz"/>
      <w:bookmarkEnd w:id="586"/>
      <w:r>
        <w:rPr>
          <w:rFonts w:ascii="阿里巴巴普惠体" w:eastAsia="阿里巴巴普惠体"/>
          <w:color w:val="000000"/>
          <w:sz w:val="21"/>
          <w:lang w:eastAsia="zh-CN"/>
        </w:rPr>
        <w:t>在数据集管理页面单击用户标签数据集或AIPL模型的</w:t>
      </w:r>
      <w:r>
        <w:rPr>
          <w:noProof/>
        </w:rPr>
        <w:drawing>
          <wp:inline distT="0" distB="0" distL="0" distR="0">
            <wp:extent cx="219075" cy="200025"/>
            <wp:effectExtent l="0" t="0" r="0" b="0"/>
            <wp:docPr id="41" name="图片 41" descr="更多"/>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219075" cy="200025"/>
                    </a:xfrm>
                    <a:prstGeom prst="rect">
                      <a:avLst/>
                    </a:prstGeom>
                  </pic:spPr>
                </pic:pic>
              </a:graphicData>
            </a:graphic>
          </wp:inline>
        </w:drawing>
      </w:r>
      <w:r>
        <w:rPr>
          <w:rFonts w:ascii="阿里巴巴普惠体" w:eastAsia="阿里巴巴普惠体"/>
          <w:color w:val="000000"/>
          <w:sz w:val="21"/>
          <w:lang w:eastAsia="zh-CN"/>
        </w:rPr>
        <w:t>图标，选择</w:t>
      </w:r>
      <w:r>
        <w:rPr>
          <w:rFonts w:ascii="阿里巴巴普惠体" w:eastAsia="阿里巴巴普惠体"/>
          <w:b/>
          <w:color w:val="000000"/>
          <w:sz w:val="21"/>
          <w:lang w:eastAsia="zh-CN"/>
        </w:rPr>
        <w:t>推送</w:t>
      </w:r>
      <w:r>
        <w:rPr>
          <w:rFonts w:ascii="阿里巴巴普惠体" w:eastAsia="阿里巴巴普惠体"/>
          <w:color w:val="000000"/>
          <w:sz w:val="21"/>
          <w:lang w:eastAsia="zh-CN"/>
        </w:rPr>
        <w:t>；或在受众管理页面单击受众的</w:t>
      </w:r>
      <w:r>
        <w:rPr>
          <w:noProof/>
        </w:rPr>
        <w:drawing>
          <wp:inline distT="0" distB="0" distL="0" distR="0">
            <wp:extent cx="228600" cy="228600"/>
            <wp:effectExtent l="0" t="0" r="0" b="0"/>
            <wp:docPr id="42" name="图片 42" descr="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228600" cy="228600"/>
                    </a:xfrm>
                    <a:prstGeom prst="rect">
                      <a:avLst/>
                    </a:prstGeom>
                  </pic:spPr>
                </pic:pic>
              </a:graphicData>
            </a:graphic>
          </wp:inline>
        </w:drawing>
      </w:r>
      <w:r>
        <w:rPr>
          <w:rFonts w:ascii="阿里巴巴普惠体" w:eastAsia="阿里巴巴普惠体"/>
          <w:color w:val="000000"/>
          <w:sz w:val="21"/>
          <w:lang w:eastAsia="zh-CN"/>
        </w:rPr>
        <w:t>图标，选择</w:t>
      </w:r>
      <w:r>
        <w:rPr>
          <w:rFonts w:ascii="阿里巴巴普惠体" w:eastAsia="阿里巴巴普惠体"/>
          <w:b/>
          <w:color w:val="000000"/>
          <w:sz w:val="21"/>
          <w:lang w:eastAsia="zh-CN"/>
        </w:rPr>
        <w:t>推送</w:t>
      </w:r>
      <w:r>
        <w:rPr>
          <w:rFonts w:ascii="阿里巴巴普惠体" w:eastAsia="阿里巴巴普惠体"/>
          <w:color w:val="000000"/>
          <w:sz w:val="21"/>
          <w:lang w:eastAsia="zh-CN"/>
        </w:rPr>
        <w:t>，如下图所示。</w:t>
      </w:r>
    </w:p>
    <w:p w:rsidR="00CA58D1" w:rsidRDefault="009D55E1">
      <w:pPr>
        <w:ind w:left="1320"/>
      </w:pPr>
      <w:bookmarkStart w:id="591" w:name="img-pan-ei9-s03"/>
      <w:r>
        <w:rPr>
          <w:noProof/>
        </w:rPr>
        <w:drawing>
          <wp:inline distT="0" distB="0" distL="0" distR="0">
            <wp:extent cx="5080000" cy="1407194"/>
            <wp:effectExtent l="0" t="0" r="0" b="0"/>
            <wp:docPr id="43" name="图片 43" descr="2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080000" cy="1407194"/>
                    </a:xfrm>
                    <a:prstGeom prst="rect">
                      <a:avLst/>
                    </a:prstGeom>
                  </pic:spPr>
                </pic:pic>
              </a:graphicData>
            </a:graphic>
          </wp:inline>
        </w:drawing>
      </w:r>
      <w:bookmarkEnd w:id="591"/>
    </w:p>
    <w:p w:rsidR="00CA58D1" w:rsidRDefault="009D55E1">
      <w:pPr>
        <w:numPr>
          <w:ilvl w:val="1"/>
          <w:numId w:val="32"/>
        </w:numPr>
        <w:spacing w:after="120"/>
        <w:rPr>
          <w:lang w:eastAsia="zh-CN"/>
        </w:rPr>
      </w:pPr>
      <w:bookmarkStart w:id="592" w:name="p-kj3-148-5ch"/>
      <w:bookmarkStart w:id="593" w:name="li-ivc-q32-3u8"/>
      <w:bookmarkEnd w:id="588"/>
      <w:bookmarkEnd w:id="589"/>
      <w:r>
        <w:rPr>
          <w:rFonts w:ascii="阿里巴巴普惠体" w:eastAsia="阿里巴巴普惠体"/>
          <w:color w:val="000000"/>
          <w:sz w:val="21"/>
          <w:lang w:eastAsia="zh-CN"/>
        </w:rPr>
        <w:t>在弹窗中，从</w:t>
      </w:r>
      <w:r>
        <w:rPr>
          <w:rFonts w:ascii="阿里巴巴普惠体" w:eastAsia="阿里巴巴普惠体"/>
          <w:b/>
          <w:color w:val="000000"/>
          <w:sz w:val="21"/>
          <w:lang w:eastAsia="zh-CN"/>
        </w:rPr>
        <w:t>推送至</w:t>
      </w:r>
      <w:r>
        <w:rPr>
          <w:rFonts w:ascii="阿里巴巴普惠体" w:eastAsia="阿里巴巴普惠体"/>
          <w:color w:val="000000"/>
          <w:sz w:val="21"/>
          <w:lang w:eastAsia="zh-CN"/>
        </w:rPr>
        <w:t>下拉列表选择</w:t>
      </w:r>
      <w:r>
        <w:rPr>
          <w:rFonts w:ascii="阿里巴巴普惠体" w:eastAsia="阿里巴巴普惠体"/>
          <w:b/>
          <w:color w:val="000000"/>
          <w:sz w:val="21"/>
          <w:lang w:eastAsia="zh-CN"/>
        </w:rPr>
        <w:t>数据银行</w:t>
      </w:r>
      <w:r>
        <w:rPr>
          <w:rFonts w:ascii="阿里巴巴普惠体" w:eastAsia="阿里巴巴普惠体"/>
          <w:color w:val="000000"/>
          <w:sz w:val="21"/>
          <w:lang w:eastAsia="zh-CN"/>
        </w:rPr>
        <w:t>。</w:t>
      </w:r>
    </w:p>
    <w:p w:rsidR="00CA58D1" w:rsidRDefault="009D55E1">
      <w:pPr>
        <w:ind w:left="1575"/>
        <w:rPr>
          <w:lang w:eastAsia="zh-CN"/>
        </w:rPr>
      </w:pPr>
      <w:bookmarkStart w:id="594" w:name="p-nqg-6ph-t3p"/>
      <w:bookmarkEnd w:id="592"/>
      <w:r>
        <w:rPr>
          <w:rFonts w:ascii="阿里巴巴普惠体" w:eastAsia="阿里巴巴普惠体"/>
          <w:color w:val="000000"/>
          <w:sz w:val="21"/>
          <w:lang w:eastAsia="zh-CN"/>
        </w:rPr>
        <w:t>若本空间还未绑定过数据银行账号，右侧将提示未绑定数据银行账号，单击</w:t>
      </w:r>
      <w:r>
        <w:rPr>
          <w:rFonts w:ascii="阿里巴巴普惠体" w:eastAsia="阿里巴巴普惠体"/>
          <w:b/>
          <w:color w:val="000000"/>
          <w:sz w:val="21"/>
          <w:lang w:eastAsia="zh-CN"/>
        </w:rPr>
        <w:t>绑定申请</w:t>
      </w:r>
      <w:r>
        <w:rPr>
          <w:rFonts w:ascii="阿里巴巴普惠体" w:eastAsia="阿里巴巴普惠体"/>
          <w:color w:val="000000"/>
          <w:sz w:val="21"/>
          <w:lang w:eastAsia="zh-CN"/>
        </w:rPr>
        <w:t>，如下图所示。</w:t>
      </w:r>
    </w:p>
    <w:p w:rsidR="00CA58D1" w:rsidRDefault="009D55E1">
      <w:pPr>
        <w:ind w:left="1575"/>
      </w:pPr>
      <w:bookmarkStart w:id="595" w:name="img-o06-27e-xwm"/>
      <w:r>
        <w:rPr>
          <w:noProof/>
        </w:rPr>
        <w:drawing>
          <wp:inline distT="0" distB="0" distL="0" distR="0">
            <wp:extent cx="4232910" cy="753502"/>
            <wp:effectExtent l="0" t="0" r="0" b="0"/>
            <wp:docPr id="44" name="图片 4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4232910" cy="753502"/>
                    </a:xfrm>
                    <a:prstGeom prst="rect">
                      <a:avLst/>
                    </a:prstGeom>
                  </pic:spPr>
                </pic:pic>
              </a:graphicData>
            </a:graphic>
          </wp:inline>
        </w:drawing>
      </w:r>
      <w:bookmarkEnd w:id="595"/>
    </w:p>
    <w:p w:rsidR="00CA58D1" w:rsidRDefault="009D55E1">
      <w:pPr>
        <w:ind w:left="1575"/>
        <w:rPr>
          <w:lang w:eastAsia="zh-CN"/>
        </w:rPr>
      </w:pPr>
      <w:bookmarkStart w:id="596" w:name="p-h1k-zed-pkm"/>
      <w:bookmarkStart w:id="597" w:name="li-rxj-fy9-o4p"/>
      <w:bookmarkStart w:id="598" w:name="ol-orr-ig9-oew"/>
      <w:bookmarkEnd w:id="594"/>
      <w:r>
        <w:rPr>
          <w:rFonts w:ascii="阿里巴巴普惠体" w:eastAsia="阿里巴巴普惠体"/>
          <w:color w:val="000000"/>
          <w:sz w:val="21"/>
          <w:lang w:eastAsia="zh-CN"/>
        </w:rPr>
        <w:lastRenderedPageBreak/>
        <w:t>若本空间已绑定过数据银行账号，则单击右侧的</w:t>
      </w:r>
      <w:r>
        <w:rPr>
          <w:noProof/>
        </w:rPr>
        <w:drawing>
          <wp:inline distT="0" distB="0" distL="0" distR="0">
            <wp:extent cx="400050" cy="400050"/>
            <wp:effectExtent l="0" t="0" r="0" b="0"/>
            <wp:docPr id="45" name="图片 45"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400050" cy="400050"/>
                    </a:xfrm>
                    <a:prstGeom prst="rect">
                      <a:avLst/>
                    </a:prstGeom>
                  </pic:spPr>
                </pic:pic>
              </a:graphicData>
            </a:graphic>
          </wp:inline>
        </w:drawing>
      </w:r>
      <w:r>
        <w:rPr>
          <w:rFonts w:ascii="阿里巴巴普惠体" w:eastAsia="阿里巴巴普惠体"/>
          <w:color w:val="000000"/>
          <w:sz w:val="21"/>
          <w:lang w:eastAsia="zh-CN"/>
        </w:rPr>
        <w:t>图标，绑定新的数据银行账号，如下图所示。</w:t>
      </w:r>
    </w:p>
    <w:p w:rsidR="00CA58D1" w:rsidRDefault="009D55E1">
      <w:pPr>
        <w:ind w:left="1575"/>
      </w:pPr>
      <w:bookmarkStart w:id="599" w:name="img-n4o-dq2-2xx"/>
      <w:r>
        <w:rPr>
          <w:noProof/>
        </w:rPr>
        <w:drawing>
          <wp:inline distT="0" distB="0" distL="0" distR="0">
            <wp:extent cx="4232910" cy="902823"/>
            <wp:effectExtent l="0" t="0" r="0" b="0"/>
            <wp:docPr id="46" name="图片 4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4232910" cy="902823"/>
                    </a:xfrm>
                    <a:prstGeom prst="rect">
                      <a:avLst/>
                    </a:prstGeom>
                  </pic:spPr>
                </pic:pic>
              </a:graphicData>
            </a:graphic>
          </wp:inline>
        </w:drawing>
      </w:r>
      <w:bookmarkEnd w:id="599"/>
    </w:p>
    <w:p w:rsidR="00CA58D1" w:rsidRDefault="009D55E1">
      <w:pPr>
        <w:numPr>
          <w:ilvl w:val="1"/>
          <w:numId w:val="32"/>
        </w:numPr>
        <w:spacing w:after="120"/>
        <w:rPr>
          <w:lang w:eastAsia="zh-CN"/>
        </w:rPr>
      </w:pPr>
      <w:bookmarkStart w:id="600" w:name="p-p5s-cmh-fk8"/>
      <w:bookmarkStart w:id="601" w:name="li-kp5-du1-87p"/>
      <w:bookmarkEnd w:id="593"/>
      <w:bookmarkEnd w:id="596"/>
      <w:bookmarkEnd w:id="597"/>
      <w:bookmarkEnd w:id="598"/>
      <w:r>
        <w:rPr>
          <w:rFonts w:ascii="阿里巴巴普惠体" w:eastAsia="阿里巴巴普惠体"/>
          <w:color w:val="000000"/>
          <w:sz w:val="21"/>
          <w:lang w:eastAsia="zh-CN"/>
        </w:rPr>
        <w:t>在弹窗中阅读账号绑定协议，勾选</w:t>
      </w:r>
      <w:r>
        <w:rPr>
          <w:rFonts w:ascii="阿里巴巴普惠体" w:eastAsia="阿里巴巴普惠体"/>
          <w:b/>
          <w:color w:val="000000"/>
          <w:sz w:val="21"/>
          <w:lang w:eastAsia="zh-CN"/>
        </w:rPr>
        <w:t>我已经阅读并同意该协议</w:t>
      </w:r>
      <w:r>
        <w:rPr>
          <w:rFonts w:ascii="阿里巴巴普惠体" w:eastAsia="阿里巴巴普惠体"/>
          <w:color w:val="000000"/>
          <w:sz w:val="21"/>
          <w:lang w:eastAsia="zh-CN"/>
        </w:rPr>
        <w:t>，单击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w:t>
      </w:r>
    </w:p>
    <w:p w:rsidR="00CA58D1" w:rsidRDefault="009D55E1">
      <w:pPr>
        <w:numPr>
          <w:ilvl w:val="1"/>
          <w:numId w:val="32"/>
        </w:numPr>
        <w:spacing w:after="120"/>
        <w:rPr>
          <w:lang w:eastAsia="zh-CN"/>
        </w:rPr>
      </w:pPr>
      <w:bookmarkStart w:id="602" w:name="p-0x3-2j9-5mh"/>
      <w:bookmarkStart w:id="603" w:name="li-p1b-71g-tpe"/>
      <w:bookmarkEnd w:id="600"/>
      <w:bookmarkEnd w:id="601"/>
      <w:r>
        <w:rPr>
          <w:rFonts w:ascii="阿里巴巴普惠体" w:eastAsia="阿里巴巴普惠体"/>
          <w:color w:val="000000"/>
          <w:sz w:val="21"/>
          <w:lang w:eastAsia="zh-CN"/>
        </w:rPr>
        <w:t>填写品牌商名称、品牌名称、数据银行账号、令牌。</w:t>
      </w:r>
    </w:p>
    <w:p w:rsidR="00CA58D1" w:rsidRDefault="009D55E1">
      <w:pPr>
        <w:ind w:left="1320"/>
        <w:rPr>
          <w:lang w:eastAsia="zh-CN"/>
        </w:rPr>
      </w:pPr>
      <w:bookmarkStart w:id="604" w:name="p-h4b-om6-1ka"/>
      <w:bookmarkEnd w:id="602"/>
      <w:r>
        <w:rPr>
          <w:rFonts w:ascii="阿里巴巴普惠体" w:eastAsia="阿里巴巴普惠体"/>
          <w:color w:val="000000"/>
          <w:sz w:val="21"/>
          <w:lang w:eastAsia="zh-CN"/>
        </w:rPr>
        <w:t>数据银行账号请填写获取令牌时使用的账号，品牌商名称、品牌名称、令牌必须与</w:t>
      </w:r>
      <w:r>
        <w:rPr>
          <w:rFonts w:ascii="阿里巴巴普惠体" w:eastAsia="阿里巴巴普惠体"/>
          <w:b/>
          <w:color w:val="000000"/>
          <w:sz w:val="21"/>
          <w:lang w:eastAsia="zh-CN"/>
        </w:rPr>
        <w:t>QuickAudience访问令牌</w:t>
      </w:r>
      <w:r>
        <w:rPr>
          <w:rFonts w:ascii="阿里巴巴普惠体" w:eastAsia="阿里巴巴普惠体"/>
          <w:color w:val="000000"/>
          <w:sz w:val="21"/>
          <w:lang w:eastAsia="zh-CN"/>
        </w:rPr>
        <w:t>页面中的一致。</w:t>
      </w:r>
    </w:p>
    <w:p w:rsidR="00CA58D1" w:rsidRDefault="009D55E1">
      <w:pPr>
        <w:ind w:left="1320"/>
      </w:pPr>
      <w:bookmarkStart w:id="605" w:name="img-22x-g03-dn6"/>
      <w:r>
        <w:rPr>
          <w:noProof/>
        </w:rPr>
        <w:drawing>
          <wp:inline distT="0" distB="0" distL="0" distR="0">
            <wp:extent cx="5080000" cy="4316779"/>
            <wp:effectExtent l="0" t="0" r="0" b="0"/>
            <wp:docPr id="47" name="图片 47"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080000" cy="4316779"/>
                    </a:xfrm>
                    <a:prstGeom prst="rect">
                      <a:avLst/>
                    </a:prstGeom>
                  </pic:spPr>
                </pic:pic>
              </a:graphicData>
            </a:graphic>
          </wp:inline>
        </w:drawing>
      </w:r>
      <w:bookmarkEnd w:id="605"/>
    </w:p>
    <w:p w:rsidR="00CA58D1" w:rsidRDefault="009D55E1">
      <w:pPr>
        <w:numPr>
          <w:ilvl w:val="1"/>
          <w:numId w:val="32"/>
        </w:numPr>
        <w:spacing w:after="120"/>
      </w:pPr>
      <w:bookmarkStart w:id="606" w:name="p-w0q-ifw-ge8"/>
      <w:bookmarkStart w:id="607" w:name="li-igi-lt7-9u7"/>
      <w:bookmarkEnd w:id="603"/>
      <w:bookmarkEnd w:id="604"/>
      <w:r>
        <w:rPr>
          <w:rFonts w:ascii="阿里巴巴普惠体" w:eastAsia="阿里巴巴普惠体"/>
          <w:color w:val="000000"/>
          <w:sz w:val="21"/>
        </w:rPr>
        <w:t>单击</w:t>
      </w:r>
      <w:r>
        <w:rPr>
          <w:rFonts w:ascii="阿里巴巴普惠体" w:eastAsia="阿里巴巴普惠体"/>
          <w:b/>
          <w:color w:val="000000"/>
          <w:sz w:val="21"/>
        </w:rPr>
        <w:t>提交申请</w:t>
      </w:r>
      <w:r>
        <w:rPr>
          <w:rFonts w:ascii="阿里巴巴普惠体" w:eastAsia="阿里巴巴普惠体"/>
          <w:color w:val="000000"/>
          <w:sz w:val="21"/>
        </w:rPr>
        <w:t>。</w:t>
      </w:r>
    </w:p>
    <w:p w:rsidR="00CA58D1" w:rsidRDefault="009D55E1">
      <w:pPr>
        <w:spacing w:after="150"/>
        <w:ind w:left="120"/>
        <w:rPr>
          <w:lang w:eastAsia="zh-CN"/>
        </w:rPr>
      </w:pPr>
      <w:bookmarkStart w:id="608" w:name="p-2k5-shu-id0"/>
      <w:bookmarkEnd w:id="562"/>
      <w:bookmarkEnd w:id="587"/>
      <w:bookmarkEnd w:id="590"/>
      <w:bookmarkEnd w:id="606"/>
      <w:bookmarkEnd w:id="607"/>
      <w:r>
        <w:rPr>
          <w:rFonts w:ascii="阿里巴巴普惠体" w:eastAsia="阿里巴巴普惠体"/>
          <w:color w:val="000000"/>
          <w:sz w:val="21"/>
          <w:lang w:eastAsia="zh-CN"/>
        </w:rPr>
        <w:lastRenderedPageBreak/>
        <w:t>绑定申请单将由组织管理员或空间管理员审批，管理员可以单击页面右上角</w:t>
      </w:r>
      <w:r>
        <w:rPr>
          <w:noProof/>
        </w:rPr>
        <w:drawing>
          <wp:inline distT="0" distB="0" distL="0" distR="0">
            <wp:extent cx="285750" cy="266700"/>
            <wp:effectExtent l="0" t="0" r="0" b="0"/>
            <wp:docPr id="48" name="图片 48" descr="消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285750" cy="266700"/>
                    </a:xfrm>
                    <a:prstGeom prst="rect">
                      <a:avLst/>
                    </a:prstGeom>
                  </pic:spPr>
                </pic:pic>
              </a:graphicData>
            </a:graphic>
          </wp:inline>
        </w:drawing>
      </w:r>
      <w:r>
        <w:rPr>
          <w:rFonts w:ascii="阿里巴巴普惠体" w:eastAsia="阿里巴巴普惠体"/>
          <w:color w:val="000000"/>
          <w:sz w:val="21"/>
          <w:lang w:eastAsia="zh-CN"/>
        </w:rPr>
        <w:t>图标，进入消息中心，在</w:t>
      </w:r>
      <w:r>
        <w:rPr>
          <w:rFonts w:ascii="阿里巴巴普惠体" w:eastAsia="阿里巴巴普惠体"/>
          <w:b/>
          <w:color w:val="000000"/>
          <w:sz w:val="21"/>
          <w:lang w:eastAsia="zh-CN"/>
        </w:rPr>
        <w:t>待我审批</w:t>
      </w:r>
      <w:r>
        <w:rPr>
          <w:rFonts w:ascii="阿里巴巴普惠体" w:eastAsia="阿里巴巴普惠体"/>
          <w:color w:val="000000"/>
          <w:sz w:val="21"/>
          <w:lang w:eastAsia="zh-CN"/>
        </w:rPr>
        <w:t>页签中单击申请单对应的</w:t>
      </w:r>
      <w:r>
        <w:rPr>
          <w:rFonts w:ascii="阿里巴巴普惠体" w:eastAsia="阿里巴巴普惠体"/>
          <w:b/>
          <w:color w:val="000000"/>
          <w:sz w:val="21"/>
          <w:lang w:eastAsia="zh-CN"/>
        </w:rPr>
        <w:t>详情</w:t>
      </w:r>
      <w:r>
        <w:rPr>
          <w:rFonts w:ascii="阿里巴巴普惠体" w:eastAsia="阿里巴巴普惠体"/>
          <w:color w:val="000000"/>
          <w:sz w:val="21"/>
          <w:lang w:eastAsia="zh-CN"/>
        </w:rPr>
        <w:t>开始审批。</w:t>
      </w:r>
    </w:p>
    <w:p w:rsidR="00CA58D1" w:rsidRDefault="009D55E1">
      <w:pPr>
        <w:spacing w:after="150"/>
        <w:ind w:left="120"/>
        <w:rPr>
          <w:lang w:eastAsia="zh-CN"/>
        </w:rPr>
      </w:pPr>
      <w:bookmarkStart w:id="609" w:name="p-wt9-rjt-732"/>
      <w:bookmarkEnd w:id="608"/>
      <w:r>
        <w:rPr>
          <w:rFonts w:ascii="阿里巴巴普惠体" w:eastAsia="阿里巴巴普惠体"/>
          <w:color w:val="000000"/>
          <w:sz w:val="21"/>
          <w:lang w:eastAsia="zh-CN"/>
        </w:rPr>
        <w:t>申请者可以单击页面右上角</w:t>
      </w:r>
      <w:bookmarkStart w:id="610" w:name="img-atp-9j8-awm"/>
      <w:r>
        <w:rPr>
          <w:noProof/>
        </w:rPr>
        <w:drawing>
          <wp:inline distT="0" distB="0" distL="0" distR="0">
            <wp:extent cx="285750" cy="266700"/>
            <wp:effectExtent l="0" t="0" r="0" b="0"/>
            <wp:docPr id="49" name="图片 49" descr="消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285750" cy="266700"/>
                    </a:xfrm>
                    <a:prstGeom prst="rect">
                      <a:avLst/>
                    </a:prstGeom>
                  </pic:spPr>
                </pic:pic>
              </a:graphicData>
            </a:graphic>
          </wp:inline>
        </w:drawing>
      </w:r>
      <w:bookmarkEnd w:id="610"/>
      <w:r>
        <w:rPr>
          <w:rFonts w:ascii="阿里巴巴普惠体" w:eastAsia="阿里巴巴普惠体"/>
          <w:color w:val="000000"/>
          <w:sz w:val="21"/>
          <w:lang w:eastAsia="zh-CN"/>
        </w:rPr>
        <w:t>图标，进入消息中心，在</w:t>
      </w:r>
      <w:r>
        <w:rPr>
          <w:rFonts w:ascii="阿里巴巴普惠体" w:eastAsia="阿里巴巴普惠体"/>
          <w:b/>
          <w:color w:val="000000"/>
          <w:sz w:val="21"/>
          <w:lang w:eastAsia="zh-CN"/>
        </w:rPr>
        <w:t>我的申请</w:t>
      </w:r>
      <w:r>
        <w:rPr>
          <w:rFonts w:ascii="阿里巴巴普惠体" w:eastAsia="阿里巴巴普惠体"/>
          <w:color w:val="000000"/>
          <w:sz w:val="21"/>
          <w:lang w:eastAsia="zh-CN"/>
        </w:rPr>
        <w:t>页签查看申请单的审批状态（待管理员审批、已通过、未通过、已撤销）。对于待管理员审批的申请单，可以单击</w:t>
      </w:r>
      <w:r>
        <w:rPr>
          <w:rFonts w:ascii="阿里巴巴普惠体" w:eastAsia="阿里巴巴普惠体"/>
          <w:b/>
          <w:color w:val="000000"/>
          <w:sz w:val="21"/>
          <w:lang w:eastAsia="zh-CN"/>
        </w:rPr>
        <w:t>撤销</w:t>
      </w:r>
      <w:r>
        <w:rPr>
          <w:rFonts w:ascii="阿里巴巴普惠体" w:eastAsia="阿里巴巴普惠体"/>
          <w:color w:val="000000"/>
          <w:sz w:val="21"/>
          <w:lang w:eastAsia="zh-CN"/>
        </w:rPr>
        <w:t>将申请撤销。</w:t>
      </w:r>
    </w:p>
    <w:p w:rsidR="00CA58D1" w:rsidRDefault="009D55E1">
      <w:pPr>
        <w:ind w:left="120"/>
      </w:pPr>
      <w:bookmarkStart w:id="611" w:name="img-s82-ier-jk1"/>
      <w:bookmarkEnd w:id="609"/>
      <w:r>
        <w:rPr>
          <w:noProof/>
        </w:rPr>
        <w:drawing>
          <wp:inline distT="0" distB="0" distL="0" distR="0">
            <wp:extent cx="6192520" cy="3119599"/>
            <wp:effectExtent l="0" t="0" r="0" b="0"/>
            <wp:docPr id="50" name="图片 5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6192520" cy="3119599"/>
                    </a:xfrm>
                    <a:prstGeom prst="rect">
                      <a:avLst/>
                    </a:prstGeom>
                  </pic:spPr>
                </pic:pic>
              </a:graphicData>
            </a:graphic>
          </wp:inline>
        </w:drawing>
      </w:r>
      <w:bookmarkEnd w:id="611"/>
    </w:p>
    <w:p w:rsidR="00CA58D1" w:rsidRDefault="009D55E1">
      <w:pPr>
        <w:spacing w:after="150"/>
        <w:ind w:left="120"/>
        <w:rPr>
          <w:lang w:eastAsia="zh-CN"/>
        </w:rPr>
      </w:pPr>
      <w:bookmarkStart w:id="612" w:name="title-a5e-w3o-lae"/>
      <w:bookmarkStart w:id="613" w:name="section-i06-gux-uoa"/>
      <w:bookmarkEnd w:id="558"/>
      <w:r>
        <w:rPr>
          <w:rFonts w:ascii="阿里巴巴普惠体" w:eastAsia="阿里巴巴普惠体"/>
          <w:b/>
          <w:color w:val="000000"/>
          <w:lang w:eastAsia="zh-CN"/>
        </w:rPr>
        <w:t>推送</w:t>
      </w:r>
    </w:p>
    <w:p w:rsidR="00CA58D1" w:rsidRDefault="009D55E1">
      <w:pPr>
        <w:spacing w:after="150"/>
        <w:ind w:left="120"/>
        <w:rPr>
          <w:lang w:eastAsia="zh-CN"/>
        </w:rPr>
      </w:pPr>
      <w:bookmarkStart w:id="614" w:name="p-eo4-gv3-1ln"/>
      <w:bookmarkEnd w:id="612"/>
      <w:r>
        <w:rPr>
          <w:rFonts w:ascii="阿里巴巴普惠体" w:eastAsia="阿里巴巴普惠体"/>
          <w:color w:val="000000"/>
          <w:sz w:val="21"/>
          <w:lang w:eastAsia="zh-CN"/>
        </w:rPr>
        <w:t>数据银行账号绑定申请通过后，您就可以将用户标签数据集的用户ID和标签、AIPL模型的用户ID、受众人群ID推送至该品牌数据银行。</w:t>
      </w:r>
    </w:p>
    <w:p w:rsidR="00CA58D1" w:rsidRDefault="009D55E1" w:rsidP="009D55E1">
      <w:pPr>
        <w:numPr>
          <w:ilvl w:val="0"/>
          <w:numId w:val="33"/>
        </w:numPr>
        <w:spacing w:after="90"/>
        <w:rPr>
          <w:lang w:eastAsia="zh-CN"/>
        </w:rPr>
      </w:pPr>
      <w:bookmarkStart w:id="615" w:name="p-krq-y81-97g"/>
      <w:bookmarkStart w:id="616" w:name="li-ihr-stf-mhz"/>
      <w:bookmarkStart w:id="617" w:name="ul-ym8-c78-s9z"/>
      <w:bookmarkEnd w:id="614"/>
      <w:r>
        <w:rPr>
          <w:rFonts w:ascii="阿里巴巴普惠体" w:eastAsia="阿里巴巴普惠体"/>
          <w:color w:val="000000"/>
          <w:sz w:val="21"/>
          <w:lang w:eastAsia="zh-CN"/>
        </w:rPr>
        <w:t>推送用户标签数据集，请参见</w:t>
      </w:r>
      <w:hyperlink w:anchor="task-2389347">
        <w:r>
          <w:rPr>
            <w:rStyle w:val="af8"/>
            <w:rFonts w:ascii="阿里巴巴普惠体" w:eastAsia="阿里巴巴普惠体"/>
            <w:color w:val="FF6A00"/>
            <w:sz w:val="21"/>
            <w:lang w:eastAsia="zh-CN"/>
          </w:rPr>
          <w:t>标签类型推送</w:t>
        </w:r>
      </w:hyperlink>
      <w:r>
        <w:rPr>
          <w:rFonts w:ascii="阿里巴巴普惠体" w:eastAsia="阿里巴巴普惠体"/>
          <w:color w:val="000000"/>
          <w:sz w:val="21"/>
          <w:lang w:eastAsia="zh-CN"/>
        </w:rPr>
        <w:t>。</w:t>
      </w:r>
    </w:p>
    <w:p w:rsidR="00CA58D1" w:rsidRDefault="009D55E1" w:rsidP="009D55E1">
      <w:pPr>
        <w:numPr>
          <w:ilvl w:val="0"/>
          <w:numId w:val="33"/>
        </w:numPr>
        <w:spacing w:after="90"/>
        <w:rPr>
          <w:lang w:eastAsia="zh-CN"/>
        </w:rPr>
      </w:pPr>
      <w:bookmarkStart w:id="618" w:name="p-z2a-u18-zi9"/>
      <w:bookmarkStart w:id="619" w:name="li-s7q-pht-l92"/>
      <w:bookmarkEnd w:id="615"/>
      <w:bookmarkEnd w:id="616"/>
      <w:r>
        <w:rPr>
          <w:rFonts w:ascii="阿里巴巴普惠体" w:eastAsia="阿里巴巴普惠体"/>
          <w:color w:val="000000"/>
          <w:sz w:val="21"/>
          <w:lang w:eastAsia="zh-CN"/>
        </w:rPr>
        <w:t>推送AIPL模型，请参见</w:t>
      </w:r>
      <w:hyperlink w:anchor="topic-1954239">
        <w:r>
          <w:rPr>
            <w:rStyle w:val="af8"/>
            <w:rFonts w:ascii="阿里巴巴普惠体" w:eastAsia="阿里巴巴普惠体"/>
            <w:color w:val="FF6A00"/>
            <w:sz w:val="21"/>
            <w:lang w:eastAsia="zh-CN"/>
          </w:rPr>
          <w:t>AIPL模型推送</w:t>
        </w:r>
      </w:hyperlink>
      <w:r>
        <w:rPr>
          <w:rFonts w:ascii="阿里巴巴普惠体" w:eastAsia="阿里巴巴普惠体"/>
          <w:color w:val="000000"/>
          <w:sz w:val="21"/>
          <w:lang w:eastAsia="zh-CN"/>
        </w:rPr>
        <w:t>。</w:t>
      </w:r>
    </w:p>
    <w:p w:rsidR="00CA58D1" w:rsidRDefault="009D55E1" w:rsidP="009D55E1">
      <w:pPr>
        <w:numPr>
          <w:ilvl w:val="0"/>
          <w:numId w:val="33"/>
        </w:numPr>
        <w:spacing w:after="90"/>
        <w:rPr>
          <w:lang w:eastAsia="zh-CN"/>
        </w:rPr>
      </w:pPr>
      <w:bookmarkStart w:id="620" w:name="p-wcn-psn-zgu"/>
      <w:bookmarkStart w:id="621" w:name="li-jz4-40j-32k"/>
      <w:bookmarkEnd w:id="618"/>
      <w:bookmarkEnd w:id="619"/>
      <w:r>
        <w:rPr>
          <w:rFonts w:ascii="阿里巴巴普惠体" w:eastAsia="阿里巴巴普惠体"/>
          <w:color w:val="000000"/>
          <w:sz w:val="21"/>
          <w:lang w:eastAsia="zh-CN"/>
        </w:rPr>
        <w:t>推送受众，请参见</w:t>
      </w:r>
      <w:hyperlink w:anchor="topic-1859722">
        <w:r>
          <w:rPr>
            <w:rStyle w:val="af8"/>
            <w:rFonts w:ascii="阿里巴巴普惠体" w:eastAsia="阿里巴巴普惠体"/>
            <w:color w:val="FF6A00"/>
            <w:sz w:val="21"/>
            <w:lang w:eastAsia="zh-CN"/>
          </w:rPr>
          <w:t>受众类型推送</w:t>
        </w:r>
      </w:hyperlink>
      <w:r>
        <w:rPr>
          <w:rFonts w:ascii="阿里巴巴普惠体" w:eastAsia="阿里巴巴普惠体"/>
          <w:color w:val="000000"/>
          <w:sz w:val="21"/>
          <w:lang w:eastAsia="zh-CN"/>
        </w:rPr>
        <w:t>。</w:t>
      </w:r>
    </w:p>
    <w:p w:rsidR="00CA58D1" w:rsidRDefault="009D55E1">
      <w:pPr>
        <w:pStyle w:val="21"/>
        <w:spacing w:after="0"/>
        <w:ind w:left="120"/>
        <w:rPr>
          <w:lang w:eastAsia="zh-CN"/>
        </w:rPr>
      </w:pPr>
      <w:bookmarkStart w:id="622" w:name="title-swv-mke-goz"/>
      <w:bookmarkStart w:id="623" w:name="topic-1877063"/>
      <w:bookmarkStart w:id="624" w:name="_Toc91596651"/>
      <w:bookmarkEnd w:id="542"/>
      <w:bookmarkEnd w:id="547"/>
      <w:bookmarkEnd w:id="613"/>
      <w:bookmarkEnd w:id="617"/>
      <w:bookmarkEnd w:id="620"/>
      <w:bookmarkEnd w:id="621"/>
      <w:r>
        <w:rPr>
          <w:rFonts w:ascii="阿里巴巴普惠体"/>
          <w:color w:val="000000"/>
          <w:lang w:eastAsia="zh-CN"/>
        </w:rPr>
        <w:lastRenderedPageBreak/>
        <w:t>2.5. Quick Audience数据集样例</w:t>
      </w:r>
      <w:bookmarkEnd w:id="624"/>
    </w:p>
    <w:p w:rsidR="00CA58D1" w:rsidRDefault="009D55E1">
      <w:pPr>
        <w:spacing w:after="150"/>
        <w:ind w:left="120"/>
        <w:rPr>
          <w:lang w:eastAsia="zh-CN"/>
        </w:rPr>
      </w:pPr>
      <w:bookmarkStart w:id="625" w:name="shortdesc-u3k-wtm-ar0"/>
      <w:bookmarkEnd w:id="622"/>
      <w:r>
        <w:rPr>
          <w:rFonts w:ascii="阿里巴巴普惠体" w:eastAsia="阿里巴巴普惠体"/>
          <w:color w:val="000000"/>
          <w:sz w:val="21"/>
          <w:lang w:eastAsia="zh-CN"/>
        </w:rPr>
        <w:t>为保证数据顺利快速分析，不同数据表需事先按照特定格式进行数据存储。本章节分别介绍用户标签数据集、RFM模型、AIPL模型、行为数据集的数据表存储样例。</w:t>
      </w:r>
    </w:p>
    <w:p w:rsidR="00CA58D1" w:rsidRDefault="009D55E1">
      <w:pPr>
        <w:spacing w:after="150"/>
        <w:ind w:left="120"/>
        <w:rPr>
          <w:lang w:eastAsia="zh-CN"/>
        </w:rPr>
      </w:pPr>
      <w:bookmarkStart w:id="626" w:name="title-gs6-uas-3mx"/>
      <w:bookmarkStart w:id="627" w:name="section-2np-vbo-xhu"/>
      <w:bookmarkStart w:id="628" w:name="body-nt2-o7c-qp7"/>
      <w:bookmarkEnd w:id="625"/>
      <w:r>
        <w:rPr>
          <w:rFonts w:ascii="阿里巴巴普惠体" w:eastAsia="阿里巴巴普惠体"/>
          <w:b/>
          <w:color w:val="000000"/>
          <w:lang w:eastAsia="zh-CN"/>
        </w:rPr>
        <w:t>用户标签数据集样例</w:t>
      </w:r>
    </w:p>
    <w:p w:rsidR="00CA58D1" w:rsidRDefault="009D55E1">
      <w:pPr>
        <w:spacing w:after="150"/>
        <w:ind w:left="120"/>
        <w:rPr>
          <w:lang w:eastAsia="zh-CN"/>
        </w:rPr>
      </w:pPr>
      <w:bookmarkStart w:id="629" w:name="p-j1a-viv-bak"/>
      <w:bookmarkEnd w:id="626"/>
      <w:r>
        <w:rPr>
          <w:rFonts w:ascii="阿里巴巴普惠体" w:eastAsia="阿里巴巴普惠体"/>
          <w:color w:val="000000"/>
          <w:sz w:val="21"/>
          <w:lang w:eastAsia="zh-CN"/>
        </w:rPr>
        <w:t>ADS大宽表样例：</w:t>
      </w:r>
    </w:p>
    <w:tbl>
      <w:tblPr>
        <w:tblW w:w="0" w:type="auto"/>
        <w:tblCellSpacing w:w="0" w:type="auto"/>
        <w:tblLook w:val="04A0" w:firstRow="1" w:lastRow="0" w:firstColumn="1" w:lastColumn="0" w:noHBand="0" w:noVBand="1"/>
      </w:tblPr>
      <w:tblGrid>
        <w:gridCol w:w="1271"/>
        <w:gridCol w:w="1538"/>
        <w:gridCol w:w="1538"/>
        <w:gridCol w:w="686"/>
        <w:gridCol w:w="757"/>
        <w:gridCol w:w="1592"/>
        <w:gridCol w:w="698"/>
        <w:gridCol w:w="738"/>
        <w:gridCol w:w="914"/>
      </w:tblGrid>
      <w:tr w:rsidR="00CA58D1">
        <w:trPr>
          <w:trHeight w:val="315"/>
          <w:tblCellSpacing w:w="0" w:type="auto"/>
        </w:trPr>
        <w:tc>
          <w:tcPr>
            <w:tcW w:w="1554"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630" w:name="p-oho-frq-md6"/>
            <w:bookmarkStart w:id="631" w:name="p-vy2-paf-oyb"/>
            <w:bookmarkStart w:id="632" w:name="entry-ewk-19e-6in"/>
            <w:bookmarkStart w:id="633" w:name="row-4k6-nx7-4zo"/>
            <w:bookmarkStart w:id="634" w:name="table-dxb-2vd-4ux"/>
            <w:bookmarkEnd w:id="629"/>
            <w:bookmarkEnd w:id="630"/>
            <w:r>
              <w:rPr>
                <w:rFonts w:ascii="阿里巴巴普惠体" w:eastAsia="阿里巴巴普惠体"/>
                <w:b/>
                <w:color w:val="333333"/>
              </w:rPr>
              <w:t>user_id</w:t>
            </w:r>
          </w:p>
        </w:tc>
        <w:tc>
          <w:tcPr>
            <w:tcW w:w="1874"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635" w:name="p-44v-i4x-4qb"/>
            <w:bookmarkStart w:id="636" w:name="entry-hqe-9w7-e21"/>
            <w:bookmarkEnd w:id="631"/>
            <w:bookmarkEnd w:id="632"/>
            <w:r>
              <w:rPr>
                <w:rFonts w:ascii="阿里巴巴普惠体" w:eastAsia="阿里巴巴普惠体"/>
                <w:b/>
                <w:color w:val="333333"/>
              </w:rPr>
              <w:t>user_id_2</w:t>
            </w:r>
          </w:p>
        </w:tc>
        <w:tc>
          <w:tcPr>
            <w:tcW w:w="1874"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637" w:name="p-hxj-1yr-b0z"/>
            <w:bookmarkStart w:id="638" w:name="entry-3cz-xil-dz0"/>
            <w:bookmarkEnd w:id="635"/>
            <w:bookmarkEnd w:id="636"/>
            <w:r>
              <w:rPr>
                <w:rFonts w:ascii="阿里巴巴普惠体" w:eastAsia="阿里巴巴普惠体"/>
                <w:b/>
                <w:color w:val="333333"/>
              </w:rPr>
              <w:t>user_id_3</w:t>
            </w:r>
          </w:p>
        </w:tc>
        <w:tc>
          <w:tcPr>
            <w:tcW w:w="1218"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639" w:name="p-8nw-vv9-1m0"/>
            <w:bookmarkStart w:id="640" w:name="entry-90r-hqb-8pd"/>
            <w:bookmarkEnd w:id="637"/>
            <w:bookmarkEnd w:id="638"/>
            <w:r>
              <w:rPr>
                <w:rFonts w:ascii="阿里巴巴普惠体" w:eastAsia="阿里巴巴普惠体"/>
                <w:b/>
                <w:color w:val="333333"/>
              </w:rPr>
              <w:t>性别</w:t>
            </w:r>
          </w:p>
        </w:tc>
        <w:tc>
          <w:tcPr>
            <w:tcW w:w="1322"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641" w:name="p-zo3-wg0-gya"/>
            <w:bookmarkStart w:id="642" w:name="entry-zna-82l-q82"/>
            <w:bookmarkEnd w:id="639"/>
            <w:bookmarkEnd w:id="640"/>
            <w:r>
              <w:rPr>
                <w:rFonts w:ascii="阿里巴巴普惠体" w:eastAsia="阿里巴巴普惠体"/>
                <w:b/>
                <w:color w:val="333333"/>
              </w:rPr>
              <w:t>最近90天巧克力偏好</w:t>
            </w:r>
          </w:p>
        </w:tc>
        <w:tc>
          <w:tcPr>
            <w:tcW w:w="1816"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643" w:name="p-brx-mox-7lc"/>
            <w:bookmarkStart w:id="644" w:name="entry-4sc-nkn-w9s"/>
            <w:bookmarkEnd w:id="641"/>
            <w:bookmarkEnd w:id="642"/>
            <w:r>
              <w:rPr>
                <w:rFonts w:ascii="阿里巴巴普惠体" w:eastAsia="阿里巴巴普惠体"/>
                <w:b/>
                <w:color w:val="333333"/>
              </w:rPr>
              <w:t>注册时间</w:t>
            </w:r>
          </w:p>
        </w:tc>
        <w:tc>
          <w:tcPr>
            <w:tcW w:w="1302"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645" w:name="p-eji-uog-mic"/>
            <w:bookmarkStart w:id="646" w:name="entry-g4n-zwp-5gf"/>
            <w:bookmarkEnd w:id="643"/>
            <w:bookmarkEnd w:id="644"/>
            <w:r>
              <w:rPr>
                <w:rFonts w:ascii="阿里巴巴普惠体" w:eastAsia="阿里巴巴普惠体"/>
                <w:b/>
                <w:color w:val="333333"/>
              </w:rPr>
              <w:t>年龄</w:t>
            </w:r>
          </w:p>
        </w:tc>
        <w:tc>
          <w:tcPr>
            <w:tcW w:w="1314"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647" w:name="p-l0l-x8x-t8c"/>
            <w:bookmarkStart w:id="648" w:name="entry-nkc-6t0-de4"/>
            <w:bookmarkEnd w:id="645"/>
            <w:bookmarkEnd w:id="646"/>
            <w:r>
              <w:rPr>
                <w:rFonts w:ascii="阿里巴巴普惠体" w:eastAsia="阿里巴巴普惠体"/>
                <w:b/>
                <w:color w:val="333333"/>
              </w:rPr>
              <w:t>最近30天消费金额</w:t>
            </w:r>
          </w:p>
        </w:tc>
        <w:tc>
          <w:tcPr>
            <w:tcW w:w="136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649" w:name="p-qwk-ljq-6yf"/>
            <w:bookmarkStart w:id="650" w:name="entry-2j2-qh1-13h"/>
            <w:bookmarkEnd w:id="647"/>
            <w:bookmarkEnd w:id="648"/>
            <w:r>
              <w:rPr>
                <w:rFonts w:ascii="阿里巴巴普惠体" w:eastAsia="阿里巴巴普惠体"/>
                <w:b/>
                <w:color w:val="333333"/>
              </w:rPr>
              <w:t>......</w:t>
            </w:r>
          </w:p>
        </w:tc>
        <w:bookmarkEnd w:id="649"/>
        <w:bookmarkEnd w:id="650"/>
      </w:tr>
      <w:tr w:rsidR="00CA58D1">
        <w:trPr>
          <w:trHeight w:val="315"/>
          <w:tblCellSpacing w:w="0" w:type="auto"/>
        </w:trPr>
        <w:tc>
          <w:tcPr>
            <w:tcW w:w="155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651" w:name="p-vbj-e2m-b9b"/>
            <w:bookmarkStart w:id="652" w:name="entry-83p-b90-h5q"/>
            <w:bookmarkStart w:id="653" w:name="row-232-2pu-zz0"/>
            <w:bookmarkEnd w:id="633"/>
            <w:r>
              <w:rPr>
                <w:rFonts w:ascii="阿里巴巴普惠体" w:eastAsia="阿里巴巴普惠体"/>
                <w:color w:val="333333"/>
                <w:sz w:val="21"/>
              </w:rPr>
              <w:t>a0001</w:t>
            </w:r>
          </w:p>
        </w:tc>
        <w:tc>
          <w:tcPr>
            <w:tcW w:w="187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654" w:name="p-3m8-eiu-0dy"/>
            <w:bookmarkStart w:id="655" w:name="entry-5x8-blb-smo"/>
            <w:bookmarkEnd w:id="651"/>
            <w:bookmarkEnd w:id="652"/>
            <w:r>
              <w:rPr>
                <w:rFonts w:ascii="阿里巴巴普惠体" w:eastAsia="阿里巴巴普惠体"/>
                <w:color w:val="333333"/>
                <w:sz w:val="21"/>
              </w:rPr>
              <w:t>b0001</w:t>
            </w:r>
          </w:p>
        </w:tc>
        <w:tc>
          <w:tcPr>
            <w:tcW w:w="187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656" w:name="p-x23-6yk-zou"/>
            <w:bookmarkStart w:id="657" w:name="entry-y1v-re4-4rl"/>
            <w:bookmarkEnd w:id="654"/>
            <w:bookmarkEnd w:id="655"/>
            <w:r>
              <w:rPr>
                <w:rFonts w:ascii="阿里巴巴普惠体" w:eastAsia="阿里巴巴普惠体"/>
                <w:color w:val="333333"/>
                <w:sz w:val="21"/>
              </w:rPr>
              <w:t>c0001</w:t>
            </w:r>
          </w:p>
        </w:tc>
        <w:tc>
          <w:tcPr>
            <w:tcW w:w="121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658" w:name="p-q7s-es1-105"/>
            <w:bookmarkStart w:id="659" w:name="entry-lx8-kqh-9fh"/>
            <w:bookmarkEnd w:id="656"/>
            <w:bookmarkEnd w:id="657"/>
            <w:r>
              <w:rPr>
                <w:rFonts w:ascii="阿里巴巴普惠体" w:eastAsia="阿里巴巴普惠体"/>
                <w:color w:val="333333"/>
                <w:sz w:val="21"/>
              </w:rPr>
              <w:t>男</w:t>
            </w:r>
          </w:p>
        </w:tc>
        <w:tc>
          <w:tcPr>
            <w:tcW w:w="132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660" w:name="p-2gt-qzb-vpc"/>
            <w:bookmarkStart w:id="661" w:name="entry-dzx-ht0-vkh"/>
            <w:bookmarkEnd w:id="658"/>
            <w:bookmarkEnd w:id="659"/>
            <w:r>
              <w:rPr>
                <w:rFonts w:ascii="阿里巴巴普惠体" w:eastAsia="阿里巴巴普惠体"/>
                <w:color w:val="333333"/>
                <w:sz w:val="21"/>
              </w:rPr>
              <w:t>0.8</w:t>
            </w:r>
          </w:p>
        </w:tc>
        <w:tc>
          <w:tcPr>
            <w:tcW w:w="181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662" w:name="p-9vr-qou-i97"/>
            <w:bookmarkStart w:id="663" w:name="entry-vcf-wtt-emt"/>
            <w:bookmarkEnd w:id="660"/>
            <w:bookmarkEnd w:id="661"/>
            <w:r>
              <w:rPr>
                <w:rFonts w:ascii="阿里巴巴普惠体" w:eastAsia="阿里巴巴普惠体"/>
                <w:color w:val="333333"/>
                <w:sz w:val="21"/>
              </w:rPr>
              <w:t>2018/10/21</w:t>
            </w:r>
          </w:p>
        </w:tc>
        <w:tc>
          <w:tcPr>
            <w:tcW w:w="13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664" w:name="p-fm9-ajz-p5s"/>
            <w:bookmarkStart w:id="665" w:name="entry-i26-rc3-qnq"/>
            <w:bookmarkEnd w:id="662"/>
            <w:bookmarkEnd w:id="663"/>
            <w:r>
              <w:rPr>
                <w:rFonts w:ascii="阿里巴巴普惠体" w:eastAsia="阿里巴巴普惠体"/>
                <w:color w:val="333333"/>
                <w:sz w:val="21"/>
              </w:rPr>
              <w:t>23</w:t>
            </w:r>
          </w:p>
        </w:tc>
        <w:tc>
          <w:tcPr>
            <w:tcW w:w="13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666" w:name="p-c7y-26d-gr9"/>
            <w:bookmarkStart w:id="667" w:name="entry-m1j-414-e9n"/>
            <w:bookmarkEnd w:id="664"/>
            <w:bookmarkEnd w:id="665"/>
            <w:r>
              <w:rPr>
                <w:rFonts w:ascii="阿里巴巴普惠体" w:eastAsia="阿里巴巴普惠体"/>
                <w:color w:val="333333"/>
                <w:sz w:val="21"/>
              </w:rPr>
              <w:t>30</w:t>
            </w:r>
          </w:p>
        </w:tc>
        <w:tc>
          <w:tcPr>
            <w:tcW w:w="136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668" w:name="p-isx-2xe-2z5"/>
            <w:bookmarkStart w:id="669" w:name="entry-6nh-9n4-num"/>
            <w:bookmarkEnd w:id="666"/>
            <w:bookmarkEnd w:id="667"/>
            <w:r>
              <w:rPr>
                <w:rFonts w:ascii="阿里巴巴普惠体" w:eastAsia="阿里巴巴普惠体"/>
                <w:color w:val="333333"/>
                <w:sz w:val="21"/>
              </w:rPr>
              <w:t>......</w:t>
            </w:r>
          </w:p>
        </w:tc>
        <w:bookmarkEnd w:id="668"/>
        <w:bookmarkEnd w:id="669"/>
      </w:tr>
      <w:tr w:rsidR="00CA58D1">
        <w:trPr>
          <w:trHeight w:val="315"/>
          <w:tblCellSpacing w:w="0" w:type="auto"/>
        </w:trPr>
        <w:tc>
          <w:tcPr>
            <w:tcW w:w="155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670" w:name="p-gzh-syc-nt2"/>
            <w:bookmarkStart w:id="671" w:name="entry-y9e-1s6-f2r"/>
            <w:bookmarkStart w:id="672" w:name="row-z55-u0w-dw1"/>
            <w:bookmarkEnd w:id="653"/>
            <w:r>
              <w:rPr>
                <w:rFonts w:ascii="阿里巴巴普惠体" w:eastAsia="阿里巴巴普惠体"/>
                <w:color w:val="333333"/>
                <w:sz w:val="21"/>
              </w:rPr>
              <w:t>a0002</w:t>
            </w:r>
          </w:p>
        </w:tc>
        <w:tc>
          <w:tcPr>
            <w:tcW w:w="187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673" w:name="p-cfw-7ig-chf"/>
            <w:bookmarkStart w:id="674" w:name="entry-m6h-sdj-qyc"/>
            <w:bookmarkEnd w:id="670"/>
            <w:bookmarkEnd w:id="671"/>
            <w:r>
              <w:rPr>
                <w:rFonts w:ascii="阿里巴巴普惠体" w:eastAsia="阿里巴巴普惠体"/>
                <w:color w:val="333333"/>
                <w:sz w:val="21"/>
              </w:rPr>
              <w:t>b0002</w:t>
            </w:r>
          </w:p>
        </w:tc>
        <w:tc>
          <w:tcPr>
            <w:tcW w:w="187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675" w:name="p-jco-zna-2i4"/>
            <w:bookmarkStart w:id="676" w:name="entry-hec-4p7-vom"/>
            <w:bookmarkEnd w:id="673"/>
            <w:bookmarkEnd w:id="674"/>
            <w:r>
              <w:rPr>
                <w:rFonts w:ascii="阿里巴巴普惠体" w:eastAsia="阿里巴巴普惠体"/>
                <w:color w:val="333333"/>
                <w:sz w:val="21"/>
              </w:rPr>
              <w:t>c0002</w:t>
            </w:r>
          </w:p>
        </w:tc>
        <w:tc>
          <w:tcPr>
            <w:tcW w:w="121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677" w:name="p-egf-rqi-m6p"/>
            <w:bookmarkStart w:id="678" w:name="entry-l9y-fks-qs7"/>
            <w:bookmarkEnd w:id="675"/>
            <w:bookmarkEnd w:id="676"/>
            <w:r>
              <w:rPr>
                <w:rFonts w:ascii="阿里巴巴普惠体" w:eastAsia="阿里巴巴普惠体"/>
                <w:color w:val="333333"/>
                <w:sz w:val="21"/>
              </w:rPr>
              <w:t>女</w:t>
            </w:r>
          </w:p>
        </w:tc>
        <w:tc>
          <w:tcPr>
            <w:tcW w:w="132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679" w:name="p-q75-v1w-oq2"/>
            <w:bookmarkStart w:id="680" w:name="entry-5dt-z1e-uzl"/>
            <w:bookmarkEnd w:id="677"/>
            <w:bookmarkEnd w:id="678"/>
            <w:r>
              <w:rPr>
                <w:rFonts w:ascii="阿里巴巴普惠体" w:eastAsia="阿里巴巴普惠体"/>
                <w:color w:val="333333"/>
                <w:sz w:val="21"/>
              </w:rPr>
              <w:t>0.5</w:t>
            </w:r>
          </w:p>
        </w:tc>
        <w:tc>
          <w:tcPr>
            <w:tcW w:w="181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681" w:name="p-0rg-bnv-2mb"/>
            <w:bookmarkStart w:id="682" w:name="entry-ntx-n05-i2n"/>
            <w:bookmarkEnd w:id="679"/>
            <w:bookmarkEnd w:id="680"/>
            <w:r>
              <w:rPr>
                <w:rFonts w:ascii="阿里巴巴普惠体" w:eastAsia="阿里巴巴普惠体"/>
                <w:color w:val="333333"/>
                <w:sz w:val="21"/>
              </w:rPr>
              <w:t>2018/10/21</w:t>
            </w:r>
          </w:p>
        </w:tc>
        <w:tc>
          <w:tcPr>
            <w:tcW w:w="13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683" w:name="p-3bo-hm8-fcu"/>
            <w:bookmarkStart w:id="684" w:name="entry-6ls-16i-83w"/>
            <w:bookmarkEnd w:id="681"/>
            <w:bookmarkEnd w:id="682"/>
            <w:r>
              <w:rPr>
                <w:rFonts w:ascii="阿里巴巴普惠体" w:eastAsia="阿里巴巴普惠体"/>
                <w:color w:val="333333"/>
                <w:sz w:val="21"/>
              </w:rPr>
              <w:t>52</w:t>
            </w:r>
          </w:p>
        </w:tc>
        <w:tc>
          <w:tcPr>
            <w:tcW w:w="13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685" w:name="p-0m1-vgr-210"/>
            <w:bookmarkStart w:id="686" w:name="entry-6by-lhh-iw7"/>
            <w:bookmarkEnd w:id="683"/>
            <w:bookmarkEnd w:id="684"/>
            <w:r>
              <w:rPr>
                <w:rFonts w:ascii="阿里巴巴普惠体" w:eastAsia="阿里巴巴普惠体"/>
                <w:color w:val="333333"/>
                <w:sz w:val="21"/>
              </w:rPr>
              <w:t>50</w:t>
            </w:r>
          </w:p>
        </w:tc>
        <w:tc>
          <w:tcPr>
            <w:tcW w:w="136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687" w:name="p-iv6-7ew-up9"/>
            <w:bookmarkStart w:id="688" w:name="entry-5pr-25x-a1u"/>
            <w:bookmarkEnd w:id="685"/>
            <w:bookmarkEnd w:id="686"/>
            <w:r>
              <w:rPr>
                <w:rFonts w:ascii="阿里巴巴普惠体" w:eastAsia="阿里巴巴普惠体"/>
                <w:color w:val="333333"/>
                <w:sz w:val="21"/>
              </w:rPr>
              <w:t>......</w:t>
            </w:r>
          </w:p>
        </w:tc>
        <w:bookmarkEnd w:id="687"/>
        <w:bookmarkEnd w:id="688"/>
      </w:tr>
      <w:bookmarkEnd w:id="634"/>
      <w:bookmarkEnd w:id="672"/>
    </w:tbl>
    <w:p w:rsidR="00CA58D1" w:rsidRDefault="00CA58D1">
      <w:pPr>
        <w:ind w:left="120"/>
      </w:pPr>
    </w:p>
    <w:p w:rsidR="00CA58D1" w:rsidRDefault="00CA58D1">
      <w:pPr>
        <w:ind w:left="345"/>
      </w:pPr>
      <w:bookmarkStart w:id="689" w:name="note-13u-mbp-h1n"/>
    </w:p>
    <w:p w:rsidR="00CA58D1" w:rsidRDefault="009D55E1">
      <w:r>
        <w:rPr>
          <w:rFonts w:ascii="阿里巴巴普惠体" w:eastAsia="阿里巴巴普惠体"/>
          <w:b/>
          <w:color w:val="73777A"/>
          <w:sz w:val="21"/>
        </w:rPr>
        <w:t xml:space="preserve">说明 </w:t>
      </w:r>
    </w:p>
    <w:p w:rsidR="00CA58D1" w:rsidRDefault="009D55E1" w:rsidP="009D55E1">
      <w:pPr>
        <w:numPr>
          <w:ilvl w:val="0"/>
          <w:numId w:val="34"/>
        </w:numPr>
        <w:spacing w:after="90"/>
        <w:rPr>
          <w:lang w:eastAsia="zh-CN"/>
        </w:rPr>
      </w:pPr>
      <w:bookmarkStart w:id="690" w:name="p-z7c-t7y-7h1"/>
      <w:bookmarkStart w:id="691" w:name="li-sct-i9f-792"/>
      <w:bookmarkStart w:id="692" w:name="ul-b2x-utr-q4q"/>
      <w:r>
        <w:rPr>
          <w:rFonts w:ascii="阿里巴巴普惠体" w:eastAsia="阿里巴巴普惠体"/>
          <w:color w:val="73777A"/>
          <w:sz w:val="21"/>
          <w:lang w:eastAsia="zh-CN"/>
        </w:rPr>
        <w:t>以上所有字段均为样例字段，仅供参考，可根据业务需要自定义添加，字段名均可自定义。</w:t>
      </w:r>
    </w:p>
    <w:p w:rsidR="00CA58D1" w:rsidRDefault="009D55E1" w:rsidP="009D55E1">
      <w:pPr>
        <w:numPr>
          <w:ilvl w:val="0"/>
          <w:numId w:val="34"/>
        </w:numPr>
        <w:spacing w:after="90"/>
        <w:rPr>
          <w:lang w:eastAsia="zh-CN"/>
        </w:rPr>
      </w:pPr>
      <w:bookmarkStart w:id="693" w:name="p-uxg-78y-obq"/>
      <w:bookmarkStart w:id="694" w:name="li-52w-3ff-nkc"/>
      <w:bookmarkEnd w:id="690"/>
      <w:bookmarkEnd w:id="691"/>
      <w:r>
        <w:rPr>
          <w:rFonts w:ascii="阿里巴巴普惠体" w:eastAsia="阿里巴巴普惠体"/>
          <w:color w:val="73777A"/>
          <w:sz w:val="21"/>
          <w:lang w:eastAsia="zh-CN"/>
        </w:rPr>
        <w:t>user_id是表的主键，必选字段，为用户标签数据集的用户标识，将作为用户洞察、受众圈选等操作中的用户唯一标识。</w:t>
      </w:r>
    </w:p>
    <w:p w:rsidR="00CA58D1" w:rsidRDefault="009D55E1" w:rsidP="009D55E1">
      <w:pPr>
        <w:numPr>
          <w:ilvl w:val="0"/>
          <w:numId w:val="34"/>
        </w:numPr>
        <w:spacing w:after="90"/>
      </w:pPr>
      <w:bookmarkStart w:id="695" w:name="p-xtg-kid-1nz"/>
      <w:bookmarkStart w:id="696" w:name="li-66d-o6n-v4w"/>
      <w:bookmarkEnd w:id="693"/>
      <w:bookmarkEnd w:id="694"/>
      <w:r>
        <w:rPr>
          <w:rFonts w:ascii="阿里巴巴普惠体" w:eastAsia="阿里巴巴普惠体"/>
          <w:color w:val="73777A"/>
          <w:sz w:val="21"/>
        </w:rPr>
        <w:t>user_id、user_id_2等属于用户ID字段，可用于营销、推送等。其他字段属于用户属性字段，可用于透视分析等。</w:t>
      </w:r>
    </w:p>
    <w:p w:rsidR="00CA58D1" w:rsidRDefault="009D55E1" w:rsidP="009D55E1">
      <w:pPr>
        <w:numPr>
          <w:ilvl w:val="0"/>
          <w:numId w:val="34"/>
        </w:numPr>
        <w:spacing w:after="90"/>
      </w:pPr>
      <w:bookmarkStart w:id="697" w:name="p-ga0-9a1-45l"/>
      <w:bookmarkStart w:id="698" w:name="li-718-bah-pcv"/>
      <w:bookmarkEnd w:id="695"/>
      <w:bookmarkEnd w:id="696"/>
      <w:r>
        <w:rPr>
          <w:rFonts w:ascii="阿里巴巴普惠体" w:eastAsia="阿里巴巴普惠体"/>
          <w:color w:val="73777A"/>
          <w:sz w:val="21"/>
        </w:rPr>
        <w:lastRenderedPageBreak/>
        <w:t>ID类型支持OneID、UnionID、手机号码、电子邮箱、淘宝ID、淘宝昵称、支付宝ID、微博ID、IMEI、IDFA、IMSI、OAID、MAC地址、OpenID，共14种类型。</w:t>
      </w:r>
    </w:p>
    <w:p w:rsidR="00CA58D1" w:rsidRDefault="009D55E1" w:rsidP="009D55E1">
      <w:pPr>
        <w:numPr>
          <w:ilvl w:val="0"/>
          <w:numId w:val="34"/>
        </w:numPr>
        <w:spacing w:after="90"/>
        <w:rPr>
          <w:lang w:eastAsia="zh-CN"/>
        </w:rPr>
      </w:pPr>
      <w:bookmarkStart w:id="699" w:name="p-9ad-69r-ccx"/>
      <w:bookmarkStart w:id="700" w:name="li-u0h-ibw-hhi"/>
      <w:bookmarkEnd w:id="697"/>
      <w:bookmarkEnd w:id="698"/>
      <w:r>
        <w:rPr>
          <w:rFonts w:ascii="阿里巴巴普惠体" w:eastAsia="阿里巴巴普惠体"/>
          <w:color w:val="73777A"/>
          <w:sz w:val="21"/>
          <w:lang w:eastAsia="zh-CN"/>
        </w:rPr>
        <w:t>若使用手机号类型的ID字段，请确保手机号格式为11位数字，且号码前不加86，否则不可用于短信营销。</w:t>
      </w:r>
    </w:p>
    <w:p w:rsidR="00CA58D1" w:rsidRDefault="009D55E1">
      <w:pPr>
        <w:spacing w:after="150"/>
        <w:ind w:left="120"/>
      </w:pPr>
      <w:bookmarkStart w:id="701" w:name="p-cyz-17e-fty"/>
      <w:bookmarkEnd w:id="689"/>
      <w:bookmarkEnd w:id="692"/>
      <w:bookmarkEnd w:id="699"/>
      <w:bookmarkEnd w:id="700"/>
      <w:r>
        <w:rPr>
          <w:rFonts w:ascii="阿里巴巴普惠体" w:eastAsia="阿里巴巴普惠体"/>
          <w:color w:val="000000"/>
          <w:sz w:val="21"/>
        </w:rPr>
        <w:t>标签加工需求：</w:t>
      </w:r>
    </w:p>
    <w:tbl>
      <w:tblPr>
        <w:tblW w:w="0" w:type="auto"/>
        <w:tblCellSpacing w:w="0" w:type="auto"/>
        <w:tblLook w:val="04A0" w:firstRow="1" w:lastRow="0" w:firstColumn="1" w:lastColumn="0" w:noHBand="0" w:noVBand="1"/>
      </w:tblPr>
      <w:tblGrid>
        <w:gridCol w:w="2419"/>
        <w:gridCol w:w="2428"/>
        <w:gridCol w:w="2457"/>
        <w:gridCol w:w="2428"/>
      </w:tblGrid>
      <w:tr w:rsidR="00CA58D1">
        <w:trPr>
          <w:trHeight w:val="315"/>
          <w:tblCellSpacing w:w="0" w:type="auto"/>
        </w:trPr>
        <w:tc>
          <w:tcPr>
            <w:tcW w:w="25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702" w:name="p-1tw-a6l-oi9"/>
            <w:bookmarkStart w:id="703" w:name="p-9jh-t7i-s8g"/>
            <w:bookmarkStart w:id="704" w:name="entry-n5l-m0b-g08"/>
            <w:bookmarkStart w:id="705" w:name="row-z7p-vll-fn4"/>
            <w:bookmarkStart w:id="706" w:name="table-1i7-euv-9o5"/>
            <w:bookmarkEnd w:id="701"/>
            <w:bookmarkEnd w:id="702"/>
            <w:r>
              <w:rPr>
                <w:rFonts w:ascii="阿里巴巴普惠体" w:eastAsia="阿里巴巴普惠体"/>
                <w:b/>
                <w:color w:val="333333"/>
              </w:rPr>
              <w:t>字段类型</w:t>
            </w:r>
          </w:p>
        </w:tc>
        <w:tc>
          <w:tcPr>
            <w:tcW w:w="25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707" w:name="p-ts8-dp9-wkf"/>
            <w:bookmarkStart w:id="708" w:name="entry-c8i-sey-ylw"/>
            <w:bookmarkEnd w:id="703"/>
            <w:bookmarkEnd w:id="704"/>
            <w:r>
              <w:rPr>
                <w:rFonts w:ascii="阿里巴巴普惠体" w:eastAsia="阿里巴巴普惠体"/>
                <w:b/>
                <w:color w:val="333333"/>
              </w:rPr>
              <w:t>加工方式</w:t>
            </w:r>
          </w:p>
        </w:tc>
        <w:tc>
          <w:tcPr>
            <w:tcW w:w="25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709" w:name="p-dax-2u0-yct"/>
            <w:bookmarkStart w:id="710" w:name="entry-c84-9e0-0hm"/>
            <w:bookmarkEnd w:id="707"/>
            <w:bookmarkEnd w:id="708"/>
            <w:r>
              <w:rPr>
                <w:rFonts w:ascii="阿里巴巴普惠体" w:eastAsia="阿里巴巴普惠体"/>
                <w:b/>
                <w:color w:val="333333"/>
              </w:rPr>
              <w:t>数据格式</w:t>
            </w:r>
          </w:p>
        </w:tc>
        <w:tc>
          <w:tcPr>
            <w:tcW w:w="25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711" w:name="p-3z8-x8h-6tk"/>
            <w:bookmarkStart w:id="712" w:name="entry-ohf-j8g-aym"/>
            <w:bookmarkEnd w:id="709"/>
            <w:bookmarkEnd w:id="710"/>
            <w:r>
              <w:rPr>
                <w:rFonts w:ascii="阿里巴巴普惠体" w:eastAsia="阿里巴巴普惠体"/>
                <w:b/>
                <w:color w:val="333333"/>
              </w:rPr>
              <w:t>调度需求</w:t>
            </w:r>
          </w:p>
        </w:tc>
        <w:bookmarkEnd w:id="711"/>
        <w:bookmarkEnd w:id="712"/>
      </w:tr>
      <w:tr w:rsidR="00CA58D1">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713" w:name="p-wm1-r6h-fd1"/>
            <w:bookmarkStart w:id="714" w:name="entry-cq8-vx3-sj7"/>
            <w:bookmarkStart w:id="715" w:name="row-wss-huj-of2"/>
            <w:bookmarkEnd w:id="705"/>
            <w:r>
              <w:rPr>
                <w:rFonts w:ascii="阿里巴巴普惠体" w:eastAsia="阿里巴巴普惠体"/>
                <w:color w:val="333333"/>
                <w:sz w:val="21"/>
              </w:rPr>
              <w:t>文本型单枚举值</w:t>
            </w:r>
          </w:p>
        </w:tc>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716" w:name="p-mmq-z4n-ctd"/>
            <w:bookmarkStart w:id="717" w:name="entry-saa-btc-xz0"/>
            <w:bookmarkEnd w:id="713"/>
            <w:bookmarkEnd w:id="714"/>
            <w:r>
              <w:rPr>
                <w:rFonts w:ascii="阿里巴巴普惠体" w:eastAsia="阿里巴巴普惠体"/>
                <w:color w:val="333333"/>
                <w:sz w:val="21"/>
              </w:rPr>
              <w:t>保留原值。</w:t>
            </w:r>
          </w:p>
        </w:tc>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718" w:name="p-hnh-pn8-i9o"/>
            <w:bookmarkStart w:id="719" w:name="entry-3f8-le9-i6z"/>
            <w:bookmarkEnd w:id="716"/>
            <w:bookmarkEnd w:id="717"/>
            <w:r>
              <w:rPr>
                <w:rFonts w:ascii="阿里巴巴普惠体" w:eastAsia="阿里巴巴普惠体"/>
                <w:color w:val="333333"/>
                <w:sz w:val="21"/>
              </w:rPr>
              <w:t>string</w:t>
            </w:r>
          </w:p>
        </w:tc>
        <w:tc>
          <w:tcPr>
            <w:tcW w:w="2500"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720" w:name="p-h7f-jw5-a4j"/>
            <w:bookmarkStart w:id="721" w:name="entry-3kt-1pa-u03"/>
            <w:bookmarkEnd w:id="718"/>
            <w:bookmarkEnd w:id="719"/>
            <w:r>
              <w:rPr>
                <w:rFonts w:ascii="阿里巴巴普惠体" w:eastAsia="阿里巴巴普惠体"/>
                <w:color w:val="333333"/>
                <w:sz w:val="21"/>
                <w:lang w:eastAsia="zh-CN"/>
              </w:rPr>
              <w:t>大宽表建议日粒度更新。</w:t>
            </w:r>
          </w:p>
        </w:tc>
        <w:bookmarkEnd w:id="720"/>
        <w:bookmarkEnd w:id="721"/>
      </w:tr>
      <w:tr w:rsidR="00CA58D1">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722" w:name="p-x31-55w-489"/>
            <w:bookmarkStart w:id="723" w:name="entry-o23-7s0-kah"/>
            <w:bookmarkStart w:id="724" w:name="row-51i-slp-smj"/>
            <w:bookmarkEnd w:id="715"/>
            <w:r>
              <w:rPr>
                <w:rFonts w:ascii="阿里巴巴普惠体" w:eastAsia="阿里巴巴普惠体"/>
                <w:color w:val="333333"/>
                <w:sz w:val="21"/>
              </w:rPr>
              <w:t>文本型多枚举值</w:t>
            </w:r>
          </w:p>
        </w:tc>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725" w:name="p-onc-moh-v63"/>
            <w:bookmarkStart w:id="726" w:name="entry-mnn-oi3-j4m"/>
            <w:bookmarkEnd w:id="722"/>
            <w:bookmarkEnd w:id="723"/>
            <w:r>
              <w:rPr>
                <w:rFonts w:ascii="阿里巴巴普惠体" w:eastAsia="阿里巴巴普惠体"/>
                <w:color w:val="333333"/>
                <w:sz w:val="21"/>
              </w:rPr>
              <w:t>保留原值。</w:t>
            </w:r>
          </w:p>
        </w:tc>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727" w:name="p-xvh-jkj-5iv"/>
            <w:bookmarkStart w:id="728" w:name="entry-9ct-5fx-ama"/>
            <w:bookmarkEnd w:id="725"/>
            <w:bookmarkEnd w:id="726"/>
            <w:r>
              <w:rPr>
                <w:rFonts w:ascii="阿里巴巴普惠体" w:eastAsia="阿里巴巴普惠体"/>
                <w:color w:val="333333"/>
                <w:sz w:val="21"/>
              </w:rPr>
              <w:t>string</w:t>
            </w:r>
          </w:p>
        </w:tc>
        <w:bookmarkEnd w:id="727"/>
        <w:tc>
          <w:tcPr>
            <w:tcW w:w="0" w:type="auto"/>
            <w:vMerge/>
            <w:tcBorders>
              <w:top w:val="nil"/>
              <w:left w:val="single" w:sz="8" w:space="0" w:color="DDDDDD"/>
              <w:bottom w:val="single" w:sz="8" w:space="0" w:color="DDDDDD"/>
              <w:right w:val="single" w:sz="8" w:space="0" w:color="DDDDDD"/>
            </w:tcBorders>
          </w:tcPr>
          <w:p w:rsidR="00CA58D1" w:rsidRDefault="00CA58D1" w:rsidP="008A2FC7">
            <w:pPr>
              <w:spacing w:line="360" w:lineRule="exact"/>
              <w:ind w:leftChars="1" w:left="2"/>
            </w:pPr>
          </w:p>
        </w:tc>
        <w:bookmarkEnd w:id="728"/>
      </w:tr>
      <w:tr w:rsidR="00CA58D1">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729" w:name="p-cvr-7tx-h5t"/>
            <w:bookmarkStart w:id="730" w:name="entry-v5x-w78-1j6"/>
            <w:bookmarkStart w:id="731" w:name="row-xcf-x1p-ro8"/>
            <w:bookmarkEnd w:id="724"/>
            <w:r>
              <w:rPr>
                <w:rFonts w:ascii="阿里巴巴普惠体" w:eastAsia="阿里巴巴普惠体"/>
                <w:color w:val="333333"/>
                <w:sz w:val="21"/>
              </w:rPr>
              <w:t>日期型</w:t>
            </w:r>
          </w:p>
        </w:tc>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732" w:name="p-1jk-a8h-q80"/>
            <w:bookmarkStart w:id="733" w:name="entry-h2m-nwo-5mv"/>
            <w:bookmarkEnd w:id="729"/>
            <w:bookmarkEnd w:id="730"/>
            <w:r>
              <w:rPr>
                <w:rFonts w:ascii="阿里巴巴普惠体" w:eastAsia="阿里巴巴普惠体"/>
                <w:color w:val="333333"/>
                <w:sz w:val="21"/>
              </w:rPr>
              <w:t>保留原值。</w:t>
            </w:r>
          </w:p>
        </w:tc>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734" w:name="p-07s-gd7-97m"/>
            <w:bookmarkStart w:id="735" w:name="entry-x7o-8dd-2r2"/>
            <w:bookmarkEnd w:id="732"/>
            <w:bookmarkEnd w:id="733"/>
            <w:r>
              <w:rPr>
                <w:rFonts w:ascii="阿里巴巴普惠体" w:eastAsia="阿里巴巴普惠体"/>
                <w:color w:val="333333"/>
                <w:sz w:val="21"/>
              </w:rPr>
              <w:t>datetime、date</w:t>
            </w:r>
          </w:p>
        </w:tc>
        <w:bookmarkEnd w:id="734"/>
        <w:tc>
          <w:tcPr>
            <w:tcW w:w="0" w:type="auto"/>
            <w:vMerge/>
            <w:tcBorders>
              <w:top w:val="nil"/>
              <w:left w:val="single" w:sz="8" w:space="0" w:color="DDDDDD"/>
              <w:bottom w:val="single" w:sz="8" w:space="0" w:color="DDDDDD"/>
              <w:right w:val="single" w:sz="8" w:space="0" w:color="DDDDDD"/>
            </w:tcBorders>
          </w:tcPr>
          <w:p w:rsidR="00CA58D1" w:rsidRDefault="00CA58D1" w:rsidP="008A2FC7">
            <w:pPr>
              <w:spacing w:line="360" w:lineRule="exact"/>
              <w:ind w:leftChars="1" w:left="2"/>
            </w:pPr>
          </w:p>
        </w:tc>
        <w:bookmarkEnd w:id="735"/>
      </w:tr>
      <w:tr w:rsidR="00CA58D1">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736" w:name="p-x2r-lyn-0ni"/>
            <w:bookmarkStart w:id="737" w:name="entry-m6f-q2p-zr7"/>
            <w:bookmarkStart w:id="738" w:name="row-gu1-8os-fjo"/>
            <w:bookmarkEnd w:id="731"/>
            <w:r>
              <w:rPr>
                <w:rFonts w:ascii="阿里巴巴普惠体" w:eastAsia="阿里巴巴普惠体"/>
                <w:color w:val="333333"/>
                <w:sz w:val="21"/>
              </w:rPr>
              <w:t>数值型</w:t>
            </w:r>
          </w:p>
        </w:tc>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739" w:name="p-ppp-h7d-sbq"/>
            <w:bookmarkStart w:id="740" w:name="entry-qje-mck-f0p"/>
            <w:bookmarkEnd w:id="736"/>
            <w:bookmarkEnd w:id="737"/>
            <w:r>
              <w:rPr>
                <w:rFonts w:ascii="阿里巴巴普惠体" w:eastAsia="阿里巴巴普惠体"/>
                <w:color w:val="333333"/>
                <w:sz w:val="21"/>
              </w:rPr>
              <w:t>保留原值。</w:t>
            </w:r>
          </w:p>
        </w:tc>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741" w:name="p-k34-9r0-cja"/>
            <w:bookmarkStart w:id="742" w:name="entry-5rs-a3h-s2e"/>
            <w:bookmarkEnd w:id="739"/>
            <w:bookmarkEnd w:id="740"/>
            <w:r>
              <w:rPr>
                <w:rFonts w:ascii="阿里巴巴普惠体" w:eastAsia="阿里巴巴普惠体"/>
                <w:color w:val="333333"/>
                <w:sz w:val="21"/>
              </w:rPr>
              <w:t>double、bigint</w:t>
            </w:r>
          </w:p>
        </w:tc>
        <w:bookmarkEnd w:id="741"/>
        <w:tc>
          <w:tcPr>
            <w:tcW w:w="0" w:type="auto"/>
            <w:vMerge/>
            <w:tcBorders>
              <w:top w:val="nil"/>
              <w:left w:val="single" w:sz="8" w:space="0" w:color="DDDDDD"/>
              <w:bottom w:val="single" w:sz="8" w:space="0" w:color="DDDDDD"/>
              <w:right w:val="single" w:sz="8" w:space="0" w:color="DDDDDD"/>
            </w:tcBorders>
          </w:tcPr>
          <w:p w:rsidR="00CA58D1" w:rsidRDefault="00CA58D1" w:rsidP="008A2FC7">
            <w:pPr>
              <w:spacing w:line="360" w:lineRule="exact"/>
              <w:ind w:leftChars="1" w:left="2"/>
            </w:pPr>
          </w:p>
        </w:tc>
        <w:bookmarkEnd w:id="742"/>
      </w:tr>
      <w:bookmarkEnd w:id="706"/>
      <w:bookmarkEnd w:id="738"/>
    </w:tbl>
    <w:p w:rsidR="00CA58D1" w:rsidRDefault="00CA58D1">
      <w:pPr>
        <w:ind w:left="120"/>
      </w:pPr>
    </w:p>
    <w:p w:rsidR="00CA58D1" w:rsidRDefault="009D55E1">
      <w:pPr>
        <w:spacing w:after="150"/>
        <w:ind w:left="120"/>
      </w:pPr>
      <w:bookmarkStart w:id="743" w:name="title-pt9-kf2-kph"/>
      <w:bookmarkStart w:id="744" w:name="section-wws-38l-kzz"/>
      <w:bookmarkEnd w:id="627"/>
      <w:r>
        <w:rPr>
          <w:rFonts w:ascii="阿里巴巴普惠体" w:eastAsia="阿里巴巴普惠体"/>
          <w:b/>
          <w:color w:val="000000"/>
        </w:rPr>
        <w:t>RFM模型样例</w:t>
      </w:r>
    </w:p>
    <w:p w:rsidR="00CA58D1" w:rsidRDefault="009D55E1">
      <w:pPr>
        <w:spacing w:after="150"/>
        <w:ind w:left="120"/>
        <w:rPr>
          <w:lang w:eastAsia="zh-CN"/>
        </w:rPr>
      </w:pPr>
      <w:bookmarkStart w:id="745" w:name="p-c13-gtf-lz3"/>
      <w:bookmarkEnd w:id="743"/>
      <w:r>
        <w:rPr>
          <w:rFonts w:ascii="阿里巴巴普惠体" w:eastAsia="阿里巴巴普惠体"/>
          <w:color w:val="000000"/>
          <w:sz w:val="21"/>
          <w:lang w:eastAsia="zh-CN"/>
        </w:rPr>
        <w:t>RFM模型支持两种数据表：客户数据、交易数据。</w:t>
      </w:r>
    </w:p>
    <w:p w:rsidR="00CA58D1" w:rsidRDefault="009D55E1">
      <w:pPr>
        <w:spacing w:after="150"/>
        <w:ind w:left="120"/>
        <w:rPr>
          <w:lang w:eastAsia="zh-CN"/>
        </w:rPr>
      </w:pPr>
      <w:bookmarkStart w:id="746" w:name="b-jrj-251-9rn"/>
      <w:bookmarkStart w:id="747" w:name="p-7yy-vaz-ouh"/>
      <w:bookmarkEnd w:id="745"/>
      <w:r>
        <w:rPr>
          <w:rFonts w:ascii="阿里巴巴普惠体" w:eastAsia="阿里巴巴普惠体"/>
          <w:b/>
          <w:color w:val="000000"/>
          <w:sz w:val="21"/>
          <w:lang w:eastAsia="zh-CN"/>
        </w:rPr>
        <w:t>客户数据</w:t>
      </w:r>
      <w:bookmarkEnd w:id="746"/>
    </w:p>
    <w:p w:rsidR="00CA58D1" w:rsidRDefault="009D55E1">
      <w:pPr>
        <w:spacing w:after="150"/>
        <w:ind w:left="120"/>
        <w:rPr>
          <w:lang w:eastAsia="zh-CN"/>
        </w:rPr>
      </w:pPr>
      <w:bookmarkStart w:id="748" w:name="p-fhd-azl-m7c"/>
      <w:bookmarkEnd w:id="747"/>
      <w:r>
        <w:rPr>
          <w:rFonts w:ascii="阿里巴巴普惠体" w:eastAsia="阿里巴巴普惠体"/>
          <w:color w:val="000000"/>
          <w:sz w:val="21"/>
          <w:lang w:eastAsia="zh-CN"/>
        </w:rPr>
        <w:t>将最近N天的原始数据聚合成以客户为粒度的标签数据（聚合后的数据量建议保持在1亿行以内），表中每个客户只存在一条数据。</w:t>
      </w:r>
    </w:p>
    <w:p w:rsidR="00CA58D1" w:rsidRDefault="009D55E1">
      <w:pPr>
        <w:spacing w:after="150"/>
        <w:ind w:left="120"/>
      </w:pPr>
      <w:bookmarkStart w:id="749" w:name="p-6i5-nij-bup"/>
      <w:bookmarkEnd w:id="748"/>
      <w:r>
        <w:rPr>
          <w:rFonts w:ascii="阿里巴巴普惠体" w:eastAsia="阿里巴巴普惠体"/>
          <w:color w:val="000000"/>
          <w:sz w:val="21"/>
        </w:rPr>
        <w:t>客户数据表样例：</w:t>
      </w:r>
    </w:p>
    <w:tbl>
      <w:tblPr>
        <w:tblW w:w="0" w:type="auto"/>
        <w:tblCellSpacing w:w="0" w:type="auto"/>
        <w:tblLook w:val="04A0" w:firstRow="1" w:lastRow="0" w:firstColumn="1" w:lastColumn="0" w:noHBand="0" w:noVBand="1"/>
      </w:tblPr>
      <w:tblGrid>
        <w:gridCol w:w="1354"/>
        <w:gridCol w:w="1528"/>
        <w:gridCol w:w="1202"/>
        <w:gridCol w:w="841"/>
        <w:gridCol w:w="1573"/>
        <w:gridCol w:w="1573"/>
        <w:gridCol w:w="1661"/>
      </w:tblGrid>
      <w:tr w:rsidR="00CA58D1">
        <w:trPr>
          <w:trHeight w:val="315"/>
          <w:tblCellSpacing w:w="0" w:type="auto"/>
        </w:trPr>
        <w:tc>
          <w:tcPr>
            <w:tcW w:w="1941"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750" w:name="p-n7e-8am-2kh"/>
            <w:bookmarkStart w:id="751" w:name="p-6if-aua-u76"/>
            <w:bookmarkStart w:id="752" w:name="entry-8jx-ew1-0s6"/>
            <w:bookmarkStart w:id="753" w:name="row-uyk-wt5-4ec"/>
            <w:bookmarkStart w:id="754" w:name="table-2gy-mnz-dll"/>
            <w:bookmarkEnd w:id="749"/>
            <w:bookmarkEnd w:id="750"/>
            <w:r>
              <w:rPr>
                <w:rFonts w:ascii="阿里巴巴普惠体" w:eastAsia="阿里巴巴普惠体"/>
                <w:b/>
                <w:color w:val="333333"/>
              </w:rPr>
              <w:t>user_id</w:t>
            </w:r>
          </w:p>
        </w:tc>
        <w:tc>
          <w:tcPr>
            <w:tcW w:w="1941"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755" w:name="p-liw-rnv-m4w"/>
            <w:bookmarkStart w:id="756" w:name="entry-zwp-bx7-q3g"/>
            <w:bookmarkEnd w:id="751"/>
            <w:bookmarkEnd w:id="752"/>
            <w:r>
              <w:rPr>
                <w:rFonts w:ascii="阿里巴巴普惠体" w:eastAsia="阿里巴巴普惠体"/>
                <w:b/>
                <w:color w:val="333333"/>
              </w:rPr>
              <w:t>最近一次消费日期</w:t>
            </w:r>
          </w:p>
        </w:tc>
        <w:tc>
          <w:tcPr>
            <w:tcW w:w="1941"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757" w:name="p-2f1-t0i-lk7"/>
            <w:bookmarkStart w:id="758" w:name="entry-v6e-xfj-t99"/>
            <w:bookmarkEnd w:id="755"/>
            <w:bookmarkEnd w:id="756"/>
            <w:r>
              <w:rPr>
                <w:rFonts w:ascii="阿里巴巴普惠体" w:eastAsia="阿里巴巴普惠体"/>
                <w:b/>
                <w:color w:val="333333"/>
              </w:rPr>
              <w:t>累计消费金额</w:t>
            </w:r>
          </w:p>
        </w:tc>
        <w:tc>
          <w:tcPr>
            <w:tcW w:w="1941"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759" w:name="p-zyk-ak6-ci0"/>
            <w:bookmarkStart w:id="760" w:name="entry-f0n-yvl-ygc"/>
            <w:bookmarkEnd w:id="757"/>
            <w:bookmarkEnd w:id="758"/>
            <w:r>
              <w:rPr>
                <w:rFonts w:ascii="阿里巴巴普惠体" w:eastAsia="阿里巴巴普惠体"/>
                <w:b/>
                <w:color w:val="333333"/>
              </w:rPr>
              <w:t>累计消费</w:t>
            </w:r>
            <w:r>
              <w:rPr>
                <w:rFonts w:ascii="阿里巴巴普惠体" w:eastAsia="阿里巴巴普惠体"/>
                <w:b/>
                <w:color w:val="333333"/>
              </w:rPr>
              <w:lastRenderedPageBreak/>
              <w:t>次数</w:t>
            </w:r>
          </w:p>
        </w:tc>
        <w:tc>
          <w:tcPr>
            <w:tcW w:w="1941"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761" w:name="p-3xl-1wt-psn"/>
            <w:bookmarkStart w:id="762" w:name="entry-2aq-qwn-z2p"/>
            <w:bookmarkEnd w:id="759"/>
            <w:bookmarkEnd w:id="760"/>
            <w:r>
              <w:rPr>
                <w:rFonts w:ascii="阿里巴巴普惠体" w:eastAsia="阿里巴巴普惠体"/>
                <w:b/>
                <w:color w:val="333333"/>
              </w:rPr>
              <w:lastRenderedPageBreak/>
              <w:t>user_id_2</w:t>
            </w:r>
          </w:p>
        </w:tc>
        <w:tc>
          <w:tcPr>
            <w:tcW w:w="1941"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763" w:name="p-uon-6er-7ni"/>
            <w:bookmarkStart w:id="764" w:name="entry-0zz-c4a-nu7"/>
            <w:bookmarkEnd w:id="761"/>
            <w:bookmarkEnd w:id="762"/>
            <w:r>
              <w:rPr>
                <w:rFonts w:ascii="阿里巴巴普惠体" w:eastAsia="阿里巴巴普惠体"/>
                <w:b/>
                <w:color w:val="333333"/>
              </w:rPr>
              <w:t>user_id_3</w:t>
            </w:r>
          </w:p>
        </w:tc>
        <w:tc>
          <w:tcPr>
            <w:tcW w:w="1988"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765" w:name="p-lft-km7-5pd"/>
            <w:bookmarkStart w:id="766" w:name="td-yst-jjw-irl"/>
            <w:bookmarkEnd w:id="763"/>
            <w:bookmarkEnd w:id="764"/>
            <w:r>
              <w:rPr>
                <w:rFonts w:ascii="阿里巴巴普惠体" w:eastAsia="阿里巴巴普惠体"/>
                <w:b/>
                <w:color w:val="333333"/>
              </w:rPr>
              <w:t>user_id_...</w:t>
            </w:r>
          </w:p>
        </w:tc>
        <w:bookmarkEnd w:id="765"/>
        <w:bookmarkEnd w:id="766"/>
      </w:tr>
      <w:tr w:rsidR="00CA58D1">
        <w:trPr>
          <w:trHeight w:val="315"/>
          <w:tblCellSpacing w:w="0" w:type="auto"/>
        </w:trPr>
        <w:tc>
          <w:tcPr>
            <w:tcW w:w="194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767" w:name="p-r1g-nkq-m4c"/>
            <w:bookmarkStart w:id="768" w:name="entry-7ha-l3w-js0"/>
            <w:bookmarkStart w:id="769" w:name="row-8gz-8vt-492"/>
            <w:bookmarkEnd w:id="753"/>
            <w:r>
              <w:rPr>
                <w:rFonts w:ascii="阿里巴巴普惠体" w:eastAsia="阿里巴巴普惠体"/>
                <w:color w:val="333333"/>
                <w:sz w:val="21"/>
              </w:rPr>
              <w:t>a0001</w:t>
            </w:r>
          </w:p>
        </w:tc>
        <w:tc>
          <w:tcPr>
            <w:tcW w:w="194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770" w:name="p-m2y-nxl-qnj"/>
            <w:bookmarkStart w:id="771" w:name="entry-wl1-kcs-r4s"/>
            <w:bookmarkEnd w:id="767"/>
            <w:bookmarkEnd w:id="768"/>
            <w:r>
              <w:rPr>
                <w:rFonts w:ascii="阿里巴巴普惠体" w:eastAsia="阿里巴巴普惠体"/>
                <w:color w:val="333333"/>
                <w:sz w:val="21"/>
              </w:rPr>
              <w:t>2019/8/23 12:36:54</w:t>
            </w:r>
          </w:p>
        </w:tc>
        <w:tc>
          <w:tcPr>
            <w:tcW w:w="194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772" w:name="p-nkm-lic-ufg"/>
            <w:bookmarkStart w:id="773" w:name="entry-fls-7rd-sdy"/>
            <w:bookmarkEnd w:id="770"/>
            <w:bookmarkEnd w:id="771"/>
            <w:r>
              <w:rPr>
                <w:rFonts w:ascii="阿里巴巴普惠体" w:eastAsia="阿里巴巴普惠体"/>
                <w:color w:val="333333"/>
                <w:sz w:val="21"/>
              </w:rPr>
              <w:t>345.55</w:t>
            </w:r>
          </w:p>
        </w:tc>
        <w:tc>
          <w:tcPr>
            <w:tcW w:w="194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774" w:name="p-pag-08g-an8"/>
            <w:bookmarkStart w:id="775" w:name="entry-mce-jtm-elm"/>
            <w:bookmarkEnd w:id="772"/>
            <w:bookmarkEnd w:id="773"/>
            <w:r>
              <w:rPr>
                <w:rFonts w:ascii="阿里巴巴普惠体" w:eastAsia="阿里巴巴普惠体"/>
                <w:color w:val="333333"/>
                <w:sz w:val="21"/>
              </w:rPr>
              <w:t>2</w:t>
            </w:r>
          </w:p>
        </w:tc>
        <w:tc>
          <w:tcPr>
            <w:tcW w:w="194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776" w:name="p-pes-0uj-qi8"/>
            <w:bookmarkStart w:id="777" w:name="entry-u88-nex-17p"/>
            <w:bookmarkEnd w:id="774"/>
            <w:bookmarkEnd w:id="775"/>
            <w:r>
              <w:rPr>
                <w:rFonts w:ascii="阿里巴巴普惠体" w:eastAsia="阿里巴巴普惠体"/>
                <w:color w:val="333333"/>
                <w:sz w:val="21"/>
              </w:rPr>
              <w:t>b0001</w:t>
            </w:r>
          </w:p>
        </w:tc>
        <w:tc>
          <w:tcPr>
            <w:tcW w:w="194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778" w:name="p-6pm-8ob-9ej"/>
            <w:bookmarkStart w:id="779" w:name="entry-q9b-eti-qr6"/>
            <w:bookmarkEnd w:id="776"/>
            <w:bookmarkEnd w:id="777"/>
            <w:r>
              <w:rPr>
                <w:rFonts w:ascii="阿里巴巴普惠体" w:eastAsia="阿里巴巴普惠体"/>
                <w:color w:val="333333"/>
                <w:sz w:val="21"/>
              </w:rPr>
              <w:t>c0001</w:t>
            </w:r>
          </w:p>
        </w:tc>
        <w:tc>
          <w:tcPr>
            <w:tcW w:w="198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780" w:name="p-5xu-5ln-hu9"/>
            <w:bookmarkStart w:id="781" w:name="td-8s8-e87-0pw"/>
            <w:bookmarkEnd w:id="778"/>
            <w:bookmarkEnd w:id="779"/>
            <w:r>
              <w:rPr>
                <w:rFonts w:ascii="阿里巴巴普惠体" w:eastAsia="阿里巴巴普惠体"/>
                <w:color w:val="333333"/>
                <w:sz w:val="21"/>
              </w:rPr>
              <w:t>......</w:t>
            </w:r>
          </w:p>
        </w:tc>
        <w:bookmarkEnd w:id="780"/>
        <w:bookmarkEnd w:id="781"/>
      </w:tr>
      <w:tr w:rsidR="00CA58D1">
        <w:trPr>
          <w:trHeight w:val="315"/>
          <w:tblCellSpacing w:w="0" w:type="auto"/>
        </w:trPr>
        <w:tc>
          <w:tcPr>
            <w:tcW w:w="194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782" w:name="p-584-ksc-jju"/>
            <w:bookmarkStart w:id="783" w:name="entry-loi-eyr-icu"/>
            <w:bookmarkStart w:id="784" w:name="row-qmw-iep-0b2"/>
            <w:bookmarkEnd w:id="769"/>
            <w:r>
              <w:rPr>
                <w:rFonts w:ascii="阿里巴巴普惠体" w:eastAsia="阿里巴巴普惠体"/>
                <w:color w:val="333333"/>
                <w:sz w:val="21"/>
              </w:rPr>
              <w:t>a0002</w:t>
            </w:r>
          </w:p>
        </w:tc>
        <w:tc>
          <w:tcPr>
            <w:tcW w:w="194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785" w:name="p-vxi-z8t-4lj"/>
            <w:bookmarkStart w:id="786" w:name="entry-72g-emy-kof"/>
            <w:bookmarkEnd w:id="782"/>
            <w:bookmarkEnd w:id="783"/>
            <w:r>
              <w:rPr>
                <w:rFonts w:ascii="阿里巴巴普惠体" w:eastAsia="阿里巴巴普惠体"/>
                <w:color w:val="333333"/>
                <w:sz w:val="21"/>
              </w:rPr>
              <w:t>2018/7/12 15:36:54</w:t>
            </w:r>
          </w:p>
        </w:tc>
        <w:tc>
          <w:tcPr>
            <w:tcW w:w="194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787" w:name="p-ysq-xvs-cwh"/>
            <w:bookmarkStart w:id="788" w:name="entry-vcn-vbc-zf0"/>
            <w:bookmarkEnd w:id="785"/>
            <w:bookmarkEnd w:id="786"/>
            <w:r>
              <w:rPr>
                <w:rFonts w:ascii="阿里巴巴普惠体" w:eastAsia="阿里巴巴普惠体"/>
                <w:color w:val="333333"/>
                <w:sz w:val="21"/>
              </w:rPr>
              <w:t>356.1</w:t>
            </w:r>
          </w:p>
        </w:tc>
        <w:tc>
          <w:tcPr>
            <w:tcW w:w="194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789" w:name="p-mgq-39u-fb4"/>
            <w:bookmarkStart w:id="790" w:name="entry-ufl-s27-7se"/>
            <w:bookmarkEnd w:id="787"/>
            <w:bookmarkEnd w:id="788"/>
            <w:r>
              <w:rPr>
                <w:rFonts w:ascii="阿里巴巴普惠体" w:eastAsia="阿里巴巴普惠体"/>
                <w:color w:val="333333"/>
                <w:sz w:val="21"/>
              </w:rPr>
              <w:t>1</w:t>
            </w:r>
          </w:p>
        </w:tc>
        <w:tc>
          <w:tcPr>
            <w:tcW w:w="194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791" w:name="p-92o-bhr-ez7"/>
            <w:bookmarkStart w:id="792" w:name="entry-ihb-6cg-u88"/>
            <w:bookmarkEnd w:id="789"/>
            <w:bookmarkEnd w:id="790"/>
            <w:r>
              <w:rPr>
                <w:rFonts w:ascii="阿里巴巴普惠体" w:eastAsia="阿里巴巴普惠体"/>
                <w:color w:val="333333"/>
                <w:sz w:val="21"/>
              </w:rPr>
              <w:t>b0002</w:t>
            </w:r>
          </w:p>
        </w:tc>
        <w:tc>
          <w:tcPr>
            <w:tcW w:w="194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793" w:name="p-x6h-juj-mzt"/>
            <w:bookmarkStart w:id="794" w:name="entry-5kw-68j-7xr"/>
            <w:bookmarkEnd w:id="791"/>
            <w:bookmarkEnd w:id="792"/>
            <w:r>
              <w:rPr>
                <w:rFonts w:ascii="阿里巴巴普惠体" w:eastAsia="阿里巴巴普惠体"/>
                <w:color w:val="333333"/>
                <w:sz w:val="21"/>
              </w:rPr>
              <w:t>c0001</w:t>
            </w:r>
          </w:p>
        </w:tc>
        <w:tc>
          <w:tcPr>
            <w:tcW w:w="198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795" w:name="p-5j4-dp3-4pg"/>
            <w:bookmarkStart w:id="796" w:name="td-phc-c95-80b"/>
            <w:bookmarkEnd w:id="793"/>
            <w:bookmarkEnd w:id="794"/>
            <w:r>
              <w:rPr>
                <w:rFonts w:ascii="阿里巴巴普惠体" w:eastAsia="阿里巴巴普惠体"/>
                <w:color w:val="333333"/>
                <w:sz w:val="21"/>
              </w:rPr>
              <w:t>......</w:t>
            </w:r>
          </w:p>
        </w:tc>
        <w:bookmarkEnd w:id="795"/>
        <w:bookmarkEnd w:id="796"/>
      </w:tr>
      <w:bookmarkEnd w:id="754"/>
      <w:bookmarkEnd w:id="784"/>
    </w:tbl>
    <w:p w:rsidR="00CA58D1" w:rsidRDefault="00CA58D1">
      <w:pPr>
        <w:ind w:left="120"/>
      </w:pPr>
    </w:p>
    <w:p w:rsidR="00CA58D1" w:rsidRDefault="009D55E1">
      <w:pPr>
        <w:spacing w:after="150"/>
        <w:ind w:left="120"/>
      </w:pPr>
      <w:bookmarkStart w:id="797" w:name="p-kea-zrh-p81"/>
      <w:r>
        <w:rPr>
          <w:rFonts w:ascii="阿里巴巴普惠体" w:eastAsia="阿里巴巴普惠体"/>
          <w:color w:val="000000"/>
          <w:sz w:val="21"/>
        </w:rPr>
        <w:t>字段格式要求：</w:t>
      </w:r>
    </w:p>
    <w:tbl>
      <w:tblPr>
        <w:tblW w:w="0" w:type="auto"/>
        <w:tblCellSpacing w:w="0" w:type="auto"/>
        <w:tblLook w:val="04A0" w:firstRow="1" w:lastRow="0" w:firstColumn="1" w:lastColumn="0" w:noHBand="0" w:noVBand="1"/>
      </w:tblPr>
      <w:tblGrid>
        <w:gridCol w:w="2451"/>
        <w:gridCol w:w="2458"/>
        <w:gridCol w:w="4823"/>
      </w:tblGrid>
      <w:tr w:rsidR="00CA58D1">
        <w:trPr>
          <w:trHeight w:val="315"/>
          <w:tblCellSpacing w:w="0" w:type="auto"/>
        </w:trPr>
        <w:tc>
          <w:tcPr>
            <w:tcW w:w="25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798" w:name="p-8yn-18r-3bi"/>
            <w:bookmarkStart w:id="799" w:name="p-8a0-d46-dgf"/>
            <w:bookmarkStart w:id="800" w:name="entry-fdf-ai5-6gs"/>
            <w:bookmarkStart w:id="801" w:name="row-k9f-lpc-slp"/>
            <w:bookmarkStart w:id="802" w:name="table-z3e-nzi-zjn"/>
            <w:bookmarkEnd w:id="797"/>
            <w:bookmarkEnd w:id="798"/>
            <w:r>
              <w:rPr>
                <w:rFonts w:ascii="阿里巴巴普惠体" w:eastAsia="阿里巴巴普惠体"/>
                <w:b/>
                <w:color w:val="333333"/>
              </w:rPr>
              <w:t>字段名</w:t>
            </w:r>
          </w:p>
        </w:tc>
        <w:tc>
          <w:tcPr>
            <w:tcW w:w="25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803" w:name="p-hp8-u7x-14l"/>
            <w:bookmarkStart w:id="804" w:name="entry-jrp-mml-raj"/>
            <w:bookmarkEnd w:id="799"/>
            <w:bookmarkEnd w:id="800"/>
            <w:r>
              <w:rPr>
                <w:rFonts w:ascii="阿里巴巴普惠体" w:eastAsia="阿里巴巴普惠体"/>
                <w:b/>
                <w:color w:val="333333"/>
              </w:rPr>
              <w:t>数据格式</w:t>
            </w:r>
          </w:p>
        </w:tc>
        <w:tc>
          <w:tcPr>
            <w:tcW w:w="5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805" w:name="p-t7h-40f-8pp"/>
            <w:bookmarkStart w:id="806" w:name="entry-8y3-dz3-7v7"/>
            <w:bookmarkEnd w:id="803"/>
            <w:bookmarkEnd w:id="804"/>
            <w:r>
              <w:rPr>
                <w:rFonts w:ascii="阿里巴巴普惠体" w:eastAsia="阿里巴巴普惠体"/>
                <w:b/>
                <w:color w:val="333333"/>
              </w:rPr>
              <w:t>描述</w:t>
            </w:r>
          </w:p>
        </w:tc>
        <w:bookmarkEnd w:id="805"/>
        <w:bookmarkEnd w:id="806"/>
      </w:tr>
      <w:tr w:rsidR="00CA58D1">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807" w:name="p-ldl-fhk-5cj"/>
            <w:bookmarkStart w:id="808" w:name="entry-4wu-svo-0v8"/>
            <w:bookmarkStart w:id="809" w:name="row-ya6-bik-e7g"/>
            <w:bookmarkEnd w:id="801"/>
            <w:r>
              <w:rPr>
                <w:rFonts w:ascii="阿里巴巴普惠体" w:eastAsia="阿里巴巴普惠体"/>
                <w:color w:val="333333"/>
                <w:sz w:val="21"/>
              </w:rPr>
              <w:t>user_id</w:t>
            </w:r>
          </w:p>
        </w:tc>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810" w:name="p-dle-qc9-dkm"/>
            <w:bookmarkStart w:id="811" w:name="entry-y93-k9r-cl3"/>
            <w:bookmarkEnd w:id="807"/>
            <w:bookmarkEnd w:id="808"/>
            <w:r>
              <w:rPr>
                <w:rFonts w:ascii="阿里巴巴普惠体" w:eastAsia="阿里巴巴普惠体"/>
                <w:color w:val="333333"/>
                <w:sz w:val="21"/>
              </w:rPr>
              <w:t>string</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812" w:name="p-ipn-yky-pkb"/>
            <w:bookmarkStart w:id="813" w:name="entry-er0-qu2-ndz"/>
            <w:bookmarkEnd w:id="810"/>
            <w:bookmarkEnd w:id="811"/>
            <w:r>
              <w:rPr>
                <w:rFonts w:ascii="阿里巴巴普惠体" w:eastAsia="阿里巴巴普惠体"/>
                <w:color w:val="333333"/>
                <w:sz w:val="21"/>
                <w:lang w:eastAsia="zh-CN"/>
              </w:rPr>
              <w:t>表的主键，必选字段。RFM模型的用户标识，将作为用户洞察、受众圈选等操作中的用户唯一标识。</w:t>
            </w:r>
          </w:p>
        </w:tc>
        <w:bookmarkEnd w:id="812"/>
        <w:bookmarkEnd w:id="813"/>
      </w:tr>
      <w:tr w:rsidR="00CA58D1">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814" w:name="p-l2r-y3y-5ld"/>
            <w:bookmarkStart w:id="815" w:name="entry-z4t-5v3-87i"/>
            <w:bookmarkStart w:id="816" w:name="row-4ao-xf7-d37"/>
            <w:bookmarkEnd w:id="809"/>
            <w:r>
              <w:rPr>
                <w:rFonts w:ascii="阿里巴巴普惠体" w:eastAsia="阿里巴巴普惠体"/>
                <w:color w:val="333333"/>
                <w:sz w:val="21"/>
              </w:rPr>
              <w:t>最近一次消费日期</w:t>
            </w:r>
          </w:p>
        </w:tc>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817" w:name="p-s80-ml2-6xc"/>
            <w:bookmarkStart w:id="818" w:name="entry-8q1-lf3-7yq"/>
            <w:bookmarkEnd w:id="814"/>
            <w:bookmarkEnd w:id="815"/>
            <w:r>
              <w:rPr>
                <w:rFonts w:ascii="阿里巴巴普惠体" w:eastAsia="阿里巴巴普惠体"/>
                <w:color w:val="333333"/>
                <w:sz w:val="21"/>
              </w:rPr>
              <w:t>datetime、date</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819" w:name="p-g4n-2mb-v6o"/>
            <w:bookmarkStart w:id="820" w:name="entry-oq2-t4i-6cm"/>
            <w:bookmarkEnd w:id="817"/>
            <w:bookmarkEnd w:id="818"/>
            <w:r>
              <w:rPr>
                <w:rFonts w:ascii="阿里巴巴普惠体" w:eastAsia="阿里巴巴普惠体"/>
                <w:color w:val="333333"/>
                <w:sz w:val="21"/>
              </w:rPr>
              <w:t>必选字段。</w:t>
            </w:r>
          </w:p>
        </w:tc>
        <w:bookmarkEnd w:id="819"/>
        <w:bookmarkEnd w:id="820"/>
      </w:tr>
      <w:tr w:rsidR="00CA58D1">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821" w:name="p-z5t-i9x-zfn"/>
            <w:bookmarkStart w:id="822" w:name="entry-7w1-3x5-h8x"/>
            <w:bookmarkStart w:id="823" w:name="row-st2-nur-l2t"/>
            <w:bookmarkEnd w:id="816"/>
            <w:r>
              <w:rPr>
                <w:rFonts w:ascii="阿里巴巴普惠体" w:eastAsia="阿里巴巴普惠体"/>
                <w:color w:val="333333"/>
                <w:sz w:val="21"/>
              </w:rPr>
              <w:t>累计消费金额</w:t>
            </w:r>
          </w:p>
        </w:tc>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824" w:name="p-kz4-rmq-r4c"/>
            <w:bookmarkStart w:id="825" w:name="entry-0gy-14n-v55"/>
            <w:bookmarkEnd w:id="821"/>
            <w:bookmarkEnd w:id="822"/>
            <w:r>
              <w:rPr>
                <w:rFonts w:ascii="阿里巴巴普惠体" w:eastAsia="阿里巴巴普惠体"/>
                <w:color w:val="333333"/>
                <w:sz w:val="21"/>
              </w:rPr>
              <w:t>double、bigint</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826" w:name="p-q99-rl0-i8e"/>
            <w:bookmarkStart w:id="827" w:name="entry-cfz-jqi-zfy"/>
            <w:bookmarkEnd w:id="824"/>
            <w:bookmarkEnd w:id="825"/>
            <w:r>
              <w:rPr>
                <w:rFonts w:ascii="阿里巴巴普惠体" w:eastAsia="阿里巴巴普惠体"/>
                <w:color w:val="333333"/>
                <w:sz w:val="21"/>
              </w:rPr>
              <w:t>必选字段。</w:t>
            </w:r>
          </w:p>
        </w:tc>
        <w:bookmarkEnd w:id="826"/>
        <w:bookmarkEnd w:id="827"/>
      </w:tr>
      <w:tr w:rsidR="00CA58D1">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828" w:name="p-fx6-qqj-dss"/>
            <w:bookmarkStart w:id="829" w:name="entry-vjh-0hs-s7c"/>
            <w:bookmarkStart w:id="830" w:name="row-m3s-oig-3ma"/>
            <w:bookmarkEnd w:id="823"/>
            <w:r>
              <w:rPr>
                <w:rFonts w:ascii="阿里巴巴普惠体" w:eastAsia="阿里巴巴普惠体"/>
                <w:color w:val="333333"/>
                <w:sz w:val="21"/>
              </w:rPr>
              <w:t>累计消费次数</w:t>
            </w:r>
          </w:p>
        </w:tc>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831" w:name="p-4tz-v5y-wbh"/>
            <w:bookmarkStart w:id="832" w:name="entry-x59-bmp-24l"/>
            <w:bookmarkEnd w:id="828"/>
            <w:bookmarkEnd w:id="829"/>
            <w:r>
              <w:rPr>
                <w:rFonts w:ascii="阿里巴巴普惠体" w:eastAsia="阿里巴巴普惠体"/>
                <w:color w:val="333333"/>
                <w:sz w:val="21"/>
              </w:rPr>
              <w:t>double、bigint</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833" w:name="p-m05-qr2-jay"/>
            <w:bookmarkStart w:id="834" w:name="entry-s9z-sfb-4sv"/>
            <w:bookmarkEnd w:id="831"/>
            <w:bookmarkEnd w:id="832"/>
            <w:r>
              <w:rPr>
                <w:rFonts w:ascii="阿里巴巴普惠体" w:eastAsia="阿里巴巴普惠体"/>
                <w:color w:val="333333"/>
                <w:sz w:val="21"/>
              </w:rPr>
              <w:t>必选字段。</w:t>
            </w:r>
          </w:p>
        </w:tc>
        <w:bookmarkEnd w:id="833"/>
        <w:bookmarkEnd w:id="834"/>
      </w:tr>
      <w:tr w:rsidR="00CA58D1">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835" w:name="p-xtj-2zp-bvy"/>
            <w:bookmarkStart w:id="836" w:name="entry-cm7-7no-zt5"/>
            <w:bookmarkStart w:id="837" w:name="row-y6n-4th-049"/>
            <w:bookmarkEnd w:id="830"/>
            <w:r>
              <w:rPr>
                <w:rFonts w:ascii="阿里巴巴普惠体" w:eastAsia="阿里巴巴普惠体"/>
                <w:color w:val="333333"/>
                <w:sz w:val="21"/>
              </w:rPr>
              <w:t>user_id_2等</w:t>
            </w:r>
          </w:p>
        </w:tc>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838" w:name="p-xyo-4v3-yn7"/>
            <w:bookmarkStart w:id="839" w:name="entry-7w3-p2l-d9r"/>
            <w:bookmarkEnd w:id="835"/>
            <w:bookmarkEnd w:id="836"/>
            <w:r>
              <w:rPr>
                <w:rFonts w:ascii="阿里巴巴普惠体" w:eastAsia="阿里巴巴普惠体"/>
                <w:color w:val="333333"/>
                <w:sz w:val="21"/>
              </w:rPr>
              <w:t>string</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840" w:name="p-bz5-f2b-0uk"/>
            <w:bookmarkStart w:id="841" w:name="entry-omm-0ss-qes"/>
            <w:bookmarkEnd w:id="838"/>
            <w:bookmarkEnd w:id="839"/>
            <w:r>
              <w:rPr>
                <w:rFonts w:ascii="阿里巴巴普惠体" w:eastAsia="阿里巴巴普惠体"/>
                <w:color w:val="333333"/>
                <w:sz w:val="21"/>
                <w:lang w:eastAsia="zh-CN"/>
              </w:rPr>
              <w:t>可选字段。用户标识外的其他用户ID。</w:t>
            </w:r>
          </w:p>
        </w:tc>
        <w:bookmarkEnd w:id="840"/>
        <w:bookmarkEnd w:id="841"/>
      </w:tr>
      <w:bookmarkEnd w:id="802"/>
      <w:bookmarkEnd w:id="837"/>
    </w:tbl>
    <w:p w:rsidR="00CA58D1" w:rsidRDefault="00CA58D1">
      <w:pPr>
        <w:ind w:left="120"/>
        <w:rPr>
          <w:lang w:eastAsia="zh-CN"/>
        </w:rPr>
      </w:pPr>
    </w:p>
    <w:p w:rsidR="00CA58D1" w:rsidRDefault="00CA58D1">
      <w:pPr>
        <w:ind w:left="345"/>
        <w:rPr>
          <w:lang w:eastAsia="zh-CN"/>
        </w:rPr>
      </w:pPr>
      <w:bookmarkStart w:id="842" w:name="p-5g4-yai-7qn"/>
      <w:bookmarkStart w:id="843" w:name="note-pwp-nv0-7i9"/>
      <w:bookmarkEnd w:id="842"/>
    </w:p>
    <w:p w:rsidR="00CA58D1" w:rsidRDefault="009D55E1">
      <w:r>
        <w:rPr>
          <w:rFonts w:ascii="阿里巴巴普惠体" w:eastAsia="阿里巴巴普惠体"/>
          <w:b/>
          <w:color w:val="73777A"/>
          <w:sz w:val="21"/>
        </w:rPr>
        <w:t xml:space="preserve">说明 </w:t>
      </w:r>
    </w:p>
    <w:p w:rsidR="00CA58D1" w:rsidRDefault="009D55E1" w:rsidP="009D55E1">
      <w:pPr>
        <w:numPr>
          <w:ilvl w:val="0"/>
          <w:numId w:val="35"/>
        </w:numPr>
        <w:spacing w:after="90"/>
        <w:rPr>
          <w:lang w:eastAsia="zh-CN"/>
        </w:rPr>
      </w:pPr>
      <w:bookmarkStart w:id="844" w:name="p-6s4-tri-vt8"/>
      <w:bookmarkStart w:id="845" w:name="li-f3n-i0d-r0q"/>
      <w:bookmarkStart w:id="846" w:name="ul-3l2-knm-tuh"/>
      <w:r>
        <w:rPr>
          <w:rFonts w:ascii="阿里巴巴普惠体" w:eastAsia="阿里巴巴普惠体"/>
          <w:color w:val="73777A"/>
          <w:sz w:val="21"/>
          <w:lang w:eastAsia="zh-CN"/>
        </w:rPr>
        <w:t>所有字段的字段名均可自定义。</w:t>
      </w:r>
    </w:p>
    <w:p w:rsidR="00CA58D1" w:rsidRDefault="009D55E1" w:rsidP="009D55E1">
      <w:pPr>
        <w:numPr>
          <w:ilvl w:val="0"/>
          <w:numId w:val="35"/>
        </w:numPr>
        <w:spacing w:after="90"/>
      </w:pPr>
      <w:bookmarkStart w:id="847" w:name="p-kn4-qxg-x7n"/>
      <w:bookmarkStart w:id="848" w:name="li-bv2-ci0-unn"/>
      <w:bookmarkEnd w:id="844"/>
      <w:bookmarkEnd w:id="845"/>
      <w:r>
        <w:rPr>
          <w:rFonts w:ascii="阿里巴巴普惠体" w:eastAsia="阿里巴巴普惠体"/>
          <w:color w:val="73777A"/>
          <w:sz w:val="21"/>
        </w:rPr>
        <w:t>user_id、user_id_2等属于用户ID字段，可用于营销、推送等。</w:t>
      </w:r>
    </w:p>
    <w:p w:rsidR="00CA58D1" w:rsidRDefault="009D55E1" w:rsidP="009D55E1">
      <w:pPr>
        <w:numPr>
          <w:ilvl w:val="0"/>
          <w:numId w:val="35"/>
        </w:numPr>
        <w:spacing w:after="90"/>
      </w:pPr>
      <w:bookmarkStart w:id="849" w:name="p-ehe-fv0-rah"/>
      <w:bookmarkStart w:id="850" w:name="li-arv-cl2-kc5"/>
      <w:bookmarkEnd w:id="847"/>
      <w:bookmarkEnd w:id="848"/>
      <w:r>
        <w:rPr>
          <w:rFonts w:ascii="阿里巴巴普惠体" w:eastAsia="阿里巴巴普惠体"/>
          <w:color w:val="73777A"/>
          <w:sz w:val="21"/>
        </w:rPr>
        <w:t>ID类型支持OneID、UnionID、手机号码、电子邮箱、淘宝ID、淘宝昵称、支付宝ID、微博ID、IMEI、IDFA、IMSI、OAID、MAC地址、OpenID，共14种类型。</w:t>
      </w:r>
    </w:p>
    <w:p w:rsidR="00CA58D1" w:rsidRDefault="009D55E1" w:rsidP="009D55E1">
      <w:pPr>
        <w:numPr>
          <w:ilvl w:val="0"/>
          <w:numId w:val="35"/>
        </w:numPr>
        <w:spacing w:after="90"/>
        <w:rPr>
          <w:lang w:eastAsia="zh-CN"/>
        </w:rPr>
      </w:pPr>
      <w:bookmarkStart w:id="851" w:name="p-83f-n75-0vf"/>
      <w:bookmarkStart w:id="852" w:name="li-joj-vu1-i3b"/>
      <w:bookmarkEnd w:id="849"/>
      <w:bookmarkEnd w:id="850"/>
      <w:r>
        <w:rPr>
          <w:rFonts w:ascii="阿里巴巴普惠体" w:eastAsia="阿里巴巴普惠体"/>
          <w:color w:val="73777A"/>
          <w:sz w:val="21"/>
          <w:lang w:eastAsia="zh-CN"/>
        </w:rPr>
        <w:lastRenderedPageBreak/>
        <w:t>若使用手机号类型的ID字段，请确保手机号格式为11位数字，且号码前不加86，否则不可用于短信营销。</w:t>
      </w:r>
    </w:p>
    <w:p w:rsidR="00CA58D1" w:rsidRDefault="009D55E1">
      <w:pPr>
        <w:spacing w:after="150"/>
        <w:ind w:left="120"/>
        <w:rPr>
          <w:lang w:eastAsia="zh-CN"/>
        </w:rPr>
      </w:pPr>
      <w:bookmarkStart w:id="853" w:name="b-bqw-3eq-gqt"/>
      <w:bookmarkStart w:id="854" w:name="p-0t5-y4s-jlg"/>
      <w:bookmarkEnd w:id="843"/>
      <w:bookmarkEnd w:id="846"/>
      <w:bookmarkEnd w:id="851"/>
      <w:bookmarkEnd w:id="852"/>
      <w:r>
        <w:rPr>
          <w:rFonts w:ascii="阿里巴巴普惠体" w:eastAsia="阿里巴巴普惠体"/>
          <w:b/>
          <w:color w:val="000000"/>
          <w:sz w:val="21"/>
          <w:lang w:eastAsia="zh-CN"/>
        </w:rPr>
        <w:t>交易数据</w:t>
      </w:r>
      <w:bookmarkEnd w:id="853"/>
    </w:p>
    <w:p w:rsidR="00CA58D1" w:rsidRDefault="009D55E1">
      <w:pPr>
        <w:spacing w:after="150"/>
        <w:ind w:left="120"/>
        <w:rPr>
          <w:lang w:eastAsia="zh-CN"/>
        </w:rPr>
      </w:pPr>
      <w:bookmarkStart w:id="855" w:name="p-sw0-2gj-fk5"/>
      <w:bookmarkEnd w:id="854"/>
      <w:r>
        <w:rPr>
          <w:rFonts w:ascii="阿里巴巴普惠体" w:eastAsia="阿里巴巴普惠体"/>
          <w:color w:val="000000"/>
          <w:sz w:val="21"/>
          <w:lang w:eastAsia="zh-CN"/>
        </w:rPr>
        <w:t>适用于分析小规模（建议1亿行以内）的交易数据，每一行表示一条用户交易记录，交易记录包含客户标识、交易日期、交易金额信息。</w:t>
      </w:r>
    </w:p>
    <w:p w:rsidR="00CA58D1" w:rsidRDefault="009D55E1">
      <w:pPr>
        <w:spacing w:after="150"/>
        <w:ind w:left="120"/>
      </w:pPr>
      <w:bookmarkStart w:id="856" w:name="p-sjr-abt-npg"/>
      <w:bookmarkEnd w:id="855"/>
      <w:r>
        <w:rPr>
          <w:rFonts w:ascii="阿里巴巴普惠体" w:eastAsia="阿里巴巴普惠体"/>
          <w:color w:val="000000"/>
          <w:sz w:val="21"/>
        </w:rPr>
        <w:t>交易数据表样例：</w:t>
      </w:r>
    </w:p>
    <w:tbl>
      <w:tblPr>
        <w:tblW w:w="0" w:type="auto"/>
        <w:tblCellSpacing w:w="0" w:type="auto"/>
        <w:tblLook w:val="04A0" w:firstRow="1" w:lastRow="0" w:firstColumn="1" w:lastColumn="0" w:noHBand="0" w:noVBand="1"/>
      </w:tblPr>
      <w:tblGrid>
        <w:gridCol w:w="1373"/>
        <w:gridCol w:w="1243"/>
        <w:gridCol w:w="1449"/>
        <w:gridCol w:w="1062"/>
        <w:gridCol w:w="1503"/>
        <w:gridCol w:w="1503"/>
        <w:gridCol w:w="1599"/>
      </w:tblGrid>
      <w:tr w:rsidR="00CA58D1">
        <w:trPr>
          <w:trHeight w:val="315"/>
          <w:tblCellSpacing w:w="0" w:type="auto"/>
        </w:trPr>
        <w:tc>
          <w:tcPr>
            <w:tcW w:w="1941"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857" w:name="p-j5v-jmm-ccy"/>
            <w:bookmarkStart w:id="858" w:name="p-g0i-7d0-8i4"/>
            <w:bookmarkStart w:id="859" w:name="entry-isz-xfz-jfn"/>
            <w:bookmarkStart w:id="860" w:name="row-iv4-eu8-jze"/>
            <w:bookmarkStart w:id="861" w:name="table-113-myi-9r5"/>
            <w:bookmarkEnd w:id="856"/>
            <w:bookmarkEnd w:id="857"/>
            <w:r>
              <w:rPr>
                <w:rFonts w:ascii="阿里巴巴普惠体" w:eastAsia="阿里巴巴普惠体"/>
                <w:b/>
                <w:color w:val="333333"/>
              </w:rPr>
              <w:t>order_id</w:t>
            </w:r>
          </w:p>
        </w:tc>
        <w:tc>
          <w:tcPr>
            <w:tcW w:w="1941"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862" w:name="p-gpc-5c1-s0t"/>
            <w:bookmarkStart w:id="863" w:name="entry-yux-qqz-a1g"/>
            <w:bookmarkEnd w:id="858"/>
            <w:bookmarkEnd w:id="859"/>
            <w:r>
              <w:rPr>
                <w:rFonts w:ascii="阿里巴巴普惠体" w:eastAsia="阿里巴巴普惠体"/>
                <w:b/>
                <w:color w:val="333333"/>
              </w:rPr>
              <w:t>user_id</w:t>
            </w:r>
          </w:p>
        </w:tc>
        <w:tc>
          <w:tcPr>
            <w:tcW w:w="1941"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864" w:name="p-ya4-j4b-oc6"/>
            <w:bookmarkStart w:id="865" w:name="entry-yu9-99l-xm4"/>
            <w:bookmarkEnd w:id="862"/>
            <w:bookmarkEnd w:id="863"/>
            <w:r>
              <w:rPr>
                <w:rFonts w:ascii="阿里巴巴普惠体" w:eastAsia="阿里巴巴普惠体"/>
                <w:b/>
                <w:color w:val="333333"/>
              </w:rPr>
              <w:t>交易日期</w:t>
            </w:r>
          </w:p>
        </w:tc>
        <w:tc>
          <w:tcPr>
            <w:tcW w:w="1941"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866" w:name="p-tgb-a32-bhu"/>
            <w:bookmarkStart w:id="867" w:name="entry-kmv-3ep-v8u"/>
            <w:bookmarkEnd w:id="864"/>
            <w:bookmarkEnd w:id="865"/>
            <w:r>
              <w:rPr>
                <w:rFonts w:ascii="阿里巴巴普惠体" w:eastAsia="阿里巴巴普惠体"/>
                <w:b/>
                <w:color w:val="333333"/>
              </w:rPr>
              <w:t>交易金额</w:t>
            </w:r>
          </w:p>
        </w:tc>
        <w:tc>
          <w:tcPr>
            <w:tcW w:w="1941"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868" w:name="p-mao-v5b-psy"/>
            <w:bookmarkStart w:id="869" w:name="entry-fav-2jg-fij"/>
            <w:bookmarkEnd w:id="866"/>
            <w:bookmarkEnd w:id="867"/>
            <w:r>
              <w:rPr>
                <w:rFonts w:ascii="阿里巴巴普惠体" w:eastAsia="阿里巴巴普惠体"/>
                <w:b/>
                <w:color w:val="333333"/>
              </w:rPr>
              <w:t>user_id_2</w:t>
            </w:r>
          </w:p>
        </w:tc>
        <w:tc>
          <w:tcPr>
            <w:tcW w:w="1941"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870" w:name="p-8b2-4me-gmp"/>
            <w:bookmarkStart w:id="871" w:name="entry-t05-7n2-mtf"/>
            <w:bookmarkEnd w:id="868"/>
            <w:bookmarkEnd w:id="869"/>
            <w:r>
              <w:rPr>
                <w:rFonts w:ascii="阿里巴巴普惠体" w:eastAsia="阿里巴巴普惠体"/>
                <w:b/>
                <w:color w:val="333333"/>
              </w:rPr>
              <w:t>user_id_3</w:t>
            </w:r>
          </w:p>
        </w:tc>
        <w:tc>
          <w:tcPr>
            <w:tcW w:w="1988"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872" w:name="p-8b8-nhf-o8a"/>
            <w:bookmarkStart w:id="873" w:name="entry-pdv-x2r-xuq"/>
            <w:bookmarkEnd w:id="870"/>
            <w:bookmarkEnd w:id="871"/>
            <w:r>
              <w:rPr>
                <w:rFonts w:ascii="阿里巴巴普惠体" w:eastAsia="阿里巴巴普惠体"/>
                <w:b/>
                <w:color w:val="333333"/>
              </w:rPr>
              <w:t>user_id_...</w:t>
            </w:r>
          </w:p>
        </w:tc>
        <w:bookmarkEnd w:id="872"/>
        <w:bookmarkEnd w:id="873"/>
      </w:tr>
      <w:tr w:rsidR="00CA58D1">
        <w:trPr>
          <w:trHeight w:val="315"/>
          <w:tblCellSpacing w:w="0" w:type="auto"/>
        </w:trPr>
        <w:tc>
          <w:tcPr>
            <w:tcW w:w="194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874" w:name="p-j8q-6we-j38"/>
            <w:bookmarkStart w:id="875" w:name="entry-d3f-jb8-5vj"/>
            <w:bookmarkStart w:id="876" w:name="row-pts-k9r-c43"/>
            <w:bookmarkEnd w:id="860"/>
            <w:r>
              <w:rPr>
                <w:rFonts w:ascii="阿里巴巴普惠体" w:eastAsia="阿里巴巴普惠体"/>
                <w:color w:val="333333"/>
                <w:sz w:val="21"/>
              </w:rPr>
              <w:t>x1</w:t>
            </w:r>
          </w:p>
        </w:tc>
        <w:tc>
          <w:tcPr>
            <w:tcW w:w="194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877" w:name="p-mw5-5nn-kle"/>
            <w:bookmarkStart w:id="878" w:name="entry-9lk-qt5-oxj"/>
            <w:bookmarkEnd w:id="874"/>
            <w:bookmarkEnd w:id="875"/>
            <w:r>
              <w:rPr>
                <w:rFonts w:ascii="阿里巴巴普惠体" w:eastAsia="阿里巴巴普惠体"/>
                <w:color w:val="333333"/>
                <w:sz w:val="21"/>
              </w:rPr>
              <w:t>a0001</w:t>
            </w:r>
          </w:p>
        </w:tc>
        <w:tc>
          <w:tcPr>
            <w:tcW w:w="194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879" w:name="p-g5e-0si-6z5"/>
            <w:bookmarkStart w:id="880" w:name="entry-aqs-55d-em2"/>
            <w:bookmarkEnd w:id="877"/>
            <w:bookmarkEnd w:id="878"/>
            <w:r>
              <w:rPr>
                <w:rFonts w:ascii="阿里巴巴普惠体" w:eastAsia="阿里巴巴普惠体"/>
                <w:color w:val="333333"/>
                <w:sz w:val="21"/>
              </w:rPr>
              <w:t>2019/6/24 12:56:54</w:t>
            </w:r>
          </w:p>
        </w:tc>
        <w:tc>
          <w:tcPr>
            <w:tcW w:w="194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881" w:name="p-b1g-bm6-oeu"/>
            <w:bookmarkStart w:id="882" w:name="entry-5ph-0of-scd"/>
            <w:bookmarkEnd w:id="879"/>
            <w:bookmarkEnd w:id="880"/>
            <w:r>
              <w:rPr>
                <w:rFonts w:ascii="阿里巴巴普惠体" w:eastAsia="阿里巴巴普惠体"/>
                <w:color w:val="333333"/>
                <w:sz w:val="21"/>
              </w:rPr>
              <w:t>124</w:t>
            </w:r>
          </w:p>
        </w:tc>
        <w:tc>
          <w:tcPr>
            <w:tcW w:w="194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883" w:name="p-0dj-jz7-h0q"/>
            <w:bookmarkStart w:id="884" w:name="entry-66q-giw-mgn"/>
            <w:bookmarkEnd w:id="881"/>
            <w:bookmarkEnd w:id="882"/>
            <w:r>
              <w:rPr>
                <w:rFonts w:ascii="阿里巴巴普惠体" w:eastAsia="阿里巴巴普惠体"/>
                <w:color w:val="333333"/>
                <w:sz w:val="21"/>
              </w:rPr>
              <w:t>b0001</w:t>
            </w:r>
          </w:p>
        </w:tc>
        <w:tc>
          <w:tcPr>
            <w:tcW w:w="194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885" w:name="p-dez-nav-h7f"/>
            <w:bookmarkStart w:id="886" w:name="entry-bpi-zaa-d98"/>
            <w:bookmarkEnd w:id="883"/>
            <w:bookmarkEnd w:id="884"/>
            <w:r>
              <w:rPr>
                <w:rFonts w:ascii="阿里巴巴普惠体" w:eastAsia="阿里巴巴普惠体"/>
                <w:color w:val="333333"/>
                <w:sz w:val="21"/>
              </w:rPr>
              <w:t>c0001</w:t>
            </w:r>
          </w:p>
        </w:tc>
        <w:tc>
          <w:tcPr>
            <w:tcW w:w="198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887" w:name="p-7z6-hh0-sov"/>
            <w:bookmarkStart w:id="888" w:name="entry-599-9oj-0fl"/>
            <w:bookmarkEnd w:id="885"/>
            <w:bookmarkEnd w:id="886"/>
            <w:r>
              <w:rPr>
                <w:rFonts w:ascii="阿里巴巴普惠体" w:eastAsia="阿里巴巴普惠体"/>
                <w:color w:val="333333"/>
                <w:sz w:val="21"/>
              </w:rPr>
              <w:t>......</w:t>
            </w:r>
          </w:p>
        </w:tc>
        <w:bookmarkEnd w:id="887"/>
        <w:bookmarkEnd w:id="888"/>
      </w:tr>
      <w:tr w:rsidR="00CA58D1">
        <w:trPr>
          <w:trHeight w:val="315"/>
          <w:tblCellSpacing w:w="0" w:type="auto"/>
        </w:trPr>
        <w:tc>
          <w:tcPr>
            <w:tcW w:w="194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889" w:name="p-a29-kd5-veu"/>
            <w:bookmarkStart w:id="890" w:name="entry-h2f-bu7-sci"/>
            <w:bookmarkStart w:id="891" w:name="row-zna-c4b-y4r"/>
            <w:bookmarkEnd w:id="876"/>
            <w:r>
              <w:rPr>
                <w:rFonts w:ascii="阿里巴巴普惠体" w:eastAsia="阿里巴巴普惠体"/>
                <w:color w:val="333333"/>
                <w:sz w:val="21"/>
              </w:rPr>
              <w:t>x2</w:t>
            </w:r>
          </w:p>
        </w:tc>
        <w:tc>
          <w:tcPr>
            <w:tcW w:w="194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892" w:name="p-z3m-qqf-dj0"/>
            <w:bookmarkStart w:id="893" w:name="entry-nyw-ya5-g61"/>
            <w:bookmarkEnd w:id="889"/>
            <w:bookmarkEnd w:id="890"/>
            <w:r>
              <w:rPr>
                <w:rFonts w:ascii="阿里巴巴普惠体" w:eastAsia="阿里巴巴普惠体"/>
                <w:color w:val="333333"/>
                <w:sz w:val="21"/>
              </w:rPr>
              <w:t>a0002</w:t>
            </w:r>
          </w:p>
        </w:tc>
        <w:tc>
          <w:tcPr>
            <w:tcW w:w="194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894" w:name="p-602-6ls-3ff"/>
            <w:bookmarkStart w:id="895" w:name="entry-7c6-br0-e6v"/>
            <w:bookmarkEnd w:id="892"/>
            <w:bookmarkEnd w:id="893"/>
            <w:r>
              <w:rPr>
                <w:rFonts w:ascii="阿里巴巴普惠体" w:eastAsia="阿里巴巴普惠体"/>
                <w:color w:val="333333"/>
                <w:sz w:val="21"/>
              </w:rPr>
              <w:t>2019/8/23 12:36:54</w:t>
            </w:r>
          </w:p>
        </w:tc>
        <w:tc>
          <w:tcPr>
            <w:tcW w:w="194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896" w:name="p-s4w-hxx-y5o"/>
            <w:bookmarkStart w:id="897" w:name="entry-n41-vgn-5u8"/>
            <w:bookmarkEnd w:id="894"/>
            <w:bookmarkEnd w:id="895"/>
            <w:r>
              <w:rPr>
                <w:rFonts w:ascii="阿里巴巴普惠体" w:eastAsia="阿里巴巴普惠体"/>
                <w:color w:val="333333"/>
                <w:sz w:val="21"/>
              </w:rPr>
              <w:t>222.55</w:t>
            </w:r>
          </w:p>
        </w:tc>
        <w:tc>
          <w:tcPr>
            <w:tcW w:w="194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898" w:name="p-b70-1rq-88w"/>
            <w:bookmarkStart w:id="899" w:name="entry-gct-16l-p0x"/>
            <w:bookmarkEnd w:id="896"/>
            <w:bookmarkEnd w:id="897"/>
            <w:r>
              <w:rPr>
                <w:rFonts w:ascii="阿里巴巴普惠体" w:eastAsia="阿里巴巴普惠体"/>
                <w:color w:val="333333"/>
                <w:sz w:val="21"/>
              </w:rPr>
              <w:t>b0002</w:t>
            </w:r>
          </w:p>
        </w:tc>
        <w:tc>
          <w:tcPr>
            <w:tcW w:w="194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00" w:name="p-xvx-qsa-jyz"/>
            <w:bookmarkStart w:id="901" w:name="entry-bby-4ps-9xt"/>
            <w:bookmarkEnd w:id="898"/>
            <w:bookmarkEnd w:id="899"/>
            <w:r>
              <w:rPr>
                <w:rFonts w:ascii="阿里巴巴普惠体" w:eastAsia="阿里巴巴普惠体"/>
                <w:color w:val="333333"/>
                <w:sz w:val="21"/>
              </w:rPr>
              <w:t>c0002</w:t>
            </w:r>
          </w:p>
        </w:tc>
        <w:tc>
          <w:tcPr>
            <w:tcW w:w="198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02" w:name="p-4ch-kya-80j"/>
            <w:bookmarkStart w:id="903" w:name="entry-gim-mt5-zdz"/>
            <w:bookmarkEnd w:id="900"/>
            <w:bookmarkEnd w:id="901"/>
            <w:r>
              <w:rPr>
                <w:rFonts w:ascii="阿里巴巴普惠体" w:eastAsia="阿里巴巴普惠体"/>
                <w:color w:val="333333"/>
                <w:sz w:val="21"/>
              </w:rPr>
              <w:t>......</w:t>
            </w:r>
          </w:p>
        </w:tc>
        <w:bookmarkEnd w:id="902"/>
        <w:bookmarkEnd w:id="903"/>
      </w:tr>
      <w:tr w:rsidR="00CA58D1">
        <w:trPr>
          <w:trHeight w:val="315"/>
          <w:tblCellSpacing w:w="0" w:type="auto"/>
        </w:trPr>
        <w:tc>
          <w:tcPr>
            <w:tcW w:w="194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04" w:name="p-loh-kec-0ev"/>
            <w:bookmarkStart w:id="905" w:name="entry-eak-e0s-vcb"/>
            <w:bookmarkStart w:id="906" w:name="row-egv-49t-0cj"/>
            <w:bookmarkEnd w:id="891"/>
            <w:r>
              <w:rPr>
                <w:rFonts w:ascii="阿里巴巴普惠体" w:eastAsia="阿里巴巴普惠体"/>
                <w:color w:val="333333"/>
                <w:sz w:val="21"/>
              </w:rPr>
              <w:t>x3</w:t>
            </w:r>
          </w:p>
        </w:tc>
        <w:tc>
          <w:tcPr>
            <w:tcW w:w="194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07" w:name="p-hfd-r1k-g4y"/>
            <w:bookmarkStart w:id="908" w:name="entry-ncd-efa-ty5"/>
            <w:bookmarkEnd w:id="904"/>
            <w:bookmarkEnd w:id="905"/>
            <w:r>
              <w:rPr>
                <w:rFonts w:ascii="阿里巴巴普惠体" w:eastAsia="阿里巴巴普惠体"/>
                <w:color w:val="333333"/>
                <w:sz w:val="21"/>
              </w:rPr>
              <w:t>a0003</w:t>
            </w:r>
          </w:p>
        </w:tc>
        <w:tc>
          <w:tcPr>
            <w:tcW w:w="194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09" w:name="p-p0n-ltw-qgu"/>
            <w:bookmarkStart w:id="910" w:name="entry-b35-3sg-y5e"/>
            <w:bookmarkEnd w:id="907"/>
            <w:bookmarkEnd w:id="908"/>
            <w:r>
              <w:rPr>
                <w:rFonts w:ascii="阿里巴巴普惠体" w:eastAsia="阿里巴巴普惠体"/>
                <w:color w:val="333333"/>
                <w:sz w:val="21"/>
              </w:rPr>
              <w:t>2018/7/12 16:36:54</w:t>
            </w:r>
          </w:p>
        </w:tc>
        <w:tc>
          <w:tcPr>
            <w:tcW w:w="194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11" w:name="p-9b7-tr9-rbo"/>
            <w:bookmarkStart w:id="912" w:name="entry-pu3-umv-ps8"/>
            <w:bookmarkEnd w:id="909"/>
            <w:bookmarkEnd w:id="910"/>
            <w:r>
              <w:rPr>
                <w:rFonts w:ascii="阿里巴巴普惠体" w:eastAsia="阿里巴巴普惠体"/>
                <w:color w:val="333333"/>
                <w:sz w:val="21"/>
              </w:rPr>
              <w:t>356.1</w:t>
            </w:r>
          </w:p>
        </w:tc>
        <w:tc>
          <w:tcPr>
            <w:tcW w:w="194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13" w:name="p-a7d-rdx-89b"/>
            <w:bookmarkStart w:id="914" w:name="entry-oh6-5e1-p9c"/>
            <w:bookmarkEnd w:id="911"/>
            <w:bookmarkEnd w:id="912"/>
            <w:r>
              <w:rPr>
                <w:rFonts w:ascii="阿里巴巴普惠体" w:eastAsia="阿里巴巴普惠体"/>
                <w:color w:val="333333"/>
                <w:sz w:val="21"/>
              </w:rPr>
              <w:t>b0003</w:t>
            </w:r>
          </w:p>
        </w:tc>
        <w:tc>
          <w:tcPr>
            <w:tcW w:w="194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15" w:name="p-n2q-we5-lj6"/>
            <w:bookmarkStart w:id="916" w:name="entry-sz5-eed-hl1"/>
            <w:bookmarkEnd w:id="913"/>
            <w:bookmarkEnd w:id="914"/>
            <w:r>
              <w:rPr>
                <w:rFonts w:ascii="阿里巴巴普惠体" w:eastAsia="阿里巴巴普惠体"/>
                <w:color w:val="333333"/>
                <w:sz w:val="21"/>
              </w:rPr>
              <w:t>c0003</w:t>
            </w:r>
          </w:p>
        </w:tc>
        <w:tc>
          <w:tcPr>
            <w:tcW w:w="198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17" w:name="p-gos-eom-cyu"/>
            <w:bookmarkStart w:id="918" w:name="entry-1hr-mm1-x9q"/>
            <w:bookmarkEnd w:id="915"/>
            <w:bookmarkEnd w:id="916"/>
            <w:r>
              <w:rPr>
                <w:rFonts w:ascii="阿里巴巴普惠体" w:eastAsia="阿里巴巴普惠体"/>
                <w:color w:val="333333"/>
                <w:sz w:val="21"/>
              </w:rPr>
              <w:t>......</w:t>
            </w:r>
          </w:p>
        </w:tc>
        <w:bookmarkEnd w:id="917"/>
        <w:bookmarkEnd w:id="918"/>
      </w:tr>
      <w:bookmarkEnd w:id="861"/>
      <w:bookmarkEnd w:id="906"/>
    </w:tbl>
    <w:p w:rsidR="00CA58D1" w:rsidRDefault="00CA58D1">
      <w:pPr>
        <w:ind w:left="120"/>
      </w:pPr>
    </w:p>
    <w:p w:rsidR="00CA58D1" w:rsidRDefault="009D55E1">
      <w:pPr>
        <w:spacing w:after="150"/>
        <w:ind w:left="120"/>
      </w:pPr>
      <w:bookmarkStart w:id="919" w:name="p-x02-rf2-zyq"/>
      <w:r>
        <w:rPr>
          <w:rFonts w:ascii="阿里巴巴普惠体" w:eastAsia="阿里巴巴普惠体"/>
          <w:color w:val="000000"/>
          <w:sz w:val="21"/>
        </w:rPr>
        <w:t>字段格式要求：</w:t>
      </w:r>
    </w:p>
    <w:tbl>
      <w:tblPr>
        <w:tblW w:w="0" w:type="auto"/>
        <w:tblCellSpacing w:w="0" w:type="auto"/>
        <w:tblLook w:val="04A0" w:firstRow="1" w:lastRow="0" w:firstColumn="1" w:lastColumn="0" w:noHBand="0" w:noVBand="1"/>
      </w:tblPr>
      <w:tblGrid>
        <w:gridCol w:w="2451"/>
        <w:gridCol w:w="2458"/>
        <w:gridCol w:w="4823"/>
      </w:tblGrid>
      <w:tr w:rsidR="00CA58D1">
        <w:trPr>
          <w:trHeight w:val="315"/>
          <w:tblCellSpacing w:w="0" w:type="auto"/>
        </w:trPr>
        <w:tc>
          <w:tcPr>
            <w:tcW w:w="25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920" w:name="p-63k-8c6-isc"/>
            <w:bookmarkStart w:id="921" w:name="p-5fh-rbe-krj"/>
            <w:bookmarkStart w:id="922" w:name="entry-fxt-4q9-ycd"/>
            <w:bookmarkStart w:id="923" w:name="row-u4z-i1e-51w"/>
            <w:bookmarkStart w:id="924" w:name="table-yow-nhk-9k6"/>
            <w:bookmarkEnd w:id="919"/>
            <w:bookmarkEnd w:id="920"/>
            <w:r>
              <w:rPr>
                <w:rFonts w:ascii="阿里巴巴普惠体" w:eastAsia="阿里巴巴普惠体"/>
                <w:b/>
                <w:color w:val="333333"/>
              </w:rPr>
              <w:t>字段名</w:t>
            </w:r>
          </w:p>
        </w:tc>
        <w:tc>
          <w:tcPr>
            <w:tcW w:w="25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925" w:name="p-74g-r48-xok"/>
            <w:bookmarkStart w:id="926" w:name="entry-8pf-fg9-vmx"/>
            <w:bookmarkEnd w:id="921"/>
            <w:bookmarkEnd w:id="922"/>
            <w:r>
              <w:rPr>
                <w:rFonts w:ascii="阿里巴巴普惠体" w:eastAsia="阿里巴巴普惠体"/>
                <w:b/>
                <w:color w:val="333333"/>
              </w:rPr>
              <w:t>数据格式</w:t>
            </w:r>
          </w:p>
        </w:tc>
        <w:tc>
          <w:tcPr>
            <w:tcW w:w="5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927" w:name="p-o7a-an7-5wi"/>
            <w:bookmarkStart w:id="928" w:name="entry-pym-sp8-oug"/>
            <w:bookmarkEnd w:id="925"/>
            <w:bookmarkEnd w:id="926"/>
            <w:r>
              <w:rPr>
                <w:rFonts w:ascii="阿里巴巴普惠体" w:eastAsia="阿里巴巴普惠体"/>
                <w:b/>
                <w:color w:val="333333"/>
              </w:rPr>
              <w:t>描述</w:t>
            </w:r>
          </w:p>
        </w:tc>
        <w:bookmarkEnd w:id="927"/>
        <w:bookmarkEnd w:id="928"/>
      </w:tr>
      <w:tr w:rsidR="00CA58D1">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29" w:name="p-wv3-de7-zhl"/>
            <w:bookmarkStart w:id="930" w:name="entry-wp9-hmz-7ho"/>
            <w:bookmarkStart w:id="931" w:name="row-vr3-rr4-ge6"/>
            <w:bookmarkEnd w:id="923"/>
            <w:r>
              <w:rPr>
                <w:rFonts w:ascii="阿里巴巴普惠体" w:eastAsia="阿里巴巴普惠体"/>
                <w:color w:val="333333"/>
                <w:sz w:val="21"/>
              </w:rPr>
              <w:t>order_id</w:t>
            </w:r>
          </w:p>
        </w:tc>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32" w:name="p-btv-84h-gsp"/>
            <w:bookmarkStart w:id="933" w:name="entry-65a-qya-1v0"/>
            <w:bookmarkEnd w:id="929"/>
            <w:bookmarkEnd w:id="930"/>
            <w:r>
              <w:rPr>
                <w:rFonts w:ascii="阿里巴巴普惠体" w:eastAsia="阿里巴巴普惠体"/>
                <w:color w:val="333333"/>
                <w:sz w:val="21"/>
              </w:rPr>
              <w:t>string</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934" w:name="p-b6t-wgt-xeb"/>
            <w:bookmarkStart w:id="935" w:name="entry-v22-2wd-wjg"/>
            <w:bookmarkEnd w:id="932"/>
            <w:bookmarkEnd w:id="933"/>
            <w:r>
              <w:rPr>
                <w:rFonts w:ascii="阿里巴巴普惠体" w:eastAsia="阿里巴巴普惠体"/>
                <w:color w:val="333333"/>
                <w:sz w:val="21"/>
                <w:lang w:eastAsia="zh-CN"/>
              </w:rPr>
              <w:t>表的主键，必选字段。订单ID。</w:t>
            </w:r>
          </w:p>
        </w:tc>
        <w:bookmarkEnd w:id="934"/>
        <w:bookmarkEnd w:id="935"/>
      </w:tr>
      <w:tr w:rsidR="00CA58D1">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36" w:name="p-b1v-p0o-hg0"/>
            <w:bookmarkStart w:id="937" w:name="entry-yjz-lsv-88v"/>
            <w:bookmarkStart w:id="938" w:name="row-a4o-cp3-kav"/>
            <w:bookmarkEnd w:id="931"/>
            <w:r>
              <w:rPr>
                <w:rFonts w:ascii="阿里巴巴普惠体" w:eastAsia="阿里巴巴普惠体"/>
                <w:color w:val="333333"/>
                <w:sz w:val="21"/>
              </w:rPr>
              <w:t>user_id</w:t>
            </w:r>
          </w:p>
        </w:tc>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39" w:name="p-tce-ng5-8eu"/>
            <w:bookmarkStart w:id="940" w:name="entry-wvu-m5y-v4e"/>
            <w:bookmarkEnd w:id="936"/>
            <w:bookmarkEnd w:id="937"/>
            <w:r>
              <w:rPr>
                <w:rFonts w:ascii="阿里巴巴普惠体" w:eastAsia="阿里巴巴普惠体"/>
                <w:color w:val="333333"/>
                <w:sz w:val="21"/>
              </w:rPr>
              <w:t>string</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941" w:name="p-1n4-fet-c69"/>
            <w:bookmarkStart w:id="942" w:name="entry-b0c-yp2-tc3"/>
            <w:bookmarkEnd w:id="939"/>
            <w:bookmarkEnd w:id="940"/>
            <w:r>
              <w:rPr>
                <w:rFonts w:ascii="阿里巴巴普惠体" w:eastAsia="阿里巴巴普惠体"/>
                <w:color w:val="333333"/>
                <w:sz w:val="21"/>
                <w:lang w:eastAsia="zh-CN"/>
              </w:rPr>
              <w:t>必选字段。RFM模型的用户标识，将作为用户洞察、受众圈选等操作中的用户唯一标识。</w:t>
            </w:r>
          </w:p>
        </w:tc>
        <w:bookmarkEnd w:id="941"/>
        <w:bookmarkEnd w:id="942"/>
      </w:tr>
      <w:tr w:rsidR="00CA58D1">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43" w:name="p-9py-cor-aa3"/>
            <w:bookmarkStart w:id="944" w:name="entry-zkw-2j4-ovb"/>
            <w:bookmarkStart w:id="945" w:name="row-6vg-wlj-b28"/>
            <w:bookmarkEnd w:id="938"/>
            <w:r>
              <w:rPr>
                <w:rFonts w:ascii="阿里巴巴普惠体" w:eastAsia="阿里巴巴普惠体"/>
                <w:color w:val="333333"/>
                <w:sz w:val="21"/>
              </w:rPr>
              <w:t>交易日期</w:t>
            </w:r>
          </w:p>
        </w:tc>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46" w:name="p-2k3-9ge-eyt"/>
            <w:bookmarkStart w:id="947" w:name="entry-01p-qyg-wgb"/>
            <w:bookmarkEnd w:id="943"/>
            <w:bookmarkEnd w:id="944"/>
            <w:r>
              <w:rPr>
                <w:rFonts w:ascii="阿里巴巴普惠体" w:eastAsia="阿里巴巴普惠体"/>
                <w:color w:val="333333"/>
                <w:sz w:val="21"/>
              </w:rPr>
              <w:t>datetime、date</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48" w:name="p-rr1-x23-dzv"/>
            <w:bookmarkStart w:id="949" w:name="entry-oq1-dka-q7l"/>
            <w:bookmarkEnd w:id="946"/>
            <w:bookmarkEnd w:id="947"/>
            <w:r>
              <w:rPr>
                <w:rFonts w:ascii="阿里巴巴普惠体" w:eastAsia="阿里巴巴普惠体"/>
                <w:color w:val="333333"/>
                <w:sz w:val="21"/>
              </w:rPr>
              <w:t>必选字段。</w:t>
            </w:r>
          </w:p>
        </w:tc>
        <w:bookmarkEnd w:id="948"/>
        <w:bookmarkEnd w:id="949"/>
      </w:tr>
      <w:tr w:rsidR="00CA58D1">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50" w:name="p-mrc-er1-r1c"/>
            <w:bookmarkStart w:id="951" w:name="entry-r3q-zq3-gm0"/>
            <w:bookmarkStart w:id="952" w:name="row-qmu-k7p-5qi"/>
            <w:bookmarkEnd w:id="945"/>
            <w:r>
              <w:rPr>
                <w:rFonts w:ascii="阿里巴巴普惠体" w:eastAsia="阿里巴巴普惠体"/>
                <w:color w:val="333333"/>
                <w:sz w:val="21"/>
              </w:rPr>
              <w:t>交易金额</w:t>
            </w:r>
          </w:p>
        </w:tc>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53" w:name="p-xkk-bxv-a9j"/>
            <w:bookmarkStart w:id="954" w:name="entry-n3y-u4p-om5"/>
            <w:bookmarkEnd w:id="950"/>
            <w:bookmarkEnd w:id="951"/>
            <w:r>
              <w:rPr>
                <w:rFonts w:ascii="阿里巴巴普惠体" w:eastAsia="阿里巴巴普惠体"/>
                <w:color w:val="333333"/>
                <w:sz w:val="21"/>
              </w:rPr>
              <w:t>double、bigint</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55" w:name="p-m4j-n5z-8h8"/>
            <w:bookmarkStart w:id="956" w:name="entry-8id-brs-oax"/>
            <w:bookmarkEnd w:id="953"/>
            <w:bookmarkEnd w:id="954"/>
            <w:r>
              <w:rPr>
                <w:rFonts w:ascii="阿里巴巴普惠体" w:eastAsia="阿里巴巴普惠体"/>
                <w:color w:val="333333"/>
                <w:sz w:val="21"/>
              </w:rPr>
              <w:t>必选字段。</w:t>
            </w:r>
          </w:p>
        </w:tc>
        <w:bookmarkEnd w:id="955"/>
        <w:bookmarkEnd w:id="956"/>
      </w:tr>
      <w:tr w:rsidR="00CA58D1">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57" w:name="p-6rr-sue-5q9"/>
            <w:bookmarkStart w:id="958" w:name="entry-zqh-wf4-maa"/>
            <w:bookmarkStart w:id="959" w:name="row-yak-d3e-988"/>
            <w:bookmarkEnd w:id="952"/>
            <w:r>
              <w:rPr>
                <w:rFonts w:ascii="阿里巴巴普惠体" w:eastAsia="阿里巴巴普惠体"/>
                <w:color w:val="333333"/>
                <w:sz w:val="21"/>
              </w:rPr>
              <w:lastRenderedPageBreak/>
              <w:t>user_id_2等</w:t>
            </w:r>
          </w:p>
        </w:tc>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60" w:name="p-wbo-ydp-qz4"/>
            <w:bookmarkStart w:id="961" w:name="entry-5pk-kx2-mud"/>
            <w:bookmarkEnd w:id="957"/>
            <w:bookmarkEnd w:id="958"/>
            <w:r>
              <w:rPr>
                <w:rFonts w:ascii="阿里巴巴普惠体" w:eastAsia="阿里巴巴普惠体"/>
                <w:color w:val="333333"/>
                <w:sz w:val="21"/>
              </w:rPr>
              <w:t>string</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962" w:name="p-ccg-d6j-voi"/>
            <w:bookmarkStart w:id="963" w:name="entry-bvo-e8e-97u"/>
            <w:bookmarkEnd w:id="960"/>
            <w:bookmarkEnd w:id="961"/>
            <w:r>
              <w:rPr>
                <w:rFonts w:ascii="阿里巴巴普惠体" w:eastAsia="阿里巴巴普惠体"/>
                <w:color w:val="333333"/>
                <w:sz w:val="21"/>
                <w:lang w:eastAsia="zh-CN"/>
              </w:rPr>
              <w:t>可选字段。用户标识外的其他用户ID。</w:t>
            </w:r>
          </w:p>
        </w:tc>
        <w:bookmarkEnd w:id="962"/>
        <w:bookmarkEnd w:id="963"/>
      </w:tr>
      <w:bookmarkEnd w:id="924"/>
      <w:bookmarkEnd w:id="959"/>
    </w:tbl>
    <w:p w:rsidR="00CA58D1" w:rsidRDefault="00CA58D1">
      <w:pPr>
        <w:ind w:left="120"/>
        <w:rPr>
          <w:lang w:eastAsia="zh-CN"/>
        </w:rPr>
      </w:pPr>
    </w:p>
    <w:p w:rsidR="00CA58D1" w:rsidRDefault="00CA58D1">
      <w:pPr>
        <w:ind w:left="345"/>
        <w:rPr>
          <w:lang w:eastAsia="zh-CN"/>
        </w:rPr>
      </w:pPr>
      <w:bookmarkStart w:id="964" w:name="p-wor-0nr-ws8"/>
      <w:bookmarkStart w:id="965" w:name="note-idd-7fm-f53"/>
      <w:bookmarkEnd w:id="964"/>
    </w:p>
    <w:p w:rsidR="00CA58D1" w:rsidRDefault="009D55E1">
      <w:r>
        <w:rPr>
          <w:rFonts w:ascii="阿里巴巴普惠体" w:eastAsia="阿里巴巴普惠体"/>
          <w:b/>
          <w:color w:val="73777A"/>
          <w:sz w:val="21"/>
        </w:rPr>
        <w:t xml:space="preserve">说明 </w:t>
      </w:r>
    </w:p>
    <w:p w:rsidR="00CA58D1" w:rsidRDefault="009D55E1" w:rsidP="009D55E1">
      <w:pPr>
        <w:numPr>
          <w:ilvl w:val="0"/>
          <w:numId w:val="36"/>
        </w:numPr>
        <w:spacing w:after="90"/>
        <w:rPr>
          <w:lang w:eastAsia="zh-CN"/>
        </w:rPr>
      </w:pPr>
      <w:bookmarkStart w:id="966" w:name="p-hnu-ovo-6gp"/>
      <w:bookmarkStart w:id="967" w:name="li-d0g-qpa-syf"/>
      <w:bookmarkStart w:id="968" w:name="ul-fy4-put-bzt"/>
      <w:r>
        <w:rPr>
          <w:rFonts w:ascii="阿里巴巴普惠体" w:eastAsia="阿里巴巴普惠体"/>
          <w:color w:val="73777A"/>
          <w:sz w:val="21"/>
          <w:lang w:eastAsia="zh-CN"/>
        </w:rPr>
        <w:t>所有字段的字段名均可自定义。</w:t>
      </w:r>
    </w:p>
    <w:p w:rsidR="00CA58D1" w:rsidRDefault="009D55E1" w:rsidP="009D55E1">
      <w:pPr>
        <w:numPr>
          <w:ilvl w:val="0"/>
          <w:numId w:val="36"/>
        </w:numPr>
        <w:spacing w:after="90"/>
      </w:pPr>
      <w:bookmarkStart w:id="969" w:name="p-wvu-apc-gav"/>
      <w:bookmarkStart w:id="970" w:name="li-0bl-che-gan"/>
      <w:bookmarkEnd w:id="966"/>
      <w:bookmarkEnd w:id="967"/>
      <w:r>
        <w:rPr>
          <w:rFonts w:ascii="阿里巴巴普惠体" w:eastAsia="阿里巴巴普惠体"/>
          <w:color w:val="73777A"/>
          <w:sz w:val="21"/>
        </w:rPr>
        <w:t>user_id、user_id_2等属于用户ID字段，可用于营销、推送等。</w:t>
      </w:r>
    </w:p>
    <w:p w:rsidR="00CA58D1" w:rsidRDefault="009D55E1" w:rsidP="009D55E1">
      <w:pPr>
        <w:numPr>
          <w:ilvl w:val="0"/>
          <w:numId w:val="36"/>
        </w:numPr>
        <w:spacing w:after="90"/>
      </w:pPr>
      <w:bookmarkStart w:id="971" w:name="p-079-sq6-4n8"/>
      <w:bookmarkStart w:id="972" w:name="li-ipe-hrr-fxp"/>
      <w:bookmarkEnd w:id="969"/>
      <w:bookmarkEnd w:id="970"/>
      <w:r>
        <w:rPr>
          <w:rFonts w:ascii="阿里巴巴普惠体" w:eastAsia="阿里巴巴普惠体"/>
          <w:color w:val="73777A"/>
          <w:sz w:val="21"/>
        </w:rPr>
        <w:t>ID类型支持OneID、UnionID、手机号码、电子邮箱、淘宝ID、淘宝昵称、支付宝ID、微博ID、IMEI、IDFA、IMSI、OAID、MAC地址、OpenID，共14种类型。</w:t>
      </w:r>
    </w:p>
    <w:p w:rsidR="00CA58D1" w:rsidRDefault="009D55E1" w:rsidP="009D55E1">
      <w:pPr>
        <w:numPr>
          <w:ilvl w:val="0"/>
          <w:numId w:val="36"/>
        </w:numPr>
        <w:spacing w:after="90"/>
        <w:rPr>
          <w:lang w:eastAsia="zh-CN"/>
        </w:rPr>
      </w:pPr>
      <w:bookmarkStart w:id="973" w:name="p-jat-3c0-hfn"/>
      <w:bookmarkStart w:id="974" w:name="li-84f-j37-3h2"/>
      <w:bookmarkEnd w:id="971"/>
      <w:bookmarkEnd w:id="972"/>
      <w:r>
        <w:rPr>
          <w:rFonts w:ascii="阿里巴巴普惠体" w:eastAsia="阿里巴巴普惠体"/>
          <w:color w:val="73777A"/>
          <w:sz w:val="21"/>
          <w:lang w:eastAsia="zh-CN"/>
        </w:rPr>
        <w:t>若使用手机号类型的ID字段，请确保手机号格式为11位数字，且号码前不加86，否则不可用于短信营销。</w:t>
      </w:r>
    </w:p>
    <w:p w:rsidR="00CA58D1" w:rsidRDefault="009D55E1">
      <w:pPr>
        <w:spacing w:after="150"/>
        <w:ind w:left="120"/>
        <w:rPr>
          <w:lang w:eastAsia="zh-CN"/>
        </w:rPr>
      </w:pPr>
      <w:bookmarkStart w:id="975" w:name="title-m0y-9et-ehr"/>
      <w:bookmarkStart w:id="976" w:name="section-8uk-ael-opa"/>
      <w:bookmarkEnd w:id="744"/>
      <w:bookmarkEnd w:id="965"/>
      <w:bookmarkEnd w:id="968"/>
      <w:bookmarkEnd w:id="973"/>
      <w:bookmarkEnd w:id="974"/>
      <w:r>
        <w:rPr>
          <w:rFonts w:ascii="阿里巴巴普惠体" w:eastAsia="阿里巴巴普惠体"/>
          <w:b/>
          <w:color w:val="000000"/>
          <w:lang w:eastAsia="zh-CN"/>
        </w:rPr>
        <w:t>AIPL模型样例</w:t>
      </w:r>
    </w:p>
    <w:p w:rsidR="00CA58D1" w:rsidRDefault="009D55E1">
      <w:pPr>
        <w:spacing w:after="150"/>
        <w:ind w:left="120"/>
        <w:rPr>
          <w:lang w:eastAsia="zh-CN"/>
        </w:rPr>
      </w:pPr>
      <w:bookmarkStart w:id="977" w:name="p-bc6-nqx-oyl"/>
      <w:bookmarkEnd w:id="975"/>
      <w:r>
        <w:rPr>
          <w:rFonts w:ascii="阿里巴巴普惠体" w:eastAsia="阿里巴巴普惠体"/>
          <w:color w:val="000000"/>
          <w:sz w:val="21"/>
          <w:lang w:eastAsia="zh-CN"/>
        </w:rPr>
        <w:t>若要从客户数据创建AIPL模型，客户数据表应包含AIPL规则相关字段。</w:t>
      </w:r>
    </w:p>
    <w:p w:rsidR="00CA58D1" w:rsidRDefault="009D55E1">
      <w:pPr>
        <w:spacing w:after="150"/>
        <w:ind w:left="120"/>
        <w:rPr>
          <w:lang w:eastAsia="zh-CN"/>
        </w:rPr>
      </w:pPr>
      <w:bookmarkStart w:id="978" w:name="p-mru-k3h-2ig"/>
      <w:bookmarkEnd w:id="977"/>
      <w:r>
        <w:rPr>
          <w:rFonts w:ascii="阿里巴巴普惠体" w:eastAsia="阿里巴巴普惠体"/>
          <w:color w:val="000000"/>
          <w:sz w:val="21"/>
          <w:lang w:eastAsia="zh-CN"/>
        </w:rPr>
        <w:t>例如，设定AIPL规则如下：</w:t>
      </w:r>
    </w:p>
    <w:p w:rsidR="00CA58D1" w:rsidRDefault="009D55E1" w:rsidP="009D55E1">
      <w:pPr>
        <w:numPr>
          <w:ilvl w:val="0"/>
          <w:numId w:val="37"/>
        </w:numPr>
        <w:spacing w:after="90"/>
        <w:rPr>
          <w:lang w:eastAsia="zh-CN"/>
        </w:rPr>
      </w:pPr>
      <w:bookmarkStart w:id="979" w:name="p-nsj-ir5-tly"/>
      <w:bookmarkStart w:id="980" w:name="li-kkg-2tb-4o5"/>
      <w:bookmarkStart w:id="981" w:name="ul-7s5-shm-nz1"/>
      <w:bookmarkEnd w:id="978"/>
      <w:r>
        <w:rPr>
          <w:rFonts w:ascii="阿里巴巴普惠体" w:eastAsia="阿里巴巴普惠体"/>
          <w:color w:val="000000"/>
          <w:sz w:val="21"/>
          <w:lang w:eastAsia="zh-CN"/>
        </w:rPr>
        <w:t>A：用户最近90天登录过官网，或注册时间在半年内。</w:t>
      </w:r>
    </w:p>
    <w:p w:rsidR="00CA58D1" w:rsidRDefault="009D55E1" w:rsidP="009D55E1">
      <w:pPr>
        <w:numPr>
          <w:ilvl w:val="0"/>
          <w:numId w:val="37"/>
        </w:numPr>
        <w:spacing w:after="90"/>
        <w:rPr>
          <w:lang w:eastAsia="zh-CN"/>
        </w:rPr>
      </w:pPr>
      <w:bookmarkStart w:id="982" w:name="p-3w2-du9-rbn"/>
      <w:bookmarkStart w:id="983" w:name="li-ais-6ep-gqj"/>
      <w:bookmarkEnd w:id="979"/>
      <w:bookmarkEnd w:id="980"/>
      <w:r>
        <w:rPr>
          <w:rFonts w:ascii="阿里巴巴普惠体" w:eastAsia="阿里巴巴普惠体"/>
          <w:color w:val="000000"/>
          <w:sz w:val="21"/>
          <w:lang w:eastAsia="zh-CN"/>
        </w:rPr>
        <w:t>I：用户最近90天有过收藏行为。</w:t>
      </w:r>
    </w:p>
    <w:p w:rsidR="00CA58D1" w:rsidRDefault="009D55E1" w:rsidP="009D55E1">
      <w:pPr>
        <w:numPr>
          <w:ilvl w:val="0"/>
          <w:numId w:val="37"/>
        </w:numPr>
        <w:spacing w:after="90"/>
        <w:rPr>
          <w:lang w:eastAsia="zh-CN"/>
        </w:rPr>
      </w:pPr>
      <w:bookmarkStart w:id="984" w:name="p-yuc-1tj-yo7"/>
      <w:bookmarkStart w:id="985" w:name="li-auj-9s9-00k"/>
      <w:bookmarkEnd w:id="982"/>
      <w:bookmarkEnd w:id="983"/>
      <w:r>
        <w:rPr>
          <w:rFonts w:ascii="阿里巴巴普惠体" w:eastAsia="阿里巴巴普惠体"/>
          <w:color w:val="000000"/>
          <w:sz w:val="21"/>
          <w:lang w:eastAsia="zh-CN"/>
        </w:rPr>
        <w:t>P：用户最近90天有过购买行为。</w:t>
      </w:r>
    </w:p>
    <w:p w:rsidR="00CA58D1" w:rsidRDefault="009D55E1" w:rsidP="009D55E1">
      <w:pPr>
        <w:numPr>
          <w:ilvl w:val="0"/>
          <w:numId w:val="37"/>
        </w:numPr>
        <w:spacing w:after="90"/>
        <w:rPr>
          <w:lang w:eastAsia="zh-CN"/>
        </w:rPr>
      </w:pPr>
      <w:bookmarkStart w:id="986" w:name="p-dms-qcy-svq"/>
      <w:bookmarkStart w:id="987" w:name="li-tox-4gk-8x9"/>
      <w:bookmarkEnd w:id="984"/>
      <w:bookmarkEnd w:id="985"/>
      <w:r>
        <w:rPr>
          <w:rFonts w:ascii="阿里巴巴普惠体" w:eastAsia="阿里巴巴普惠体"/>
          <w:color w:val="000000"/>
          <w:sz w:val="21"/>
          <w:lang w:eastAsia="zh-CN"/>
        </w:rPr>
        <w:t>L：用户最近90天多次购买，且购买金额大于1000。</w:t>
      </w:r>
    </w:p>
    <w:p w:rsidR="00CA58D1" w:rsidRDefault="009D55E1">
      <w:pPr>
        <w:spacing w:after="150"/>
        <w:ind w:left="120"/>
        <w:rPr>
          <w:lang w:eastAsia="zh-CN"/>
        </w:rPr>
      </w:pPr>
      <w:bookmarkStart w:id="988" w:name="p-m6i-kgo-wms"/>
      <w:bookmarkEnd w:id="981"/>
      <w:bookmarkEnd w:id="986"/>
      <w:bookmarkEnd w:id="987"/>
      <w:r>
        <w:rPr>
          <w:rFonts w:ascii="阿里巴巴普惠体" w:eastAsia="阿里巴巴普惠体"/>
          <w:color w:val="000000"/>
          <w:sz w:val="21"/>
          <w:lang w:eastAsia="zh-CN"/>
        </w:rPr>
        <w:t>对应ADS大宽表样例：</w:t>
      </w:r>
    </w:p>
    <w:tbl>
      <w:tblPr>
        <w:tblW w:w="0" w:type="auto"/>
        <w:tblCellSpacing w:w="0" w:type="auto"/>
        <w:tblLook w:val="04A0" w:firstRow="1" w:lastRow="0" w:firstColumn="1" w:lastColumn="0" w:noHBand="0" w:noVBand="1"/>
      </w:tblPr>
      <w:tblGrid>
        <w:gridCol w:w="1299"/>
        <w:gridCol w:w="1569"/>
        <w:gridCol w:w="899"/>
        <w:gridCol w:w="1613"/>
        <w:gridCol w:w="975"/>
        <w:gridCol w:w="804"/>
        <w:gridCol w:w="804"/>
        <w:gridCol w:w="804"/>
        <w:gridCol w:w="965"/>
      </w:tblGrid>
      <w:tr w:rsidR="00CA58D1">
        <w:trPr>
          <w:trHeight w:val="315"/>
          <w:tblCellSpacing w:w="0" w:type="auto"/>
        </w:trPr>
        <w:tc>
          <w:tcPr>
            <w:tcW w:w="1554"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989" w:name="p-fgw-ltl-3dh"/>
            <w:bookmarkStart w:id="990" w:name="p-f2b-gcj-29s"/>
            <w:bookmarkStart w:id="991" w:name="entry-hj2-fao-3n4"/>
            <w:bookmarkStart w:id="992" w:name="row-zil-802-zge"/>
            <w:bookmarkStart w:id="993" w:name="table-jjl-ixa-49j"/>
            <w:bookmarkEnd w:id="988"/>
            <w:bookmarkEnd w:id="989"/>
            <w:r>
              <w:rPr>
                <w:rFonts w:ascii="阿里巴巴普惠体" w:eastAsia="阿里巴巴普惠体"/>
                <w:b/>
                <w:color w:val="333333"/>
              </w:rPr>
              <w:t>user_id</w:t>
            </w:r>
          </w:p>
        </w:tc>
        <w:tc>
          <w:tcPr>
            <w:tcW w:w="1874"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994" w:name="p-ux2-zxy-npj"/>
            <w:bookmarkStart w:id="995" w:name="td-36j-7zz-bi1"/>
            <w:bookmarkEnd w:id="990"/>
            <w:bookmarkEnd w:id="991"/>
            <w:r>
              <w:rPr>
                <w:rFonts w:ascii="阿里巴巴普惠体" w:eastAsia="阿里巴巴普惠体"/>
                <w:b/>
                <w:color w:val="333333"/>
              </w:rPr>
              <w:t>user_id_2</w:t>
            </w:r>
          </w:p>
        </w:tc>
        <w:tc>
          <w:tcPr>
            <w:tcW w:w="1398"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996" w:name="p-u3l-54a-bzb"/>
            <w:bookmarkStart w:id="997" w:name="entry-cx6-01m-dgy"/>
            <w:bookmarkEnd w:id="994"/>
            <w:bookmarkEnd w:id="995"/>
            <w:r>
              <w:rPr>
                <w:rFonts w:ascii="阿里巴巴普惠体" w:eastAsia="阿里巴巴普惠体"/>
                <w:b/>
                <w:color w:val="333333"/>
              </w:rPr>
              <w:t>渠道</w:t>
            </w:r>
          </w:p>
        </w:tc>
        <w:tc>
          <w:tcPr>
            <w:tcW w:w="1816"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998" w:name="p-rwh-q0n-6zt"/>
            <w:bookmarkStart w:id="999" w:name="entry-d3x-kdy-zk8"/>
            <w:bookmarkEnd w:id="996"/>
            <w:bookmarkEnd w:id="997"/>
            <w:r>
              <w:rPr>
                <w:rFonts w:ascii="阿里巴巴普惠体" w:eastAsia="阿里巴巴普惠体"/>
                <w:b/>
                <w:color w:val="333333"/>
              </w:rPr>
              <w:t>注册时间</w:t>
            </w:r>
          </w:p>
        </w:tc>
        <w:tc>
          <w:tcPr>
            <w:tcW w:w="1427"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1000" w:name="p-evf-e9b-zne"/>
            <w:bookmarkStart w:id="1001" w:name="entry-pzk-97d-ep0"/>
            <w:bookmarkEnd w:id="998"/>
            <w:bookmarkEnd w:id="999"/>
            <w:r>
              <w:rPr>
                <w:rFonts w:ascii="阿里巴巴普惠体" w:eastAsia="阿里巴巴普惠体"/>
                <w:b/>
                <w:color w:val="333333"/>
              </w:rPr>
              <w:t>最近90天</w:t>
            </w:r>
            <w:r>
              <w:rPr>
                <w:rFonts w:ascii="阿里巴巴普惠体" w:eastAsia="阿里巴巴普惠体"/>
                <w:b/>
                <w:color w:val="333333"/>
              </w:rPr>
              <w:lastRenderedPageBreak/>
              <w:t>消费金额</w:t>
            </w:r>
          </w:p>
        </w:tc>
        <w:tc>
          <w:tcPr>
            <w:tcW w:w="1384"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1002" w:name="p-j5x-lf8-muf"/>
            <w:bookmarkStart w:id="1003" w:name="entry-t61-i4q-9b9"/>
            <w:bookmarkEnd w:id="1000"/>
            <w:bookmarkEnd w:id="1001"/>
            <w:r>
              <w:rPr>
                <w:rFonts w:ascii="阿里巴巴普惠体" w:eastAsia="阿里巴巴普惠体"/>
                <w:b/>
                <w:color w:val="333333"/>
              </w:rPr>
              <w:lastRenderedPageBreak/>
              <w:t>最近90</w:t>
            </w:r>
            <w:r>
              <w:rPr>
                <w:rFonts w:ascii="阿里巴巴普惠体" w:eastAsia="阿里巴巴普惠体"/>
                <w:b/>
                <w:color w:val="333333"/>
              </w:rPr>
              <w:lastRenderedPageBreak/>
              <w:t>天登录次数</w:t>
            </w:r>
          </w:p>
        </w:tc>
        <w:tc>
          <w:tcPr>
            <w:tcW w:w="1384"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1004" w:name="p-6c2-g6y-cn1"/>
            <w:bookmarkStart w:id="1005" w:name="entry-bnx-r6q-10n"/>
            <w:bookmarkEnd w:id="1002"/>
            <w:bookmarkEnd w:id="1003"/>
            <w:r>
              <w:rPr>
                <w:rFonts w:ascii="阿里巴巴普惠体" w:eastAsia="阿里巴巴普惠体"/>
                <w:b/>
                <w:color w:val="333333"/>
              </w:rPr>
              <w:lastRenderedPageBreak/>
              <w:t>最近90</w:t>
            </w:r>
            <w:r>
              <w:rPr>
                <w:rFonts w:ascii="阿里巴巴普惠体" w:eastAsia="阿里巴巴普惠体"/>
                <w:b/>
                <w:color w:val="333333"/>
              </w:rPr>
              <w:lastRenderedPageBreak/>
              <w:t>天收藏次数</w:t>
            </w:r>
          </w:p>
        </w:tc>
        <w:tc>
          <w:tcPr>
            <w:tcW w:w="1384"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1006" w:name="p-7nl-lby-d2c"/>
            <w:bookmarkStart w:id="1007" w:name="entry-lyc-vn7-kq3"/>
            <w:bookmarkEnd w:id="1004"/>
            <w:bookmarkEnd w:id="1005"/>
            <w:r>
              <w:rPr>
                <w:rFonts w:ascii="阿里巴巴普惠体" w:eastAsia="阿里巴巴普惠体"/>
                <w:b/>
                <w:color w:val="333333"/>
              </w:rPr>
              <w:lastRenderedPageBreak/>
              <w:t>最近90</w:t>
            </w:r>
            <w:r>
              <w:rPr>
                <w:rFonts w:ascii="阿里巴巴普惠体" w:eastAsia="阿里巴巴普惠体"/>
                <w:b/>
                <w:color w:val="333333"/>
              </w:rPr>
              <w:lastRenderedPageBreak/>
              <w:t>天购买次数</w:t>
            </w:r>
          </w:p>
        </w:tc>
        <w:tc>
          <w:tcPr>
            <w:tcW w:w="1413"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1008" w:name="p-svd-it6-asy"/>
            <w:bookmarkStart w:id="1009" w:name="entry-ud9-zc2-zzv"/>
            <w:bookmarkEnd w:id="1006"/>
            <w:bookmarkEnd w:id="1007"/>
            <w:r>
              <w:rPr>
                <w:rFonts w:ascii="阿里巴巴普惠体" w:eastAsia="阿里巴巴普惠体"/>
                <w:b/>
                <w:color w:val="333333"/>
              </w:rPr>
              <w:lastRenderedPageBreak/>
              <w:t>......</w:t>
            </w:r>
          </w:p>
        </w:tc>
        <w:bookmarkEnd w:id="1008"/>
        <w:bookmarkEnd w:id="1009"/>
      </w:tr>
      <w:tr w:rsidR="00CA58D1">
        <w:trPr>
          <w:trHeight w:val="315"/>
          <w:tblCellSpacing w:w="0" w:type="auto"/>
        </w:trPr>
        <w:tc>
          <w:tcPr>
            <w:tcW w:w="155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10" w:name="p-eew-t3a-2f6"/>
            <w:bookmarkStart w:id="1011" w:name="entry-pkb-x5n-23j"/>
            <w:bookmarkStart w:id="1012" w:name="row-ed6-ewq-mml"/>
            <w:bookmarkEnd w:id="992"/>
            <w:r>
              <w:rPr>
                <w:rFonts w:ascii="阿里巴巴普惠体" w:eastAsia="阿里巴巴普惠体"/>
                <w:color w:val="333333"/>
                <w:sz w:val="21"/>
              </w:rPr>
              <w:t>a0001</w:t>
            </w:r>
          </w:p>
        </w:tc>
        <w:tc>
          <w:tcPr>
            <w:tcW w:w="187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13" w:name="p-rbe-lwx-lbn"/>
            <w:bookmarkStart w:id="1014" w:name="td-xzo-9vj-fp3"/>
            <w:bookmarkEnd w:id="1010"/>
            <w:bookmarkEnd w:id="1011"/>
            <w:r>
              <w:rPr>
                <w:rFonts w:ascii="阿里巴巴普惠体" w:eastAsia="阿里巴巴普惠体"/>
                <w:color w:val="333333"/>
                <w:sz w:val="21"/>
              </w:rPr>
              <w:t>b0001</w:t>
            </w:r>
          </w:p>
        </w:tc>
        <w:tc>
          <w:tcPr>
            <w:tcW w:w="139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15" w:name="p-7gw-ixq-jxm"/>
            <w:bookmarkStart w:id="1016" w:name="entry-jvf-8id-zrx"/>
            <w:bookmarkEnd w:id="1013"/>
            <w:bookmarkEnd w:id="1014"/>
            <w:r>
              <w:rPr>
                <w:rFonts w:ascii="阿里巴巴普惠体" w:eastAsia="阿里巴巴普惠体"/>
                <w:color w:val="333333"/>
                <w:sz w:val="21"/>
              </w:rPr>
              <w:t>小程序</w:t>
            </w:r>
          </w:p>
        </w:tc>
        <w:tc>
          <w:tcPr>
            <w:tcW w:w="181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17" w:name="p-7dh-5rn-zaa"/>
            <w:bookmarkStart w:id="1018" w:name="entry-m51-e6z-tun"/>
            <w:bookmarkEnd w:id="1015"/>
            <w:bookmarkEnd w:id="1016"/>
            <w:r>
              <w:rPr>
                <w:rFonts w:ascii="阿里巴巴普惠体" w:eastAsia="阿里巴巴普惠体"/>
                <w:color w:val="333333"/>
                <w:sz w:val="21"/>
              </w:rPr>
              <w:t>2020/10/10</w:t>
            </w:r>
          </w:p>
        </w:tc>
        <w:tc>
          <w:tcPr>
            <w:tcW w:w="142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19" w:name="p-uqg-omo-s5e"/>
            <w:bookmarkStart w:id="1020" w:name="entry-fr4-o82-0f6"/>
            <w:bookmarkEnd w:id="1017"/>
            <w:bookmarkEnd w:id="1018"/>
            <w:r>
              <w:rPr>
                <w:rFonts w:ascii="阿里巴巴普惠体" w:eastAsia="阿里巴巴普惠体"/>
                <w:color w:val="333333"/>
                <w:sz w:val="21"/>
              </w:rPr>
              <w:t>500</w:t>
            </w:r>
          </w:p>
        </w:tc>
        <w:tc>
          <w:tcPr>
            <w:tcW w:w="138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21" w:name="p-n4m-je6-zlv"/>
            <w:bookmarkStart w:id="1022" w:name="entry-q90-zf0-388"/>
            <w:bookmarkEnd w:id="1019"/>
            <w:bookmarkEnd w:id="1020"/>
            <w:r>
              <w:rPr>
                <w:rFonts w:ascii="阿里巴巴普惠体" w:eastAsia="阿里巴巴普惠体"/>
                <w:color w:val="333333"/>
                <w:sz w:val="21"/>
              </w:rPr>
              <w:t>1</w:t>
            </w:r>
          </w:p>
        </w:tc>
        <w:tc>
          <w:tcPr>
            <w:tcW w:w="138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23" w:name="p-k8a-2mi-q7s"/>
            <w:bookmarkStart w:id="1024" w:name="entry-adx-qe6-wfz"/>
            <w:bookmarkEnd w:id="1021"/>
            <w:bookmarkEnd w:id="1022"/>
            <w:r>
              <w:rPr>
                <w:rFonts w:ascii="阿里巴巴普惠体" w:eastAsia="阿里巴巴普惠体"/>
                <w:color w:val="333333"/>
                <w:sz w:val="21"/>
              </w:rPr>
              <w:t>2</w:t>
            </w:r>
          </w:p>
        </w:tc>
        <w:tc>
          <w:tcPr>
            <w:tcW w:w="138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25" w:name="p-6mx-yyx-syo"/>
            <w:bookmarkStart w:id="1026" w:name="entry-b5s-t1v-ry9"/>
            <w:bookmarkEnd w:id="1023"/>
            <w:bookmarkEnd w:id="1024"/>
            <w:r>
              <w:rPr>
                <w:rFonts w:ascii="阿里巴巴普惠体" w:eastAsia="阿里巴巴普惠体"/>
                <w:color w:val="333333"/>
                <w:sz w:val="21"/>
              </w:rPr>
              <w:t>1</w:t>
            </w:r>
          </w:p>
        </w:tc>
        <w:tc>
          <w:tcPr>
            <w:tcW w:w="14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27" w:name="p-5m8-1jo-slh"/>
            <w:bookmarkStart w:id="1028" w:name="entry-3pn-lsx-elu"/>
            <w:bookmarkEnd w:id="1025"/>
            <w:bookmarkEnd w:id="1026"/>
            <w:r>
              <w:rPr>
                <w:rFonts w:ascii="阿里巴巴普惠体" w:eastAsia="阿里巴巴普惠体"/>
                <w:color w:val="333333"/>
                <w:sz w:val="21"/>
              </w:rPr>
              <w:t>......</w:t>
            </w:r>
          </w:p>
        </w:tc>
        <w:bookmarkEnd w:id="1027"/>
        <w:bookmarkEnd w:id="1028"/>
      </w:tr>
      <w:tr w:rsidR="00CA58D1">
        <w:trPr>
          <w:trHeight w:val="315"/>
          <w:tblCellSpacing w:w="0" w:type="auto"/>
        </w:trPr>
        <w:tc>
          <w:tcPr>
            <w:tcW w:w="155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29" w:name="p-opa-jtg-ca2"/>
            <w:bookmarkStart w:id="1030" w:name="entry-u1g-41k-e12"/>
            <w:bookmarkStart w:id="1031" w:name="row-xoy-bdl-mhc"/>
            <w:bookmarkEnd w:id="1012"/>
            <w:r>
              <w:rPr>
                <w:rFonts w:ascii="阿里巴巴普惠体" w:eastAsia="阿里巴巴普惠体"/>
                <w:color w:val="333333"/>
                <w:sz w:val="21"/>
              </w:rPr>
              <w:t>a0002</w:t>
            </w:r>
          </w:p>
        </w:tc>
        <w:tc>
          <w:tcPr>
            <w:tcW w:w="187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32" w:name="p-24p-cwd-5tq"/>
            <w:bookmarkStart w:id="1033" w:name="td-li1-jp0-fab"/>
            <w:bookmarkEnd w:id="1029"/>
            <w:bookmarkEnd w:id="1030"/>
            <w:r>
              <w:rPr>
                <w:rFonts w:ascii="阿里巴巴普惠体" w:eastAsia="阿里巴巴普惠体"/>
                <w:color w:val="333333"/>
                <w:sz w:val="21"/>
              </w:rPr>
              <w:t>b0002</w:t>
            </w:r>
          </w:p>
        </w:tc>
        <w:tc>
          <w:tcPr>
            <w:tcW w:w="139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34" w:name="p-dhk-jdo-zpy"/>
            <w:bookmarkStart w:id="1035" w:name="entry-181-1um-nqx"/>
            <w:bookmarkEnd w:id="1032"/>
            <w:bookmarkEnd w:id="1033"/>
            <w:r>
              <w:rPr>
                <w:rFonts w:ascii="阿里巴巴普惠体" w:eastAsia="阿里巴巴普惠体"/>
                <w:color w:val="333333"/>
                <w:sz w:val="21"/>
              </w:rPr>
              <w:t>app</w:t>
            </w:r>
          </w:p>
        </w:tc>
        <w:tc>
          <w:tcPr>
            <w:tcW w:w="181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36" w:name="p-6g8-j1f-hye"/>
            <w:bookmarkStart w:id="1037" w:name="entry-n56-0yu-p6s"/>
            <w:bookmarkEnd w:id="1034"/>
            <w:bookmarkEnd w:id="1035"/>
            <w:r>
              <w:rPr>
                <w:rFonts w:ascii="阿里巴巴普惠体" w:eastAsia="阿里巴巴普惠体"/>
                <w:color w:val="333333"/>
                <w:sz w:val="21"/>
              </w:rPr>
              <w:t>2020/10/20</w:t>
            </w:r>
          </w:p>
        </w:tc>
        <w:tc>
          <w:tcPr>
            <w:tcW w:w="142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38" w:name="p-ari-t10-0nm"/>
            <w:bookmarkStart w:id="1039" w:name="entry-ytd-ff5-p8l"/>
            <w:bookmarkEnd w:id="1036"/>
            <w:bookmarkEnd w:id="1037"/>
            <w:r>
              <w:rPr>
                <w:rFonts w:ascii="阿里巴巴普惠体" w:eastAsia="阿里巴巴普惠体"/>
                <w:color w:val="333333"/>
                <w:sz w:val="21"/>
              </w:rPr>
              <w:t>3000</w:t>
            </w:r>
          </w:p>
        </w:tc>
        <w:tc>
          <w:tcPr>
            <w:tcW w:w="138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40" w:name="p-w0j-n1q-edi"/>
            <w:bookmarkStart w:id="1041" w:name="entry-cwn-fya-hwd"/>
            <w:bookmarkEnd w:id="1038"/>
            <w:bookmarkEnd w:id="1039"/>
            <w:r>
              <w:rPr>
                <w:rFonts w:ascii="阿里巴巴普惠体" w:eastAsia="阿里巴巴普惠体"/>
                <w:color w:val="333333"/>
                <w:sz w:val="21"/>
              </w:rPr>
              <w:t>3</w:t>
            </w:r>
          </w:p>
        </w:tc>
        <w:tc>
          <w:tcPr>
            <w:tcW w:w="138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42" w:name="p-wxf-62l-uzd"/>
            <w:bookmarkStart w:id="1043" w:name="entry-vlm-8ai-p23"/>
            <w:bookmarkEnd w:id="1040"/>
            <w:bookmarkEnd w:id="1041"/>
            <w:r>
              <w:rPr>
                <w:rFonts w:ascii="阿里巴巴普惠体" w:eastAsia="阿里巴巴普惠体"/>
                <w:color w:val="333333"/>
                <w:sz w:val="21"/>
              </w:rPr>
              <w:t>5</w:t>
            </w:r>
          </w:p>
        </w:tc>
        <w:tc>
          <w:tcPr>
            <w:tcW w:w="138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44" w:name="p-khy-j74-ofm"/>
            <w:bookmarkStart w:id="1045" w:name="entry-3bx-qd3-18g"/>
            <w:bookmarkEnd w:id="1042"/>
            <w:bookmarkEnd w:id="1043"/>
            <w:r>
              <w:rPr>
                <w:rFonts w:ascii="阿里巴巴普惠体" w:eastAsia="阿里巴巴普惠体"/>
                <w:color w:val="333333"/>
                <w:sz w:val="21"/>
              </w:rPr>
              <w:t>2</w:t>
            </w:r>
          </w:p>
        </w:tc>
        <w:tc>
          <w:tcPr>
            <w:tcW w:w="14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46" w:name="p-5sb-ew1-7md"/>
            <w:bookmarkStart w:id="1047" w:name="entry-koc-z4u-rpd"/>
            <w:bookmarkEnd w:id="1044"/>
            <w:bookmarkEnd w:id="1045"/>
            <w:r>
              <w:rPr>
                <w:rFonts w:ascii="阿里巴巴普惠体" w:eastAsia="阿里巴巴普惠体"/>
                <w:color w:val="333333"/>
                <w:sz w:val="21"/>
              </w:rPr>
              <w:t>......</w:t>
            </w:r>
          </w:p>
        </w:tc>
        <w:bookmarkEnd w:id="1046"/>
        <w:bookmarkEnd w:id="1047"/>
      </w:tr>
      <w:tr w:rsidR="00CA58D1">
        <w:trPr>
          <w:trHeight w:val="315"/>
          <w:tblCellSpacing w:w="0" w:type="auto"/>
        </w:trPr>
        <w:tc>
          <w:tcPr>
            <w:tcW w:w="155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48" w:name="p-eor-7zm-id9"/>
            <w:bookmarkStart w:id="1049" w:name="td-b1y-gii-h90"/>
            <w:bookmarkStart w:id="1050" w:name="tr-q59-0fm-af8"/>
            <w:bookmarkEnd w:id="1031"/>
            <w:r>
              <w:rPr>
                <w:rFonts w:ascii="阿里巴巴普惠体" w:eastAsia="阿里巴巴普惠体"/>
                <w:color w:val="333333"/>
                <w:sz w:val="21"/>
              </w:rPr>
              <w:t>a0003</w:t>
            </w:r>
          </w:p>
        </w:tc>
        <w:tc>
          <w:tcPr>
            <w:tcW w:w="187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51" w:name="p-229-3fv-gv7"/>
            <w:bookmarkStart w:id="1052" w:name="td-rcy-am0-jkl"/>
            <w:bookmarkEnd w:id="1048"/>
            <w:bookmarkEnd w:id="1049"/>
            <w:r>
              <w:rPr>
                <w:rFonts w:ascii="阿里巴巴普惠体" w:eastAsia="阿里巴巴普惠体"/>
                <w:color w:val="333333"/>
                <w:sz w:val="21"/>
              </w:rPr>
              <w:t>b0003</w:t>
            </w:r>
          </w:p>
        </w:tc>
        <w:tc>
          <w:tcPr>
            <w:tcW w:w="139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53" w:name="p-dwa-vwa-3bn"/>
            <w:bookmarkStart w:id="1054" w:name="td-4t1-kv5-yka"/>
            <w:bookmarkEnd w:id="1051"/>
            <w:bookmarkEnd w:id="1052"/>
            <w:r>
              <w:rPr>
                <w:rFonts w:ascii="阿里巴巴普惠体" w:eastAsia="阿里巴巴普惠体"/>
                <w:color w:val="333333"/>
                <w:sz w:val="21"/>
              </w:rPr>
              <w:t>官网</w:t>
            </w:r>
          </w:p>
        </w:tc>
        <w:tc>
          <w:tcPr>
            <w:tcW w:w="181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55" w:name="p-9td-stx-960"/>
            <w:bookmarkStart w:id="1056" w:name="td-ulr-uhd-x2f"/>
            <w:bookmarkEnd w:id="1053"/>
            <w:bookmarkEnd w:id="1054"/>
            <w:r>
              <w:rPr>
                <w:rFonts w:ascii="阿里巴巴普惠体" w:eastAsia="阿里巴巴普惠体"/>
                <w:color w:val="333333"/>
                <w:sz w:val="21"/>
              </w:rPr>
              <w:t>2021/10/30</w:t>
            </w:r>
          </w:p>
        </w:tc>
        <w:tc>
          <w:tcPr>
            <w:tcW w:w="142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57" w:name="p-c60-0ew-87v"/>
            <w:bookmarkStart w:id="1058" w:name="td-9j0-xie-jw2"/>
            <w:bookmarkEnd w:id="1055"/>
            <w:bookmarkEnd w:id="1056"/>
            <w:r>
              <w:rPr>
                <w:rFonts w:ascii="阿里巴巴普惠体" w:eastAsia="阿里巴巴普惠体"/>
                <w:color w:val="333333"/>
                <w:sz w:val="21"/>
              </w:rPr>
              <w:t>0</w:t>
            </w:r>
          </w:p>
        </w:tc>
        <w:tc>
          <w:tcPr>
            <w:tcW w:w="138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59" w:name="p-nsi-rlo-tj9"/>
            <w:bookmarkStart w:id="1060" w:name="td-33z-3zq-14l"/>
            <w:bookmarkEnd w:id="1057"/>
            <w:bookmarkEnd w:id="1058"/>
            <w:r>
              <w:rPr>
                <w:rFonts w:ascii="阿里巴巴普惠体" w:eastAsia="阿里巴巴普惠体"/>
                <w:color w:val="333333"/>
                <w:sz w:val="21"/>
              </w:rPr>
              <w:t>1</w:t>
            </w:r>
          </w:p>
        </w:tc>
        <w:tc>
          <w:tcPr>
            <w:tcW w:w="138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61" w:name="p-i9p-2zk-oyv"/>
            <w:bookmarkStart w:id="1062" w:name="td-gv3-ys5-po7"/>
            <w:bookmarkEnd w:id="1059"/>
            <w:bookmarkEnd w:id="1060"/>
            <w:r>
              <w:rPr>
                <w:rFonts w:ascii="阿里巴巴普惠体" w:eastAsia="阿里巴巴普惠体"/>
                <w:color w:val="333333"/>
                <w:sz w:val="21"/>
              </w:rPr>
              <w:t>0</w:t>
            </w:r>
          </w:p>
        </w:tc>
        <w:tc>
          <w:tcPr>
            <w:tcW w:w="138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63" w:name="p-1ih-bn4-pei"/>
            <w:bookmarkStart w:id="1064" w:name="td-10n-5ta-js2"/>
            <w:bookmarkEnd w:id="1061"/>
            <w:bookmarkEnd w:id="1062"/>
            <w:r>
              <w:rPr>
                <w:rFonts w:ascii="阿里巴巴普惠体" w:eastAsia="阿里巴巴普惠体"/>
                <w:color w:val="333333"/>
                <w:sz w:val="21"/>
              </w:rPr>
              <w:t>0</w:t>
            </w:r>
          </w:p>
        </w:tc>
        <w:tc>
          <w:tcPr>
            <w:tcW w:w="14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65" w:name="p-sdl-rqq-kbw"/>
            <w:bookmarkStart w:id="1066" w:name="td-odu-833-rt5"/>
            <w:bookmarkEnd w:id="1063"/>
            <w:bookmarkEnd w:id="1064"/>
            <w:r>
              <w:rPr>
                <w:rFonts w:ascii="阿里巴巴普惠体" w:eastAsia="阿里巴巴普惠体"/>
                <w:color w:val="333333"/>
                <w:sz w:val="21"/>
              </w:rPr>
              <w:t>......</w:t>
            </w:r>
          </w:p>
        </w:tc>
        <w:bookmarkEnd w:id="1065"/>
        <w:bookmarkEnd w:id="1066"/>
      </w:tr>
      <w:bookmarkEnd w:id="993"/>
      <w:bookmarkEnd w:id="1050"/>
    </w:tbl>
    <w:p w:rsidR="00CA58D1" w:rsidRDefault="00CA58D1">
      <w:pPr>
        <w:ind w:left="120"/>
      </w:pPr>
    </w:p>
    <w:p w:rsidR="00CA58D1" w:rsidRDefault="00CA58D1">
      <w:pPr>
        <w:ind w:left="345"/>
      </w:pPr>
      <w:bookmarkStart w:id="1067" w:name="p-kco-aqi-itj"/>
      <w:bookmarkStart w:id="1068" w:name="note-onq-hhc-kfp"/>
      <w:bookmarkEnd w:id="1067"/>
    </w:p>
    <w:p w:rsidR="00CA58D1" w:rsidRDefault="009D55E1">
      <w:r>
        <w:rPr>
          <w:rFonts w:ascii="阿里巴巴普惠体" w:eastAsia="阿里巴巴普惠体"/>
          <w:b/>
          <w:color w:val="73777A"/>
          <w:sz w:val="21"/>
        </w:rPr>
        <w:t xml:space="preserve">说明 </w:t>
      </w:r>
    </w:p>
    <w:p w:rsidR="00CA58D1" w:rsidRDefault="009D55E1" w:rsidP="009D55E1">
      <w:pPr>
        <w:numPr>
          <w:ilvl w:val="0"/>
          <w:numId w:val="38"/>
        </w:numPr>
        <w:spacing w:after="90"/>
        <w:rPr>
          <w:lang w:eastAsia="zh-CN"/>
        </w:rPr>
      </w:pPr>
      <w:bookmarkStart w:id="1069" w:name="p-nv7-6jv-z0l"/>
      <w:bookmarkStart w:id="1070" w:name="li-vua-dd0-hbd"/>
      <w:bookmarkStart w:id="1071" w:name="ul-c9t-cnz-lan"/>
      <w:r>
        <w:rPr>
          <w:rFonts w:ascii="阿里巴巴普惠体" w:eastAsia="阿里巴巴普惠体"/>
          <w:color w:val="73777A"/>
          <w:sz w:val="21"/>
          <w:lang w:eastAsia="zh-CN"/>
        </w:rPr>
        <w:t>以上所有字段均为样例字段，仅供参考，请根据AIPL规则和业务需要自定义添加，字段名均可自定义。</w:t>
      </w:r>
    </w:p>
    <w:p w:rsidR="00CA58D1" w:rsidRDefault="009D55E1" w:rsidP="009D55E1">
      <w:pPr>
        <w:numPr>
          <w:ilvl w:val="0"/>
          <w:numId w:val="38"/>
        </w:numPr>
        <w:spacing w:after="90"/>
        <w:rPr>
          <w:lang w:eastAsia="zh-CN"/>
        </w:rPr>
      </w:pPr>
      <w:bookmarkStart w:id="1072" w:name="p-9ex-3ev-hzp"/>
      <w:bookmarkStart w:id="1073" w:name="li-g6d-ypn-9k9"/>
      <w:bookmarkEnd w:id="1069"/>
      <w:bookmarkEnd w:id="1070"/>
      <w:r>
        <w:rPr>
          <w:rFonts w:ascii="阿里巴巴普惠体" w:eastAsia="阿里巴巴普惠体"/>
          <w:color w:val="73777A"/>
          <w:sz w:val="21"/>
          <w:lang w:eastAsia="zh-CN"/>
        </w:rPr>
        <w:t>user_id是必选字段，为AIPL模型的用户标识，将作为用户洞察、受众圈选等操作中的用户唯一标识。</w:t>
      </w:r>
    </w:p>
    <w:p w:rsidR="00CA58D1" w:rsidRDefault="009D55E1" w:rsidP="009D55E1">
      <w:pPr>
        <w:numPr>
          <w:ilvl w:val="0"/>
          <w:numId w:val="38"/>
        </w:numPr>
        <w:spacing w:after="90"/>
      </w:pPr>
      <w:bookmarkStart w:id="1074" w:name="p-rh3-abf-7hl"/>
      <w:bookmarkStart w:id="1075" w:name="li-q3h-612-2ss"/>
      <w:bookmarkEnd w:id="1072"/>
      <w:bookmarkEnd w:id="1073"/>
      <w:r>
        <w:rPr>
          <w:rFonts w:ascii="阿里巴巴普惠体" w:eastAsia="阿里巴巴普惠体"/>
          <w:color w:val="73777A"/>
          <w:sz w:val="21"/>
        </w:rPr>
        <w:t>user_id、user_id_2等属于用户ID字段，可用于营销、推送等。</w:t>
      </w:r>
    </w:p>
    <w:p w:rsidR="00CA58D1" w:rsidRDefault="009D55E1" w:rsidP="009D55E1">
      <w:pPr>
        <w:numPr>
          <w:ilvl w:val="0"/>
          <w:numId w:val="38"/>
        </w:numPr>
        <w:spacing w:after="90"/>
      </w:pPr>
      <w:bookmarkStart w:id="1076" w:name="p-bql-nnq-rnu"/>
      <w:bookmarkStart w:id="1077" w:name="li-0dc-ay3-5jr"/>
      <w:bookmarkEnd w:id="1074"/>
      <w:bookmarkEnd w:id="1075"/>
      <w:r>
        <w:rPr>
          <w:rFonts w:ascii="阿里巴巴普惠体" w:eastAsia="阿里巴巴普惠体"/>
          <w:color w:val="73777A"/>
          <w:sz w:val="21"/>
        </w:rPr>
        <w:t>ID类型支持OneID、UnionID、手机号码、电子邮箱、淘宝ID、淘宝昵称、支付宝ID、微博ID、IMEI、IDFA、IMSI、OAID、MAC地址、OpenID，共14种类型。</w:t>
      </w:r>
    </w:p>
    <w:p w:rsidR="00CA58D1" w:rsidRDefault="009D55E1" w:rsidP="009D55E1">
      <w:pPr>
        <w:numPr>
          <w:ilvl w:val="0"/>
          <w:numId w:val="38"/>
        </w:numPr>
        <w:spacing w:after="90"/>
        <w:rPr>
          <w:lang w:eastAsia="zh-CN"/>
        </w:rPr>
      </w:pPr>
      <w:bookmarkStart w:id="1078" w:name="p-03y-5tk-31d"/>
      <w:bookmarkStart w:id="1079" w:name="li-bl6-g25-0w9"/>
      <w:bookmarkEnd w:id="1076"/>
      <w:bookmarkEnd w:id="1077"/>
      <w:r>
        <w:rPr>
          <w:rFonts w:ascii="阿里巴巴普惠体" w:eastAsia="阿里巴巴普惠体"/>
          <w:color w:val="73777A"/>
          <w:sz w:val="21"/>
          <w:lang w:eastAsia="zh-CN"/>
        </w:rPr>
        <w:t>若使用手机号类型的ID字段，请确保手机号格式为11位数字，且号码前不加86，否则不可用于短信营销。</w:t>
      </w:r>
    </w:p>
    <w:p w:rsidR="00CA58D1" w:rsidRDefault="009D55E1" w:rsidP="009D55E1">
      <w:pPr>
        <w:numPr>
          <w:ilvl w:val="0"/>
          <w:numId w:val="38"/>
        </w:numPr>
        <w:spacing w:after="90"/>
        <w:rPr>
          <w:lang w:eastAsia="zh-CN"/>
        </w:rPr>
      </w:pPr>
      <w:bookmarkStart w:id="1080" w:name="p-5ne-7fu-s0f"/>
      <w:bookmarkStart w:id="1081" w:name="li-tjg-oe7-7ew"/>
      <w:bookmarkEnd w:id="1078"/>
      <w:bookmarkEnd w:id="1079"/>
      <w:r>
        <w:rPr>
          <w:rFonts w:ascii="阿里巴巴普惠体" w:eastAsia="阿里巴巴普惠体"/>
          <w:color w:val="73777A"/>
          <w:sz w:val="21"/>
          <w:lang w:eastAsia="zh-CN"/>
        </w:rPr>
        <w:t>同一个用户可以有多行数据，例如同一用户每个渠道一行。</w:t>
      </w:r>
    </w:p>
    <w:p w:rsidR="00CA58D1" w:rsidRDefault="009D55E1">
      <w:pPr>
        <w:spacing w:after="150"/>
        <w:ind w:left="120"/>
      </w:pPr>
      <w:bookmarkStart w:id="1082" w:name="p-013-b0p-v9g"/>
      <w:bookmarkEnd w:id="1068"/>
      <w:bookmarkEnd w:id="1071"/>
      <w:bookmarkEnd w:id="1080"/>
      <w:bookmarkEnd w:id="1081"/>
      <w:r>
        <w:rPr>
          <w:rFonts w:ascii="阿里巴巴普惠体" w:eastAsia="阿里巴巴普惠体"/>
          <w:color w:val="000000"/>
          <w:sz w:val="21"/>
        </w:rPr>
        <w:t>标签加工需求：</w:t>
      </w:r>
    </w:p>
    <w:tbl>
      <w:tblPr>
        <w:tblW w:w="0" w:type="auto"/>
        <w:tblCellSpacing w:w="0" w:type="auto"/>
        <w:tblLook w:val="04A0" w:firstRow="1" w:lastRow="0" w:firstColumn="1" w:lastColumn="0" w:noHBand="0" w:noVBand="1"/>
      </w:tblPr>
      <w:tblGrid>
        <w:gridCol w:w="2419"/>
        <w:gridCol w:w="2428"/>
        <w:gridCol w:w="2457"/>
        <w:gridCol w:w="2428"/>
      </w:tblGrid>
      <w:tr w:rsidR="00CA58D1">
        <w:trPr>
          <w:trHeight w:val="315"/>
          <w:tblCellSpacing w:w="0" w:type="auto"/>
        </w:trPr>
        <w:tc>
          <w:tcPr>
            <w:tcW w:w="25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1083" w:name="p-6hx-w5j-ezv"/>
            <w:bookmarkStart w:id="1084" w:name="p-eso-cuh-19w"/>
            <w:bookmarkStart w:id="1085" w:name="entry-nz0-ypu-jru"/>
            <w:bookmarkStart w:id="1086" w:name="row-dai-680-qoe"/>
            <w:bookmarkStart w:id="1087" w:name="table-fvh-5wh-f9n"/>
            <w:bookmarkEnd w:id="1082"/>
            <w:bookmarkEnd w:id="1083"/>
            <w:r>
              <w:rPr>
                <w:rFonts w:ascii="阿里巴巴普惠体" w:eastAsia="阿里巴巴普惠体"/>
                <w:b/>
                <w:color w:val="333333"/>
              </w:rPr>
              <w:lastRenderedPageBreak/>
              <w:t>字段类型</w:t>
            </w:r>
          </w:p>
        </w:tc>
        <w:tc>
          <w:tcPr>
            <w:tcW w:w="25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1088" w:name="p-sse-692-nhg"/>
            <w:bookmarkStart w:id="1089" w:name="entry-28w-eej-2ca"/>
            <w:bookmarkEnd w:id="1084"/>
            <w:bookmarkEnd w:id="1085"/>
            <w:r>
              <w:rPr>
                <w:rFonts w:ascii="阿里巴巴普惠体" w:eastAsia="阿里巴巴普惠体"/>
                <w:b/>
                <w:color w:val="333333"/>
              </w:rPr>
              <w:t>加工方式</w:t>
            </w:r>
          </w:p>
        </w:tc>
        <w:tc>
          <w:tcPr>
            <w:tcW w:w="25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1090" w:name="p-lky-142-zx0"/>
            <w:bookmarkStart w:id="1091" w:name="entry-qxy-yjt-ys4"/>
            <w:bookmarkEnd w:id="1088"/>
            <w:bookmarkEnd w:id="1089"/>
            <w:r>
              <w:rPr>
                <w:rFonts w:ascii="阿里巴巴普惠体" w:eastAsia="阿里巴巴普惠体"/>
                <w:b/>
                <w:color w:val="333333"/>
              </w:rPr>
              <w:t>数据格式</w:t>
            </w:r>
          </w:p>
        </w:tc>
        <w:tc>
          <w:tcPr>
            <w:tcW w:w="25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1092" w:name="p-i31-aiu-uaa"/>
            <w:bookmarkStart w:id="1093" w:name="entry-gb5-k87-drv"/>
            <w:bookmarkEnd w:id="1090"/>
            <w:bookmarkEnd w:id="1091"/>
            <w:r>
              <w:rPr>
                <w:rFonts w:ascii="阿里巴巴普惠体" w:eastAsia="阿里巴巴普惠体"/>
                <w:b/>
                <w:color w:val="333333"/>
              </w:rPr>
              <w:t>调度需求</w:t>
            </w:r>
          </w:p>
        </w:tc>
        <w:bookmarkEnd w:id="1092"/>
        <w:bookmarkEnd w:id="1093"/>
      </w:tr>
      <w:tr w:rsidR="00CA58D1">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94" w:name="p-2nb-t01-urx"/>
            <w:bookmarkStart w:id="1095" w:name="entry-keq-d07-wvd"/>
            <w:bookmarkStart w:id="1096" w:name="row-ju8-but-nbn"/>
            <w:bookmarkEnd w:id="1086"/>
            <w:r>
              <w:rPr>
                <w:rFonts w:ascii="阿里巴巴普惠体" w:eastAsia="阿里巴巴普惠体"/>
                <w:color w:val="333333"/>
                <w:sz w:val="21"/>
              </w:rPr>
              <w:t>文本型单枚举值</w:t>
            </w:r>
          </w:p>
        </w:tc>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97" w:name="p-5dc-4xq-nv0"/>
            <w:bookmarkStart w:id="1098" w:name="entry-0kp-ssm-pb1"/>
            <w:bookmarkEnd w:id="1094"/>
            <w:bookmarkEnd w:id="1095"/>
            <w:r>
              <w:rPr>
                <w:rFonts w:ascii="阿里巴巴普惠体" w:eastAsia="阿里巴巴普惠体"/>
                <w:color w:val="333333"/>
                <w:sz w:val="21"/>
              </w:rPr>
              <w:t>保留原值。</w:t>
            </w:r>
          </w:p>
        </w:tc>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99" w:name="p-rgl-jba-dfx"/>
            <w:bookmarkStart w:id="1100" w:name="entry-1yf-4fc-6xw"/>
            <w:bookmarkEnd w:id="1097"/>
            <w:bookmarkEnd w:id="1098"/>
            <w:r>
              <w:rPr>
                <w:rFonts w:ascii="阿里巴巴普惠体" w:eastAsia="阿里巴巴普惠体"/>
                <w:color w:val="333333"/>
                <w:sz w:val="21"/>
              </w:rPr>
              <w:t>string</w:t>
            </w:r>
          </w:p>
        </w:tc>
        <w:tc>
          <w:tcPr>
            <w:tcW w:w="2500"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101" w:name="p-7yl-ox2-n7t"/>
            <w:bookmarkStart w:id="1102" w:name="entry-mri-chz-uwm"/>
            <w:bookmarkEnd w:id="1099"/>
            <w:bookmarkEnd w:id="1100"/>
            <w:r>
              <w:rPr>
                <w:rFonts w:ascii="阿里巴巴普惠体" w:eastAsia="阿里巴巴普惠体"/>
                <w:color w:val="333333"/>
                <w:sz w:val="21"/>
                <w:lang w:eastAsia="zh-CN"/>
              </w:rPr>
              <w:t>大宽表建议日粒度更新。</w:t>
            </w:r>
          </w:p>
        </w:tc>
        <w:bookmarkEnd w:id="1101"/>
        <w:bookmarkEnd w:id="1102"/>
      </w:tr>
      <w:tr w:rsidR="00CA58D1">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03" w:name="p-lmb-9bd-zcd"/>
            <w:bookmarkStart w:id="1104" w:name="entry-ach-dgn-hw9"/>
            <w:bookmarkStart w:id="1105" w:name="row-w75-wow-508"/>
            <w:bookmarkEnd w:id="1096"/>
            <w:r>
              <w:rPr>
                <w:rFonts w:ascii="阿里巴巴普惠体" w:eastAsia="阿里巴巴普惠体"/>
                <w:color w:val="333333"/>
                <w:sz w:val="21"/>
              </w:rPr>
              <w:t>文本型多枚举值</w:t>
            </w:r>
          </w:p>
        </w:tc>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06" w:name="p-t9v-36l-ur3"/>
            <w:bookmarkStart w:id="1107" w:name="entry-lju-09u-92v"/>
            <w:bookmarkEnd w:id="1103"/>
            <w:bookmarkEnd w:id="1104"/>
            <w:r>
              <w:rPr>
                <w:rFonts w:ascii="阿里巴巴普惠体" w:eastAsia="阿里巴巴普惠体"/>
                <w:color w:val="333333"/>
                <w:sz w:val="21"/>
              </w:rPr>
              <w:t>保留原值。</w:t>
            </w:r>
          </w:p>
        </w:tc>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08" w:name="p-blb-4uh-zox"/>
            <w:bookmarkStart w:id="1109" w:name="entry-tmo-gq6-woz"/>
            <w:bookmarkEnd w:id="1106"/>
            <w:bookmarkEnd w:id="1107"/>
            <w:r>
              <w:rPr>
                <w:rFonts w:ascii="阿里巴巴普惠体" w:eastAsia="阿里巴巴普惠体"/>
                <w:color w:val="333333"/>
                <w:sz w:val="21"/>
              </w:rPr>
              <w:t>string</w:t>
            </w:r>
          </w:p>
        </w:tc>
        <w:bookmarkEnd w:id="1108"/>
        <w:tc>
          <w:tcPr>
            <w:tcW w:w="0" w:type="auto"/>
            <w:vMerge/>
            <w:tcBorders>
              <w:top w:val="nil"/>
              <w:left w:val="single" w:sz="8" w:space="0" w:color="DDDDDD"/>
              <w:bottom w:val="single" w:sz="8" w:space="0" w:color="DDDDDD"/>
              <w:right w:val="single" w:sz="8" w:space="0" w:color="DDDDDD"/>
            </w:tcBorders>
          </w:tcPr>
          <w:p w:rsidR="00CA58D1" w:rsidRDefault="00CA58D1" w:rsidP="008A2FC7">
            <w:pPr>
              <w:spacing w:line="360" w:lineRule="exact"/>
              <w:ind w:leftChars="1" w:left="2"/>
            </w:pPr>
          </w:p>
        </w:tc>
        <w:bookmarkEnd w:id="1109"/>
      </w:tr>
      <w:tr w:rsidR="00CA58D1">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10" w:name="p-zn7-w4i-njf"/>
            <w:bookmarkStart w:id="1111" w:name="entry-vmi-k3w-5ae"/>
            <w:bookmarkStart w:id="1112" w:name="row-mwi-sao-q9t"/>
            <w:bookmarkEnd w:id="1105"/>
            <w:r>
              <w:rPr>
                <w:rFonts w:ascii="阿里巴巴普惠体" w:eastAsia="阿里巴巴普惠体"/>
                <w:color w:val="333333"/>
                <w:sz w:val="21"/>
              </w:rPr>
              <w:t>日期型</w:t>
            </w:r>
          </w:p>
        </w:tc>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13" w:name="p-ulr-elf-k71"/>
            <w:bookmarkStart w:id="1114" w:name="entry-ljv-2p3-1jh"/>
            <w:bookmarkEnd w:id="1110"/>
            <w:bookmarkEnd w:id="1111"/>
            <w:r>
              <w:rPr>
                <w:rFonts w:ascii="阿里巴巴普惠体" w:eastAsia="阿里巴巴普惠体"/>
                <w:color w:val="333333"/>
                <w:sz w:val="21"/>
              </w:rPr>
              <w:t>保留原值。</w:t>
            </w:r>
          </w:p>
        </w:tc>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15" w:name="p-lld-k2a-c5a"/>
            <w:bookmarkStart w:id="1116" w:name="entry-oql-vnp-jvz"/>
            <w:bookmarkEnd w:id="1113"/>
            <w:bookmarkEnd w:id="1114"/>
            <w:r>
              <w:rPr>
                <w:rFonts w:ascii="阿里巴巴普惠体" w:eastAsia="阿里巴巴普惠体"/>
                <w:color w:val="333333"/>
                <w:sz w:val="21"/>
              </w:rPr>
              <w:t>datetime、date</w:t>
            </w:r>
          </w:p>
        </w:tc>
        <w:bookmarkEnd w:id="1115"/>
        <w:tc>
          <w:tcPr>
            <w:tcW w:w="0" w:type="auto"/>
            <w:vMerge/>
            <w:tcBorders>
              <w:top w:val="nil"/>
              <w:left w:val="single" w:sz="8" w:space="0" w:color="DDDDDD"/>
              <w:bottom w:val="single" w:sz="8" w:space="0" w:color="DDDDDD"/>
              <w:right w:val="single" w:sz="8" w:space="0" w:color="DDDDDD"/>
            </w:tcBorders>
          </w:tcPr>
          <w:p w:rsidR="00CA58D1" w:rsidRDefault="00CA58D1" w:rsidP="008A2FC7">
            <w:pPr>
              <w:spacing w:line="360" w:lineRule="exact"/>
              <w:ind w:leftChars="1" w:left="2"/>
            </w:pPr>
          </w:p>
        </w:tc>
        <w:bookmarkEnd w:id="1116"/>
      </w:tr>
      <w:tr w:rsidR="00CA58D1">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17" w:name="p-py8-6df-8sn"/>
            <w:bookmarkStart w:id="1118" w:name="entry-cbs-b42-nw1"/>
            <w:bookmarkStart w:id="1119" w:name="row-ejm-kf9-wtl"/>
            <w:bookmarkEnd w:id="1112"/>
            <w:r>
              <w:rPr>
                <w:rFonts w:ascii="阿里巴巴普惠体" w:eastAsia="阿里巴巴普惠体"/>
                <w:color w:val="333333"/>
                <w:sz w:val="21"/>
              </w:rPr>
              <w:t>数值型</w:t>
            </w:r>
          </w:p>
        </w:tc>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20" w:name="p-ruj-w71-rt4"/>
            <w:bookmarkStart w:id="1121" w:name="entry-1nf-22e-vdd"/>
            <w:bookmarkEnd w:id="1117"/>
            <w:bookmarkEnd w:id="1118"/>
            <w:r>
              <w:rPr>
                <w:rFonts w:ascii="阿里巴巴普惠体" w:eastAsia="阿里巴巴普惠体"/>
                <w:color w:val="333333"/>
                <w:sz w:val="21"/>
              </w:rPr>
              <w:t>保留原值。</w:t>
            </w:r>
          </w:p>
        </w:tc>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22" w:name="p-y2u-bx9-400"/>
            <w:bookmarkStart w:id="1123" w:name="entry-ceg-9ie-4z9"/>
            <w:bookmarkEnd w:id="1120"/>
            <w:bookmarkEnd w:id="1121"/>
            <w:r>
              <w:rPr>
                <w:rFonts w:ascii="阿里巴巴普惠体" w:eastAsia="阿里巴巴普惠体"/>
                <w:color w:val="333333"/>
                <w:sz w:val="21"/>
              </w:rPr>
              <w:t>double、bigint</w:t>
            </w:r>
          </w:p>
        </w:tc>
        <w:bookmarkEnd w:id="1122"/>
        <w:tc>
          <w:tcPr>
            <w:tcW w:w="0" w:type="auto"/>
            <w:vMerge/>
            <w:tcBorders>
              <w:top w:val="nil"/>
              <w:left w:val="single" w:sz="8" w:space="0" w:color="DDDDDD"/>
              <w:bottom w:val="single" w:sz="8" w:space="0" w:color="DDDDDD"/>
              <w:right w:val="single" w:sz="8" w:space="0" w:color="DDDDDD"/>
            </w:tcBorders>
          </w:tcPr>
          <w:p w:rsidR="00CA58D1" w:rsidRDefault="00CA58D1" w:rsidP="008A2FC7">
            <w:pPr>
              <w:spacing w:line="360" w:lineRule="exact"/>
              <w:ind w:leftChars="1" w:left="2"/>
            </w:pPr>
          </w:p>
        </w:tc>
        <w:bookmarkEnd w:id="1123"/>
      </w:tr>
      <w:bookmarkEnd w:id="1087"/>
      <w:bookmarkEnd w:id="1119"/>
    </w:tbl>
    <w:p w:rsidR="00CA58D1" w:rsidRDefault="00CA58D1">
      <w:pPr>
        <w:ind w:left="120"/>
      </w:pPr>
    </w:p>
    <w:p w:rsidR="00CA58D1" w:rsidRDefault="009D55E1">
      <w:pPr>
        <w:spacing w:after="150"/>
        <w:ind w:left="120"/>
        <w:rPr>
          <w:lang w:eastAsia="zh-CN"/>
        </w:rPr>
      </w:pPr>
      <w:bookmarkStart w:id="1124" w:name="p-mii-vp6-nza"/>
      <w:r>
        <w:rPr>
          <w:rFonts w:ascii="阿里巴巴普惠体" w:eastAsia="阿里巴巴普惠体"/>
          <w:color w:val="000000"/>
          <w:sz w:val="21"/>
          <w:lang w:eastAsia="zh-CN"/>
        </w:rPr>
        <w:t>为使AIPL模型能区分渠道，渠道字段需要添加维表，维表结构参考下表：</w:t>
      </w:r>
    </w:p>
    <w:tbl>
      <w:tblPr>
        <w:tblW w:w="0" w:type="auto"/>
        <w:tblCellSpacing w:w="0" w:type="auto"/>
        <w:tblLook w:val="04A0" w:firstRow="1" w:lastRow="0" w:firstColumn="1" w:lastColumn="0" w:noHBand="0" w:noVBand="1"/>
      </w:tblPr>
      <w:tblGrid>
        <w:gridCol w:w="4866"/>
        <w:gridCol w:w="4866"/>
      </w:tblGrid>
      <w:tr w:rsidR="00CA58D1">
        <w:trPr>
          <w:trHeight w:val="315"/>
          <w:tblCellSpacing w:w="0" w:type="auto"/>
        </w:trPr>
        <w:tc>
          <w:tcPr>
            <w:tcW w:w="5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1125" w:name="p-62e-j31-1bb"/>
            <w:bookmarkStart w:id="1126" w:name="entry-p2h-to6-huh"/>
            <w:bookmarkStart w:id="1127" w:name="row-zd2-z9s-m1s"/>
            <w:bookmarkStart w:id="1128" w:name="table-hw3-4qf-3su"/>
            <w:bookmarkEnd w:id="1124"/>
            <w:r>
              <w:rPr>
                <w:rFonts w:ascii="阿里巴巴普惠体" w:eastAsia="阿里巴巴普惠体"/>
                <w:b/>
                <w:color w:val="333333"/>
              </w:rPr>
              <w:t>id</w:t>
            </w:r>
          </w:p>
        </w:tc>
        <w:tc>
          <w:tcPr>
            <w:tcW w:w="5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1129" w:name="p-rj6-d6t-smv"/>
            <w:bookmarkStart w:id="1130" w:name="entry-ese-4tz-pze"/>
            <w:bookmarkEnd w:id="1125"/>
            <w:bookmarkEnd w:id="1126"/>
            <w:r>
              <w:rPr>
                <w:rFonts w:ascii="阿里巴巴普惠体" w:eastAsia="阿里巴巴普惠体"/>
                <w:b/>
                <w:color w:val="333333"/>
              </w:rPr>
              <w:t>渠道</w:t>
            </w:r>
          </w:p>
        </w:tc>
        <w:bookmarkEnd w:id="1129"/>
        <w:bookmarkEnd w:id="1130"/>
      </w:tr>
      <w:tr w:rsidR="00CA58D1">
        <w:trPr>
          <w:trHeight w:val="315"/>
          <w:tblCellSpacing w:w="0" w:type="auto"/>
        </w:trPr>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31" w:name="p-g43-3lg-spx"/>
            <w:bookmarkStart w:id="1132" w:name="entry-oyo-9b5-twt"/>
            <w:bookmarkStart w:id="1133" w:name="row-gse-5yc-5c0"/>
            <w:bookmarkEnd w:id="1127"/>
            <w:r>
              <w:rPr>
                <w:rFonts w:ascii="阿里巴巴普惠体" w:eastAsia="阿里巴巴普惠体"/>
                <w:color w:val="333333"/>
                <w:sz w:val="21"/>
              </w:rPr>
              <w:t>1</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34" w:name="p-yhs-gp8-nvm"/>
            <w:bookmarkStart w:id="1135" w:name="entry-y89-82e-bsp"/>
            <w:bookmarkEnd w:id="1131"/>
            <w:bookmarkEnd w:id="1132"/>
            <w:r>
              <w:rPr>
                <w:rFonts w:ascii="阿里巴巴普惠体" w:eastAsia="阿里巴巴普惠体"/>
                <w:color w:val="333333"/>
                <w:sz w:val="21"/>
              </w:rPr>
              <w:t>小程序</w:t>
            </w:r>
          </w:p>
        </w:tc>
        <w:bookmarkEnd w:id="1134"/>
        <w:bookmarkEnd w:id="1135"/>
      </w:tr>
      <w:tr w:rsidR="00CA58D1">
        <w:trPr>
          <w:trHeight w:val="315"/>
          <w:tblCellSpacing w:w="0" w:type="auto"/>
        </w:trPr>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36" w:name="p-3dg-6dd-hyc"/>
            <w:bookmarkStart w:id="1137" w:name="entry-zut-iwa-bmu"/>
            <w:bookmarkStart w:id="1138" w:name="row-d1o-w0f-ee5"/>
            <w:bookmarkEnd w:id="1133"/>
            <w:r>
              <w:rPr>
                <w:rFonts w:ascii="阿里巴巴普惠体" w:eastAsia="阿里巴巴普惠体"/>
                <w:color w:val="333333"/>
                <w:sz w:val="21"/>
              </w:rPr>
              <w:t>2</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39" w:name="p-g7c-s57-dh9"/>
            <w:bookmarkStart w:id="1140" w:name="entry-8ls-aaz-lhf"/>
            <w:bookmarkEnd w:id="1136"/>
            <w:bookmarkEnd w:id="1137"/>
            <w:r>
              <w:rPr>
                <w:rFonts w:ascii="阿里巴巴普惠体" w:eastAsia="阿里巴巴普惠体"/>
                <w:color w:val="333333"/>
                <w:sz w:val="21"/>
              </w:rPr>
              <w:t>app</w:t>
            </w:r>
          </w:p>
        </w:tc>
        <w:bookmarkEnd w:id="1139"/>
        <w:bookmarkEnd w:id="1140"/>
      </w:tr>
      <w:tr w:rsidR="00CA58D1">
        <w:trPr>
          <w:trHeight w:val="315"/>
          <w:tblCellSpacing w:w="0" w:type="auto"/>
        </w:trPr>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41" w:name="p-7ya-yeo-typ"/>
            <w:bookmarkStart w:id="1142" w:name="entry-0x8-t6f-an3"/>
            <w:bookmarkStart w:id="1143" w:name="row-d8f-tue-dej"/>
            <w:bookmarkEnd w:id="1138"/>
            <w:r>
              <w:rPr>
                <w:rFonts w:ascii="阿里巴巴普惠体" w:eastAsia="阿里巴巴普惠体"/>
                <w:color w:val="333333"/>
                <w:sz w:val="21"/>
              </w:rPr>
              <w:t>3</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44" w:name="p-u31-4bf-h5s"/>
            <w:bookmarkStart w:id="1145" w:name="entry-0pp-78d-85q"/>
            <w:bookmarkEnd w:id="1141"/>
            <w:bookmarkEnd w:id="1142"/>
            <w:r>
              <w:rPr>
                <w:rFonts w:ascii="阿里巴巴普惠体" w:eastAsia="阿里巴巴普惠体"/>
                <w:color w:val="333333"/>
                <w:sz w:val="21"/>
              </w:rPr>
              <w:t>官网</w:t>
            </w:r>
          </w:p>
        </w:tc>
        <w:bookmarkEnd w:id="1144"/>
        <w:bookmarkEnd w:id="1145"/>
      </w:tr>
      <w:tr w:rsidR="00CA58D1">
        <w:trPr>
          <w:trHeight w:val="315"/>
          <w:tblCellSpacing w:w="0" w:type="auto"/>
        </w:trPr>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46" w:name="p-jnv-zub-xys"/>
            <w:bookmarkStart w:id="1147" w:name="entry-maj-a88-cg5"/>
            <w:bookmarkStart w:id="1148" w:name="row-by8-ogz-m9h"/>
            <w:bookmarkEnd w:id="1143"/>
            <w:r>
              <w:rPr>
                <w:rFonts w:ascii="阿里巴巴普惠体" w:eastAsia="阿里巴巴普惠体"/>
                <w:color w:val="333333"/>
                <w:sz w:val="21"/>
              </w:rPr>
              <w:t>4</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49" w:name="p-7nh-lq1-p59"/>
            <w:bookmarkStart w:id="1150" w:name="entry-xjf-u25-omy"/>
            <w:bookmarkEnd w:id="1146"/>
            <w:bookmarkEnd w:id="1147"/>
            <w:r>
              <w:rPr>
                <w:rFonts w:ascii="阿里巴巴普惠体" w:eastAsia="阿里巴巴普惠体"/>
                <w:color w:val="333333"/>
                <w:sz w:val="21"/>
              </w:rPr>
              <w:t>微信</w:t>
            </w:r>
          </w:p>
        </w:tc>
        <w:bookmarkEnd w:id="1149"/>
        <w:bookmarkEnd w:id="1150"/>
      </w:tr>
      <w:tr w:rsidR="00CA58D1">
        <w:trPr>
          <w:trHeight w:val="315"/>
          <w:tblCellSpacing w:w="0" w:type="auto"/>
        </w:trPr>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51" w:name="p-a62-xvv-whn"/>
            <w:bookmarkStart w:id="1152" w:name="entry-yhl-nq9-zfi"/>
            <w:bookmarkStart w:id="1153" w:name="row-wrz-n2u-nu3"/>
            <w:bookmarkEnd w:id="1148"/>
            <w:r>
              <w:rPr>
                <w:rFonts w:ascii="阿里巴巴普惠体" w:eastAsia="阿里巴巴普惠体"/>
                <w:color w:val="333333"/>
                <w:sz w:val="21"/>
              </w:rPr>
              <w:t>......</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54" w:name="p-8ig-j9y-g07"/>
            <w:bookmarkStart w:id="1155" w:name="entry-hdu-avc-7i0"/>
            <w:bookmarkEnd w:id="1151"/>
            <w:bookmarkEnd w:id="1152"/>
            <w:r>
              <w:rPr>
                <w:rFonts w:ascii="阿里巴巴普惠体" w:eastAsia="阿里巴巴普惠体"/>
                <w:color w:val="333333"/>
                <w:sz w:val="21"/>
              </w:rPr>
              <w:t>......</w:t>
            </w:r>
          </w:p>
        </w:tc>
        <w:bookmarkEnd w:id="1154"/>
        <w:bookmarkEnd w:id="1155"/>
      </w:tr>
      <w:bookmarkEnd w:id="1128"/>
      <w:bookmarkEnd w:id="1153"/>
    </w:tbl>
    <w:p w:rsidR="00CA58D1" w:rsidRDefault="00CA58D1">
      <w:pPr>
        <w:ind w:left="120"/>
      </w:pPr>
    </w:p>
    <w:p w:rsidR="00CA58D1" w:rsidRDefault="009D55E1">
      <w:pPr>
        <w:spacing w:after="150"/>
        <w:ind w:left="120"/>
      </w:pPr>
      <w:bookmarkStart w:id="1156" w:name="title-y3x-191-tax"/>
      <w:bookmarkStart w:id="1157" w:name="section-1b4-4g1-6c4"/>
      <w:bookmarkEnd w:id="976"/>
      <w:r>
        <w:rPr>
          <w:rFonts w:ascii="阿里巴巴普惠体" w:eastAsia="阿里巴巴普惠体"/>
          <w:b/>
          <w:color w:val="000000"/>
        </w:rPr>
        <w:t>行为数据集样例</w:t>
      </w:r>
    </w:p>
    <w:p w:rsidR="00CA58D1" w:rsidRDefault="009D55E1" w:rsidP="009D55E1">
      <w:pPr>
        <w:numPr>
          <w:ilvl w:val="0"/>
          <w:numId w:val="39"/>
        </w:numPr>
        <w:spacing w:after="90"/>
        <w:rPr>
          <w:lang w:eastAsia="zh-CN"/>
        </w:rPr>
      </w:pPr>
      <w:bookmarkStart w:id="1158" w:name="p-389-but-baa"/>
      <w:bookmarkStart w:id="1159" w:name="li-wh1-p2z-ey4"/>
      <w:bookmarkStart w:id="1160" w:name="ul-mv8-yvq-m4n"/>
      <w:bookmarkEnd w:id="1156"/>
      <w:r>
        <w:rPr>
          <w:rFonts w:ascii="阿里巴巴普惠体" w:eastAsia="阿里巴巴普惠体"/>
          <w:color w:val="000000"/>
          <w:sz w:val="21"/>
          <w:lang w:eastAsia="zh-CN"/>
        </w:rPr>
        <w:t>用于用户洞察时，ADS行为数据表样例：</w:t>
      </w:r>
    </w:p>
    <w:tbl>
      <w:tblPr>
        <w:tblW w:w="0" w:type="auto"/>
        <w:tblCellSpacing w:w="0" w:type="auto"/>
        <w:tblInd w:w="810" w:type="dxa"/>
        <w:tblLook w:val="04A0" w:firstRow="1" w:lastRow="0" w:firstColumn="1" w:lastColumn="0" w:noHBand="0" w:noVBand="1"/>
      </w:tblPr>
      <w:tblGrid>
        <w:gridCol w:w="1103"/>
        <w:gridCol w:w="1323"/>
        <w:gridCol w:w="1404"/>
        <w:gridCol w:w="591"/>
        <w:gridCol w:w="1203"/>
        <w:gridCol w:w="595"/>
        <w:gridCol w:w="797"/>
        <w:gridCol w:w="724"/>
        <w:gridCol w:w="591"/>
        <w:gridCol w:w="591"/>
      </w:tblGrid>
      <w:tr w:rsidR="00CA58D1">
        <w:trPr>
          <w:trHeight w:val="315"/>
          <w:tblCellSpacing w:w="0" w:type="auto"/>
        </w:trPr>
        <w:tc>
          <w:tcPr>
            <w:tcW w:w="1554"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1161" w:name="p-o8i-cnl-g97"/>
            <w:bookmarkStart w:id="1162" w:name="entry-ge8-hor-h4r"/>
            <w:bookmarkStart w:id="1163" w:name="row-ve3-g5t-2rk"/>
            <w:bookmarkStart w:id="1164" w:name="table-1fn-gcs-5be"/>
            <w:bookmarkEnd w:id="1158"/>
            <w:r>
              <w:rPr>
                <w:rFonts w:ascii="阿里巴巴普惠体" w:eastAsia="阿里巴巴普惠体"/>
                <w:b/>
                <w:color w:val="333333"/>
              </w:rPr>
              <w:t>user_id</w:t>
            </w:r>
          </w:p>
        </w:tc>
        <w:tc>
          <w:tcPr>
            <w:tcW w:w="1874"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1165" w:name="p-l89-2uf-btl"/>
            <w:bookmarkStart w:id="1166" w:name="entry-c84-6pt-7fp"/>
            <w:bookmarkEnd w:id="1161"/>
            <w:bookmarkEnd w:id="1162"/>
            <w:r>
              <w:rPr>
                <w:rFonts w:ascii="阿里巴巴普惠体" w:eastAsia="阿里巴巴普惠体"/>
                <w:b/>
                <w:color w:val="333333"/>
              </w:rPr>
              <w:t>user_id_2</w:t>
            </w:r>
          </w:p>
        </w:tc>
        <w:tc>
          <w:tcPr>
            <w:tcW w:w="1954"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1167" w:name="p-fns-xvi-913"/>
            <w:bookmarkStart w:id="1168" w:name="entry-4gr-x2p-dxg"/>
            <w:bookmarkEnd w:id="1165"/>
            <w:bookmarkEnd w:id="1166"/>
            <w:r>
              <w:rPr>
                <w:rFonts w:ascii="阿里巴巴普惠体" w:eastAsia="阿里巴巴普惠体"/>
                <w:b/>
                <w:color w:val="333333"/>
              </w:rPr>
              <w:t>user_id_...</w:t>
            </w:r>
          </w:p>
        </w:tc>
        <w:tc>
          <w:tcPr>
            <w:tcW w:w="915"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1169" w:name="p-8em-spo-2je"/>
            <w:bookmarkStart w:id="1170" w:name="td-fzr-rlh-wzi"/>
            <w:bookmarkEnd w:id="1167"/>
            <w:bookmarkEnd w:id="1168"/>
            <w:r>
              <w:rPr>
                <w:rFonts w:ascii="阿里巴巴普惠体" w:eastAsia="阿里巴巴普惠体"/>
                <w:b/>
                <w:color w:val="333333"/>
              </w:rPr>
              <w:t>行为类型</w:t>
            </w:r>
          </w:p>
        </w:tc>
        <w:tc>
          <w:tcPr>
            <w:tcW w:w="166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1171" w:name="p-bk4-wgc-jyi"/>
            <w:bookmarkStart w:id="1172" w:name="entry-85v-08f-jqp"/>
            <w:bookmarkEnd w:id="1169"/>
            <w:bookmarkEnd w:id="1170"/>
            <w:r>
              <w:rPr>
                <w:rFonts w:ascii="阿里巴巴普惠体" w:eastAsia="阿里巴巴普惠体"/>
                <w:b/>
                <w:color w:val="333333"/>
              </w:rPr>
              <w:t>行为时间</w:t>
            </w:r>
          </w:p>
        </w:tc>
        <w:tc>
          <w:tcPr>
            <w:tcW w:w="1062"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1173" w:name="p-1s1-usz-pks"/>
            <w:bookmarkStart w:id="1174" w:name="entry-x7i-c40-g5t"/>
            <w:bookmarkEnd w:id="1171"/>
            <w:bookmarkEnd w:id="1172"/>
            <w:r>
              <w:rPr>
                <w:rFonts w:ascii="阿里巴巴普惠体" w:eastAsia="阿里巴巴普惠体"/>
                <w:b/>
                <w:color w:val="333333"/>
              </w:rPr>
              <w:t>行为次数</w:t>
            </w:r>
          </w:p>
        </w:tc>
        <w:tc>
          <w:tcPr>
            <w:tcW w:w="1209"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1175" w:name="p-ppm-0ph-otz"/>
            <w:bookmarkStart w:id="1176" w:name="entry-vfx-17b-wz9"/>
            <w:bookmarkEnd w:id="1173"/>
            <w:bookmarkEnd w:id="1174"/>
            <w:r>
              <w:rPr>
                <w:rFonts w:ascii="阿里巴巴普惠体" w:eastAsia="阿里巴巴普惠体"/>
                <w:b/>
                <w:color w:val="333333"/>
              </w:rPr>
              <w:t>行为金额</w:t>
            </w:r>
          </w:p>
        </w:tc>
        <w:tc>
          <w:tcPr>
            <w:tcW w:w="1128"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1177" w:name="p-20g-w3c-dz2"/>
            <w:bookmarkStart w:id="1178" w:name="entry-gnv-mxc-ry2"/>
            <w:bookmarkEnd w:id="1175"/>
            <w:bookmarkEnd w:id="1176"/>
            <w:r>
              <w:rPr>
                <w:rFonts w:ascii="阿里巴巴普惠体" w:eastAsia="阿里巴巴普惠体"/>
                <w:b/>
                <w:color w:val="333333"/>
              </w:rPr>
              <w:t>行为渠道</w:t>
            </w:r>
          </w:p>
        </w:tc>
        <w:tc>
          <w:tcPr>
            <w:tcW w:w="916"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1179" w:name="p-w7z-lrh-2s8"/>
            <w:bookmarkStart w:id="1180" w:name="entry-3n0-hn9-u1n"/>
            <w:bookmarkEnd w:id="1177"/>
            <w:bookmarkEnd w:id="1178"/>
            <w:r>
              <w:rPr>
                <w:rFonts w:ascii="阿里巴巴普惠体" w:eastAsia="阿里巴巴普惠体"/>
                <w:b/>
                <w:color w:val="333333"/>
              </w:rPr>
              <w:t>行为对象属性</w:t>
            </w:r>
          </w:p>
        </w:tc>
        <w:tc>
          <w:tcPr>
            <w:tcW w:w="1022"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1181" w:name="p-km6-t5j-4w0"/>
            <w:bookmarkStart w:id="1182" w:name="entry-0wp-6lz-mt4"/>
            <w:bookmarkEnd w:id="1179"/>
            <w:bookmarkEnd w:id="1180"/>
            <w:r>
              <w:rPr>
                <w:rFonts w:ascii="阿里巴巴普惠体" w:eastAsia="阿里巴巴普惠体"/>
                <w:b/>
                <w:color w:val="333333"/>
              </w:rPr>
              <w:t>行为对象属性值</w:t>
            </w:r>
          </w:p>
        </w:tc>
        <w:bookmarkEnd w:id="1181"/>
        <w:bookmarkEnd w:id="1182"/>
      </w:tr>
      <w:tr w:rsidR="00CA58D1">
        <w:trPr>
          <w:trHeight w:val="315"/>
          <w:tblCellSpacing w:w="0" w:type="auto"/>
        </w:trPr>
        <w:tc>
          <w:tcPr>
            <w:tcW w:w="155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83" w:name="p-gkq-uy0-kxw"/>
            <w:bookmarkStart w:id="1184" w:name="td-f39-108-r7r"/>
            <w:bookmarkStart w:id="1185" w:name="row-576-m0s-eqk"/>
            <w:bookmarkEnd w:id="1163"/>
            <w:r>
              <w:rPr>
                <w:rFonts w:ascii="阿里巴巴普惠体" w:eastAsia="阿里巴巴普惠体"/>
                <w:color w:val="333333"/>
                <w:sz w:val="21"/>
              </w:rPr>
              <w:lastRenderedPageBreak/>
              <w:t>a0001</w:t>
            </w:r>
          </w:p>
        </w:tc>
        <w:tc>
          <w:tcPr>
            <w:tcW w:w="187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86" w:name="p-eht-b3v-mkb"/>
            <w:bookmarkStart w:id="1187" w:name="td-xf7-how-qgo"/>
            <w:bookmarkEnd w:id="1183"/>
            <w:bookmarkEnd w:id="1184"/>
            <w:r>
              <w:rPr>
                <w:rFonts w:ascii="阿里巴巴普惠体" w:eastAsia="阿里巴巴普惠体"/>
                <w:color w:val="333333"/>
                <w:sz w:val="21"/>
              </w:rPr>
              <w:t>b0006</w:t>
            </w:r>
          </w:p>
        </w:tc>
        <w:tc>
          <w:tcPr>
            <w:tcW w:w="195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88" w:name="p-9ma-grn-hae"/>
            <w:bookmarkStart w:id="1189" w:name="td-fau-78g-6j4"/>
            <w:bookmarkEnd w:id="1186"/>
            <w:bookmarkEnd w:id="1187"/>
            <w:r>
              <w:rPr>
                <w:rFonts w:ascii="阿里巴巴普惠体" w:eastAsia="阿里巴巴普惠体"/>
                <w:color w:val="333333"/>
                <w:sz w:val="21"/>
              </w:rPr>
              <w:t>c0006</w:t>
            </w:r>
          </w:p>
        </w:tc>
        <w:tc>
          <w:tcPr>
            <w:tcW w:w="91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90" w:name="p-e48-dd0-vhn"/>
            <w:bookmarkStart w:id="1191" w:name="td-63m-uky-wyt"/>
            <w:bookmarkEnd w:id="1188"/>
            <w:bookmarkEnd w:id="1189"/>
            <w:r>
              <w:rPr>
                <w:rFonts w:ascii="阿里巴巴普惠体" w:eastAsia="阿里巴巴普惠体"/>
                <w:color w:val="333333"/>
                <w:sz w:val="21"/>
              </w:rPr>
              <w:t>加购</w:t>
            </w:r>
          </w:p>
        </w:tc>
        <w:tc>
          <w:tcPr>
            <w:tcW w:w="166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92" w:name="p-dva-t6g-ad2"/>
            <w:bookmarkStart w:id="1193" w:name="td-4es-uvg-oqv"/>
            <w:bookmarkEnd w:id="1190"/>
            <w:bookmarkEnd w:id="1191"/>
            <w:r>
              <w:rPr>
                <w:rFonts w:ascii="阿里巴巴普惠体" w:eastAsia="阿里巴巴普惠体"/>
                <w:color w:val="333333"/>
                <w:sz w:val="21"/>
              </w:rPr>
              <w:t>20211023</w:t>
            </w:r>
          </w:p>
        </w:tc>
        <w:tc>
          <w:tcPr>
            <w:tcW w:w="106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94" w:name="p-akv-b6b-wmd"/>
            <w:bookmarkStart w:id="1195" w:name="td-hax-zuo-rgy"/>
            <w:bookmarkEnd w:id="1192"/>
            <w:bookmarkEnd w:id="1193"/>
            <w:r>
              <w:rPr>
                <w:rFonts w:ascii="阿里巴巴普惠体" w:eastAsia="阿里巴巴普惠体"/>
                <w:color w:val="333333"/>
                <w:sz w:val="21"/>
              </w:rPr>
              <w:t>5</w:t>
            </w:r>
          </w:p>
        </w:tc>
        <w:tc>
          <w:tcPr>
            <w:tcW w:w="120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96" w:name="p-hfw-542-hoq"/>
            <w:bookmarkStart w:id="1197" w:name="td-cj9-0tw-pe4"/>
            <w:bookmarkEnd w:id="1194"/>
            <w:bookmarkEnd w:id="1195"/>
            <w:r>
              <w:rPr>
                <w:rFonts w:ascii="阿里巴巴普惠体" w:eastAsia="阿里巴巴普惠体"/>
                <w:color w:val="333333"/>
                <w:sz w:val="21"/>
              </w:rPr>
              <w:t>500</w:t>
            </w:r>
          </w:p>
        </w:tc>
        <w:tc>
          <w:tcPr>
            <w:tcW w:w="11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98" w:name="p-tct-vxz-4g9"/>
            <w:bookmarkStart w:id="1199" w:name="td-wxh-iqz-in6"/>
            <w:bookmarkEnd w:id="1196"/>
            <w:bookmarkEnd w:id="1197"/>
            <w:r>
              <w:rPr>
                <w:rFonts w:ascii="阿里巴巴普惠体" w:eastAsia="阿里巴巴普惠体"/>
                <w:color w:val="333333"/>
                <w:sz w:val="21"/>
              </w:rPr>
              <w:t>官网</w:t>
            </w:r>
          </w:p>
        </w:tc>
        <w:tc>
          <w:tcPr>
            <w:tcW w:w="91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00" w:name="p-q8a-o7g-o1b"/>
            <w:bookmarkStart w:id="1201" w:name="td-i7u-8bj-7sb"/>
            <w:bookmarkEnd w:id="1198"/>
            <w:bookmarkEnd w:id="1199"/>
            <w:r>
              <w:rPr>
                <w:rFonts w:ascii="阿里巴巴普惠体" w:eastAsia="阿里巴巴普惠体"/>
                <w:color w:val="333333"/>
                <w:sz w:val="21"/>
              </w:rPr>
              <w:t>一级类目</w:t>
            </w:r>
          </w:p>
        </w:tc>
        <w:tc>
          <w:tcPr>
            <w:tcW w:w="102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02" w:name="p-957-0n9-755"/>
            <w:bookmarkStart w:id="1203" w:name="td-z01-qre-r3h"/>
            <w:bookmarkEnd w:id="1200"/>
            <w:bookmarkEnd w:id="1201"/>
            <w:r>
              <w:rPr>
                <w:rFonts w:ascii="阿里巴巴普惠体" w:eastAsia="阿里巴巴普惠体"/>
                <w:color w:val="333333"/>
                <w:sz w:val="21"/>
              </w:rPr>
              <w:t>女装</w:t>
            </w:r>
          </w:p>
        </w:tc>
        <w:bookmarkEnd w:id="1202"/>
        <w:bookmarkEnd w:id="1203"/>
      </w:tr>
      <w:tr w:rsidR="00CA58D1">
        <w:trPr>
          <w:trHeight w:val="315"/>
          <w:tblCellSpacing w:w="0" w:type="auto"/>
        </w:trPr>
        <w:tc>
          <w:tcPr>
            <w:tcW w:w="155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04" w:name="p-p69-wjz-85y"/>
            <w:bookmarkStart w:id="1205" w:name="td-d3v-d7b-nix"/>
            <w:bookmarkStart w:id="1206" w:name="row-s81-5ln-1fo"/>
            <w:bookmarkEnd w:id="1185"/>
            <w:r>
              <w:rPr>
                <w:rFonts w:ascii="阿里巴巴普惠体" w:eastAsia="阿里巴巴普惠体"/>
                <w:color w:val="333333"/>
                <w:sz w:val="21"/>
              </w:rPr>
              <w:t>a0002</w:t>
            </w:r>
          </w:p>
        </w:tc>
        <w:tc>
          <w:tcPr>
            <w:tcW w:w="187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07" w:name="p-upq-271-8ac"/>
            <w:bookmarkStart w:id="1208" w:name="td-m47-nrz-etj"/>
            <w:bookmarkEnd w:id="1204"/>
            <w:bookmarkEnd w:id="1205"/>
            <w:r>
              <w:rPr>
                <w:rFonts w:ascii="阿里巴巴普惠体" w:eastAsia="阿里巴巴普惠体"/>
                <w:color w:val="333333"/>
                <w:sz w:val="21"/>
              </w:rPr>
              <w:t>b0002</w:t>
            </w:r>
          </w:p>
        </w:tc>
        <w:tc>
          <w:tcPr>
            <w:tcW w:w="195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09" w:name="p-azf-g1x-wo2"/>
            <w:bookmarkStart w:id="1210" w:name="td-cvf-oqo-buh"/>
            <w:bookmarkEnd w:id="1207"/>
            <w:bookmarkEnd w:id="1208"/>
            <w:r>
              <w:rPr>
                <w:rFonts w:ascii="阿里巴巴普惠体" w:eastAsia="阿里巴巴普惠体"/>
                <w:color w:val="333333"/>
                <w:sz w:val="21"/>
              </w:rPr>
              <w:t>c0002</w:t>
            </w:r>
          </w:p>
        </w:tc>
        <w:tc>
          <w:tcPr>
            <w:tcW w:w="91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11" w:name="p-qtb-sj9-sbj"/>
            <w:bookmarkStart w:id="1212" w:name="td-rgf-rr3-6rn"/>
            <w:bookmarkEnd w:id="1209"/>
            <w:bookmarkEnd w:id="1210"/>
            <w:r>
              <w:rPr>
                <w:rFonts w:ascii="阿里巴巴普惠体" w:eastAsia="阿里巴巴普惠体"/>
                <w:color w:val="333333"/>
                <w:sz w:val="21"/>
              </w:rPr>
              <w:t>浏览</w:t>
            </w:r>
          </w:p>
        </w:tc>
        <w:tc>
          <w:tcPr>
            <w:tcW w:w="166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13" w:name="p-kv6-xub-gwm"/>
            <w:bookmarkStart w:id="1214" w:name="td-avi-y1s-ahe"/>
            <w:bookmarkEnd w:id="1211"/>
            <w:bookmarkEnd w:id="1212"/>
            <w:r>
              <w:rPr>
                <w:rFonts w:ascii="阿里巴巴普惠体" w:eastAsia="阿里巴巴普惠体"/>
                <w:color w:val="333333"/>
                <w:sz w:val="21"/>
              </w:rPr>
              <w:t>20201225</w:t>
            </w:r>
          </w:p>
        </w:tc>
        <w:tc>
          <w:tcPr>
            <w:tcW w:w="106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15" w:name="p-k82-5wm-lx8"/>
            <w:bookmarkStart w:id="1216" w:name="td-y52-rdg-3mo"/>
            <w:bookmarkEnd w:id="1213"/>
            <w:bookmarkEnd w:id="1214"/>
            <w:r>
              <w:rPr>
                <w:rFonts w:ascii="阿里巴巴普惠体" w:eastAsia="阿里巴巴普惠体"/>
                <w:color w:val="333333"/>
                <w:sz w:val="21"/>
              </w:rPr>
              <w:t>10</w:t>
            </w:r>
          </w:p>
        </w:tc>
        <w:tc>
          <w:tcPr>
            <w:tcW w:w="120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17" w:name="p-xby-d6h-vpq"/>
            <w:bookmarkStart w:id="1218" w:name="td-061-na5-lru"/>
            <w:bookmarkEnd w:id="1215"/>
            <w:bookmarkEnd w:id="1216"/>
            <w:r>
              <w:rPr>
                <w:rFonts w:ascii="阿里巴巴普惠体" w:eastAsia="阿里巴巴普惠体"/>
                <w:color w:val="333333"/>
                <w:sz w:val="21"/>
              </w:rPr>
              <w:t>1000</w:t>
            </w:r>
          </w:p>
        </w:tc>
        <w:tc>
          <w:tcPr>
            <w:tcW w:w="11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19" w:name="p-xai-zws-gwt"/>
            <w:bookmarkStart w:id="1220" w:name="td-nv2-ka8-uve"/>
            <w:bookmarkEnd w:id="1217"/>
            <w:bookmarkEnd w:id="1218"/>
            <w:r>
              <w:rPr>
                <w:rFonts w:ascii="阿里巴巴普惠体" w:eastAsia="阿里巴巴普惠体"/>
                <w:color w:val="333333"/>
                <w:sz w:val="21"/>
              </w:rPr>
              <w:t>官网</w:t>
            </w:r>
          </w:p>
        </w:tc>
        <w:tc>
          <w:tcPr>
            <w:tcW w:w="91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21" w:name="p-g6u-a07-cjo"/>
            <w:bookmarkStart w:id="1222" w:name="td-abf-d3b-9z6"/>
            <w:bookmarkEnd w:id="1219"/>
            <w:bookmarkEnd w:id="1220"/>
            <w:r>
              <w:rPr>
                <w:rFonts w:ascii="阿里巴巴普惠体" w:eastAsia="阿里巴巴普惠体"/>
                <w:color w:val="333333"/>
                <w:sz w:val="21"/>
              </w:rPr>
              <w:t>二级类目</w:t>
            </w:r>
          </w:p>
        </w:tc>
        <w:tc>
          <w:tcPr>
            <w:tcW w:w="102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23" w:name="p-u9h-px7-r1a"/>
            <w:bookmarkStart w:id="1224" w:name="td-v0k-r0h-m9f"/>
            <w:bookmarkEnd w:id="1221"/>
            <w:bookmarkEnd w:id="1222"/>
            <w:r>
              <w:rPr>
                <w:rFonts w:ascii="阿里巴巴普惠体" w:eastAsia="阿里巴巴普惠体"/>
                <w:color w:val="333333"/>
                <w:sz w:val="21"/>
              </w:rPr>
              <w:t>家居服</w:t>
            </w:r>
          </w:p>
        </w:tc>
        <w:bookmarkEnd w:id="1223"/>
        <w:bookmarkEnd w:id="1224"/>
      </w:tr>
      <w:tr w:rsidR="00CA58D1">
        <w:trPr>
          <w:trHeight w:val="315"/>
          <w:tblCellSpacing w:w="0" w:type="auto"/>
        </w:trPr>
        <w:tc>
          <w:tcPr>
            <w:tcW w:w="155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25" w:name="p-yg2-a9t-lom"/>
            <w:bookmarkStart w:id="1226" w:name="td-5e1-n41-2du"/>
            <w:bookmarkStart w:id="1227" w:name="row-huh-03b-6u0"/>
            <w:bookmarkEnd w:id="1206"/>
            <w:r>
              <w:rPr>
                <w:rFonts w:ascii="阿里巴巴普惠体" w:eastAsia="阿里巴巴普惠体"/>
                <w:color w:val="333333"/>
                <w:sz w:val="21"/>
              </w:rPr>
              <w:t>a0003</w:t>
            </w:r>
          </w:p>
        </w:tc>
        <w:tc>
          <w:tcPr>
            <w:tcW w:w="187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28" w:name="p-ohi-gn1-gv5"/>
            <w:bookmarkStart w:id="1229" w:name="td-ouz-pzv-9i8"/>
            <w:bookmarkEnd w:id="1225"/>
            <w:bookmarkEnd w:id="1226"/>
            <w:r>
              <w:rPr>
                <w:rFonts w:ascii="阿里巴巴普惠体" w:eastAsia="阿里巴巴普惠体"/>
                <w:color w:val="333333"/>
                <w:sz w:val="21"/>
              </w:rPr>
              <w:t>b0003</w:t>
            </w:r>
          </w:p>
        </w:tc>
        <w:tc>
          <w:tcPr>
            <w:tcW w:w="195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30" w:name="p-b42-5vd-6b1"/>
            <w:bookmarkStart w:id="1231" w:name="td-jql-ml7-cn2"/>
            <w:bookmarkEnd w:id="1228"/>
            <w:bookmarkEnd w:id="1229"/>
            <w:r>
              <w:rPr>
                <w:rFonts w:ascii="阿里巴巴普惠体" w:eastAsia="阿里巴巴普惠体"/>
                <w:color w:val="333333"/>
                <w:sz w:val="21"/>
              </w:rPr>
              <w:t>c0003</w:t>
            </w:r>
          </w:p>
        </w:tc>
        <w:tc>
          <w:tcPr>
            <w:tcW w:w="91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32" w:name="p-p2p-dfw-z3a"/>
            <w:bookmarkStart w:id="1233" w:name="td-dkj-3gb-5ms"/>
            <w:bookmarkEnd w:id="1230"/>
            <w:bookmarkEnd w:id="1231"/>
            <w:r>
              <w:rPr>
                <w:rFonts w:ascii="阿里巴巴普惠体" w:eastAsia="阿里巴巴普惠体"/>
                <w:color w:val="333333"/>
                <w:sz w:val="21"/>
              </w:rPr>
              <w:t>收藏</w:t>
            </w:r>
          </w:p>
        </w:tc>
        <w:tc>
          <w:tcPr>
            <w:tcW w:w="166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34" w:name="p-m9z-mw4-w0i"/>
            <w:bookmarkStart w:id="1235" w:name="td-9on-k2p-dzy"/>
            <w:bookmarkEnd w:id="1232"/>
            <w:bookmarkEnd w:id="1233"/>
            <w:r>
              <w:rPr>
                <w:rFonts w:ascii="阿里巴巴普惠体" w:eastAsia="阿里巴巴普惠体"/>
                <w:color w:val="333333"/>
                <w:sz w:val="21"/>
              </w:rPr>
              <w:t>20201023</w:t>
            </w:r>
          </w:p>
        </w:tc>
        <w:tc>
          <w:tcPr>
            <w:tcW w:w="106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36" w:name="p-qws-v4p-7tt"/>
            <w:bookmarkStart w:id="1237" w:name="td-pez-itc-tq8"/>
            <w:bookmarkEnd w:id="1234"/>
            <w:bookmarkEnd w:id="1235"/>
            <w:r>
              <w:rPr>
                <w:rFonts w:ascii="阿里巴巴普惠体" w:eastAsia="阿里巴巴普惠体"/>
                <w:color w:val="333333"/>
                <w:sz w:val="21"/>
              </w:rPr>
              <w:t>2</w:t>
            </w:r>
          </w:p>
        </w:tc>
        <w:tc>
          <w:tcPr>
            <w:tcW w:w="120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38" w:name="p-5g2-0ea-no6"/>
            <w:bookmarkStart w:id="1239" w:name="td-f2e-lep-dbu"/>
            <w:bookmarkEnd w:id="1236"/>
            <w:bookmarkEnd w:id="1237"/>
            <w:r>
              <w:rPr>
                <w:rFonts w:ascii="阿里巴巴普惠体" w:eastAsia="阿里巴巴普惠体"/>
                <w:color w:val="333333"/>
                <w:sz w:val="21"/>
              </w:rPr>
              <w:t>2000</w:t>
            </w:r>
          </w:p>
        </w:tc>
        <w:tc>
          <w:tcPr>
            <w:tcW w:w="11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40" w:name="p-hk3-3qi-sek"/>
            <w:bookmarkStart w:id="1241" w:name="td-0c2-x73-pim"/>
            <w:bookmarkEnd w:id="1238"/>
            <w:bookmarkEnd w:id="1239"/>
            <w:r>
              <w:rPr>
                <w:rFonts w:ascii="阿里巴巴普惠体" w:eastAsia="阿里巴巴普惠体"/>
                <w:color w:val="333333"/>
                <w:sz w:val="21"/>
              </w:rPr>
              <w:t>app</w:t>
            </w:r>
          </w:p>
        </w:tc>
        <w:tc>
          <w:tcPr>
            <w:tcW w:w="91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42" w:name="p-zrr-pox-52b"/>
            <w:bookmarkStart w:id="1243" w:name="td-29z-fm7-2an"/>
            <w:bookmarkEnd w:id="1240"/>
            <w:bookmarkEnd w:id="1241"/>
            <w:r>
              <w:rPr>
                <w:rFonts w:ascii="阿里巴巴普惠体" w:eastAsia="阿里巴巴普惠体"/>
                <w:color w:val="333333"/>
                <w:sz w:val="21"/>
              </w:rPr>
              <w:t>品牌</w:t>
            </w:r>
          </w:p>
        </w:tc>
        <w:tc>
          <w:tcPr>
            <w:tcW w:w="102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44" w:name="p-njy-dq1-saa"/>
            <w:bookmarkStart w:id="1245" w:name="td-697-q72-pc4"/>
            <w:bookmarkEnd w:id="1242"/>
            <w:bookmarkEnd w:id="1243"/>
            <w:r>
              <w:rPr>
                <w:rFonts w:ascii="阿里巴巴普惠体" w:eastAsia="阿里巴巴普惠体"/>
                <w:color w:val="333333"/>
                <w:sz w:val="21"/>
              </w:rPr>
              <w:t>品牌A</w:t>
            </w:r>
          </w:p>
        </w:tc>
        <w:bookmarkEnd w:id="1244"/>
        <w:bookmarkEnd w:id="1245"/>
      </w:tr>
      <w:tr w:rsidR="00CA58D1">
        <w:trPr>
          <w:trHeight w:val="315"/>
          <w:tblCellSpacing w:w="0" w:type="auto"/>
        </w:trPr>
        <w:tc>
          <w:tcPr>
            <w:tcW w:w="155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46" w:name="p-9lh-vvk-oui"/>
            <w:bookmarkStart w:id="1247" w:name="td-2k5-vhq-lia"/>
            <w:bookmarkStart w:id="1248" w:name="row-k3q-bpv-otx"/>
            <w:bookmarkEnd w:id="1227"/>
            <w:r>
              <w:rPr>
                <w:rFonts w:ascii="阿里巴巴普惠体" w:eastAsia="阿里巴巴普惠体"/>
                <w:color w:val="333333"/>
                <w:sz w:val="21"/>
              </w:rPr>
              <w:t>a0004</w:t>
            </w:r>
          </w:p>
        </w:tc>
        <w:tc>
          <w:tcPr>
            <w:tcW w:w="187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49" w:name="p-sqd-qdy-lai"/>
            <w:bookmarkStart w:id="1250" w:name="td-n6t-g21-4kk"/>
            <w:bookmarkEnd w:id="1246"/>
            <w:bookmarkEnd w:id="1247"/>
            <w:r>
              <w:rPr>
                <w:rFonts w:ascii="阿里巴巴普惠体" w:eastAsia="阿里巴巴普惠体"/>
                <w:color w:val="333333"/>
                <w:sz w:val="21"/>
              </w:rPr>
              <w:t>b0004</w:t>
            </w:r>
          </w:p>
        </w:tc>
        <w:tc>
          <w:tcPr>
            <w:tcW w:w="195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51" w:name="p-khe-66v-huh"/>
            <w:bookmarkStart w:id="1252" w:name="td-lnn-71w-783"/>
            <w:bookmarkEnd w:id="1249"/>
            <w:bookmarkEnd w:id="1250"/>
            <w:r>
              <w:rPr>
                <w:rFonts w:ascii="阿里巴巴普惠体" w:eastAsia="阿里巴巴普惠体"/>
                <w:color w:val="333333"/>
                <w:sz w:val="21"/>
              </w:rPr>
              <w:t>c0004</w:t>
            </w:r>
          </w:p>
        </w:tc>
        <w:tc>
          <w:tcPr>
            <w:tcW w:w="91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53" w:name="p-nc9-mii-oen"/>
            <w:bookmarkStart w:id="1254" w:name="td-46z-qvq-4zc"/>
            <w:bookmarkEnd w:id="1251"/>
            <w:bookmarkEnd w:id="1252"/>
            <w:r>
              <w:rPr>
                <w:rFonts w:ascii="阿里巴巴普惠体" w:eastAsia="阿里巴巴普惠体"/>
                <w:color w:val="333333"/>
                <w:sz w:val="21"/>
              </w:rPr>
              <w:t>购买</w:t>
            </w:r>
          </w:p>
        </w:tc>
        <w:tc>
          <w:tcPr>
            <w:tcW w:w="166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55" w:name="p-lz6-jyn-fgz"/>
            <w:bookmarkStart w:id="1256" w:name="td-rms-im2-d9g"/>
            <w:bookmarkEnd w:id="1253"/>
            <w:bookmarkEnd w:id="1254"/>
            <w:r>
              <w:rPr>
                <w:rFonts w:ascii="阿里巴巴普惠体" w:eastAsia="阿里巴巴普惠体"/>
                <w:color w:val="333333"/>
                <w:sz w:val="21"/>
              </w:rPr>
              <w:t>20200818</w:t>
            </w:r>
          </w:p>
        </w:tc>
        <w:tc>
          <w:tcPr>
            <w:tcW w:w="106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57" w:name="p-qex-qa8-j7u"/>
            <w:bookmarkStart w:id="1258" w:name="td-zg4-w2r-yuk"/>
            <w:bookmarkEnd w:id="1255"/>
            <w:bookmarkEnd w:id="1256"/>
            <w:r>
              <w:rPr>
                <w:rFonts w:ascii="阿里巴巴普惠体" w:eastAsia="阿里巴巴普惠体"/>
                <w:color w:val="333333"/>
                <w:sz w:val="21"/>
              </w:rPr>
              <w:t>1</w:t>
            </w:r>
          </w:p>
        </w:tc>
        <w:tc>
          <w:tcPr>
            <w:tcW w:w="120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59" w:name="p-dk5-gsr-rfx"/>
            <w:bookmarkStart w:id="1260" w:name="td-or4-wf9-dfy"/>
            <w:bookmarkEnd w:id="1257"/>
            <w:bookmarkEnd w:id="1258"/>
            <w:r>
              <w:rPr>
                <w:rFonts w:ascii="阿里巴巴普惠体" w:eastAsia="阿里巴巴普惠体"/>
                <w:color w:val="333333"/>
                <w:sz w:val="21"/>
              </w:rPr>
              <w:t>3000</w:t>
            </w:r>
          </w:p>
        </w:tc>
        <w:tc>
          <w:tcPr>
            <w:tcW w:w="11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61" w:name="p-tfv-c49-hpv"/>
            <w:bookmarkStart w:id="1262" w:name="td-77n-jfp-ce3"/>
            <w:bookmarkEnd w:id="1259"/>
            <w:bookmarkEnd w:id="1260"/>
            <w:r>
              <w:rPr>
                <w:rFonts w:ascii="阿里巴巴普惠体" w:eastAsia="阿里巴巴普惠体"/>
                <w:color w:val="333333"/>
                <w:sz w:val="21"/>
              </w:rPr>
              <w:t>小程序</w:t>
            </w:r>
          </w:p>
        </w:tc>
        <w:tc>
          <w:tcPr>
            <w:tcW w:w="91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63" w:name="p-8pv-0hn-dgp"/>
            <w:bookmarkStart w:id="1264" w:name="td-7w8-7bw-rjv"/>
            <w:bookmarkEnd w:id="1261"/>
            <w:bookmarkEnd w:id="1262"/>
            <w:r>
              <w:rPr>
                <w:rFonts w:ascii="阿里巴巴普惠体" w:eastAsia="阿里巴巴普惠体"/>
                <w:color w:val="333333"/>
                <w:sz w:val="21"/>
              </w:rPr>
              <w:t>商品</w:t>
            </w:r>
          </w:p>
        </w:tc>
        <w:tc>
          <w:tcPr>
            <w:tcW w:w="102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65" w:name="p-bx9-siy-6dq"/>
            <w:bookmarkStart w:id="1266" w:name="td-mlq-glr-dq3"/>
            <w:bookmarkEnd w:id="1263"/>
            <w:bookmarkEnd w:id="1264"/>
            <w:r>
              <w:rPr>
                <w:rFonts w:ascii="阿里巴巴普惠体" w:eastAsia="阿里巴巴普惠体"/>
                <w:color w:val="333333"/>
                <w:sz w:val="21"/>
              </w:rPr>
              <w:t>商品A</w:t>
            </w:r>
          </w:p>
        </w:tc>
        <w:bookmarkEnd w:id="1265"/>
        <w:bookmarkEnd w:id="1266"/>
      </w:tr>
      <w:bookmarkEnd w:id="1164"/>
      <w:bookmarkEnd w:id="1248"/>
    </w:tbl>
    <w:p w:rsidR="00CA58D1" w:rsidRDefault="00CA58D1">
      <w:pPr>
        <w:ind w:left="615"/>
      </w:pPr>
    </w:p>
    <w:p w:rsidR="00CA58D1" w:rsidRDefault="009D55E1">
      <w:pPr>
        <w:spacing w:after="150"/>
        <w:ind w:left="120"/>
      </w:pPr>
      <w:bookmarkStart w:id="1267" w:name="p-zy5-hgn-kqy"/>
      <w:bookmarkStart w:id="1268" w:name="p-u0m-2v7-hn7"/>
      <w:bookmarkEnd w:id="1159"/>
      <w:bookmarkEnd w:id="1160"/>
      <w:bookmarkEnd w:id="1267"/>
      <w:r>
        <w:rPr>
          <w:rFonts w:ascii="阿里巴巴普惠体" w:eastAsia="阿里巴巴普惠体"/>
          <w:color w:val="000000"/>
          <w:sz w:val="21"/>
        </w:rPr>
        <w:t>字段格式要求：</w:t>
      </w:r>
    </w:p>
    <w:tbl>
      <w:tblPr>
        <w:tblW w:w="0" w:type="auto"/>
        <w:tblCellSpacing w:w="0" w:type="auto"/>
        <w:tblLook w:val="04A0" w:firstRow="1" w:lastRow="0" w:firstColumn="1" w:lastColumn="0" w:noHBand="0" w:noVBand="1"/>
      </w:tblPr>
      <w:tblGrid>
        <w:gridCol w:w="2449"/>
        <w:gridCol w:w="2455"/>
        <w:gridCol w:w="4828"/>
      </w:tblGrid>
      <w:tr w:rsidR="00CA58D1">
        <w:trPr>
          <w:trHeight w:val="315"/>
          <w:tblCellSpacing w:w="0" w:type="auto"/>
        </w:trPr>
        <w:tc>
          <w:tcPr>
            <w:tcW w:w="25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1269" w:name="p-0jl-zbu-ylx"/>
            <w:bookmarkStart w:id="1270" w:name="entry-e7z-u4z-j7c"/>
            <w:bookmarkStart w:id="1271" w:name="row-x2g-9ej-wv8"/>
            <w:bookmarkStart w:id="1272" w:name="table-v7t-tis-4pl"/>
            <w:bookmarkEnd w:id="1268"/>
            <w:r>
              <w:rPr>
                <w:rFonts w:ascii="阿里巴巴普惠体" w:eastAsia="阿里巴巴普惠体"/>
                <w:b/>
                <w:color w:val="333333"/>
              </w:rPr>
              <w:t>字段名</w:t>
            </w:r>
          </w:p>
        </w:tc>
        <w:tc>
          <w:tcPr>
            <w:tcW w:w="25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1273" w:name="p-t04-bxe-ekg"/>
            <w:bookmarkStart w:id="1274" w:name="entry-1uu-4kb-fp7"/>
            <w:bookmarkEnd w:id="1269"/>
            <w:bookmarkEnd w:id="1270"/>
            <w:r>
              <w:rPr>
                <w:rFonts w:ascii="阿里巴巴普惠体" w:eastAsia="阿里巴巴普惠体"/>
                <w:b/>
                <w:color w:val="333333"/>
              </w:rPr>
              <w:t>数据格式</w:t>
            </w:r>
          </w:p>
        </w:tc>
        <w:tc>
          <w:tcPr>
            <w:tcW w:w="5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1275" w:name="p-vkg-ris-xw9"/>
            <w:bookmarkStart w:id="1276" w:name="entry-0mo-ew7-y4v"/>
            <w:bookmarkEnd w:id="1273"/>
            <w:bookmarkEnd w:id="1274"/>
            <w:r>
              <w:rPr>
                <w:rFonts w:ascii="阿里巴巴普惠体" w:eastAsia="阿里巴巴普惠体"/>
                <w:b/>
                <w:color w:val="333333"/>
              </w:rPr>
              <w:t>描述</w:t>
            </w:r>
          </w:p>
        </w:tc>
        <w:bookmarkEnd w:id="1275"/>
        <w:bookmarkEnd w:id="1276"/>
      </w:tr>
      <w:tr w:rsidR="00CA58D1">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77" w:name="p-ao7-5gq-7fg"/>
            <w:bookmarkStart w:id="1278" w:name="entry-2pa-xm4-1r4"/>
            <w:bookmarkStart w:id="1279" w:name="row-c7f-xci-8j9"/>
            <w:bookmarkEnd w:id="1271"/>
            <w:r>
              <w:rPr>
                <w:rFonts w:ascii="阿里巴巴普惠体" w:eastAsia="阿里巴巴普惠体"/>
                <w:color w:val="333333"/>
                <w:sz w:val="21"/>
              </w:rPr>
              <w:t>user_id</w:t>
            </w:r>
          </w:p>
        </w:tc>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80" w:name="p-s1i-zgp-2zs"/>
            <w:bookmarkStart w:id="1281" w:name="entry-rq3-pnl-43b"/>
            <w:bookmarkEnd w:id="1277"/>
            <w:bookmarkEnd w:id="1278"/>
            <w:r>
              <w:rPr>
                <w:rFonts w:ascii="阿里巴巴普惠体" w:eastAsia="阿里巴巴普惠体"/>
                <w:color w:val="333333"/>
                <w:sz w:val="21"/>
              </w:rPr>
              <w:t>string</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282" w:name="p-xpl-950-9g9"/>
            <w:bookmarkStart w:id="1283" w:name="entry-ka5-foh-jrb"/>
            <w:bookmarkEnd w:id="1280"/>
            <w:bookmarkEnd w:id="1281"/>
            <w:r>
              <w:rPr>
                <w:rFonts w:ascii="阿里巴巴普惠体" w:eastAsia="阿里巴巴普惠体"/>
                <w:color w:val="333333"/>
                <w:sz w:val="21"/>
                <w:lang w:eastAsia="zh-CN"/>
              </w:rPr>
              <w:t>必选字段。行为数据集的用户标识，将作为用户洞察、受众圈选等操作中的用户唯一标识。</w:t>
            </w:r>
          </w:p>
        </w:tc>
        <w:bookmarkEnd w:id="1282"/>
        <w:bookmarkEnd w:id="1283"/>
      </w:tr>
      <w:tr w:rsidR="00CA58D1">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84" w:name="p-0hb-8g5-q8s"/>
            <w:bookmarkStart w:id="1285" w:name="entry-40z-vsi-4xm"/>
            <w:bookmarkStart w:id="1286" w:name="row-gsy-26n-e9u"/>
            <w:bookmarkEnd w:id="1279"/>
            <w:r>
              <w:rPr>
                <w:rFonts w:ascii="阿里巴巴普惠体" w:eastAsia="阿里巴巴普惠体"/>
                <w:color w:val="333333"/>
                <w:sz w:val="21"/>
              </w:rPr>
              <w:t>user_id_2等</w:t>
            </w:r>
          </w:p>
        </w:tc>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87" w:name="p-a6e-3j3-qxo"/>
            <w:bookmarkStart w:id="1288" w:name="entry-pel-5qq-e0r"/>
            <w:bookmarkEnd w:id="1284"/>
            <w:bookmarkEnd w:id="1285"/>
            <w:r>
              <w:rPr>
                <w:rFonts w:ascii="阿里巴巴普惠体" w:eastAsia="阿里巴巴普惠体"/>
                <w:color w:val="333333"/>
                <w:sz w:val="21"/>
              </w:rPr>
              <w:t>string</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289" w:name="p-akd-qhc-qmw"/>
            <w:bookmarkStart w:id="1290" w:name="entry-oe6-c3y-ifr"/>
            <w:bookmarkEnd w:id="1287"/>
            <w:bookmarkEnd w:id="1288"/>
            <w:r>
              <w:rPr>
                <w:rFonts w:ascii="阿里巴巴普惠体" w:eastAsia="阿里巴巴普惠体"/>
                <w:color w:val="333333"/>
                <w:sz w:val="21"/>
                <w:lang w:eastAsia="zh-CN"/>
              </w:rPr>
              <w:t>可选字段。用户标识外的其他用户ID。</w:t>
            </w:r>
          </w:p>
        </w:tc>
        <w:bookmarkEnd w:id="1289"/>
        <w:bookmarkEnd w:id="1290"/>
      </w:tr>
      <w:tr w:rsidR="00CA58D1">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91" w:name="p-nch-lth-s6f"/>
            <w:bookmarkStart w:id="1292" w:name="entry-069-9hy-djd"/>
            <w:bookmarkStart w:id="1293" w:name="row-pte-xwq-11j"/>
            <w:bookmarkEnd w:id="1286"/>
            <w:r>
              <w:rPr>
                <w:rFonts w:ascii="阿里巴巴普惠体" w:eastAsia="阿里巴巴普惠体"/>
                <w:color w:val="333333"/>
                <w:sz w:val="21"/>
              </w:rPr>
              <w:t>行为类型</w:t>
            </w:r>
          </w:p>
        </w:tc>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94" w:name="p-j3k-h2d-h5n"/>
            <w:bookmarkStart w:id="1295" w:name="entry-ea9-1wa-lro"/>
            <w:bookmarkEnd w:id="1291"/>
            <w:bookmarkEnd w:id="1292"/>
            <w:r>
              <w:rPr>
                <w:rFonts w:ascii="阿里巴巴普惠体" w:eastAsia="阿里巴巴普惠体"/>
                <w:color w:val="333333"/>
                <w:sz w:val="21"/>
              </w:rPr>
              <w:t>string</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96" w:name="p-63q-vni-b8a"/>
            <w:bookmarkStart w:id="1297" w:name="entry-d6z-1zp-qeb"/>
            <w:bookmarkEnd w:id="1294"/>
            <w:bookmarkEnd w:id="1295"/>
            <w:r>
              <w:rPr>
                <w:rFonts w:ascii="阿里巴巴普惠体" w:eastAsia="阿里巴巴普惠体"/>
                <w:color w:val="333333"/>
                <w:sz w:val="21"/>
              </w:rPr>
              <w:t>必选字段。</w:t>
            </w:r>
          </w:p>
        </w:tc>
        <w:bookmarkEnd w:id="1296"/>
        <w:bookmarkEnd w:id="1297"/>
      </w:tr>
      <w:tr w:rsidR="00CA58D1">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98" w:name="p-iqw-ofd-az2"/>
            <w:bookmarkStart w:id="1299" w:name="td-ujg-v31-j4g"/>
            <w:bookmarkStart w:id="1300" w:name="tr-6xu-e7u-k2w"/>
            <w:bookmarkEnd w:id="1293"/>
            <w:r>
              <w:rPr>
                <w:rFonts w:ascii="阿里巴巴普惠体" w:eastAsia="阿里巴巴普惠体"/>
                <w:color w:val="333333"/>
                <w:sz w:val="21"/>
              </w:rPr>
              <w:t>行为时间</w:t>
            </w:r>
          </w:p>
        </w:tc>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01" w:name="p-frk-tzz-ygg"/>
            <w:bookmarkStart w:id="1302" w:name="td-ukk-v5f-102"/>
            <w:bookmarkEnd w:id="1298"/>
            <w:bookmarkEnd w:id="1299"/>
            <w:r>
              <w:rPr>
                <w:rFonts w:ascii="阿里巴巴普惠体" w:eastAsia="阿里巴巴普惠体"/>
                <w:color w:val="333333"/>
                <w:sz w:val="21"/>
              </w:rPr>
              <w:t>datetime、date</w:t>
            </w:r>
          </w:p>
        </w:tc>
        <w:tc>
          <w:tcPr>
            <w:tcW w:w="5000"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03" w:name="p-gz0-0tf-xz1"/>
            <w:bookmarkStart w:id="1304" w:name="td-cgi-iaz-34c"/>
            <w:bookmarkEnd w:id="1301"/>
            <w:bookmarkEnd w:id="1302"/>
            <w:r>
              <w:rPr>
                <w:rFonts w:ascii="阿里巴巴普惠体" w:eastAsia="阿里巴巴普惠体"/>
                <w:color w:val="333333"/>
                <w:sz w:val="21"/>
              </w:rPr>
              <w:t>必选字段。</w:t>
            </w:r>
          </w:p>
        </w:tc>
        <w:bookmarkEnd w:id="1303"/>
        <w:bookmarkEnd w:id="1304"/>
      </w:tr>
      <w:tr w:rsidR="00CA58D1">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05" w:name="p-ckm-do3-18x"/>
            <w:bookmarkStart w:id="1306" w:name="entry-dv7-i51-v37"/>
            <w:bookmarkStart w:id="1307" w:name="row-c8l-qs6-qr9"/>
            <w:bookmarkEnd w:id="1300"/>
            <w:r>
              <w:rPr>
                <w:rFonts w:ascii="阿里巴巴普惠体" w:eastAsia="阿里巴巴普惠体"/>
                <w:color w:val="333333"/>
                <w:sz w:val="21"/>
              </w:rPr>
              <w:t>行为次数</w:t>
            </w:r>
          </w:p>
        </w:tc>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08" w:name="p-g6l-uw0-3po"/>
            <w:bookmarkStart w:id="1309" w:name="entry-3c2-nqe-6k7"/>
            <w:bookmarkEnd w:id="1305"/>
            <w:bookmarkEnd w:id="1306"/>
            <w:r>
              <w:rPr>
                <w:rFonts w:ascii="阿里巴巴普惠体" w:eastAsia="阿里巴巴普惠体"/>
                <w:color w:val="333333"/>
                <w:sz w:val="21"/>
              </w:rPr>
              <w:t>double、bigint</w:t>
            </w:r>
          </w:p>
        </w:tc>
        <w:bookmarkEnd w:id="1308"/>
        <w:tc>
          <w:tcPr>
            <w:tcW w:w="0" w:type="auto"/>
            <w:vMerge/>
            <w:tcBorders>
              <w:top w:val="nil"/>
              <w:left w:val="single" w:sz="8" w:space="0" w:color="DDDDDD"/>
              <w:bottom w:val="single" w:sz="8" w:space="0" w:color="DDDDDD"/>
              <w:right w:val="single" w:sz="8" w:space="0" w:color="DDDDDD"/>
            </w:tcBorders>
          </w:tcPr>
          <w:p w:rsidR="00CA58D1" w:rsidRDefault="00CA58D1" w:rsidP="008A2FC7">
            <w:pPr>
              <w:spacing w:line="360" w:lineRule="exact"/>
              <w:ind w:leftChars="1" w:left="2"/>
            </w:pPr>
          </w:p>
        </w:tc>
        <w:bookmarkEnd w:id="1309"/>
      </w:tr>
      <w:tr w:rsidR="00CA58D1">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10" w:name="p-fdp-kro-5c1"/>
            <w:bookmarkStart w:id="1311" w:name="entry-23x-1ex-1i8"/>
            <w:bookmarkStart w:id="1312" w:name="row-sax-mfi-sjt"/>
            <w:bookmarkEnd w:id="1307"/>
            <w:r>
              <w:rPr>
                <w:rFonts w:ascii="阿里巴巴普惠体" w:eastAsia="阿里巴巴普惠体"/>
                <w:color w:val="333333"/>
                <w:sz w:val="21"/>
              </w:rPr>
              <w:t>行为金额</w:t>
            </w:r>
          </w:p>
        </w:tc>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13" w:name="p-0km-p1e-q4t"/>
            <w:bookmarkStart w:id="1314" w:name="entry-lqk-8xm-o32"/>
            <w:bookmarkEnd w:id="1310"/>
            <w:bookmarkEnd w:id="1311"/>
            <w:r>
              <w:rPr>
                <w:rFonts w:ascii="阿里巴巴普惠体" w:eastAsia="阿里巴巴普惠体"/>
                <w:color w:val="333333"/>
                <w:sz w:val="21"/>
              </w:rPr>
              <w:t>double、bigint</w:t>
            </w:r>
          </w:p>
        </w:tc>
        <w:bookmarkEnd w:id="1313"/>
        <w:tc>
          <w:tcPr>
            <w:tcW w:w="0" w:type="auto"/>
            <w:vMerge/>
            <w:tcBorders>
              <w:top w:val="nil"/>
              <w:left w:val="single" w:sz="8" w:space="0" w:color="DDDDDD"/>
              <w:bottom w:val="single" w:sz="8" w:space="0" w:color="DDDDDD"/>
              <w:right w:val="single" w:sz="8" w:space="0" w:color="DDDDDD"/>
            </w:tcBorders>
          </w:tcPr>
          <w:p w:rsidR="00CA58D1" w:rsidRDefault="00CA58D1" w:rsidP="008A2FC7">
            <w:pPr>
              <w:spacing w:line="360" w:lineRule="exact"/>
              <w:ind w:leftChars="1" w:left="2"/>
            </w:pPr>
          </w:p>
        </w:tc>
        <w:bookmarkEnd w:id="1314"/>
      </w:tr>
      <w:tr w:rsidR="00CA58D1">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15" w:name="p-tgt-vuq-oi1"/>
            <w:bookmarkStart w:id="1316" w:name="entry-jzx-v6g-275"/>
            <w:bookmarkStart w:id="1317" w:name="row-87g-jm7-t3q"/>
            <w:bookmarkEnd w:id="1312"/>
            <w:r>
              <w:rPr>
                <w:rFonts w:ascii="阿里巴巴普惠体" w:eastAsia="阿里巴巴普惠体"/>
                <w:color w:val="333333"/>
                <w:sz w:val="21"/>
              </w:rPr>
              <w:t>行为渠道</w:t>
            </w:r>
          </w:p>
        </w:tc>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18" w:name="p-1ao-4fu-5j8"/>
            <w:bookmarkStart w:id="1319" w:name="entry-el7-wi2-st0"/>
            <w:bookmarkEnd w:id="1315"/>
            <w:bookmarkEnd w:id="1316"/>
            <w:r>
              <w:rPr>
                <w:rFonts w:ascii="阿里巴巴普惠体" w:eastAsia="阿里巴巴普惠体"/>
                <w:color w:val="333333"/>
                <w:sz w:val="21"/>
              </w:rPr>
              <w:t>string</w:t>
            </w:r>
          </w:p>
        </w:tc>
        <w:bookmarkEnd w:id="1318"/>
        <w:tc>
          <w:tcPr>
            <w:tcW w:w="0" w:type="auto"/>
            <w:vMerge/>
            <w:tcBorders>
              <w:top w:val="nil"/>
              <w:left w:val="single" w:sz="8" w:space="0" w:color="DDDDDD"/>
              <w:bottom w:val="single" w:sz="8" w:space="0" w:color="DDDDDD"/>
              <w:right w:val="single" w:sz="8" w:space="0" w:color="DDDDDD"/>
            </w:tcBorders>
          </w:tcPr>
          <w:p w:rsidR="00CA58D1" w:rsidRDefault="00CA58D1" w:rsidP="008A2FC7">
            <w:pPr>
              <w:spacing w:line="360" w:lineRule="exact"/>
              <w:ind w:leftChars="1" w:left="2"/>
            </w:pPr>
          </w:p>
        </w:tc>
        <w:bookmarkEnd w:id="1319"/>
      </w:tr>
      <w:tr w:rsidR="00CA58D1">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20" w:name="p-ixq-n0u-cn0"/>
            <w:bookmarkStart w:id="1321" w:name="entry-cgx-hfs-qjf"/>
            <w:bookmarkStart w:id="1322" w:name="row-90y-r6a-pbk"/>
            <w:bookmarkEnd w:id="1317"/>
            <w:r>
              <w:rPr>
                <w:rFonts w:ascii="阿里巴巴普惠体" w:eastAsia="阿里巴巴普惠体"/>
                <w:color w:val="333333"/>
                <w:sz w:val="21"/>
              </w:rPr>
              <w:lastRenderedPageBreak/>
              <w:t>行为对象属性</w:t>
            </w:r>
          </w:p>
        </w:tc>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23" w:name="p-ipc-mrx-y95"/>
            <w:bookmarkStart w:id="1324" w:name="entry-m0s-yw9-w6t"/>
            <w:bookmarkEnd w:id="1320"/>
            <w:bookmarkEnd w:id="1321"/>
            <w:r>
              <w:rPr>
                <w:rFonts w:ascii="阿里巴巴普惠体" w:eastAsia="阿里巴巴普惠体"/>
                <w:color w:val="333333"/>
                <w:sz w:val="21"/>
              </w:rPr>
              <w:t>string</w:t>
            </w:r>
          </w:p>
        </w:tc>
        <w:tc>
          <w:tcPr>
            <w:tcW w:w="5000"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325" w:name="p-9ip-f67-f55"/>
            <w:bookmarkStart w:id="1326" w:name="td-0a8-jy8-95f"/>
            <w:bookmarkEnd w:id="1323"/>
            <w:bookmarkEnd w:id="1324"/>
            <w:r>
              <w:rPr>
                <w:rFonts w:ascii="阿里巴巴普惠体" w:eastAsia="阿里巴巴普惠体"/>
                <w:color w:val="333333"/>
                <w:sz w:val="21"/>
                <w:lang w:eastAsia="zh-CN"/>
              </w:rPr>
              <w:t>必选字段。行为对象属性、行为对象属性值为一对key-value，可以记录商品、品牌、品类等等。</w:t>
            </w:r>
          </w:p>
        </w:tc>
        <w:bookmarkEnd w:id="1325"/>
        <w:bookmarkEnd w:id="1326"/>
      </w:tr>
      <w:tr w:rsidR="00CA58D1">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27" w:name="p-lsk-q2a-ec8"/>
            <w:bookmarkStart w:id="1328" w:name="entry-8hu-99v-9oe"/>
            <w:bookmarkStart w:id="1329" w:name="row-znj-1ge-3ec"/>
            <w:bookmarkEnd w:id="1322"/>
            <w:r>
              <w:rPr>
                <w:rFonts w:ascii="阿里巴巴普惠体" w:eastAsia="阿里巴巴普惠体"/>
                <w:color w:val="333333"/>
                <w:sz w:val="21"/>
              </w:rPr>
              <w:t>行为对象属性值</w:t>
            </w:r>
          </w:p>
        </w:tc>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30" w:name="p-y32-335-wnu"/>
            <w:bookmarkStart w:id="1331" w:name="entry-6y2-isr-8n7"/>
            <w:bookmarkEnd w:id="1327"/>
            <w:bookmarkEnd w:id="1328"/>
            <w:r>
              <w:rPr>
                <w:rFonts w:ascii="阿里巴巴普惠体" w:eastAsia="阿里巴巴普惠体"/>
                <w:color w:val="333333"/>
                <w:sz w:val="21"/>
              </w:rPr>
              <w:t>string</w:t>
            </w:r>
          </w:p>
        </w:tc>
        <w:bookmarkEnd w:id="1330"/>
        <w:tc>
          <w:tcPr>
            <w:tcW w:w="0" w:type="auto"/>
            <w:vMerge/>
            <w:tcBorders>
              <w:top w:val="nil"/>
              <w:left w:val="single" w:sz="8" w:space="0" w:color="DDDDDD"/>
              <w:bottom w:val="single" w:sz="8" w:space="0" w:color="DDDDDD"/>
              <w:right w:val="single" w:sz="8" w:space="0" w:color="DDDDDD"/>
            </w:tcBorders>
          </w:tcPr>
          <w:p w:rsidR="00CA58D1" w:rsidRDefault="00CA58D1" w:rsidP="008A2FC7">
            <w:pPr>
              <w:spacing w:line="360" w:lineRule="exact"/>
              <w:ind w:leftChars="1" w:left="2"/>
            </w:pPr>
          </w:p>
        </w:tc>
        <w:bookmarkEnd w:id="1331"/>
      </w:tr>
      <w:bookmarkEnd w:id="1272"/>
      <w:bookmarkEnd w:id="1329"/>
    </w:tbl>
    <w:p w:rsidR="00CA58D1" w:rsidRDefault="00CA58D1">
      <w:pPr>
        <w:ind w:left="120"/>
      </w:pPr>
    </w:p>
    <w:p w:rsidR="00CA58D1" w:rsidRDefault="00CA58D1">
      <w:pPr>
        <w:ind w:left="345"/>
      </w:pPr>
      <w:bookmarkStart w:id="1332" w:name="p-dfz-0y8-n4q"/>
      <w:bookmarkStart w:id="1333" w:name="note-bmp-c8h-j2f"/>
      <w:bookmarkEnd w:id="1332"/>
    </w:p>
    <w:p w:rsidR="00CA58D1" w:rsidRDefault="009D55E1">
      <w:r>
        <w:rPr>
          <w:rFonts w:ascii="阿里巴巴普惠体" w:eastAsia="阿里巴巴普惠体"/>
          <w:b/>
          <w:color w:val="73777A"/>
          <w:sz w:val="21"/>
        </w:rPr>
        <w:t xml:space="preserve">说明 </w:t>
      </w:r>
    </w:p>
    <w:p w:rsidR="00CA58D1" w:rsidRDefault="009D55E1" w:rsidP="009D55E1">
      <w:pPr>
        <w:numPr>
          <w:ilvl w:val="0"/>
          <w:numId w:val="40"/>
        </w:numPr>
        <w:spacing w:after="90"/>
        <w:rPr>
          <w:lang w:eastAsia="zh-CN"/>
        </w:rPr>
      </w:pPr>
      <w:bookmarkStart w:id="1334" w:name="p-dw1-k5i-6k5"/>
      <w:bookmarkStart w:id="1335" w:name="li-ajh-lu1-3j3"/>
      <w:bookmarkStart w:id="1336" w:name="ul-7kt-axb-eiq"/>
      <w:r>
        <w:rPr>
          <w:rFonts w:ascii="阿里巴巴普惠体" w:eastAsia="阿里巴巴普惠体"/>
          <w:color w:val="73777A"/>
          <w:sz w:val="21"/>
          <w:lang w:eastAsia="zh-CN"/>
        </w:rPr>
        <w:t>所有字段的字段名均可自定义。</w:t>
      </w:r>
    </w:p>
    <w:p w:rsidR="00CA58D1" w:rsidRDefault="009D55E1" w:rsidP="009D55E1">
      <w:pPr>
        <w:numPr>
          <w:ilvl w:val="0"/>
          <w:numId w:val="40"/>
        </w:numPr>
        <w:spacing w:after="90"/>
      </w:pPr>
      <w:bookmarkStart w:id="1337" w:name="p-gwk-wc1-67f"/>
      <w:bookmarkStart w:id="1338" w:name="li-834-awb-7nt"/>
      <w:bookmarkEnd w:id="1334"/>
      <w:bookmarkEnd w:id="1335"/>
      <w:r>
        <w:rPr>
          <w:rFonts w:ascii="阿里巴巴普惠体" w:eastAsia="阿里巴巴普惠体"/>
          <w:color w:val="73777A"/>
          <w:sz w:val="21"/>
        </w:rPr>
        <w:t>user_id、user_id_2等属于用户ID字段，可用于营销、推送等。</w:t>
      </w:r>
    </w:p>
    <w:p w:rsidR="00CA58D1" w:rsidRDefault="009D55E1" w:rsidP="009D55E1">
      <w:pPr>
        <w:numPr>
          <w:ilvl w:val="0"/>
          <w:numId w:val="40"/>
        </w:numPr>
        <w:spacing w:after="90"/>
      </w:pPr>
      <w:bookmarkStart w:id="1339" w:name="p-xfu-pz6-n3z"/>
      <w:bookmarkStart w:id="1340" w:name="li-u2d-e0q-jbz"/>
      <w:bookmarkEnd w:id="1337"/>
      <w:bookmarkEnd w:id="1338"/>
      <w:r>
        <w:rPr>
          <w:rFonts w:ascii="阿里巴巴普惠体" w:eastAsia="阿里巴巴普惠体"/>
          <w:color w:val="73777A"/>
          <w:sz w:val="21"/>
        </w:rPr>
        <w:t>ID类型支持OneID、UnionID、手机号码、电子邮箱、淘宝ID、淘宝昵称、支付宝ID、微博ID、IMEI、IDFA、IMSI、OAID、MAC地址、OpenID，共14种类型。</w:t>
      </w:r>
    </w:p>
    <w:p w:rsidR="00CA58D1" w:rsidRDefault="009D55E1" w:rsidP="009D55E1">
      <w:pPr>
        <w:numPr>
          <w:ilvl w:val="0"/>
          <w:numId w:val="40"/>
        </w:numPr>
        <w:spacing w:after="90"/>
        <w:rPr>
          <w:lang w:eastAsia="zh-CN"/>
        </w:rPr>
      </w:pPr>
      <w:bookmarkStart w:id="1341" w:name="p-m9n-cqg-q41"/>
      <w:bookmarkStart w:id="1342" w:name="li-fx8-f90-189"/>
      <w:bookmarkEnd w:id="1339"/>
      <w:bookmarkEnd w:id="1340"/>
      <w:r>
        <w:rPr>
          <w:rFonts w:ascii="阿里巴巴普惠体" w:eastAsia="阿里巴巴普惠体"/>
          <w:color w:val="73777A"/>
          <w:sz w:val="21"/>
          <w:lang w:eastAsia="zh-CN"/>
        </w:rPr>
        <w:t>若使用手机号类型的ID字段，请确保手机号格式为11位数字，且号码前不加86，否则不可用于短信营销。</w:t>
      </w:r>
    </w:p>
    <w:p w:rsidR="00CA58D1" w:rsidRDefault="009D55E1" w:rsidP="009D55E1">
      <w:pPr>
        <w:numPr>
          <w:ilvl w:val="0"/>
          <w:numId w:val="40"/>
        </w:numPr>
        <w:spacing w:after="90"/>
        <w:rPr>
          <w:lang w:eastAsia="zh-CN"/>
        </w:rPr>
      </w:pPr>
      <w:bookmarkStart w:id="1343" w:name="p-les-guy-f1k"/>
      <w:bookmarkStart w:id="1344" w:name="li-0gz-mpr-3w0"/>
      <w:bookmarkEnd w:id="1341"/>
      <w:bookmarkEnd w:id="1342"/>
      <w:r>
        <w:rPr>
          <w:rFonts w:ascii="阿里巴巴普惠体" w:eastAsia="阿里巴巴普惠体"/>
          <w:color w:val="73777A"/>
          <w:sz w:val="21"/>
          <w:lang w:eastAsia="zh-CN"/>
        </w:rPr>
        <w:t>同一个用户可以有多行数据，行为时间、行为类型、行为渠道、行为对象中任一条件不同均需单独作为一行。</w:t>
      </w:r>
    </w:p>
    <w:p w:rsidR="00CA58D1" w:rsidRDefault="009D55E1">
      <w:pPr>
        <w:spacing w:after="150"/>
        <w:ind w:left="120"/>
        <w:rPr>
          <w:lang w:eastAsia="zh-CN"/>
        </w:rPr>
      </w:pPr>
      <w:bookmarkStart w:id="1345" w:name="p-lwt-lk2-1tn"/>
      <w:bookmarkEnd w:id="1333"/>
      <w:bookmarkEnd w:id="1336"/>
      <w:bookmarkEnd w:id="1343"/>
      <w:bookmarkEnd w:id="1344"/>
      <w:r>
        <w:rPr>
          <w:rFonts w:ascii="阿里巴巴普惠体" w:eastAsia="阿里巴巴普惠体"/>
          <w:color w:val="000000"/>
          <w:sz w:val="21"/>
          <w:lang w:eastAsia="zh-CN"/>
        </w:rPr>
        <w:t>为使行为数据集在行为筛选时能区分行为类型、行为渠道、行为对象，需要添加相应的维表。</w:t>
      </w:r>
    </w:p>
    <w:p w:rsidR="00CA58D1" w:rsidRDefault="009D55E1" w:rsidP="009D55E1">
      <w:pPr>
        <w:numPr>
          <w:ilvl w:val="0"/>
          <w:numId w:val="41"/>
        </w:numPr>
        <w:spacing w:after="90"/>
        <w:rPr>
          <w:lang w:eastAsia="zh-CN"/>
        </w:rPr>
      </w:pPr>
      <w:bookmarkStart w:id="1346" w:name="p-hm0-ujr-m1t"/>
      <w:bookmarkStart w:id="1347" w:name="li-lzx-8nb-0i3"/>
      <w:bookmarkStart w:id="1348" w:name="ul-vgr-1fc-sju"/>
      <w:bookmarkEnd w:id="1345"/>
      <w:r>
        <w:rPr>
          <w:rFonts w:ascii="阿里巴巴普惠体" w:eastAsia="阿里巴巴普惠体"/>
          <w:color w:val="000000"/>
          <w:sz w:val="21"/>
          <w:lang w:eastAsia="zh-CN"/>
        </w:rPr>
        <w:t>行为类型、行为渠道的维表结构参考下表：</w:t>
      </w:r>
    </w:p>
    <w:tbl>
      <w:tblPr>
        <w:tblW w:w="0" w:type="auto"/>
        <w:tblCellSpacing w:w="0" w:type="auto"/>
        <w:tblInd w:w="810" w:type="dxa"/>
        <w:tblLook w:val="04A0" w:firstRow="1" w:lastRow="0" w:firstColumn="1" w:lastColumn="0" w:noHBand="0" w:noVBand="1"/>
      </w:tblPr>
      <w:tblGrid>
        <w:gridCol w:w="4461"/>
        <w:gridCol w:w="4461"/>
      </w:tblGrid>
      <w:tr w:rsidR="00CA58D1">
        <w:trPr>
          <w:trHeight w:val="315"/>
          <w:tblCellSpacing w:w="0" w:type="auto"/>
        </w:trPr>
        <w:tc>
          <w:tcPr>
            <w:tcW w:w="5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1349" w:name="p-e7v-qrh-nt9"/>
            <w:bookmarkStart w:id="1350" w:name="entry-yka-e52-5jc"/>
            <w:bookmarkStart w:id="1351" w:name="row-30e-csk-zvb"/>
            <w:bookmarkStart w:id="1352" w:name="table-1iu-hmy-hj3"/>
            <w:bookmarkEnd w:id="1346"/>
            <w:r>
              <w:rPr>
                <w:rFonts w:ascii="阿里巴巴普惠体" w:eastAsia="阿里巴巴普惠体"/>
                <w:b/>
                <w:color w:val="333333"/>
              </w:rPr>
              <w:t>id</w:t>
            </w:r>
          </w:p>
        </w:tc>
        <w:tc>
          <w:tcPr>
            <w:tcW w:w="5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1353" w:name="p-9xo-twy-3no"/>
            <w:bookmarkStart w:id="1354" w:name="entry-9fe-j6i-kh4"/>
            <w:bookmarkEnd w:id="1349"/>
            <w:bookmarkEnd w:id="1350"/>
            <w:r>
              <w:rPr>
                <w:rFonts w:ascii="阿里巴巴普惠体" w:eastAsia="阿里巴巴普惠体"/>
                <w:b/>
                <w:color w:val="333333"/>
              </w:rPr>
              <w:t>行为类型</w:t>
            </w:r>
          </w:p>
        </w:tc>
        <w:bookmarkEnd w:id="1353"/>
        <w:bookmarkEnd w:id="1354"/>
      </w:tr>
      <w:tr w:rsidR="00CA58D1">
        <w:trPr>
          <w:trHeight w:val="315"/>
          <w:tblCellSpacing w:w="0" w:type="auto"/>
        </w:trPr>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55" w:name="p-epw-zmx-afb"/>
            <w:bookmarkStart w:id="1356" w:name="entry-jof-22j-35q"/>
            <w:bookmarkStart w:id="1357" w:name="row-53j-po4-uf6"/>
            <w:bookmarkEnd w:id="1351"/>
            <w:r>
              <w:rPr>
                <w:rFonts w:ascii="阿里巴巴普惠体" w:eastAsia="阿里巴巴普惠体"/>
                <w:color w:val="333333"/>
                <w:sz w:val="21"/>
              </w:rPr>
              <w:t>1</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58" w:name="p-cm2-5xp-0r5"/>
            <w:bookmarkStart w:id="1359" w:name="entry-f25-r1b-lqc"/>
            <w:bookmarkEnd w:id="1355"/>
            <w:bookmarkEnd w:id="1356"/>
            <w:r>
              <w:rPr>
                <w:rFonts w:ascii="阿里巴巴普惠体" w:eastAsia="阿里巴巴普惠体"/>
                <w:color w:val="333333"/>
                <w:sz w:val="21"/>
              </w:rPr>
              <w:t>购买</w:t>
            </w:r>
          </w:p>
        </w:tc>
        <w:bookmarkEnd w:id="1358"/>
        <w:bookmarkEnd w:id="1359"/>
      </w:tr>
      <w:tr w:rsidR="00CA58D1">
        <w:trPr>
          <w:trHeight w:val="315"/>
          <w:tblCellSpacing w:w="0" w:type="auto"/>
        </w:trPr>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60" w:name="p-gda-hk4-0p7"/>
            <w:bookmarkStart w:id="1361" w:name="entry-j6t-uu1-bfl"/>
            <w:bookmarkStart w:id="1362" w:name="row-hy1-xso-njg"/>
            <w:bookmarkEnd w:id="1357"/>
            <w:r>
              <w:rPr>
                <w:rFonts w:ascii="阿里巴巴普惠体" w:eastAsia="阿里巴巴普惠体"/>
                <w:color w:val="333333"/>
                <w:sz w:val="21"/>
              </w:rPr>
              <w:t>2</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63" w:name="p-s3t-dnd-fib"/>
            <w:bookmarkStart w:id="1364" w:name="entry-z30-qn2-wtk"/>
            <w:bookmarkEnd w:id="1360"/>
            <w:bookmarkEnd w:id="1361"/>
            <w:r>
              <w:rPr>
                <w:rFonts w:ascii="阿里巴巴普惠体" w:eastAsia="阿里巴巴普惠体"/>
                <w:color w:val="333333"/>
                <w:sz w:val="21"/>
              </w:rPr>
              <w:t>加购</w:t>
            </w:r>
          </w:p>
        </w:tc>
        <w:bookmarkEnd w:id="1363"/>
        <w:bookmarkEnd w:id="1364"/>
      </w:tr>
      <w:tr w:rsidR="00CA58D1">
        <w:trPr>
          <w:trHeight w:val="315"/>
          <w:tblCellSpacing w:w="0" w:type="auto"/>
        </w:trPr>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65" w:name="p-pjm-a8b-oxx"/>
            <w:bookmarkStart w:id="1366" w:name="entry-3tg-b2f-76a"/>
            <w:bookmarkStart w:id="1367" w:name="row-4pa-n9h-1a9"/>
            <w:bookmarkEnd w:id="1362"/>
            <w:r>
              <w:rPr>
                <w:rFonts w:ascii="阿里巴巴普惠体" w:eastAsia="阿里巴巴普惠体"/>
                <w:color w:val="333333"/>
                <w:sz w:val="21"/>
              </w:rPr>
              <w:t>3</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68" w:name="p-dxg-3jv-5tn"/>
            <w:bookmarkStart w:id="1369" w:name="entry-s18-hw9-l4d"/>
            <w:bookmarkEnd w:id="1365"/>
            <w:bookmarkEnd w:id="1366"/>
            <w:r>
              <w:rPr>
                <w:rFonts w:ascii="阿里巴巴普惠体" w:eastAsia="阿里巴巴普惠体"/>
                <w:color w:val="333333"/>
                <w:sz w:val="21"/>
              </w:rPr>
              <w:t>浏览</w:t>
            </w:r>
          </w:p>
        </w:tc>
        <w:bookmarkEnd w:id="1368"/>
        <w:bookmarkEnd w:id="1369"/>
      </w:tr>
      <w:tr w:rsidR="00CA58D1">
        <w:trPr>
          <w:trHeight w:val="315"/>
          <w:tblCellSpacing w:w="0" w:type="auto"/>
        </w:trPr>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70" w:name="p-3ug-sk5-e9i"/>
            <w:bookmarkStart w:id="1371" w:name="entry-wea-18x-8gi"/>
            <w:bookmarkStart w:id="1372" w:name="row-a01-j2n-nuy"/>
            <w:bookmarkEnd w:id="1367"/>
            <w:r>
              <w:rPr>
                <w:rFonts w:ascii="阿里巴巴普惠体" w:eastAsia="阿里巴巴普惠体"/>
                <w:color w:val="333333"/>
                <w:sz w:val="21"/>
              </w:rPr>
              <w:t>4</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73" w:name="p-see-2n9-ejk"/>
            <w:bookmarkStart w:id="1374" w:name="entry-ny0-uix-kx4"/>
            <w:bookmarkEnd w:id="1370"/>
            <w:bookmarkEnd w:id="1371"/>
            <w:r>
              <w:rPr>
                <w:rFonts w:ascii="阿里巴巴普惠体" w:eastAsia="阿里巴巴普惠体"/>
                <w:color w:val="333333"/>
                <w:sz w:val="21"/>
              </w:rPr>
              <w:t>收藏</w:t>
            </w:r>
          </w:p>
        </w:tc>
        <w:bookmarkEnd w:id="1373"/>
        <w:bookmarkEnd w:id="1374"/>
      </w:tr>
      <w:tr w:rsidR="00CA58D1">
        <w:trPr>
          <w:trHeight w:val="315"/>
          <w:tblCellSpacing w:w="0" w:type="auto"/>
        </w:trPr>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75" w:name="p-j3r-lz0-6ue"/>
            <w:bookmarkStart w:id="1376" w:name="entry-pi2-f8c-a2z"/>
            <w:bookmarkStart w:id="1377" w:name="row-9j5-tpy-ept"/>
            <w:bookmarkEnd w:id="1372"/>
            <w:r>
              <w:rPr>
                <w:rFonts w:ascii="阿里巴巴普惠体" w:eastAsia="阿里巴巴普惠体"/>
                <w:color w:val="333333"/>
                <w:sz w:val="21"/>
              </w:rPr>
              <w:t>......</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78" w:name="p-02l-3on-tl7"/>
            <w:bookmarkStart w:id="1379" w:name="entry-lgs-80m-70h"/>
            <w:bookmarkEnd w:id="1375"/>
            <w:bookmarkEnd w:id="1376"/>
            <w:r>
              <w:rPr>
                <w:rFonts w:ascii="阿里巴巴普惠体" w:eastAsia="阿里巴巴普惠体"/>
                <w:color w:val="333333"/>
                <w:sz w:val="21"/>
              </w:rPr>
              <w:t>......</w:t>
            </w:r>
          </w:p>
        </w:tc>
        <w:bookmarkEnd w:id="1378"/>
        <w:bookmarkEnd w:id="1379"/>
      </w:tr>
      <w:bookmarkEnd w:id="1352"/>
      <w:bookmarkEnd w:id="1377"/>
    </w:tbl>
    <w:p w:rsidR="00CA58D1" w:rsidRDefault="00CA58D1">
      <w:pPr>
        <w:ind w:left="615"/>
      </w:pPr>
    </w:p>
    <w:p w:rsidR="00CA58D1" w:rsidRDefault="009D55E1" w:rsidP="009D55E1">
      <w:pPr>
        <w:numPr>
          <w:ilvl w:val="0"/>
          <w:numId w:val="41"/>
        </w:numPr>
        <w:spacing w:after="90"/>
        <w:rPr>
          <w:lang w:eastAsia="zh-CN"/>
        </w:rPr>
      </w:pPr>
      <w:bookmarkStart w:id="1380" w:name="p-nx9-f1n-kmo"/>
      <w:bookmarkStart w:id="1381" w:name="p-5oa-i4d-29m"/>
      <w:bookmarkStart w:id="1382" w:name="li-z7m-h0z-ubq"/>
      <w:bookmarkEnd w:id="1347"/>
      <w:bookmarkEnd w:id="1380"/>
      <w:r>
        <w:rPr>
          <w:rFonts w:ascii="阿里巴巴普惠体" w:eastAsia="阿里巴巴普惠体"/>
          <w:color w:val="000000"/>
          <w:sz w:val="21"/>
          <w:lang w:eastAsia="zh-CN"/>
        </w:rPr>
        <w:t>行为对象属性的维表结构分两种：</w:t>
      </w:r>
    </w:p>
    <w:p w:rsidR="00CA58D1" w:rsidRDefault="009D55E1" w:rsidP="009D55E1">
      <w:pPr>
        <w:numPr>
          <w:ilvl w:val="1"/>
          <w:numId w:val="41"/>
        </w:numPr>
        <w:spacing w:after="90"/>
        <w:rPr>
          <w:lang w:eastAsia="zh-CN"/>
        </w:rPr>
      </w:pPr>
      <w:bookmarkStart w:id="1383" w:name="p-8kl-0jh-nvn"/>
      <w:bookmarkStart w:id="1384" w:name="li-oxj-vnv-see"/>
      <w:bookmarkStart w:id="1385" w:name="ul-tdw-hlj-wv8"/>
      <w:bookmarkEnd w:id="1381"/>
      <w:r>
        <w:rPr>
          <w:rFonts w:ascii="阿里巴巴普惠体" w:eastAsia="阿里巴巴普惠体"/>
          <w:color w:val="000000"/>
          <w:sz w:val="21"/>
          <w:lang w:eastAsia="zh-CN"/>
        </w:rPr>
        <w:t>每个属性一个维表：将同一个属性的属性值保存为一列，维表结构参考上表。</w:t>
      </w:r>
    </w:p>
    <w:p w:rsidR="00CA58D1" w:rsidRDefault="009D55E1" w:rsidP="009D55E1">
      <w:pPr>
        <w:numPr>
          <w:ilvl w:val="1"/>
          <w:numId w:val="41"/>
        </w:numPr>
        <w:spacing w:after="90"/>
        <w:rPr>
          <w:lang w:eastAsia="zh-CN"/>
        </w:rPr>
      </w:pPr>
      <w:bookmarkStart w:id="1386" w:name="p-poz-ky9-3an"/>
      <w:bookmarkStart w:id="1387" w:name="li-ats-snf-dw2"/>
      <w:bookmarkEnd w:id="1383"/>
      <w:bookmarkEnd w:id="1384"/>
      <w:r>
        <w:rPr>
          <w:rFonts w:ascii="阿里巴巴普惠体" w:eastAsia="阿里巴巴普惠体"/>
          <w:color w:val="000000"/>
          <w:sz w:val="21"/>
          <w:lang w:eastAsia="zh-CN"/>
        </w:rPr>
        <w:t>所有属性一个维表：所有属性的属性值保存在同一个表，因此行为对象属性、行为对象属性值各保存为一列，维表结构参考下表：</w:t>
      </w:r>
    </w:p>
    <w:tbl>
      <w:tblPr>
        <w:tblW w:w="0" w:type="auto"/>
        <w:tblCellSpacing w:w="0" w:type="auto"/>
        <w:tblInd w:w="1065" w:type="dxa"/>
        <w:tblLook w:val="04A0" w:firstRow="1" w:lastRow="0" w:firstColumn="1" w:lastColumn="0" w:noHBand="0" w:noVBand="1"/>
      </w:tblPr>
      <w:tblGrid>
        <w:gridCol w:w="2888"/>
        <w:gridCol w:w="2889"/>
        <w:gridCol w:w="2890"/>
      </w:tblGrid>
      <w:tr w:rsidR="00CA58D1">
        <w:trPr>
          <w:trHeight w:val="315"/>
          <w:tblCellSpacing w:w="0" w:type="auto"/>
        </w:trPr>
        <w:tc>
          <w:tcPr>
            <w:tcW w:w="3333"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1388" w:name="p-z5z-3e5-ujf"/>
            <w:bookmarkStart w:id="1389" w:name="entry-6aw-yyl-feb"/>
            <w:bookmarkStart w:id="1390" w:name="row-ntl-t6e-a4u"/>
            <w:bookmarkStart w:id="1391" w:name="table-70m-ej3-ghb"/>
            <w:bookmarkEnd w:id="1386"/>
            <w:r>
              <w:rPr>
                <w:rFonts w:ascii="阿里巴巴普惠体" w:eastAsia="阿里巴巴普惠体"/>
                <w:b/>
                <w:color w:val="333333"/>
              </w:rPr>
              <w:t>id</w:t>
            </w:r>
          </w:p>
        </w:tc>
        <w:tc>
          <w:tcPr>
            <w:tcW w:w="3333"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1392" w:name="p-l0a-729-oo6"/>
            <w:bookmarkStart w:id="1393" w:name="td-j9q-2bz-pby"/>
            <w:bookmarkEnd w:id="1388"/>
            <w:bookmarkEnd w:id="1389"/>
            <w:r>
              <w:rPr>
                <w:rFonts w:ascii="阿里巴巴普惠体" w:eastAsia="阿里巴巴普惠体"/>
                <w:b/>
                <w:color w:val="333333"/>
              </w:rPr>
              <w:t>行为对象属性</w:t>
            </w:r>
          </w:p>
        </w:tc>
        <w:tc>
          <w:tcPr>
            <w:tcW w:w="3334"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1394" w:name="p-bg7-324-z30"/>
            <w:bookmarkStart w:id="1395" w:name="entry-5fr-m9x-hjp"/>
            <w:bookmarkEnd w:id="1392"/>
            <w:bookmarkEnd w:id="1393"/>
            <w:r>
              <w:rPr>
                <w:rFonts w:ascii="阿里巴巴普惠体" w:eastAsia="阿里巴巴普惠体"/>
                <w:b/>
                <w:color w:val="333333"/>
              </w:rPr>
              <w:t>行为对象属性值</w:t>
            </w:r>
          </w:p>
        </w:tc>
        <w:bookmarkEnd w:id="1394"/>
        <w:bookmarkEnd w:id="1395"/>
      </w:tr>
      <w:tr w:rsidR="00CA58D1">
        <w:trPr>
          <w:trHeight w:val="315"/>
          <w:tblCellSpacing w:w="0" w:type="auto"/>
        </w:trPr>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96" w:name="p-okz-ff6-8ub"/>
            <w:bookmarkStart w:id="1397" w:name="entry-5t5-4ov-t9x"/>
            <w:bookmarkStart w:id="1398" w:name="row-ts3-8sd-ca5"/>
            <w:bookmarkEnd w:id="1390"/>
            <w:r>
              <w:rPr>
                <w:rFonts w:ascii="阿里巴巴普惠体" w:eastAsia="阿里巴巴普惠体"/>
                <w:color w:val="333333"/>
                <w:sz w:val="21"/>
              </w:rPr>
              <w:t>1</w:t>
            </w:r>
          </w:p>
        </w:tc>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99" w:name="p-2p2-eig-55m"/>
            <w:bookmarkStart w:id="1400" w:name="td-ivg-b34-dew"/>
            <w:bookmarkEnd w:id="1396"/>
            <w:bookmarkEnd w:id="1397"/>
            <w:r>
              <w:rPr>
                <w:rFonts w:ascii="阿里巴巴普惠体" w:eastAsia="阿里巴巴普惠体"/>
                <w:color w:val="333333"/>
                <w:sz w:val="21"/>
              </w:rPr>
              <w:t>一级类目</w:t>
            </w:r>
          </w:p>
        </w:tc>
        <w:tc>
          <w:tcPr>
            <w:tcW w:w="33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401" w:name="p-0ec-8kl-gb6"/>
            <w:bookmarkStart w:id="1402" w:name="entry-u5u-lwh-6jw"/>
            <w:bookmarkEnd w:id="1399"/>
            <w:bookmarkEnd w:id="1400"/>
            <w:r>
              <w:rPr>
                <w:rFonts w:ascii="阿里巴巴普惠体" w:eastAsia="阿里巴巴普惠体"/>
                <w:color w:val="333333"/>
                <w:sz w:val="21"/>
              </w:rPr>
              <w:t>女装</w:t>
            </w:r>
          </w:p>
        </w:tc>
        <w:bookmarkEnd w:id="1401"/>
        <w:bookmarkEnd w:id="1402"/>
      </w:tr>
      <w:tr w:rsidR="00CA58D1">
        <w:trPr>
          <w:trHeight w:val="315"/>
          <w:tblCellSpacing w:w="0" w:type="auto"/>
        </w:trPr>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403" w:name="p-ukc-pax-8o4"/>
            <w:bookmarkStart w:id="1404" w:name="entry-z09-s88-e7w"/>
            <w:bookmarkStart w:id="1405" w:name="row-zev-qai-o5j"/>
            <w:bookmarkEnd w:id="1398"/>
            <w:r>
              <w:rPr>
                <w:rFonts w:ascii="阿里巴巴普惠体" w:eastAsia="阿里巴巴普惠体"/>
                <w:color w:val="333333"/>
                <w:sz w:val="21"/>
              </w:rPr>
              <w:t>2</w:t>
            </w:r>
          </w:p>
        </w:tc>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406" w:name="p-388-5wk-ysi"/>
            <w:bookmarkStart w:id="1407" w:name="td-nrd-suy-c5h"/>
            <w:bookmarkEnd w:id="1403"/>
            <w:bookmarkEnd w:id="1404"/>
            <w:r>
              <w:rPr>
                <w:rFonts w:ascii="阿里巴巴普惠体" w:eastAsia="阿里巴巴普惠体"/>
                <w:color w:val="333333"/>
                <w:sz w:val="21"/>
              </w:rPr>
              <w:t>一级类目</w:t>
            </w:r>
          </w:p>
        </w:tc>
        <w:tc>
          <w:tcPr>
            <w:tcW w:w="33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408" w:name="p-m5s-j3a-xb7"/>
            <w:bookmarkStart w:id="1409" w:name="entry-4vo-am6-f66"/>
            <w:bookmarkEnd w:id="1406"/>
            <w:bookmarkEnd w:id="1407"/>
            <w:r>
              <w:rPr>
                <w:rFonts w:ascii="阿里巴巴普惠体" w:eastAsia="阿里巴巴普惠体"/>
                <w:color w:val="333333"/>
                <w:sz w:val="21"/>
              </w:rPr>
              <w:t>男装</w:t>
            </w:r>
          </w:p>
        </w:tc>
        <w:bookmarkEnd w:id="1408"/>
        <w:bookmarkEnd w:id="1409"/>
      </w:tr>
      <w:tr w:rsidR="00CA58D1">
        <w:trPr>
          <w:trHeight w:val="315"/>
          <w:tblCellSpacing w:w="0" w:type="auto"/>
        </w:trPr>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410" w:name="p-gd9-9om-ytv"/>
            <w:bookmarkStart w:id="1411" w:name="entry-7sh-5t0-g8l"/>
            <w:bookmarkStart w:id="1412" w:name="row-vo1-n0z-kw0"/>
            <w:bookmarkEnd w:id="1405"/>
            <w:r>
              <w:rPr>
                <w:rFonts w:ascii="阿里巴巴普惠体" w:eastAsia="阿里巴巴普惠体"/>
                <w:color w:val="333333"/>
                <w:sz w:val="21"/>
              </w:rPr>
              <w:t>3</w:t>
            </w:r>
          </w:p>
        </w:tc>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413" w:name="p-3kv-7m1-vx5"/>
            <w:bookmarkStart w:id="1414" w:name="td-p9o-3xc-476"/>
            <w:bookmarkEnd w:id="1410"/>
            <w:bookmarkEnd w:id="1411"/>
            <w:r>
              <w:rPr>
                <w:rFonts w:ascii="阿里巴巴普惠体" w:eastAsia="阿里巴巴普惠体"/>
                <w:color w:val="333333"/>
                <w:sz w:val="21"/>
              </w:rPr>
              <w:t>二级类目</w:t>
            </w:r>
          </w:p>
        </w:tc>
        <w:tc>
          <w:tcPr>
            <w:tcW w:w="33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415" w:name="p-rva-n18-1l3"/>
            <w:bookmarkStart w:id="1416" w:name="entry-blu-5lm-o2r"/>
            <w:bookmarkEnd w:id="1413"/>
            <w:bookmarkEnd w:id="1414"/>
            <w:r>
              <w:rPr>
                <w:rFonts w:ascii="阿里巴巴普惠体" w:eastAsia="阿里巴巴普惠体"/>
                <w:color w:val="333333"/>
                <w:sz w:val="21"/>
              </w:rPr>
              <w:t>外套</w:t>
            </w:r>
          </w:p>
        </w:tc>
        <w:bookmarkEnd w:id="1415"/>
        <w:bookmarkEnd w:id="1416"/>
      </w:tr>
      <w:tr w:rsidR="00CA58D1">
        <w:trPr>
          <w:trHeight w:val="315"/>
          <w:tblCellSpacing w:w="0" w:type="auto"/>
        </w:trPr>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417" w:name="p-xmn-g2y-8ny"/>
            <w:bookmarkStart w:id="1418" w:name="entry-d5y-tlw-bml"/>
            <w:bookmarkStart w:id="1419" w:name="row-26m-mv9-tll"/>
            <w:bookmarkEnd w:id="1412"/>
            <w:r>
              <w:rPr>
                <w:rFonts w:ascii="阿里巴巴普惠体" w:eastAsia="阿里巴巴普惠体"/>
                <w:color w:val="333333"/>
                <w:sz w:val="21"/>
              </w:rPr>
              <w:t>4</w:t>
            </w:r>
          </w:p>
        </w:tc>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420" w:name="p-oph-foq-qxo"/>
            <w:bookmarkStart w:id="1421" w:name="td-7rb-22j-pb5"/>
            <w:bookmarkEnd w:id="1417"/>
            <w:bookmarkEnd w:id="1418"/>
            <w:r>
              <w:rPr>
                <w:rFonts w:ascii="阿里巴巴普惠体" w:eastAsia="阿里巴巴普惠体"/>
                <w:color w:val="333333"/>
                <w:sz w:val="21"/>
              </w:rPr>
              <w:t>二级类目</w:t>
            </w:r>
          </w:p>
        </w:tc>
        <w:tc>
          <w:tcPr>
            <w:tcW w:w="33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422" w:name="p-f27-o7e-4u5"/>
            <w:bookmarkStart w:id="1423" w:name="entry-3oc-qfn-439"/>
            <w:bookmarkEnd w:id="1420"/>
            <w:bookmarkEnd w:id="1421"/>
            <w:r>
              <w:rPr>
                <w:rFonts w:ascii="阿里巴巴普惠体" w:eastAsia="阿里巴巴普惠体"/>
                <w:color w:val="333333"/>
                <w:sz w:val="21"/>
              </w:rPr>
              <w:t>裤子</w:t>
            </w:r>
          </w:p>
        </w:tc>
        <w:bookmarkEnd w:id="1422"/>
        <w:bookmarkEnd w:id="1423"/>
      </w:tr>
      <w:tr w:rsidR="00CA58D1">
        <w:trPr>
          <w:trHeight w:val="315"/>
          <w:tblCellSpacing w:w="0" w:type="auto"/>
        </w:trPr>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424" w:name="p-elq-y32-rk1"/>
            <w:bookmarkStart w:id="1425" w:name="td-x6m-pfr-kv9"/>
            <w:bookmarkStart w:id="1426" w:name="tr-ds1-s5f-7c0"/>
            <w:bookmarkEnd w:id="1419"/>
            <w:r>
              <w:rPr>
                <w:rFonts w:ascii="阿里巴巴普惠体" w:eastAsia="阿里巴巴普惠体"/>
                <w:color w:val="333333"/>
                <w:sz w:val="21"/>
              </w:rPr>
              <w:t>5</w:t>
            </w:r>
          </w:p>
        </w:tc>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427" w:name="p-oaj-q2s-yo8"/>
            <w:bookmarkStart w:id="1428" w:name="td-1zq-g96-w16"/>
            <w:bookmarkEnd w:id="1424"/>
            <w:bookmarkEnd w:id="1425"/>
            <w:r>
              <w:rPr>
                <w:rFonts w:ascii="阿里巴巴普惠体" w:eastAsia="阿里巴巴普惠体"/>
                <w:color w:val="333333"/>
                <w:sz w:val="21"/>
              </w:rPr>
              <w:t>二级类目</w:t>
            </w:r>
          </w:p>
        </w:tc>
        <w:tc>
          <w:tcPr>
            <w:tcW w:w="33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429" w:name="p-zd7-av1-s7i"/>
            <w:bookmarkStart w:id="1430" w:name="td-no1-8wm-8b9"/>
            <w:bookmarkEnd w:id="1427"/>
            <w:bookmarkEnd w:id="1428"/>
            <w:r>
              <w:rPr>
                <w:rFonts w:ascii="阿里巴巴普惠体" w:eastAsia="阿里巴巴普惠体"/>
                <w:color w:val="333333"/>
                <w:sz w:val="21"/>
              </w:rPr>
              <w:t>连衣裙</w:t>
            </w:r>
          </w:p>
        </w:tc>
        <w:bookmarkEnd w:id="1429"/>
        <w:bookmarkEnd w:id="1430"/>
      </w:tr>
      <w:tr w:rsidR="00CA58D1">
        <w:trPr>
          <w:trHeight w:val="315"/>
          <w:tblCellSpacing w:w="0" w:type="auto"/>
        </w:trPr>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431" w:name="p-8t0-vsh-hxu"/>
            <w:bookmarkStart w:id="1432" w:name="entry-t0d-cqy-2cq"/>
            <w:bookmarkStart w:id="1433" w:name="row-ejo-muc-qx1"/>
            <w:bookmarkEnd w:id="1426"/>
            <w:r>
              <w:rPr>
                <w:rFonts w:ascii="阿里巴巴普惠体" w:eastAsia="阿里巴巴普惠体"/>
                <w:color w:val="333333"/>
                <w:sz w:val="21"/>
              </w:rPr>
              <w:t>......</w:t>
            </w:r>
          </w:p>
        </w:tc>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434" w:name="p-w6m-joi-xdl"/>
            <w:bookmarkStart w:id="1435" w:name="td-vam-9va-10x"/>
            <w:bookmarkEnd w:id="1431"/>
            <w:bookmarkEnd w:id="1432"/>
            <w:r>
              <w:rPr>
                <w:rFonts w:ascii="阿里巴巴普惠体" w:eastAsia="阿里巴巴普惠体"/>
                <w:color w:val="333333"/>
                <w:sz w:val="21"/>
              </w:rPr>
              <w:t>......</w:t>
            </w:r>
          </w:p>
        </w:tc>
        <w:tc>
          <w:tcPr>
            <w:tcW w:w="33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436" w:name="p-pn5-uqw-os3"/>
            <w:bookmarkStart w:id="1437" w:name="entry-vua-msv-l5d"/>
            <w:bookmarkEnd w:id="1434"/>
            <w:bookmarkEnd w:id="1435"/>
            <w:r>
              <w:rPr>
                <w:rFonts w:ascii="阿里巴巴普惠体" w:eastAsia="阿里巴巴普惠体"/>
                <w:color w:val="333333"/>
                <w:sz w:val="21"/>
              </w:rPr>
              <w:t>......</w:t>
            </w:r>
          </w:p>
        </w:tc>
        <w:bookmarkEnd w:id="1436"/>
        <w:bookmarkEnd w:id="1437"/>
      </w:tr>
      <w:bookmarkEnd w:id="1391"/>
      <w:bookmarkEnd w:id="1433"/>
    </w:tbl>
    <w:p w:rsidR="00CA58D1" w:rsidRDefault="00CA58D1">
      <w:pPr>
        <w:ind w:left="870"/>
      </w:pPr>
    </w:p>
    <w:p w:rsidR="0032127B" w:rsidRPr="0032127B" w:rsidRDefault="0032127B" w:rsidP="0032127B">
      <w:pPr>
        <w:pStyle w:val="21"/>
        <w:spacing w:after="0"/>
        <w:ind w:left="120"/>
        <w:rPr>
          <w:rFonts w:ascii="阿里巴巴普惠体"/>
          <w:color w:val="000000"/>
          <w:lang w:eastAsia="zh-CN"/>
        </w:rPr>
      </w:pPr>
      <w:bookmarkStart w:id="1438" w:name="_Toc91596652"/>
      <w:r w:rsidRPr="0032127B">
        <w:rPr>
          <w:rFonts w:ascii="阿里巴巴普惠体" w:hint="eastAsia"/>
          <w:color w:val="000000"/>
          <w:lang w:eastAsia="zh-CN"/>
        </w:rPr>
        <w:t>2</w:t>
      </w:r>
      <w:r w:rsidRPr="0032127B">
        <w:rPr>
          <w:rFonts w:ascii="阿里巴巴普惠体"/>
          <w:color w:val="000000"/>
          <w:lang w:eastAsia="zh-CN"/>
        </w:rPr>
        <w:t xml:space="preserve">.6 </w:t>
      </w:r>
      <w:r w:rsidRPr="0032127B">
        <w:rPr>
          <w:rFonts w:ascii="阿里巴巴普惠体" w:hint="eastAsia"/>
          <w:color w:val="000000"/>
          <w:lang w:eastAsia="zh-CN"/>
        </w:rPr>
        <w:t>独立部署版可用功能说明</w:t>
      </w:r>
      <w:bookmarkEnd w:id="1438"/>
    </w:p>
    <w:p w:rsidR="0032127B" w:rsidRDefault="0032127B" w:rsidP="0032127B">
      <w:pPr>
        <w:spacing w:after="150"/>
        <w:ind w:left="120"/>
        <w:rPr>
          <w:rFonts w:ascii="阿里巴巴普惠体" w:eastAsia="阿里巴巴普惠体"/>
          <w:color w:val="000000"/>
          <w:sz w:val="21"/>
          <w:lang w:eastAsia="zh-CN"/>
        </w:rPr>
      </w:pPr>
      <w:r>
        <w:rPr>
          <w:rFonts w:ascii="阿里巴巴普惠体" w:eastAsia="阿里巴巴普惠体" w:hint="eastAsia"/>
          <w:color w:val="000000"/>
          <w:sz w:val="21"/>
          <w:lang w:eastAsia="zh-CN"/>
        </w:rPr>
        <w:t>由于</w:t>
      </w:r>
      <w:r w:rsidRPr="0032127B">
        <w:rPr>
          <w:rFonts w:ascii="阿里巴巴普惠体" w:eastAsia="阿里巴巴普惠体"/>
          <w:color w:val="000000"/>
          <w:sz w:val="21"/>
          <w:lang w:eastAsia="zh-CN"/>
        </w:rPr>
        <w:t>Quick Audience</w:t>
      </w:r>
      <w:r w:rsidRPr="0032127B">
        <w:rPr>
          <w:rFonts w:ascii="阿里巴巴普惠体" w:eastAsia="阿里巴巴普惠体" w:hint="eastAsia"/>
          <w:color w:val="000000"/>
          <w:sz w:val="21"/>
          <w:lang w:eastAsia="zh-CN"/>
        </w:rPr>
        <w:t>独立部署版</w:t>
      </w:r>
      <w:r>
        <w:rPr>
          <w:rFonts w:ascii="阿里巴巴普惠体" w:eastAsia="阿里巴巴普惠体" w:hint="eastAsia"/>
          <w:color w:val="000000"/>
          <w:sz w:val="21"/>
          <w:lang w:eastAsia="zh-CN"/>
        </w:rPr>
        <w:t>被部署在您购买的阿里云ECS实例上，对于</w:t>
      </w:r>
      <w:r w:rsidR="0082647E">
        <w:rPr>
          <w:rFonts w:ascii="阿里巴巴普惠体" w:eastAsia="阿里巴巴普惠体" w:hint="eastAsia"/>
          <w:color w:val="000000"/>
          <w:sz w:val="21"/>
          <w:lang w:eastAsia="zh-CN"/>
        </w:rPr>
        <w:t>涉及</w:t>
      </w:r>
      <w:r w:rsidR="002D2596">
        <w:rPr>
          <w:rFonts w:ascii="阿里巴巴普惠体" w:eastAsia="阿里巴巴普惠体" w:hint="eastAsia"/>
          <w:color w:val="000000"/>
          <w:sz w:val="21"/>
          <w:lang w:eastAsia="zh-CN"/>
        </w:rPr>
        <w:t>ECS</w:t>
      </w:r>
      <w:r>
        <w:rPr>
          <w:rFonts w:ascii="阿里巴巴普惠体" w:eastAsia="阿里巴巴普惠体" w:hint="eastAsia"/>
          <w:color w:val="000000"/>
          <w:sz w:val="21"/>
          <w:lang w:eastAsia="zh-CN"/>
        </w:rPr>
        <w:t>实例</w:t>
      </w:r>
      <w:r w:rsidR="0082647E">
        <w:rPr>
          <w:rFonts w:ascii="阿里巴巴普惠体" w:eastAsia="阿里巴巴普惠体" w:hint="eastAsia"/>
          <w:color w:val="000000"/>
          <w:sz w:val="21"/>
          <w:lang w:eastAsia="zh-CN"/>
        </w:rPr>
        <w:t>外渠道的功能，其是否可用取决于</w:t>
      </w:r>
      <w:r w:rsidR="002D2596">
        <w:rPr>
          <w:rFonts w:ascii="阿里巴巴普惠体" w:eastAsia="阿里巴巴普惠体" w:hint="eastAsia"/>
          <w:color w:val="000000"/>
          <w:sz w:val="21"/>
          <w:lang w:eastAsia="zh-CN"/>
        </w:rPr>
        <w:t>ECS</w:t>
      </w:r>
      <w:r w:rsidR="0082647E">
        <w:rPr>
          <w:rFonts w:ascii="阿里巴巴普惠体" w:eastAsia="阿里巴巴普惠体" w:hint="eastAsia"/>
          <w:color w:val="000000"/>
          <w:sz w:val="21"/>
          <w:lang w:eastAsia="zh-CN"/>
        </w:rPr>
        <w:t>实例是否能正常与对应的渠道通信</w:t>
      </w:r>
      <w:r>
        <w:rPr>
          <w:rFonts w:ascii="阿里巴巴普惠体" w:eastAsia="阿里巴巴普惠体" w:hint="eastAsia"/>
          <w:color w:val="000000"/>
          <w:sz w:val="21"/>
          <w:lang w:eastAsia="zh-CN"/>
        </w:rPr>
        <w:t>。</w:t>
      </w:r>
      <w:r w:rsidR="002D2596">
        <w:rPr>
          <w:rFonts w:ascii="阿里巴巴普惠体" w:eastAsia="阿里巴巴普惠体" w:hint="eastAsia"/>
          <w:color w:val="000000"/>
          <w:sz w:val="21"/>
          <w:lang w:eastAsia="zh-CN"/>
        </w:rPr>
        <w:t>包括</w:t>
      </w:r>
      <w:r w:rsidR="00E90840">
        <w:rPr>
          <w:rFonts w:ascii="阿里巴巴普惠体" w:eastAsia="阿里巴巴普惠体" w:hint="eastAsia"/>
          <w:color w:val="000000"/>
          <w:sz w:val="21"/>
          <w:lang w:eastAsia="zh-CN"/>
        </w:rPr>
        <w:t>但不限于</w:t>
      </w:r>
      <w:r w:rsidR="002D2596">
        <w:rPr>
          <w:rFonts w:ascii="阿里巴巴普惠体" w:eastAsia="阿里巴巴普惠体" w:hint="eastAsia"/>
          <w:color w:val="000000"/>
          <w:sz w:val="21"/>
          <w:lang w:eastAsia="zh-CN"/>
        </w:rPr>
        <w:t>以下情况：</w:t>
      </w:r>
    </w:p>
    <w:p w:rsidR="00E90840" w:rsidRDefault="0082647E" w:rsidP="0082647E">
      <w:pPr>
        <w:pStyle w:val="af3"/>
        <w:numPr>
          <w:ilvl w:val="0"/>
          <w:numId w:val="533"/>
        </w:numPr>
        <w:spacing w:before="156" w:after="156"/>
        <w:rPr>
          <w:rFonts w:ascii="阿里巴巴普惠体" w:eastAsia="阿里巴巴普惠体"/>
          <w:color w:val="000000"/>
          <w:sz w:val="21"/>
        </w:rPr>
      </w:pPr>
      <w:r w:rsidRPr="0082647E">
        <w:rPr>
          <w:rFonts w:ascii="阿里巴巴普惠体" w:eastAsia="阿里巴巴普惠体" w:hint="eastAsia"/>
          <w:color w:val="000000"/>
          <w:sz w:val="21"/>
        </w:rPr>
        <w:t>对于所有私有化营销</w:t>
      </w:r>
      <w:r>
        <w:rPr>
          <w:rFonts w:ascii="阿里巴巴普惠体" w:eastAsia="阿里巴巴普惠体" w:hint="eastAsia"/>
          <w:color w:val="000000"/>
          <w:sz w:val="21"/>
        </w:rPr>
        <w:t>（短信、邮件、push、微信、抖音、webhook）</w:t>
      </w:r>
      <w:r w:rsidRPr="0082647E">
        <w:rPr>
          <w:rFonts w:ascii="阿里巴巴普惠体" w:eastAsia="阿里巴巴普惠体" w:hint="eastAsia"/>
          <w:color w:val="000000"/>
          <w:sz w:val="21"/>
        </w:rPr>
        <w:t>、广告营销渠道（数据银行、达摩盘</w:t>
      </w:r>
      <w:r>
        <w:rPr>
          <w:rFonts w:ascii="阿里巴巴普惠体" w:eastAsia="阿里巴巴普惠体" w:hint="eastAsia"/>
          <w:color w:val="000000"/>
          <w:sz w:val="21"/>
        </w:rPr>
        <w:t>、天攻智投、巨量引擎、腾讯广告、百度营销</w:t>
      </w:r>
      <w:r w:rsidRPr="0082647E">
        <w:rPr>
          <w:rFonts w:ascii="阿里巴巴普惠体" w:eastAsia="阿里巴巴普惠体" w:hint="eastAsia"/>
          <w:color w:val="000000"/>
          <w:sz w:val="21"/>
        </w:rPr>
        <w:t>）</w:t>
      </w:r>
      <w:r w:rsidR="004109AE">
        <w:rPr>
          <w:rFonts w:ascii="阿里巴巴普惠体" w:eastAsia="阿里巴巴普惠体" w:hint="eastAsia"/>
          <w:color w:val="000000"/>
          <w:sz w:val="21"/>
        </w:rPr>
        <w:t>、非阿里云Kafka</w:t>
      </w:r>
      <w:r w:rsidRPr="0082647E">
        <w:rPr>
          <w:rFonts w:ascii="阿里巴巴普惠体" w:eastAsia="阿里巴巴普惠体" w:hint="eastAsia"/>
          <w:color w:val="000000"/>
          <w:sz w:val="21"/>
        </w:rPr>
        <w:t>：需要</w:t>
      </w:r>
      <w:r>
        <w:rPr>
          <w:rFonts w:ascii="阿里巴巴普惠体" w:eastAsia="阿里巴巴普惠体" w:hint="eastAsia"/>
          <w:color w:val="000000"/>
          <w:sz w:val="21"/>
        </w:rPr>
        <w:t>与公网正常通信</w:t>
      </w:r>
      <w:r w:rsidRPr="0082647E">
        <w:rPr>
          <w:rFonts w:ascii="阿里巴巴普惠体" w:eastAsia="阿里巴巴普惠体" w:hint="eastAsia"/>
          <w:color w:val="000000"/>
          <w:sz w:val="21"/>
        </w:rPr>
        <w:t>。</w:t>
      </w:r>
      <w:r>
        <w:rPr>
          <w:rFonts w:ascii="阿里巴巴普惠体" w:eastAsia="阿里巴巴普惠体" w:hint="eastAsia"/>
          <w:color w:val="000000"/>
          <w:sz w:val="21"/>
        </w:rPr>
        <w:t>可以通过</w:t>
      </w:r>
      <w:r w:rsidRPr="0082647E">
        <w:rPr>
          <w:rFonts w:ascii="阿里巴巴普惠体" w:eastAsia="阿里巴巴普惠体" w:hint="eastAsia"/>
          <w:color w:val="000000"/>
          <w:sz w:val="21"/>
        </w:rPr>
        <w:t>为</w:t>
      </w:r>
      <w:r w:rsidRPr="0082647E">
        <w:rPr>
          <w:rFonts w:ascii="阿里巴巴普惠体" w:eastAsia="阿里巴巴普惠体"/>
          <w:color w:val="000000"/>
          <w:sz w:val="21"/>
        </w:rPr>
        <w:t>ECS</w:t>
      </w:r>
      <w:r w:rsidRPr="0082647E">
        <w:rPr>
          <w:rFonts w:ascii="阿里巴巴普惠体" w:eastAsia="阿里巴巴普惠体" w:hint="eastAsia"/>
          <w:color w:val="000000"/>
          <w:sz w:val="21"/>
        </w:rPr>
        <w:t>实例分配公网</w:t>
      </w:r>
      <w:r w:rsidRPr="0082647E">
        <w:rPr>
          <w:rFonts w:ascii="阿里巴巴普惠体" w:eastAsia="阿里巴巴普惠体"/>
          <w:color w:val="000000"/>
          <w:sz w:val="21"/>
        </w:rPr>
        <w:t>IP</w:t>
      </w:r>
      <w:r w:rsidRPr="0082647E">
        <w:rPr>
          <w:rFonts w:ascii="阿里巴巴普惠体" w:eastAsia="阿里巴巴普惠体" w:hint="eastAsia"/>
          <w:color w:val="000000"/>
          <w:sz w:val="21"/>
        </w:rPr>
        <w:t>或绑定弹性公网</w:t>
      </w:r>
      <w:r w:rsidRPr="0082647E">
        <w:rPr>
          <w:rFonts w:ascii="阿里巴巴普惠体" w:eastAsia="阿里巴巴普惠体"/>
          <w:color w:val="000000"/>
          <w:sz w:val="21"/>
        </w:rPr>
        <w:t>IP</w:t>
      </w:r>
      <w:r w:rsidRPr="0082647E">
        <w:rPr>
          <w:rFonts w:ascii="阿里巴巴普惠体" w:eastAsia="阿里巴巴普惠体" w:hint="eastAsia"/>
          <w:color w:val="000000"/>
          <w:sz w:val="21"/>
        </w:rPr>
        <w:t>（</w:t>
      </w:r>
      <w:r w:rsidRPr="0082647E">
        <w:rPr>
          <w:rFonts w:ascii="阿里巴巴普惠体" w:eastAsia="阿里巴巴普惠体"/>
          <w:color w:val="000000"/>
          <w:sz w:val="21"/>
        </w:rPr>
        <w:t>EIP</w:t>
      </w:r>
      <w:r w:rsidRPr="0082647E">
        <w:rPr>
          <w:rFonts w:ascii="阿里巴巴普惠体" w:eastAsia="阿里巴巴普惠体" w:hint="eastAsia"/>
          <w:color w:val="000000"/>
          <w:sz w:val="21"/>
        </w:rPr>
        <w:t>）</w:t>
      </w:r>
      <w:r>
        <w:rPr>
          <w:rFonts w:ascii="阿里巴巴普惠体" w:eastAsia="阿里巴巴普惠体" w:hint="eastAsia"/>
          <w:color w:val="000000"/>
          <w:sz w:val="21"/>
        </w:rPr>
        <w:t>等手段</w:t>
      </w:r>
      <w:r w:rsidR="00E90840">
        <w:rPr>
          <w:rFonts w:ascii="阿里巴巴普惠体" w:eastAsia="阿里巴巴普惠体" w:hint="eastAsia"/>
          <w:color w:val="000000"/>
          <w:sz w:val="21"/>
        </w:rPr>
        <w:t>，并设置合理的安全组规则</w:t>
      </w:r>
      <w:r w:rsidR="004109AE">
        <w:rPr>
          <w:rFonts w:ascii="阿里巴巴普惠体" w:eastAsia="阿里巴巴普惠体" w:hint="eastAsia"/>
          <w:color w:val="000000"/>
          <w:sz w:val="21"/>
        </w:rPr>
        <w:t>实现互通</w:t>
      </w:r>
      <w:r w:rsidR="00E90840">
        <w:rPr>
          <w:rFonts w:ascii="阿里巴巴普惠体" w:eastAsia="阿里巴巴普惠体" w:hint="eastAsia"/>
          <w:color w:val="000000"/>
          <w:sz w:val="21"/>
        </w:rPr>
        <w:t>：</w:t>
      </w:r>
    </w:p>
    <w:p w:rsidR="0082647E" w:rsidRDefault="00E90840" w:rsidP="00E90840">
      <w:pPr>
        <w:pStyle w:val="af3"/>
        <w:numPr>
          <w:ilvl w:val="1"/>
          <w:numId w:val="533"/>
        </w:numPr>
        <w:spacing w:before="156" w:after="156"/>
        <w:rPr>
          <w:rFonts w:ascii="阿里巴巴普惠体" w:eastAsia="阿里巴巴普惠体"/>
          <w:color w:val="000000"/>
          <w:sz w:val="21"/>
        </w:rPr>
      </w:pPr>
      <w:r>
        <w:rPr>
          <w:rFonts w:ascii="阿里巴巴普惠体" w:eastAsia="阿里巴巴普惠体" w:hint="eastAsia"/>
          <w:color w:val="000000"/>
          <w:sz w:val="21"/>
        </w:rPr>
        <w:t>安全组规则允许ECS实例访问公网后，可以使用除微信以外的渠道。</w:t>
      </w:r>
    </w:p>
    <w:p w:rsidR="00E90840" w:rsidRDefault="00E90840" w:rsidP="00E90840">
      <w:pPr>
        <w:pStyle w:val="af3"/>
        <w:numPr>
          <w:ilvl w:val="1"/>
          <w:numId w:val="533"/>
        </w:numPr>
        <w:spacing w:before="156" w:after="156"/>
        <w:rPr>
          <w:rFonts w:ascii="阿里巴巴普惠体" w:eastAsia="阿里巴巴普惠体"/>
          <w:color w:val="000000"/>
          <w:sz w:val="21"/>
        </w:rPr>
      </w:pPr>
      <w:r>
        <w:rPr>
          <w:rFonts w:ascii="阿里巴巴普惠体" w:eastAsia="阿里巴巴普惠体" w:hint="eastAsia"/>
          <w:color w:val="000000"/>
          <w:sz w:val="21"/>
        </w:rPr>
        <w:t>安全组规则允许公网访问ECS实例后，可以使用微信，可以回流</w:t>
      </w:r>
      <w:r w:rsidR="00F45EDB">
        <w:rPr>
          <w:rFonts w:ascii="阿里巴巴普惠体" w:eastAsia="阿里巴巴普惠体" w:hint="eastAsia"/>
          <w:color w:val="000000"/>
          <w:sz w:val="21"/>
        </w:rPr>
        <w:t>所有渠道的</w:t>
      </w:r>
      <w:r>
        <w:rPr>
          <w:rFonts w:ascii="阿里巴巴普惠体" w:eastAsia="阿里巴巴普惠体" w:hint="eastAsia"/>
          <w:color w:val="000000"/>
          <w:sz w:val="21"/>
        </w:rPr>
        <w:t>营销结果数据。</w:t>
      </w:r>
    </w:p>
    <w:p w:rsidR="0082647E" w:rsidRDefault="0082647E" w:rsidP="0082647E">
      <w:pPr>
        <w:pStyle w:val="af3"/>
        <w:numPr>
          <w:ilvl w:val="0"/>
          <w:numId w:val="533"/>
        </w:numPr>
        <w:spacing w:before="156" w:after="156"/>
        <w:rPr>
          <w:rFonts w:ascii="阿里巴巴普惠体" w:eastAsia="阿里巴巴普惠体"/>
          <w:color w:val="000000"/>
          <w:sz w:val="21"/>
        </w:rPr>
      </w:pPr>
      <w:r>
        <w:rPr>
          <w:rFonts w:ascii="阿里巴巴普惠体" w:eastAsia="阿里巴巴普惠体" w:hint="eastAsia"/>
          <w:color w:val="000000"/>
          <w:sz w:val="21"/>
        </w:rPr>
        <w:lastRenderedPageBreak/>
        <w:t>对于</w:t>
      </w:r>
      <w:r w:rsidR="002D2596">
        <w:rPr>
          <w:rFonts w:ascii="阿里巴巴普惠体" w:eastAsia="阿里巴巴普惠体" w:hint="eastAsia"/>
          <w:color w:val="000000"/>
          <w:sz w:val="21"/>
        </w:rPr>
        <w:t>阿里云Kafka：</w:t>
      </w:r>
      <w:r w:rsidR="00F45EDB">
        <w:rPr>
          <w:rFonts w:ascii="阿里巴巴普惠体" w:eastAsia="阿里巴巴普惠体" w:hint="eastAsia"/>
          <w:color w:val="000000"/>
          <w:sz w:val="21"/>
        </w:rPr>
        <w:t>需要</w:t>
      </w:r>
      <w:r w:rsidR="00032464">
        <w:rPr>
          <w:rFonts w:ascii="阿里巴巴普惠体" w:eastAsia="阿里巴巴普惠体" w:hint="eastAsia"/>
          <w:color w:val="000000"/>
          <w:sz w:val="21"/>
        </w:rPr>
        <w:t>ECS实例与Kafka实例</w:t>
      </w:r>
      <w:r w:rsidR="00F45EDB">
        <w:rPr>
          <w:rFonts w:ascii="阿里巴巴普惠体" w:eastAsia="阿里巴巴普惠体" w:hint="eastAsia"/>
          <w:color w:val="000000"/>
          <w:sz w:val="21"/>
        </w:rPr>
        <w:t>之间直接</w:t>
      </w:r>
      <w:r w:rsidR="00032464">
        <w:rPr>
          <w:rFonts w:ascii="阿里巴巴普惠体" w:eastAsia="阿里巴巴普惠体" w:hint="eastAsia"/>
          <w:color w:val="000000"/>
          <w:sz w:val="21"/>
        </w:rPr>
        <w:t>互通</w:t>
      </w:r>
      <w:r w:rsidR="00F45EDB">
        <w:rPr>
          <w:rFonts w:ascii="阿里巴巴普惠体" w:eastAsia="阿里巴巴普惠体" w:hint="eastAsia"/>
          <w:color w:val="000000"/>
          <w:sz w:val="21"/>
        </w:rPr>
        <w:t>，或通过公网互通。通过公网互通时，必须满足第一条的要求。</w:t>
      </w:r>
    </w:p>
    <w:p w:rsidR="00516284" w:rsidRPr="00516284" w:rsidRDefault="00516284" w:rsidP="00516284">
      <w:pPr>
        <w:rPr>
          <w:rFonts w:ascii="阿里巴巴普惠体" w:eastAsia="阿里巴巴普惠体"/>
          <w:color w:val="000000"/>
          <w:sz w:val="21"/>
          <w:lang w:eastAsia="zh-CN"/>
        </w:rPr>
      </w:pPr>
      <w:r>
        <w:rPr>
          <w:rFonts w:ascii="阿里巴巴普惠体" w:eastAsia="阿里巴巴普惠体" w:hint="eastAsia"/>
          <w:color w:val="000000"/>
          <w:sz w:val="21"/>
          <w:lang w:eastAsia="zh-CN"/>
        </w:rPr>
        <w:t>说明：具体的连接方式请咨询</w:t>
      </w:r>
      <w:r w:rsidR="00F45EDB">
        <w:rPr>
          <w:rFonts w:ascii="阿里巴巴普惠体" w:eastAsia="阿里巴巴普惠体" w:hint="eastAsia"/>
          <w:color w:val="000000"/>
          <w:sz w:val="21"/>
          <w:lang w:eastAsia="zh-CN"/>
        </w:rPr>
        <w:t>相关</w:t>
      </w:r>
      <w:r>
        <w:rPr>
          <w:rFonts w:ascii="阿里巴巴普惠体" w:eastAsia="阿里巴巴普惠体" w:hint="eastAsia"/>
          <w:color w:val="000000"/>
          <w:sz w:val="21"/>
          <w:lang w:eastAsia="zh-CN"/>
        </w:rPr>
        <w:t>产品</w:t>
      </w:r>
      <w:r w:rsidR="00F45EDB">
        <w:rPr>
          <w:rFonts w:ascii="阿里巴巴普惠体" w:eastAsia="阿里巴巴普惠体" w:hint="eastAsia"/>
          <w:color w:val="000000"/>
          <w:sz w:val="21"/>
          <w:lang w:eastAsia="zh-CN"/>
        </w:rPr>
        <w:t>，并请注意产品的白名单等特殊访问控制</w:t>
      </w:r>
      <w:r>
        <w:rPr>
          <w:rFonts w:ascii="阿里巴巴普惠体" w:eastAsia="阿里巴巴普惠体" w:hint="eastAsia"/>
          <w:color w:val="000000"/>
          <w:sz w:val="21"/>
          <w:lang w:eastAsia="zh-CN"/>
        </w:rPr>
        <w:t>。</w:t>
      </w:r>
    </w:p>
    <w:p w:rsidR="0032127B" w:rsidRPr="0032127B" w:rsidRDefault="0032127B" w:rsidP="0032127B">
      <w:pPr>
        <w:spacing w:after="150"/>
        <w:ind w:left="120"/>
        <w:rPr>
          <w:rFonts w:ascii="阿里巴巴普惠体" w:eastAsia="阿里巴巴普惠体"/>
          <w:color w:val="000000"/>
          <w:sz w:val="21"/>
          <w:lang w:eastAsia="zh-CN"/>
        </w:rPr>
      </w:pPr>
    </w:p>
    <w:p w:rsidR="00CA58D1" w:rsidRDefault="009D55E1">
      <w:pPr>
        <w:pStyle w:val="1"/>
        <w:spacing w:after="0"/>
        <w:ind w:left="120"/>
        <w:rPr>
          <w:lang w:eastAsia="zh-CN"/>
        </w:rPr>
      </w:pPr>
      <w:bookmarkStart w:id="1439" w:name="p-xee-qvg-fau"/>
      <w:bookmarkStart w:id="1440" w:name="p-3sa-v6d-q1y"/>
      <w:bookmarkStart w:id="1441" w:name="p-hwu-8ru-58l"/>
      <w:bookmarkStart w:id="1442" w:name="main-1940042"/>
      <w:bookmarkStart w:id="1443" w:name="_Toc91596653"/>
      <w:bookmarkEnd w:id="623"/>
      <w:bookmarkEnd w:id="628"/>
      <w:bookmarkEnd w:id="1157"/>
      <w:bookmarkEnd w:id="1348"/>
      <w:bookmarkEnd w:id="1382"/>
      <w:bookmarkEnd w:id="1385"/>
      <w:bookmarkEnd w:id="1387"/>
      <w:bookmarkEnd w:id="1439"/>
      <w:bookmarkEnd w:id="1440"/>
      <w:bookmarkEnd w:id="1441"/>
      <w:r>
        <w:rPr>
          <w:rFonts w:ascii="阿里巴巴普惠体"/>
          <w:lang w:eastAsia="zh-CN"/>
        </w:rPr>
        <w:lastRenderedPageBreak/>
        <w:t>3.用户洞察</w:t>
      </w:r>
      <w:bookmarkEnd w:id="1443"/>
    </w:p>
    <w:p w:rsidR="00CA58D1" w:rsidRDefault="00CA58D1">
      <w:pPr>
        <w:spacing w:after="150"/>
        <w:ind w:left="120"/>
        <w:rPr>
          <w:lang w:eastAsia="zh-CN"/>
        </w:rPr>
      </w:pPr>
    </w:p>
    <w:p w:rsidR="00CA58D1" w:rsidRDefault="009D55E1">
      <w:pPr>
        <w:pStyle w:val="21"/>
        <w:spacing w:after="0"/>
        <w:ind w:left="120"/>
        <w:rPr>
          <w:lang w:eastAsia="zh-CN"/>
        </w:rPr>
      </w:pPr>
      <w:bookmarkStart w:id="1444" w:name="title-gdl-mp3-iyi"/>
      <w:bookmarkStart w:id="1445" w:name="topic-2010553"/>
      <w:bookmarkStart w:id="1446" w:name="_Toc91596654"/>
      <w:bookmarkEnd w:id="1442"/>
      <w:r>
        <w:rPr>
          <w:rFonts w:ascii="阿里巴巴普惠体"/>
          <w:color w:val="000000"/>
          <w:lang w:eastAsia="zh-CN"/>
        </w:rPr>
        <w:t>3.1. 用户洞察概述</w:t>
      </w:r>
      <w:bookmarkEnd w:id="1446"/>
    </w:p>
    <w:p w:rsidR="00CA58D1" w:rsidRDefault="009D55E1">
      <w:pPr>
        <w:spacing w:after="150"/>
        <w:ind w:left="120"/>
        <w:rPr>
          <w:lang w:eastAsia="zh-CN"/>
        </w:rPr>
      </w:pPr>
      <w:bookmarkStart w:id="1447" w:name="shortdesc-onp-9ez-c38"/>
      <w:bookmarkEnd w:id="1444"/>
      <w:r>
        <w:rPr>
          <w:rFonts w:ascii="阿里巴巴普惠体" w:eastAsia="阿里巴巴普惠体"/>
          <w:color w:val="000000"/>
          <w:sz w:val="21"/>
          <w:lang w:eastAsia="zh-CN"/>
        </w:rPr>
        <w:t>随着互联网技术的发展，企业通过各种途径积累了消费者资产，Quick Audience用户洞察模块旨在通过丰富的用户洞察模型和便捷的策略配置，帮助企业完成消费者多维洞察分析，为后续的消费者运营和触达奠定人群基础。</w:t>
      </w:r>
    </w:p>
    <w:p w:rsidR="00CA58D1" w:rsidRDefault="009D55E1">
      <w:pPr>
        <w:spacing w:after="150"/>
        <w:ind w:left="120"/>
        <w:rPr>
          <w:lang w:eastAsia="zh-CN"/>
        </w:rPr>
      </w:pPr>
      <w:bookmarkStart w:id="1448" w:name="p-ojr-4uv-7tk"/>
      <w:bookmarkStart w:id="1449" w:name="refbody-wlr-nxt-lgg"/>
      <w:bookmarkEnd w:id="1447"/>
      <w:r>
        <w:rPr>
          <w:rFonts w:ascii="阿里巴巴普惠体" w:eastAsia="阿里巴巴普惠体"/>
          <w:color w:val="000000"/>
          <w:sz w:val="21"/>
          <w:lang w:eastAsia="zh-CN"/>
        </w:rPr>
        <w:t>用户洞察模块提供以下功能，帮助您进行消费者运营：</w:t>
      </w:r>
    </w:p>
    <w:p w:rsidR="00CA58D1" w:rsidRDefault="009D55E1" w:rsidP="009D55E1">
      <w:pPr>
        <w:numPr>
          <w:ilvl w:val="0"/>
          <w:numId w:val="42"/>
        </w:numPr>
        <w:spacing w:after="90"/>
        <w:rPr>
          <w:lang w:eastAsia="zh-CN"/>
        </w:rPr>
      </w:pPr>
      <w:bookmarkStart w:id="1450" w:name="p-9zb-b6h-ub8"/>
      <w:bookmarkStart w:id="1451" w:name="li-hc7-kl1-3l5"/>
      <w:bookmarkStart w:id="1452" w:name="ul-ve2-jpk-iby"/>
      <w:bookmarkEnd w:id="1448"/>
      <w:r>
        <w:rPr>
          <w:rFonts w:ascii="阿里巴巴普惠体" w:eastAsia="阿里巴巴普惠体"/>
          <w:color w:val="000000"/>
          <w:sz w:val="21"/>
          <w:lang w:eastAsia="zh-CN"/>
        </w:rPr>
        <w:t>数据源接入：提供多种（AnalyticDB MySQL 2.0、AnalyticDB MySQL 3.0、AnalyticDB PostgreSQL）的数据源的对接能力，用户可以基于此连接自己的消费者数据集，并基于产品内置的规则构建消费者运营模型（AIPL/RMF模型），快速完成消费者的结构化分层，为接下来的洞察分析提供业务分析数据。</w:t>
      </w:r>
    </w:p>
    <w:p w:rsidR="00CA58D1" w:rsidRDefault="009D55E1" w:rsidP="009D55E1">
      <w:pPr>
        <w:numPr>
          <w:ilvl w:val="0"/>
          <w:numId w:val="42"/>
        </w:numPr>
        <w:spacing w:after="90"/>
        <w:rPr>
          <w:lang w:eastAsia="zh-CN"/>
        </w:rPr>
      </w:pPr>
      <w:bookmarkStart w:id="1453" w:name="p-dhd-he1-heq"/>
      <w:bookmarkStart w:id="1454" w:name="li-crm-9c5-0bk"/>
      <w:bookmarkEnd w:id="1450"/>
      <w:bookmarkEnd w:id="1451"/>
      <w:r>
        <w:rPr>
          <w:rFonts w:ascii="阿里巴巴普惠体" w:eastAsia="阿里巴巴普惠体"/>
          <w:color w:val="000000"/>
          <w:sz w:val="21"/>
          <w:lang w:eastAsia="zh-CN"/>
        </w:rPr>
        <w:t>用户洞察分析：Quick Audience内置了强大的分析引擎，用户基于洞察分析功能可以实现对消费者的显著性特征识别，对各种画像标签进行分布观测，同时可以根据业务需要对自定义消费者运营模型（AIPL/RFM模型）进行分析，帮助企业快速了解企业当前的用户状况，并为进一步运营进行提供决策支撑。</w:t>
      </w:r>
    </w:p>
    <w:p w:rsidR="00CA58D1" w:rsidRDefault="009D55E1" w:rsidP="009D55E1">
      <w:pPr>
        <w:numPr>
          <w:ilvl w:val="0"/>
          <w:numId w:val="42"/>
        </w:numPr>
        <w:spacing w:after="90"/>
        <w:rPr>
          <w:lang w:eastAsia="zh-CN"/>
        </w:rPr>
      </w:pPr>
      <w:bookmarkStart w:id="1455" w:name="p-4mv-qfd-eh2"/>
      <w:bookmarkStart w:id="1456" w:name="li-ifh-xb7-oa2"/>
      <w:bookmarkEnd w:id="1453"/>
      <w:bookmarkEnd w:id="1454"/>
      <w:r>
        <w:rPr>
          <w:rFonts w:ascii="阿里巴巴普惠体" w:eastAsia="阿里巴巴普惠体"/>
          <w:color w:val="000000"/>
          <w:sz w:val="21"/>
          <w:lang w:eastAsia="zh-CN"/>
        </w:rPr>
        <w:t>受众筛选：支持用户在人群分析的过程中快速圈选指定数量、指定筛选条件的目标人群。支持基于用户标签数据集的标签筛选、基于行为数据集的行为筛选、基于RFM模型或AIPL模型的模型筛选、交叉筛选，为后续的人群触达应用提供基础。</w:t>
      </w:r>
    </w:p>
    <w:p w:rsidR="00CA58D1" w:rsidRDefault="009D55E1" w:rsidP="009D55E1">
      <w:pPr>
        <w:numPr>
          <w:ilvl w:val="0"/>
          <w:numId w:val="42"/>
        </w:numPr>
        <w:spacing w:after="90"/>
        <w:rPr>
          <w:lang w:eastAsia="zh-CN"/>
        </w:rPr>
      </w:pPr>
      <w:bookmarkStart w:id="1457" w:name="p-bru-ugp-oka"/>
      <w:bookmarkStart w:id="1458" w:name="li-2cm-931-jar"/>
      <w:bookmarkEnd w:id="1455"/>
      <w:bookmarkEnd w:id="1456"/>
      <w:r>
        <w:rPr>
          <w:rFonts w:ascii="阿里巴巴普惠体" w:eastAsia="阿里巴巴普惠体"/>
          <w:color w:val="000000"/>
          <w:sz w:val="21"/>
          <w:lang w:eastAsia="zh-CN"/>
        </w:rPr>
        <w:t>品牌数据银行推送：将企业的一方标签数据、AIPL模型、受众人群推送到线上的品牌数据银行，进而实现线上线下融合消费者分析和线上二次触达，为企业品牌全域消费者运营提能提效。</w:t>
      </w:r>
    </w:p>
    <w:p w:rsidR="00CA58D1" w:rsidRDefault="009D55E1" w:rsidP="009D55E1">
      <w:pPr>
        <w:numPr>
          <w:ilvl w:val="0"/>
          <w:numId w:val="42"/>
        </w:numPr>
        <w:spacing w:after="90"/>
        <w:rPr>
          <w:lang w:eastAsia="zh-CN"/>
        </w:rPr>
      </w:pPr>
      <w:bookmarkStart w:id="1459" w:name="p-y4l-opw-mux"/>
      <w:bookmarkStart w:id="1460" w:name="li-ofa-6sr-ur6"/>
      <w:bookmarkEnd w:id="1457"/>
      <w:bookmarkEnd w:id="1458"/>
      <w:r>
        <w:rPr>
          <w:rFonts w:ascii="阿里巴巴普惠体" w:eastAsia="阿里巴巴普惠体"/>
          <w:color w:val="000000"/>
          <w:sz w:val="21"/>
          <w:lang w:eastAsia="zh-CN"/>
        </w:rPr>
        <w:lastRenderedPageBreak/>
        <w:t>资产管理：支持对标签热度进行统计查看，为企业标签生产和应用提供统计指导。支持在分析的过程中自定义标签，方便业务人员依据实际的场景需求生产标签。</w:t>
      </w:r>
    </w:p>
    <w:p w:rsidR="00CA58D1" w:rsidRDefault="009D55E1" w:rsidP="009D55E1">
      <w:pPr>
        <w:numPr>
          <w:ilvl w:val="0"/>
          <w:numId w:val="42"/>
        </w:numPr>
        <w:spacing w:after="90"/>
        <w:rPr>
          <w:lang w:eastAsia="zh-CN"/>
        </w:rPr>
      </w:pPr>
      <w:bookmarkStart w:id="1461" w:name="p-r2w-h49-yhc"/>
      <w:bookmarkStart w:id="1462" w:name="li-026-w5x-z5j"/>
      <w:bookmarkEnd w:id="1459"/>
      <w:bookmarkEnd w:id="1460"/>
      <w:r>
        <w:rPr>
          <w:rFonts w:ascii="阿里巴巴普惠体" w:eastAsia="阿里巴巴普惠体"/>
          <w:color w:val="000000"/>
          <w:sz w:val="21"/>
          <w:lang w:eastAsia="zh-CN"/>
        </w:rPr>
        <w:t>营销活动管理：覆盖营销计划、营销执行等阶段，关联营销活动中涉及的受众、营销任务等，帮助您一站式管理营销活动的生命周期。</w:t>
      </w:r>
    </w:p>
    <w:p w:rsidR="00CA58D1" w:rsidRDefault="009D55E1">
      <w:pPr>
        <w:spacing w:after="150"/>
        <w:ind w:left="120"/>
      </w:pPr>
      <w:bookmarkStart w:id="1463" w:name="title-2lx-j5k-m4s"/>
      <w:bookmarkStart w:id="1464" w:name="section-c3m-s5b-lqe"/>
      <w:bookmarkEnd w:id="1452"/>
      <w:bookmarkEnd w:id="1461"/>
      <w:bookmarkEnd w:id="1462"/>
      <w:r>
        <w:rPr>
          <w:rFonts w:ascii="阿里巴巴普惠体" w:eastAsia="阿里巴巴普惠体"/>
          <w:b/>
          <w:color w:val="000000"/>
        </w:rPr>
        <w:t>使用说明</w:t>
      </w:r>
    </w:p>
    <w:p w:rsidR="00CA58D1" w:rsidRDefault="009D55E1" w:rsidP="009D55E1">
      <w:pPr>
        <w:numPr>
          <w:ilvl w:val="0"/>
          <w:numId w:val="43"/>
        </w:numPr>
        <w:spacing w:after="90"/>
      </w:pPr>
      <w:bookmarkStart w:id="1465" w:name="p-6mm-3pk-hq6"/>
      <w:bookmarkStart w:id="1466" w:name="li-vz8-ywg-g0x"/>
      <w:bookmarkStart w:id="1467" w:name="ul-l66-lgr-2c7"/>
      <w:bookmarkEnd w:id="1463"/>
      <w:bookmarkEnd w:id="1464"/>
      <w:r>
        <w:rPr>
          <w:rFonts w:ascii="阿里巴巴普惠体" w:eastAsia="阿里巴巴普惠体"/>
          <w:b/>
          <w:color w:val="000000"/>
          <w:sz w:val="21"/>
        </w:rPr>
        <w:t>使用权限</w:t>
      </w:r>
      <w:r>
        <w:rPr>
          <w:rFonts w:ascii="阿里巴巴普惠体" w:eastAsia="阿里巴巴普惠体"/>
          <w:color w:val="000000"/>
          <w:sz w:val="21"/>
        </w:rPr>
        <w:t>：</w:t>
      </w:r>
    </w:p>
    <w:p w:rsidR="00CA58D1" w:rsidRDefault="009D55E1" w:rsidP="009D55E1">
      <w:pPr>
        <w:numPr>
          <w:ilvl w:val="1"/>
          <w:numId w:val="43"/>
        </w:numPr>
        <w:spacing w:after="90"/>
        <w:rPr>
          <w:lang w:eastAsia="zh-CN"/>
        </w:rPr>
      </w:pPr>
      <w:bookmarkStart w:id="1468" w:name="p-rrc-2jz-nhb"/>
      <w:bookmarkStart w:id="1469" w:name="li-s3p-ghk-g9p"/>
      <w:bookmarkStart w:id="1470" w:name="ul-szn-362-x84"/>
      <w:bookmarkEnd w:id="1465"/>
      <w:r>
        <w:rPr>
          <w:rFonts w:ascii="阿里巴巴普惠体" w:eastAsia="阿里巴巴普惠体"/>
          <w:color w:val="000000"/>
          <w:sz w:val="21"/>
          <w:lang w:eastAsia="zh-CN"/>
        </w:rPr>
        <w:t>支持组织管理员、空间管理员（管理员）、开发者、分析师，以及具有对应模块权限的自定义角色成员使用。</w:t>
      </w:r>
    </w:p>
    <w:p w:rsidR="00CA58D1" w:rsidRDefault="009D55E1" w:rsidP="009D55E1">
      <w:pPr>
        <w:numPr>
          <w:ilvl w:val="1"/>
          <w:numId w:val="43"/>
        </w:numPr>
        <w:spacing w:after="90"/>
        <w:rPr>
          <w:lang w:eastAsia="zh-CN"/>
        </w:rPr>
      </w:pPr>
      <w:bookmarkStart w:id="1471" w:name="p-uo0-l8f-kwf"/>
      <w:bookmarkStart w:id="1472" w:name="li-091-xdr-9g4"/>
      <w:bookmarkEnd w:id="1468"/>
      <w:bookmarkEnd w:id="1469"/>
      <w:r>
        <w:rPr>
          <w:rFonts w:ascii="阿里巴巴普惠体" w:eastAsia="阿里巴巴普惠体"/>
          <w:color w:val="000000"/>
          <w:sz w:val="21"/>
          <w:lang w:eastAsia="zh-CN"/>
        </w:rPr>
        <w:t>其中，管理员、开发者、分析师的具体权限有以下区别：</w:t>
      </w:r>
    </w:p>
    <w:p w:rsidR="00CA58D1" w:rsidRDefault="009D55E1" w:rsidP="009D55E1">
      <w:pPr>
        <w:numPr>
          <w:ilvl w:val="2"/>
          <w:numId w:val="43"/>
        </w:numPr>
        <w:spacing w:after="90"/>
        <w:rPr>
          <w:lang w:eastAsia="zh-CN"/>
        </w:rPr>
      </w:pPr>
      <w:bookmarkStart w:id="1473" w:name="p-hvv-inc-gqn"/>
      <w:bookmarkStart w:id="1474" w:name="li-2eu-xkz-lfm"/>
      <w:bookmarkStart w:id="1475" w:name="ul-7rg-5e9-9oc"/>
      <w:bookmarkEnd w:id="1471"/>
      <w:r>
        <w:rPr>
          <w:rFonts w:ascii="阿里巴巴普惠体" w:eastAsia="阿里巴巴普惠体"/>
          <w:color w:val="000000"/>
          <w:sz w:val="21"/>
          <w:lang w:eastAsia="zh-CN"/>
        </w:rPr>
        <w:t>管理员：可以添加数据源，管理、使用自己和他人创建的数据集，对空间内所有标签进行标签管理。此外，可以使用营销活动模块，有新建活动和管理所有活动的权限。</w:t>
      </w:r>
    </w:p>
    <w:p w:rsidR="00CA58D1" w:rsidRDefault="009D55E1" w:rsidP="009D55E1">
      <w:pPr>
        <w:numPr>
          <w:ilvl w:val="2"/>
          <w:numId w:val="43"/>
        </w:numPr>
        <w:spacing w:after="90"/>
        <w:rPr>
          <w:lang w:eastAsia="zh-CN"/>
        </w:rPr>
      </w:pPr>
      <w:bookmarkStart w:id="1476" w:name="p-iyr-fy4-laq"/>
      <w:bookmarkStart w:id="1477" w:name="li-hbg-e0x-23q"/>
      <w:bookmarkEnd w:id="1473"/>
      <w:bookmarkEnd w:id="1474"/>
      <w:r>
        <w:rPr>
          <w:rFonts w:ascii="阿里巴巴普惠体" w:eastAsia="阿里巴巴普惠体"/>
          <w:color w:val="000000"/>
          <w:sz w:val="21"/>
          <w:lang w:eastAsia="zh-CN"/>
        </w:rPr>
        <w:t>开发者：可以管理、使用自己创建的数据集，或被授予其他数据集的使用或管理权限。</w:t>
      </w:r>
    </w:p>
    <w:p w:rsidR="00CA58D1" w:rsidRDefault="009D55E1" w:rsidP="009D55E1">
      <w:pPr>
        <w:numPr>
          <w:ilvl w:val="2"/>
          <w:numId w:val="43"/>
        </w:numPr>
        <w:spacing w:after="90"/>
        <w:rPr>
          <w:lang w:eastAsia="zh-CN"/>
        </w:rPr>
      </w:pPr>
      <w:bookmarkStart w:id="1478" w:name="p-zwu-f1g-5zb"/>
      <w:bookmarkStart w:id="1479" w:name="li-h7i-z1d-fu4"/>
      <w:bookmarkEnd w:id="1476"/>
      <w:bookmarkEnd w:id="1477"/>
      <w:r>
        <w:rPr>
          <w:rFonts w:ascii="阿里巴巴普惠体" w:eastAsia="阿里巴巴普惠体"/>
          <w:color w:val="000000"/>
          <w:sz w:val="21"/>
          <w:lang w:eastAsia="zh-CN"/>
        </w:rPr>
        <w:t>分析师：不支持分析师创建数据集，需要其他用户为其授予数据集的使用或管理权限。</w:t>
      </w:r>
    </w:p>
    <w:p w:rsidR="00CA58D1" w:rsidRDefault="009D55E1" w:rsidP="009D55E1">
      <w:pPr>
        <w:numPr>
          <w:ilvl w:val="0"/>
          <w:numId w:val="43"/>
        </w:numPr>
        <w:spacing w:after="90"/>
      </w:pPr>
      <w:bookmarkStart w:id="1480" w:name="p-p9d-ryy-bfw"/>
      <w:bookmarkStart w:id="1481" w:name="li-fis-p8x-a3a"/>
      <w:bookmarkEnd w:id="1466"/>
      <w:bookmarkEnd w:id="1470"/>
      <w:bookmarkEnd w:id="1472"/>
      <w:bookmarkEnd w:id="1475"/>
      <w:bookmarkEnd w:id="1478"/>
      <w:bookmarkEnd w:id="1479"/>
      <w:r>
        <w:rPr>
          <w:rFonts w:ascii="阿里巴巴普惠体" w:eastAsia="阿里巴巴普惠体"/>
          <w:b/>
          <w:color w:val="000000"/>
          <w:sz w:val="21"/>
        </w:rPr>
        <w:t>使用流程</w:t>
      </w:r>
      <w:r>
        <w:rPr>
          <w:rFonts w:ascii="阿里巴巴普惠体" w:eastAsia="阿里巴巴普惠体"/>
          <w:color w:val="000000"/>
          <w:sz w:val="21"/>
        </w:rPr>
        <w:t>：</w:t>
      </w:r>
    </w:p>
    <w:p w:rsidR="00CA58D1" w:rsidRDefault="009D55E1" w:rsidP="009D55E1">
      <w:pPr>
        <w:numPr>
          <w:ilvl w:val="1"/>
          <w:numId w:val="44"/>
        </w:numPr>
        <w:spacing w:after="120"/>
        <w:rPr>
          <w:lang w:eastAsia="zh-CN"/>
        </w:rPr>
      </w:pPr>
      <w:bookmarkStart w:id="1482" w:name="p-06e-13h-l6q"/>
      <w:bookmarkStart w:id="1483" w:name="li-hfh-dt1-s68"/>
      <w:bookmarkStart w:id="1484" w:name="ol-13u-5et-3qq"/>
      <w:bookmarkEnd w:id="1480"/>
      <w:r>
        <w:rPr>
          <w:rFonts w:ascii="阿里巴巴普惠体" w:eastAsia="阿里巴巴普惠体"/>
          <w:color w:val="000000"/>
          <w:sz w:val="21"/>
          <w:lang w:eastAsia="zh-CN"/>
        </w:rPr>
        <w:t>添加分析数据的数据源，可由管理员添加，请参见</w:t>
      </w:r>
      <w:hyperlink w:anchor="topic-1949895">
        <w:r>
          <w:rPr>
            <w:rStyle w:val="af8"/>
            <w:rFonts w:ascii="阿里巴巴普惠体" w:eastAsia="阿里巴巴普惠体"/>
            <w:color w:val="FF6A00"/>
            <w:sz w:val="21"/>
            <w:lang w:eastAsia="zh-CN"/>
          </w:rPr>
          <w:t>数据源（即分析数据源）</w:t>
        </w:r>
      </w:hyperlink>
      <w:r>
        <w:rPr>
          <w:rFonts w:ascii="阿里巴巴普惠体" w:eastAsia="阿里巴巴普惠体"/>
          <w:color w:val="000000"/>
          <w:sz w:val="21"/>
          <w:lang w:eastAsia="zh-CN"/>
        </w:rPr>
        <w:t>；也可由组织管理员添加并授权给空间使用，请参见</w:t>
      </w:r>
      <w:hyperlink w:anchor="main-2010175">
        <w:r>
          <w:rPr>
            <w:rStyle w:val="af8"/>
            <w:rFonts w:ascii="阿里巴巴普惠体" w:eastAsia="阿里巴巴普惠体"/>
            <w:color w:val="FF6A00"/>
            <w:sz w:val="21"/>
            <w:lang w:eastAsia="zh-CN"/>
          </w:rPr>
          <w:t>组织数据源管理</w:t>
        </w:r>
      </w:hyperlink>
      <w:r>
        <w:rPr>
          <w:rFonts w:ascii="阿里巴巴普惠体" w:eastAsia="阿里巴巴普惠体"/>
          <w:color w:val="000000"/>
          <w:sz w:val="21"/>
          <w:lang w:eastAsia="zh-CN"/>
        </w:rPr>
        <w:t>。</w:t>
      </w:r>
    </w:p>
    <w:p w:rsidR="00CA58D1" w:rsidRDefault="009D55E1" w:rsidP="009D55E1">
      <w:pPr>
        <w:numPr>
          <w:ilvl w:val="1"/>
          <w:numId w:val="44"/>
        </w:numPr>
        <w:spacing w:after="120"/>
        <w:rPr>
          <w:lang w:eastAsia="zh-CN"/>
        </w:rPr>
      </w:pPr>
      <w:bookmarkStart w:id="1485" w:name="p-5ku-onl-ehk"/>
      <w:bookmarkStart w:id="1486" w:name="li-c2t-vc4-j3h"/>
      <w:bookmarkEnd w:id="1482"/>
      <w:bookmarkEnd w:id="1483"/>
      <w:r>
        <w:rPr>
          <w:rFonts w:ascii="阿里巴巴普惠体" w:eastAsia="阿里巴巴普惠体"/>
          <w:color w:val="000000"/>
          <w:sz w:val="21"/>
          <w:lang w:eastAsia="zh-CN"/>
        </w:rPr>
        <w:t>从数据源创建数据集，请参见</w:t>
      </w:r>
      <w:hyperlink w:anchor="topic-1859707">
        <w:r>
          <w:rPr>
            <w:rStyle w:val="af8"/>
            <w:rFonts w:ascii="阿里巴巴普惠体" w:eastAsia="阿里巴巴普惠体"/>
            <w:color w:val="FF6A00"/>
            <w:sz w:val="21"/>
            <w:lang w:eastAsia="zh-CN"/>
          </w:rPr>
          <w:t>数据集文档</w:t>
        </w:r>
      </w:hyperlink>
      <w:r>
        <w:rPr>
          <w:rFonts w:ascii="阿里巴巴普惠体" w:eastAsia="阿里巴巴普惠体"/>
          <w:color w:val="000000"/>
          <w:sz w:val="21"/>
          <w:lang w:eastAsia="zh-CN"/>
        </w:rPr>
        <w:t>。</w:t>
      </w:r>
    </w:p>
    <w:p w:rsidR="00CA58D1" w:rsidRDefault="009D55E1" w:rsidP="009D55E1">
      <w:pPr>
        <w:numPr>
          <w:ilvl w:val="1"/>
          <w:numId w:val="44"/>
        </w:numPr>
        <w:spacing w:after="120"/>
        <w:rPr>
          <w:lang w:eastAsia="zh-CN"/>
        </w:rPr>
      </w:pPr>
      <w:bookmarkStart w:id="1487" w:name="p-wg4-k2r-nx6"/>
      <w:bookmarkStart w:id="1488" w:name="li-z3c-bza-c5g"/>
      <w:bookmarkEnd w:id="1485"/>
      <w:bookmarkEnd w:id="1486"/>
      <w:r>
        <w:rPr>
          <w:rFonts w:ascii="阿里巴巴普惠体" w:eastAsia="阿里巴巴普惠体"/>
          <w:color w:val="000000"/>
          <w:sz w:val="21"/>
          <w:lang w:eastAsia="zh-CN"/>
        </w:rPr>
        <w:t>如要进行数据银行、达摩盘、Kafka推送，需要先进行相应的配置，请分别参见</w:t>
      </w:r>
      <w:hyperlink w:anchor="topic-191">
        <w:r>
          <w:rPr>
            <w:rStyle w:val="af8"/>
            <w:rFonts w:ascii="阿里巴巴普惠体" w:eastAsia="阿里巴巴普惠体"/>
            <w:color w:val="FF6A00"/>
            <w:sz w:val="21"/>
            <w:lang w:eastAsia="zh-CN"/>
          </w:rPr>
          <w:t>数据银行推送</w:t>
        </w:r>
      </w:hyperlink>
      <w:r>
        <w:rPr>
          <w:rFonts w:ascii="阿里巴巴普惠体" w:eastAsia="阿里巴巴普惠体"/>
          <w:color w:val="000000"/>
          <w:sz w:val="21"/>
          <w:lang w:eastAsia="zh-CN"/>
        </w:rPr>
        <w:t>、</w:t>
      </w:r>
      <w:hyperlink w:anchor="topic-2097123">
        <w:r>
          <w:rPr>
            <w:rStyle w:val="af8"/>
            <w:rFonts w:ascii="阿里巴巴普惠体" w:eastAsia="阿里巴巴普惠体"/>
            <w:color w:val="FF6A00"/>
            <w:sz w:val="21"/>
            <w:lang w:eastAsia="zh-CN"/>
          </w:rPr>
          <w:t>达摩盘推送</w:t>
        </w:r>
      </w:hyperlink>
      <w:r>
        <w:rPr>
          <w:rFonts w:ascii="阿里巴巴普惠体" w:eastAsia="阿里巴巴普惠体"/>
          <w:color w:val="000000"/>
          <w:sz w:val="21"/>
          <w:lang w:eastAsia="zh-CN"/>
        </w:rPr>
        <w:t>、</w:t>
      </w:r>
      <w:hyperlink w:anchor="topic-1000">
        <w:r>
          <w:rPr>
            <w:rStyle w:val="af8"/>
            <w:rFonts w:ascii="阿里巴巴普惠体" w:eastAsia="阿里巴巴普惠体"/>
            <w:color w:val="FF6A00"/>
            <w:sz w:val="21"/>
            <w:lang w:eastAsia="zh-CN"/>
          </w:rPr>
          <w:t>受众推送</w:t>
        </w:r>
      </w:hyperlink>
      <w:r>
        <w:rPr>
          <w:rFonts w:ascii="阿里巴巴普惠体" w:eastAsia="阿里巴巴普惠体"/>
          <w:color w:val="000000"/>
          <w:sz w:val="21"/>
          <w:lang w:eastAsia="zh-CN"/>
        </w:rPr>
        <w:t>。</w:t>
      </w:r>
    </w:p>
    <w:p w:rsidR="00CA58D1" w:rsidRDefault="009D55E1" w:rsidP="009D55E1">
      <w:pPr>
        <w:numPr>
          <w:ilvl w:val="1"/>
          <w:numId w:val="44"/>
        </w:numPr>
        <w:spacing w:after="120"/>
        <w:rPr>
          <w:lang w:eastAsia="zh-CN"/>
        </w:rPr>
      </w:pPr>
      <w:bookmarkStart w:id="1489" w:name="p-f1k-wcx-2wu"/>
      <w:bookmarkStart w:id="1490" w:name="li-544-yop-fl4"/>
      <w:bookmarkEnd w:id="1487"/>
      <w:bookmarkEnd w:id="1488"/>
      <w:r>
        <w:rPr>
          <w:rFonts w:ascii="阿里巴巴普惠体" w:eastAsia="阿里巴巴普惠体"/>
          <w:color w:val="000000"/>
          <w:sz w:val="21"/>
          <w:lang w:eastAsia="zh-CN"/>
        </w:rPr>
        <w:lastRenderedPageBreak/>
        <w:t>进行用户分析、受众筛选及分析、标签管理、自定义标签、受众及数据集推送、营销活动管理等操作，请参见对应的各模块文档。</w:t>
      </w:r>
    </w:p>
    <w:p w:rsidR="00CA58D1" w:rsidRDefault="009D55E1" w:rsidP="009D55E1">
      <w:pPr>
        <w:numPr>
          <w:ilvl w:val="0"/>
          <w:numId w:val="43"/>
        </w:numPr>
        <w:spacing w:after="90"/>
      </w:pPr>
      <w:bookmarkStart w:id="1491" w:name="p-3fy-61w-ndp"/>
      <w:bookmarkStart w:id="1492" w:name="li-9tp-1w7-mfu"/>
      <w:bookmarkEnd w:id="1481"/>
      <w:bookmarkEnd w:id="1484"/>
      <w:bookmarkEnd w:id="1489"/>
      <w:bookmarkEnd w:id="1490"/>
      <w:r>
        <w:rPr>
          <w:rFonts w:ascii="阿里巴巴普惠体" w:eastAsia="阿里巴巴普惠体"/>
          <w:b/>
          <w:color w:val="000000"/>
          <w:sz w:val="21"/>
        </w:rPr>
        <w:t>使用入口</w:t>
      </w:r>
      <w:r>
        <w:rPr>
          <w:rFonts w:ascii="阿里巴巴普惠体" w:eastAsia="阿里巴巴普惠体"/>
          <w:color w:val="000000"/>
          <w:sz w:val="21"/>
        </w:rPr>
        <w:t>：</w:t>
      </w:r>
    </w:p>
    <w:p w:rsidR="00CA58D1" w:rsidRDefault="009D55E1">
      <w:pPr>
        <w:ind w:left="1095"/>
        <w:rPr>
          <w:lang w:eastAsia="zh-CN"/>
        </w:rPr>
      </w:pPr>
      <w:bookmarkStart w:id="1493" w:name="p-h9a-4gc-egk"/>
      <w:bookmarkStart w:id="1494" w:name="li-al2-vnf-7l3"/>
      <w:bookmarkStart w:id="1495" w:name="ul-4s0-n2w-jm9"/>
      <w:bookmarkEnd w:id="1491"/>
      <w:r>
        <w:rPr>
          <w:rFonts w:ascii="阿里巴巴普惠体" w:eastAsia="阿里巴巴普惠体"/>
          <w:color w:val="000000"/>
          <w:sz w:val="21"/>
          <w:lang w:eastAsia="zh-CN"/>
        </w:rPr>
        <w:t>鼠标滑过左上角</w:t>
      </w:r>
      <w:r>
        <w:rPr>
          <w:noProof/>
        </w:rPr>
        <w:drawing>
          <wp:inline distT="0" distB="0" distL="0" distR="0">
            <wp:extent cx="257175" cy="247650"/>
            <wp:effectExtent l="0" t="0" r="0" b="0"/>
            <wp:docPr id="51" name="图片 51" descr="222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57175" cy="247650"/>
                    </a:xfrm>
                    <a:prstGeom prst="rect">
                      <a:avLst/>
                    </a:prstGeom>
                  </pic:spPr>
                </pic:pic>
              </a:graphicData>
            </a:graphic>
          </wp:inline>
        </w:drawing>
      </w:r>
      <w:r>
        <w:rPr>
          <w:rFonts w:ascii="阿里巴巴普惠体" w:eastAsia="阿里巴巴普惠体"/>
          <w:color w:val="000000"/>
          <w:sz w:val="21"/>
          <w:lang w:eastAsia="zh-CN"/>
        </w:rPr>
        <w:t>图标调出导航栏浮层，从</w:t>
      </w:r>
      <w:r>
        <w:rPr>
          <w:rFonts w:ascii="阿里巴巴普惠体" w:eastAsia="阿里巴巴普惠体"/>
          <w:b/>
          <w:color w:val="000000"/>
          <w:sz w:val="21"/>
          <w:lang w:eastAsia="zh-CN"/>
        </w:rPr>
        <w:t>洞察</w:t>
      </w:r>
      <w:r>
        <w:rPr>
          <w:rFonts w:ascii="阿里巴巴普惠体" w:eastAsia="阿里巴巴普惠体"/>
          <w:color w:val="000000"/>
          <w:sz w:val="21"/>
          <w:lang w:eastAsia="zh-CN"/>
        </w:rPr>
        <w:t>分组选择</w:t>
      </w:r>
      <w:r>
        <w:rPr>
          <w:rFonts w:ascii="阿里巴巴普惠体" w:eastAsia="阿里巴巴普惠体"/>
          <w:b/>
          <w:color w:val="000000"/>
          <w:sz w:val="21"/>
          <w:lang w:eastAsia="zh-CN"/>
        </w:rPr>
        <w:t>用户洞察</w:t>
      </w:r>
      <w:r>
        <w:rPr>
          <w:rFonts w:ascii="阿里巴巴普惠体" w:eastAsia="阿里巴巴普惠体"/>
          <w:color w:val="000000"/>
          <w:sz w:val="21"/>
          <w:lang w:eastAsia="zh-CN"/>
        </w:rPr>
        <w:t>，进入模块。</w:t>
      </w:r>
    </w:p>
    <w:p w:rsidR="00CA58D1" w:rsidRDefault="009D55E1">
      <w:pPr>
        <w:ind w:left="1095"/>
      </w:pPr>
      <w:bookmarkStart w:id="1496" w:name="img-579-ghw-1fl"/>
      <w:r>
        <w:rPr>
          <w:noProof/>
        </w:rPr>
        <w:drawing>
          <wp:inline distT="0" distB="0" distL="0" distR="0">
            <wp:extent cx="5080000" cy="2280978"/>
            <wp:effectExtent l="0" t="0" r="0" b="0"/>
            <wp:docPr id="52" name="图片 52" descr="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080000" cy="2280978"/>
                    </a:xfrm>
                    <a:prstGeom prst="rect">
                      <a:avLst/>
                    </a:prstGeom>
                  </pic:spPr>
                </pic:pic>
              </a:graphicData>
            </a:graphic>
          </wp:inline>
        </w:drawing>
      </w:r>
      <w:bookmarkEnd w:id="1496"/>
    </w:p>
    <w:p w:rsidR="00CA58D1" w:rsidRDefault="009D55E1">
      <w:pPr>
        <w:spacing w:after="150"/>
        <w:ind w:left="1095"/>
        <w:rPr>
          <w:lang w:eastAsia="zh-CN"/>
        </w:rPr>
      </w:pPr>
      <w:bookmarkStart w:id="1497" w:name="p-lmw-4iw-67v"/>
      <w:bookmarkEnd w:id="1493"/>
      <w:r>
        <w:rPr>
          <w:rFonts w:ascii="阿里巴巴普惠体" w:eastAsia="阿里巴巴普惠体"/>
          <w:color w:val="000000"/>
          <w:sz w:val="21"/>
          <w:lang w:eastAsia="zh-CN"/>
        </w:rPr>
        <w:t>若从</w:t>
      </w:r>
      <w:r>
        <w:rPr>
          <w:rFonts w:ascii="阿里巴巴普惠体" w:eastAsia="阿里巴巴普惠体"/>
          <w:b/>
          <w:color w:val="000000"/>
          <w:sz w:val="21"/>
          <w:lang w:eastAsia="zh-CN"/>
        </w:rPr>
        <w:t>数据中心</w:t>
      </w:r>
      <w:r>
        <w:rPr>
          <w:rFonts w:ascii="阿里巴巴普惠体" w:eastAsia="阿里巴巴普惠体"/>
          <w:color w:val="000000"/>
          <w:sz w:val="21"/>
          <w:lang w:eastAsia="zh-CN"/>
        </w:rPr>
        <w:t>分组选择</w:t>
      </w:r>
      <w:r>
        <w:rPr>
          <w:rFonts w:ascii="阿里巴巴普惠体" w:eastAsia="阿里巴巴普惠体"/>
          <w:b/>
          <w:color w:val="000000"/>
          <w:sz w:val="21"/>
          <w:lang w:eastAsia="zh-CN"/>
        </w:rPr>
        <w:t>数据集</w:t>
      </w:r>
      <w:r>
        <w:rPr>
          <w:rFonts w:ascii="阿里巴巴普惠体" w:eastAsia="阿里巴巴普惠体"/>
          <w:color w:val="000000"/>
          <w:sz w:val="21"/>
          <w:lang w:eastAsia="zh-CN"/>
        </w:rPr>
        <w:t>或</w:t>
      </w:r>
      <w:r>
        <w:rPr>
          <w:rFonts w:ascii="阿里巴巴普惠体" w:eastAsia="阿里巴巴普惠体"/>
          <w:b/>
          <w:color w:val="000000"/>
          <w:sz w:val="21"/>
          <w:lang w:eastAsia="zh-CN"/>
        </w:rPr>
        <w:t>数据源</w:t>
      </w:r>
      <w:r>
        <w:rPr>
          <w:rFonts w:ascii="阿里巴巴普惠体" w:eastAsia="阿里巴巴普惠体"/>
          <w:color w:val="000000"/>
          <w:sz w:val="21"/>
          <w:lang w:eastAsia="zh-CN"/>
        </w:rPr>
        <w:t>，将直接进入数据集管理页面或数据源管理页面。</w:t>
      </w:r>
    </w:p>
    <w:p w:rsidR="00CA58D1" w:rsidRDefault="009D55E1">
      <w:pPr>
        <w:ind w:left="1095"/>
      </w:pPr>
      <w:bookmarkStart w:id="1498" w:name="img-1ri-xtw-8ra"/>
      <w:bookmarkEnd w:id="1497"/>
      <w:r>
        <w:rPr>
          <w:noProof/>
        </w:rPr>
        <w:drawing>
          <wp:inline distT="0" distB="0" distL="0" distR="0">
            <wp:extent cx="5080000" cy="2280978"/>
            <wp:effectExtent l="0" t="0" r="0" b="0"/>
            <wp:docPr id="53" name="图片 53" descr="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080000" cy="2280978"/>
                    </a:xfrm>
                    <a:prstGeom prst="rect">
                      <a:avLst/>
                    </a:prstGeom>
                  </pic:spPr>
                </pic:pic>
              </a:graphicData>
            </a:graphic>
          </wp:inline>
        </w:drawing>
      </w:r>
      <w:bookmarkEnd w:id="1498"/>
    </w:p>
    <w:p w:rsidR="00CA58D1" w:rsidRDefault="009D55E1">
      <w:pPr>
        <w:ind w:left="1095"/>
        <w:rPr>
          <w:lang w:eastAsia="zh-CN"/>
        </w:rPr>
      </w:pPr>
      <w:bookmarkStart w:id="1499" w:name="p-i2a-4c9-aj0"/>
      <w:bookmarkStart w:id="1500" w:name="li-hwy-7t6-9yq"/>
      <w:bookmarkEnd w:id="1494"/>
      <w:r>
        <w:rPr>
          <w:rFonts w:ascii="阿里巴巴普惠体" w:eastAsia="阿里巴巴普惠体"/>
          <w:color w:val="000000"/>
          <w:sz w:val="21"/>
          <w:lang w:eastAsia="zh-CN"/>
        </w:rPr>
        <w:t>从左上角下拉框选择所在的工作空间。</w:t>
      </w:r>
    </w:p>
    <w:p w:rsidR="00CA58D1" w:rsidRDefault="009D55E1">
      <w:pPr>
        <w:ind w:left="1095"/>
      </w:pPr>
      <w:bookmarkStart w:id="1501" w:name="img-mqq-v9e-d87"/>
      <w:r>
        <w:rPr>
          <w:noProof/>
        </w:rPr>
        <w:lastRenderedPageBreak/>
        <w:drawing>
          <wp:inline distT="0" distB="0" distL="0" distR="0">
            <wp:extent cx="5080000" cy="2175255"/>
            <wp:effectExtent l="0" t="0" r="0" b="0"/>
            <wp:docPr id="54" name="图片 54" descr="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080000" cy="2175255"/>
                    </a:xfrm>
                    <a:prstGeom prst="rect">
                      <a:avLst/>
                    </a:prstGeom>
                  </pic:spPr>
                </pic:pic>
              </a:graphicData>
            </a:graphic>
          </wp:inline>
        </w:drawing>
      </w:r>
      <w:bookmarkEnd w:id="1501"/>
    </w:p>
    <w:p w:rsidR="00CA58D1" w:rsidRDefault="009D55E1">
      <w:pPr>
        <w:pStyle w:val="21"/>
        <w:spacing w:after="0"/>
        <w:ind w:left="120"/>
        <w:rPr>
          <w:lang w:eastAsia="zh-CN"/>
        </w:rPr>
      </w:pPr>
      <w:bookmarkStart w:id="1502" w:name="main-2169537"/>
      <w:bookmarkStart w:id="1503" w:name="_Toc91596655"/>
      <w:bookmarkEnd w:id="1445"/>
      <w:bookmarkEnd w:id="1449"/>
      <w:bookmarkEnd w:id="1467"/>
      <w:bookmarkEnd w:id="1492"/>
      <w:bookmarkEnd w:id="1495"/>
      <w:bookmarkEnd w:id="1499"/>
      <w:bookmarkEnd w:id="1500"/>
      <w:r>
        <w:rPr>
          <w:rFonts w:ascii="阿里巴巴普惠体"/>
          <w:color w:val="000000"/>
          <w:lang w:eastAsia="zh-CN"/>
        </w:rPr>
        <w:t>3.2. 数据源</w:t>
      </w:r>
      <w:bookmarkEnd w:id="1503"/>
    </w:p>
    <w:p w:rsidR="00CA58D1" w:rsidRDefault="00CA58D1">
      <w:pPr>
        <w:spacing w:after="150"/>
        <w:ind w:left="120"/>
        <w:rPr>
          <w:lang w:eastAsia="zh-CN"/>
        </w:rPr>
      </w:pPr>
    </w:p>
    <w:p w:rsidR="00CA58D1" w:rsidRDefault="009D55E1">
      <w:pPr>
        <w:pStyle w:val="31"/>
        <w:spacing w:after="0"/>
        <w:ind w:left="120"/>
        <w:rPr>
          <w:lang w:eastAsia="zh-CN"/>
        </w:rPr>
      </w:pPr>
      <w:bookmarkStart w:id="1504" w:name="main-1949893"/>
      <w:bookmarkStart w:id="1505" w:name="_Toc91596656"/>
      <w:bookmarkEnd w:id="1502"/>
      <w:r>
        <w:rPr>
          <w:rFonts w:ascii="阿里巴巴普惠体"/>
          <w:color w:val="000000"/>
          <w:lang w:eastAsia="zh-CN"/>
        </w:rPr>
        <w:t>3.2.1. 新建数据源</w:t>
      </w:r>
      <w:bookmarkEnd w:id="1505"/>
    </w:p>
    <w:p w:rsidR="00CA58D1" w:rsidRDefault="00CA58D1">
      <w:pPr>
        <w:spacing w:after="150"/>
        <w:ind w:left="120"/>
        <w:rPr>
          <w:lang w:eastAsia="zh-CN"/>
        </w:rPr>
      </w:pPr>
    </w:p>
    <w:p w:rsidR="00CA58D1" w:rsidRDefault="009D55E1">
      <w:pPr>
        <w:pStyle w:val="41"/>
        <w:spacing w:after="0"/>
        <w:ind w:left="120"/>
        <w:rPr>
          <w:lang w:eastAsia="zh-CN"/>
        </w:rPr>
      </w:pPr>
      <w:bookmarkStart w:id="1506" w:name="title-86b-v42-cv6"/>
      <w:bookmarkStart w:id="1507" w:name="topic-1949895"/>
      <w:bookmarkStart w:id="1508" w:name="_Toc91596657"/>
      <w:bookmarkEnd w:id="1504"/>
      <w:r>
        <w:rPr>
          <w:rFonts w:ascii="阿里巴巴普惠体"/>
          <w:color w:val="000000"/>
          <w:lang w:eastAsia="zh-CN"/>
        </w:rPr>
        <w:t>3.2.1.1. 新建数据源（即分析数据源）</w:t>
      </w:r>
      <w:bookmarkEnd w:id="1508"/>
    </w:p>
    <w:p w:rsidR="00CA58D1" w:rsidRDefault="009D55E1">
      <w:pPr>
        <w:spacing w:after="150"/>
        <w:ind w:left="120"/>
      </w:pPr>
      <w:bookmarkStart w:id="1509" w:name="shortdesc-8es-r1m-6i7"/>
      <w:bookmarkEnd w:id="1506"/>
      <w:r>
        <w:rPr>
          <w:rFonts w:ascii="阿里巴巴普惠体" w:eastAsia="阿里巴巴普惠体"/>
          <w:color w:val="000000"/>
          <w:sz w:val="21"/>
        </w:rPr>
        <w:t>Quick Audience支持接入AnalyticDB for MySQL 2.0（简称ADB2.0）、AnalyticDB for MySQL 3.0（简称ADB3.0）、AnalyticDB for PostgreSQL（简称ADB PG）三种云数据库。</w:t>
      </w:r>
    </w:p>
    <w:p w:rsidR="00CA58D1" w:rsidRDefault="009D55E1">
      <w:pPr>
        <w:spacing w:after="150"/>
        <w:ind w:left="120"/>
        <w:rPr>
          <w:lang w:eastAsia="zh-CN"/>
        </w:rPr>
      </w:pPr>
      <w:bookmarkStart w:id="1510" w:name="p-amp-uvr-khz"/>
      <w:bookmarkStart w:id="1511" w:name="conbody-6do-5ww-7q1"/>
      <w:bookmarkEnd w:id="1509"/>
      <w:r>
        <w:rPr>
          <w:rFonts w:ascii="阿里巴巴普惠体" w:eastAsia="阿里巴巴普惠体"/>
          <w:color w:val="000000"/>
          <w:sz w:val="21"/>
          <w:lang w:eastAsia="zh-CN"/>
        </w:rPr>
        <w:t>如下图所示，</w:t>
      </w:r>
      <w:bookmarkStart w:id="1512" w:name="img-6p3-dne-uw0"/>
      <w:r>
        <w:rPr>
          <w:noProof/>
        </w:rPr>
        <w:drawing>
          <wp:inline distT="0" distB="0" distL="0" distR="0">
            <wp:extent cx="419100" cy="419100"/>
            <wp:effectExtent l="0" t="0" r="0" b="0"/>
            <wp:docPr id="55" name="图片 5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419100" cy="419100"/>
                    </a:xfrm>
                    <a:prstGeom prst="rect">
                      <a:avLst/>
                    </a:prstGeom>
                  </pic:spPr>
                </pic:pic>
              </a:graphicData>
            </a:graphic>
          </wp:inline>
        </w:drawing>
      </w:r>
      <w:bookmarkEnd w:id="1512"/>
      <w:r>
        <w:rPr>
          <w:rFonts w:ascii="阿里巴巴普惠体" w:eastAsia="阿里巴巴普惠体"/>
          <w:color w:val="000000"/>
          <w:sz w:val="21"/>
          <w:lang w:eastAsia="zh-CN"/>
        </w:rPr>
        <w:t>图标表示ADB2.0、ADB3.0，</w:t>
      </w:r>
      <w:bookmarkStart w:id="1513" w:name="img-4oi-uw0-ejm"/>
      <w:r>
        <w:rPr>
          <w:noProof/>
        </w:rPr>
        <w:drawing>
          <wp:inline distT="0" distB="0" distL="0" distR="0">
            <wp:extent cx="428625" cy="438150"/>
            <wp:effectExtent l="0" t="0" r="0" b="0"/>
            <wp:docPr id="56" name="图片 56"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428625" cy="438150"/>
                    </a:xfrm>
                    <a:prstGeom prst="rect">
                      <a:avLst/>
                    </a:prstGeom>
                  </pic:spPr>
                </pic:pic>
              </a:graphicData>
            </a:graphic>
          </wp:inline>
        </w:drawing>
      </w:r>
      <w:bookmarkEnd w:id="1513"/>
      <w:r>
        <w:rPr>
          <w:rFonts w:ascii="阿里巴巴普惠体" w:eastAsia="阿里巴巴普惠体"/>
          <w:color w:val="000000"/>
          <w:sz w:val="21"/>
          <w:lang w:eastAsia="zh-CN"/>
        </w:rPr>
        <w:t>图标表示ADB PG。</w:t>
      </w:r>
    </w:p>
    <w:p w:rsidR="00CA58D1" w:rsidRDefault="009D55E1">
      <w:pPr>
        <w:ind w:left="120"/>
      </w:pPr>
      <w:bookmarkStart w:id="1514" w:name="img-07k-y9o-i2p"/>
      <w:bookmarkEnd w:id="1510"/>
      <w:r>
        <w:rPr>
          <w:noProof/>
        </w:rPr>
        <w:drawing>
          <wp:inline distT="0" distB="0" distL="0" distR="0">
            <wp:extent cx="6192520" cy="2667745"/>
            <wp:effectExtent l="0" t="0" r="0" b="0"/>
            <wp:docPr id="57" name="图片 57" descr="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6192520" cy="2667745"/>
                    </a:xfrm>
                    <a:prstGeom prst="rect">
                      <a:avLst/>
                    </a:prstGeom>
                  </pic:spPr>
                </pic:pic>
              </a:graphicData>
            </a:graphic>
          </wp:inline>
        </w:drawing>
      </w:r>
      <w:bookmarkEnd w:id="1514"/>
    </w:p>
    <w:p w:rsidR="00CA58D1" w:rsidRDefault="009D55E1" w:rsidP="009D55E1">
      <w:pPr>
        <w:numPr>
          <w:ilvl w:val="0"/>
          <w:numId w:val="45"/>
        </w:numPr>
        <w:spacing w:after="90"/>
        <w:rPr>
          <w:lang w:eastAsia="zh-CN"/>
        </w:rPr>
      </w:pPr>
      <w:bookmarkStart w:id="1515" w:name="p-sb7-sqp-l73"/>
      <w:bookmarkStart w:id="1516" w:name="li-dml-8z5-mm4"/>
      <w:bookmarkStart w:id="1517" w:name="ul-yg4-ou4-yw8"/>
      <w:r>
        <w:rPr>
          <w:rFonts w:ascii="阿里巴巴普惠体" w:eastAsia="阿里巴巴普惠体"/>
          <w:color w:val="000000"/>
          <w:sz w:val="21"/>
          <w:lang w:eastAsia="zh-CN"/>
        </w:rPr>
        <w:t>根据使用范围，数据源分为：</w:t>
      </w:r>
    </w:p>
    <w:p w:rsidR="00CA58D1" w:rsidRDefault="009D55E1" w:rsidP="009D55E1">
      <w:pPr>
        <w:numPr>
          <w:ilvl w:val="1"/>
          <w:numId w:val="45"/>
        </w:numPr>
        <w:spacing w:after="90"/>
      </w:pPr>
      <w:bookmarkStart w:id="1518" w:name="p-2sz-vpx-54p"/>
      <w:bookmarkStart w:id="1519" w:name="li-9wv-d9i-tqn"/>
      <w:bookmarkStart w:id="1520" w:name="ul-1gi-zh7-wtm"/>
      <w:bookmarkEnd w:id="1515"/>
      <w:r>
        <w:rPr>
          <w:rFonts w:ascii="阿里巴巴普惠体" w:eastAsia="阿里巴巴普惠体"/>
          <w:color w:val="000000"/>
          <w:sz w:val="21"/>
          <w:lang w:eastAsia="zh-CN"/>
        </w:rPr>
        <w:lastRenderedPageBreak/>
        <w:t>组织数据源：组织管理员在组织中添加的数据源，在空间使用组织数据源前，需要组织管理员向空间授权，请参见</w:t>
      </w:r>
      <w:hyperlink w:anchor="topic-2010175">
        <w:r>
          <w:rPr>
            <w:rStyle w:val="af8"/>
            <w:rFonts w:ascii="阿里巴巴普惠体" w:eastAsia="阿里巴巴普惠体"/>
            <w:color w:val="FF6A00"/>
            <w:sz w:val="21"/>
            <w:lang w:eastAsia="zh-CN"/>
          </w:rPr>
          <w:t>数据源表授权</w:t>
        </w:r>
      </w:hyperlink>
      <w:r>
        <w:rPr>
          <w:rFonts w:ascii="阿里巴巴普惠体" w:eastAsia="阿里巴巴普惠体"/>
          <w:color w:val="000000"/>
          <w:sz w:val="21"/>
          <w:lang w:eastAsia="zh-CN"/>
        </w:rPr>
        <w:t>。</w:t>
      </w:r>
      <w:r>
        <w:rPr>
          <w:noProof/>
        </w:rPr>
        <w:drawing>
          <wp:inline distT="0" distB="0" distL="0" distR="0">
            <wp:extent cx="247650" cy="266700"/>
            <wp:effectExtent l="0" t="0" r="0" b="0"/>
            <wp:docPr id="58" name="图片 58"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247650" cy="266700"/>
                    </a:xfrm>
                    <a:prstGeom prst="rect">
                      <a:avLst/>
                    </a:prstGeom>
                  </pic:spPr>
                </pic:pic>
              </a:graphicData>
            </a:graphic>
          </wp:inline>
        </w:drawing>
      </w:r>
      <w:r>
        <w:rPr>
          <w:rFonts w:ascii="阿里巴巴普惠体" w:eastAsia="阿里巴巴普惠体"/>
          <w:color w:val="000000"/>
          <w:sz w:val="21"/>
        </w:rPr>
        <w:t>图标表示已授权给该空间的组织数据源。</w:t>
      </w:r>
    </w:p>
    <w:p w:rsidR="00CA58D1" w:rsidRDefault="009D55E1" w:rsidP="009D55E1">
      <w:pPr>
        <w:numPr>
          <w:ilvl w:val="1"/>
          <w:numId w:val="45"/>
        </w:numPr>
        <w:spacing w:after="90"/>
        <w:rPr>
          <w:lang w:eastAsia="zh-CN"/>
        </w:rPr>
      </w:pPr>
      <w:bookmarkStart w:id="1521" w:name="p-v3z-egk-w9b"/>
      <w:bookmarkStart w:id="1522" w:name="li-bxj-odh-jwl"/>
      <w:bookmarkEnd w:id="1518"/>
      <w:bookmarkEnd w:id="1519"/>
      <w:r>
        <w:rPr>
          <w:rFonts w:ascii="阿里巴巴普惠体" w:eastAsia="阿里巴巴普惠体"/>
          <w:color w:val="000000"/>
          <w:sz w:val="21"/>
          <w:lang w:eastAsia="zh-CN"/>
        </w:rPr>
        <w:t>空间数据源：空间管理员、组织管理员在空间中添加的数据源，使用前无需授权。</w:t>
      </w:r>
    </w:p>
    <w:p w:rsidR="00CA58D1" w:rsidRDefault="009D55E1">
      <w:pPr>
        <w:spacing w:after="150"/>
        <w:ind w:left="120"/>
        <w:rPr>
          <w:lang w:eastAsia="zh-CN"/>
        </w:rPr>
      </w:pPr>
      <w:bookmarkStart w:id="1523" w:name="p-hno-gm3-ed3"/>
      <w:bookmarkEnd w:id="1516"/>
      <w:bookmarkEnd w:id="1517"/>
      <w:bookmarkEnd w:id="1520"/>
      <w:bookmarkEnd w:id="1521"/>
      <w:bookmarkEnd w:id="1522"/>
      <w:r>
        <w:rPr>
          <w:rFonts w:ascii="阿里巴巴普惠体" w:eastAsia="阿里巴巴普惠体"/>
          <w:color w:val="000000"/>
          <w:sz w:val="21"/>
          <w:lang w:eastAsia="zh-CN"/>
        </w:rPr>
        <w:t>下面将分别介绍三种数据源的添加操作。</w:t>
      </w:r>
    </w:p>
    <w:p w:rsidR="00CA58D1" w:rsidRDefault="009D55E1">
      <w:pPr>
        <w:spacing w:after="150"/>
        <w:ind w:left="120"/>
      </w:pPr>
      <w:bookmarkStart w:id="1524" w:name="title-743-ro3-52n"/>
      <w:bookmarkStart w:id="1525" w:name="section-1zs-326-m3v"/>
      <w:bookmarkEnd w:id="1523"/>
      <w:r>
        <w:rPr>
          <w:rFonts w:ascii="阿里巴巴普惠体" w:eastAsia="阿里巴巴普惠体"/>
          <w:b/>
          <w:color w:val="000000"/>
        </w:rPr>
        <w:t>AnalyticDB for MySQL 2.0</w:t>
      </w:r>
    </w:p>
    <w:p w:rsidR="00CA58D1" w:rsidRDefault="009D55E1">
      <w:pPr>
        <w:spacing w:after="150"/>
        <w:ind w:left="120"/>
      </w:pPr>
      <w:bookmarkStart w:id="1526" w:name="p-0ra-do3-nc0"/>
      <w:bookmarkEnd w:id="1524"/>
      <w:r>
        <w:rPr>
          <w:rFonts w:ascii="阿里巴巴普惠体" w:eastAsia="阿里巴巴普惠体"/>
          <w:color w:val="000000"/>
          <w:sz w:val="21"/>
        </w:rPr>
        <w:t>添加ADB2.0的操作步骤：</w:t>
      </w:r>
    </w:p>
    <w:p w:rsidR="00CA58D1" w:rsidRDefault="009D55E1" w:rsidP="009D55E1">
      <w:pPr>
        <w:numPr>
          <w:ilvl w:val="0"/>
          <w:numId w:val="46"/>
        </w:numPr>
        <w:spacing w:after="120"/>
        <w:rPr>
          <w:lang w:eastAsia="zh-CN"/>
        </w:rPr>
      </w:pPr>
      <w:bookmarkStart w:id="1527" w:name="p-3mx-1mi-gvd"/>
      <w:bookmarkStart w:id="1528" w:name="li-389-ulx-m2p"/>
      <w:bookmarkStart w:id="1529" w:name="ol-c8l-qkq-tvo"/>
      <w:bookmarkEnd w:id="1526"/>
      <w:r>
        <w:rPr>
          <w:rFonts w:ascii="阿里巴巴普惠体" w:eastAsia="阿里巴巴普惠体"/>
          <w:color w:val="000000"/>
          <w:sz w:val="21"/>
          <w:lang w:eastAsia="zh-CN"/>
        </w:rPr>
        <w:t>选择</w:t>
      </w:r>
      <w:r>
        <w:rPr>
          <w:rFonts w:ascii="阿里巴巴普惠体" w:eastAsia="阿里巴巴普惠体"/>
          <w:b/>
          <w:color w:val="000000"/>
          <w:sz w:val="21"/>
          <w:lang w:eastAsia="zh-CN"/>
        </w:rPr>
        <w:t xml:space="preserve">用户洞察 </w:t>
      </w:r>
      <w:r>
        <w:rPr>
          <w:rFonts w:ascii="阿里巴巴普惠体" w:eastAsia="阿里巴巴普惠体"/>
          <w:color w:val="000000"/>
          <w:sz w:val="21"/>
          <w:lang w:eastAsia="zh-CN"/>
        </w:rPr>
        <w:t xml:space="preserve">&gt; 所在工作空间 &gt; </w:t>
      </w:r>
      <w:r>
        <w:rPr>
          <w:rFonts w:ascii="阿里巴巴普惠体" w:eastAsia="阿里巴巴普惠体"/>
          <w:b/>
          <w:color w:val="000000"/>
          <w:sz w:val="21"/>
          <w:lang w:eastAsia="zh-CN"/>
        </w:rPr>
        <w:t>数据源</w:t>
      </w:r>
      <w:r>
        <w:rPr>
          <w:rFonts w:ascii="阿里巴巴普惠体" w:eastAsia="阿里巴巴普惠体"/>
          <w:color w:val="000000"/>
          <w:sz w:val="21"/>
          <w:lang w:eastAsia="zh-CN"/>
        </w:rPr>
        <w:t xml:space="preserve"> &gt; </w:t>
      </w:r>
      <w:r>
        <w:rPr>
          <w:rFonts w:ascii="阿里巴巴普惠体" w:eastAsia="阿里巴巴普惠体"/>
          <w:b/>
          <w:color w:val="000000"/>
          <w:sz w:val="21"/>
          <w:lang w:eastAsia="zh-CN"/>
        </w:rPr>
        <w:t>数据源配置</w:t>
      </w:r>
      <w:r>
        <w:rPr>
          <w:rFonts w:ascii="阿里巴巴普惠体" w:eastAsia="阿里巴巴普惠体"/>
          <w:color w:val="000000"/>
          <w:sz w:val="21"/>
          <w:lang w:eastAsia="zh-CN"/>
        </w:rPr>
        <w:t xml:space="preserve"> &gt; </w:t>
      </w:r>
      <w:r>
        <w:rPr>
          <w:rFonts w:ascii="阿里巴巴普惠体" w:eastAsia="阿里巴巴普惠体"/>
          <w:b/>
          <w:color w:val="000000"/>
          <w:sz w:val="21"/>
          <w:lang w:eastAsia="zh-CN"/>
        </w:rPr>
        <w:t>数据源</w:t>
      </w:r>
      <w:r>
        <w:rPr>
          <w:rFonts w:ascii="阿里巴巴普惠体" w:eastAsia="阿里巴巴普惠体"/>
          <w:color w:val="000000"/>
          <w:sz w:val="21"/>
          <w:lang w:eastAsia="zh-CN"/>
        </w:rPr>
        <w:t>，单击</w:t>
      </w:r>
      <w:r>
        <w:rPr>
          <w:rFonts w:ascii="阿里巴巴普惠体" w:eastAsia="阿里巴巴普惠体"/>
          <w:b/>
          <w:color w:val="000000"/>
          <w:sz w:val="21"/>
          <w:lang w:eastAsia="zh-CN"/>
        </w:rPr>
        <w:t>新建数据源</w:t>
      </w:r>
      <w:r>
        <w:rPr>
          <w:rFonts w:ascii="阿里巴巴普惠体" w:eastAsia="阿里巴巴普惠体"/>
          <w:color w:val="000000"/>
          <w:sz w:val="21"/>
          <w:lang w:eastAsia="zh-CN"/>
        </w:rPr>
        <w:t>。</w:t>
      </w:r>
    </w:p>
    <w:p w:rsidR="00CA58D1" w:rsidRDefault="009D55E1" w:rsidP="009D55E1">
      <w:pPr>
        <w:numPr>
          <w:ilvl w:val="0"/>
          <w:numId w:val="46"/>
        </w:numPr>
        <w:spacing w:after="120"/>
      </w:pPr>
      <w:bookmarkStart w:id="1530" w:name="p-a22-4p6-9sd"/>
      <w:bookmarkStart w:id="1531" w:name="li-ej9-vxl-dda"/>
      <w:bookmarkEnd w:id="1527"/>
      <w:bookmarkEnd w:id="1528"/>
      <w:r>
        <w:rPr>
          <w:rFonts w:ascii="阿里巴巴普惠体" w:eastAsia="阿里巴巴普惠体"/>
          <w:color w:val="000000"/>
          <w:sz w:val="21"/>
        </w:rPr>
        <w:t>在弹窗中选择</w:t>
      </w:r>
      <w:r>
        <w:rPr>
          <w:rFonts w:ascii="阿里巴巴普惠体" w:eastAsia="阿里巴巴普惠体"/>
          <w:b/>
          <w:color w:val="000000"/>
          <w:sz w:val="21"/>
        </w:rPr>
        <w:t>AnalyticDB for MySQL 2.0</w:t>
      </w:r>
      <w:r>
        <w:rPr>
          <w:rFonts w:ascii="阿里巴巴普惠体" w:eastAsia="阿里巴巴普惠体"/>
          <w:color w:val="000000"/>
          <w:sz w:val="21"/>
        </w:rPr>
        <w:t>。</w:t>
      </w:r>
    </w:p>
    <w:p w:rsidR="00CA58D1" w:rsidRDefault="009D55E1">
      <w:pPr>
        <w:ind w:left="840"/>
        <w:rPr>
          <w:lang w:eastAsia="zh-CN"/>
        </w:rPr>
      </w:pPr>
      <w:bookmarkStart w:id="1532" w:name="p-vlk-ihg-c6x"/>
      <w:bookmarkStart w:id="1533" w:name="li-gwh-h1g-luh"/>
      <w:bookmarkEnd w:id="1530"/>
      <w:bookmarkEnd w:id="1531"/>
      <w:r>
        <w:rPr>
          <w:rFonts w:ascii="阿里巴巴普惠体" w:eastAsia="阿里巴巴普惠体"/>
          <w:color w:val="000000"/>
          <w:sz w:val="21"/>
          <w:lang w:eastAsia="zh-CN"/>
        </w:rPr>
        <w:t>配置参数，如下表所示。</w:t>
      </w:r>
    </w:p>
    <w:p w:rsidR="00CA58D1" w:rsidRDefault="009D55E1">
      <w:pPr>
        <w:ind w:left="840"/>
      </w:pPr>
      <w:bookmarkStart w:id="1534" w:name="img-pwt-rwb-rvm"/>
      <w:r>
        <w:rPr>
          <w:noProof/>
        </w:rPr>
        <w:lastRenderedPageBreak/>
        <w:drawing>
          <wp:inline distT="0" distB="0" distL="0" distR="0">
            <wp:extent cx="6192520" cy="5971989"/>
            <wp:effectExtent l="0" t="0" r="0" b="0"/>
            <wp:docPr id="59" name="图片 59" descr="数据源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6192520" cy="5971989"/>
                    </a:xfrm>
                    <a:prstGeom prst="rect">
                      <a:avLst/>
                    </a:prstGeom>
                  </pic:spPr>
                </pic:pic>
              </a:graphicData>
            </a:graphic>
          </wp:inline>
        </w:drawing>
      </w:r>
      <w:bookmarkEnd w:id="1534"/>
    </w:p>
    <w:tbl>
      <w:tblPr>
        <w:tblW w:w="0" w:type="auto"/>
        <w:tblCellSpacing w:w="0" w:type="auto"/>
        <w:tblInd w:w="1035" w:type="dxa"/>
        <w:tblLook w:val="04A0" w:firstRow="1" w:lastRow="0" w:firstColumn="1" w:lastColumn="0" w:noHBand="0" w:noVBand="1"/>
      </w:tblPr>
      <w:tblGrid>
        <w:gridCol w:w="2094"/>
        <w:gridCol w:w="6603"/>
      </w:tblGrid>
      <w:tr w:rsidR="00CA58D1">
        <w:trPr>
          <w:trHeight w:val="315"/>
          <w:tblCellSpacing w:w="0" w:type="auto"/>
        </w:trPr>
        <w:tc>
          <w:tcPr>
            <w:tcW w:w="257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1535" w:name="p-qhf-mxj-n6q"/>
            <w:bookmarkStart w:id="1536" w:name="td-umk-ihs-io4"/>
            <w:bookmarkStart w:id="1537" w:name="tr-c6g-js0-zxn"/>
            <w:bookmarkStart w:id="1538" w:name="table-mis-3ux-s4w"/>
            <w:bookmarkEnd w:id="1532"/>
            <w:r>
              <w:rPr>
                <w:rFonts w:ascii="阿里巴巴普惠体" w:eastAsia="阿里巴巴普惠体"/>
                <w:b/>
                <w:color w:val="333333"/>
              </w:rPr>
              <w:t>参数</w:t>
            </w:r>
          </w:p>
        </w:tc>
        <w:tc>
          <w:tcPr>
            <w:tcW w:w="1028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1539" w:name="p-63s-bex-t3e"/>
            <w:bookmarkStart w:id="1540" w:name="td-pfh-bq5-h1f"/>
            <w:bookmarkEnd w:id="1535"/>
            <w:bookmarkEnd w:id="1536"/>
            <w:r>
              <w:rPr>
                <w:rFonts w:ascii="阿里巴巴普惠体" w:eastAsia="阿里巴巴普惠体"/>
                <w:b/>
                <w:color w:val="333333"/>
              </w:rPr>
              <w:t>说明</w:t>
            </w:r>
          </w:p>
        </w:tc>
        <w:bookmarkEnd w:id="1539"/>
        <w:bookmarkEnd w:id="1540"/>
      </w:tr>
      <w:tr w:rsidR="00CA58D1">
        <w:trPr>
          <w:trHeight w:val="315"/>
          <w:tblCellSpacing w:w="0" w:type="auto"/>
        </w:trPr>
        <w:tc>
          <w:tcPr>
            <w:tcW w:w="257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541" w:name="p-1u4-sxf-qe6"/>
            <w:bookmarkStart w:id="1542" w:name="td-071-m8b-ox1"/>
            <w:bookmarkStart w:id="1543" w:name="tr-i4m-ca2-r34"/>
            <w:bookmarkEnd w:id="1537"/>
            <w:r>
              <w:rPr>
                <w:rFonts w:ascii="阿里巴巴普惠体" w:eastAsia="阿里巴巴普惠体"/>
                <w:color w:val="333333"/>
                <w:sz w:val="21"/>
              </w:rPr>
              <w:t>显示名称</w:t>
            </w:r>
          </w:p>
        </w:tc>
        <w:tc>
          <w:tcPr>
            <w:tcW w:w="1028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544" w:name="p-nev-91z-3qq"/>
            <w:bookmarkStart w:id="1545" w:name="td-s9e-qit-zmw"/>
            <w:bookmarkEnd w:id="1541"/>
            <w:bookmarkEnd w:id="1542"/>
            <w:r>
              <w:rPr>
                <w:rFonts w:ascii="阿里巴巴普惠体" w:eastAsia="阿里巴巴普惠体"/>
                <w:color w:val="333333"/>
                <w:sz w:val="21"/>
                <w:lang w:eastAsia="zh-CN"/>
              </w:rPr>
              <w:t>填写数据源的显示名称，例如：XX用途_ADB2.0。</w:t>
            </w:r>
          </w:p>
        </w:tc>
        <w:bookmarkEnd w:id="1544"/>
        <w:bookmarkEnd w:id="1545"/>
      </w:tr>
      <w:tr w:rsidR="00CA58D1">
        <w:trPr>
          <w:trHeight w:val="315"/>
          <w:tblCellSpacing w:w="0" w:type="auto"/>
        </w:trPr>
        <w:tc>
          <w:tcPr>
            <w:tcW w:w="257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546" w:name="p-pnv-ur0-mrg"/>
            <w:bookmarkStart w:id="1547" w:name="td-6jj-53s-50f"/>
            <w:bookmarkStart w:id="1548" w:name="tr-nrj-yma-lq1"/>
            <w:bookmarkEnd w:id="1543"/>
            <w:r>
              <w:rPr>
                <w:rFonts w:ascii="阿里巴巴普惠体" w:eastAsia="阿里巴巴普惠体"/>
                <w:color w:val="333333"/>
                <w:sz w:val="21"/>
              </w:rPr>
              <w:t>数据库地址</w:t>
            </w:r>
          </w:p>
        </w:tc>
        <w:tc>
          <w:tcPr>
            <w:tcW w:w="1028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549" w:name="p-0vo-3km-jht"/>
            <w:bookmarkStart w:id="1550" w:name="td-qmk-rjw-q4z"/>
            <w:bookmarkEnd w:id="1546"/>
            <w:bookmarkEnd w:id="1547"/>
            <w:r>
              <w:rPr>
                <w:rFonts w:ascii="阿里巴巴普惠体" w:eastAsia="阿里巴巴普惠体"/>
                <w:color w:val="333333"/>
                <w:sz w:val="21"/>
                <w:lang w:eastAsia="zh-CN"/>
              </w:rPr>
              <w:t>填写数据源的公网地址。</w:t>
            </w:r>
          </w:p>
        </w:tc>
        <w:bookmarkEnd w:id="1549"/>
        <w:bookmarkEnd w:id="1550"/>
      </w:tr>
      <w:tr w:rsidR="00CA58D1">
        <w:trPr>
          <w:trHeight w:val="315"/>
          <w:tblCellSpacing w:w="0" w:type="auto"/>
        </w:trPr>
        <w:tc>
          <w:tcPr>
            <w:tcW w:w="257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551" w:name="p-1pk-os7-702"/>
            <w:bookmarkStart w:id="1552" w:name="td-h9l-kbl-lgn"/>
            <w:bookmarkStart w:id="1553" w:name="tr-mw8-080-orm"/>
            <w:bookmarkEnd w:id="1548"/>
            <w:r>
              <w:rPr>
                <w:rFonts w:ascii="阿里巴巴普惠体" w:eastAsia="阿里巴巴普惠体"/>
                <w:color w:val="333333"/>
                <w:sz w:val="21"/>
              </w:rPr>
              <w:t>端口</w:t>
            </w:r>
          </w:p>
        </w:tc>
        <w:tc>
          <w:tcPr>
            <w:tcW w:w="1028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554" w:name="p-wtb-vvy-75b"/>
            <w:bookmarkStart w:id="1555" w:name="td-y5f-6r8-9a6"/>
            <w:bookmarkEnd w:id="1551"/>
            <w:bookmarkEnd w:id="1552"/>
            <w:r>
              <w:rPr>
                <w:rFonts w:ascii="阿里巴巴普惠体" w:eastAsia="阿里巴巴普惠体"/>
                <w:color w:val="333333"/>
                <w:sz w:val="21"/>
              </w:rPr>
              <w:t>填写公网端口号。</w:t>
            </w:r>
          </w:p>
        </w:tc>
        <w:bookmarkEnd w:id="1554"/>
        <w:bookmarkEnd w:id="1555"/>
      </w:tr>
      <w:tr w:rsidR="00CA58D1">
        <w:trPr>
          <w:trHeight w:val="315"/>
          <w:tblCellSpacing w:w="0" w:type="auto"/>
        </w:trPr>
        <w:tc>
          <w:tcPr>
            <w:tcW w:w="257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556" w:name="p-yjd-82t-aq0"/>
            <w:bookmarkStart w:id="1557" w:name="td-22n-4ml-m0y"/>
            <w:bookmarkStart w:id="1558" w:name="tr-le0-5mp-r3e"/>
            <w:bookmarkEnd w:id="1553"/>
            <w:r>
              <w:rPr>
                <w:rFonts w:ascii="阿里巴巴普惠体" w:eastAsia="阿里巴巴普惠体"/>
                <w:color w:val="333333"/>
                <w:sz w:val="21"/>
              </w:rPr>
              <w:t>数据库</w:t>
            </w:r>
          </w:p>
        </w:tc>
        <w:tc>
          <w:tcPr>
            <w:tcW w:w="1028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559" w:name="p-0ar-7td-vx7"/>
            <w:bookmarkStart w:id="1560" w:name="td-zis-vu1-vcd"/>
            <w:bookmarkEnd w:id="1556"/>
            <w:bookmarkEnd w:id="1557"/>
            <w:r>
              <w:rPr>
                <w:rFonts w:ascii="阿里巴巴普惠体" w:eastAsia="阿里巴巴普惠体"/>
                <w:color w:val="333333"/>
                <w:sz w:val="21"/>
                <w:lang w:eastAsia="zh-CN"/>
              </w:rPr>
              <w:t>填写连接的数据库名称。</w:t>
            </w:r>
          </w:p>
        </w:tc>
        <w:bookmarkEnd w:id="1559"/>
        <w:bookmarkEnd w:id="1560"/>
      </w:tr>
      <w:tr w:rsidR="00CA58D1">
        <w:trPr>
          <w:trHeight w:val="315"/>
          <w:tblCellSpacing w:w="0" w:type="auto"/>
        </w:trPr>
        <w:tc>
          <w:tcPr>
            <w:tcW w:w="257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561" w:name="p-ski-kbx-ty2"/>
            <w:bookmarkStart w:id="1562" w:name="td-ngl-0hi-o9p"/>
            <w:bookmarkStart w:id="1563" w:name="tr-nco-mnr-5a8"/>
            <w:bookmarkEnd w:id="1558"/>
            <w:r>
              <w:rPr>
                <w:rFonts w:ascii="阿里巴巴普惠体" w:eastAsia="阿里巴巴普惠体"/>
                <w:color w:val="333333"/>
                <w:sz w:val="21"/>
              </w:rPr>
              <w:lastRenderedPageBreak/>
              <w:t>AccessKey ID</w:t>
            </w:r>
          </w:p>
        </w:tc>
        <w:tc>
          <w:tcPr>
            <w:tcW w:w="1028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564" w:name="p-awf-9g5-nv5"/>
            <w:bookmarkStart w:id="1565" w:name="td-7ip-4qv-58r"/>
            <w:bookmarkEnd w:id="1561"/>
            <w:bookmarkEnd w:id="1562"/>
            <w:r>
              <w:rPr>
                <w:rFonts w:ascii="阿里巴巴普惠体" w:eastAsia="阿里巴巴普惠体"/>
                <w:color w:val="333333"/>
                <w:sz w:val="21"/>
                <w:lang w:eastAsia="zh-CN"/>
              </w:rPr>
              <w:t>填写具有ADB2.0权限的阿里云账号的AccessKey ID。</w:t>
            </w:r>
          </w:p>
          <w:p w:rsidR="00CA58D1" w:rsidRDefault="009D55E1" w:rsidP="008A2FC7">
            <w:pPr>
              <w:spacing w:line="360" w:lineRule="exact"/>
              <w:ind w:leftChars="1" w:left="2"/>
              <w:rPr>
                <w:lang w:eastAsia="zh-CN"/>
              </w:rPr>
            </w:pPr>
            <w:bookmarkStart w:id="1566" w:name="p-zgp-m9k-uk4"/>
            <w:bookmarkEnd w:id="1564"/>
            <w:r>
              <w:rPr>
                <w:rFonts w:ascii="阿里巴巴普惠体" w:eastAsia="阿里巴巴普惠体"/>
                <w:color w:val="333333"/>
                <w:sz w:val="21"/>
                <w:lang w:eastAsia="zh-CN"/>
              </w:rPr>
              <w:t>您需要向主账号或RAM账号授权，权限类型包括除Grant之外的所有权限，然后获取该账号的AccessKey信息，请参见</w:t>
            </w:r>
            <w:hyperlink r:id="rId74">
              <w:r>
                <w:rPr>
                  <w:rStyle w:val="af8"/>
                  <w:rFonts w:ascii="阿里巴巴普惠体" w:eastAsia="阿里巴巴普惠体"/>
                  <w:color w:val="FF6A00"/>
                  <w:sz w:val="21"/>
                  <w:lang w:eastAsia="zh-CN"/>
                </w:rPr>
                <w:t>ADB2.0权限管理</w:t>
              </w:r>
            </w:hyperlink>
            <w:r>
              <w:rPr>
                <w:rFonts w:ascii="阿里巴巴普惠体" w:eastAsia="阿里巴巴普惠体"/>
                <w:color w:val="333333"/>
                <w:sz w:val="21"/>
                <w:lang w:eastAsia="zh-CN"/>
              </w:rPr>
              <w:t>。</w:t>
            </w:r>
          </w:p>
        </w:tc>
        <w:bookmarkEnd w:id="1565"/>
        <w:bookmarkEnd w:id="1566"/>
      </w:tr>
      <w:tr w:rsidR="00CA58D1">
        <w:trPr>
          <w:trHeight w:val="315"/>
          <w:tblCellSpacing w:w="0" w:type="auto"/>
        </w:trPr>
        <w:tc>
          <w:tcPr>
            <w:tcW w:w="257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567" w:name="p-lhh-4ci-eyh"/>
            <w:bookmarkStart w:id="1568" w:name="td-41t-5bd-kjc"/>
            <w:bookmarkStart w:id="1569" w:name="tr-3ay-40t-w3n"/>
            <w:bookmarkEnd w:id="1563"/>
            <w:r>
              <w:rPr>
                <w:rFonts w:ascii="阿里巴巴普惠体" w:eastAsia="阿里巴巴普惠体"/>
                <w:color w:val="333333"/>
                <w:sz w:val="21"/>
              </w:rPr>
              <w:t>AccessKey Secret</w:t>
            </w:r>
          </w:p>
        </w:tc>
        <w:tc>
          <w:tcPr>
            <w:tcW w:w="1028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570" w:name="p-fdn-1ka-8cq"/>
            <w:bookmarkStart w:id="1571" w:name="td-1vq-zle-kzm"/>
            <w:bookmarkEnd w:id="1567"/>
            <w:bookmarkEnd w:id="1568"/>
            <w:r>
              <w:rPr>
                <w:rFonts w:ascii="阿里巴巴普惠体" w:eastAsia="阿里巴巴普惠体"/>
                <w:color w:val="333333"/>
                <w:sz w:val="21"/>
              </w:rPr>
              <w:t>填写该阿里云账号的AccessKey Secret。</w:t>
            </w:r>
          </w:p>
        </w:tc>
        <w:bookmarkEnd w:id="1570"/>
        <w:bookmarkEnd w:id="1571"/>
      </w:tr>
      <w:bookmarkEnd w:id="1538"/>
      <w:bookmarkEnd w:id="1569"/>
    </w:tbl>
    <w:p w:rsidR="00CA58D1" w:rsidRDefault="00CA58D1">
      <w:pPr>
        <w:ind w:left="840"/>
      </w:pPr>
    </w:p>
    <w:p w:rsidR="00CA58D1" w:rsidRDefault="009D55E1" w:rsidP="009D55E1">
      <w:pPr>
        <w:numPr>
          <w:ilvl w:val="0"/>
          <w:numId w:val="46"/>
        </w:numPr>
        <w:spacing w:after="120"/>
        <w:rPr>
          <w:lang w:eastAsia="zh-CN"/>
        </w:rPr>
      </w:pPr>
      <w:bookmarkStart w:id="1572" w:name="p-t76-d6t-tr2"/>
      <w:bookmarkStart w:id="1573" w:name="p-qhq-soo-gtw"/>
      <w:bookmarkStart w:id="1574" w:name="li-7yx-nwb-odd"/>
      <w:bookmarkEnd w:id="1533"/>
      <w:bookmarkEnd w:id="1572"/>
      <w:r>
        <w:rPr>
          <w:rFonts w:ascii="阿里巴巴普惠体" w:eastAsia="阿里巴巴普惠体"/>
          <w:color w:val="000000"/>
          <w:sz w:val="21"/>
          <w:lang w:eastAsia="zh-CN"/>
        </w:rPr>
        <w:t>单击</w:t>
      </w:r>
      <w:r>
        <w:rPr>
          <w:rFonts w:ascii="阿里巴巴普惠体" w:eastAsia="阿里巴巴普惠体"/>
          <w:b/>
          <w:color w:val="000000"/>
          <w:sz w:val="21"/>
          <w:lang w:eastAsia="zh-CN"/>
        </w:rPr>
        <w:t>连接测试</w:t>
      </w:r>
      <w:r>
        <w:rPr>
          <w:rFonts w:ascii="阿里巴巴普惠体" w:eastAsia="阿里巴巴普惠体"/>
          <w:color w:val="000000"/>
          <w:sz w:val="21"/>
          <w:lang w:eastAsia="zh-CN"/>
        </w:rPr>
        <w:t>，进行数据源连通性测试。</w:t>
      </w:r>
    </w:p>
    <w:p w:rsidR="00CA58D1" w:rsidRDefault="009D55E1">
      <w:pPr>
        <w:spacing w:after="150"/>
        <w:ind w:left="840"/>
        <w:rPr>
          <w:lang w:eastAsia="zh-CN"/>
        </w:rPr>
      </w:pPr>
      <w:bookmarkStart w:id="1575" w:name="p-89h-p3z-clm"/>
      <w:bookmarkEnd w:id="1573"/>
      <w:r>
        <w:rPr>
          <w:rFonts w:ascii="阿里巴巴普惠体" w:eastAsia="阿里巴巴普惠体"/>
          <w:color w:val="000000"/>
          <w:sz w:val="21"/>
          <w:lang w:eastAsia="zh-CN"/>
        </w:rPr>
        <w:t>若不通过，将提示测试失败，请修改配置。</w:t>
      </w:r>
    </w:p>
    <w:p w:rsidR="00CA58D1" w:rsidRDefault="009D55E1" w:rsidP="009D55E1">
      <w:pPr>
        <w:numPr>
          <w:ilvl w:val="0"/>
          <w:numId w:val="46"/>
        </w:numPr>
        <w:spacing w:after="120"/>
        <w:rPr>
          <w:lang w:eastAsia="zh-CN"/>
        </w:rPr>
      </w:pPr>
      <w:bookmarkStart w:id="1576" w:name="p-g0f-1u3-43w"/>
      <w:bookmarkStart w:id="1577" w:name="li-vn0-bnk-z5n"/>
      <w:bookmarkEnd w:id="1574"/>
      <w:bookmarkEnd w:id="1575"/>
      <w:r>
        <w:rPr>
          <w:rFonts w:ascii="阿里巴巴普惠体" w:eastAsia="阿里巴巴普惠体"/>
          <w:color w:val="000000"/>
          <w:sz w:val="21"/>
          <w:lang w:eastAsia="zh-CN"/>
        </w:rPr>
        <w:t>通过连通性测试后，单击</w:t>
      </w:r>
      <w:r>
        <w:rPr>
          <w:rFonts w:ascii="阿里巴巴普惠体" w:eastAsia="阿里巴巴普惠体"/>
          <w:b/>
          <w:color w:val="000000"/>
          <w:sz w:val="21"/>
          <w:lang w:eastAsia="zh-CN"/>
        </w:rPr>
        <w:t>添加</w:t>
      </w:r>
      <w:r>
        <w:rPr>
          <w:rFonts w:ascii="阿里巴巴普惠体" w:eastAsia="阿里巴巴普惠体"/>
          <w:color w:val="000000"/>
          <w:sz w:val="21"/>
          <w:lang w:eastAsia="zh-CN"/>
        </w:rPr>
        <w:t>完成配置。</w:t>
      </w:r>
    </w:p>
    <w:p w:rsidR="00CA58D1" w:rsidRDefault="009D55E1">
      <w:pPr>
        <w:spacing w:after="150"/>
        <w:ind w:left="120"/>
      </w:pPr>
      <w:bookmarkStart w:id="1578" w:name="title-6z3-amg-moo"/>
      <w:bookmarkStart w:id="1579" w:name="section-3kx-cup-75v"/>
      <w:bookmarkEnd w:id="1525"/>
      <w:bookmarkEnd w:id="1529"/>
      <w:bookmarkEnd w:id="1576"/>
      <w:bookmarkEnd w:id="1577"/>
      <w:r>
        <w:rPr>
          <w:rFonts w:ascii="阿里巴巴普惠体" w:eastAsia="阿里巴巴普惠体"/>
          <w:b/>
          <w:color w:val="000000"/>
        </w:rPr>
        <w:t>AnalyticDB for MySQL 3.0</w:t>
      </w:r>
    </w:p>
    <w:p w:rsidR="00CA58D1" w:rsidRDefault="009D55E1">
      <w:pPr>
        <w:spacing w:after="150"/>
        <w:ind w:left="120"/>
      </w:pPr>
      <w:bookmarkStart w:id="1580" w:name="p-fo3-eai-41l"/>
      <w:bookmarkEnd w:id="1578"/>
      <w:r>
        <w:rPr>
          <w:rFonts w:ascii="阿里巴巴普惠体" w:eastAsia="阿里巴巴普惠体"/>
          <w:color w:val="000000"/>
          <w:sz w:val="21"/>
        </w:rPr>
        <w:t>添加ADB3.0的操作步骤：</w:t>
      </w:r>
    </w:p>
    <w:p w:rsidR="00CA58D1" w:rsidRDefault="009D55E1" w:rsidP="009D55E1">
      <w:pPr>
        <w:numPr>
          <w:ilvl w:val="0"/>
          <w:numId w:val="47"/>
        </w:numPr>
        <w:spacing w:after="120"/>
        <w:rPr>
          <w:lang w:eastAsia="zh-CN"/>
        </w:rPr>
      </w:pPr>
      <w:bookmarkStart w:id="1581" w:name="p-dsg-4bk-71o"/>
      <w:bookmarkStart w:id="1582" w:name="li-svz-kw0-mjo"/>
      <w:bookmarkStart w:id="1583" w:name="ol-u0z-wy5-kdu"/>
      <w:bookmarkEnd w:id="1580"/>
      <w:r>
        <w:rPr>
          <w:rFonts w:ascii="阿里巴巴普惠体" w:eastAsia="阿里巴巴普惠体"/>
          <w:color w:val="000000"/>
          <w:sz w:val="21"/>
          <w:lang w:eastAsia="zh-CN"/>
        </w:rPr>
        <w:t>选择</w:t>
      </w:r>
      <w:r>
        <w:rPr>
          <w:rFonts w:ascii="阿里巴巴普惠体" w:eastAsia="阿里巴巴普惠体"/>
          <w:b/>
          <w:color w:val="000000"/>
          <w:sz w:val="21"/>
          <w:lang w:eastAsia="zh-CN"/>
        </w:rPr>
        <w:t xml:space="preserve">用户洞察 </w:t>
      </w:r>
      <w:r>
        <w:rPr>
          <w:rFonts w:ascii="阿里巴巴普惠体" w:eastAsia="阿里巴巴普惠体"/>
          <w:color w:val="000000"/>
          <w:sz w:val="21"/>
          <w:lang w:eastAsia="zh-CN"/>
        </w:rPr>
        <w:t xml:space="preserve">&gt; 所在工作空间 &gt; </w:t>
      </w:r>
      <w:r>
        <w:rPr>
          <w:rFonts w:ascii="阿里巴巴普惠体" w:eastAsia="阿里巴巴普惠体"/>
          <w:b/>
          <w:color w:val="000000"/>
          <w:sz w:val="21"/>
          <w:lang w:eastAsia="zh-CN"/>
        </w:rPr>
        <w:t>数据集</w:t>
      </w:r>
      <w:r>
        <w:rPr>
          <w:rFonts w:ascii="阿里巴巴普惠体" w:eastAsia="阿里巴巴普惠体"/>
          <w:color w:val="000000"/>
          <w:sz w:val="21"/>
          <w:lang w:eastAsia="zh-CN"/>
        </w:rPr>
        <w:t xml:space="preserve"> &gt; </w:t>
      </w:r>
      <w:r>
        <w:rPr>
          <w:rFonts w:ascii="阿里巴巴普惠体" w:eastAsia="阿里巴巴普惠体"/>
          <w:b/>
          <w:color w:val="000000"/>
          <w:sz w:val="21"/>
          <w:lang w:eastAsia="zh-CN"/>
        </w:rPr>
        <w:t>数据源</w:t>
      </w:r>
      <w:r>
        <w:rPr>
          <w:rFonts w:ascii="阿里巴巴普惠体" w:eastAsia="阿里巴巴普惠体"/>
          <w:color w:val="000000"/>
          <w:sz w:val="21"/>
          <w:lang w:eastAsia="zh-CN"/>
        </w:rPr>
        <w:t>，单击</w:t>
      </w:r>
      <w:r>
        <w:rPr>
          <w:rFonts w:ascii="阿里巴巴普惠体" w:eastAsia="阿里巴巴普惠体"/>
          <w:b/>
          <w:color w:val="000000"/>
          <w:sz w:val="21"/>
          <w:lang w:eastAsia="zh-CN"/>
        </w:rPr>
        <w:t>新建数据源</w:t>
      </w:r>
      <w:r>
        <w:rPr>
          <w:rFonts w:ascii="阿里巴巴普惠体" w:eastAsia="阿里巴巴普惠体"/>
          <w:color w:val="000000"/>
          <w:sz w:val="21"/>
          <w:lang w:eastAsia="zh-CN"/>
        </w:rPr>
        <w:t>。</w:t>
      </w:r>
    </w:p>
    <w:p w:rsidR="00CA58D1" w:rsidRDefault="009D55E1" w:rsidP="009D55E1">
      <w:pPr>
        <w:numPr>
          <w:ilvl w:val="0"/>
          <w:numId w:val="47"/>
        </w:numPr>
        <w:spacing w:after="120"/>
      </w:pPr>
      <w:bookmarkStart w:id="1584" w:name="p-tav-p5r-6p0"/>
      <w:bookmarkStart w:id="1585" w:name="li-9ke-9yy-dqr"/>
      <w:bookmarkEnd w:id="1581"/>
      <w:bookmarkEnd w:id="1582"/>
      <w:r>
        <w:rPr>
          <w:rFonts w:ascii="阿里巴巴普惠体" w:eastAsia="阿里巴巴普惠体"/>
          <w:color w:val="000000"/>
          <w:sz w:val="21"/>
        </w:rPr>
        <w:t>在弹窗中选择</w:t>
      </w:r>
      <w:r>
        <w:rPr>
          <w:rFonts w:ascii="阿里巴巴普惠体" w:eastAsia="阿里巴巴普惠体"/>
          <w:b/>
          <w:color w:val="000000"/>
          <w:sz w:val="21"/>
        </w:rPr>
        <w:t>AnalyticDB for MySQL 3.0</w:t>
      </w:r>
      <w:r>
        <w:rPr>
          <w:rFonts w:ascii="阿里巴巴普惠体" w:eastAsia="阿里巴巴普惠体"/>
          <w:color w:val="000000"/>
          <w:sz w:val="21"/>
        </w:rPr>
        <w:t>。</w:t>
      </w:r>
    </w:p>
    <w:p w:rsidR="00CA58D1" w:rsidRDefault="009D55E1">
      <w:pPr>
        <w:ind w:left="840"/>
        <w:rPr>
          <w:lang w:eastAsia="zh-CN"/>
        </w:rPr>
      </w:pPr>
      <w:bookmarkStart w:id="1586" w:name="p-1xj-76m-jd9"/>
      <w:bookmarkStart w:id="1587" w:name="li-26u-kmy-gqm"/>
      <w:bookmarkEnd w:id="1584"/>
      <w:bookmarkEnd w:id="1585"/>
      <w:r>
        <w:rPr>
          <w:rFonts w:ascii="阿里巴巴普惠体" w:eastAsia="阿里巴巴普惠体"/>
          <w:color w:val="000000"/>
          <w:sz w:val="21"/>
          <w:lang w:eastAsia="zh-CN"/>
        </w:rPr>
        <w:t>配置参数，如下表所示。</w:t>
      </w:r>
    </w:p>
    <w:p w:rsidR="00CA58D1" w:rsidRDefault="009D55E1">
      <w:pPr>
        <w:ind w:left="840"/>
      </w:pPr>
      <w:bookmarkStart w:id="1588" w:name="img-1rp-wuo-3ij"/>
      <w:r>
        <w:rPr>
          <w:noProof/>
        </w:rPr>
        <w:lastRenderedPageBreak/>
        <w:drawing>
          <wp:inline distT="0" distB="0" distL="0" distR="0">
            <wp:extent cx="5734050" cy="5600700"/>
            <wp:effectExtent l="0" t="0" r="0" b="0"/>
            <wp:docPr id="60" name="图片 60" descr="数据源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734050" cy="5600700"/>
                    </a:xfrm>
                    <a:prstGeom prst="rect">
                      <a:avLst/>
                    </a:prstGeom>
                  </pic:spPr>
                </pic:pic>
              </a:graphicData>
            </a:graphic>
          </wp:inline>
        </w:drawing>
      </w:r>
      <w:bookmarkEnd w:id="1588"/>
    </w:p>
    <w:tbl>
      <w:tblPr>
        <w:tblW w:w="0" w:type="auto"/>
        <w:tblCellSpacing w:w="0" w:type="auto"/>
        <w:tblInd w:w="1035" w:type="dxa"/>
        <w:tblLook w:val="04A0" w:firstRow="1" w:lastRow="0" w:firstColumn="1" w:lastColumn="0" w:noHBand="0" w:noVBand="1"/>
      </w:tblPr>
      <w:tblGrid>
        <w:gridCol w:w="1775"/>
        <w:gridCol w:w="6922"/>
      </w:tblGrid>
      <w:tr w:rsidR="00CA58D1">
        <w:trPr>
          <w:trHeight w:val="315"/>
          <w:tblCellSpacing w:w="0" w:type="auto"/>
        </w:trPr>
        <w:tc>
          <w:tcPr>
            <w:tcW w:w="2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1589" w:name="p-spa-dv2-2sy"/>
            <w:bookmarkStart w:id="1590" w:name="td-lgt-jig-big"/>
            <w:bookmarkStart w:id="1591" w:name="tr-90z-vnb-070"/>
            <w:bookmarkStart w:id="1592" w:name="table-qoc-73b-neo"/>
            <w:bookmarkEnd w:id="1586"/>
            <w:r>
              <w:rPr>
                <w:rFonts w:ascii="阿里巴巴普惠体" w:eastAsia="阿里巴巴普惠体"/>
                <w:b/>
                <w:color w:val="333333"/>
              </w:rPr>
              <w:t>参数</w:t>
            </w:r>
          </w:p>
        </w:tc>
        <w:tc>
          <w:tcPr>
            <w:tcW w:w="8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1593" w:name="p-40x-ecm-ybj"/>
            <w:bookmarkStart w:id="1594" w:name="td-rab-68l-465"/>
            <w:bookmarkEnd w:id="1589"/>
            <w:bookmarkEnd w:id="1590"/>
            <w:r>
              <w:rPr>
                <w:rFonts w:ascii="阿里巴巴普惠体" w:eastAsia="阿里巴巴普惠体"/>
                <w:b/>
                <w:color w:val="333333"/>
              </w:rPr>
              <w:t>说明</w:t>
            </w:r>
          </w:p>
        </w:tc>
        <w:bookmarkEnd w:id="1593"/>
        <w:bookmarkEnd w:id="1594"/>
      </w:tr>
      <w:tr w:rsidR="00CA58D1">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595" w:name="p-eho-avm-yu4"/>
            <w:bookmarkStart w:id="1596" w:name="td-k9r-yaa-bdv"/>
            <w:bookmarkStart w:id="1597" w:name="tr-0qf-gn1-1d5"/>
            <w:bookmarkEnd w:id="1591"/>
            <w:r>
              <w:rPr>
                <w:rFonts w:ascii="阿里巴巴普惠体" w:eastAsia="阿里巴巴普惠体"/>
                <w:color w:val="333333"/>
                <w:sz w:val="21"/>
              </w:rPr>
              <w:t>显示名称</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598" w:name="p-s72-8rm-fw9"/>
            <w:bookmarkStart w:id="1599" w:name="td-ryp-q43-hs2"/>
            <w:bookmarkEnd w:id="1595"/>
            <w:bookmarkEnd w:id="1596"/>
            <w:r>
              <w:rPr>
                <w:rFonts w:ascii="阿里巴巴普惠体" w:eastAsia="阿里巴巴普惠体"/>
                <w:color w:val="333333"/>
                <w:sz w:val="21"/>
                <w:lang w:eastAsia="zh-CN"/>
              </w:rPr>
              <w:t>填写数据源的显示名称，例如：XX用途_ADB3.0。</w:t>
            </w:r>
          </w:p>
        </w:tc>
        <w:bookmarkEnd w:id="1598"/>
        <w:bookmarkEnd w:id="1599"/>
      </w:tr>
      <w:tr w:rsidR="00CA58D1">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600" w:name="p-3sx-dln-7zl"/>
            <w:bookmarkStart w:id="1601" w:name="td-0uz-lwe-tco"/>
            <w:bookmarkStart w:id="1602" w:name="tr-hyh-bro-308"/>
            <w:bookmarkEnd w:id="1597"/>
            <w:r>
              <w:rPr>
                <w:rFonts w:ascii="阿里巴巴普惠体" w:eastAsia="阿里巴巴普惠体"/>
                <w:color w:val="333333"/>
                <w:sz w:val="21"/>
              </w:rPr>
              <w:t>区域</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603" w:name="p-tfg-fx3-w5y"/>
            <w:bookmarkStart w:id="1604" w:name="td-1jm-iy4-cbg"/>
            <w:bookmarkEnd w:id="1600"/>
            <w:bookmarkEnd w:id="1601"/>
            <w:r>
              <w:rPr>
                <w:rFonts w:ascii="阿里巴巴普惠体" w:eastAsia="阿里巴巴普惠体"/>
                <w:color w:val="333333"/>
                <w:sz w:val="21"/>
                <w:lang w:eastAsia="zh-CN"/>
              </w:rPr>
              <w:t>选择数据源所在的地域。</w:t>
            </w:r>
          </w:p>
        </w:tc>
        <w:bookmarkEnd w:id="1603"/>
        <w:bookmarkEnd w:id="1604"/>
      </w:tr>
      <w:tr w:rsidR="00CA58D1">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605" w:name="p-u49-wr1-cuf"/>
            <w:bookmarkStart w:id="1606" w:name="td-08n-g68-lua"/>
            <w:bookmarkStart w:id="1607" w:name="tr-vxw-qy1-vly"/>
            <w:bookmarkEnd w:id="1602"/>
            <w:r>
              <w:rPr>
                <w:rFonts w:ascii="阿里巴巴普惠体" w:eastAsia="阿里巴巴普惠体"/>
                <w:color w:val="333333"/>
                <w:sz w:val="21"/>
              </w:rPr>
              <w:t>数据库地址</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608" w:name="p-zq1-ik9-zns"/>
            <w:bookmarkStart w:id="1609" w:name="td-wzl-l81-86i"/>
            <w:bookmarkEnd w:id="1605"/>
            <w:bookmarkEnd w:id="1606"/>
            <w:r>
              <w:rPr>
                <w:rFonts w:ascii="阿里巴巴普惠体" w:eastAsia="阿里巴巴普惠体"/>
                <w:color w:val="333333"/>
                <w:sz w:val="21"/>
                <w:lang w:eastAsia="zh-CN"/>
              </w:rPr>
              <w:t>填写数据源的公网地址。</w:t>
            </w:r>
          </w:p>
        </w:tc>
        <w:bookmarkEnd w:id="1608"/>
        <w:bookmarkEnd w:id="1609"/>
      </w:tr>
      <w:tr w:rsidR="00CA58D1">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610" w:name="p-0c2-nev-75g"/>
            <w:bookmarkStart w:id="1611" w:name="td-rhm-cai-2d2"/>
            <w:bookmarkStart w:id="1612" w:name="tr-yk7-fd4-c3l"/>
            <w:bookmarkEnd w:id="1607"/>
            <w:r>
              <w:rPr>
                <w:rFonts w:ascii="阿里巴巴普惠体" w:eastAsia="阿里巴巴普惠体"/>
                <w:color w:val="333333"/>
                <w:sz w:val="21"/>
              </w:rPr>
              <w:t>端口</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613" w:name="p-056-518-rlv"/>
            <w:bookmarkStart w:id="1614" w:name="td-209-8hz-jbl"/>
            <w:bookmarkEnd w:id="1610"/>
            <w:bookmarkEnd w:id="1611"/>
            <w:r>
              <w:rPr>
                <w:rFonts w:ascii="阿里巴巴普惠体" w:eastAsia="阿里巴巴普惠体"/>
                <w:color w:val="333333"/>
                <w:sz w:val="21"/>
              </w:rPr>
              <w:t>填写公网端口号。</w:t>
            </w:r>
          </w:p>
        </w:tc>
        <w:bookmarkEnd w:id="1613"/>
        <w:bookmarkEnd w:id="1614"/>
      </w:tr>
      <w:tr w:rsidR="00CA58D1">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615" w:name="p-x06-heb-cuk"/>
            <w:bookmarkStart w:id="1616" w:name="td-8es-81c-bt4"/>
            <w:bookmarkStart w:id="1617" w:name="tr-hcf-k1q-dj9"/>
            <w:bookmarkEnd w:id="1612"/>
            <w:r>
              <w:rPr>
                <w:rFonts w:ascii="阿里巴巴普惠体" w:eastAsia="阿里巴巴普惠体"/>
                <w:color w:val="333333"/>
                <w:sz w:val="21"/>
              </w:rPr>
              <w:t>数据库</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618" w:name="p-fau-40b-qy3"/>
            <w:bookmarkStart w:id="1619" w:name="td-gzw-5ux-tdk"/>
            <w:bookmarkEnd w:id="1615"/>
            <w:bookmarkEnd w:id="1616"/>
            <w:r>
              <w:rPr>
                <w:rFonts w:ascii="阿里巴巴普惠体" w:eastAsia="阿里巴巴普惠体"/>
                <w:color w:val="333333"/>
                <w:sz w:val="21"/>
                <w:lang w:eastAsia="zh-CN"/>
              </w:rPr>
              <w:t>填写连接的数据库名称。</w:t>
            </w:r>
          </w:p>
        </w:tc>
        <w:bookmarkEnd w:id="1618"/>
        <w:bookmarkEnd w:id="1619"/>
      </w:tr>
      <w:tr w:rsidR="00CA58D1">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620" w:name="p-u4x-883-ph9"/>
            <w:bookmarkStart w:id="1621" w:name="td-idw-71s-fxy"/>
            <w:bookmarkStart w:id="1622" w:name="tr-ee6-5q9-cie"/>
            <w:bookmarkEnd w:id="1617"/>
            <w:r>
              <w:rPr>
                <w:rFonts w:ascii="阿里巴巴普惠体" w:eastAsia="阿里巴巴普惠体"/>
                <w:color w:val="333333"/>
                <w:sz w:val="21"/>
              </w:rPr>
              <w:lastRenderedPageBreak/>
              <w:t>账号</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623" w:name="p-sin-t4h-c03"/>
            <w:bookmarkStart w:id="1624" w:name="td-6de-tgg-vau"/>
            <w:bookmarkEnd w:id="1620"/>
            <w:bookmarkEnd w:id="1621"/>
            <w:r>
              <w:rPr>
                <w:rFonts w:ascii="阿里巴巴普惠体" w:eastAsia="阿里巴巴普惠体"/>
                <w:color w:val="333333"/>
                <w:sz w:val="21"/>
                <w:lang w:eastAsia="zh-CN"/>
              </w:rPr>
              <w:t>填写数据库用户账号。</w:t>
            </w:r>
          </w:p>
          <w:p w:rsidR="00CA58D1" w:rsidRDefault="009D55E1" w:rsidP="008A2FC7">
            <w:pPr>
              <w:spacing w:line="360" w:lineRule="exact"/>
              <w:ind w:leftChars="1" w:left="2"/>
              <w:rPr>
                <w:lang w:eastAsia="zh-CN"/>
              </w:rPr>
            </w:pPr>
            <w:bookmarkStart w:id="1625" w:name="p-isg-595-zg8"/>
            <w:bookmarkEnd w:id="1623"/>
            <w:r>
              <w:rPr>
                <w:rFonts w:ascii="阿里巴巴普惠体" w:eastAsia="阿里巴巴普惠体"/>
                <w:color w:val="333333"/>
                <w:sz w:val="21"/>
                <w:lang w:eastAsia="zh-CN"/>
              </w:rPr>
              <w:t>该账号可以是高权限账号，也可以是普通账号，但普通账号需要被授予数据库的所有操作权限，请参见</w:t>
            </w:r>
            <w:hyperlink r:id="rId76">
              <w:r>
                <w:rPr>
                  <w:rStyle w:val="af8"/>
                  <w:rFonts w:ascii="阿里巴巴普惠体" w:eastAsia="阿里巴巴普惠体"/>
                  <w:color w:val="FF6A00"/>
                  <w:sz w:val="21"/>
                  <w:lang w:eastAsia="zh-CN"/>
                </w:rPr>
                <w:t>ADB3.0数据库账号</w:t>
              </w:r>
            </w:hyperlink>
            <w:r>
              <w:rPr>
                <w:rFonts w:ascii="阿里巴巴普惠体" w:eastAsia="阿里巴巴普惠体"/>
                <w:color w:val="333333"/>
                <w:sz w:val="21"/>
                <w:lang w:eastAsia="zh-CN"/>
              </w:rPr>
              <w:t>。</w:t>
            </w:r>
          </w:p>
        </w:tc>
        <w:bookmarkEnd w:id="1624"/>
        <w:bookmarkEnd w:id="1625"/>
      </w:tr>
      <w:tr w:rsidR="00CA58D1">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626" w:name="p-84i-pgs-0yf"/>
            <w:bookmarkStart w:id="1627" w:name="td-ua7-dgz-jys"/>
            <w:bookmarkStart w:id="1628" w:name="tr-4w0-16c-xus"/>
            <w:bookmarkEnd w:id="1622"/>
            <w:r>
              <w:rPr>
                <w:rFonts w:ascii="阿里巴巴普惠体" w:eastAsia="阿里巴巴普惠体"/>
                <w:color w:val="333333"/>
                <w:sz w:val="21"/>
              </w:rPr>
              <w:t>密码</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629" w:name="p-4mn-1yr-jnf"/>
            <w:bookmarkStart w:id="1630" w:name="td-7fc-d4x-p0t"/>
            <w:bookmarkEnd w:id="1626"/>
            <w:bookmarkEnd w:id="1627"/>
            <w:r>
              <w:rPr>
                <w:rFonts w:ascii="阿里巴巴普惠体" w:eastAsia="阿里巴巴普惠体"/>
                <w:color w:val="333333"/>
                <w:sz w:val="21"/>
                <w:lang w:eastAsia="zh-CN"/>
              </w:rPr>
              <w:t>填写数据库用户密码。</w:t>
            </w:r>
          </w:p>
        </w:tc>
        <w:bookmarkEnd w:id="1629"/>
        <w:bookmarkEnd w:id="1630"/>
      </w:tr>
      <w:bookmarkEnd w:id="1592"/>
      <w:bookmarkEnd w:id="1628"/>
    </w:tbl>
    <w:p w:rsidR="00CA58D1" w:rsidRDefault="00CA58D1">
      <w:pPr>
        <w:ind w:left="840"/>
        <w:rPr>
          <w:lang w:eastAsia="zh-CN"/>
        </w:rPr>
      </w:pPr>
    </w:p>
    <w:p w:rsidR="00CA58D1" w:rsidRDefault="009D55E1" w:rsidP="009D55E1">
      <w:pPr>
        <w:numPr>
          <w:ilvl w:val="0"/>
          <w:numId w:val="47"/>
        </w:numPr>
        <w:spacing w:after="120"/>
      </w:pPr>
      <w:bookmarkStart w:id="1631" w:name="p-s70-tke-2ec"/>
      <w:bookmarkStart w:id="1632" w:name="p-leg-mja-oa0"/>
      <w:bookmarkStart w:id="1633" w:name="li-zt4-nr8-aqq"/>
      <w:bookmarkEnd w:id="1587"/>
      <w:bookmarkEnd w:id="1631"/>
      <w:r>
        <w:rPr>
          <w:rFonts w:ascii="阿里巴巴普惠体" w:eastAsia="阿里巴巴普惠体"/>
          <w:color w:val="000000"/>
          <w:sz w:val="21"/>
        </w:rPr>
        <w:t>登录</w:t>
      </w:r>
      <w:hyperlink r:id="rId77">
        <w:r>
          <w:rPr>
            <w:rStyle w:val="af8"/>
            <w:rFonts w:ascii="阿里巴巴普惠体" w:eastAsia="阿里巴巴普惠体"/>
            <w:color w:val="FF6A00"/>
            <w:sz w:val="21"/>
          </w:rPr>
          <w:t>AnalyticDB控制台</w:t>
        </w:r>
      </w:hyperlink>
      <w:r>
        <w:rPr>
          <w:rFonts w:ascii="阿里巴巴普惠体" w:eastAsia="阿里巴巴普惠体"/>
          <w:color w:val="000000"/>
          <w:sz w:val="21"/>
        </w:rPr>
        <w:t>，将界面上给出的Quick Audience的IP地址加入白名单，允许Quick Audience访问数据源集群，请参见</w:t>
      </w:r>
      <w:hyperlink w:anchor="task-720">
        <w:r>
          <w:rPr>
            <w:rStyle w:val="af8"/>
            <w:rFonts w:ascii="阿里巴巴普惠体" w:eastAsia="阿里巴巴普惠体"/>
            <w:color w:val="FF6A00"/>
            <w:sz w:val="21"/>
          </w:rPr>
          <w:t>设置白名单</w:t>
        </w:r>
      </w:hyperlink>
      <w:r>
        <w:rPr>
          <w:rFonts w:ascii="阿里巴巴普惠体" w:eastAsia="阿里巴巴普惠体"/>
          <w:color w:val="000000"/>
          <w:sz w:val="21"/>
        </w:rPr>
        <w:t>。</w:t>
      </w:r>
    </w:p>
    <w:p w:rsidR="00CA58D1" w:rsidRDefault="009D55E1" w:rsidP="009D55E1">
      <w:pPr>
        <w:numPr>
          <w:ilvl w:val="0"/>
          <w:numId w:val="47"/>
        </w:numPr>
        <w:spacing w:after="120"/>
        <w:rPr>
          <w:lang w:eastAsia="zh-CN"/>
        </w:rPr>
      </w:pPr>
      <w:bookmarkStart w:id="1634" w:name="p-44v-keh-d9r"/>
      <w:bookmarkStart w:id="1635" w:name="li-p87-p0g-178"/>
      <w:bookmarkEnd w:id="1632"/>
      <w:bookmarkEnd w:id="1633"/>
      <w:r>
        <w:rPr>
          <w:rFonts w:ascii="阿里巴巴普惠体" w:eastAsia="阿里巴巴普惠体"/>
          <w:color w:val="000000"/>
          <w:sz w:val="21"/>
          <w:lang w:eastAsia="zh-CN"/>
        </w:rPr>
        <w:t>单击</w:t>
      </w:r>
      <w:r>
        <w:rPr>
          <w:rFonts w:ascii="阿里巴巴普惠体" w:eastAsia="阿里巴巴普惠体"/>
          <w:b/>
          <w:color w:val="000000"/>
          <w:sz w:val="21"/>
          <w:lang w:eastAsia="zh-CN"/>
        </w:rPr>
        <w:t>连接测试</w:t>
      </w:r>
      <w:r>
        <w:rPr>
          <w:rFonts w:ascii="阿里巴巴普惠体" w:eastAsia="阿里巴巴普惠体"/>
          <w:color w:val="000000"/>
          <w:sz w:val="21"/>
          <w:lang w:eastAsia="zh-CN"/>
        </w:rPr>
        <w:t>，进行数据源连通性测试。</w:t>
      </w:r>
    </w:p>
    <w:p w:rsidR="00CA58D1" w:rsidRDefault="009D55E1">
      <w:pPr>
        <w:spacing w:after="150"/>
        <w:ind w:left="840"/>
        <w:rPr>
          <w:lang w:eastAsia="zh-CN"/>
        </w:rPr>
      </w:pPr>
      <w:bookmarkStart w:id="1636" w:name="p-xpn-wr3-9of"/>
      <w:bookmarkEnd w:id="1634"/>
      <w:r>
        <w:rPr>
          <w:rFonts w:ascii="阿里巴巴普惠体" w:eastAsia="阿里巴巴普惠体"/>
          <w:color w:val="000000"/>
          <w:sz w:val="21"/>
          <w:lang w:eastAsia="zh-CN"/>
        </w:rPr>
        <w:t>若不通过，将提示测试失败，请修改配置。</w:t>
      </w:r>
    </w:p>
    <w:p w:rsidR="00CA58D1" w:rsidRDefault="009D55E1" w:rsidP="009D55E1">
      <w:pPr>
        <w:numPr>
          <w:ilvl w:val="0"/>
          <w:numId w:val="47"/>
        </w:numPr>
        <w:spacing w:after="120"/>
        <w:rPr>
          <w:lang w:eastAsia="zh-CN"/>
        </w:rPr>
      </w:pPr>
      <w:bookmarkStart w:id="1637" w:name="p-x16-m9i-drp"/>
      <w:bookmarkStart w:id="1638" w:name="li-sld-ctx-ood"/>
      <w:bookmarkEnd w:id="1635"/>
      <w:bookmarkEnd w:id="1636"/>
      <w:r>
        <w:rPr>
          <w:rFonts w:ascii="阿里巴巴普惠体" w:eastAsia="阿里巴巴普惠体"/>
          <w:color w:val="000000"/>
          <w:sz w:val="21"/>
          <w:lang w:eastAsia="zh-CN"/>
        </w:rPr>
        <w:t>通过连通性测试后，单击</w:t>
      </w:r>
      <w:r>
        <w:rPr>
          <w:rFonts w:ascii="阿里巴巴普惠体" w:eastAsia="阿里巴巴普惠体"/>
          <w:b/>
          <w:color w:val="000000"/>
          <w:sz w:val="21"/>
          <w:lang w:eastAsia="zh-CN"/>
        </w:rPr>
        <w:t>添加</w:t>
      </w:r>
      <w:r>
        <w:rPr>
          <w:rFonts w:ascii="阿里巴巴普惠体" w:eastAsia="阿里巴巴普惠体"/>
          <w:color w:val="000000"/>
          <w:sz w:val="21"/>
          <w:lang w:eastAsia="zh-CN"/>
        </w:rPr>
        <w:t>完成配置。</w:t>
      </w:r>
    </w:p>
    <w:p w:rsidR="00CA58D1" w:rsidRDefault="009D55E1">
      <w:pPr>
        <w:spacing w:after="150"/>
        <w:ind w:left="120"/>
      </w:pPr>
      <w:bookmarkStart w:id="1639" w:name="title-tl6-uj9-zkd"/>
      <w:bookmarkStart w:id="1640" w:name="section-mmx-l03-j8t"/>
      <w:bookmarkEnd w:id="1579"/>
      <w:bookmarkEnd w:id="1583"/>
      <w:bookmarkEnd w:id="1637"/>
      <w:bookmarkEnd w:id="1638"/>
      <w:r>
        <w:rPr>
          <w:rFonts w:ascii="阿里巴巴普惠体" w:eastAsia="阿里巴巴普惠体"/>
          <w:b/>
          <w:color w:val="000000"/>
        </w:rPr>
        <w:t>AnalyticDB for PostgreSQL</w:t>
      </w:r>
    </w:p>
    <w:p w:rsidR="00CA58D1" w:rsidRDefault="009D55E1">
      <w:pPr>
        <w:spacing w:after="150"/>
        <w:ind w:left="120"/>
      </w:pPr>
      <w:bookmarkStart w:id="1641" w:name="p-vxx-i4p-ml1"/>
      <w:bookmarkEnd w:id="1639"/>
      <w:r>
        <w:rPr>
          <w:rFonts w:ascii="阿里巴巴普惠体" w:eastAsia="阿里巴巴普惠体"/>
          <w:color w:val="000000"/>
          <w:sz w:val="21"/>
        </w:rPr>
        <w:t>添加ADB PG的操作步骤：</w:t>
      </w:r>
    </w:p>
    <w:p w:rsidR="00CA58D1" w:rsidRDefault="009D55E1" w:rsidP="009D55E1">
      <w:pPr>
        <w:numPr>
          <w:ilvl w:val="0"/>
          <w:numId w:val="48"/>
        </w:numPr>
        <w:spacing w:after="120"/>
        <w:rPr>
          <w:lang w:eastAsia="zh-CN"/>
        </w:rPr>
      </w:pPr>
      <w:bookmarkStart w:id="1642" w:name="p-dnr-m3k-i3b"/>
      <w:bookmarkStart w:id="1643" w:name="li-581-40k-5q6"/>
      <w:bookmarkStart w:id="1644" w:name="ol-yn7-jlx-xa6"/>
      <w:bookmarkEnd w:id="1641"/>
      <w:r>
        <w:rPr>
          <w:rFonts w:ascii="阿里巴巴普惠体" w:eastAsia="阿里巴巴普惠体"/>
          <w:color w:val="000000"/>
          <w:sz w:val="21"/>
          <w:lang w:eastAsia="zh-CN"/>
        </w:rPr>
        <w:t>选择</w:t>
      </w:r>
      <w:r>
        <w:rPr>
          <w:rFonts w:ascii="阿里巴巴普惠体" w:eastAsia="阿里巴巴普惠体"/>
          <w:b/>
          <w:color w:val="000000"/>
          <w:sz w:val="21"/>
          <w:lang w:eastAsia="zh-CN"/>
        </w:rPr>
        <w:t xml:space="preserve">用户洞察 </w:t>
      </w:r>
      <w:r>
        <w:rPr>
          <w:rFonts w:ascii="阿里巴巴普惠体" w:eastAsia="阿里巴巴普惠体"/>
          <w:color w:val="000000"/>
          <w:sz w:val="21"/>
          <w:lang w:eastAsia="zh-CN"/>
        </w:rPr>
        <w:t xml:space="preserve">&gt; 所在工作空间 &gt; </w:t>
      </w:r>
      <w:r>
        <w:rPr>
          <w:rFonts w:ascii="阿里巴巴普惠体" w:eastAsia="阿里巴巴普惠体"/>
          <w:b/>
          <w:color w:val="000000"/>
          <w:sz w:val="21"/>
          <w:lang w:eastAsia="zh-CN"/>
        </w:rPr>
        <w:t>数据集</w:t>
      </w:r>
      <w:r>
        <w:rPr>
          <w:rFonts w:ascii="阿里巴巴普惠体" w:eastAsia="阿里巴巴普惠体"/>
          <w:color w:val="000000"/>
          <w:sz w:val="21"/>
          <w:lang w:eastAsia="zh-CN"/>
        </w:rPr>
        <w:t xml:space="preserve"> &gt; </w:t>
      </w:r>
      <w:r>
        <w:rPr>
          <w:rFonts w:ascii="阿里巴巴普惠体" w:eastAsia="阿里巴巴普惠体"/>
          <w:b/>
          <w:color w:val="000000"/>
          <w:sz w:val="21"/>
          <w:lang w:eastAsia="zh-CN"/>
        </w:rPr>
        <w:t>数据源</w:t>
      </w:r>
      <w:r>
        <w:rPr>
          <w:rFonts w:ascii="阿里巴巴普惠体" w:eastAsia="阿里巴巴普惠体"/>
          <w:color w:val="000000"/>
          <w:sz w:val="21"/>
          <w:lang w:eastAsia="zh-CN"/>
        </w:rPr>
        <w:t>，单击</w:t>
      </w:r>
      <w:r>
        <w:rPr>
          <w:rFonts w:ascii="阿里巴巴普惠体" w:eastAsia="阿里巴巴普惠体"/>
          <w:b/>
          <w:color w:val="000000"/>
          <w:sz w:val="21"/>
          <w:lang w:eastAsia="zh-CN"/>
        </w:rPr>
        <w:t>新建数据源</w:t>
      </w:r>
      <w:r>
        <w:rPr>
          <w:rFonts w:ascii="阿里巴巴普惠体" w:eastAsia="阿里巴巴普惠体"/>
          <w:color w:val="000000"/>
          <w:sz w:val="21"/>
          <w:lang w:eastAsia="zh-CN"/>
        </w:rPr>
        <w:t>。</w:t>
      </w:r>
    </w:p>
    <w:p w:rsidR="00CA58D1" w:rsidRDefault="009D55E1" w:rsidP="009D55E1">
      <w:pPr>
        <w:numPr>
          <w:ilvl w:val="0"/>
          <w:numId w:val="48"/>
        </w:numPr>
        <w:spacing w:after="120"/>
      </w:pPr>
      <w:bookmarkStart w:id="1645" w:name="p-qg0-oru-nr1"/>
      <w:bookmarkStart w:id="1646" w:name="li-qcg-42v-u1e"/>
      <w:bookmarkEnd w:id="1642"/>
      <w:bookmarkEnd w:id="1643"/>
      <w:r>
        <w:rPr>
          <w:rFonts w:ascii="阿里巴巴普惠体" w:eastAsia="阿里巴巴普惠体"/>
          <w:color w:val="000000"/>
          <w:sz w:val="21"/>
        </w:rPr>
        <w:t>在弹窗中选择</w:t>
      </w:r>
      <w:r>
        <w:rPr>
          <w:rFonts w:ascii="阿里巴巴普惠体" w:eastAsia="阿里巴巴普惠体"/>
          <w:b/>
          <w:color w:val="000000"/>
          <w:sz w:val="21"/>
        </w:rPr>
        <w:t>AnalyticDB for PostgreSQL</w:t>
      </w:r>
      <w:r>
        <w:rPr>
          <w:rFonts w:ascii="阿里巴巴普惠体" w:eastAsia="阿里巴巴普惠体"/>
          <w:color w:val="000000"/>
          <w:sz w:val="21"/>
        </w:rPr>
        <w:t>。</w:t>
      </w:r>
    </w:p>
    <w:p w:rsidR="00CA58D1" w:rsidRDefault="009D55E1">
      <w:pPr>
        <w:ind w:left="840"/>
        <w:rPr>
          <w:lang w:eastAsia="zh-CN"/>
        </w:rPr>
      </w:pPr>
      <w:bookmarkStart w:id="1647" w:name="p-dnn-jmj-yxn"/>
      <w:bookmarkStart w:id="1648" w:name="li-k86-ad2-mq3"/>
      <w:bookmarkEnd w:id="1645"/>
      <w:bookmarkEnd w:id="1646"/>
      <w:r>
        <w:rPr>
          <w:rFonts w:ascii="阿里巴巴普惠体" w:eastAsia="阿里巴巴普惠体"/>
          <w:color w:val="000000"/>
          <w:sz w:val="21"/>
          <w:lang w:eastAsia="zh-CN"/>
        </w:rPr>
        <w:t>配置参数，如下表所示。</w:t>
      </w:r>
    </w:p>
    <w:p w:rsidR="00CA58D1" w:rsidRDefault="009D55E1">
      <w:pPr>
        <w:ind w:left="840"/>
      </w:pPr>
      <w:bookmarkStart w:id="1649" w:name="img-eib-ncz-68i"/>
      <w:r>
        <w:rPr>
          <w:noProof/>
        </w:rPr>
        <w:lastRenderedPageBreak/>
        <w:drawing>
          <wp:inline distT="0" distB="0" distL="0" distR="0">
            <wp:extent cx="5753100" cy="5457825"/>
            <wp:effectExtent l="0" t="0" r="0" b="0"/>
            <wp:docPr id="61" name="图片 61" descr="数据源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753100" cy="5457825"/>
                    </a:xfrm>
                    <a:prstGeom prst="rect">
                      <a:avLst/>
                    </a:prstGeom>
                  </pic:spPr>
                </pic:pic>
              </a:graphicData>
            </a:graphic>
          </wp:inline>
        </w:drawing>
      </w:r>
      <w:bookmarkEnd w:id="1649"/>
    </w:p>
    <w:tbl>
      <w:tblPr>
        <w:tblW w:w="0" w:type="auto"/>
        <w:tblCellSpacing w:w="0" w:type="auto"/>
        <w:tblInd w:w="1035" w:type="dxa"/>
        <w:tblLook w:val="04A0" w:firstRow="1" w:lastRow="0" w:firstColumn="1" w:lastColumn="0" w:noHBand="0" w:noVBand="1"/>
      </w:tblPr>
      <w:tblGrid>
        <w:gridCol w:w="1858"/>
        <w:gridCol w:w="6839"/>
      </w:tblGrid>
      <w:tr w:rsidR="00CA58D1">
        <w:trPr>
          <w:trHeight w:val="315"/>
          <w:tblCellSpacing w:w="0" w:type="auto"/>
        </w:trPr>
        <w:tc>
          <w:tcPr>
            <w:tcW w:w="2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1650" w:name="p-urf-1l1-hjy"/>
            <w:bookmarkStart w:id="1651" w:name="td-g0z-m71-tx9"/>
            <w:bookmarkStart w:id="1652" w:name="tr-vlv-3tb-32t"/>
            <w:bookmarkStart w:id="1653" w:name="table-rq1-7ks-7dd"/>
            <w:bookmarkEnd w:id="1647"/>
            <w:r>
              <w:rPr>
                <w:rFonts w:ascii="阿里巴巴普惠体" w:eastAsia="阿里巴巴普惠体"/>
                <w:b/>
                <w:color w:val="333333"/>
              </w:rPr>
              <w:t>参数</w:t>
            </w:r>
          </w:p>
        </w:tc>
        <w:tc>
          <w:tcPr>
            <w:tcW w:w="8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1654" w:name="p-nwc-d69-1kr"/>
            <w:bookmarkStart w:id="1655" w:name="td-1lh-f0f-g4k"/>
            <w:bookmarkEnd w:id="1650"/>
            <w:bookmarkEnd w:id="1651"/>
            <w:r>
              <w:rPr>
                <w:rFonts w:ascii="阿里巴巴普惠体" w:eastAsia="阿里巴巴普惠体"/>
                <w:b/>
                <w:color w:val="333333"/>
              </w:rPr>
              <w:t>说明</w:t>
            </w:r>
          </w:p>
        </w:tc>
        <w:bookmarkEnd w:id="1654"/>
        <w:bookmarkEnd w:id="1655"/>
      </w:tr>
      <w:tr w:rsidR="00CA58D1">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656" w:name="p-8h3-jb9-5z9"/>
            <w:bookmarkStart w:id="1657" w:name="td-vzx-qve-pup"/>
            <w:bookmarkStart w:id="1658" w:name="tr-6vp-8zb-k98"/>
            <w:bookmarkEnd w:id="1652"/>
            <w:r>
              <w:rPr>
                <w:rFonts w:ascii="阿里巴巴普惠体" w:eastAsia="阿里巴巴普惠体"/>
                <w:color w:val="333333"/>
                <w:sz w:val="21"/>
              </w:rPr>
              <w:t>显示名称</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659" w:name="p-dxa-mcz-kt6"/>
            <w:bookmarkStart w:id="1660" w:name="td-u0w-q6p-06j"/>
            <w:bookmarkEnd w:id="1656"/>
            <w:bookmarkEnd w:id="1657"/>
            <w:r>
              <w:rPr>
                <w:rFonts w:ascii="阿里巴巴普惠体" w:eastAsia="阿里巴巴普惠体"/>
                <w:color w:val="333333"/>
                <w:sz w:val="21"/>
                <w:lang w:eastAsia="zh-CN"/>
              </w:rPr>
              <w:t>填写数据源的显示名称，例如：XX用途_PG。</w:t>
            </w:r>
          </w:p>
        </w:tc>
        <w:bookmarkEnd w:id="1659"/>
        <w:bookmarkEnd w:id="1660"/>
      </w:tr>
      <w:tr w:rsidR="00CA58D1">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661" w:name="p-pe8-wvw-3dx"/>
            <w:bookmarkStart w:id="1662" w:name="td-0o7-7ze-tqj"/>
            <w:bookmarkStart w:id="1663" w:name="tr-ey1-61v-1gq"/>
            <w:bookmarkEnd w:id="1658"/>
            <w:r>
              <w:rPr>
                <w:rFonts w:ascii="阿里巴巴普惠体" w:eastAsia="阿里巴巴普惠体"/>
                <w:color w:val="333333"/>
                <w:sz w:val="21"/>
              </w:rPr>
              <w:t>区域</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664" w:name="p-gsb-usw-58w"/>
            <w:bookmarkStart w:id="1665" w:name="td-c23-loy-95j"/>
            <w:bookmarkEnd w:id="1661"/>
            <w:bookmarkEnd w:id="1662"/>
            <w:r>
              <w:rPr>
                <w:rFonts w:ascii="阿里巴巴普惠体" w:eastAsia="阿里巴巴普惠体"/>
                <w:color w:val="333333"/>
                <w:sz w:val="21"/>
                <w:lang w:eastAsia="zh-CN"/>
              </w:rPr>
              <w:t>选择数据源所在的地域。</w:t>
            </w:r>
          </w:p>
        </w:tc>
        <w:bookmarkEnd w:id="1664"/>
        <w:bookmarkEnd w:id="1665"/>
      </w:tr>
      <w:tr w:rsidR="00CA58D1">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666" w:name="p-ydw-yba-mdz"/>
            <w:bookmarkStart w:id="1667" w:name="td-4yz-2xw-eyr"/>
            <w:bookmarkStart w:id="1668" w:name="tr-9gh-ib7-c47"/>
            <w:bookmarkEnd w:id="1663"/>
            <w:r>
              <w:rPr>
                <w:rFonts w:ascii="阿里巴巴普惠体" w:eastAsia="阿里巴巴普惠体"/>
                <w:color w:val="333333"/>
                <w:sz w:val="21"/>
              </w:rPr>
              <w:t>数据库地址</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669" w:name="p-vfq-tio-cme"/>
            <w:bookmarkStart w:id="1670" w:name="td-eh3-lvr-ldk"/>
            <w:bookmarkEnd w:id="1666"/>
            <w:bookmarkEnd w:id="1667"/>
            <w:r>
              <w:rPr>
                <w:rFonts w:ascii="阿里巴巴普惠体" w:eastAsia="阿里巴巴普惠体"/>
                <w:color w:val="333333"/>
                <w:sz w:val="21"/>
                <w:lang w:eastAsia="zh-CN"/>
              </w:rPr>
              <w:t>填写数据源的公网地址。</w:t>
            </w:r>
          </w:p>
        </w:tc>
        <w:bookmarkEnd w:id="1669"/>
        <w:bookmarkEnd w:id="1670"/>
      </w:tr>
      <w:tr w:rsidR="00CA58D1">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671" w:name="p-uh0-ulx-60b"/>
            <w:bookmarkStart w:id="1672" w:name="td-33x-lr8-nun"/>
            <w:bookmarkStart w:id="1673" w:name="tr-s20-18y-sbb"/>
            <w:bookmarkEnd w:id="1668"/>
            <w:r>
              <w:rPr>
                <w:rFonts w:ascii="阿里巴巴普惠体" w:eastAsia="阿里巴巴普惠体"/>
                <w:color w:val="333333"/>
                <w:sz w:val="21"/>
              </w:rPr>
              <w:t>端口</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674" w:name="p-swh-2u8-dxu"/>
            <w:bookmarkStart w:id="1675" w:name="td-922-1fh-r8y"/>
            <w:bookmarkEnd w:id="1671"/>
            <w:bookmarkEnd w:id="1672"/>
            <w:r>
              <w:rPr>
                <w:rFonts w:ascii="阿里巴巴普惠体" w:eastAsia="阿里巴巴普惠体"/>
                <w:color w:val="333333"/>
                <w:sz w:val="21"/>
              </w:rPr>
              <w:t>填写公网端口号。</w:t>
            </w:r>
          </w:p>
        </w:tc>
        <w:bookmarkEnd w:id="1674"/>
        <w:bookmarkEnd w:id="1675"/>
      </w:tr>
      <w:tr w:rsidR="00CA58D1">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676" w:name="p-pgy-3ui-pkg"/>
            <w:bookmarkStart w:id="1677" w:name="td-433-mhr-11d"/>
            <w:bookmarkStart w:id="1678" w:name="tr-2h9-c4b-7cr"/>
            <w:bookmarkEnd w:id="1673"/>
            <w:r>
              <w:rPr>
                <w:rFonts w:ascii="阿里巴巴普惠体" w:eastAsia="阿里巴巴普惠体"/>
                <w:color w:val="333333"/>
                <w:sz w:val="21"/>
              </w:rPr>
              <w:t>数据库</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679" w:name="p-gnx-l0e-von"/>
            <w:bookmarkStart w:id="1680" w:name="td-rlz-oid-o2p"/>
            <w:bookmarkEnd w:id="1676"/>
            <w:bookmarkEnd w:id="1677"/>
            <w:r>
              <w:rPr>
                <w:rFonts w:ascii="阿里巴巴普惠体" w:eastAsia="阿里巴巴普惠体"/>
                <w:color w:val="333333"/>
                <w:sz w:val="21"/>
                <w:lang w:eastAsia="zh-CN"/>
              </w:rPr>
              <w:t>填写连接的数据库名称。</w:t>
            </w:r>
          </w:p>
        </w:tc>
        <w:bookmarkEnd w:id="1679"/>
        <w:bookmarkEnd w:id="1680"/>
      </w:tr>
      <w:tr w:rsidR="00CA58D1">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681" w:name="p-54n-yhh-rlm"/>
            <w:bookmarkStart w:id="1682" w:name="td-zmj-g0a-azp"/>
            <w:bookmarkStart w:id="1683" w:name="tr-scf-nt0-yqz"/>
            <w:bookmarkEnd w:id="1678"/>
            <w:r>
              <w:rPr>
                <w:rFonts w:ascii="阿里巴巴普惠体" w:eastAsia="阿里巴巴普惠体"/>
                <w:color w:val="333333"/>
                <w:sz w:val="21"/>
              </w:rPr>
              <w:t>Schema</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684" w:name="p-vi5-9bw-t6h"/>
            <w:bookmarkStart w:id="1685" w:name="td-amj-m63-4fr"/>
            <w:bookmarkEnd w:id="1681"/>
            <w:bookmarkEnd w:id="1682"/>
            <w:r>
              <w:rPr>
                <w:rFonts w:ascii="阿里巴巴普惠体" w:eastAsia="阿里巴巴普惠体"/>
                <w:color w:val="333333"/>
                <w:sz w:val="21"/>
              </w:rPr>
              <w:t>填写数据库的Schema，默认为public。</w:t>
            </w:r>
          </w:p>
        </w:tc>
        <w:bookmarkEnd w:id="1684"/>
        <w:bookmarkEnd w:id="1685"/>
      </w:tr>
      <w:tr w:rsidR="00CA58D1">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686" w:name="p-4c9-1pz-wbw"/>
            <w:bookmarkStart w:id="1687" w:name="td-yhp-1md-jy2"/>
            <w:bookmarkStart w:id="1688" w:name="tr-ta7-503-ez5"/>
            <w:bookmarkEnd w:id="1683"/>
            <w:r>
              <w:rPr>
                <w:rFonts w:ascii="阿里巴巴普惠体" w:eastAsia="阿里巴巴普惠体"/>
                <w:color w:val="333333"/>
                <w:sz w:val="21"/>
              </w:rPr>
              <w:lastRenderedPageBreak/>
              <w:t>账号</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689" w:name="p-1qo-kra-de5"/>
            <w:bookmarkStart w:id="1690" w:name="td-etl-mzx-msr"/>
            <w:bookmarkEnd w:id="1686"/>
            <w:bookmarkEnd w:id="1687"/>
            <w:r>
              <w:rPr>
                <w:rFonts w:ascii="阿里巴巴普惠体" w:eastAsia="阿里巴巴普惠体"/>
                <w:color w:val="333333"/>
                <w:sz w:val="21"/>
                <w:lang w:eastAsia="zh-CN"/>
              </w:rPr>
              <w:t>填写数据库用户账号。</w:t>
            </w:r>
          </w:p>
          <w:p w:rsidR="00CA58D1" w:rsidRDefault="009D55E1" w:rsidP="008A2FC7">
            <w:pPr>
              <w:spacing w:line="360" w:lineRule="exact"/>
              <w:ind w:leftChars="1" w:left="2"/>
              <w:rPr>
                <w:lang w:eastAsia="zh-CN"/>
              </w:rPr>
            </w:pPr>
            <w:bookmarkStart w:id="1691" w:name="p-txf-k1n-dx3"/>
            <w:bookmarkEnd w:id="1689"/>
            <w:r>
              <w:rPr>
                <w:rFonts w:ascii="阿里巴巴普惠体" w:eastAsia="阿里巴巴普惠体"/>
                <w:color w:val="333333"/>
                <w:sz w:val="21"/>
                <w:lang w:eastAsia="zh-CN"/>
              </w:rPr>
              <w:t>该账号可以是高权限账号，也可以是普通账号，但普通账号需要被授予数据库的所有操作权限，请参见</w:t>
            </w:r>
            <w:hyperlink r:id="rId79">
              <w:r>
                <w:rPr>
                  <w:rStyle w:val="af8"/>
                  <w:rFonts w:ascii="阿里巴巴普惠体" w:eastAsia="阿里巴巴普惠体"/>
                  <w:color w:val="FF6A00"/>
                  <w:sz w:val="21"/>
                  <w:lang w:eastAsia="zh-CN"/>
                </w:rPr>
                <w:t>ADB PG数据库账号</w:t>
              </w:r>
            </w:hyperlink>
            <w:r>
              <w:rPr>
                <w:rFonts w:ascii="阿里巴巴普惠体" w:eastAsia="阿里巴巴普惠体"/>
                <w:color w:val="333333"/>
                <w:sz w:val="21"/>
                <w:lang w:eastAsia="zh-CN"/>
              </w:rPr>
              <w:t>。</w:t>
            </w:r>
          </w:p>
        </w:tc>
        <w:bookmarkEnd w:id="1690"/>
        <w:bookmarkEnd w:id="1691"/>
      </w:tr>
      <w:tr w:rsidR="00CA58D1">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692" w:name="p-uet-e9h-naz"/>
            <w:bookmarkStart w:id="1693" w:name="td-72x-tiy-8pf"/>
            <w:bookmarkStart w:id="1694" w:name="tr-ybt-pit-7it"/>
            <w:bookmarkEnd w:id="1688"/>
            <w:r>
              <w:rPr>
                <w:rFonts w:ascii="阿里巴巴普惠体" w:eastAsia="阿里巴巴普惠体"/>
                <w:color w:val="333333"/>
                <w:sz w:val="21"/>
              </w:rPr>
              <w:t>密码</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695" w:name="p-thl-50q-lj5"/>
            <w:bookmarkStart w:id="1696" w:name="td-pk7-4xq-eu5"/>
            <w:bookmarkEnd w:id="1692"/>
            <w:bookmarkEnd w:id="1693"/>
            <w:r>
              <w:rPr>
                <w:rFonts w:ascii="阿里巴巴普惠体" w:eastAsia="阿里巴巴普惠体"/>
                <w:color w:val="333333"/>
                <w:sz w:val="21"/>
                <w:lang w:eastAsia="zh-CN"/>
              </w:rPr>
              <w:t>填写数据库用户密码。</w:t>
            </w:r>
          </w:p>
        </w:tc>
        <w:bookmarkEnd w:id="1695"/>
        <w:bookmarkEnd w:id="1696"/>
      </w:tr>
      <w:bookmarkEnd w:id="1653"/>
      <w:bookmarkEnd w:id="1694"/>
    </w:tbl>
    <w:p w:rsidR="00CA58D1" w:rsidRDefault="00CA58D1">
      <w:pPr>
        <w:ind w:left="840"/>
        <w:rPr>
          <w:lang w:eastAsia="zh-CN"/>
        </w:rPr>
      </w:pPr>
    </w:p>
    <w:p w:rsidR="00CA58D1" w:rsidRDefault="009D55E1" w:rsidP="009D55E1">
      <w:pPr>
        <w:numPr>
          <w:ilvl w:val="0"/>
          <w:numId w:val="48"/>
        </w:numPr>
        <w:spacing w:after="120"/>
        <w:rPr>
          <w:lang w:eastAsia="zh-CN"/>
        </w:rPr>
      </w:pPr>
      <w:bookmarkStart w:id="1697" w:name="p-ubq-7sc-isa"/>
      <w:bookmarkStart w:id="1698" w:name="p-a18-je8-90c"/>
      <w:bookmarkStart w:id="1699" w:name="li-nhi-d70-kjm"/>
      <w:bookmarkEnd w:id="1648"/>
      <w:bookmarkEnd w:id="1697"/>
      <w:r>
        <w:rPr>
          <w:rFonts w:ascii="阿里巴巴普惠体" w:eastAsia="阿里巴巴普惠体"/>
          <w:color w:val="000000"/>
          <w:sz w:val="21"/>
          <w:lang w:eastAsia="zh-CN"/>
        </w:rPr>
        <w:t>单击</w:t>
      </w:r>
      <w:r>
        <w:rPr>
          <w:rFonts w:ascii="阿里巴巴普惠体" w:eastAsia="阿里巴巴普惠体"/>
          <w:b/>
          <w:color w:val="000000"/>
          <w:sz w:val="21"/>
          <w:lang w:eastAsia="zh-CN"/>
        </w:rPr>
        <w:t>连接测试</w:t>
      </w:r>
      <w:r>
        <w:rPr>
          <w:rFonts w:ascii="阿里巴巴普惠体" w:eastAsia="阿里巴巴普惠体"/>
          <w:color w:val="000000"/>
          <w:sz w:val="21"/>
          <w:lang w:eastAsia="zh-CN"/>
        </w:rPr>
        <w:t>，进行数据源连通性测试。</w:t>
      </w:r>
    </w:p>
    <w:p w:rsidR="00CA58D1" w:rsidRDefault="009D55E1">
      <w:pPr>
        <w:spacing w:after="150"/>
        <w:ind w:left="840"/>
        <w:rPr>
          <w:lang w:eastAsia="zh-CN"/>
        </w:rPr>
      </w:pPr>
      <w:bookmarkStart w:id="1700" w:name="p-480-a5v-flx"/>
      <w:bookmarkEnd w:id="1698"/>
      <w:r>
        <w:rPr>
          <w:rFonts w:ascii="阿里巴巴普惠体" w:eastAsia="阿里巴巴普惠体"/>
          <w:color w:val="000000"/>
          <w:sz w:val="21"/>
          <w:lang w:eastAsia="zh-CN"/>
        </w:rPr>
        <w:t>若不通过，将提示测试失败，请修改配置。</w:t>
      </w:r>
    </w:p>
    <w:p w:rsidR="00CA58D1" w:rsidRDefault="009D55E1" w:rsidP="009D55E1">
      <w:pPr>
        <w:numPr>
          <w:ilvl w:val="0"/>
          <w:numId w:val="48"/>
        </w:numPr>
        <w:spacing w:after="120"/>
        <w:rPr>
          <w:lang w:eastAsia="zh-CN"/>
        </w:rPr>
      </w:pPr>
      <w:bookmarkStart w:id="1701" w:name="p-lia-m9v-laq"/>
      <w:bookmarkStart w:id="1702" w:name="li-vlw-nvj-ct0"/>
      <w:bookmarkEnd w:id="1699"/>
      <w:bookmarkEnd w:id="1700"/>
      <w:r>
        <w:rPr>
          <w:rFonts w:ascii="阿里巴巴普惠体" w:eastAsia="阿里巴巴普惠体"/>
          <w:color w:val="000000"/>
          <w:sz w:val="21"/>
          <w:lang w:eastAsia="zh-CN"/>
        </w:rPr>
        <w:t>通过连通性测试后，单击</w:t>
      </w:r>
      <w:r>
        <w:rPr>
          <w:rFonts w:ascii="阿里巴巴普惠体" w:eastAsia="阿里巴巴普惠体"/>
          <w:b/>
          <w:color w:val="000000"/>
          <w:sz w:val="21"/>
          <w:lang w:eastAsia="zh-CN"/>
        </w:rPr>
        <w:t>添加</w:t>
      </w:r>
      <w:r>
        <w:rPr>
          <w:rFonts w:ascii="阿里巴巴普惠体" w:eastAsia="阿里巴巴普惠体"/>
          <w:color w:val="000000"/>
          <w:sz w:val="21"/>
          <w:lang w:eastAsia="zh-CN"/>
        </w:rPr>
        <w:t>完成配置。</w:t>
      </w:r>
    </w:p>
    <w:p w:rsidR="00CA58D1" w:rsidRDefault="009D55E1">
      <w:pPr>
        <w:pStyle w:val="31"/>
        <w:spacing w:after="0"/>
        <w:ind w:left="120"/>
        <w:rPr>
          <w:lang w:eastAsia="zh-CN"/>
        </w:rPr>
      </w:pPr>
      <w:bookmarkStart w:id="1703" w:name="main-1950625"/>
      <w:bookmarkStart w:id="1704" w:name="_Toc91596658"/>
      <w:bookmarkEnd w:id="1507"/>
      <w:bookmarkEnd w:id="1511"/>
      <w:bookmarkEnd w:id="1640"/>
      <w:bookmarkEnd w:id="1644"/>
      <w:bookmarkEnd w:id="1701"/>
      <w:bookmarkEnd w:id="1702"/>
      <w:r>
        <w:rPr>
          <w:rFonts w:ascii="阿里巴巴普惠体"/>
          <w:color w:val="000000"/>
          <w:lang w:eastAsia="zh-CN"/>
        </w:rPr>
        <w:t>3.2.2. 管理数据源</w:t>
      </w:r>
      <w:bookmarkEnd w:id="1704"/>
    </w:p>
    <w:p w:rsidR="00CA58D1" w:rsidRDefault="00CA58D1">
      <w:pPr>
        <w:spacing w:after="150"/>
        <w:ind w:left="120"/>
        <w:rPr>
          <w:lang w:eastAsia="zh-CN"/>
        </w:rPr>
      </w:pPr>
    </w:p>
    <w:p w:rsidR="00CA58D1" w:rsidRDefault="009D55E1">
      <w:pPr>
        <w:pStyle w:val="41"/>
        <w:spacing w:after="0"/>
        <w:ind w:left="120"/>
        <w:rPr>
          <w:lang w:eastAsia="zh-CN"/>
        </w:rPr>
      </w:pPr>
      <w:bookmarkStart w:id="1705" w:name="title-76f-tia-nqt"/>
      <w:bookmarkStart w:id="1706" w:name="topic-1950626"/>
      <w:bookmarkStart w:id="1707" w:name="_Toc91596659"/>
      <w:bookmarkEnd w:id="1703"/>
      <w:r>
        <w:rPr>
          <w:rFonts w:ascii="阿里巴巴普惠体"/>
          <w:color w:val="000000"/>
          <w:lang w:eastAsia="zh-CN"/>
        </w:rPr>
        <w:t>3.2.2.1. 管理数据源（即分析数据源）</w:t>
      </w:r>
      <w:bookmarkEnd w:id="1707"/>
    </w:p>
    <w:p w:rsidR="00CA58D1" w:rsidRDefault="009D55E1">
      <w:pPr>
        <w:spacing w:after="150"/>
        <w:ind w:left="120"/>
        <w:rPr>
          <w:lang w:eastAsia="zh-CN"/>
        </w:rPr>
      </w:pPr>
      <w:bookmarkStart w:id="1708" w:name="shortdesc-l0z-wmc-2yr"/>
      <w:bookmarkEnd w:id="1705"/>
      <w:r>
        <w:rPr>
          <w:rFonts w:ascii="阿里巴巴普惠体" w:eastAsia="阿里巴巴普惠体"/>
          <w:color w:val="000000"/>
          <w:sz w:val="21"/>
          <w:lang w:eastAsia="zh-CN"/>
        </w:rPr>
        <w:t>数据源创建完成后，您可以在数据源列表对数据源进行管理。</w:t>
      </w:r>
    </w:p>
    <w:p w:rsidR="00CA58D1" w:rsidRDefault="00CA58D1">
      <w:pPr>
        <w:ind w:left="345"/>
        <w:rPr>
          <w:lang w:eastAsia="zh-CN"/>
        </w:rPr>
      </w:pPr>
      <w:bookmarkStart w:id="1709" w:name="note-hi9-nvb-v2e"/>
      <w:bookmarkEnd w:id="1708"/>
    </w:p>
    <w:p w:rsidR="00CA58D1" w:rsidRDefault="009D55E1">
      <w:pPr>
        <w:rPr>
          <w:lang w:eastAsia="zh-CN"/>
        </w:rPr>
      </w:pPr>
      <w:r>
        <w:rPr>
          <w:rFonts w:ascii="阿里巴巴普惠体" w:eastAsia="阿里巴巴普惠体"/>
          <w:b/>
          <w:color w:val="73777A"/>
          <w:sz w:val="21"/>
          <w:lang w:eastAsia="zh-CN"/>
        </w:rPr>
        <w:t xml:space="preserve">说明 </w:t>
      </w:r>
    </w:p>
    <w:p w:rsidR="00CA58D1" w:rsidRDefault="009D55E1">
      <w:pPr>
        <w:spacing w:after="150"/>
        <w:ind w:left="345"/>
        <w:rPr>
          <w:lang w:eastAsia="zh-CN"/>
        </w:rPr>
      </w:pPr>
      <w:bookmarkStart w:id="1710" w:name="p-el6-3te-7a4"/>
      <w:r>
        <w:rPr>
          <w:rFonts w:ascii="阿里巴巴普惠体" w:eastAsia="阿里巴巴普惠体"/>
          <w:color w:val="73777A"/>
          <w:sz w:val="21"/>
          <w:lang w:eastAsia="zh-CN"/>
        </w:rPr>
        <w:t>已授权给该空间的组织数据源也在列表中进行展示，在数据源名称后显示</w:t>
      </w:r>
      <w:bookmarkStart w:id="1711" w:name="img-we3-gdz-612"/>
      <w:r>
        <w:rPr>
          <w:noProof/>
        </w:rPr>
        <w:drawing>
          <wp:inline distT="0" distB="0" distL="0" distR="0">
            <wp:extent cx="247650" cy="266700"/>
            <wp:effectExtent l="0" t="0" r="0" b="0"/>
            <wp:docPr id="62" name="图片 62"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247650" cy="266700"/>
                    </a:xfrm>
                    <a:prstGeom prst="rect">
                      <a:avLst/>
                    </a:prstGeom>
                  </pic:spPr>
                </pic:pic>
              </a:graphicData>
            </a:graphic>
          </wp:inline>
        </w:drawing>
      </w:r>
      <w:bookmarkEnd w:id="1711"/>
      <w:r>
        <w:rPr>
          <w:rFonts w:ascii="阿里巴巴普惠体" w:eastAsia="阿里巴巴普惠体"/>
          <w:color w:val="73777A"/>
          <w:sz w:val="21"/>
          <w:lang w:eastAsia="zh-CN"/>
        </w:rPr>
        <w:t>图标，以示与空间数据源的区别。</w:t>
      </w:r>
    </w:p>
    <w:p w:rsidR="00CA58D1" w:rsidRDefault="00CA58D1">
      <w:pPr>
        <w:ind w:left="120"/>
        <w:rPr>
          <w:lang w:eastAsia="zh-CN"/>
        </w:rPr>
      </w:pPr>
      <w:bookmarkStart w:id="1712" w:name="p-ajt-4mz-qra"/>
      <w:bookmarkEnd w:id="1709"/>
      <w:bookmarkEnd w:id="1710"/>
    </w:p>
    <w:p w:rsidR="00CA58D1" w:rsidRDefault="009D55E1">
      <w:pPr>
        <w:ind w:left="120"/>
      </w:pPr>
      <w:bookmarkStart w:id="1713" w:name="img-4to-3u3-87c"/>
      <w:r>
        <w:rPr>
          <w:noProof/>
        </w:rPr>
        <w:lastRenderedPageBreak/>
        <w:drawing>
          <wp:inline distT="0" distB="0" distL="0" distR="0">
            <wp:extent cx="6192520" cy="2667745"/>
            <wp:effectExtent l="0" t="0" r="0" b="0"/>
            <wp:docPr id="63" name="图片 63" descr="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6192520" cy="2667745"/>
                    </a:xfrm>
                    <a:prstGeom prst="rect">
                      <a:avLst/>
                    </a:prstGeom>
                  </pic:spPr>
                </pic:pic>
              </a:graphicData>
            </a:graphic>
          </wp:inline>
        </w:drawing>
      </w:r>
      <w:bookmarkEnd w:id="1713"/>
    </w:p>
    <w:p w:rsidR="00CA58D1" w:rsidRDefault="009D55E1">
      <w:pPr>
        <w:spacing w:after="150"/>
        <w:ind w:left="120"/>
        <w:rPr>
          <w:lang w:eastAsia="zh-CN"/>
        </w:rPr>
      </w:pPr>
      <w:bookmarkStart w:id="1714" w:name="p-vnl-cv5-x07"/>
      <w:bookmarkEnd w:id="1712"/>
      <w:r>
        <w:rPr>
          <w:rFonts w:ascii="阿里巴巴普惠体" w:eastAsia="阿里巴巴普惠体"/>
          <w:color w:val="000000"/>
          <w:sz w:val="21"/>
          <w:lang w:eastAsia="zh-CN"/>
        </w:rPr>
        <w:t>搜索框支持根据数据源名称进行搜索。</w:t>
      </w:r>
    </w:p>
    <w:p w:rsidR="00CA58D1" w:rsidRDefault="009D55E1">
      <w:pPr>
        <w:spacing w:after="150"/>
        <w:ind w:left="120"/>
        <w:rPr>
          <w:lang w:eastAsia="zh-CN"/>
        </w:rPr>
      </w:pPr>
      <w:bookmarkStart w:id="1715" w:name="p-ydp-5vf-k6z"/>
      <w:bookmarkEnd w:id="1714"/>
      <w:r>
        <w:rPr>
          <w:rFonts w:ascii="阿里巴巴普惠体" w:eastAsia="阿里巴巴普惠体"/>
          <w:color w:val="000000"/>
          <w:sz w:val="21"/>
          <w:lang w:eastAsia="zh-CN"/>
        </w:rPr>
        <w:t>支持编辑或删除空间数据源：</w:t>
      </w:r>
    </w:p>
    <w:p w:rsidR="00CA58D1" w:rsidRDefault="009D55E1">
      <w:pPr>
        <w:ind w:left="615"/>
        <w:rPr>
          <w:lang w:eastAsia="zh-CN"/>
        </w:rPr>
      </w:pPr>
      <w:bookmarkStart w:id="1716" w:name="p-ahu-zw7-rby"/>
      <w:bookmarkStart w:id="1717" w:name="li-zbm-yot-wi1"/>
      <w:bookmarkStart w:id="1718" w:name="ul-yst-3kf-jy0"/>
      <w:bookmarkEnd w:id="1715"/>
      <w:r>
        <w:rPr>
          <w:rFonts w:ascii="阿里巴巴普惠体" w:eastAsia="阿里巴巴普惠体"/>
          <w:color w:val="000000"/>
          <w:sz w:val="21"/>
          <w:lang w:eastAsia="zh-CN"/>
        </w:rPr>
        <w:t>单击空间数据源后面的</w:t>
      </w:r>
      <w:bookmarkStart w:id="1719" w:name="img-psb-cln-rdc"/>
      <w:r>
        <w:rPr>
          <w:noProof/>
        </w:rPr>
        <w:drawing>
          <wp:inline distT="0" distB="0" distL="0" distR="0">
            <wp:extent cx="219075" cy="247650"/>
            <wp:effectExtent l="0" t="0" r="0" b="0"/>
            <wp:docPr id="64" name="图片 64"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219075" cy="247650"/>
                    </a:xfrm>
                    <a:prstGeom prst="rect">
                      <a:avLst/>
                    </a:prstGeom>
                  </pic:spPr>
                </pic:pic>
              </a:graphicData>
            </a:graphic>
          </wp:inline>
        </w:drawing>
      </w:r>
      <w:bookmarkEnd w:id="1719"/>
      <w:r>
        <w:rPr>
          <w:rFonts w:ascii="阿里巴巴普惠体" w:eastAsia="阿里巴巴普惠体"/>
          <w:color w:val="000000"/>
          <w:sz w:val="21"/>
          <w:lang w:eastAsia="zh-CN"/>
        </w:rPr>
        <w:t>图标，对数据源进行编辑。</w:t>
      </w:r>
    </w:p>
    <w:p w:rsidR="00CA58D1" w:rsidRDefault="009D55E1">
      <w:pPr>
        <w:ind w:left="615"/>
      </w:pPr>
      <w:bookmarkStart w:id="1720" w:name="img-3ki-0xb-i8c"/>
      <w:r>
        <w:rPr>
          <w:noProof/>
        </w:rPr>
        <w:drawing>
          <wp:inline distT="0" distB="0" distL="0" distR="0">
            <wp:extent cx="3324225" cy="895350"/>
            <wp:effectExtent l="0" t="0" r="0" b="0"/>
            <wp:docPr id="65" name="图片 6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3324225" cy="895350"/>
                    </a:xfrm>
                    <a:prstGeom prst="rect">
                      <a:avLst/>
                    </a:prstGeom>
                  </pic:spPr>
                </pic:pic>
              </a:graphicData>
            </a:graphic>
          </wp:inline>
        </w:drawing>
      </w:r>
      <w:bookmarkEnd w:id="1720"/>
    </w:p>
    <w:p w:rsidR="00CA58D1" w:rsidRDefault="009D55E1">
      <w:pPr>
        <w:ind w:left="615"/>
        <w:rPr>
          <w:lang w:eastAsia="zh-CN"/>
        </w:rPr>
      </w:pPr>
      <w:bookmarkStart w:id="1721" w:name="p-kip-7jl-q6v"/>
      <w:bookmarkStart w:id="1722" w:name="li-9hx-qjl-zjp"/>
      <w:bookmarkStart w:id="1723" w:name="ul-iyk-b4z-c23"/>
      <w:bookmarkEnd w:id="1716"/>
      <w:bookmarkEnd w:id="1717"/>
      <w:bookmarkEnd w:id="1718"/>
      <w:r>
        <w:rPr>
          <w:rFonts w:ascii="阿里巴巴普惠体" w:eastAsia="阿里巴巴普惠体"/>
          <w:color w:val="000000"/>
          <w:sz w:val="21"/>
          <w:lang w:eastAsia="zh-CN"/>
        </w:rPr>
        <w:t>单击空间数据源后面的</w:t>
      </w:r>
      <w:bookmarkStart w:id="1724" w:name="img-ego-rle-772"/>
      <w:r>
        <w:rPr>
          <w:noProof/>
        </w:rPr>
        <w:drawing>
          <wp:inline distT="0" distB="0" distL="0" distR="0">
            <wp:extent cx="228600" cy="257175"/>
            <wp:effectExtent l="0" t="0" r="0" b="0"/>
            <wp:docPr id="66" name="图片 66" descr="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228600" cy="257175"/>
                    </a:xfrm>
                    <a:prstGeom prst="rect">
                      <a:avLst/>
                    </a:prstGeom>
                  </pic:spPr>
                </pic:pic>
              </a:graphicData>
            </a:graphic>
          </wp:inline>
        </w:drawing>
      </w:r>
      <w:bookmarkEnd w:id="1724"/>
      <w:r>
        <w:rPr>
          <w:rFonts w:ascii="阿里巴巴普惠体" w:eastAsia="阿里巴巴普惠体"/>
          <w:color w:val="000000"/>
          <w:sz w:val="21"/>
          <w:lang w:eastAsia="zh-CN"/>
        </w:rPr>
        <w:t>图标，确认后将数据源移除。</w:t>
      </w:r>
    </w:p>
    <w:p w:rsidR="00CA58D1" w:rsidRDefault="009D55E1">
      <w:pPr>
        <w:ind w:left="615"/>
      </w:pPr>
      <w:bookmarkStart w:id="1725" w:name="img-12g-vnt-05h"/>
      <w:r>
        <w:rPr>
          <w:noProof/>
        </w:rPr>
        <w:drawing>
          <wp:inline distT="0" distB="0" distL="0" distR="0">
            <wp:extent cx="3362325" cy="914400"/>
            <wp:effectExtent l="0" t="0" r="0" b="0"/>
            <wp:docPr id="67" name="图片 6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3362325" cy="914400"/>
                    </a:xfrm>
                    <a:prstGeom prst="rect">
                      <a:avLst/>
                    </a:prstGeom>
                  </pic:spPr>
                </pic:pic>
              </a:graphicData>
            </a:graphic>
          </wp:inline>
        </w:drawing>
      </w:r>
      <w:bookmarkEnd w:id="1725"/>
    </w:p>
    <w:p w:rsidR="00CA58D1" w:rsidRDefault="00CA58D1">
      <w:pPr>
        <w:ind w:left="840"/>
      </w:pPr>
      <w:bookmarkStart w:id="1726" w:name="note-mis-c0g-qsg"/>
      <w:bookmarkEnd w:id="1721"/>
    </w:p>
    <w:p w:rsidR="00CA58D1" w:rsidRDefault="009D55E1">
      <w:pPr>
        <w:ind w:left="615"/>
        <w:rPr>
          <w:lang w:eastAsia="zh-CN"/>
        </w:rPr>
      </w:pPr>
      <w:r>
        <w:rPr>
          <w:rFonts w:ascii="阿里巴巴普惠体" w:eastAsia="阿里巴巴普惠体"/>
          <w:b/>
          <w:color w:val="73777A"/>
          <w:sz w:val="21"/>
          <w:lang w:eastAsia="zh-CN"/>
        </w:rPr>
        <w:t xml:space="preserve">说明 </w:t>
      </w:r>
    </w:p>
    <w:p w:rsidR="00CA58D1" w:rsidRDefault="009D55E1">
      <w:pPr>
        <w:spacing w:after="150"/>
        <w:ind w:left="840"/>
        <w:rPr>
          <w:lang w:eastAsia="zh-CN"/>
        </w:rPr>
      </w:pPr>
      <w:bookmarkStart w:id="1727" w:name="p-ll8-944-8lf"/>
      <w:r>
        <w:rPr>
          <w:rFonts w:ascii="阿里巴巴普惠体" w:eastAsia="阿里巴巴普惠体"/>
          <w:color w:val="73777A"/>
          <w:sz w:val="21"/>
          <w:lang w:eastAsia="zh-CN"/>
        </w:rPr>
        <w:t>若有基于该数据源的数据集，则无法删除该数据源。请先删除数据集后再删除数据源。</w:t>
      </w:r>
    </w:p>
    <w:p w:rsidR="00CA58D1" w:rsidRDefault="009D55E1">
      <w:pPr>
        <w:spacing w:after="150"/>
        <w:ind w:left="120"/>
        <w:rPr>
          <w:lang w:eastAsia="zh-CN"/>
        </w:rPr>
      </w:pPr>
      <w:bookmarkStart w:id="1728" w:name="p-4xp-x3e-rvd"/>
      <w:bookmarkEnd w:id="1722"/>
      <w:bookmarkEnd w:id="1723"/>
      <w:bookmarkEnd w:id="1726"/>
      <w:bookmarkEnd w:id="1727"/>
      <w:r>
        <w:rPr>
          <w:rFonts w:ascii="阿里巴巴普惠体" w:eastAsia="阿里巴巴普惠体"/>
          <w:color w:val="000000"/>
          <w:sz w:val="21"/>
          <w:lang w:eastAsia="zh-CN"/>
        </w:rPr>
        <w:t>支持查看空间数据源、组织数据源中的数据表的详细信息，或使用其创建数据集：</w:t>
      </w:r>
    </w:p>
    <w:p w:rsidR="00CA58D1" w:rsidRDefault="009D55E1" w:rsidP="009D55E1">
      <w:pPr>
        <w:numPr>
          <w:ilvl w:val="0"/>
          <w:numId w:val="49"/>
        </w:numPr>
        <w:spacing w:after="90"/>
        <w:rPr>
          <w:lang w:eastAsia="zh-CN"/>
        </w:rPr>
      </w:pPr>
      <w:bookmarkStart w:id="1729" w:name="p-m69-hfi-cq2"/>
      <w:bookmarkStart w:id="1730" w:name="li-eqf-rco-xhw"/>
      <w:bookmarkStart w:id="1731" w:name="ul-ik4-iqm-hz9"/>
      <w:bookmarkEnd w:id="1728"/>
      <w:r>
        <w:rPr>
          <w:rFonts w:ascii="阿里巴巴普惠体" w:eastAsia="阿里巴巴普惠体"/>
          <w:color w:val="000000"/>
          <w:sz w:val="21"/>
          <w:lang w:eastAsia="zh-CN"/>
        </w:rPr>
        <w:t>单击</w:t>
      </w:r>
      <w:bookmarkStart w:id="1732" w:name="img-ewo-e3j-vfg"/>
      <w:r>
        <w:rPr>
          <w:noProof/>
        </w:rPr>
        <w:drawing>
          <wp:inline distT="0" distB="0" distL="0" distR="0">
            <wp:extent cx="209550" cy="200025"/>
            <wp:effectExtent l="0" t="0" r="0" b="0"/>
            <wp:docPr id="68" name="图片 68" descr="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209550" cy="200025"/>
                    </a:xfrm>
                    <a:prstGeom prst="rect">
                      <a:avLst/>
                    </a:prstGeom>
                  </pic:spPr>
                </pic:pic>
              </a:graphicData>
            </a:graphic>
          </wp:inline>
        </w:drawing>
      </w:r>
      <w:bookmarkEnd w:id="1732"/>
      <w:r>
        <w:rPr>
          <w:rFonts w:ascii="阿里巴巴普惠体" w:eastAsia="阿里巴巴普惠体"/>
          <w:color w:val="000000"/>
          <w:sz w:val="21"/>
          <w:lang w:eastAsia="zh-CN"/>
        </w:rPr>
        <w:t>图标，查看表的字段信息。</w:t>
      </w:r>
    </w:p>
    <w:p w:rsidR="00CA58D1" w:rsidRDefault="00CA58D1">
      <w:pPr>
        <w:ind w:left="840"/>
        <w:rPr>
          <w:lang w:eastAsia="zh-CN"/>
        </w:rPr>
      </w:pPr>
      <w:bookmarkStart w:id="1733" w:name="note-9bw-yxs-fqb"/>
      <w:bookmarkEnd w:id="1729"/>
    </w:p>
    <w:p w:rsidR="00CA58D1" w:rsidRDefault="009D55E1">
      <w:pPr>
        <w:ind w:left="615"/>
        <w:rPr>
          <w:lang w:eastAsia="zh-CN"/>
        </w:rPr>
      </w:pPr>
      <w:r>
        <w:rPr>
          <w:rFonts w:ascii="阿里巴巴普惠体" w:eastAsia="阿里巴巴普惠体"/>
          <w:b/>
          <w:color w:val="73777A"/>
          <w:sz w:val="21"/>
          <w:lang w:eastAsia="zh-CN"/>
        </w:rPr>
        <w:t xml:space="preserve">注意 </w:t>
      </w:r>
    </w:p>
    <w:p w:rsidR="00CA58D1" w:rsidRDefault="009D55E1">
      <w:pPr>
        <w:spacing w:after="150"/>
        <w:ind w:left="840"/>
        <w:rPr>
          <w:lang w:eastAsia="zh-CN"/>
        </w:rPr>
      </w:pPr>
      <w:bookmarkStart w:id="1734" w:name="p-lc6-4z7-x0i"/>
      <w:r>
        <w:rPr>
          <w:rFonts w:ascii="阿里巴巴普惠体" w:eastAsia="阿里巴巴普惠体"/>
          <w:color w:val="73777A"/>
          <w:sz w:val="21"/>
          <w:lang w:eastAsia="zh-CN"/>
        </w:rPr>
        <w:t>对于组织数据源，空间可能仅有部分表、表字段或行的权限，取决于向空间授权的方式。</w:t>
      </w:r>
    </w:p>
    <w:p w:rsidR="00CA58D1" w:rsidRDefault="009D55E1">
      <w:pPr>
        <w:ind w:left="615"/>
      </w:pPr>
      <w:bookmarkStart w:id="1735" w:name="img-dr2-ix6-3b4"/>
      <w:bookmarkEnd w:id="1733"/>
      <w:bookmarkEnd w:id="1734"/>
      <w:r>
        <w:rPr>
          <w:noProof/>
        </w:rPr>
        <w:drawing>
          <wp:inline distT="0" distB="0" distL="0" distR="0">
            <wp:extent cx="6192520" cy="800866"/>
            <wp:effectExtent l="0" t="0" r="0" b="0"/>
            <wp:docPr id="69" name="图片 69"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6192520" cy="800866"/>
                    </a:xfrm>
                    <a:prstGeom prst="rect">
                      <a:avLst/>
                    </a:prstGeom>
                  </pic:spPr>
                </pic:pic>
              </a:graphicData>
            </a:graphic>
          </wp:inline>
        </w:drawing>
      </w:r>
      <w:bookmarkEnd w:id="1735"/>
    </w:p>
    <w:p w:rsidR="00CA58D1" w:rsidRDefault="009D55E1">
      <w:pPr>
        <w:ind w:left="615"/>
        <w:rPr>
          <w:lang w:eastAsia="zh-CN"/>
        </w:rPr>
      </w:pPr>
      <w:bookmarkStart w:id="1736" w:name="p-oz2-i1o-8gm"/>
      <w:bookmarkStart w:id="1737" w:name="li-ppd-74o-4ko"/>
      <w:bookmarkStart w:id="1738" w:name="ul-ufx-ba8-l7e"/>
      <w:bookmarkEnd w:id="1730"/>
      <w:bookmarkEnd w:id="1731"/>
      <w:r>
        <w:rPr>
          <w:rFonts w:ascii="阿里巴巴普惠体" w:eastAsia="阿里巴巴普惠体"/>
          <w:color w:val="000000"/>
          <w:sz w:val="21"/>
          <w:lang w:eastAsia="zh-CN"/>
        </w:rPr>
        <w:t>单击</w:t>
      </w:r>
      <w:bookmarkStart w:id="1739" w:name="img-z98-9jn-2ee"/>
      <w:r>
        <w:rPr>
          <w:noProof/>
        </w:rPr>
        <w:drawing>
          <wp:inline distT="0" distB="0" distL="0" distR="0">
            <wp:extent cx="209550" cy="209550"/>
            <wp:effectExtent l="0" t="0" r="0" b="0"/>
            <wp:docPr id="70" name="图片 70" descr="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209550" cy="209550"/>
                    </a:xfrm>
                    <a:prstGeom prst="rect">
                      <a:avLst/>
                    </a:prstGeom>
                  </pic:spPr>
                </pic:pic>
              </a:graphicData>
            </a:graphic>
          </wp:inline>
        </w:drawing>
      </w:r>
      <w:bookmarkEnd w:id="1739"/>
      <w:r>
        <w:rPr>
          <w:rFonts w:ascii="阿里巴巴普惠体" w:eastAsia="阿里巴巴普惠体"/>
          <w:color w:val="000000"/>
          <w:sz w:val="21"/>
          <w:lang w:eastAsia="zh-CN"/>
        </w:rPr>
        <w:t>图标，使用表创建数据集。</w:t>
      </w:r>
    </w:p>
    <w:p w:rsidR="00CA58D1" w:rsidRDefault="009D55E1">
      <w:pPr>
        <w:ind w:left="615"/>
      </w:pPr>
      <w:bookmarkStart w:id="1740" w:name="img-yjy-42f-jzd"/>
      <w:r>
        <w:rPr>
          <w:noProof/>
        </w:rPr>
        <w:drawing>
          <wp:inline distT="0" distB="0" distL="0" distR="0">
            <wp:extent cx="6192520" cy="812650"/>
            <wp:effectExtent l="0" t="0" r="0" b="0"/>
            <wp:docPr id="71" name="图片 71"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6192520" cy="812650"/>
                    </a:xfrm>
                    <a:prstGeom prst="rect">
                      <a:avLst/>
                    </a:prstGeom>
                  </pic:spPr>
                </pic:pic>
              </a:graphicData>
            </a:graphic>
          </wp:inline>
        </w:drawing>
      </w:r>
      <w:bookmarkEnd w:id="1740"/>
    </w:p>
    <w:p w:rsidR="00CA58D1" w:rsidRDefault="009D55E1">
      <w:pPr>
        <w:pStyle w:val="21"/>
        <w:spacing w:after="0"/>
        <w:ind w:left="120"/>
        <w:rPr>
          <w:lang w:eastAsia="zh-CN"/>
        </w:rPr>
      </w:pPr>
      <w:bookmarkStart w:id="1741" w:name="main-2169541"/>
      <w:bookmarkStart w:id="1742" w:name="_Toc91596660"/>
      <w:bookmarkEnd w:id="1706"/>
      <w:bookmarkEnd w:id="1736"/>
      <w:bookmarkEnd w:id="1737"/>
      <w:bookmarkEnd w:id="1738"/>
      <w:r>
        <w:rPr>
          <w:rFonts w:ascii="阿里巴巴普惠体"/>
          <w:color w:val="000000"/>
          <w:lang w:eastAsia="zh-CN"/>
        </w:rPr>
        <w:t>3.3. 数据集</w:t>
      </w:r>
      <w:bookmarkEnd w:id="1742"/>
    </w:p>
    <w:p w:rsidR="00CA58D1" w:rsidRDefault="00CA58D1">
      <w:pPr>
        <w:spacing w:after="150"/>
        <w:ind w:left="120"/>
        <w:rPr>
          <w:lang w:eastAsia="zh-CN"/>
        </w:rPr>
      </w:pPr>
    </w:p>
    <w:p w:rsidR="00CA58D1" w:rsidRDefault="009D55E1">
      <w:pPr>
        <w:pStyle w:val="31"/>
        <w:spacing w:after="0"/>
        <w:ind w:left="120"/>
        <w:rPr>
          <w:lang w:eastAsia="zh-CN"/>
        </w:rPr>
      </w:pPr>
      <w:bookmarkStart w:id="1743" w:name="title-ibb-7oc-klz"/>
      <w:bookmarkStart w:id="1744" w:name="topic-1859707"/>
      <w:bookmarkStart w:id="1745" w:name="_Toc91596661"/>
      <w:bookmarkEnd w:id="1741"/>
      <w:r>
        <w:rPr>
          <w:rFonts w:ascii="阿里巴巴普惠体"/>
          <w:color w:val="000000"/>
          <w:lang w:eastAsia="zh-CN"/>
        </w:rPr>
        <w:t>3.3.1. 数据集概述</w:t>
      </w:r>
      <w:bookmarkEnd w:id="1745"/>
    </w:p>
    <w:p w:rsidR="00CA58D1" w:rsidRDefault="009D55E1">
      <w:pPr>
        <w:spacing w:after="150"/>
        <w:ind w:left="120"/>
        <w:rPr>
          <w:lang w:eastAsia="zh-CN"/>
        </w:rPr>
      </w:pPr>
      <w:bookmarkStart w:id="1746" w:name="shortdesc-j78-mvq-n09"/>
      <w:bookmarkEnd w:id="1743"/>
      <w:r>
        <w:rPr>
          <w:rFonts w:ascii="阿里巴巴普惠体" w:eastAsia="阿里巴巴普惠体"/>
          <w:color w:val="000000"/>
          <w:sz w:val="21"/>
          <w:lang w:eastAsia="zh-CN"/>
        </w:rPr>
        <w:t>在数据源模块中配置好所需数据源后，基于产品内置的消费者运营模型，您可以完成企业一方用户标签数据集、行为数据集等的创建，为后续的洞察圈选、营销投放功能提供数据基础。</w:t>
      </w:r>
    </w:p>
    <w:p w:rsidR="00CA58D1" w:rsidRDefault="009D55E1">
      <w:pPr>
        <w:spacing w:after="150"/>
        <w:ind w:left="120"/>
      </w:pPr>
      <w:bookmarkStart w:id="1747" w:name="p-dhc-cel-816"/>
      <w:bookmarkStart w:id="1748" w:name="body-2oz-mh9-y9y"/>
      <w:bookmarkEnd w:id="1746"/>
      <w:r>
        <w:rPr>
          <w:rFonts w:ascii="阿里巴巴普惠体" w:eastAsia="阿里巴巴普惠体"/>
          <w:color w:val="000000"/>
          <w:sz w:val="21"/>
        </w:rPr>
        <w:t>支持创建以下数据集：</w:t>
      </w:r>
    </w:p>
    <w:bookmarkStart w:id="1749" w:name="p-vce-194-q35"/>
    <w:bookmarkStart w:id="1750" w:name="li-9oi-vk2-bdm"/>
    <w:bookmarkStart w:id="1751" w:name="ul-8kw-1w9-ziy"/>
    <w:bookmarkEnd w:id="1747"/>
    <w:p w:rsidR="00CA58D1" w:rsidRDefault="009D55E1" w:rsidP="009D55E1">
      <w:pPr>
        <w:numPr>
          <w:ilvl w:val="0"/>
          <w:numId w:val="50"/>
        </w:numPr>
        <w:spacing w:after="90"/>
        <w:rPr>
          <w:lang w:eastAsia="zh-CN"/>
        </w:rPr>
      </w:pPr>
      <w:r>
        <w:fldChar w:fldCharType="begin"/>
      </w:r>
      <w:r>
        <w:rPr>
          <w:lang w:eastAsia="zh-CN"/>
        </w:rPr>
        <w:instrText xml:space="preserve"> HYPERLINK \l "topic-1859708" \h </w:instrText>
      </w:r>
      <w:r>
        <w:fldChar w:fldCharType="separate"/>
      </w:r>
      <w:r>
        <w:rPr>
          <w:rStyle w:val="af8"/>
          <w:rFonts w:ascii="阿里巴巴普惠体" w:eastAsia="阿里巴巴普惠体"/>
          <w:color w:val="FF6A00"/>
          <w:sz w:val="21"/>
          <w:lang w:eastAsia="zh-CN"/>
        </w:rPr>
        <w:t>用户标签数据集</w:t>
      </w:r>
      <w:r>
        <w:rPr>
          <w:rStyle w:val="af8"/>
          <w:rFonts w:ascii="阿里巴巴普惠体" w:eastAsia="阿里巴巴普惠体"/>
          <w:color w:val="FF6A00"/>
          <w:sz w:val="21"/>
        </w:rPr>
        <w:fldChar w:fldCharType="end"/>
      </w:r>
      <w:r>
        <w:rPr>
          <w:rFonts w:ascii="阿里巴巴普惠体" w:eastAsia="阿里巴巴普惠体"/>
          <w:color w:val="000000"/>
          <w:sz w:val="21"/>
          <w:lang w:eastAsia="zh-CN"/>
        </w:rPr>
        <w:t>：基于用户标签大宽表构建用户标签数据集，后续可用于透视分析、受众标签筛选，可将标签推送至品牌数据银行。</w:t>
      </w:r>
    </w:p>
    <w:bookmarkStart w:id="1752" w:name="p-dfj-3aw-diw"/>
    <w:bookmarkStart w:id="1753" w:name="li-kxm-5n4-1ko"/>
    <w:bookmarkEnd w:id="1749"/>
    <w:bookmarkEnd w:id="1750"/>
    <w:p w:rsidR="00CA58D1" w:rsidRDefault="009D55E1" w:rsidP="009D55E1">
      <w:pPr>
        <w:numPr>
          <w:ilvl w:val="0"/>
          <w:numId w:val="50"/>
        </w:numPr>
        <w:spacing w:after="90"/>
        <w:rPr>
          <w:lang w:eastAsia="zh-CN"/>
        </w:rPr>
      </w:pPr>
      <w:r>
        <w:fldChar w:fldCharType="begin"/>
      </w:r>
      <w:r>
        <w:rPr>
          <w:lang w:eastAsia="zh-CN"/>
        </w:rPr>
        <w:instrText xml:space="preserve"> HYPERLINK \l "topic-1859709" \h </w:instrText>
      </w:r>
      <w:r>
        <w:fldChar w:fldCharType="separate"/>
      </w:r>
      <w:r>
        <w:rPr>
          <w:rStyle w:val="af8"/>
          <w:rFonts w:ascii="阿里巴巴普惠体" w:eastAsia="阿里巴巴普惠体"/>
          <w:color w:val="FF6A00"/>
          <w:sz w:val="21"/>
          <w:lang w:eastAsia="zh-CN"/>
        </w:rPr>
        <w:t>RFM模型</w:t>
      </w:r>
      <w:r>
        <w:rPr>
          <w:rStyle w:val="af8"/>
          <w:rFonts w:ascii="阿里巴巴普惠体" w:eastAsia="阿里巴巴普惠体"/>
          <w:color w:val="FF6A00"/>
          <w:sz w:val="21"/>
        </w:rPr>
        <w:fldChar w:fldCharType="end"/>
      </w:r>
      <w:r>
        <w:rPr>
          <w:rFonts w:ascii="阿里巴巴普惠体" w:eastAsia="阿里巴巴普惠体"/>
          <w:color w:val="000000"/>
          <w:sz w:val="21"/>
          <w:lang w:eastAsia="zh-CN"/>
        </w:rPr>
        <w:t>：基于购买行为数据或者客户统计数据构建RFM模型，从购买频次、购买金额、最近一次购买时间三个维度进行消费者购买力分析。后续可应用于RFM分析、受众RFM模型筛选。</w:t>
      </w:r>
    </w:p>
    <w:bookmarkStart w:id="1754" w:name="p-s3z-1zg-wmg"/>
    <w:bookmarkStart w:id="1755" w:name="li-udn-p85-cwr"/>
    <w:bookmarkEnd w:id="1752"/>
    <w:bookmarkEnd w:id="1753"/>
    <w:p w:rsidR="00CA58D1" w:rsidRDefault="009D55E1" w:rsidP="009D55E1">
      <w:pPr>
        <w:numPr>
          <w:ilvl w:val="0"/>
          <w:numId w:val="50"/>
        </w:numPr>
        <w:spacing w:after="90"/>
        <w:rPr>
          <w:lang w:eastAsia="zh-CN"/>
        </w:rPr>
      </w:pPr>
      <w:r>
        <w:fldChar w:fldCharType="begin"/>
      </w:r>
      <w:r>
        <w:rPr>
          <w:lang w:eastAsia="zh-CN"/>
        </w:rPr>
        <w:instrText xml:space="preserve"> HYPERLINK \l "topic-1859710" \h </w:instrText>
      </w:r>
      <w:r>
        <w:fldChar w:fldCharType="separate"/>
      </w:r>
      <w:r>
        <w:rPr>
          <w:rStyle w:val="af8"/>
          <w:rFonts w:ascii="阿里巴巴普惠体" w:eastAsia="阿里巴巴普惠体"/>
          <w:color w:val="FF6A00"/>
          <w:sz w:val="21"/>
          <w:lang w:eastAsia="zh-CN"/>
        </w:rPr>
        <w:t>AIPL模型</w:t>
      </w:r>
      <w:r>
        <w:rPr>
          <w:rStyle w:val="af8"/>
          <w:rFonts w:ascii="阿里巴巴普惠体" w:eastAsia="阿里巴巴普惠体"/>
          <w:color w:val="FF6A00"/>
          <w:sz w:val="21"/>
        </w:rPr>
        <w:fldChar w:fldCharType="end"/>
      </w:r>
      <w:r>
        <w:rPr>
          <w:rFonts w:ascii="阿里巴巴普惠体" w:eastAsia="阿里巴巴普惠体"/>
          <w:color w:val="000000"/>
          <w:sz w:val="21"/>
          <w:lang w:eastAsia="zh-CN"/>
        </w:rPr>
        <w:t>：基于行为数据集或客户统计数据构建AIPL模型，将品牌人群细分，实现人群资产定量化，是品牌进行全域营销最重要的一环。构建完成后可用于AIPL用户分析、AIPL流转分析、受众AIPL模型筛选，可将AIPL模型推送至品牌数据银行。</w:t>
      </w:r>
    </w:p>
    <w:bookmarkStart w:id="1756" w:name="p-yht-1fq-i5l"/>
    <w:bookmarkStart w:id="1757" w:name="li-j4b-bbl-1ew"/>
    <w:bookmarkEnd w:id="1754"/>
    <w:bookmarkEnd w:id="1755"/>
    <w:p w:rsidR="00CA58D1" w:rsidRDefault="009D55E1" w:rsidP="009D55E1">
      <w:pPr>
        <w:numPr>
          <w:ilvl w:val="0"/>
          <w:numId w:val="50"/>
        </w:numPr>
        <w:spacing w:after="90"/>
        <w:rPr>
          <w:lang w:eastAsia="zh-CN"/>
        </w:rPr>
      </w:pPr>
      <w:r>
        <w:lastRenderedPageBreak/>
        <w:fldChar w:fldCharType="begin"/>
      </w:r>
      <w:r>
        <w:rPr>
          <w:lang w:eastAsia="zh-CN"/>
        </w:rPr>
        <w:instrText xml:space="preserve"> HYPERLINK \l "topic-1872307" \h </w:instrText>
      </w:r>
      <w:r>
        <w:fldChar w:fldCharType="separate"/>
      </w:r>
      <w:r>
        <w:rPr>
          <w:rStyle w:val="af8"/>
          <w:rFonts w:ascii="阿里巴巴普惠体" w:eastAsia="阿里巴巴普惠体"/>
          <w:color w:val="FF6A00"/>
          <w:sz w:val="21"/>
          <w:lang w:eastAsia="zh-CN"/>
        </w:rPr>
        <w:t>行为数据集</w:t>
      </w:r>
      <w:r>
        <w:rPr>
          <w:rStyle w:val="af8"/>
          <w:rFonts w:ascii="阿里巴巴普惠体" w:eastAsia="阿里巴巴普惠体"/>
          <w:color w:val="FF6A00"/>
          <w:sz w:val="21"/>
        </w:rPr>
        <w:fldChar w:fldCharType="end"/>
      </w:r>
      <w:r>
        <w:rPr>
          <w:rFonts w:ascii="阿里巴巴普惠体" w:eastAsia="阿里巴巴普惠体"/>
          <w:color w:val="000000"/>
          <w:sz w:val="21"/>
          <w:lang w:eastAsia="zh-CN"/>
        </w:rPr>
        <w:t>：基于用户行为数据构建行为数据集，可用于行为筛选和AIPL模型构建。</w:t>
      </w:r>
    </w:p>
    <w:p w:rsidR="00CA58D1" w:rsidRDefault="009D55E1">
      <w:pPr>
        <w:rPr>
          <w:lang w:eastAsia="zh-CN"/>
        </w:rPr>
      </w:pPr>
      <w:bookmarkStart w:id="1758" w:name="p-dm9-52h-l3z"/>
      <w:bookmarkStart w:id="1759" w:name="note-vez-vn4-hji"/>
      <w:bookmarkEnd w:id="1751"/>
      <w:bookmarkEnd w:id="1756"/>
      <w:bookmarkEnd w:id="1757"/>
      <w:bookmarkEnd w:id="1758"/>
      <w:r>
        <w:rPr>
          <w:rFonts w:ascii="阿里巴巴普惠体" w:eastAsia="阿里巴巴普惠体"/>
          <w:b/>
          <w:color w:val="73777A"/>
          <w:sz w:val="21"/>
          <w:lang w:eastAsia="zh-CN"/>
        </w:rPr>
        <w:t xml:space="preserve">说明 </w:t>
      </w:r>
    </w:p>
    <w:p w:rsidR="00CA58D1" w:rsidRDefault="009D55E1">
      <w:pPr>
        <w:spacing w:after="150"/>
        <w:ind w:left="120"/>
        <w:rPr>
          <w:lang w:eastAsia="zh-CN"/>
        </w:rPr>
      </w:pPr>
      <w:bookmarkStart w:id="1760" w:name="title-4ls-v01-s35"/>
      <w:bookmarkStart w:id="1761" w:name="section-nlv-qgf-ec1"/>
      <w:bookmarkEnd w:id="1759"/>
      <w:r>
        <w:rPr>
          <w:rFonts w:ascii="阿里巴巴普惠体" w:eastAsia="阿里巴巴普惠体"/>
          <w:b/>
          <w:color w:val="000000"/>
          <w:lang w:eastAsia="zh-CN"/>
        </w:rPr>
        <w:t>新建数据集文件夹</w:t>
      </w:r>
    </w:p>
    <w:p w:rsidR="00CA58D1" w:rsidRDefault="009D55E1">
      <w:pPr>
        <w:spacing w:after="150"/>
        <w:ind w:left="120"/>
        <w:rPr>
          <w:lang w:eastAsia="zh-CN"/>
        </w:rPr>
      </w:pPr>
      <w:bookmarkStart w:id="1762" w:name="p-67k-5yp-9m3"/>
      <w:bookmarkEnd w:id="1760"/>
      <w:r>
        <w:rPr>
          <w:rFonts w:ascii="阿里巴巴普惠体" w:eastAsia="阿里巴巴普惠体"/>
          <w:color w:val="000000"/>
          <w:sz w:val="21"/>
          <w:lang w:eastAsia="zh-CN"/>
        </w:rPr>
        <w:t>您可以创建数据集文件夹，将数据集放入不同的文件夹中，便于管理数据集。支持多级文件夹。</w:t>
      </w:r>
    </w:p>
    <w:p w:rsidR="00CA58D1" w:rsidRDefault="009D55E1">
      <w:pPr>
        <w:spacing w:after="150"/>
        <w:ind w:left="120"/>
        <w:rPr>
          <w:lang w:eastAsia="zh-CN"/>
        </w:rPr>
      </w:pPr>
      <w:bookmarkStart w:id="1763" w:name="p-io4-wvk-v06"/>
      <w:bookmarkEnd w:id="1762"/>
      <w:r>
        <w:rPr>
          <w:rFonts w:ascii="阿里巴巴普惠体" w:eastAsia="阿里巴巴普惠体"/>
          <w:color w:val="000000"/>
          <w:sz w:val="21"/>
          <w:lang w:eastAsia="zh-CN"/>
        </w:rPr>
        <w:t>操作步骤：</w:t>
      </w:r>
    </w:p>
    <w:p w:rsidR="00CA58D1" w:rsidRDefault="009D55E1">
      <w:pPr>
        <w:ind w:left="840"/>
        <w:rPr>
          <w:lang w:eastAsia="zh-CN"/>
        </w:rPr>
      </w:pPr>
      <w:bookmarkStart w:id="1764" w:name="p-ouf-d5t-e5r"/>
      <w:bookmarkStart w:id="1765" w:name="li-btw-643-xod"/>
      <w:bookmarkStart w:id="1766" w:name="ol-9w2-jp9-cs8"/>
      <w:bookmarkEnd w:id="1763"/>
      <w:r>
        <w:rPr>
          <w:rFonts w:ascii="阿里巴巴普惠体" w:eastAsia="阿里巴巴普惠体"/>
          <w:color w:val="000000"/>
          <w:sz w:val="21"/>
          <w:lang w:eastAsia="zh-CN"/>
        </w:rPr>
        <w:t>选择</w:t>
      </w:r>
      <w:bookmarkStart w:id="1767" w:name="b-3ku-aty-w9a"/>
      <w:r>
        <w:rPr>
          <w:rFonts w:ascii="阿里巴巴普惠体" w:eastAsia="阿里巴巴普惠体"/>
          <w:b/>
          <w:color w:val="000000"/>
          <w:sz w:val="21"/>
          <w:lang w:eastAsia="zh-CN"/>
        </w:rPr>
        <w:t>用户洞察</w:t>
      </w:r>
      <w:bookmarkEnd w:id="1767"/>
      <w:r>
        <w:rPr>
          <w:rFonts w:ascii="阿里巴巴普惠体" w:eastAsia="阿里巴巴普惠体"/>
          <w:color w:val="000000"/>
          <w:sz w:val="21"/>
          <w:lang w:eastAsia="zh-CN"/>
        </w:rPr>
        <w:t>&gt;所在工作空间&gt;</w:t>
      </w:r>
      <w:bookmarkStart w:id="1768" w:name="b-slv-k2q-g62"/>
      <w:r>
        <w:rPr>
          <w:rFonts w:ascii="阿里巴巴普惠体" w:eastAsia="阿里巴巴普惠体"/>
          <w:b/>
          <w:color w:val="000000"/>
          <w:sz w:val="21"/>
          <w:lang w:eastAsia="zh-CN"/>
        </w:rPr>
        <w:t>数据集</w:t>
      </w:r>
      <w:bookmarkEnd w:id="1768"/>
      <w:r>
        <w:rPr>
          <w:rFonts w:ascii="阿里巴巴普惠体" w:eastAsia="阿里巴巴普惠体"/>
          <w:color w:val="000000"/>
          <w:sz w:val="21"/>
          <w:lang w:eastAsia="zh-CN"/>
        </w:rPr>
        <w:t>，进入数据集管理页面。</w:t>
      </w:r>
    </w:p>
    <w:p w:rsidR="00CA58D1" w:rsidRDefault="009D55E1">
      <w:pPr>
        <w:ind w:left="840"/>
      </w:pPr>
      <w:bookmarkStart w:id="1769" w:name="img-115-ihr-h2v"/>
      <w:r>
        <w:rPr>
          <w:noProof/>
        </w:rPr>
        <w:drawing>
          <wp:inline distT="0" distB="0" distL="0" distR="0">
            <wp:extent cx="6192520" cy="1464273"/>
            <wp:effectExtent l="0" t="0" r="0" b="0"/>
            <wp:docPr id="72" name="图片 72" descr="12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6192520" cy="1464273"/>
                    </a:xfrm>
                    <a:prstGeom prst="rect">
                      <a:avLst/>
                    </a:prstGeom>
                  </pic:spPr>
                </pic:pic>
              </a:graphicData>
            </a:graphic>
          </wp:inline>
        </w:drawing>
      </w:r>
      <w:bookmarkEnd w:id="1769"/>
    </w:p>
    <w:p w:rsidR="00CA58D1" w:rsidRDefault="009D55E1" w:rsidP="009D55E1">
      <w:pPr>
        <w:numPr>
          <w:ilvl w:val="0"/>
          <w:numId w:val="51"/>
        </w:numPr>
        <w:spacing w:after="120"/>
        <w:rPr>
          <w:lang w:eastAsia="zh-CN"/>
        </w:rPr>
      </w:pPr>
      <w:bookmarkStart w:id="1770" w:name="p-x6e-w6w-rdg"/>
      <w:bookmarkStart w:id="1771" w:name="li-4o0-pwb-jkn"/>
      <w:bookmarkEnd w:id="1764"/>
      <w:bookmarkEnd w:id="1765"/>
      <w:r>
        <w:rPr>
          <w:rFonts w:ascii="阿里巴巴普惠体" w:eastAsia="阿里巴巴普惠体"/>
          <w:color w:val="000000"/>
          <w:sz w:val="21"/>
          <w:lang w:eastAsia="zh-CN"/>
        </w:rPr>
        <w:t>在数据集管理页面单击右上角</w:t>
      </w:r>
      <w:bookmarkStart w:id="1772" w:name="b-j8m-k7k-nui"/>
      <w:r>
        <w:rPr>
          <w:rFonts w:ascii="阿里巴巴普惠体" w:eastAsia="阿里巴巴普惠体"/>
          <w:b/>
          <w:color w:val="000000"/>
          <w:sz w:val="21"/>
          <w:lang w:eastAsia="zh-CN"/>
        </w:rPr>
        <w:t>新建</w:t>
      </w:r>
      <w:bookmarkEnd w:id="1772"/>
      <w:r>
        <w:rPr>
          <w:rFonts w:ascii="阿里巴巴普惠体" w:eastAsia="阿里巴巴普惠体"/>
          <w:color w:val="000000"/>
          <w:sz w:val="21"/>
          <w:lang w:eastAsia="zh-CN"/>
        </w:rPr>
        <w:t>&gt;</w:t>
      </w:r>
      <w:r>
        <w:rPr>
          <w:rFonts w:ascii="阿里巴巴普惠体" w:eastAsia="阿里巴巴普惠体"/>
          <w:b/>
          <w:color w:val="000000"/>
          <w:sz w:val="21"/>
          <w:lang w:eastAsia="zh-CN"/>
        </w:rPr>
        <w:t>文件夹</w:t>
      </w:r>
      <w:r>
        <w:rPr>
          <w:rFonts w:ascii="阿里巴巴普惠体" w:eastAsia="阿里巴巴普惠体"/>
          <w:color w:val="000000"/>
          <w:sz w:val="21"/>
          <w:lang w:eastAsia="zh-CN"/>
        </w:rPr>
        <w:t>。如需创建子文件夹，则单击列表中的文件夹名称，进入该文件夹，选择</w:t>
      </w:r>
      <w:r>
        <w:rPr>
          <w:rFonts w:ascii="阿里巴巴普惠体" w:eastAsia="阿里巴巴普惠体"/>
          <w:b/>
          <w:color w:val="000000"/>
          <w:sz w:val="21"/>
          <w:lang w:eastAsia="zh-CN"/>
        </w:rPr>
        <w:t>新建</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文件夹</w:t>
      </w:r>
      <w:r>
        <w:rPr>
          <w:rFonts w:ascii="阿里巴巴普惠体" w:eastAsia="阿里巴巴普惠体"/>
          <w:color w:val="000000"/>
          <w:sz w:val="21"/>
          <w:lang w:eastAsia="zh-CN"/>
        </w:rPr>
        <w:t>。</w:t>
      </w:r>
    </w:p>
    <w:p w:rsidR="00CA58D1" w:rsidRDefault="009D55E1" w:rsidP="009D55E1">
      <w:pPr>
        <w:numPr>
          <w:ilvl w:val="0"/>
          <w:numId w:val="51"/>
        </w:numPr>
        <w:spacing w:after="120"/>
        <w:rPr>
          <w:lang w:eastAsia="zh-CN"/>
        </w:rPr>
      </w:pPr>
      <w:bookmarkStart w:id="1773" w:name="p-cko-h7x-3wn"/>
      <w:bookmarkStart w:id="1774" w:name="li-vuw-0s6-nta"/>
      <w:bookmarkEnd w:id="1770"/>
      <w:bookmarkEnd w:id="1771"/>
      <w:r>
        <w:rPr>
          <w:rFonts w:ascii="阿里巴巴普惠体" w:eastAsia="阿里巴巴普惠体"/>
          <w:color w:val="000000"/>
          <w:sz w:val="21"/>
          <w:lang w:eastAsia="zh-CN"/>
        </w:rPr>
        <w:t>在弹窗汇中输入文件夹名称，单击</w:t>
      </w:r>
      <w:r>
        <w:rPr>
          <w:rFonts w:ascii="阿里巴巴普惠体" w:eastAsia="阿里巴巴普惠体"/>
          <w:b/>
          <w:color w:val="000000"/>
          <w:sz w:val="21"/>
          <w:lang w:eastAsia="zh-CN"/>
        </w:rPr>
        <w:t>确认</w:t>
      </w:r>
      <w:r>
        <w:rPr>
          <w:rFonts w:ascii="阿里巴巴普惠体" w:eastAsia="阿里巴巴普惠体"/>
          <w:color w:val="000000"/>
          <w:sz w:val="21"/>
          <w:lang w:eastAsia="zh-CN"/>
        </w:rPr>
        <w:t>，完成创建。</w:t>
      </w:r>
    </w:p>
    <w:p w:rsidR="00CA58D1" w:rsidRDefault="009D55E1">
      <w:pPr>
        <w:spacing w:after="150"/>
        <w:ind w:left="120"/>
        <w:rPr>
          <w:lang w:eastAsia="zh-CN"/>
        </w:rPr>
      </w:pPr>
      <w:bookmarkStart w:id="1775" w:name="p-mcz-68d-2jj"/>
      <w:bookmarkEnd w:id="1766"/>
      <w:bookmarkEnd w:id="1773"/>
      <w:bookmarkEnd w:id="1774"/>
      <w:r>
        <w:rPr>
          <w:rFonts w:ascii="阿里巴巴普惠体" w:eastAsia="阿里巴巴普惠体"/>
          <w:color w:val="000000"/>
          <w:sz w:val="21"/>
          <w:lang w:eastAsia="zh-CN"/>
        </w:rPr>
        <w:t>对于保存在文件夹中的数据集，您需要单击列表中的文件夹名称，进入该文件夹内的数据集列表进行查看。</w:t>
      </w:r>
    </w:p>
    <w:p w:rsidR="00CA58D1" w:rsidRDefault="009D55E1">
      <w:pPr>
        <w:spacing w:after="150"/>
        <w:ind w:left="120"/>
        <w:rPr>
          <w:lang w:eastAsia="zh-CN"/>
        </w:rPr>
      </w:pPr>
      <w:bookmarkStart w:id="1776" w:name="p-i8x-4c5-kjq"/>
      <w:bookmarkEnd w:id="1775"/>
      <w:r>
        <w:rPr>
          <w:rFonts w:ascii="阿里巴巴普惠体" w:eastAsia="阿里巴巴普惠体"/>
          <w:color w:val="000000"/>
          <w:sz w:val="21"/>
          <w:lang w:eastAsia="zh-CN"/>
        </w:rPr>
        <w:t>在进入文件夹前，您可以通过关键词搜索，同时搜索到文件夹中和不在文件夹中的数据集。</w:t>
      </w:r>
    </w:p>
    <w:p w:rsidR="00CA58D1" w:rsidRDefault="009D55E1">
      <w:pPr>
        <w:spacing w:after="150"/>
        <w:ind w:left="120"/>
        <w:rPr>
          <w:lang w:eastAsia="zh-CN"/>
        </w:rPr>
      </w:pPr>
      <w:bookmarkStart w:id="1777" w:name="p-c9v-lo6-3u8"/>
      <w:bookmarkEnd w:id="1776"/>
      <w:r>
        <w:rPr>
          <w:rFonts w:ascii="阿里巴巴普惠体" w:eastAsia="阿里巴巴普惠体"/>
          <w:color w:val="000000"/>
          <w:sz w:val="21"/>
          <w:lang w:eastAsia="zh-CN"/>
        </w:rPr>
        <w:t>文件夹支持重命名、移除：</w:t>
      </w:r>
    </w:p>
    <w:p w:rsidR="00CA58D1" w:rsidRDefault="009D55E1" w:rsidP="009D55E1">
      <w:pPr>
        <w:numPr>
          <w:ilvl w:val="0"/>
          <w:numId w:val="52"/>
        </w:numPr>
        <w:spacing w:after="90"/>
        <w:rPr>
          <w:lang w:eastAsia="zh-CN"/>
        </w:rPr>
      </w:pPr>
      <w:bookmarkStart w:id="1778" w:name="p-bpi-2bf-kel"/>
      <w:bookmarkStart w:id="1779" w:name="li-8je-084-ffc"/>
      <w:bookmarkStart w:id="1780" w:name="ul-7yx-aau-81d"/>
      <w:bookmarkEnd w:id="1777"/>
      <w:r>
        <w:rPr>
          <w:rFonts w:ascii="阿里巴巴普惠体" w:eastAsia="阿里巴巴普惠体"/>
          <w:color w:val="000000"/>
          <w:sz w:val="21"/>
          <w:lang w:eastAsia="zh-CN"/>
        </w:rPr>
        <w:t>重命名：单击</w:t>
      </w:r>
      <w:bookmarkStart w:id="1781" w:name="img-w34-2jl-k9a"/>
      <w:r>
        <w:rPr>
          <w:noProof/>
        </w:rPr>
        <w:drawing>
          <wp:inline distT="0" distB="0" distL="0" distR="0">
            <wp:extent cx="219075" cy="219075"/>
            <wp:effectExtent l="0" t="0" r="0" b="0"/>
            <wp:docPr id="73" name="图片 7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219075" cy="219075"/>
                    </a:xfrm>
                    <a:prstGeom prst="rect">
                      <a:avLst/>
                    </a:prstGeom>
                  </pic:spPr>
                </pic:pic>
              </a:graphicData>
            </a:graphic>
          </wp:inline>
        </w:drawing>
      </w:r>
      <w:bookmarkEnd w:id="1781"/>
      <w:r>
        <w:rPr>
          <w:rFonts w:ascii="阿里巴巴普惠体" w:eastAsia="阿里巴巴普惠体"/>
          <w:color w:val="000000"/>
          <w:sz w:val="21"/>
          <w:lang w:eastAsia="zh-CN"/>
        </w:rPr>
        <w:t>，在弹窗中输入新名称，单击</w:t>
      </w:r>
      <w:r>
        <w:rPr>
          <w:rFonts w:ascii="阿里巴巴普惠体" w:eastAsia="阿里巴巴普惠体"/>
          <w:b/>
          <w:color w:val="000000"/>
          <w:sz w:val="21"/>
          <w:lang w:eastAsia="zh-CN"/>
        </w:rPr>
        <w:t>确认</w:t>
      </w:r>
      <w:r>
        <w:rPr>
          <w:rFonts w:ascii="阿里巴巴普惠体" w:eastAsia="阿里巴巴普惠体"/>
          <w:color w:val="000000"/>
          <w:sz w:val="21"/>
          <w:lang w:eastAsia="zh-CN"/>
        </w:rPr>
        <w:t>。</w:t>
      </w:r>
    </w:p>
    <w:p w:rsidR="00CA58D1" w:rsidRDefault="009D55E1" w:rsidP="009D55E1">
      <w:pPr>
        <w:numPr>
          <w:ilvl w:val="0"/>
          <w:numId w:val="52"/>
        </w:numPr>
        <w:spacing w:after="90"/>
      </w:pPr>
      <w:bookmarkStart w:id="1782" w:name="p-okj-l03-ott"/>
      <w:bookmarkStart w:id="1783" w:name="li-u8g-hmy-n3n"/>
      <w:bookmarkEnd w:id="1778"/>
      <w:bookmarkEnd w:id="1779"/>
      <w:r>
        <w:rPr>
          <w:rFonts w:ascii="阿里巴巴普惠体" w:eastAsia="阿里巴巴普惠体"/>
          <w:color w:val="000000"/>
          <w:sz w:val="21"/>
          <w:lang w:eastAsia="zh-CN"/>
        </w:rPr>
        <w:t>移除：仅支持移除空文件夹。</w:t>
      </w:r>
      <w:r>
        <w:rPr>
          <w:rFonts w:ascii="阿里巴巴普惠体" w:eastAsia="阿里巴巴普惠体"/>
          <w:color w:val="000000"/>
          <w:sz w:val="21"/>
        </w:rPr>
        <w:t>单击</w:t>
      </w:r>
      <w:bookmarkStart w:id="1784" w:name="img-w1c-r63-ao9"/>
      <w:r>
        <w:rPr>
          <w:noProof/>
        </w:rPr>
        <w:drawing>
          <wp:inline distT="0" distB="0" distL="0" distR="0">
            <wp:extent cx="200025" cy="238125"/>
            <wp:effectExtent l="0" t="0" r="0" b="0"/>
            <wp:docPr id="74" name="图片 74"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200025" cy="238125"/>
                    </a:xfrm>
                    <a:prstGeom prst="rect">
                      <a:avLst/>
                    </a:prstGeom>
                  </pic:spPr>
                </pic:pic>
              </a:graphicData>
            </a:graphic>
          </wp:inline>
        </w:drawing>
      </w:r>
      <w:bookmarkEnd w:id="1784"/>
      <w:r>
        <w:rPr>
          <w:rFonts w:ascii="阿里巴巴普惠体" w:eastAsia="阿里巴巴普惠体"/>
          <w:color w:val="000000"/>
          <w:sz w:val="21"/>
        </w:rPr>
        <w:t>，确认移除即可。</w:t>
      </w:r>
    </w:p>
    <w:p w:rsidR="00CA58D1" w:rsidRDefault="009D55E1">
      <w:pPr>
        <w:pStyle w:val="31"/>
        <w:spacing w:after="0"/>
        <w:ind w:left="120"/>
      </w:pPr>
      <w:bookmarkStart w:id="1785" w:name="main-2095657"/>
      <w:bookmarkStart w:id="1786" w:name="_Toc91596662"/>
      <w:bookmarkEnd w:id="1744"/>
      <w:bookmarkEnd w:id="1748"/>
      <w:bookmarkEnd w:id="1761"/>
      <w:bookmarkEnd w:id="1780"/>
      <w:bookmarkEnd w:id="1782"/>
      <w:bookmarkEnd w:id="1783"/>
      <w:r>
        <w:rPr>
          <w:rFonts w:ascii="阿里巴巴普惠体"/>
          <w:color w:val="000000"/>
        </w:rPr>
        <w:lastRenderedPageBreak/>
        <w:t>3.3.2. 新建数据集</w:t>
      </w:r>
      <w:bookmarkEnd w:id="1786"/>
    </w:p>
    <w:p w:rsidR="00CA58D1" w:rsidRDefault="00CA58D1">
      <w:pPr>
        <w:spacing w:after="150"/>
        <w:ind w:left="120"/>
      </w:pPr>
    </w:p>
    <w:p w:rsidR="00CA58D1" w:rsidRDefault="009D55E1">
      <w:pPr>
        <w:pStyle w:val="41"/>
        <w:spacing w:after="0"/>
        <w:ind w:left="120"/>
      </w:pPr>
      <w:bookmarkStart w:id="1787" w:name="title-efz-3se-3pf"/>
      <w:bookmarkStart w:id="1788" w:name="topic-1859708"/>
      <w:bookmarkStart w:id="1789" w:name="_Toc91596663"/>
      <w:bookmarkEnd w:id="1785"/>
      <w:r>
        <w:rPr>
          <w:rFonts w:ascii="阿里巴巴普惠体"/>
          <w:color w:val="000000"/>
        </w:rPr>
        <w:t>3.3.2.1. 新建用户标签数据集</w:t>
      </w:r>
      <w:bookmarkEnd w:id="1789"/>
    </w:p>
    <w:p w:rsidR="00CA58D1" w:rsidRDefault="009D55E1">
      <w:pPr>
        <w:spacing w:after="150"/>
        <w:ind w:left="120"/>
        <w:rPr>
          <w:lang w:eastAsia="zh-CN"/>
        </w:rPr>
      </w:pPr>
      <w:bookmarkStart w:id="1790" w:name="shortdesc-2jt-0b3-d49"/>
      <w:bookmarkEnd w:id="1787"/>
      <w:r>
        <w:rPr>
          <w:rFonts w:ascii="阿里巴巴普惠体" w:eastAsia="阿里巴巴普惠体"/>
          <w:color w:val="000000"/>
          <w:sz w:val="21"/>
          <w:lang w:eastAsia="zh-CN"/>
        </w:rPr>
        <w:t>您可以创建用户标签数据集，用于</w:t>
      </w:r>
      <w:hyperlink w:anchor="topic-1964335">
        <w:r>
          <w:rPr>
            <w:rStyle w:val="af8"/>
            <w:rFonts w:ascii="阿里巴巴普惠体" w:eastAsia="阿里巴巴普惠体"/>
            <w:color w:val="FF6A00"/>
            <w:sz w:val="21"/>
            <w:lang w:eastAsia="zh-CN"/>
          </w:rPr>
          <w:t>透视分析</w:t>
        </w:r>
      </w:hyperlink>
      <w:r>
        <w:rPr>
          <w:rFonts w:ascii="阿里巴巴普惠体" w:eastAsia="阿里巴巴普惠体"/>
          <w:color w:val="000000"/>
          <w:sz w:val="21"/>
          <w:lang w:eastAsia="zh-CN"/>
        </w:rPr>
        <w:t>、</w:t>
      </w:r>
      <w:hyperlink w:anchor="topic-1859714">
        <w:r>
          <w:rPr>
            <w:rStyle w:val="af8"/>
            <w:rFonts w:ascii="阿里巴巴普惠体" w:eastAsia="阿里巴巴普惠体"/>
            <w:color w:val="FF6A00"/>
            <w:sz w:val="21"/>
            <w:lang w:eastAsia="zh-CN"/>
          </w:rPr>
          <w:t>标签筛选受众</w:t>
        </w:r>
      </w:hyperlink>
      <w:r>
        <w:rPr>
          <w:rFonts w:ascii="阿里巴巴普惠体" w:eastAsia="阿里巴巴普惠体"/>
          <w:color w:val="000000"/>
          <w:sz w:val="21"/>
          <w:lang w:eastAsia="zh-CN"/>
        </w:rPr>
        <w:t>等。</w:t>
      </w:r>
    </w:p>
    <w:p w:rsidR="00CA58D1" w:rsidRDefault="009D55E1">
      <w:pPr>
        <w:spacing w:after="150"/>
        <w:ind w:left="120"/>
        <w:rPr>
          <w:lang w:eastAsia="zh-CN"/>
        </w:rPr>
      </w:pPr>
      <w:bookmarkStart w:id="1791" w:name="p-2br-v5z-b7y"/>
      <w:bookmarkEnd w:id="1790"/>
      <w:r>
        <w:rPr>
          <w:rFonts w:ascii="阿里巴巴普惠体" w:eastAsia="阿里巴巴普惠体"/>
          <w:color w:val="000000"/>
          <w:sz w:val="21"/>
          <w:lang w:eastAsia="zh-CN"/>
        </w:rPr>
        <w:t>用户标签记录了用户的特征属性，在使用标签时，实质上是在使用对应的字段。</w:t>
      </w:r>
    </w:p>
    <w:p w:rsidR="00CA58D1" w:rsidRDefault="009D55E1">
      <w:pPr>
        <w:spacing w:after="150"/>
        <w:ind w:left="120"/>
        <w:rPr>
          <w:lang w:eastAsia="zh-CN"/>
        </w:rPr>
      </w:pPr>
      <w:bookmarkStart w:id="1792" w:name="p-5ov-5rm-fvz"/>
      <w:bookmarkEnd w:id="1791"/>
      <w:r>
        <w:rPr>
          <w:rFonts w:ascii="阿里巴巴普惠体" w:eastAsia="阿里巴巴普惠体"/>
          <w:color w:val="000000"/>
          <w:sz w:val="21"/>
          <w:lang w:eastAsia="zh-CN"/>
        </w:rPr>
        <w:t>用户标签数据集是围绕用户的一系列标签数据的集合，除必须包含的用户标识外，还可包含姓名、性别、年龄、喜好、购买行为等相关标签。</w:t>
      </w:r>
    </w:p>
    <w:p w:rsidR="00CA58D1" w:rsidRDefault="009D55E1">
      <w:pPr>
        <w:spacing w:after="150"/>
        <w:ind w:left="120"/>
      </w:pPr>
      <w:bookmarkStart w:id="1793" w:name="title-kt8-jkd-qcd"/>
      <w:bookmarkStart w:id="1794" w:name="section-lnq-vg2-sf5"/>
      <w:bookmarkEnd w:id="1792"/>
      <w:r>
        <w:rPr>
          <w:rFonts w:ascii="阿里巴巴普惠体" w:eastAsia="阿里巴巴普惠体"/>
          <w:b/>
          <w:color w:val="000000"/>
        </w:rPr>
        <w:t>前提条件</w:t>
      </w:r>
    </w:p>
    <w:p w:rsidR="00CA58D1" w:rsidRDefault="009D55E1" w:rsidP="009D55E1">
      <w:pPr>
        <w:numPr>
          <w:ilvl w:val="0"/>
          <w:numId w:val="53"/>
        </w:numPr>
        <w:spacing w:after="90"/>
        <w:rPr>
          <w:lang w:eastAsia="zh-CN"/>
        </w:rPr>
      </w:pPr>
      <w:bookmarkStart w:id="1795" w:name="p-wrv-y4z-sv7"/>
      <w:bookmarkStart w:id="1796" w:name="li-0x3-r75-htz"/>
      <w:bookmarkStart w:id="1797" w:name="ul-90e-3nk-7qm"/>
      <w:bookmarkEnd w:id="1793"/>
      <w:r>
        <w:rPr>
          <w:rFonts w:ascii="阿里巴巴普惠体" w:eastAsia="阿里巴巴普惠体"/>
          <w:color w:val="000000"/>
          <w:sz w:val="21"/>
          <w:lang w:eastAsia="zh-CN"/>
        </w:rPr>
        <w:t>标签数据表已存储在数据源中，样例格式请参见</w:t>
      </w:r>
      <w:hyperlink w:anchor="section-2np-vbo-xhu">
        <w:r>
          <w:rPr>
            <w:rStyle w:val="af8"/>
            <w:rFonts w:ascii="阿里巴巴普惠体" w:eastAsia="阿里巴巴普惠体"/>
            <w:color w:val="FF6A00"/>
            <w:sz w:val="21"/>
            <w:lang w:eastAsia="zh-CN"/>
          </w:rPr>
          <w:t>用户标签数据集样例</w:t>
        </w:r>
      </w:hyperlink>
      <w:r>
        <w:rPr>
          <w:rFonts w:ascii="阿里巴巴普惠体" w:eastAsia="阿里巴巴普惠体"/>
          <w:color w:val="000000"/>
          <w:sz w:val="21"/>
          <w:lang w:eastAsia="zh-CN"/>
        </w:rPr>
        <w:t>。</w:t>
      </w:r>
    </w:p>
    <w:p w:rsidR="00CA58D1" w:rsidRDefault="009D55E1" w:rsidP="009D55E1">
      <w:pPr>
        <w:numPr>
          <w:ilvl w:val="0"/>
          <w:numId w:val="53"/>
        </w:numPr>
        <w:spacing w:after="90"/>
      </w:pPr>
      <w:bookmarkStart w:id="1798" w:name="p-i9h-0zr-euy"/>
      <w:bookmarkStart w:id="1799" w:name="li-uba-eso-mej"/>
      <w:bookmarkEnd w:id="1795"/>
      <w:bookmarkEnd w:id="1796"/>
      <w:r>
        <w:rPr>
          <w:rFonts w:ascii="阿里巴巴普惠体" w:eastAsia="阿里巴巴普惠体"/>
          <w:color w:val="000000"/>
          <w:sz w:val="21"/>
        </w:rPr>
        <w:t>数据源已接入Quick Audience，请参见</w:t>
      </w:r>
      <w:hyperlink w:anchor="topic-1949895">
        <w:r>
          <w:rPr>
            <w:rStyle w:val="af8"/>
            <w:rFonts w:ascii="阿里巴巴普惠体" w:eastAsia="阿里巴巴普惠体"/>
            <w:color w:val="FF6A00"/>
            <w:sz w:val="21"/>
          </w:rPr>
          <w:t>新建数据源</w:t>
        </w:r>
      </w:hyperlink>
      <w:r>
        <w:rPr>
          <w:rFonts w:ascii="阿里巴巴普惠体" w:eastAsia="阿里巴巴普惠体"/>
          <w:color w:val="000000"/>
          <w:sz w:val="21"/>
        </w:rPr>
        <w:t>或</w:t>
      </w:r>
      <w:hyperlink w:anchor="topic-2010175">
        <w:r>
          <w:rPr>
            <w:rStyle w:val="af8"/>
            <w:rFonts w:ascii="阿里巴巴普惠体" w:eastAsia="阿里巴巴普惠体"/>
            <w:color w:val="FF6A00"/>
            <w:sz w:val="21"/>
          </w:rPr>
          <w:t>数据源表授权</w:t>
        </w:r>
      </w:hyperlink>
      <w:r>
        <w:rPr>
          <w:rFonts w:ascii="阿里巴巴普惠体" w:eastAsia="阿里巴巴普惠体"/>
          <w:color w:val="000000"/>
          <w:sz w:val="21"/>
        </w:rPr>
        <w:t>。</w:t>
      </w:r>
    </w:p>
    <w:p w:rsidR="00CA58D1" w:rsidRDefault="009D55E1">
      <w:pPr>
        <w:spacing w:after="150"/>
        <w:ind w:left="120"/>
      </w:pPr>
      <w:bookmarkStart w:id="1800" w:name="title-6ye-ud3-iyu"/>
      <w:bookmarkStart w:id="1801" w:name="section-b8e-5cw-rkc"/>
      <w:bookmarkEnd w:id="1794"/>
      <w:bookmarkEnd w:id="1797"/>
      <w:bookmarkEnd w:id="1798"/>
      <w:bookmarkEnd w:id="1799"/>
      <w:r>
        <w:rPr>
          <w:rFonts w:ascii="阿里巴巴普惠体" w:eastAsia="阿里巴巴普惠体"/>
          <w:b/>
          <w:color w:val="000000"/>
        </w:rPr>
        <w:t>操作步骤</w:t>
      </w:r>
    </w:p>
    <w:p w:rsidR="00CA58D1" w:rsidRDefault="009D55E1">
      <w:pPr>
        <w:ind w:left="840"/>
        <w:rPr>
          <w:lang w:eastAsia="zh-CN"/>
        </w:rPr>
      </w:pPr>
      <w:bookmarkStart w:id="1802" w:name="p-f7x-92e-5fo"/>
      <w:bookmarkStart w:id="1803" w:name="ol-8zj-86o-9rx"/>
      <w:bookmarkEnd w:id="1800"/>
      <w:bookmarkEnd w:id="1801"/>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用户洞察</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数据集</w:t>
      </w:r>
      <w:r>
        <w:rPr>
          <w:rFonts w:ascii="阿里巴巴普惠体" w:eastAsia="阿里巴巴普惠体"/>
          <w:color w:val="000000"/>
          <w:sz w:val="21"/>
          <w:lang w:eastAsia="zh-CN"/>
        </w:rPr>
        <w:t>，进入数据集管理页面。</w:t>
      </w:r>
    </w:p>
    <w:p w:rsidR="00CA58D1" w:rsidRDefault="009D55E1">
      <w:pPr>
        <w:ind w:left="840"/>
      </w:pPr>
      <w:bookmarkStart w:id="1804" w:name="img-xi3-2p6-kmd"/>
      <w:r>
        <w:rPr>
          <w:noProof/>
        </w:rPr>
        <w:drawing>
          <wp:inline distT="0" distB="0" distL="0" distR="0">
            <wp:extent cx="6192520" cy="1440196"/>
            <wp:effectExtent l="0" t="0" r="0" b="0"/>
            <wp:docPr id="75" name="图片 7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6192520" cy="1440196"/>
                    </a:xfrm>
                    <a:prstGeom prst="rect">
                      <a:avLst/>
                    </a:prstGeom>
                  </pic:spPr>
                </pic:pic>
              </a:graphicData>
            </a:graphic>
          </wp:inline>
        </w:drawing>
      </w:r>
      <w:bookmarkEnd w:id="1804"/>
    </w:p>
    <w:p w:rsidR="00CA58D1" w:rsidRDefault="009D55E1" w:rsidP="009D55E1">
      <w:pPr>
        <w:numPr>
          <w:ilvl w:val="0"/>
          <w:numId w:val="54"/>
        </w:numPr>
        <w:spacing w:after="120"/>
        <w:rPr>
          <w:lang w:eastAsia="zh-CN"/>
        </w:rPr>
      </w:pPr>
      <w:bookmarkStart w:id="1805" w:name="p-4mx-s7a-vmn"/>
      <w:bookmarkEnd w:id="1802"/>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新建</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数据集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用户标签数据集</w:t>
      </w:r>
      <w:r>
        <w:rPr>
          <w:rFonts w:ascii="阿里巴巴普惠体" w:eastAsia="阿里巴巴普惠体"/>
          <w:color w:val="000000"/>
          <w:sz w:val="21"/>
          <w:lang w:eastAsia="zh-CN"/>
        </w:rPr>
        <w:t xml:space="preserve">，进入用户标签数据集配置页面。 </w:t>
      </w:r>
    </w:p>
    <w:p w:rsidR="00CA58D1" w:rsidRDefault="009D55E1">
      <w:pPr>
        <w:ind w:left="840"/>
        <w:rPr>
          <w:lang w:eastAsia="zh-CN"/>
        </w:rPr>
      </w:pPr>
      <w:bookmarkStart w:id="1806" w:name="p-ijc-uxb-hnp"/>
      <w:bookmarkStart w:id="1807" w:name="li-ut5-j3n-9ar"/>
      <w:bookmarkEnd w:id="1805"/>
      <w:r>
        <w:rPr>
          <w:rFonts w:ascii="阿里巴巴普惠体" w:eastAsia="阿里巴巴普惠体"/>
          <w:color w:val="000000"/>
          <w:sz w:val="21"/>
          <w:lang w:eastAsia="zh-CN"/>
        </w:rPr>
        <w:t>单击</w:t>
      </w:r>
      <w:bookmarkStart w:id="1808" w:name="uicontrol-dje-4bo-765"/>
      <w:r>
        <w:rPr>
          <w:rFonts w:ascii="阿里巴巴普惠体" w:eastAsia="阿里巴巴普惠体"/>
          <w:b/>
          <w:color w:val="000000"/>
          <w:sz w:val="21"/>
          <w:lang w:eastAsia="zh-CN"/>
        </w:rPr>
        <w:t>选择数据表</w:t>
      </w:r>
      <w:bookmarkEnd w:id="1808"/>
      <w:r>
        <w:rPr>
          <w:rFonts w:ascii="阿里巴巴普惠体" w:eastAsia="阿里巴巴普惠体"/>
          <w:color w:val="000000"/>
          <w:sz w:val="21"/>
          <w:lang w:eastAsia="zh-CN"/>
        </w:rPr>
        <w:t>，在弹窗中选择数据源和数据表，单击</w:t>
      </w:r>
      <w:bookmarkStart w:id="1809" w:name="uicontrol-86l-vcx-q47"/>
      <w:r>
        <w:rPr>
          <w:rFonts w:ascii="阿里巴巴普惠体" w:eastAsia="阿里巴巴普惠体"/>
          <w:b/>
          <w:color w:val="000000"/>
          <w:sz w:val="21"/>
          <w:lang w:eastAsia="zh-CN"/>
        </w:rPr>
        <w:t>确认</w:t>
      </w:r>
      <w:bookmarkEnd w:id="1809"/>
      <w:r>
        <w:rPr>
          <w:rFonts w:ascii="阿里巴巴普惠体" w:eastAsia="阿里巴巴普惠体"/>
          <w:color w:val="000000"/>
          <w:sz w:val="21"/>
          <w:lang w:eastAsia="zh-CN"/>
        </w:rPr>
        <w:t>。</w:t>
      </w:r>
    </w:p>
    <w:p w:rsidR="00CA58D1" w:rsidRDefault="009D55E1">
      <w:pPr>
        <w:ind w:left="840"/>
      </w:pPr>
      <w:bookmarkStart w:id="1810" w:name="image-a11-wsd-j0d"/>
      <w:r>
        <w:rPr>
          <w:noProof/>
        </w:rPr>
        <w:lastRenderedPageBreak/>
        <w:drawing>
          <wp:inline distT="0" distB="0" distL="0" distR="0">
            <wp:extent cx="6192520" cy="2947448"/>
            <wp:effectExtent l="0" t="0" r="0" b="0"/>
            <wp:docPr id="76" name="图片 76" descr="数据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6192520" cy="2947448"/>
                    </a:xfrm>
                    <a:prstGeom prst="rect">
                      <a:avLst/>
                    </a:prstGeom>
                  </pic:spPr>
                </pic:pic>
              </a:graphicData>
            </a:graphic>
          </wp:inline>
        </w:drawing>
      </w:r>
      <w:bookmarkEnd w:id="1810"/>
    </w:p>
    <w:p w:rsidR="00CA58D1" w:rsidRDefault="009D55E1">
      <w:pPr>
        <w:ind w:left="840"/>
        <w:rPr>
          <w:lang w:eastAsia="zh-CN"/>
        </w:rPr>
      </w:pPr>
      <w:bookmarkStart w:id="1811" w:name="p-hzt-7b5-is4"/>
      <w:bookmarkStart w:id="1812" w:name="li-1zx-3gm-imm"/>
      <w:bookmarkEnd w:id="1806"/>
      <w:bookmarkEnd w:id="1807"/>
      <w:r>
        <w:rPr>
          <w:rFonts w:ascii="阿里巴巴普惠体" w:eastAsia="阿里巴巴普惠体"/>
          <w:color w:val="000000"/>
          <w:sz w:val="21"/>
          <w:lang w:eastAsia="zh-CN"/>
        </w:rPr>
        <w:t>（可选）单击数据表右侧的</w:t>
      </w:r>
      <w:bookmarkStart w:id="1813" w:name="image-lew-n4b-4ic"/>
      <w:r>
        <w:rPr>
          <w:noProof/>
        </w:rPr>
        <w:drawing>
          <wp:inline distT="0" distB="0" distL="0" distR="0">
            <wp:extent cx="485775" cy="457200"/>
            <wp:effectExtent l="0" t="0" r="0" b="0"/>
            <wp:docPr id="77" name="图片 77" descr="加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485775" cy="457200"/>
                    </a:xfrm>
                    <a:prstGeom prst="rect">
                      <a:avLst/>
                    </a:prstGeom>
                  </pic:spPr>
                </pic:pic>
              </a:graphicData>
            </a:graphic>
          </wp:inline>
        </w:drawing>
      </w:r>
      <w:bookmarkEnd w:id="1813"/>
      <w:r>
        <w:rPr>
          <w:rFonts w:ascii="阿里巴巴普惠体" w:eastAsia="阿里巴巴普惠体"/>
          <w:color w:val="000000"/>
          <w:sz w:val="21"/>
          <w:lang w:eastAsia="zh-CN"/>
        </w:rPr>
        <w:t>图标，可构建关联模型。如下图所示，在构建关联模型对话框，配置关联字段和关联方式（左关联或内关联），单击</w:t>
      </w:r>
      <w:bookmarkStart w:id="1814" w:name="uicontrol-mdp-pwx-ciy"/>
      <w:r>
        <w:rPr>
          <w:rFonts w:ascii="阿里巴巴普惠体" w:eastAsia="阿里巴巴普惠体"/>
          <w:b/>
          <w:color w:val="000000"/>
          <w:sz w:val="21"/>
          <w:lang w:eastAsia="zh-CN"/>
        </w:rPr>
        <w:t>确认</w:t>
      </w:r>
      <w:bookmarkEnd w:id="1814"/>
      <w:r>
        <w:rPr>
          <w:rFonts w:ascii="阿里巴巴普惠体" w:eastAsia="阿里巴巴普惠体"/>
          <w:color w:val="000000"/>
          <w:sz w:val="21"/>
          <w:lang w:eastAsia="zh-CN"/>
        </w:rPr>
        <w:t>。</w:t>
      </w:r>
    </w:p>
    <w:p w:rsidR="00CA58D1" w:rsidRDefault="009D55E1">
      <w:pPr>
        <w:ind w:left="840"/>
      </w:pPr>
      <w:bookmarkStart w:id="1815" w:name="image-a45-8jv-h8h"/>
      <w:r>
        <w:rPr>
          <w:noProof/>
        </w:rPr>
        <w:drawing>
          <wp:inline distT="0" distB="0" distL="0" distR="0">
            <wp:extent cx="6192520" cy="3294628"/>
            <wp:effectExtent l="0" t="0" r="0" b="0"/>
            <wp:docPr id="78" name="图片 78" descr="关联"/>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6192520" cy="3294628"/>
                    </a:xfrm>
                    <a:prstGeom prst="rect">
                      <a:avLst/>
                    </a:prstGeom>
                  </pic:spPr>
                </pic:pic>
              </a:graphicData>
            </a:graphic>
          </wp:inline>
        </w:drawing>
      </w:r>
      <w:bookmarkEnd w:id="1815"/>
    </w:p>
    <w:p w:rsidR="00CA58D1" w:rsidRDefault="009D55E1" w:rsidP="009D55E1">
      <w:pPr>
        <w:numPr>
          <w:ilvl w:val="0"/>
          <w:numId w:val="54"/>
        </w:numPr>
        <w:spacing w:after="120"/>
      </w:pPr>
      <w:bookmarkStart w:id="1816" w:name="p-9g6-0v9-gxn"/>
      <w:bookmarkStart w:id="1817" w:name="li-350-va7-y7u"/>
      <w:bookmarkEnd w:id="1811"/>
      <w:bookmarkEnd w:id="1812"/>
      <w:r>
        <w:rPr>
          <w:rFonts w:ascii="阿里巴巴普惠体" w:eastAsia="阿里巴巴普惠体"/>
          <w:color w:val="000000"/>
          <w:sz w:val="21"/>
        </w:rPr>
        <w:t>单击</w:t>
      </w:r>
      <w:bookmarkStart w:id="1818" w:name="uicontrol-zkk-c1z-fdc"/>
      <w:r>
        <w:rPr>
          <w:rFonts w:ascii="阿里巴巴普惠体" w:eastAsia="阿里巴巴普惠体"/>
          <w:b/>
          <w:color w:val="000000"/>
          <w:sz w:val="21"/>
        </w:rPr>
        <w:t>下一步</w:t>
      </w:r>
      <w:bookmarkEnd w:id="1818"/>
      <w:r>
        <w:rPr>
          <w:rFonts w:ascii="阿里巴巴普惠体" w:eastAsia="阿里巴巴普惠体"/>
          <w:color w:val="000000"/>
          <w:sz w:val="21"/>
        </w:rPr>
        <w:t>。</w:t>
      </w:r>
    </w:p>
    <w:p w:rsidR="00CA58D1" w:rsidRDefault="009D55E1" w:rsidP="009D55E1">
      <w:pPr>
        <w:numPr>
          <w:ilvl w:val="0"/>
          <w:numId w:val="54"/>
        </w:numPr>
        <w:spacing w:after="120"/>
        <w:rPr>
          <w:lang w:eastAsia="zh-CN"/>
        </w:rPr>
      </w:pPr>
      <w:bookmarkStart w:id="1819" w:name="p-k8x-7r7-ers"/>
      <w:bookmarkStart w:id="1820" w:name="li-79q-z6d-s1x"/>
      <w:bookmarkEnd w:id="1816"/>
      <w:bookmarkEnd w:id="1817"/>
      <w:r>
        <w:rPr>
          <w:rFonts w:ascii="阿里巴巴普惠体" w:eastAsia="阿里巴巴普惠体"/>
          <w:color w:val="000000"/>
          <w:sz w:val="21"/>
          <w:lang w:eastAsia="zh-CN"/>
        </w:rPr>
        <w:t>在配置标签页面，为数据集设置用户标识字段、用户标识类型，为各字段设置标签别名、标签类型、标签类目、标签说明，为ID字段设置ID类型。</w:t>
      </w:r>
    </w:p>
    <w:p w:rsidR="00CA58D1" w:rsidRDefault="009D55E1">
      <w:pPr>
        <w:ind w:left="840"/>
      </w:pPr>
      <w:bookmarkStart w:id="1821" w:name="image-1ym-xwx-vj4"/>
      <w:bookmarkEnd w:id="1819"/>
      <w:r>
        <w:rPr>
          <w:noProof/>
        </w:rPr>
        <w:lastRenderedPageBreak/>
        <w:drawing>
          <wp:inline distT="0" distB="0" distL="0" distR="0">
            <wp:extent cx="6192520" cy="2828728"/>
            <wp:effectExtent l="0" t="0" r="0" b="0"/>
            <wp:docPr id="79" name="图片 79" descr="配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6192520" cy="2828728"/>
                    </a:xfrm>
                    <a:prstGeom prst="rect">
                      <a:avLst/>
                    </a:prstGeom>
                  </pic:spPr>
                </pic:pic>
              </a:graphicData>
            </a:graphic>
          </wp:inline>
        </w:drawing>
      </w:r>
      <w:bookmarkEnd w:id="1821"/>
    </w:p>
    <w:p w:rsidR="00CA58D1" w:rsidRDefault="009D55E1" w:rsidP="009D55E1">
      <w:pPr>
        <w:numPr>
          <w:ilvl w:val="1"/>
          <w:numId w:val="54"/>
        </w:numPr>
        <w:spacing w:after="120"/>
        <w:rPr>
          <w:lang w:eastAsia="zh-CN"/>
        </w:rPr>
      </w:pPr>
      <w:bookmarkStart w:id="1822" w:name="p-cq0-8vg-3wy"/>
      <w:bookmarkStart w:id="1823" w:name="ul-b1p-7uz-u82"/>
      <w:r>
        <w:rPr>
          <w:rFonts w:ascii="阿里巴巴普惠体" w:eastAsia="阿里巴巴普惠体"/>
          <w:color w:val="000000"/>
          <w:sz w:val="21"/>
          <w:lang w:eastAsia="zh-CN"/>
        </w:rPr>
        <w:t>用户标识是用户在该数据集中的唯一标志，可以唯一确定一个用户。</w:t>
      </w:r>
    </w:p>
    <w:p w:rsidR="00CA58D1" w:rsidRDefault="009D55E1" w:rsidP="009D55E1">
      <w:pPr>
        <w:numPr>
          <w:ilvl w:val="1"/>
          <w:numId w:val="54"/>
        </w:numPr>
        <w:spacing w:after="120"/>
        <w:rPr>
          <w:lang w:eastAsia="zh-CN"/>
        </w:rPr>
      </w:pPr>
      <w:bookmarkStart w:id="1824" w:name="p-lxa-oae-9mv"/>
      <w:bookmarkEnd w:id="1822"/>
      <w:r>
        <w:rPr>
          <w:rFonts w:ascii="阿里巴巴普惠体" w:eastAsia="阿里巴巴普惠体"/>
          <w:color w:val="000000"/>
          <w:sz w:val="21"/>
          <w:lang w:eastAsia="zh-CN"/>
        </w:rPr>
        <w:t>用户标识类型为用户标识对应的ID类型，当受众圈选时，圈选的默认ID类型即为这里设置的用户标识类型。</w:t>
      </w:r>
    </w:p>
    <w:p w:rsidR="00CA58D1" w:rsidRDefault="009D55E1" w:rsidP="009D55E1">
      <w:pPr>
        <w:numPr>
          <w:ilvl w:val="1"/>
          <w:numId w:val="54"/>
        </w:numPr>
        <w:spacing w:after="120"/>
      </w:pPr>
      <w:bookmarkStart w:id="1825" w:name="p-z95-fwo-qh0"/>
      <w:bookmarkStart w:id="1826" w:name="li-m0d-2zn-34w"/>
      <w:bookmarkEnd w:id="1824"/>
      <w:r>
        <w:rPr>
          <w:rFonts w:ascii="阿里巴巴普惠体" w:eastAsia="阿里巴巴普惠体"/>
          <w:color w:val="000000"/>
          <w:sz w:val="21"/>
        </w:rPr>
        <w:t>ID类型支持OneID、UnionID、手机号码、电子邮箱、淘宝ID、淘宝昵称、支付宝ID、微博ID、手机IMEI、手机IDFA、手机IMSI、手机OAID、MAC地址、OpenID，共14种类型。</w:t>
      </w:r>
    </w:p>
    <w:p w:rsidR="00CA58D1" w:rsidRDefault="00CA58D1">
      <w:pPr>
        <w:ind w:left="1320"/>
      </w:pPr>
      <w:bookmarkStart w:id="1827" w:name="note-2ey-22g-g96"/>
      <w:bookmarkEnd w:id="1825"/>
    </w:p>
    <w:p w:rsidR="00CA58D1" w:rsidRDefault="009D55E1">
      <w:pPr>
        <w:ind w:left="1095"/>
        <w:rPr>
          <w:lang w:eastAsia="zh-CN"/>
        </w:rPr>
      </w:pPr>
      <w:r>
        <w:rPr>
          <w:rFonts w:ascii="阿里巴巴普惠体" w:eastAsia="阿里巴巴普惠体"/>
          <w:b/>
          <w:color w:val="73777A"/>
          <w:sz w:val="21"/>
          <w:lang w:eastAsia="zh-CN"/>
        </w:rPr>
        <w:t xml:space="preserve">注意 </w:t>
      </w:r>
    </w:p>
    <w:p w:rsidR="00CA58D1" w:rsidRDefault="009D55E1">
      <w:pPr>
        <w:spacing w:after="150"/>
        <w:ind w:left="1320"/>
        <w:rPr>
          <w:lang w:eastAsia="zh-CN"/>
        </w:rPr>
      </w:pPr>
      <w:bookmarkStart w:id="1828" w:name="p-32z-cn1-z70"/>
      <w:r>
        <w:rPr>
          <w:rFonts w:ascii="阿里巴巴普惠体" w:eastAsia="阿里巴巴普惠体"/>
          <w:color w:val="73777A"/>
          <w:sz w:val="21"/>
          <w:lang w:eastAsia="zh-CN"/>
        </w:rPr>
        <w:t>请为ID字段设置ID类型，以免该用户标签数据集或基于该用户标签数据集生成的人群包在推送到数据银行时无法选择多种ID。</w:t>
      </w:r>
    </w:p>
    <w:p w:rsidR="00CA58D1" w:rsidRDefault="009D55E1" w:rsidP="009D55E1">
      <w:pPr>
        <w:numPr>
          <w:ilvl w:val="1"/>
          <w:numId w:val="54"/>
        </w:numPr>
        <w:spacing w:after="120"/>
        <w:rPr>
          <w:lang w:eastAsia="zh-CN"/>
        </w:rPr>
      </w:pPr>
      <w:bookmarkStart w:id="1829" w:name="p-8on-xfa-7hp"/>
      <w:bookmarkStart w:id="1830" w:name="li-pff-rjt-jt9"/>
      <w:bookmarkEnd w:id="1826"/>
      <w:bookmarkEnd w:id="1827"/>
      <w:bookmarkEnd w:id="1828"/>
      <w:r>
        <w:rPr>
          <w:rFonts w:ascii="阿里巴巴普惠体" w:eastAsia="阿里巴巴普惠体"/>
          <w:color w:val="000000"/>
          <w:sz w:val="21"/>
          <w:lang w:eastAsia="zh-CN"/>
        </w:rPr>
        <w:t>标签类型支持枚举型、文本型、数值型、时间型、多值型。取值少于50个的文本型、数值型会被自动识别为枚举型。</w:t>
      </w:r>
    </w:p>
    <w:p w:rsidR="00CA58D1" w:rsidRDefault="009D55E1">
      <w:pPr>
        <w:ind w:left="1095"/>
        <w:rPr>
          <w:lang w:eastAsia="zh-CN"/>
        </w:rPr>
      </w:pPr>
      <w:bookmarkStart w:id="1831" w:name="p-k11-iux-3f0"/>
      <w:bookmarkStart w:id="1832" w:name="li-1iu-l9w-l4u"/>
      <w:bookmarkEnd w:id="1829"/>
      <w:bookmarkEnd w:id="1830"/>
      <w:r>
        <w:rPr>
          <w:rFonts w:ascii="阿里巴巴普惠体" w:eastAsia="阿里巴巴普惠体"/>
          <w:color w:val="000000"/>
          <w:sz w:val="21"/>
          <w:lang w:eastAsia="zh-CN"/>
        </w:rPr>
        <w:t>当选中的标签类型为多值型时，需在右侧输入使用的分隔符，且不支持选择ID类型，如下图所示。</w:t>
      </w:r>
    </w:p>
    <w:p w:rsidR="00CA58D1" w:rsidRDefault="009D55E1">
      <w:pPr>
        <w:ind w:left="1095"/>
      </w:pPr>
      <w:bookmarkStart w:id="1833" w:name="image-k68-m6a-k3z"/>
      <w:r>
        <w:rPr>
          <w:noProof/>
        </w:rPr>
        <w:lastRenderedPageBreak/>
        <w:drawing>
          <wp:inline distT="0" distB="0" distL="0" distR="0">
            <wp:extent cx="5080000" cy="871940"/>
            <wp:effectExtent l="0" t="0" r="0" b="0"/>
            <wp:docPr id="80" name="图片 80" descr="多值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5080000" cy="871940"/>
                    </a:xfrm>
                    <a:prstGeom prst="rect">
                      <a:avLst/>
                    </a:prstGeom>
                  </pic:spPr>
                </pic:pic>
              </a:graphicData>
            </a:graphic>
          </wp:inline>
        </w:drawing>
      </w:r>
      <w:bookmarkEnd w:id="1833"/>
    </w:p>
    <w:p w:rsidR="00CA58D1" w:rsidRDefault="009D55E1" w:rsidP="009D55E1">
      <w:pPr>
        <w:numPr>
          <w:ilvl w:val="1"/>
          <w:numId w:val="54"/>
        </w:numPr>
        <w:spacing w:after="120"/>
        <w:rPr>
          <w:lang w:eastAsia="zh-CN"/>
        </w:rPr>
      </w:pPr>
      <w:bookmarkStart w:id="1834" w:name="p-par-ivg-3hr"/>
      <w:bookmarkStart w:id="1835" w:name="li-nud-c4v-auw"/>
      <w:bookmarkEnd w:id="1831"/>
      <w:bookmarkEnd w:id="1832"/>
      <w:r>
        <w:rPr>
          <w:rFonts w:ascii="阿里巴巴普惠体" w:eastAsia="阿里巴巴普惠体"/>
          <w:color w:val="000000"/>
          <w:sz w:val="21"/>
          <w:lang w:eastAsia="zh-CN"/>
        </w:rPr>
        <w:t>设置标签类目时，单击下拉框中的</w:t>
      </w:r>
      <w:bookmarkStart w:id="1836" w:name="b-lwn-hj1-scm"/>
      <w:r>
        <w:rPr>
          <w:rFonts w:ascii="阿里巴巴普惠体" w:eastAsia="阿里巴巴普惠体"/>
          <w:b/>
          <w:color w:val="000000"/>
          <w:sz w:val="21"/>
          <w:lang w:eastAsia="zh-CN"/>
        </w:rPr>
        <w:t>标签类目管理</w:t>
      </w:r>
      <w:bookmarkEnd w:id="1836"/>
      <w:r>
        <w:rPr>
          <w:rFonts w:ascii="阿里巴巴普惠体" w:eastAsia="阿里巴巴普惠体"/>
          <w:color w:val="000000"/>
          <w:sz w:val="21"/>
          <w:lang w:eastAsia="zh-CN"/>
        </w:rPr>
        <w:t>，可在弹窗中编辑标签类目（当前工作空间的公共标签类目）。详细操作，请参见</w:t>
      </w:r>
      <w:hyperlink w:anchor="topic-1876564">
        <w:r>
          <w:rPr>
            <w:rStyle w:val="af8"/>
            <w:rFonts w:ascii="阿里巴巴普惠体" w:eastAsia="阿里巴巴普惠体"/>
            <w:color w:val="FF6A00"/>
            <w:sz w:val="21"/>
            <w:lang w:eastAsia="zh-CN"/>
          </w:rPr>
          <w:t>管理用户标签数据集</w:t>
        </w:r>
      </w:hyperlink>
      <w:r>
        <w:rPr>
          <w:rFonts w:ascii="阿里巴巴普惠体" w:eastAsia="阿里巴巴普惠体"/>
          <w:color w:val="000000"/>
          <w:sz w:val="21"/>
          <w:lang w:eastAsia="zh-CN"/>
        </w:rPr>
        <w:t>中的标签类目管理。</w:t>
      </w:r>
    </w:p>
    <w:p w:rsidR="00CA58D1" w:rsidRDefault="009D55E1" w:rsidP="009D55E1">
      <w:pPr>
        <w:numPr>
          <w:ilvl w:val="0"/>
          <w:numId w:val="54"/>
        </w:numPr>
        <w:spacing w:after="120"/>
        <w:rPr>
          <w:lang w:eastAsia="zh-CN"/>
        </w:rPr>
      </w:pPr>
      <w:bookmarkStart w:id="1837" w:name="p-fy3-7jb-r00"/>
      <w:bookmarkStart w:id="1838" w:name="li-mdk-zs2-54b"/>
      <w:bookmarkEnd w:id="1820"/>
      <w:bookmarkEnd w:id="1823"/>
      <w:bookmarkEnd w:id="1834"/>
      <w:bookmarkEnd w:id="1835"/>
      <w:r>
        <w:rPr>
          <w:rFonts w:ascii="阿里巴巴普惠体" w:eastAsia="阿里巴巴普惠体"/>
          <w:color w:val="000000"/>
          <w:sz w:val="21"/>
          <w:lang w:eastAsia="zh-CN"/>
        </w:rPr>
        <w:t>单击</w:t>
      </w:r>
      <w:bookmarkStart w:id="1839" w:name="uicontrol-n0i-umq-y1r"/>
      <w:r>
        <w:rPr>
          <w:rFonts w:ascii="阿里巴巴普惠体" w:eastAsia="阿里巴巴普惠体"/>
          <w:b/>
          <w:color w:val="000000"/>
          <w:sz w:val="21"/>
          <w:lang w:eastAsia="zh-CN"/>
        </w:rPr>
        <w:t>完成</w:t>
      </w:r>
      <w:bookmarkEnd w:id="1839"/>
      <w:r>
        <w:rPr>
          <w:rFonts w:ascii="阿里巴巴普惠体" w:eastAsia="阿里巴巴普惠体"/>
          <w:color w:val="000000"/>
          <w:sz w:val="21"/>
          <w:lang w:eastAsia="zh-CN"/>
        </w:rPr>
        <w:t xml:space="preserve"> ，在弹窗中输入数据集名称和保存位置，单击</w:t>
      </w:r>
      <w:bookmarkStart w:id="1840" w:name="uicontrol-2w3-0bu-qyg"/>
      <w:r>
        <w:rPr>
          <w:rFonts w:ascii="阿里巴巴普惠体" w:eastAsia="阿里巴巴普惠体"/>
          <w:b/>
          <w:color w:val="000000"/>
          <w:sz w:val="21"/>
          <w:lang w:eastAsia="zh-CN"/>
        </w:rPr>
        <w:t>确认</w:t>
      </w:r>
      <w:bookmarkEnd w:id="1840"/>
      <w:r>
        <w:rPr>
          <w:rFonts w:ascii="阿里巴巴普惠体" w:eastAsia="阿里巴巴普惠体"/>
          <w:color w:val="000000"/>
          <w:sz w:val="21"/>
          <w:lang w:eastAsia="zh-CN"/>
        </w:rPr>
        <w:t>，完成用户标签数据集的创建。</w:t>
      </w:r>
    </w:p>
    <w:p w:rsidR="00CA58D1" w:rsidRDefault="009D55E1">
      <w:pPr>
        <w:ind w:left="840"/>
      </w:pPr>
      <w:bookmarkStart w:id="1841" w:name="image-4k8-lwp-3rn"/>
      <w:bookmarkEnd w:id="1837"/>
      <w:r>
        <w:rPr>
          <w:noProof/>
        </w:rPr>
        <w:drawing>
          <wp:inline distT="0" distB="0" distL="0" distR="0">
            <wp:extent cx="5762625" cy="3124200"/>
            <wp:effectExtent l="0" t="0" r="0" b="0"/>
            <wp:docPr id="81" name="图片 81" descr="保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5762625" cy="3124200"/>
                    </a:xfrm>
                    <a:prstGeom prst="rect">
                      <a:avLst/>
                    </a:prstGeom>
                  </pic:spPr>
                </pic:pic>
              </a:graphicData>
            </a:graphic>
          </wp:inline>
        </w:drawing>
      </w:r>
      <w:bookmarkEnd w:id="1841"/>
    </w:p>
    <w:p w:rsidR="00CA58D1" w:rsidRDefault="009D55E1">
      <w:pPr>
        <w:spacing w:after="150"/>
        <w:ind w:left="840"/>
        <w:rPr>
          <w:lang w:eastAsia="zh-CN"/>
        </w:rPr>
      </w:pPr>
      <w:bookmarkStart w:id="1842" w:name="p-u1a-0m9-0pz"/>
      <w:r>
        <w:rPr>
          <w:rFonts w:ascii="阿里巴巴普惠体" w:eastAsia="阿里巴巴普惠体"/>
          <w:color w:val="000000"/>
          <w:sz w:val="21"/>
          <w:lang w:eastAsia="zh-CN"/>
        </w:rPr>
        <w:t>页面将跳转至数据集管理页面，可以在数据集列表看到新创建的用户标签数据集。相关管理操作，请参见</w:t>
      </w:r>
      <w:hyperlink w:anchor="topic-1876564">
        <w:r>
          <w:rPr>
            <w:rStyle w:val="af8"/>
            <w:rFonts w:ascii="阿里巴巴普惠体" w:eastAsia="阿里巴巴普惠体"/>
            <w:color w:val="FF6A00"/>
            <w:sz w:val="21"/>
            <w:lang w:eastAsia="zh-CN"/>
          </w:rPr>
          <w:t>管理用户标签数据集</w:t>
        </w:r>
      </w:hyperlink>
      <w:r>
        <w:rPr>
          <w:rFonts w:ascii="阿里巴巴普惠体" w:eastAsia="阿里巴巴普惠体"/>
          <w:color w:val="000000"/>
          <w:sz w:val="21"/>
          <w:lang w:eastAsia="zh-CN"/>
        </w:rPr>
        <w:t>。</w:t>
      </w:r>
    </w:p>
    <w:p w:rsidR="00CA58D1" w:rsidRDefault="009D55E1">
      <w:pPr>
        <w:pStyle w:val="41"/>
        <w:spacing w:after="0"/>
        <w:ind w:left="120"/>
        <w:rPr>
          <w:lang w:eastAsia="zh-CN"/>
        </w:rPr>
      </w:pPr>
      <w:bookmarkStart w:id="1843" w:name="title-nec-imu-33e"/>
      <w:bookmarkStart w:id="1844" w:name="topic-1859709"/>
      <w:bookmarkStart w:id="1845" w:name="_Toc91596664"/>
      <w:bookmarkEnd w:id="1788"/>
      <w:bookmarkEnd w:id="1803"/>
      <w:bookmarkEnd w:id="1838"/>
      <w:bookmarkEnd w:id="1842"/>
      <w:r>
        <w:rPr>
          <w:rFonts w:ascii="阿里巴巴普惠体"/>
          <w:color w:val="000000"/>
          <w:lang w:eastAsia="zh-CN"/>
        </w:rPr>
        <w:t>3.3.2.2. 新建RFM模型</w:t>
      </w:r>
      <w:bookmarkEnd w:id="1845"/>
    </w:p>
    <w:p w:rsidR="00CA58D1" w:rsidRDefault="009D55E1">
      <w:pPr>
        <w:spacing w:after="150"/>
        <w:ind w:left="120"/>
        <w:rPr>
          <w:lang w:eastAsia="zh-CN"/>
        </w:rPr>
      </w:pPr>
      <w:bookmarkStart w:id="1846" w:name="shortdesc-p52-n4k-mkt"/>
      <w:bookmarkEnd w:id="1843"/>
      <w:r>
        <w:rPr>
          <w:rFonts w:ascii="阿里巴巴普惠体" w:eastAsia="阿里巴巴普惠体"/>
          <w:color w:val="000000"/>
          <w:sz w:val="21"/>
          <w:lang w:eastAsia="zh-CN"/>
        </w:rPr>
        <w:t>您可以创建RFM模型，用于</w:t>
      </w:r>
      <w:hyperlink w:anchor="topic-1859726">
        <w:r>
          <w:rPr>
            <w:rStyle w:val="af8"/>
            <w:rFonts w:ascii="阿里巴巴普惠体" w:eastAsia="阿里巴巴普惠体"/>
            <w:color w:val="FF6A00"/>
            <w:sz w:val="21"/>
            <w:lang w:eastAsia="zh-CN"/>
          </w:rPr>
          <w:t>RFM分析</w:t>
        </w:r>
      </w:hyperlink>
      <w:r>
        <w:rPr>
          <w:rFonts w:ascii="阿里巴巴普惠体" w:eastAsia="阿里巴巴普惠体"/>
          <w:color w:val="000000"/>
          <w:sz w:val="21"/>
          <w:lang w:eastAsia="zh-CN"/>
        </w:rPr>
        <w:t>、</w:t>
      </w:r>
      <w:hyperlink w:anchor="topic-1859715">
        <w:r>
          <w:rPr>
            <w:rStyle w:val="af8"/>
            <w:rFonts w:ascii="阿里巴巴普惠体" w:eastAsia="阿里巴巴普惠体"/>
            <w:color w:val="FF6A00"/>
            <w:sz w:val="21"/>
            <w:lang w:eastAsia="zh-CN"/>
          </w:rPr>
          <w:t>RFM模型筛选受众</w:t>
        </w:r>
      </w:hyperlink>
      <w:r>
        <w:rPr>
          <w:rFonts w:ascii="阿里巴巴普惠体" w:eastAsia="阿里巴巴普惠体"/>
          <w:color w:val="000000"/>
          <w:sz w:val="21"/>
          <w:lang w:eastAsia="zh-CN"/>
        </w:rPr>
        <w:t>等。</w:t>
      </w:r>
    </w:p>
    <w:p w:rsidR="00CA58D1" w:rsidRDefault="009D55E1">
      <w:pPr>
        <w:spacing w:after="150"/>
        <w:ind w:left="120"/>
        <w:rPr>
          <w:lang w:eastAsia="zh-CN"/>
        </w:rPr>
      </w:pPr>
      <w:bookmarkStart w:id="1847" w:name="p-zya-ph1-866"/>
      <w:bookmarkStart w:id="1848" w:name="body-92f-40b-nkm"/>
      <w:bookmarkEnd w:id="1846"/>
      <w:r>
        <w:rPr>
          <w:rFonts w:ascii="阿里巴巴普惠体" w:eastAsia="阿里巴巴普惠体"/>
          <w:color w:val="000000"/>
          <w:sz w:val="21"/>
          <w:lang w:eastAsia="zh-CN"/>
        </w:rPr>
        <w:t>RFM模型是一种通过客户的R消费间隔（Recency）、F消费频率（Frequency）、M消费金额（Monetary）三项指标来衡量客户价值的手段。</w:t>
      </w:r>
    </w:p>
    <w:p w:rsidR="00CA58D1" w:rsidRDefault="009D55E1">
      <w:pPr>
        <w:spacing w:after="150"/>
        <w:ind w:left="120"/>
        <w:rPr>
          <w:lang w:eastAsia="zh-CN"/>
        </w:rPr>
      </w:pPr>
      <w:bookmarkStart w:id="1849" w:name="p-ba4-z71-tlq"/>
      <w:bookmarkEnd w:id="1847"/>
      <w:r>
        <w:rPr>
          <w:rFonts w:ascii="阿里巴巴普惠体" w:eastAsia="阿里巴巴普惠体"/>
          <w:color w:val="000000"/>
          <w:sz w:val="21"/>
          <w:lang w:eastAsia="zh-CN"/>
        </w:rPr>
        <w:lastRenderedPageBreak/>
        <w:t>RFM模型对客户的三项指标的值分别进行量化评分，然后通过单个客户的得分与对比值（整个客户群体的平均得分，或指定分数）相比较，得出该客户在群体中的相对价值水平，进而综合三项指标将客户群体划分为多种类型，从而便于为不同类型的客户采取有针对性的运营手段。请参见</w:t>
      </w:r>
      <w:hyperlink w:anchor="body-bl5-q3n-o61unique">
        <w:r>
          <w:rPr>
            <w:rStyle w:val="af8"/>
            <w:rFonts w:ascii="阿里巴巴普惠体" w:eastAsia="阿里巴巴普惠体"/>
            <w:color w:val="FF6A00"/>
            <w:sz w:val="21"/>
            <w:lang w:eastAsia="zh-CN"/>
          </w:rPr>
          <w:t>RFM用户类型划分规则</w:t>
        </w:r>
      </w:hyperlink>
      <w:r>
        <w:rPr>
          <w:rFonts w:ascii="阿里巴巴普惠体" w:eastAsia="阿里巴巴普惠体"/>
          <w:color w:val="000000"/>
          <w:sz w:val="21"/>
          <w:lang w:eastAsia="zh-CN"/>
        </w:rPr>
        <w:t>。</w:t>
      </w:r>
    </w:p>
    <w:p w:rsidR="00CA58D1" w:rsidRDefault="009D55E1">
      <w:pPr>
        <w:spacing w:after="150"/>
        <w:ind w:left="120"/>
        <w:rPr>
          <w:lang w:eastAsia="zh-CN"/>
        </w:rPr>
      </w:pPr>
      <w:bookmarkStart w:id="1850" w:name="p-5o1-73j-av9"/>
      <w:bookmarkEnd w:id="1849"/>
      <w:r>
        <w:rPr>
          <w:rFonts w:ascii="阿里巴巴普惠体" w:eastAsia="阿里巴巴普惠体"/>
          <w:color w:val="000000"/>
          <w:sz w:val="21"/>
          <w:lang w:eastAsia="zh-CN"/>
        </w:rPr>
        <w:t>创建RFM模型时可选择两种分析类型：</w:t>
      </w:r>
    </w:p>
    <w:p w:rsidR="00CA58D1" w:rsidRDefault="009D55E1" w:rsidP="009D55E1">
      <w:pPr>
        <w:numPr>
          <w:ilvl w:val="0"/>
          <w:numId w:val="55"/>
        </w:numPr>
        <w:spacing w:after="90"/>
      </w:pPr>
      <w:bookmarkStart w:id="1851" w:name="p-z1a-gc9-2hr"/>
      <w:bookmarkStart w:id="1852" w:name="li-x6g-e64-3yk"/>
      <w:bookmarkStart w:id="1853" w:name="ul-95q-k48-qig"/>
      <w:bookmarkEnd w:id="1850"/>
      <w:r>
        <w:rPr>
          <w:rFonts w:ascii="阿里巴巴普惠体" w:eastAsia="阿里巴巴普惠体"/>
          <w:color w:val="000000"/>
          <w:sz w:val="21"/>
          <w:lang w:eastAsia="zh-CN"/>
        </w:rPr>
        <w:t>客户数据：对于大规模的数据量，需要先将原始数据聚合成以客户为粒度的标签数据（聚合后的数据量建议保持在1亿行以内），表中每个客户只存在一条数据。</w:t>
      </w:r>
      <w:r>
        <w:rPr>
          <w:rFonts w:ascii="阿里巴巴普惠体" w:eastAsia="阿里巴巴普惠体"/>
          <w:color w:val="000000"/>
          <w:sz w:val="21"/>
        </w:rPr>
        <w:t>适用于大规模RFM模型的分析。</w:t>
      </w:r>
    </w:p>
    <w:p w:rsidR="00CA58D1" w:rsidRDefault="009D55E1" w:rsidP="009D55E1">
      <w:pPr>
        <w:numPr>
          <w:ilvl w:val="0"/>
          <w:numId w:val="55"/>
        </w:numPr>
        <w:spacing w:after="90"/>
      </w:pPr>
      <w:bookmarkStart w:id="1854" w:name="p-klp-gdf-a3w"/>
      <w:bookmarkStart w:id="1855" w:name="li-avi-ix1-k5c"/>
      <w:bookmarkEnd w:id="1851"/>
      <w:bookmarkEnd w:id="1852"/>
      <w:r>
        <w:rPr>
          <w:rFonts w:ascii="阿里巴巴普惠体" w:eastAsia="阿里巴巴普惠体"/>
          <w:color w:val="000000"/>
          <w:sz w:val="21"/>
          <w:lang w:eastAsia="zh-CN"/>
        </w:rPr>
        <w:t>交易数据：适用于分析小规模（建议1亿行以内）的交易数据，每一行表示一条用户交易记录，交易记录包含客户标识、交易日期（日期类型）、交易金额（数值类型）信息。</w:t>
      </w:r>
      <w:r>
        <w:rPr>
          <w:rFonts w:ascii="阿里巴巴普惠体" w:eastAsia="阿里巴巴普惠体"/>
          <w:color w:val="000000"/>
          <w:sz w:val="21"/>
        </w:rPr>
        <w:t>适用于小规模RFM模型的分析。</w:t>
      </w:r>
    </w:p>
    <w:p w:rsidR="00CA58D1" w:rsidRDefault="009D55E1">
      <w:pPr>
        <w:spacing w:after="150"/>
        <w:ind w:left="120"/>
      </w:pPr>
      <w:bookmarkStart w:id="1856" w:name="title-arx-z29-0yy"/>
      <w:bookmarkStart w:id="1857" w:name="section-ply-3i5-aqj"/>
      <w:bookmarkEnd w:id="1853"/>
      <w:bookmarkEnd w:id="1854"/>
      <w:bookmarkEnd w:id="1855"/>
      <w:r>
        <w:rPr>
          <w:rFonts w:ascii="阿里巴巴普惠体" w:eastAsia="阿里巴巴普惠体"/>
          <w:b/>
          <w:color w:val="000000"/>
        </w:rPr>
        <w:t>前提条件</w:t>
      </w:r>
    </w:p>
    <w:p w:rsidR="00CA58D1" w:rsidRDefault="009D55E1" w:rsidP="009D55E1">
      <w:pPr>
        <w:numPr>
          <w:ilvl w:val="0"/>
          <w:numId w:val="56"/>
        </w:numPr>
        <w:spacing w:after="90"/>
        <w:rPr>
          <w:lang w:eastAsia="zh-CN"/>
        </w:rPr>
      </w:pPr>
      <w:bookmarkStart w:id="1858" w:name="p-0lq-ps7-4h3"/>
      <w:bookmarkStart w:id="1859" w:name="li-gup-266-v9k"/>
      <w:bookmarkStart w:id="1860" w:name="ul-bg2-bms-ng7"/>
      <w:bookmarkEnd w:id="1856"/>
      <w:r>
        <w:rPr>
          <w:rFonts w:ascii="阿里巴巴普惠体" w:eastAsia="阿里巴巴普惠体"/>
          <w:color w:val="000000"/>
          <w:sz w:val="21"/>
          <w:lang w:eastAsia="zh-CN"/>
        </w:rPr>
        <w:t>RFM模型数据表已存储在数据源中，样例格式请参见</w:t>
      </w:r>
      <w:hyperlink w:anchor="section-wws-38l-kzz">
        <w:r>
          <w:rPr>
            <w:rStyle w:val="af8"/>
            <w:rFonts w:ascii="阿里巴巴普惠体" w:eastAsia="阿里巴巴普惠体"/>
            <w:color w:val="FF6A00"/>
            <w:sz w:val="21"/>
            <w:lang w:eastAsia="zh-CN"/>
          </w:rPr>
          <w:t>RFM模型样例</w:t>
        </w:r>
      </w:hyperlink>
      <w:r>
        <w:rPr>
          <w:rFonts w:ascii="阿里巴巴普惠体" w:eastAsia="阿里巴巴普惠体"/>
          <w:color w:val="000000"/>
          <w:sz w:val="21"/>
          <w:lang w:eastAsia="zh-CN"/>
        </w:rPr>
        <w:t>。</w:t>
      </w:r>
    </w:p>
    <w:p w:rsidR="00CA58D1" w:rsidRDefault="009D55E1" w:rsidP="009D55E1">
      <w:pPr>
        <w:numPr>
          <w:ilvl w:val="0"/>
          <w:numId w:val="56"/>
        </w:numPr>
        <w:spacing w:after="90"/>
      </w:pPr>
      <w:bookmarkStart w:id="1861" w:name="p-rht-suv-on8"/>
      <w:bookmarkStart w:id="1862" w:name="li-0n6-us9-x0r"/>
      <w:bookmarkEnd w:id="1858"/>
      <w:bookmarkEnd w:id="1859"/>
      <w:r>
        <w:rPr>
          <w:rFonts w:ascii="阿里巴巴普惠体" w:eastAsia="阿里巴巴普惠体"/>
          <w:color w:val="000000"/>
          <w:sz w:val="21"/>
        </w:rPr>
        <w:t>数据源已接入Quick Audience，请参见</w:t>
      </w:r>
      <w:hyperlink w:anchor="topic-1949895">
        <w:r>
          <w:rPr>
            <w:rStyle w:val="af8"/>
            <w:rFonts w:ascii="阿里巴巴普惠体" w:eastAsia="阿里巴巴普惠体"/>
            <w:color w:val="FF6A00"/>
            <w:sz w:val="21"/>
          </w:rPr>
          <w:t>新建数据源</w:t>
        </w:r>
      </w:hyperlink>
      <w:r>
        <w:rPr>
          <w:rFonts w:ascii="阿里巴巴普惠体" w:eastAsia="阿里巴巴普惠体"/>
          <w:color w:val="000000"/>
          <w:sz w:val="21"/>
        </w:rPr>
        <w:t>或</w:t>
      </w:r>
      <w:hyperlink w:anchor="topic-2010175">
        <w:r>
          <w:rPr>
            <w:rStyle w:val="af8"/>
            <w:rFonts w:ascii="阿里巴巴普惠体" w:eastAsia="阿里巴巴普惠体"/>
            <w:color w:val="FF6A00"/>
            <w:sz w:val="21"/>
          </w:rPr>
          <w:t>数据源表授权</w:t>
        </w:r>
      </w:hyperlink>
      <w:r>
        <w:rPr>
          <w:rFonts w:ascii="阿里巴巴普惠体" w:eastAsia="阿里巴巴普惠体"/>
          <w:color w:val="000000"/>
          <w:sz w:val="21"/>
        </w:rPr>
        <w:t>。</w:t>
      </w:r>
    </w:p>
    <w:p w:rsidR="00CA58D1" w:rsidRDefault="009D55E1">
      <w:pPr>
        <w:spacing w:after="150"/>
        <w:ind w:left="120"/>
      </w:pPr>
      <w:bookmarkStart w:id="1863" w:name="title-o2s-a0k-8cc"/>
      <w:bookmarkStart w:id="1864" w:name="section-onf-pna-j1v"/>
      <w:bookmarkEnd w:id="1857"/>
      <w:bookmarkEnd w:id="1860"/>
      <w:bookmarkEnd w:id="1861"/>
      <w:bookmarkEnd w:id="1862"/>
      <w:r>
        <w:rPr>
          <w:rFonts w:ascii="阿里巴巴普惠体" w:eastAsia="阿里巴巴普惠体"/>
          <w:b/>
          <w:color w:val="000000"/>
        </w:rPr>
        <w:t>操作步骤</w:t>
      </w:r>
    </w:p>
    <w:p w:rsidR="00CA58D1" w:rsidRDefault="009D55E1">
      <w:pPr>
        <w:ind w:left="840"/>
        <w:rPr>
          <w:lang w:eastAsia="zh-CN"/>
        </w:rPr>
      </w:pPr>
      <w:bookmarkStart w:id="1865" w:name="p-yih-lyh-fki"/>
      <w:bookmarkStart w:id="1866" w:name="li-e9n-01o-i77"/>
      <w:bookmarkStart w:id="1867" w:name="ol-fot-hp4-gs3"/>
      <w:bookmarkEnd w:id="1863"/>
      <w:bookmarkEnd w:id="1864"/>
      <w:r>
        <w:rPr>
          <w:rFonts w:ascii="阿里巴巴普惠体" w:eastAsia="阿里巴巴普惠体"/>
          <w:color w:val="000000"/>
          <w:sz w:val="21"/>
          <w:lang w:eastAsia="zh-CN"/>
        </w:rPr>
        <w:t>选择</w:t>
      </w:r>
      <w:bookmarkStart w:id="1868" w:name="b-11n-3a2-b60"/>
      <w:r>
        <w:rPr>
          <w:rFonts w:ascii="阿里巴巴普惠体" w:eastAsia="阿里巴巴普惠体"/>
          <w:b/>
          <w:color w:val="000000"/>
          <w:sz w:val="21"/>
          <w:lang w:eastAsia="zh-CN"/>
        </w:rPr>
        <w:t>用户洞察</w:t>
      </w:r>
      <w:bookmarkEnd w:id="1868"/>
      <w:r>
        <w:rPr>
          <w:rFonts w:ascii="阿里巴巴普惠体" w:eastAsia="阿里巴巴普惠体"/>
          <w:color w:val="000000"/>
          <w:sz w:val="21"/>
          <w:lang w:eastAsia="zh-CN"/>
        </w:rPr>
        <w:t>&gt;所在工作空间&gt;</w:t>
      </w:r>
      <w:bookmarkStart w:id="1869" w:name="b-qrj-q1m-tg3"/>
      <w:r>
        <w:rPr>
          <w:rFonts w:ascii="阿里巴巴普惠体" w:eastAsia="阿里巴巴普惠体"/>
          <w:b/>
          <w:color w:val="000000"/>
          <w:sz w:val="21"/>
          <w:lang w:eastAsia="zh-CN"/>
        </w:rPr>
        <w:t>数据集</w:t>
      </w:r>
      <w:bookmarkEnd w:id="1869"/>
      <w:r>
        <w:rPr>
          <w:rFonts w:ascii="阿里巴巴普惠体" w:eastAsia="阿里巴巴普惠体"/>
          <w:color w:val="000000"/>
          <w:sz w:val="21"/>
          <w:lang w:eastAsia="zh-CN"/>
        </w:rPr>
        <w:t>，进入数据集管理页面。</w:t>
      </w:r>
    </w:p>
    <w:p w:rsidR="00CA58D1" w:rsidRDefault="009D55E1">
      <w:pPr>
        <w:ind w:left="840"/>
      </w:pPr>
      <w:bookmarkStart w:id="1870" w:name="img-dkf-ynk-xnf"/>
      <w:r>
        <w:rPr>
          <w:noProof/>
        </w:rPr>
        <w:drawing>
          <wp:inline distT="0" distB="0" distL="0" distR="0">
            <wp:extent cx="6192520" cy="1444921"/>
            <wp:effectExtent l="0" t="0" r="0" b="0"/>
            <wp:docPr id="82" name="图片 82" descr="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6192520" cy="1444921"/>
                    </a:xfrm>
                    <a:prstGeom prst="rect">
                      <a:avLst/>
                    </a:prstGeom>
                  </pic:spPr>
                </pic:pic>
              </a:graphicData>
            </a:graphic>
          </wp:inline>
        </w:drawing>
      </w:r>
      <w:bookmarkEnd w:id="1870"/>
    </w:p>
    <w:p w:rsidR="00CA58D1" w:rsidRDefault="009D55E1" w:rsidP="009D55E1">
      <w:pPr>
        <w:numPr>
          <w:ilvl w:val="0"/>
          <w:numId w:val="57"/>
        </w:numPr>
        <w:spacing w:after="120"/>
        <w:rPr>
          <w:lang w:eastAsia="zh-CN"/>
        </w:rPr>
      </w:pPr>
      <w:bookmarkStart w:id="1871" w:name="p-72o-2q1-6ag"/>
      <w:bookmarkStart w:id="1872" w:name="li-3yw-2ua-s8n"/>
      <w:bookmarkEnd w:id="1865"/>
      <w:bookmarkEnd w:id="1866"/>
      <w:r>
        <w:rPr>
          <w:rFonts w:ascii="阿里巴巴普惠体" w:eastAsia="阿里巴巴普惠体"/>
          <w:color w:val="000000"/>
          <w:sz w:val="21"/>
          <w:lang w:eastAsia="zh-CN"/>
        </w:rPr>
        <w:t>单击右上角</w:t>
      </w:r>
      <w:bookmarkStart w:id="1873" w:name="b-hou-l91-l0n"/>
      <w:r>
        <w:rPr>
          <w:rFonts w:ascii="阿里巴巴普惠体" w:eastAsia="阿里巴巴普惠体"/>
          <w:b/>
          <w:color w:val="000000"/>
          <w:sz w:val="21"/>
          <w:lang w:eastAsia="zh-CN"/>
        </w:rPr>
        <w:t>新建</w:t>
      </w:r>
      <w:bookmarkEnd w:id="1873"/>
      <w:r>
        <w:rPr>
          <w:rFonts w:ascii="阿里巴巴普惠体" w:eastAsia="阿里巴巴普惠体"/>
          <w:color w:val="000000"/>
          <w:sz w:val="21"/>
          <w:lang w:eastAsia="zh-CN"/>
        </w:rPr>
        <w:t>&gt;</w:t>
      </w:r>
      <w:bookmarkStart w:id="1874" w:name="b-hu3-4z6-dib"/>
      <w:r>
        <w:rPr>
          <w:rFonts w:ascii="阿里巴巴普惠体" w:eastAsia="阿里巴巴普惠体"/>
          <w:b/>
          <w:color w:val="000000"/>
          <w:sz w:val="21"/>
          <w:lang w:eastAsia="zh-CN"/>
        </w:rPr>
        <w:t>用户模型</w:t>
      </w:r>
      <w:bookmarkEnd w:id="1874"/>
      <w:r>
        <w:rPr>
          <w:rFonts w:ascii="阿里巴巴普惠体" w:eastAsia="阿里巴巴普惠体"/>
          <w:color w:val="000000"/>
          <w:sz w:val="21"/>
          <w:lang w:eastAsia="zh-CN"/>
        </w:rPr>
        <w:t>&gt;</w:t>
      </w:r>
      <w:bookmarkStart w:id="1875" w:name="b-uq0-xna-2im"/>
      <w:r>
        <w:rPr>
          <w:rFonts w:ascii="阿里巴巴普惠体" w:eastAsia="阿里巴巴普惠体"/>
          <w:b/>
          <w:color w:val="000000"/>
          <w:sz w:val="21"/>
          <w:lang w:eastAsia="zh-CN"/>
        </w:rPr>
        <w:t>RFM模型</w:t>
      </w:r>
      <w:bookmarkEnd w:id="1875"/>
      <w:r>
        <w:rPr>
          <w:rFonts w:ascii="阿里巴巴普惠体" w:eastAsia="阿里巴巴普惠体"/>
          <w:color w:val="000000"/>
          <w:sz w:val="21"/>
          <w:lang w:eastAsia="zh-CN"/>
        </w:rPr>
        <w:t>，进入RFM模型配置页面。</w:t>
      </w:r>
    </w:p>
    <w:p w:rsidR="00CA58D1" w:rsidRDefault="009D55E1" w:rsidP="009D55E1">
      <w:pPr>
        <w:numPr>
          <w:ilvl w:val="0"/>
          <w:numId w:val="57"/>
        </w:numPr>
        <w:spacing w:after="120"/>
        <w:rPr>
          <w:lang w:eastAsia="zh-CN"/>
        </w:rPr>
      </w:pPr>
      <w:bookmarkStart w:id="1876" w:name="p-3wf-bg0-bsw"/>
      <w:bookmarkStart w:id="1877" w:name="li-81r-n75-8r7"/>
      <w:bookmarkEnd w:id="1871"/>
      <w:bookmarkEnd w:id="1872"/>
      <w:r>
        <w:rPr>
          <w:rFonts w:ascii="阿里巴巴普惠体" w:eastAsia="阿里巴巴普惠体"/>
          <w:color w:val="000000"/>
          <w:sz w:val="21"/>
          <w:lang w:eastAsia="zh-CN"/>
        </w:rPr>
        <w:t>单击</w:t>
      </w:r>
      <w:bookmarkStart w:id="1878" w:name="b-1a3-z7j-jcv"/>
      <w:r>
        <w:rPr>
          <w:rFonts w:ascii="阿里巴巴普惠体" w:eastAsia="阿里巴巴普惠体"/>
          <w:b/>
          <w:color w:val="000000"/>
          <w:sz w:val="21"/>
          <w:lang w:eastAsia="zh-CN"/>
        </w:rPr>
        <w:t>客户数据</w:t>
      </w:r>
      <w:bookmarkEnd w:id="1878"/>
      <w:r>
        <w:rPr>
          <w:rFonts w:ascii="阿里巴巴普惠体" w:eastAsia="阿里巴巴普惠体"/>
          <w:color w:val="000000"/>
          <w:sz w:val="21"/>
          <w:lang w:eastAsia="zh-CN"/>
        </w:rPr>
        <w:t>或</w:t>
      </w:r>
      <w:bookmarkStart w:id="1879" w:name="b-pqa-d68-bio"/>
      <w:r>
        <w:rPr>
          <w:rFonts w:ascii="阿里巴巴普惠体" w:eastAsia="阿里巴巴普惠体"/>
          <w:b/>
          <w:color w:val="000000"/>
          <w:sz w:val="21"/>
          <w:lang w:eastAsia="zh-CN"/>
        </w:rPr>
        <w:t>交易数据</w:t>
      </w:r>
      <w:bookmarkEnd w:id="1879"/>
      <w:r>
        <w:rPr>
          <w:rFonts w:ascii="阿里巴巴普惠体" w:eastAsia="阿里巴巴普惠体"/>
          <w:color w:val="000000"/>
          <w:sz w:val="21"/>
          <w:lang w:eastAsia="zh-CN"/>
        </w:rPr>
        <w:t>。</w:t>
      </w:r>
    </w:p>
    <w:p w:rsidR="00CA58D1" w:rsidRDefault="009D55E1">
      <w:pPr>
        <w:ind w:left="840"/>
        <w:rPr>
          <w:lang w:eastAsia="zh-CN"/>
        </w:rPr>
      </w:pPr>
      <w:bookmarkStart w:id="1880" w:name="p-jf1-gow-77s"/>
      <w:bookmarkStart w:id="1881" w:name="li-mqm-bqq-wl0"/>
      <w:bookmarkEnd w:id="1876"/>
      <w:bookmarkEnd w:id="1877"/>
      <w:r>
        <w:rPr>
          <w:rFonts w:ascii="阿里巴巴普惠体" w:eastAsia="阿里巴巴普惠体"/>
          <w:color w:val="000000"/>
          <w:sz w:val="21"/>
          <w:lang w:eastAsia="zh-CN"/>
        </w:rPr>
        <w:lastRenderedPageBreak/>
        <w:t>单击</w:t>
      </w:r>
      <w:bookmarkStart w:id="1882" w:name="b-4kk-nrn-v7q"/>
      <w:r>
        <w:rPr>
          <w:rFonts w:ascii="阿里巴巴普惠体" w:eastAsia="阿里巴巴普惠体"/>
          <w:b/>
          <w:color w:val="000000"/>
          <w:sz w:val="21"/>
          <w:lang w:eastAsia="zh-CN"/>
        </w:rPr>
        <w:t>选择数据表</w:t>
      </w:r>
      <w:bookmarkEnd w:id="1882"/>
      <w:r>
        <w:rPr>
          <w:rFonts w:ascii="阿里巴巴普惠体" w:eastAsia="阿里巴巴普惠体"/>
          <w:color w:val="000000"/>
          <w:sz w:val="21"/>
          <w:lang w:eastAsia="zh-CN"/>
        </w:rPr>
        <w:t>，在弹窗中选择数据源和数据表，单击</w:t>
      </w:r>
      <w:bookmarkStart w:id="1883" w:name="b-36s-xf5-g3s"/>
      <w:r>
        <w:rPr>
          <w:rFonts w:ascii="阿里巴巴普惠体" w:eastAsia="阿里巴巴普惠体"/>
          <w:b/>
          <w:color w:val="000000"/>
          <w:sz w:val="21"/>
          <w:lang w:eastAsia="zh-CN"/>
        </w:rPr>
        <w:t>确认</w:t>
      </w:r>
      <w:bookmarkEnd w:id="1883"/>
      <w:r>
        <w:rPr>
          <w:rFonts w:ascii="阿里巴巴普惠体" w:eastAsia="阿里巴巴普惠体"/>
          <w:color w:val="000000"/>
          <w:sz w:val="21"/>
          <w:lang w:eastAsia="zh-CN"/>
        </w:rPr>
        <w:t>。</w:t>
      </w:r>
    </w:p>
    <w:p w:rsidR="00CA58D1" w:rsidRDefault="009D55E1">
      <w:pPr>
        <w:ind w:left="840"/>
      </w:pPr>
      <w:bookmarkStart w:id="1884" w:name="image-j7s-l0f-hs3"/>
      <w:r>
        <w:rPr>
          <w:noProof/>
        </w:rPr>
        <w:drawing>
          <wp:inline distT="0" distB="0" distL="0" distR="0">
            <wp:extent cx="6192520" cy="3490993"/>
            <wp:effectExtent l="0" t="0" r="0" b="0"/>
            <wp:docPr id="83"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6192520" cy="3490993"/>
                    </a:xfrm>
                    <a:prstGeom prst="rect">
                      <a:avLst/>
                    </a:prstGeom>
                  </pic:spPr>
                </pic:pic>
              </a:graphicData>
            </a:graphic>
          </wp:inline>
        </w:drawing>
      </w:r>
      <w:bookmarkEnd w:id="1884"/>
    </w:p>
    <w:p w:rsidR="00CA58D1" w:rsidRDefault="009D55E1" w:rsidP="009D55E1">
      <w:pPr>
        <w:numPr>
          <w:ilvl w:val="0"/>
          <w:numId w:val="57"/>
        </w:numPr>
        <w:spacing w:after="120"/>
        <w:rPr>
          <w:lang w:eastAsia="zh-CN"/>
        </w:rPr>
      </w:pPr>
      <w:bookmarkStart w:id="1885" w:name="p-ebu-gbt-9d9"/>
      <w:bookmarkStart w:id="1886" w:name="li-eqy-srf-yfk"/>
      <w:bookmarkEnd w:id="1880"/>
      <w:bookmarkEnd w:id="1881"/>
      <w:r>
        <w:rPr>
          <w:rFonts w:ascii="阿里巴巴普惠体" w:eastAsia="阿里巴巴普惠体"/>
          <w:color w:val="000000"/>
          <w:sz w:val="21"/>
          <w:lang w:eastAsia="zh-CN"/>
        </w:rPr>
        <w:t>单击</w:t>
      </w:r>
      <w:bookmarkStart w:id="1887" w:name="b-of0-hyd-ovu"/>
      <w:r>
        <w:rPr>
          <w:rFonts w:ascii="阿里巴巴普惠体" w:eastAsia="阿里巴巴普惠体"/>
          <w:b/>
          <w:color w:val="000000"/>
          <w:sz w:val="21"/>
          <w:lang w:eastAsia="zh-CN"/>
        </w:rPr>
        <w:t>下一步</w:t>
      </w:r>
      <w:bookmarkEnd w:id="1887"/>
      <w:r>
        <w:rPr>
          <w:rFonts w:ascii="阿里巴巴普惠体" w:eastAsia="阿里巴巴普惠体"/>
          <w:color w:val="000000"/>
          <w:sz w:val="21"/>
          <w:lang w:eastAsia="zh-CN"/>
        </w:rPr>
        <w:t xml:space="preserve">。配置映射。 </w:t>
      </w:r>
    </w:p>
    <w:p w:rsidR="00CA58D1" w:rsidRDefault="009D55E1">
      <w:pPr>
        <w:ind w:left="1095"/>
        <w:rPr>
          <w:lang w:eastAsia="zh-CN"/>
        </w:rPr>
      </w:pPr>
      <w:bookmarkStart w:id="1888" w:name="p-6t6-284-vhv"/>
      <w:bookmarkStart w:id="1889" w:name="li-rv3-sg9-c1g"/>
      <w:bookmarkStart w:id="1890" w:name="ul-780-8ow-mji"/>
      <w:bookmarkEnd w:id="1885"/>
      <w:r>
        <w:rPr>
          <w:rFonts w:ascii="阿里巴巴普惠体" w:eastAsia="阿里巴巴普惠体"/>
          <w:color w:val="000000"/>
          <w:sz w:val="21"/>
          <w:lang w:eastAsia="zh-CN"/>
        </w:rPr>
        <w:t>当选择分析类型为</w:t>
      </w:r>
      <w:bookmarkStart w:id="1891" w:name="b-784-67u-0rp"/>
      <w:r>
        <w:rPr>
          <w:rFonts w:ascii="阿里巴巴普惠体" w:eastAsia="阿里巴巴普惠体"/>
          <w:b/>
          <w:color w:val="000000"/>
          <w:sz w:val="21"/>
          <w:lang w:eastAsia="zh-CN"/>
        </w:rPr>
        <w:t>客户数据</w:t>
      </w:r>
      <w:bookmarkEnd w:id="1891"/>
      <w:r>
        <w:rPr>
          <w:rFonts w:ascii="阿里巴巴普惠体" w:eastAsia="阿里巴巴普惠体"/>
          <w:color w:val="000000"/>
          <w:sz w:val="21"/>
          <w:lang w:eastAsia="zh-CN"/>
        </w:rPr>
        <w:t xml:space="preserve">时，设置RFM模型的用户标识、用户标识类型、最近一次消费时间、累积消费次数、累积消费金额的映射字段。 </w:t>
      </w:r>
    </w:p>
    <w:p w:rsidR="00CA58D1" w:rsidRDefault="009D55E1">
      <w:pPr>
        <w:ind w:left="1095"/>
      </w:pPr>
      <w:bookmarkStart w:id="1892" w:name="image-i63-psx-ul6"/>
      <w:r>
        <w:rPr>
          <w:noProof/>
        </w:rPr>
        <w:drawing>
          <wp:inline distT="0" distB="0" distL="0" distR="0">
            <wp:extent cx="5080000" cy="900659"/>
            <wp:effectExtent l="0" t="0" r="0" b="0"/>
            <wp:docPr id="84" name="图片 84" descr="客户数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5080000" cy="900659"/>
                    </a:xfrm>
                    <a:prstGeom prst="rect">
                      <a:avLst/>
                    </a:prstGeom>
                  </pic:spPr>
                </pic:pic>
              </a:graphicData>
            </a:graphic>
          </wp:inline>
        </w:drawing>
      </w:r>
      <w:bookmarkEnd w:id="1892"/>
    </w:p>
    <w:p w:rsidR="00CA58D1" w:rsidRDefault="009D55E1" w:rsidP="009D55E1">
      <w:pPr>
        <w:numPr>
          <w:ilvl w:val="1"/>
          <w:numId w:val="57"/>
        </w:numPr>
        <w:spacing w:after="120"/>
        <w:rPr>
          <w:lang w:eastAsia="zh-CN"/>
        </w:rPr>
      </w:pPr>
      <w:bookmarkStart w:id="1893" w:name="p-635-vz3-0ki"/>
      <w:bookmarkStart w:id="1894" w:name="li-59r-7z8-5h7"/>
      <w:bookmarkEnd w:id="1888"/>
      <w:bookmarkEnd w:id="1889"/>
      <w:r>
        <w:rPr>
          <w:rFonts w:ascii="阿里巴巴普惠体" w:eastAsia="阿里巴巴普惠体"/>
          <w:color w:val="000000"/>
          <w:sz w:val="21"/>
          <w:lang w:eastAsia="zh-CN"/>
        </w:rPr>
        <w:t>当选择分析类型为</w:t>
      </w:r>
      <w:bookmarkStart w:id="1895" w:name="b-eez-sps-4uh"/>
      <w:r>
        <w:rPr>
          <w:rFonts w:ascii="阿里巴巴普惠体" w:eastAsia="阿里巴巴普惠体"/>
          <w:b/>
          <w:color w:val="000000"/>
          <w:sz w:val="21"/>
          <w:lang w:eastAsia="zh-CN"/>
        </w:rPr>
        <w:t>交易数据</w:t>
      </w:r>
      <w:bookmarkEnd w:id="1895"/>
      <w:r>
        <w:rPr>
          <w:rFonts w:ascii="阿里巴巴普惠体" w:eastAsia="阿里巴巴普惠体"/>
          <w:color w:val="000000"/>
          <w:sz w:val="21"/>
          <w:lang w:eastAsia="zh-CN"/>
        </w:rPr>
        <w:t xml:space="preserve">时，设置RFM模型的用户标识、用户标识类型、交易日期、交易金额的映射字段。交易单数将取对交易数据的计数。 </w:t>
      </w:r>
    </w:p>
    <w:p w:rsidR="00CA58D1" w:rsidRDefault="009D55E1">
      <w:pPr>
        <w:ind w:left="1095"/>
      </w:pPr>
      <w:bookmarkStart w:id="1896" w:name="image-0k8-kxp-c9m"/>
      <w:bookmarkEnd w:id="1893"/>
      <w:r>
        <w:rPr>
          <w:noProof/>
        </w:rPr>
        <w:drawing>
          <wp:inline distT="0" distB="0" distL="0" distR="0">
            <wp:extent cx="5080000" cy="925609"/>
            <wp:effectExtent l="0" t="0" r="0" b="0"/>
            <wp:docPr id="85" name="图片 85" descr="交易数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5080000" cy="925609"/>
                    </a:xfrm>
                    <a:prstGeom prst="rect">
                      <a:avLst/>
                    </a:prstGeom>
                  </pic:spPr>
                </pic:pic>
              </a:graphicData>
            </a:graphic>
          </wp:inline>
        </w:drawing>
      </w:r>
      <w:bookmarkEnd w:id="1896"/>
    </w:p>
    <w:p w:rsidR="00CA58D1" w:rsidRDefault="00CA58D1">
      <w:pPr>
        <w:ind w:left="1320"/>
      </w:pPr>
      <w:bookmarkStart w:id="1897" w:name="note-7mz-088-a7l"/>
    </w:p>
    <w:p w:rsidR="00CA58D1" w:rsidRDefault="009D55E1">
      <w:pPr>
        <w:ind w:left="1095"/>
      </w:pPr>
      <w:r>
        <w:rPr>
          <w:rFonts w:ascii="阿里巴巴普惠体" w:eastAsia="阿里巴巴普惠体"/>
          <w:b/>
          <w:color w:val="73777A"/>
          <w:sz w:val="21"/>
        </w:rPr>
        <w:t xml:space="preserve">说明 </w:t>
      </w:r>
    </w:p>
    <w:p w:rsidR="00CA58D1" w:rsidRDefault="009D55E1" w:rsidP="009D55E1">
      <w:pPr>
        <w:numPr>
          <w:ilvl w:val="2"/>
          <w:numId w:val="57"/>
        </w:numPr>
        <w:spacing w:after="120"/>
        <w:rPr>
          <w:lang w:eastAsia="zh-CN"/>
        </w:rPr>
      </w:pPr>
      <w:bookmarkStart w:id="1898" w:name="p-am6-usc-48q"/>
      <w:bookmarkStart w:id="1899" w:name="li-8tt-d9g-34p"/>
      <w:bookmarkStart w:id="1900" w:name="ul-ohl-qp3-m09"/>
      <w:r>
        <w:rPr>
          <w:rFonts w:ascii="阿里巴巴普惠体" w:eastAsia="阿里巴巴普惠体"/>
          <w:color w:val="73777A"/>
          <w:sz w:val="21"/>
          <w:lang w:eastAsia="zh-CN"/>
        </w:rPr>
        <w:lastRenderedPageBreak/>
        <w:t>用户标识是用户在该数据集中的唯一标志，可以唯一确定一个用户。</w:t>
      </w:r>
    </w:p>
    <w:p w:rsidR="00CA58D1" w:rsidRDefault="009D55E1" w:rsidP="009D55E1">
      <w:pPr>
        <w:numPr>
          <w:ilvl w:val="2"/>
          <w:numId w:val="57"/>
        </w:numPr>
        <w:spacing w:after="120"/>
        <w:rPr>
          <w:lang w:eastAsia="zh-CN"/>
        </w:rPr>
      </w:pPr>
      <w:bookmarkStart w:id="1901" w:name="p-es1-rpw-vll"/>
      <w:bookmarkStart w:id="1902" w:name="li-668-hc8-rfd"/>
      <w:bookmarkEnd w:id="1898"/>
      <w:bookmarkEnd w:id="1899"/>
      <w:r>
        <w:rPr>
          <w:rFonts w:ascii="阿里巴巴普惠体" w:eastAsia="阿里巴巴普惠体"/>
          <w:color w:val="73777A"/>
          <w:sz w:val="21"/>
          <w:lang w:eastAsia="zh-CN"/>
        </w:rPr>
        <w:t>用户标识类型为用户标识对应的ID类型，当受众圈选时，圈选的默认ID类型即为这里设置的用户标识。</w:t>
      </w:r>
    </w:p>
    <w:p w:rsidR="00CA58D1" w:rsidRDefault="009D55E1" w:rsidP="009D55E1">
      <w:pPr>
        <w:numPr>
          <w:ilvl w:val="2"/>
          <w:numId w:val="57"/>
        </w:numPr>
        <w:spacing w:after="120"/>
      </w:pPr>
      <w:bookmarkStart w:id="1903" w:name="p-o07-aj4-vpi"/>
      <w:bookmarkStart w:id="1904" w:name="li-3um-3ph-aj6"/>
      <w:bookmarkEnd w:id="1901"/>
      <w:bookmarkEnd w:id="1902"/>
      <w:r>
        <w:rPr>
          <w:rFonts w:ascii="阿里巴巴普惠体" w:eastAsia="阿里巴巴普惠体"/>
          <w:color w:val="73777A"/>
          <w:sz w:val="21"/>
        </w:rPr>
        <w:t>ID类型支持OneID、UnionID、手机号码、电子邮箱、淘宝ID、淘宝昵称、支付宝ID、微博ID、手机IMEI、手机IDFA、手机IMSI、手机OAID、MAC地址、OpenID，共14种类型。</w:t>
      </w:r>
    </w:p>
    <w:p w:rsidR="00CA58D1" w:rsidRDefault="009D55E1" w:rsidP="009D55E1">
      <w:pPr>
        <w:numPr>
          <w:ilvl w:val="1"/>
          <w:numId w:val="57"/>
        </w:numPr>
        <w:spacing w:after="120"/>
      </w:pPr>
      <w:bookmarkStart w:id="1905" w:name="p-o17-qbv-tcs"/>
      <w:bookmarkStart w:id="1906" w:name="li-mj0-u5l-zqv"/>
      <w:bookmarkEnd w:id="1894"/>
      <w:bookmarkEnd w:id="1897"/>
      <w:bookmarkEnd w:id="1900"/>
      <w:bookmarkEnd w:id="1903"/>
      <w:bookmarkEnd w:id="1904"/>
      <w:r>
        <w:rPr>
          <w:rFonts w:ascii="阿里巴巴普惠体" w:eastAsia="阿里巴巴普惠体"/>
          <w:color w:val="000000"/>
          <w:sz w:val="21"/>
        </w:rPr>
        <w:t xml:space="preserve">添加其他ID类型。 </w:t>
      </w:r>
    </w:p>
    <w:p w:rsidR="00CA58D1" w:rsidRDefault="009D55E1">
      <w:pPr>
        <w:spacing w:after="150"/>
        <w:ind w:left="1095"/>
        <w:rPr>
          <w:lang w:eastAsia="zh-CN"/>
        </w:rPr>
      </w:pPr>
      <w:bookmarkStart w:id="1907" w:name="p-9u6-07l-419"/>
      <w:bookmarkEnd w:id="1905"/>
      <w:r>
        <w:rPr>
          <w:rFonts w:ascii="阿里巴巴普惠体" w:eastAsia="阿里巴巴普惠体"/>
          <w:color w:val="000000"/>
          <w:sz w:val="21"/>
          <w:lang w:eastAsia="zh-CN"/>
        </w:rPr>
        <w:t>当构建RFM模型的数据表中包含其他用户ID字段时，可将其他用户ID一并加入到数据集中，当基于该模型生成的受众推送到数据银行时，支持选择多种ID。</w:t>
      </w:r>
    </w:p>
    <w:p w:rsidR="00CA58D1" w:rsidRDefault="009D55E1">
      <w:pPr>
        <w:ind w:left="1095"/>
      </w:pPr>
      <w:bookmarkStart w:id="1908" w:name="image-3bt-hra-lcj"/>
      <w:bookmarkEnd w:id="1907"/>
      <w:r>
        <w:rPr>
          <w:noProof/>
        </w:rPr>
        <w:drawing>
          <wp:inline distT="0" distB="0" distL="0" distR="0">
            <wp:extent cx="5080000" cy="1032793"/>
            <wp:effectExtent l="0" t="0" r="0" b="0"/>
            <wp:docPr id="86" name="图片 86" descr="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5080000" cy="1032793"/>
                    </a:xfrm>
                    <a:prstGeom prst="rect">
                      <a:avLst/>
                    </a:prstGeom>
                  </pic:spPr>
                </pic:pic>
              </a:graphicData>
            </a:graphic>
          </wp:inline>
        </w:drawing>
      </w:r>
      <w:bookmarkEnd w:id="1908"/>
    </w:p>
    <w:p w:rsidR="00CA58D1" w:rsidRDefault="00CA58D1">
      <w:pPr>
        <w:ind w:left="1320"/>
      </w:pPr>
      <w:bookmarkStart w:id="1909" w:name="note-q9m-85p-pik"/>
    </w:p>
    <w:p w:rsidR="00CA58D1" w:rsidRDefault="009D55E1">
      <w:pPr>
        <w:ind w:left="1095"/>
        <w:rPr>
          <w:lang w:eastAsia="zh-CN"/>
        </w:rPr>
      </w:pPr>
      <w:r>
        <w:rPr>
          <w:rFonts w:ascii="阿里巴巴普惠体" w:eastAsia="阿里巴巴普惠体"/>
          <w:b/>
          <w:color w:val="73777A"/>
          <w:sz w:val="21"/>
          <w:lang w:eastAsia="zh-CN"/>
        </w:rPr>
        <w:t xml:space="preserve">说明 </w:t>
      </w:r>
    </w:p>
    <w:p w:rsidR="00CA58D1" w:rsidRDefault="009D55E1">
      <w:pPr>
        <w:spacing w:after="150"/>
        <w:ind w:left="1320"/>
        <w:rPr>
          <w:lang w:eastAsia="zh-CN"/>
        </w:rPr>
      </w:pPr>
      <w:bookmarkStart w:id="1910" w:name="p-thf-3ci-umj"/>
      <w:r>
        <w:rPr>
          <w:rFonts w:ascii="阿里巴巴普惠体" w:eastAsia="阿里巴巴普惠体"/>
          <w:color w:val="73777A"/>
          <w:sz w:val="21"/>
          <w:lang w:eastAsia="zh-CN"/>
        </w:rPr>
        <w:t>请为新增ID设置ID类型，以免基于该RFM模型生成的人群包在推送到数据银行时无法选择多种ID。</w:t>
      </w:r>
    </w:p>
    <w:p w:rsidR="00CA58D1" w:rsidRDefault="009D55E1" w:rsidP="009D55E1">
      <w:pPr>
        <w:numPr>
          <w:ilvl w:val="0"/>
          <w:numId w:val="57"/>
        </w:numPr>
        <w:spacing w:after="120"/>
        <w:rPr>
          <w:lang w:eastAsia="zh-CN"/>
        </w:rPr>
      </w:pPr>
      <w:bookmarkStart w:id="1911" w:name="p-ph4-fgc-de8"/>
      <w:bookmarkStart w:id="1912" w:name="li-fub-wdw-et4"/>
      <w:bookmarkEnd w:id="1886"/>
      <w:bookmarkEnd w:id="1890"/>
      <w:bookmarkEnd w:id="1906"/>
      <w:bookmarkEnd w:id="1909"/>
      <w:bookmarkEnd w:id="1910"/>
      <w:r>
        <w:rPr>
          <w:rFonts w:ascii="阿里巴巴普惠体" w:eastAsia="阿里巴巴普惠体"/>
          <w:color w:val="000000"/>
          <w:sz w:val="21"/>
          <w:lang w:eastAsia="zh-CN"/>
        </w:rPr>
        <w:t>单击</w:t>
      </w:r>
      <w:bookmarkStart w:id="1913" w:name="b-jf4-hfu-9u0"/>
      <w:r>
        <w:rPr>
          <w:rFonts w:ascii="阿里巴巴普惠体" w:eastAsia="阿里巴巴普惠体"/>
          <w:b/>
          <w:color w:val="000000"/>
          <w:sz w:val="21"/>
          <w:lang w:eastAsia="zh-CN"/>
        </w:rPr>
        <w:t>下一步</w:t>
      </w:r>
      <w:bookmarkEnd w:id="1913"/>
      <w:r>
        <w:rPr>
          <w:rFonts w:ascii="阿里巴巴普惠体" w:eastAsia="阿里巴巴普惠体"/>
          <w:color w:val="000000"/>
          <w:sz w:val="21"/>
          <w:lang w:eastAsia="zh-CN"/>
        </w:rPr>
        <w:t>。设置RFM参数。</w:t>
      </w:r>
    </w:p>
    <w:p w:rsidR="00CA58D1" w:rsidRDefault="009D55E1">
      <w:pPr>
        <w:spacing w:after="150"/>
        <w:ind w:left="840"/>
        <w:rPr>
          <w:lang w:eastAsia="zh-CN"/>
        </w:rPr>
      </w:pPr>
      <w:bookmarkStart w:id="1914" w:name="p-83r-dug-d46"/>
      <w:bookmarkEnd w:id="1911"/>
      <w:r>
        <w:rPr>
          <w:rFonts w:ascii="阿里巴巴普惠体" w:eastAsia="阿里巴巴普惠体"/>
          <w:color w:val="000000"/>
          <w:sz w:val="21"/>
          <w:lang w:eastAsia="zh-CN"/>
        </w:rPr>
        <w:t>分别设置R、F、M的区间数，以及各区间的范围和对应的得分，下方显示相应区间的人数分布。</w:t>
      </w:r>
    </w:p>
    <w:p w:rsidR="00CA58D1" w:rsidRDefault="009D55E1">
      <w:pPr>
        <w:spacing w:after="150"/>
        <w:ind w:left="840"/>
      </w:pPr>
      <w:bookmarkStart w:id="1915" w:name="p-y7i-ki9-ht1"/>
      <w:bookmarkEnd w:id="1914"/>
      <w:r>
        <w:rPr>
          <w:rFonts w:ascii="阿里巴巴普惠体" w:eastAsia="阿里巴巴普惠体"/>
          <w:color w:val="000000"/>
          <w:sz w:val="21"/>
        </w:rPr>
        <w:t>评分规则遵循：</w:t>
      </w:r>
    </w:p>
    <w:p w:rsidR="00CA58D1" w:rsidRDefault="009D55E1" w:rsidP="009D55E1">
      <w:pPr>
        <w:numPr>
          <w:ilvl w:val="1"/>
          <w:numId w:val="58"/>
        </w:numPr>
        <w:spacing w:after="120"/>
        <w:rPr>
          <w:lang w:eastAsia="zh-CN"/>
        </w:rPr>
      </w:pPr>
      <w:bookmarkStart w:id="1916" w:name="p-hcz-8t2-ul9"/>
      <w:bookmarkStart w:id="1917" w:name="li-a62-y6f-a9c"/>
      <w:bookmarkStart w:id="1918" w:name="ul-wqr-znq-eeh"/>
      <w:bookmarkEnd w:id="1915"/>
      <w:r>
        <w:rPr>
          <w:rFonts w:ascii="阿里巴巴普惠体" w:eastAsia="阿里巴巴普惠体"/>
          <w:color w:val="000000"/>
          <w:sz w:val="21"/>
          <w:lang w:eastAsia="zh-CN"/>
        </w:rPr>
        <w:t>R消费间隔：最近一次购买距今天的天数越少，得分越高。</w:t>
      </w:r>
    </w:p>
    <w:p w:rsidR="00CA58D1" w:rsidRDefault="009D55E1" w:rsidP="009D55E1">
      <w:pPr>
        <w:numPr>
          <w:ilvl w:val="1"/>
          <w:numId w:val="58"/>
        </w:numPr>
        <w:spacing w:after="120"/>
        <w:rPr>
          <w:lang w:eastAsia="zh-CN"/>
        </w:rPr>
      </w:pPr>
      <w:bookmarkStart w:id="1919" w:name="p-usc-1qc-qhx"/>
      <w:bookmarkStart w:id="1920" w:name="li-x7h-j9v-6a4"/>
      <w:bookmarkEnd w:id="1916"/>
      <w:bookmarkEnd w:id="1917"/>
      <w:r>
        <w:rPr>
          <w:rFonts w:ascii="阿里巴巴普惠体" w:eastAsia="阿里巴巴普惠体"/>
          <w:color w:val="000000"/>
          <w:sz w:val="21"/>
          <w:lang w:eastAsia="zh-CN"/>
        </w:rPr>
        <w:lastRenderedPageBreak/>
        <w:t>F消费频率：最近n天消费次数越多，得分越高。</w:t>
      </w:r>
    </w:p>
    <w:p w:rsidR="00CA58D1" w:rsidRDefault="009D55E1" w:rsidP="009D55E1">
      <w:pPr>
        <w:numPr>
          <w:ilvl w:val="1"/>
          <w:numId w:val="58"/>
        </w:numPr>
        <w:spacing w:after="120"/>
        <w:rPr>
          <w:lang w:eastAsia="zh-CN"/>
        </w:rPr>
      </w:pPr>
      <w:bookmarkStart w:id="1921" w:name="p-ava-s9p-lw9"/>
      <w:bookmarkStart w:id="1922" w:name="li-1wb-n5b-pd9"/>
      <w:bookmarkEnd w:id="1919"/>
      <w:bookmarkEnd w:id="1920"/>
      <w:r>
        <w:rPr>
          <w:rFonts w:ascii="阿里巴巴普惠体" w:eastAsia="阿里巴巴普惠体"/>
          <w:color w:val="000000"/>
          <w:sz w:val="21"/>
          <w:lang w:eastAsia="zh-CN"/>
        </w:rPr>
        <w:t>M消费金额：最近n天消费金额越多，得分越高。金额单位默认为元，可在页面右侧选择其他币种。</w:t>
      </w:r>
    </w:p>
    <w:p w:rsidR="00CA58D1" w:rsidRDefault="009D55E1">
      <w:pPr>
        <w:spacing w:after="150"/>
        <w:ind w:left="840"/>
        <w:rPr>
          <w:lang w:eastAsia="zh-CN"/>
        </w:rPr>
      </w:pPr>
      <w:bookmarkStart w:id="1923" w:name="p-c94-bvm-jk6"/>
      <w:bookmarkEnd w:id="1918"/>
      <w:bookmarkEnd w:id="1921"/>
      <w:bookmarkEnd w:id="1922"/>
      <w:r>
        <w:rPr>
          <w:rFonts w:ascii="阿里巴巴普惠体" w:eastAsia="阿里巴巴普惠体"/>
          <w:color w:val="000000"/>
          <w:sz w:val="21"/>
          <w:lang w:eastAsia="zh-CN"/>
        </w:rPr>
        <w:t>当选择分析类型为</w:t>
      </w:r>
      <w:bookmarkStart w:id="1924" w:name="b-ybl-cnr-dv5"/>
      <w:r>
        <w:rPr>
          <w:rFonts w:ascii="阿里巴巴普惠体" w:eastAsia="阿里巴巴普惠体"/>
          <w:b/>
          <w:color w:val="000000"/>
          <w:sz w:val="21"/>
          <w:lang w:eastAsia="zh-CN"/>
        </w:rPr>
        <w:t>交易数据</w:t>
      </w:r>
      <w:bookmarkEnd w:id="1924"/>
      <w:r>
        <w:rPr>
          <w:rFonts w:ascii="阿里巴巴普惠体" w:eastAsia="阿里巴巴普惠体"/>
          <w:color w:val="000000"/>
          <w:sz w:val="21"/>
          <w:lang w:eastAsia="zh-CN"/>
        </w:rPr>
        <w:t>时，还需要在页面右侧设置数据统计周期，为最近N天或</w:t>
      </w:r>
      <w:bookmarkStart w:id="1925" w:name="b-mwn-cx1-l59"/>
      <w:r>
        <w:rPr>
          <w:rFonts w:ascii="阿里巴巴普惠体" w:eastAsia="阿里巴巴普惠体"/>
          <w:b/>
          <w:color w:val="000000"/>
          <w:sz w:val="21"/>
          <w:lang w:eastAsia="zh-CN"/>
        </w:rPr>
        <w:t>历史截至当日</w:t>
      </w:r>
      <w:bookmarkEnd w:id="1925"/>
      <w:r>
        <w:rPr>
          <w:rFonts w:ascii="阿里巴巴普惠体" w:eastAsia="阿里巴巴普惠体"/>
          <w:color w:val="000000"/>
          <w:sz w:val="21"/>
          <w:lang w:eastAsia="zh-CN"/>
        </w:rPr>
        <w:t>（即自有数据开始至当日）。</w:t>
      </w:r>
    </w:p>
    <w:p w:rsidR="00CA58D1" w:rsidRDefault="009D55E1">
      <w:pPr>
        <w:ind w:left="840"/>
      </w:pPr>
      <w:bookmarkStart w:id="1926" w:name="image-cvw-5p0-ryj"/>
      <w:bookmarkEnd w:id="1923"/>
      <w:r>
        <w:rPr>
          <w:noProof/>
        </w:rPr>
        <w:drawing>
          <wp:inline distT="0" distB="0" distL="0" distR="0">
            <wp:extent cx="6192520" cy="2486871"/>
            <wp:effectExtent l="0" t="0" r="0" b="0"/>
            <wp:docPr id="87" name="图片 87" descr="区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6192520" cy="2486871"/>
                    </a:xfrm>
                    <a:prstGeom prst="rect">
                      <a:avLst/>
                    </a:prstGeom>
                  </pic:spPr>
                </pic:pic>
              </a:graphicData>
            </a:graphic>
          </wp:inline>
        </w:drawing>
      </w:r>
      <w:bookmarkEnd w:id="1926"/>
    </w:p>
    <w:p w:rsidR="00CA58D1" w:rsidRDefault="009D55E1" w:rsidP="009D55E1">
      <w:pPr>
        <w:numPr>
          <w:ilvl w:val="0"/>
          <w:numId w:val="57"/>
        </w:numPr>
        <w:spacing w:after="120"/>
        <w:rPr>
          <w:lang w:eastAsia="zh-CN"/>
        </w:rPr>
      </w:pPr>
      <w:bookmarkStart w:id="1927" w:name="p-g2y-g3j-nsr"/>
      <w:bookmarkStart w:id="1928" w:name="li-s48-4nb-km1"/>
      <w:bookmarkEnd w:id="1912"/>
      <w:r>
        <w:rPr>
          <w:rFonts w:ascii="阿里巴巴普惠体" w:eastAsia="阿里巴巴普惠体"/>
          <w:color w:val="000000"/>
          <w:sz w:val="21"/>
          <w:lang w:eastAsia="zh-CN"/>
        </w:rPr>
        <w:t>R、F、M的评分规则都配置完成后，单击</w:t>
      </w:r>
      <w:bookmarkStart w:id="1929" w:name="b-iio-hfg-01n"/>
      <w:r>
        <w:rPr>
          <w:rFonts w:ascii="阿里巴巴普惠体" w:eastAsia="阿里巴巴普惠体"/>
          <w:b/>
          <w:color w:val="000000"/>
          <w:sz w:val="21"/>
          <w:lang w:eastAsia="zh-CN"/>
        </w:rPr>
        <w:t>下一步</w:t>
      </w:r>
      <w:bookmarkEnd w:id="1929"/>
      <w:r>
        <w:rPr>
          <w:rFonts w:ascii="阿里巴巴普惠体" w:eastAsia="阿里巴巴普惠体"/>
          <w:color w:val="000000"/>
          <w:sz w:val="21"/>
          <w:lang w:eastAsia="zh-CN"/>
        </w:rPr>
        <w:t>。设置参数对比值，可使用整个客户群体的平均得分作为对比值，也可以自定义对比值。</w:t>
      </w:r>
    </w:p>
    <w:p w:rsidR="00CA58D1" w:rsidRDefault="00CA58D1">
      <w:pPr>
        <w:ind w:left="1065"/>
        <w:rPr>
          <w:lang w:eastAsia="zh-CN"/>
        </w:rPr>
      </w:pPr>
      <w:bookmarkStart w:id="1930" w:name="note-e0y-abs-p7s"/>
      <w:bookmarkEnd w:id="1927"/>
    </w:p>
    <w:p w:rsidR="00CA58D1" w:rsidRDefault="009D55E1">
      <w:pPr>
        <w:ind w:left="840"/>
        <w:rPr>
          <w:lang w:eastAsia="zh-CN"/>
        </w:rPr>
      </w:pPr>
      <w:r>
        <w:rPr>
          <w:rFonts w:ascii="阿里巴巴普惠体" w:eastAsia="阿里巴巴普惠体"/>
          <w:b/>
          <w:color w:val="73777A"/>
          <w:sz w:val="21"/>
          <w:lang w:eastAsia="zh-CN"/>
        </w:rPr>
        <w:t xml:space="preserve">说明 </w:t>
      </w:r>
    </w:p>
    <w:p w:rsidR="00CA58D1" w:rsidRDefault="009D55E1">
      <w:pPr>
        <w:spacing w:after="150"/>
        <w:ind w:left="1065"/>
        <w:rPr>
          <w:lang w:eastAsia="zh-CN"/>
        </w:rPr>
      </w:pPr>
      <w:bookmarkStart w:id="1931" w:name="p-ee3-m1r-tsf"/>
      <w:r>
        <w:rPr>
          <w:rFonts w:ascii="阿里巴巴普惠体" w:eastAsia="阿里巴巴普惠体"/>
          <w:color w:val="73777A"/>
          <w:sz w:val="21"/>
          <w:lang w:eastAsia="zh-CN"/>
        </w:rPr>
        <w:t>对比值用于在后续分析中将单个用户的得分与对比值相比较，得出该用户在群体中的相对价值水平，从而划分不同用户类型，请参见</w:t>
      </w:r>
      <w:hyperlink w:anchor="body-bl5-q3n-o61unique">
        <w:r>
          <w:rPr>
            <w:rStyle w:val="af8"/>
            <w:rFonts w:ascii="阿里巴巴普惠体" w:eastAsia="阿里巴巴普惠体"/>
            <w:color w:val="FF6A00"/>
            <w:sz w:val="21"/>
            <w:lang w:eastAsia="zh-CN"/>
          </w:rPr>
          <w:t>RFM用户类型划分规则</w:t>
        </w:r>
      </w:hyperlink>
      <w:r>
        <w:rPr>
          <w:rFonts w:ascii="阿里巴巴普惠体" w:eastAsia="阿里巴巴普惠体"/>
          <w:color w:val="73777A"/>
          <w:sz w:val="21"/>
          <w:lang w:eastAsia="zh-CN"/>
        </w:rPr>
        <w:t>。RS、FS、MS分别为R、F、M三项的得分，相应地，需要设置RS、FS、MS三项对比值。</w:t>
      </w:r>
    </w:p>
    <w:p w:rsidR="00CA58D1" w:rsidRDefault="009D55E1" w:rsidP="009D55E1">
      <w:pPr>
        <w:numPr>
          <w:ilvl w:val="1"/>
          <w:numId w:val="59"/>
        </w:numPr>
        <w:spacing w:after="120"/>
        <w:rPr>
          <w:lang w:eastAsia="zh-CN"/>
        </w:rPr>
      </w:pPr>
      <w:bookmarkStart w:id="1932" w:name="p-1ia-sta-7o9"/>
      <w:bookmarkStart w:id="1933" w:name="li-t6f-vyo-52l"/>
      <w:bookmarkStart w:id="1934" w:name="ul-o9d-7op-g80"/>
      <w:bookmarkEnd w:id="1931"/>
      <w:r>
        <w:rPr>
          <w:rFonts w:ascii="阿里巴巴普惠体" w:eastAsia="阿里巴巴普惠体"/>
          <w:color w:val="73777A"/>
          <w:sz w:val="21"/>
          <w:lang w:eastAsia="zh-CN"/>
        </w:rPr>
        <w:t>若使用整个用户群体的平均得分（即统计学中的加权平均值）作为对比值，页面将显示当前客户群体按设置的评分规则的RS、FS、MS平均得分，如下图所示。</w:t>
      </w:r>
    </w:p>
    <w:p w:rsidR="00CA58D1" w:rsidRDefault="009D55E1" w:rsidP="009D55E1">
      <w:pPr>
        <w:numPr>
          <w:ilvl w:val="1"/>
          <w:numId w:val="59"/>
        </w:numPr>
        <w:spacing w:after="120"/>
        <w:rPr>
          <w:lang w:eastAsia="zh-CN"/>
        </w:rPr>
      </w:pPr>
      <w:bookmarkStart w:id="1935" w:name="p-tk7-k58-xoa"/>
      <w:bookmarkStart w:id="1936" w:name="li-hqm-bt1-7s8"/>
      <w:bookmarkEnd w:id="1932"/>
      <w:bookmarkEnd w:id="1933"/>
      <w:r>
        <w:rPr>
          <w:rFonts w:ascii="阿里巴巴普惠体" w:eastAsia="阿里巴巴普惠体"/>
          <w:color w:val="73777A"/>
          <w:sz w:val="21"/>
          <w:lang w:eastAsia="zh-CN"/>
        </w:rPr>
        <w:lastRenderedPageBreak/>
        <w:t>若自定义对比值，请根据业务需要，参考页面显示的整个用户群体的平均得分调整对比值。</w:t>
      </w:r>
    </w:p>
    <w:p w:rsidR="00CA58D1" w:rsidRDefault="009D55E1">
      <w:pPr>
        <w:ind w:left="840"/>
      </w:pPr>
      <w:bookmarkStart w:id="1937" w:name="img-wiy-yj4-mlc"/>
      <w:bookmarkEnd w:id="1930"/>
      <w:bookmarkEnd w:id="1934"/>
      <w:bookmarkEnd w:id="1935"/>
      <w:bookmarkEnd w:id="1936"/>
      <w:r>
        <w:rPr>
          <w:noProof/>
        </w:rPr>
        <w:drawing>
          <wp:inline distT="0" distB="0" distL="0" distR="0">
            <wp:extent cx="6192520" cy="1744993"/>
            <wp:effectExtent l="0" t="0" r="0" b="0"/>
            <wp:docPr id="88" name="图片 88"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6192520" cy="1744993"/>
                    </a:xfrm>
                    <a:prstGeom prst="rect">
                      <a:avLst/>
                    </a:prstGeom>
                  </pic:spPr>
                </pic:pic>
              </a:graphicData>
            </a:graphic>
          </wp:inline>
        </w:drawing>
      </w:r>
      <w:bookmarkEnd w:id="1937"/>
    </w:p>
    <w:p w:rsidR="00CA58D1" w:rsidRDefault="009D55E1" w:rsidP="009D55E1">
      <w:pPr>
        <w:numPr>
          <w:ilvl w:val="0"/>
          <w:numId w:val="57"/>
        </w:numPr>
        <w:spacing w:after="120"/>
        <w:rPr>
          <w:lang w:eastAsia="zh-CN"/>
        </w:rPr>
      </w:pPr>
      <w:bookmarkStart w:id="1938" w:name="p-9l9-fty-mtt"/>
      <w:bookmarkStart w:id="1939" w:name="li-lsk-n9z-krq"/>
      <w:bookmarkEnd w:id="1928"/>
      <w:r>
        <w:rPr>
          <w:rFonts w:ascii="阿里巴巴普惠体" w:eastAsia="阿里巴巴普惠体"/>
          <w:color w:val="000000"/>
          <w:sz w:val="21"/>
          <w:lang w:eastAsia="zh-CN"/>
        </w:rPr>
        <w:t>单击</w:t>
      </w:r>
      <w:bookmarkStart w:id="1940" w:name="b-jt5-uzo-c3i"/>
      <w:r>
        <w:rPr>
          <w:rFonts w:ascii="阿里巴巴普惠体" w:eastAsia="阿里巴巴普惠体"/>
          <w:b/>
          <w:color w:val="000000"/>
          <w:sz w:val="21"/>
          <w:lang w:eastAsia="zh-CN"/>
        </w:rPr>
        <w:t>完成</w:t>
      </w:r>
      <w:bookmarkEnd w:id="1940"/>
      <w:r>
        <w:rPr>
          <w:rFonts w:ascii="阿里巴巴普惠体" w:eastAsia="阿里巴巴普惠体"/>
          <w:color w:val="000000"/>
          <w:sz w:val="21"/>
          <w:lang w:eastAsia="zh-CN"/>
        </w:rPr>
        <w:t>，在弹窗中输入RFM模型名称和保存位置，单击</w:t>
      </w:r>
      <w:bookmarkStart w:id="1941" w:name="b-dqm-k1s-7ky"/>
      <w:r>
        <w:rPr>
          <w:rFonts w:ascii="阿里巴巴普惠体" w:eastAsia="阿里巴巴普惠体"/>
          <w:b/>
          <w:color w:val="000000"/>
          <w:sz w:val="21"/>
          <w:lang w:eastAsia="zh-CN"/>
        </w:rPr>
        <w:t>确认</w:t>
      </w:r>
      <w:bookmarkEnd w:id="1941"/>
      <w:r>
        <w:rPr>
          <w:rFonts w:ascii="阿里巴巴普惠体" w:eastAsia="阿里巴巴普惠体"/>
          <w:color w:val="000000"/>
          <w:sz w:val="21"/>
          <w:lang w:eastAsia="zh-CN"/>
        </w:rPr>
        <w:t>。</w:t>
      </w:r>
    </w:p>
    <w:p w:rsidR="00CA58D1" w:rsidRDefault="009D55E1">
      <w:pPr>
        <w:ind w:left="840"/>
      </w:pPr>
      <w:bookmarkStart w:id="1942" w:name="image-m4o-mkc-api"/>
      <w:bookmarkEnd w:id="1938"/>
      <w:r>
        <w:rPr>
          <w:noProof/>
        </w:rPr>
        <w:drawing>
          <wp:inline distT="0" distB="0" distL="0" distR="0">
            <wp:extent cx="5800725" cy="3143250"/>
            <wp:effectExtent l="0" t="0" r="0" b="0"/>
            <wp:docPr id="89" name="图片 89" descr="保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5800725" cy="3143250"/>
                    </a:xfrm>
                    <a:prstGeom prst="rect">
                      <a:avLst/>
                    </a:prstGeom>
                  </pic:spPr>
                </pic:pic>
              </a:graphicData>
            </a:graphic>
          </wp:inline>
        </w:drawing>
      </w:r>
      <w:bookmarkEnd w:id="1942"/>
    </w:p>
    <w:p w:rsidR="00CA58D1" w:rsidRDefault="009D55E1">
      <w:pPr>
        <w:spacing w:after="150"/>
        <w:ind w:left="840"/>
        <w:rPr>
          <w:lang w:eastAsia="zh-CN"/>
        </w:rPr>
      </w:pPr>
      <w:bookmarkStart w:id="1943" w:name="p-6tm-pb9-6e5"/>
      <w:r>
        <w:rPr>
          <w:rFonts w:ascii="阿里巴巴普惠体" w:eastAsia="阿里巴巴普惠体"/>
          <w:color w:val="000000"/>
          <w:sz w:val="21"/>
          <w:lang w:eastAsia="zh-CN"/>
        </w:rPr>
        <w:t>页面将跳转至数据集管理页面，可以在数据集列表看到新创建的RFM模型。相关管理操作，请参见</w:t>
      </w:r>
      <w:hyperlink w:anchor="topic-2446161">
        <w:r>
          <w:rPr>
            <w:rStyle w:val="af8"/>
            <w:rFonts w:ascii="阿里巴巴普惠体" w:eastAsia="阿里巴巴普惠体"/>
            <w:color w:val="FF6A00"/>
            <w:sz w:val="21"/>
            <w:lang w:eastAsia="zh-CN"/>
          </w:rPr>
          <w:t>管理RFM模型</w:t>
        </w:r>
      </w:hyperlink>
      <w:r>
        <w:rPr>
          <w:rFonts w:ascii="阿里巴巴普惠体" w:eastAsia="阿里巴巴普惠体"/>
          <w:color w:val="000000"/>
          <w:sz w:val="21"/>
          <w:lang w:eastAsia="zh-CN"/>
        </w:rPr>
        <w:t>。</w:t>
      </w:r>
    </w:p>
    <w:p w:rsidR="00CA58D1" w:rsidRDefault="009D55E1">
      <w:pPr>
        <w:pStyle w:val="41"/>
        <w:spacing w:after="0"/>
        <w:ind w:left="120"/>
        <w:rPr>
          <w:lang w:eastAsia="zh-CN"/>
        </w:rPr>
      </w:pPr>
      <w:bookmarkStart w:id="1944" w:name="title-996-5n2-60z"/>
      <w:bookmarkStart w:id="1945" w:name="topic-1859710"/>
      <w:bookmarkStart w:id="1946" w:name="_Toc91596665"/>
      <w:bookmarkEnd w:id="1844"/>
      <w:bookmarkEnd w:id="1848"/>
      <w:bookmarkEnd w:id="1867"/>
      <w:bookmarkEnd w:id="1939"/>
      <w:bookmarkEnd w:id="1943"/>
      <w:r>
        <w:rPr>
          <w:rFonts w:ascii="阿里巴巴普惠体"/>
          <w:color w:val="000000"/>
          <w:lang w:eastAsia="zh-CN"/>
        </w:rPr>
        <w:t>3.3.2.3. 新建AIPL模型</w:t>
      </w:r>
      <w:bookmarkEnd w:id="1946"/>
    </w:p>
    <w:p w:rsidR="00CA58D1" w:rsidRDefault="009D55E1">
      <w:pPr>
        <w:spacing w:after="150"/>
        <w:ind w:left="120"/>
        <w:rPr>
          <w:lang w:eastAsia="zh-CN"/>
        </w:rPr>
      </w:pPr>
      <w:bookmarkStart w:id="1947" w:name="shortdesc-y9x-1ap-0d1"/>
      <w:bookmarkEnd w:id="1944"/>
      <w:r>
        <w:rPr>
          <w:rFonts w:ascii="阿里巴巴普惠体" w:eastAsia="阿里巴巴普惠体"/>
          <w:color w:val="000000"/>
          <w:sz w:val="21"/>
          <w:lang w:eastAsia="zh-CN"/>
        </w:rPr>
        <w:t>您可以创建AIPL模型，用于</w:t>
      </w:r>
      <w:hyperlink w:anchor="topic-1859727">
        <w:r>
          <w:rPr>
            <w:rStyle w:val="af8"/>
            <w:rFonts w:ascii="阿里巴巴普惠体" w:eastAsia="阿里巴巴普惠体"/>
            <w:color w:val="FF6A00"/>
            <w:sz w:val="21"/>
            <w:lang w:eastAsia="zh-CN"/>
          </w:rPr>
          <w:t>AIPL用户分析</w:t>
        </w:r>
      </w:hyperlink>
      <w:r>
        <w:rPr>
          <w:rFonts w:ascii="阿里巴巴普惠体" w:eastAsia="阿里巴巴普惠体"/>
          <w:color w:val="000000"/>
          <w:sz w:val="21"/>
          <w:lang w:eastAsia="zh-CN"/>
        </w:rPr>
        <w:t>、</w:t>
      </w:r>
      <w:hyperlink w:anchor="topic-1859728">
        <w:r>
          <w:rPr>
            <w:rStyle w:val="af8"/>
            <w:rFonts w:ascii="阿里巴巴普惠体" w:eastAsia="阿里巴巴普惠体"/>
            <w:color w:val="FF6A00"/>
            <w:sz w:val="21"/>
            <w:lang w:eastAsia="zh-CN"/>
          </w:rPr>
          <w:t>AIPL流转分析</w:t>
        </w:r>
      </w:hyperlink>
      <w:r>
        <w:rPr>
          <w:rFonts w:ascii="阿里巴巴普惠体" w:eastAsia="阿里巴巴普惠体"/>
          <w:color w:val="000000"/>
          <w:sz w:val="21"/>
          <w:lang w:eastAsia="zh-CN"/>
        </w:rPr>
        <w:t>、</w:t>
      </w:r>
      <w:hyperlink w:anchor="topic-1872328">
        <w:r>
          <w:rPr>
            <w:rStyle w:val="af8"/>
            <w:rFonts w:ascii="阿里巴巴普惠体" w:eastAsia="阿里巴巴普惠体"/>
            <w:color w:val="FF6A00"/>
            <w:sz w:val="21"/>
            <w:lang w:eastAsia="zh-CN"/>
          </w:rPr>
          <w:t>AIPL模型筛选受众</w:t>
        </w:r>
      </w:hyperlink>
      <w:r>
        <w:rPr>
          <w:rFonts w:ascii="阿里巴巴普惠体" w:eastAsia="阿里巴巴普惠体"/>
          <w:color w:val="000000"/>
          <w:sz w:val="21"/>
          <w:lang w:eastAsia="zh-CN"/>
        </w:rPr>
        <w:t>等。</w:t>
      </w:r>
    </w:p>
    <w:p w:rsidR="00CA58D1" w:rsidRDefault="009D55E1">
      <w:pPr>
        <w:spacing w:after="150"/>
        <w:ind w:left="120"/>
        <w:rPr>
          <w:lang w:eastAsia="zh-CN"/>
        </w:rPr>
      </w:pPr>
      <w:bookmarkStart w:id="1948" w:name="context-adz-5l0-643"/>
      <w:bookmarkStart w:id="1949" w:name="body-nfj-hcm-qj3"/>
      <w:bookmarkEnd w:id="1947"/>
      <w:r>
        <w:rPr>
          <w:rFonts w:ascii="阿里巴巴普惠体" w:eastAsia="阿里巴巴普惠体"/>
          <w:b/>
          <w:color w:val="000000"/>
          <w:lang w:eastAsia="zh-CN"/>
        </w:rPr>
        <w:t>背景信息</w:t>
      </w:r>
    </w:p>
    <w:p w:rsidR="00CA58D1" w:rsidRDefault="009D55E1">
      <w:pPr>
        <w:spacing w:after="150"/>
        <w:ind w:left="120"/>
      </w:pPr>
      <w:r>
        <w:rPr>
          <w:rFonts w:ascii="阿里巴巴普惠体" w:eastAsia="阿里巴巴普惠体"/>
          <w:color w:val="000000"/>
          <w:sz w:val="21"/>
          <w:lang w:eastAsia="zh-CN"/>
        </w:rPr>
        <w:lastRenderedPageBreak/>
        <w:t>AIPL模型是一种将品牌人群资产定量化、链路化运营的手段。</w:t>
      </w:r>
      <w:r>
        <w:rPr>
          <w:rFonts w:ascii="阿里巴巴普惠体" w:eastAsia="阿里巴巴普惠体"/>
          <w:color w:val="000000"/>
          <w:sz w:val="21"/>
        </w:rPr>
        <w:t>其中：</w:t>
      </w:r>
    </w:p>
    <w:p w:rsidR="00CA58D1" w:rsidRDefault="009D55E1" w:rsidP="009D55E1">
      <w:pPr>
        <w:numPr>
          <w:ilvl w:val="0"/>
          <w:numId w:val="60"/>
        </w:numPr>
        <w:spacing w:after="90"/>
      </w:pPr>
      <w:bookmarkStart w:id="1950" w:name="p-amu-uv3-91s"/>
      <w:bookmarkStart w:id="1951" w:name="li-c13-jzd-cao"/>
      <w:bookmarkStart w:id="1952" w:name="ul-7jm-6hh-bd5"/>
      <w:r>
        <w:rPr>
          <w:rFonts w:ascii="阿里巴巴普惠体" w:eastAsia="阿里巴巴普惠体"/>
          <w:color w:val="000000"/>
          <w:sz w:val="21"/>
        </w:rPr>
        <w:t>A（Awareness）：品牌认知人群，一般指与品牌被动发生接触的人群，例如品牌广告触达和品类词搜索的人。</w:t>
      </w:r>
    </w:p>
    <w:p w:rsidR="00CA58D1" w:rsidRDefault="009D55E1" w:rsidP="009D55E1">
      <w:pPr>
        <w:numPr>
          <w:ilvl w:val="0"/>
          <w:numId w:val="60"/>
        </w:numPr>
        <w:spacing w:after="90"/>
        <w:rPr>
          <w:lang w:eastAsia="zh-CN"/>
        </w:rPr>
      </w:pPr>
      <w:bookmarkStart w:id="1953" w:name="p-231-jwo-s2d"/>
      <w:bookmarkStart w:id="1954" w:name="li-j11-cis-8ik"/>
      <w:bookmarkEnd w:id="1950"/>
      <w:bookmarkEnd w:id="1951"/>
      <w:r>
        <w:rPr>
          <w:rFonts w:ascii="阿里巴巴普惠体" w:eastAsia="阿里巴巴普惠体"/>
          <w:color w:val="000000"/>
          <w:sz w:val="21"/>
          <w:lang w:eastAsia="zh-CN"/>
        </w:rPr>
        <w:t>I（Interest）：品牌兴趣人群，一般指与品牌主动发生接触的人群，例如广告点击、浏览品牌/店铺主页、参与品牌互动、浏览产品详情页、品牌词搜索、领取试用、订阅/关注/入会、加购收藏的人。</w:t>
      </w:r>
    </w:p>
    <w:p w:rsidR="00CA58D1" w:rsidRDefault="009D55E1" w:rsidP="009D55E1">
      <w:pPr>
        <w:numPr>
          <w:ilvl w:val="0"/>
          <w:numId w:val="60"/>
        </w:numPr>
        <w:spacing w:after="90"/>
        <w:rPr>
          <w:lang w:eastAsia="zh-CN"/>
        </w:rPr>
      </w:pPr>
      <w:bookmarkStart w:id="1955" w:name="p-7wz-mhp-pf4"/>
      <w:bookmarkStart w:id="1956" w:name="li-mrp-g9t-s17"/>
      <w:bookmarkEnd w:id="1953"/>
      <w:bookmarkEnd w:id="1954"/>
      <w:r>
        <w:rPr>
          <w:rFonts w:ascii="阿里巴巴普惠体" w:eastAsia="阿里巴巴普惠体"/>
          <w:color w:val="000000"/>
          <w:sz w:val="21"/>
          <w:lang w:eastAsia="zh-CN"/>
        </w:rPr>
        <w:t>P（Purchase）：品牌购买人群，包括发生过购买行为的人。</w:t>
      </w:r>
    </w:p>
    <w:p w:rsidR="00CA58D1" w:rsidRDefault="009D55E1" w:rsidP="009D55E1">
      <w:pPr>
        <w:numPr>
          <w:ilvl w:val="0"/>
          <w:numId w:val="60"/>
        </w:numPr>
        <w:spacing w:after="90"/>
        <w:rPr>
          <w:lang w:eastAsia="zh-CN"/>
        </w:rPr>
      </w:pPr>
      <w:bookmarkStart w:id="1957" w:name="p-k33-gqu-elc"/>
      <w:bookmarkStart w:id="1958" w:name="li-lv7-0mm-9f8"/>
      <w:bookmarkEnd w:id="1955"/>
      <w:bookmarkEnd w:id="1956"/>
      <w:r>
        <w:rPr>
          <w:rFonts w:ascii="阿里巴巴普惠体" w:eastAsia="阿里巴巴普惠体"/>
          <w:color w:val="000000"/>
          <w:sz w:val="21"/>
          <w:lang w:eastAsia="zh-CN"/>
        </w:rPr>
        <w:t>L（Loyalty）：品牌忠诚人群，例如购买人群中，发生了复购行为或对品牌有正面评价、分享的人。</w:t>
      </w:r>
    </w:p>
    <w:p w:rsidR="00CA58D1" w:rsidRDefault="009D55E1">
      <w:pPr>
        <w:spacing w:after="150"/>
        <w:ind w:left="120"/>
        <w:rPr>
          <w:lang w:eastAsia="zh-CN"/>
        </w:rPr>
      </w:pPr>
      <w:bookmarkStart w:id="1959" w:name="p-q1o-8s0-dvv"/>
      <w:bookmarkEnd w:id="1952"/>
      <w:bookmarkEnd w:id="1957"/>
      <w:bookmarkEnd w:id="1958"/>
      <w:r>
        <w:rPr>
          <w:rFonts w:ascii="阿里巴巴普惠体" w:eastAsia="阿里巴巴普惠体"/>
          <w:color w:val="000000"/>
          <w:sz w:val="21"/>
          <w:lang w:eastAsia="zh-CN"/>
        </w:rPr>
        <w:t>创建AIPL模型时可选择两种分析类型：</w:t>
      </w:r>
    </w:p>
    <w:p w:rsidR="00CA58D1" w:rsidRDefault="009D55E1" w:rsidP="009D55E1">
      <w:pPr>
        <w:numPr>
          <w:ilvl w:val="0"/>
          <w:numId w:val="61"/>
        </w:numPr>
        <w:spacing w:after="90"/>
        <w:rPr>
          <w:lang w:eastAsia="zh-CN"/>
        </w:rPr>
      </w:pPr>
      <w:bookmarkStart w:id="1960" w:name="p-aa7-6vp-kna"/>
      <w:bookmarkStart w:id="1961" w:name="li-6z1-mcr-fib"/>
      <w:bookmarkStart w:id="1962" w:name="ul-7lp-oyl-gfe"/>
      <w:bookmarkEnd w:id="1959"/>
      <w:r>
        <w:rPr>
          <w:rFonts w:ascii="阿里巴巴普惠体" w:eastAsia="阿里巴巴普惠体"/>
          <w:color w:val="000000"/>
          <w:sz w:val="21"/>
          <w:lang w:eastAsia="zh-CN"/>
        </w:rPr>
        <w:t>客户数据：分析客户数据，从客户数据创建AIPL模型。</w:t>
      </w:r>
    </w:p>
    <w:p w:rsidR="00CA58D1" w:rsidRDefault="009D55E1" w:rsidP="009D55E1">
      <w:pPr>
        <w:numPr>
          <w:ilvl w:val="0"/>
          <w:numId w:val="61"/>
        </w:numPr>
        <w:spacing w:after="90"/>
        <w:rPr>
          <w:lang w:eastAsia="zh-CN"/>
        </w:rPr>
      </w:pPr>
      <w:bookmarkStart w:id="1963" w:name="p-kg5-lbg-ex4"/>
      <w:bookmarkStart w:id="1964" w:name="li-21f-rbo-e8d"/>
      <w:bookmarkEnd w:id="1960"/>
      <w:bookmarkEnd w:id="1961"/>
      <w:r>
        <w:rPr>
          <w:rFonts w:ascii="阿里巴巴普惠体" w:eastAsia="阿里巴巴普惠体"/>
          <w:color w:val="000000"/>
          <w:sz w:val="21"/>
          <w:lang w:eastAsia="zh-CN"/>
        </w:rPr>
        <w:t>行为数据集：分析行为数据集，从行为数据集创建AIPL模型。</w:t>
      </w:r>
    </w:p>
    <w:p w:rsidR="00CA58D1" w:rsidRDefault="009D55E1">
      <w:pPr>
        <w:spacing w:after="150"/>
        <w:ind w:left="120"/>
        <w:rPr>
          <w:lang w:eastAsia="zh-CN"/>
        </w:rPr>
      </w:pPr>
      <w:bookmarkStart w:id="1965" w:name="p-11z-x55-0gh"/>
      <w:bookmarkEnd w:id="1962"/>
      <w:bookmarkEnd w:id="1963"/>
      <w:bookmarkEnd w:id="1964"/>
      <w:r>
        <w:rPr>
          <w:rFonts w:ascii="阿里巴巴普惠体" w:eastAsia="阿里巴巴普惠体"/>
          <w:color w:val="000000"/>
          <w:sz w:val="21"/>
          <w:lang w:eastAsia="zh-CN"/>
        </w:rPr>
        <w:t>下面将分别介绍两种创建方式的具体操作。</w:t>
      </w:r>
    </w:p>
    <w:p w:rsidR="00CA58D1" w:rsidRDefault="009D55E1">
      <w:pPr>
        <w:spacing w:after="150"/>
        <w:ind w:left="120"/>
        <w:rPr>
          <w:lang w:eastAsia="zh-CN"/>
        </w:rPr>
      </w:pPr>
      <w:bookmarkStart w:id="1966" w:name="title-3vt-tkr-h1z"/>
      <w:bookmarkStart w:id="1967" w:name="section-nl0-98c-ozy"/>
      <w:bookmarkEnd w:id="1948"/>
      <w:bookmarkEnd w:id="1965"/>
      <w:r>
        <w:rPr>
          <w:rFonts w:ascii="阿里巴巴普惠体" w:eastAsia="阿里巴巴普惠体"/>
          <w:b/>
          <w:color w:val="000000"/>
          <w:lang w:eastAsia="zh-CN"/>
        </w:rPr>
        <w:t>从客户数据创建AIPL模型</w:t>
      </w:r>
    </w:p>
    <w:p w:rsidR="00CA58D1" w:rsidRDefault="00CA58D1">
      <w:pPr>
        <w:ind w:left="345"/>
        <w:rPr>
          <w:lang w:eastAsia="zh-CN"/>
        </w:rPr>
      </w:pPr>
      <w:bookmarkStart w:id="1968" w:name="note-4sb-hxl-rqf"/>
      <w:bookmarkEnd w:id="1966"/>
    </w:p>
    <w:p w:rsidR="00CA58D1" w:rsidRDefault="009D55E1">
      <w:r>
        <w:rPr>
          <w:rFonts w:ascii="阿里巴巴普惠体" w:eastAsia="阿里巴巴普惠体"/>
          <w:b/>
          <w:color w:val="73777A"/>
          <w:sz w:val="21"/>
        </w:rPr>
        <w:t xml:space="preserve">说明 </w:t>
      </w:r>
    </w:p>
    <w:p w:rsidR="00CA58D1" w:rsidRDefault="009D55E1">
      <w:pPr>
        <w:spacing w:after="150"/>
        <w:ind w:left="345"/>
      </w:pPr>
      <w:r>
        <w:rPr>
          <w:rFonts w:ascii="阿里巴巴普惠体" w:eastAsia="阿里巴巴普惠体"/>
          <w:color w:val="73777A"/>
          <w:sz w:val="21"/>
        </w:rPr>
        <w:t>前提条件：</w:t>
      </w:r>
    </w:p>
    <w:p w:rsidR="00CA58D1" w:rsidRDefault="009D55E1" w:rsidP="009D55E1">
      <w:pPr>
        <w:numPr>
          <w:ilvl w:val="0"/>
          <w:numId w:val="62"/>
        </w:numPr>
        <w:spacing w:after="90"/>
        <w:rPr>
          <w:lang w:eastAsia="zh-CN"/>
        </w:rPr>
      </w:pPr>
      <w:bookmarkStart w:id="1969" w:name="p-feo-ck9-kd6"/>
      <w:bookmarkStart w:id="1970" w:name="li-1mr-p87-kcv"/>
      <w:bookmarkStart w:id="1971" w:name="ul-cum-de7-rff"/>
      <w:r>
        <w:rPr>
          <w:rFonts w:ascii="阿里巴巴普惠体" w:eastAsia="阿里巴巴普惠体"/>
          <w:color w:val="73777A"/>
          <w:sz w:val="21"/>
          <w:lang w:eastAsia="zh-CN"/>
        </w:rPr>
        <w:t>AIPL模型数据表已存储在数据源中，样例格式请参见</w:t>
      </w:r>
      <w:hyperlink w:anchor="section-8uk-ael-opa">
        <w:r>
          <w:rPr>
            <w:rStyle w:val="af8"/>
            <w:rFonts w:ascii="阿里巴巴普惠体" w:eastAsia="阿里巴巴普惠体"/>
            <w:color w:val="FF6A00"/>
            <w:sz w:val="21"/>
            <w:lang w:eastAsia="zh-CN"/>
          </w:rPr>
          <w:t>AIPL模型样例</w:t>
        </w:r>
      </w:hyperlink>
      <w:r>
        <w:rPr>
          <w:rFonts w:ascii="阿里巴巴普惠体" w:eastAsia="阿里巴巴普惠体"/>
          <w:color w:val="73777A"/>
          <w:sz w:val="21"/>
          <w:lang w:eastAsia="zh-CN"/>
        </w:rPr>
        <w:t>。</w:t>
      </w:r>
    </w:p>
    <w:p w:rsidR="00CA58D1" w:rsidRDefault="009D55E1" w:rsidP="009D55E1">
      <w:pPr>
        <w:numPr>
          <w:ilvl w:val="0"/>
          <w:numId w:val="62"/>
        </w:numPr>
        <w:spacing w:after="90"/>
      </w:pPr>
      <w:bookmarkStart w:id="1972" w:name="p-sz3-avp-0f0"/>
      <w:bookmarkStart w:id="1973" w:name="li-b20-ldc-589"/>
      <w:bookmarkEnd w:id="1969"/>
      <w:bookmarkEnd w:id="1970"/>
      <w:r>
        <w:rPr>
          <w:rFonts w:ascii="阿里巴巴普惠体" w:eastAsia="阿里巴巴普惠体"/>
          <w:color w:val="73777A"/>
          <w:sz w:val="21"/>
        </w:rPr>
        <w:t>数据源已接入Quick Audience，请参见</w:t>
      </w:r>
      <w:hyperlink w:anchor="topic-1949895">
        <w:r>
          <w:rPr>
            <w:rStyle w:val="af8"/>
            <w:rFonts w:ascii="阿里巴巴普惠体" w:eastAsia="阿里巴巴普惠体"/>
            <w:color w:val="FF6A00"/>
            <w:sz w:val="21"/>
          </w:rPr>
          <w:t>新建数据源</w:t>
        </w:r>
      </w:hyperlink>
      <w:r>
        <w:rPr>
          <w:rFonts w:ascii="阿里巴巴普惠体" w:eastAsia="阿里巴巴普惠体"/>
          <w:color w:val="73777A"/>
          <w:sz w:val="21"/>
        </w:rPr>
        <w:t>或</w:t>
      </w:r>
      <w:hyperlink w:anchor="topic-2010175">
        <w:r>
          <w:rPr>
            <w:rStyle w:val="af8"/>
            <w:rFonts w:ascii="阿里巴巴普惠体" w:eastAsia="阿里巴巴普惠体"/>
            <w:color w:val="FF6A00"/>
            <w:sz w:val="21"/>
          </w:rPr>
          <w:t>数据源表授权</w:t>
        </w:r>
      </w:hyperlink>
      <w:r>
        <w:rPr>
          <w:rFonts w:ascii="阿里巴巴普惠体" w:eastAsia="阿里巴巴普惠体"/>
          <w:color w:val="73777A"/>
          <w:sz w:val="21"/>
        </w:rPr>
        <w:t>。</w:t>
      </w:r>
    </w:p>
    <w:p w:rsidR="00CA58D1" w:rsidRDefault="009D55E1">
      <w:pPr>
        <w:spacing w:after="150"/>
        <w:ind w:left="120"/>
        <w:rPr>
          <w:lang w:eastAsia="zh-CN"/>
        </w:rPr>
      </w:pPr>
      <w:bookmarkStart w:id="1974" w:name="p-jiv-g17-u2u"/>
      <w:bookmarkEnd w:id="1968"/>
      <w:bookmarkEnd w:id="1971"/>
      <w:bookmarkEnd w:id="1972"/>
      <w:bookmarkEnd w:id="1973"/>
      <w:r>
        <w:rPr>
          <w:rFonts w:ascii="阿里巴巴普惠体" w:eastAsia="阿里巴巴普惠体"/>
          <w:color w:val="000000"/>
          <w:sz w:val="21"/>
          <w:lang w:eastAsia="zh-CN"/>
        </w:rPr>
        <w:t>从客户数据创建AIPL模型操作步骤如下：</w:t>
      </w:r>
    </w:p>
    <w:bookmarkEnd w:id="1974"/>
    <w:p w:rsidR="00CA58D1" w:rsidRDefault="009D55E1" w:rsidP="009D55E1">
      <w:pPr>
        <w:numPr>
          <w:ilvl w:val="0"/>
          <w:numId w:val="63"/>
        </w:numPr>
        <w:spacing w:after="120"/>
        <w:rPr>
          <w:lang w:eastAsia="zh-CN"/>
        </w:rPr>
      </w:pPr>
      <w:r>
        <w:rPr>
          <w:rFonts w:ascii="阿里巴巴普惠体" w:eastAsia="阿里巴巴普惠体"/>
          <w:color w:val="000000"/>
          <w:sz w:val="21"/>
          <w:lang w:eastAsia="zh-CN"/>
        </w:rPr>
        <w:t>选择</w:t>
      </w:r>
      <w:bookmarkStart w:id="1975" w:name="b-avd-len-dt1"/>
      <w:r>
        <w:rPr>
          <w:rFonts w:ascii="阿里巴巴普惠体" w:eastAsia="阿里巴巴普惠体"/>
          <w:b/>
          <w:color w:val="000000"/>
          <w:sz w:val="21"/>
          <w:lang w:eastAsia="zh-CN"/>
        </w:rPr>
        <w:t>用户洞察</w:t>
      </w:r>
      <w:bookmarkEnd w:id="1975"/>
      <w:r>
        <w:rPr>
          <w:rFonts w:ascii="阿里巴巴普惠体" w:eastAsia="阿里巴巴普惠体"/>
          <w:color w:val="000000"/>
          <w:sz w:val="21"/>
          <w:lang w:eastAsia="zh-CN"/>
        </w:rPr>
        <w:t>&gt;所在工作空间&gt;</w:t>
      </w:r>
      <w:bookmarkStart w:id="1976" w:name="b-9qb-x3c-u9g"/>
      <w:r>
        <w:rPr>
          <w:rFonts w:ascii="阿里巴巴普惠体" w:eastAsia="阿里巴巴普惠体"/>
          <w:b/>
          <w:color w:val="000000"/>
          <w:sz w:val="21"/>
          <w:lang w:eastAsia="zh-CN"/>
        </w:rPr>
        <w:t>数据集</w:t>
      </w:r>
      <w:bookmarkEnd w:id="1976"/>
      <w:r>
        <w:rPr>
          <w:rFonts w:ascii="阿里巴巴普惠体" w:eastAsia="阿里巴巴普惠体"/>
          <w:color w:val="000000"/>
          <w:sz w:val="21"/>
          <w:lang w:eastAsia="zh-CN"/>
        </w:rPr>
        <w:t>，进入数据集管理页面。</w:t>
      </w:r>
    </w:p>
    <w:p w:rsidR="00CA58D1" w:rsidRDefault="009D55E1">
      <w:pPr>
        <w:ind w:left="840"/>
      </w:pPr>
      <w:bookmarkStart w:id="1977" w:name="img-vp9-462-abq"/>
      <w:r>
        <w:rPr>
          <w:noProof/>
        </w:rPr>
        <w:lastRenderedPageBreak/>
        <w:drawing>
          <wp:inline distT="0" distB="0" distL="0" distR="0">
            <wp:extent cx="6192520" cy="1445674"/>
            <wp:effectExtent l="0" t="0" r="0" b="0"/>
            <wp:docPr id="90" name="图片 90" descr="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6192520" cy="1445674"/>
                    </a:xfrm>
                    <a:prstGeom prst="rect">
                      <a:avLst/>
                    </a:prstGeom>
                  </pic:spPr>
                </pic:pic>
              </a:graphicData>
            </a:graphic>
          </wp:inline>
        </w:drawing>
      </w:r>
      <w:bookmarkEnd w:id="1977"/>
    </w:p>
    <w:p w:rsidR="00CA58D1" w:rsidRDefault="009D55E1" w:rsidP="009D55E1">
      <w:pPr>
        <w:numPr>
          <w:ilvl w:val="0"/>
          <w:numId w:val="63"/>
        </w:numPr>
        <w:spacing w:after="120"/>
        <w:rPr>
          <w:lang w:eastAsia="zh-CN"/>
        </w:rPr>
      </w:pPr>
      <w:r>
        <w:rPr>
          <w:rFonts w:ascii="阿里巴巴普惠体" w:eastAsia="阿里巴巴普惠体"/>
          <w:color w:val="000000"/>
          <w:sz w:val="21"/>
          <w:lang w:eastAsia="zh-CN"/>
        </w:rPr>
        <w:t>单击右上角</w:t>
      </w:r>
      <w:bookmarkStart w:id="1978" w:name="uicontrol-nim-cge-3id"/>
      <w:r>
        <w:rPr>
          <w:rFonts w:ascii="阿里巴巴普惠体" w:eastAsia="阿里巴巴普惠体"/>
          <w:b/>
          <w:color w:val="000000"/>
          <w:sz w:val="21"/>
          <w:lang w:eastAsia="zh-CN"/>
        </w:rPr>
        <w:t>新建</w:t>
      </w:r>
      <w:bookmarkEnd w:id="1978"/>
      <w:r>
        <w:rPr>
          <w:rFonts w:ascii="阿里巴巴普惠体" w:eastAsia="阿里巴巴普惠体"/>
          <w:color w:val="000000"/>
          <w:sz w:val="21"/>
          <w:lang w:eastAsia="zh-CN"/>
        </w:rPr>
        <w:t>&gt;</w:t>
      </w:r>
      <w:bookmarkStart w:id="1979" w:name="b-fu1-m99-bvn"/>
      <w:r>
        <w:rPr>
          <w:rFonts w:ascii="阿里巴巴普惠体" w:eastAsia="阿里巴巴普惠体"/>
          <w:b/>
          <w:color w:val="000000"/>
          <w:sz w:val="21"/>
          <w:lang w:eastAsia="zh-CN"/>
        </w:rPr>
        <w:t>用户模型</w:t>
      </w:r>
      <w:bookmarkEnd w:id="1979"/>
      <w:r>
        <w:rPr>
          <w:rFonts w:ascii="阿里巴巴普惠体" w:eastAsia="阿里巴巴普惠体"/>
          <w:color w:val="000000"/>
          <w:sz w:val="21"/>
          <w:lang w:eastAsia="zh-CN"/>
        </w:rPr>
        <w:t>&gt;</w:t>
      </w:r>
      <w:bookmarkStart w:id="1980" w:name="uicontrol-8j9-n5m-m3m"/>
      <w:r>
        <w:rPr>
          <w:rFonts w:ascii="阿里巴巴普惠体" w:eastAsia="阿里巴巴普惠体"/>
          <w:b/>
          <w:color w:val="000000"/>
          <w:sz w:val="21"/>
          <w:lang w:eastAsia="zh-CN"/>
        </w:rPr>
        <w:t>AIPL模型</w:t>
      </w:r>
      <w:bookmarkEnd w:id="1980"/>
      <w:r>
        <w:rPr>
          <w:rFonts w:ascii="阿里巴巴普惠体" w:eastAsia="阿里巴巴普惠体"/>
          <w:color w:val="000000"/>
          <w:sz w:val="21"/>
          <w:lang w:eastAsia="zh-CN"/>
        </w:rPr>
        <w:t>，进入AIPL模型配置页面。</w:t>
      </w:r>
    </w:p>
    <w:p w:rsidR="00CA58D1" w:rsidRDefault="009D55E1" w:rsidP="009D55E1">
      <w:pPr>
        <w:numPr>
          <w:ilvl w:val="0"/>
          <w:numId w:val="63"/>
        </w:numPr>
        <w:spacing w:after="120"/>
        <w:rPr>
          <w:lang w:eastAsia="zh-CN"/>
        </w:rPr>
      </w:pPr>
      <w:r>
        <w:rPr>
          <w:rFonts w:ascii="阿里巴巴普惠体" w:eastAsia="阿里巴巴普惠体"/>
          <w:color w:val="000000"/>
          <w:sz w:val="21"/>
          <w:lang w:eastAsia="zh-CN"/>
        </w:rPr>
        <w:t>单击</w:t>
      </w:r>
      <w:bookmarkStart w:id="1981" w:name="uicontrol-t17-2f0-cqw"/>
      <w:r>
        <w:rPr>
          <w:rFonts w:ascii="阿里巴巴普惠体" w:eastAsia="阿里巴巴普惠体"/>
          <w:b/>
          <w:color w:val="000000"/>
          <w:sz w:val="21"/>
          <w:lang w:eastAsia="zh-CN"/>
        </w:rPr>
        <w:t>客户数据</w:t>
      </w:r>
      <w:bookmarkEnd w:id="1981"/>
      <w:r>
        <w:rPr>
          <w:rFonts w:ascii="阿里巴巴普惠体" w:eastAsia="阿里巴巴普惠体"/>
          <w:color w:val="000000"/>
          <w:sz w:val="21"/>
          <w:lang w:eastAsia="zh-CN"/>
        </w:rPr>
        <w:t>，从客户数据创建AIPL模型。</w:t>
      </w:r>
    </w:p>
    <w:p w:rsidR="00CA58D1" w:rsidRDefault="009D55E1" w:rsidP="009D55E1">
      <w:pPr>
        <w:numPr>
          <w:ilvl w:val="0"/>
          <w:numId w:val="63"/>
        </w:numPr>
        <w:spacing w:after="120"/>
        <w:rPr>
          <w:lang w:eastAsia="zh-CN"/>
        </w:rPr>
      </w:pPr>
      <w:r>
        <w:rPr>
          <w:rFonts w:ascii="阿里巴巴普惠体" w:eastAsia="阿里巴巴普惠体"/>
          <w:color w:val="000000"/>
          <w:sz w:val="21"/>
          <w:lang w:eastAsia="zh-CN"/>
        </w:rPr>
        <w:t>单击</w:t>
      </w:r>
      <w:bookmarkStart w:id="1982" w:name="uicontrol-0sl-3bs-nzx"/>
      <w:r>
        <w:rPr>
          <w:rFonts w:ascii="阿里巴巴普惠体" w:eastAsia="阿里巴巴普惠体"/>
          <w:b/>
          <w:color w:val="000000"/>
          <w:sz w:val="21"/>
          <w:lang w:eastAsia="zh-CN"/>
        </w:rPr>
        <w:t>选择数据表</w:t>
      </w:r>
      <w:bookmarkEnd w:id="1982"/>
      <w:r>
        <w:rPr>
          <w:rFonts w:ascii="阿里巴巴普惠体" w:eastAsia="阿里巴巴普惠体"/>
          <w:color w:val="000000"/>
          <w:sz w:val="21"/>
          <w:lang w:eastAsia="zh-CN"/>
        </w:rPr>
        <w:t>，在弹窗中选择数据源和数据表，单击</w:t>
      </w:r>
      <w:bookmarkStart w:id="1983" w:name="uicontrol-du1-z6h-1uu"/>
      <w:r>
        <w:rPr>
          <w:rFonts w:ascii="阿里巴巴普惠体" w:eastAsia="阿里巴巴普惠体"/>
          <w:b/>
          <w:color w:val="000000"/>
          <w:sz w:val="21"/>
          <w:lang w:eastAsia="zh-CN"/>
        </w:rPr>
        <w:t>确认</w:t>
      </w:r>
      <w:bookmarkEnd w:id="1983"/>
      <w:r>
        <w:rPr>
          <w:rFonts w:ascii="阿里巴巴普惠体" w:eastAsia="阿里巴巴普惠体"/>
          <w:color w:val="000000"/>
          <w:sz w:val="21"/>
          <w:lang w:eastAsia="zh-CN"/>
        </w:rPr>
        <w:t>。</w:t>
      </w:r>
    </w:p>
    <w:p w:rsidR="00CA58D1" w:rsidRDefault="009D55E1">
      <w:pPr>
        <w:ind w:left="840"/>
      </w:pPr>
      <w:bookmarkStart w:id="1984" w:name="image-35i-mdz-wfh"/>
      <w:bookmarkStart w:id="1985" w:name="info-1cl-lit-ky5"/>
      <w:r>
        <w:rPr>
          <w:noProof/>
        </w:rPr>
        <w:drawing>
          <wp:inline distT="0" distB="0" distL="0" distR="0">
            <wp:extent cx="6192520" cy="3556574"/>
            <wp:effectExtent l="0" t="0" r="0" b="0"/>
            <wp:docPr id="91" name="图片 91" descr="选择数据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6192520" cy="3556574"/>
                    </a:xfrm>
                    <a:prstGeom prst="rect">
                      <a:avLst/>
                    </a:prstGeom>
                  </pic:spPr>
                </pic:pic>
              </a:graphicData>
            </a:graphic>
          </wp:inline>
        </w:drawing>
      </w:r>
      <w:bookmarkEnd w:id="1984"/>
    </w:p>
    <w:bookmarkEnd w:id="1985"/>
    <w:p w:rsidR="00CA58D1" w:rsidRDefault="009D55E1" w:rsidP="009D55E1">
      <w:pPr>
        <w:numPr>
          <w:ilvl w:val="0"/>
          <w:numId w:val="63"/>
        </w:numPr>
        <w:spacing w:after="120"/>
      </w:pPr>
      <w:r>
        <w:rPr>
          <w:rFonts w:ascii="阿里巴巴普惠体" w:eastAsia="阿里巴巴普惠体"/>
          <w:color w:val="000000"/>
          <w:sz w:val="21"/>
        </w:rPr>
        <w:t>单击</w:t>
      </w:r>
      <w:bookmarkStart w:id="1986" w:name="uicontrol-08z-cv7-0od"/>
      <w:r>
        <w:rPr>
          <w:rFonts w:ascii="阿里巴巴普惠体" w:eastAsia="阿里巴巴普惠体"/>
          <w:b/>
          <w:color w:val="000000"/>
          <w:sz w:val="21"/>
        </w:rPr>
        <w:t>下一步</w:t>
      </w:r>
      <w:bookmarkEnd w:id="1986"/>
      <w:r>
        <w:rPr>
          <w:rFonts w:ascii="阿里巴巴普惠体" w:eastAsia="阿里巴巴普惠体"/>
          <w:color w:val="000000"/>
          <w:sz w:val="21"/>
        </w:rPr>
        <w:t>。</w:t>
      </w:r>
    </w:p>
    <w:p w:rsidR="00CA58D1" w:rsidRDefault="009D55E1" w:rsidP="009D55E1">
      <w:pPr>
        <w:numPr>
          <w:ilvl w:val="0"/>
          <w:numId w:val="63"/>
        </w:numPr>
        <w:spacing w:after="120"/>
        <w:rPr>
          <w:lang w:eastAsia="zh-CN"/>
        </w:rPr>
      </w:pPr>
      <w:r>
        <w:rPr>
          <w:rFonts w:ascii="阿里巴巴普惠体" w:eastAsia="阿里巴巴普惠体"/>
          <w:color w:val="000000"/>
          <w:sz w:val="21"/>
          <w:lang w:eastAsia="zh-CN"/>
        </w:rPr>
        <w:t>配置AIPL映射，如下图所示。</w:t>
      </w:r>
    </w:p>
    <w:p w:rsidR="00CA58D1" w:rsidRDefault="009D55E1">
      <w:pPr>
        <w:ind w:left="840"/>
      </w:pPr>
      <w:bookmarkStart w:id="1987" w:name="image-o3c-rz6-z4j"/>
      <w:r>
        <w:rPr>
          <w:noProof/>
        </w:rPr>
        <w:lastRenderedPageBreak/>
        <w:drawing>
          <wp:inline distT="0" distB="0" distL="0" distR="0">
            <wp:extent cx="6192520" cy="4268775"/>
            <wp:effectExtent l="0" t="0" r="0" b="0"/>
            <wp:docPr id="92" name="图片 92" descr="客户数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6192520" cy="4268775"/>
                    </a:xfrm>
                    <a:prstGeom prst="rect">
                      <a:avLst/>
                    </a:prstGeom>
                  </pic:spPr>
                </pic:pic>
              </a:graphicData>
            </a:graphic>
          </wp:inline>
        </w:drawing>
      </w:r>
      <w:bookmarkEnd w:id="1987"/>
    </w:p>
    <w:p w:rsidR="00CA58D1" w:rsidRDefault="009D55E1" w:rsidP="009D55E1">
      <w:pPr>
        <w:numPr>
          <w:ilvl w:val="1"/>
          <w:numId w:val="63"/>
        </w:numPr>
        <w:spacing w:after="120"/>
        <w:rPr>
          <w:lang w:eastAsia="zh-CN"/>
        </w:rPr>
      </w:pPr>
      <w:bookmarkStart w:id="1988" w:name="cmd-upa-vbk-2yi"/>
      <w:bookmarkStart w:id="1989" w:name="substep-52k-3wm-rug"/>
      <w:bookmarkStart w:id="1990" w:name="substeps-fy7-crb-tl3"/>
      <w:r>
        <w:rPr>
          <w:rFonts w:ascii="阿里巴巴普惠体" w:eastAsia="阿里巴巴普惠体"/>
          <w:color w:val="000000"/>
          <w:sz w:val="21"/>
          <w:lang w:eastAsia="zh-CN"/>
        </w:rPr>
        <w:t>为数据集设置用户标识字段、用户标识类。</w:t>
      </w:r>
      <w:bookmarkEnd w:id="1988"/>
    </w:p>
    <w:p w:rsidR="00CA58D1" w:rsidRDefault="009D55E1" w:rsidP="009D55E1">
      <w:pPr>
        <w:numPr>
          <w:ilvl w:val="2"/>
          <w:numId w:val="63"/>
        </w:numPr>
        <w:spacing w:after="120"/>
        <w:rPr>
          <w:lang w:eastAsia="zh-CN"/>
        </w:rPr>
      </w:pPr>
      <w:bookmarkStart w:id="1991" w:name="p-xko-vyw-0ah"/>
      <w:bookmarkStart w:id="1992" w:name="ul-c72-gb7-m8y"/>
      <w:bookmarkStart w:id="1993" w:name="info-ie9-j0s-5w9"/>
      <w:r>
        <w:rPr>
          <w:rFonts w:ascii="阿里巴巴普惠体" w:eastAsia="阿里巴巴普惠体"/>
          <w:color w:val="000000"/>
          <w:sz w:val="21"/>
          <w:lang w:eastAsia="zh-CN"/>
        </w:rPr>
        <w:t>用户标识是用户在该数据集中的唯一标志，可以唯一确定一个用户。</w:t>
      </w:r>
    </w:p>
    <w:p w:rsidR="00CA58D1" w:rsidRDefault="009D55E1" w:rsidP="009D55E1">
      <w:pPr>
        <w:numPr>
          <w:ilvl w:val="2"/>
          <w:numId w:val="63"/>
        </w:numPr>
        <w:spacing w:after="120"/>
        <w:rPr>
          <w:lang w:eastAsia="zh-CN"/>
        </w:rPr>
      </w:pPr>
      <w:bookmarkStart w:id="1994" w:name="p-d24-8vl-n1v"/>
      <w:bookmarkStart w:id="1995" w:name="li-5ol-kbe-hox"/>
      <w:bookmarkEnd w:id="1991"/>
      <w:r>
        <w:rPr>
          <w:rFonts w:ascii="阿里巴巴普惠体" w:eastAsia="阿里巴巴普惠体"/>
          <w:color w:val="000000"/>
          <w:sz w:val="21"/>
          <w:lang w:eastAsia="zh-CN"/>
        </w:rPr>
        <w:t>用户标识类型为用户标识对应的ID类型，当受众圈选时，圈选的默认ID类型即为这里设置的用户标识。</w:t>
      </w:r>
    </w:p>
    <w:p w:rsidR="00CA58D1" w:rsidRDefault="009D55E1" w:rsidP="009D55E1">
      <w:pPr>
        <w:numPr>
          <w:ilvl w:val="2"/>
          <w:numId w:val="63"/>
        </w:numPr>
        <w:spacing w:after="120"/>
      </w:pPr>
      <w:bookmarkStart w:id="1996" w:name="p-w88-e2k-bh6"/>
      <w:bookmarkStart w:id="1997" w:name="li-h8e-noe-mfg"/>
      <w:bookmarkEnd w:id="1994"/>
      <w:bookmarkEnd w:id="1995"/>
      <w:r>
        <w:rPr>
          <w:rFonts w:ascii="阿里巴巴普惠体" w:eastAsia="阿里巴巴普惠体"/>
          <w:color w:val="000000"/>
          <w:sz w:val="21"/>
        </w:rPr>
        <w:t>ID类型支持OneID、UnionID、手机号码、电子邮箱、淘宝ID、淘宝昵称、支付宝ID、微博ID、手机IMEI、手机IDFA、手机IMSI、手机OAID、MAC地址、OpenID，共14种类型。</w:t>
      </w:r>
    </w:p>
    <w:p w:rsidR="00CA58D1" w:rsidRDefault="009D55E1" w:rsidP="009D55E1">
      <w:pPr>
        <w:numPr>
          <w:ilvl w:val="1"/>
          <w:numId w:val="63"/>
        </w:numPr>
        <w:spacing w:after="120"/>
        <w:rPr>
          <w:lang w:eastAsia="zh-CN"/>
        </w:rPr>
      </w:pPr>
      <w:bookmarkStart w:id="1998" w:name="cmd-26r-y6x-t7c"/>
      <w:bookmarkStart w:id="1999" w:name="substep-h0t-s2e-zwo"/>
      <w:bookmarkEnd w:id="1989"/>
      <w:bookmarkEnd w:id="1992"/>
      <w:bookmarkEnd w:id="1993"/>
      <w:bookmarkEnd w:id="1996"/>
      <w:bookmarkEnd w:id="1997"/>
      <w:r>
        <w:rPr>
          <w:rFonts w:ascii="阿里巴巴普惠体" w:eastAsia="阿里巴巴普惠体"/>
          <w:color w:val="000000"/>
          <w:sz w:val="21"/>
          <w:lang w:eastAsia="zh-CN"/>
        </w:rPr>
        <w:t>为各字段设置标签别名、标签类型，为ID字段配置ID类型。</w:t>
      </w:r>
      <w:bookmarkEnd w:id="1998"/>
    </w:p>
    <w:p w:rsidR="00CA58D1" w:rsidRDefault="009D55E1" w:rsidP="009D55E1">
      <w:pPr>
        <w:numPr>
          <w:ilvl w:val="2"/>
          <w:numId w:val="64"/>
        </w:numPr>
        <w:spacing w:after="120"/>
        <w:rPr>
          <w:lang w:eastAsia="zh-CN"/>
        </w:rPr>
      </w:pPr>
      <w:bookmarkStart w:id="2000" w:name="p-w6m-eyf-aa8"/>
      <w:bookmarkStart w:id="2001" w:name="li-znn-fc1-l0w"/>
      <w:bookmarkStart w:id="2002" w:name="ul-lzz-76o-lhp"/>
      <w:bookmarkStart w:id="2003" w:name="info-kz8-j2n-beb"/>
      <w:r>
        <w:rPr>
          <w:rFonts w:ascii="阿里巴巴普惠体" w:eastAsia="阿里巴巴普惠体"/>
          <w:color w:val="000000"/>
          <w:sz w:val="21"/>
          <w:lang w:eastAsia="zh-CN"/>
        </w:rPr>
        <w:t>标签类型支持枚举型、文本型、数据型、时间型。取值少于50个的文本型、数值型会被自动识别为枚举型。</w:t>
      </w:r>
    </w:p>
    <w:p w:rsidR="00CA58D1" w:rsidRDefault="00CA58D1">
      <w:pPr>
        <w:ind w:left="1545"/>
        <w:rPr>
          <w:lang w:eastAsia="zh-CN"/>
        </w:rPr>
      </w:pPr>
      <w:bookmarkStart w:id="2004" w:name="note-lpc-ncs-rfh"/>
      <w:bookmarkEnd w:id="2000"/>
      <w:bookmarkEnd w:id="2001"/>
      <w:bookmarkEnd w:id="2002"/>
    </w:p>
    <w:p w:rsidR="00CA58D1" w:rsidRDefault="009D55E1">
      <w:pPr>
        <w:ind w:left="1320"/>
        <w:rPr>
          <w:lang w:eastAsia="zh-CN"/>
        </w:rPr>
      </w:pPr>
      <w:r>
        <w:rPr>
          <w:rFonts w:ascii="阿里巴巴普惠体" w:eastAsia="阿里巴巴普惠体"/>
          <w:b/>
          <w:color w:val="73777A"/>
          <w:sz w:val="21"/>
          <w:lang w:eastAsia="zh-CN"/>
        </w:rPr>
        <w:t xml:space="preserve">说明 </w:t>
      </w:r>
    </w:p>
    <w:p w:rsidR="00CA58D1" w:rsidRDefault="009D55E1">
      <w:pPr>
        <w:spacing w:after="150"/>
        <w:ind w:left="1545"/>
        <w:rPr>
          <w:lang w:eastAsia="zh-CN"/>
        </w:rPr>
      </w:pPr>
      <w:bookmarkStart w:id="2005" w:name="p-wnl-qea-t0c"/>
      <w:r>
        <w:rPr>
          <w:rFonts w:ascii="阿里巴巴普惠体" w:eastAsia="阿里巴巴普惠体"/>
          <w:color w:val="73777A"/>
          <w:sz w:val="21"/>
          <w:lang w:eastAsia="zh-CN"/>
        </w:rPr>
        <w:t>请为ID字段设置ID类型，以免AIPL模型或基于该AIPL模型生成的人群包在推送到数据银行时无法选择多种ID。</w:t>
      </w:r>
    </w:p>
    <w:p w:rsidR="00CA58D1" w:rsidRDefault="009D55E1" w:rsidP="009D55E1">
      <w:pPr>
        <w:numPr>
          <w:ilvl w:val="1"/>
          <w:numId w:val="63"/>
        </w:numPr>
        <w:spacing w:after="120"/>
        <w:rPr>
          <w:lang w:eastAsia="zh-CN"/>
        </w:rPr>
      </w:pPr>
      <w:bookmarkStart w:id="2006" w:name="cmd-ibb-nku-tcg"/>
      <w:bookmarkStart w:id="2007" w:name="substep-a1i-icd-rjr"/>
      <w:bookmarkEnd w:id="1999"/>
      <w:bookmarkEnd w:id="2003"/>
      <w:bookmarkEnd w:id="2004"/>
      <w:bookmarkEnd w:id="2005"/>
      <w:r>
        <w:rPr>
          <w:rFonts w:ascii="阿里巴巴普惠体" w:eastAsia="阿里巴巴普惠体"/>
          <w:color w:val="000000"/>
          <w:sz w:val="21"/>
          <w:lang w:eastAsia="zh-CN"/>
        </w:rPr>
        <w:t>（可选）选择表中的渠道名称字段，并在下方添加渠道维表，选择维表中的渠道名称字段。</w:t>
      </w:r>
      <w:bookmarkEnd w:id="2006"/>
    </w:p>
    <w:p w:rsidR="00CA58D1" w:rsidRDefault="009D55E1" w:rsidP="009D55E1">
      <w:pPr>
        <w:numPr>
          <w:ilvl w:val="1"/>
          <w:numId w:val="63"/>
        </w:numPr>
        <w:spacing w:after="120"/>
      </w:pPr>
      <w:bookmarkStart w:id="2008" w:name="substep-tvi-n0p-jar"/>
      <w:bookmarkEnd w:id="2007"/>
      <w:r>
        <w:rPr>
          <w:rFonts w:ascii="阿里巴巴普惠体" w:eastAsia="阿里巴巴普惠体"/>
          <w:color w:val="000000"/>
          <w:sz w:val="21"/>
        </w:rPr>
        <w:t>单击</w:t>
      </w:r>
      <w:bookmarkStart w:id="2009" w:name="uicontrol-u5p-81h-ry4"/>
      <w:r>
        <w:rPr>
          <w:rFonts w:ascii="阿里巴巴普惠体" w:eastAsia="阿里巴巴普惠体"/>
          <w:b/>
          <w:color w:val="000000"/>
          <w:sz w:val="21"/>
        </w:rPr>
        <w:t>下一步</w:t>
      </w:r>
      <w:bookmarkStart w:id="2010" w:name="cmd-4im-j3r-l19"/>
      <w:bookmarkEnd w:id="2009"/>
      <w:r>
        <w:rPr>
          <w:rFonts w:ascii="阿里巴巴普惠体" w:eastAsia="阿里巴巴普惠体"/>
          <w:color w:val="000000"/>
          <w:sz w:val="21"/>
        </w:rPr>
        <w:t>。</w:t>
      </w:r>
      <w:bookmarkEnd w:id="2010"/>
    </w:p>
    <w:bookmarkEnd w:id="1990"/>
    <w:bookmarkEnd w:id="2008"/>
    <w:p w:rsidR="00CA58D1" w:rsidRDefault="009D55E1" w:rsidP="009D55E1">
      <w:pPr>
        <w:numPr>
          <w:ilvl w:val="0"/>
          <w:numId w:val="63"/>
        </w:numPr>
        <w:spacing w:after="120"/>
        <w:rPr>
          <w:lang w:eastAsia="zh-CN"/>
        </w:rPr>
      </w:pPr>
      <w:r>
        <w:rPr>
          <w:rFonts w:ascii="阿里巴巴普惠体" w:eastAsia="阿里巴巴普惠体"/>
          <w:color w:val="000000"/>
          <w:sz w:val="21"/>
          <w:lang w:eastAsia="zh-CN"/>
        </w:rPr>
        <w:t xml:space="preserve">配置AIPL规则，如下图所示。 </w:t>
      </w:r>
    </w:p>
    <w:p w:rsidR="00CA58D1" w:rsidRDefault="009D55E1">
      <w:pPr>
        <w:ind w:left="840"/>
      </w:pPr>
      <w:bookmarkStart w:id="2011" w:name="image-sle-5rz-0tr"/>
      <w:bookmarkStart w:id="2012" w:name="info-9b2-ofu-jn2"/>
      <w:r>
        <w:rPr>
          <w:noProof/>
        </w:rPr>
        <w:drawing>
          <wp:inline distT="0" distB="0" distL="0" distR="0">
            <wp:extent cx="6192520" cy="4107756"/>
            <wp:effectExtent l="0" t="0" r="0" b="0"/>
            <wp:docPr id="93" name="图片 93" descr="规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6192520" cy="4107756"/>
                    </a:xfrm>
                    <a:prstGeom prst="rect">
                      <a:avLst/>
                    </a:prstGeom>
                  </pic:spPr>
                </pic:pic>
              </a:graphicData>
            </a:graphic>
          </wp:inline>
        </w:drawing>
      </w:r>
      <w:bookmarkEnd w:id="2011"/>
    </w:p>
    <w:p w:rsidR="00CA58D1" w:rsidRDefault="009D55E1">
      <w:pPr>
        <w:spacing w:after="150"/>
        <w:ind w:left="840"/>
        <w:rPr>
          <w:lang w:eastAsia="zh-CN"/>
        </w:rPr>
      </w:pPr>
      <w:bookmarkStart w:id="2013" w:name="p-jv2-1po-32f"/>
      <w:r>
        <w:rPr>
          <w:rFonts w:ascii="阿里巴巴普惠体" w:eastAsia="阿里巴巴普惠体"/>
          <w:color w:val="000000"/>
          <w:sz w:val="21"/>
          <w:lang w:eastAsia="zh-CN"/>
        </w:rPr>
        <w:t>分别为A、I、P、L四类人群：</w:t>
      </w:r>
    </w:p>
    <w:p w:rsidR="00CA58D1" w:rsidRDefault="009D55E1" w:rsidP="009D55E1">
      <w:pPr>
        <w:numPr>
          <w:ilvl w:val="1"/>
          <w:numId w:val="65"/>
        </w:numPr>
        <w:spacing w:after="120"/>
        <w:rPr>
          <w:lang w:eastAsia="zh-CN"/>
        </w:rPr>
      </w:pPr>
      <w:bookmarkStart w:id="2014" w:name="p-093-uyk-kmm"/>
      <w:bookmarkStart w:id="2015" w:name="li-xdd-udr-ysn"/>
      <w:bookmarkStart w:id="2016" w:name="ol-dub-bba-n9b"/>
      <w:bookmarkEnd w:id="2013"/>
      <w:r>
        <w:rPr>
          <w:rFonts w:ascii="阿里巴巴普惠体" w:eastAsia="阿里巴巴普惠体"/>
          <w:color w:val="000000"/>
          <w:sz w:val="21"/>
          <w:lang w:eastAsia="zh-CN"/>
        </w:rPr>
        <w:t>从下拉列表选择</w:t>
      </w:r>
      <w:bookmarkStart w:id="2017" w:name="b-u1g-yvz-flp"/>
      <w:r>
        <w:rPr>
          <w:rFonts w:ascii="阿里巴巴普惠体" w:eastAsia="阿里巴巴普惠体"/>
          <w:b/>
          <w:color w:val="000000"/>
          <w:sz w:val="21"/>
          <w:lang w:eastAsia="zh-CN"/>
        </w:rPr>
        <w:t>渠道来源</w:t>
      </w:r>
      <w:bookmarkEnd w:id="2017"/>
      <w:r>
        <w:rPr>
          <w:rFonts w:ascii="阿里巴巴普惠体" w:eastAsia="阿里巴巴普惠体"/>
          <w:color w:val="000000"/>
          <w:sz w:val="21"/>
          <w:lang w:eastAsia="zh-CN"/>
        </w:rPr>
        <w:t>。</w:t>
      </w:r>
    </w:p>
    <w:p w:rsidR="00CA58D1" w:rsidRDefault="009D55E1">
      <w:pPr>
        <w:spacing w:after="150"/>
        <w:ind w:left="1320"/>
        <w:rPr>
          <w:lang w:eastAsia="zh-CN"/>
        </w:rPr>
      </w:pPr>
      <w:bookmarkStart w:id="2018" w:name="p-cb9-6gb-d2b"/>
      <w:bookmarkEnd w:id="2014"/>
      <w:r>
        <w:rPr>
          <w:rFonts w:ascii="阿里巴巴普惠体" w:eastAsia="阿里巴巴普惠体"/>
          <w:color w:val="000000"/>
          <w:sz w:val="21"/>
          <w:lang w:eastAsia="zh-CN"/>
        </w:rPr>
        <w:lastRenderedPageBreak/>
        <w:t>渠道来源非第6步中配置的渠道名称，用于在推送AIPL模型到数据银行时区分渠道来源。系统已设置部分默认渠道来源，单击</w:t>
      </w:r>
      <w:bookmarkStart w:id="2019" w:name="image-zm9-98w-yh5"/>
      <w:r>
        <w:rPr>
          <w:noProof/>
        </w:rPr>
        <w:drawing>
          <wp:inline distT="0" distB="0" distL="0" distR="0">
            <wp:extent cx="190500" cy="200025"/>
            <wp:effectExtent l="0" t="0" r="0" b="0"/>
            <wp:docPr id="94" name="图片 94" descr="渠道"/>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190500" cy="200025"/>
                    </a:xfrm>
                    <a:prstGeom prst="rect">
                      <a:avLst/>
                    </a:prstGeom>
                  </pic:spPr>
                </pic:pic>
              </a:graphicData>
            </a:graphic>
          </wp:inline>
        </w:drawing>
      </w:r>
      <w:bookmarkEnd w:id="2019"/>
      <w:r>
        <w:rPr>
          <w:rFonts w:ascii="阿里巴巴普惠体" w:eastAsia="阿里巴巴普惠体"/>
          <w:color w:val="000000"/>
          <w:sz w:val="21"/>
          <w:lang w:eastAsia="zh-CN"/>
        </w:rPr>
        <w:t>图标，您可以编辑渠道来源，具体操作，请参见下面的</w:t>
      </w:r>
      <w:hyperlink w:anchor="section-0xe-tn0-rws">
        <w:r>
          <w:rPr>
            <w:rStyle w:val="af8"/>
            <w:rFonts w:ascii="阿里巴巴普惠体" w:eastAsia="阿里巴巴普惠体"/>
            <w:color w:val="FF6A00"/>
            <w:sz w:val="21"/>
            <w:lang w:eastAsia="zh-CN"/>
          </w:rPr>
          <w:t>编辑渠道来源</w:t>
        </w:r>
      </w:hyperlink>
      <w:r>
        <w:rPr>
          <w:rFonts w:ascii="阿里巴巴普惠体" w:eastAsia="阿里巴巴普惠体"/>
          <w:color w:val="000000"/>
          <w:sz w:val="21"/>
          <w:lang w:eastAsia="zh-CN"/>
        </w:rPr>
        <w:t>。</w:t>
      </w:r>
    </w:p>
    <w:p w:rsidR="00CA58D1" w:rsidRDefault="009D55E1" w:rsidP="009D55E1">
      <w:pPr>
        <w:numPr>
          <w:ilvl w:val="1"/>
          <w:numId w:val="65"/>
        </w:numPr>
        <w:spacing w:after="120"/>
        <w:rPr>
          <w:lang w:eastAsia="zh-CN"/>
        </w:rPr>
      </w:pPr>
      <w:bookmarkStart w:id="2020" w:name="p-h3j-tdx-yrz"/>
      <w:bookmarkStart w:id="2021" w:name="li-la4-fyp-168"/>
      <w:bookmarkEnd w:id="2015"/>
      <w:bookmarkEnd w:id="2018"/>
      <w:r>
        <w:rPr>
          <w:rFonts w:ascii="阿里巴巴普惠体" w:eastAsia="阿里巴巴普惠体"/>
          <w:color w:val="000000"/>
          <w:sz w:val="21"/>
          <w:lang w:eastAsia="zh-CN"/>
        </w:rPr>
        <w:t>根据您的品牌情况</w:t>
      </w:r>
      <w:bookmarkStart w:id="2022" w:name="b-sre-h0x-sne"/>
      <w:r>
        <w:rPr>
          <w:rFonts w:ascii="阿里巴巴普惠体" w:eastAsia="阿里巴巴普惠体"/>
          <w:b/>
          <w:color w:val="000000"/>
          <w:sz w:val="21"/>
          <w:lang w:eastAsia="zh-CN"/>
        </w:rPr>
        <w:t>设定规则</w:t>
      </w:r>
      <w:bookmarkEnd w:id="2022"/>
      <w:r>
        <w:rPr>
          <w:rFonts w:ascii="阿里巴巴普惠体" w:eastAsia="阿里巴巴普惠体"/>
          <w:color w:val="000000"/>
          <w:sz w:val="21"/>
          <w:lang w:eastAsia="zh-CN"/>
        </w:rPr>
        <w:t>。</w:t>
      </w:r>
    </w:p>
    <w:p w:rsidR="00CA58D1" w:rsidRDefault="009D55E1">
      <w:pPr>
        <w:spacing w:after="150"/>
        <w:ind w:left="1320"/>
        <w:rPr>
          <w:lang w:eastAsia="zh-CN"/>
        </w:rPr>
      </w:pPr>
      <w:bookmarkStart w:id="2023" w:name="p-ski-nov-fp9"/>
      <w:bookmarkEnd w:id="2020"/>
      <w:r>
        <w:rPr>
          <w:rFonts w:ascii="阿里巴巴普惠体" w:eastAsia="阿里巴巴普惠体"/>
          <w:color w:val="000000"/>
          <w:sz w:val="21"/>
          <w:lang w:eastAsia="zh-CN"/>
        </w:rPr>
        <w:t>如已在第6步中配置渠道名称，则设定规则时需要从中选择渠道，支持多选。</w:t>
      </w:r>
    </w:p>
    <w:p w:rsidR="00CA58D1" w:rsidRDefault="009D55E1">
      <w:pPr>
        <w:spacing w:after="150"/>
        <w:ind w:left="1320"/>
        <w:rPr>
          <w:lang w:eastAsia="zh-CN"/>
        </w:rPr>
      </w:pPr>
      <w:bookmarkStart w:id="2024" w:name="p-vl2-9zw-zml"/>
      <w:bookmarkEnd w:id="2023"/>
      <w:r>
        <w:rPr>
          <w:rFonts w:ascii="阿里巴巴普惠体" w:eastAsia="阿里巴巴普惠体"/>
          <w:color w:val="000000"/>
          <w:sz w:val="21"/>
          <w:lang w:eastAsia="zh-CN"/>
        </w:rPr>
        <w:t>单击</w:t>
      </w:r>
      <w:bookmarkStart w:id="2025" w:name="b-kws-twj-jkf"/>
      <w:r>
        <w:rPr>
          <w:rFonts w:ascii="阿里巴巴普惠体" w:eastAsia="阿里巴巴普惠体"/>
          <w:b/>
          <w:color w:val="000000"/>
          <w:sz w:val="21"/>
          <w:lang w:eastAsia="zh-CN"/>
        </w:rPr>
        <w:t>新增规则</w:t>
      </w:r>
      <w:bookmarkEnd w:id="2025"/>
      <w:r>
        <w:rPr>
          <w:rFonts w:ascii="阿里巴巴普惠体" w:eastAsia="阿里巴巴普惠体"/>
          <w:color w:val="000000"/>
          <w:sz w:val="21"/>
          <w:lang w:eastAsia="zh-CN"/>
        </w:rPr>
        <w:t>，可增加一条规则。相邻规则间支持交集和并集两种关联方式，默认为交集，单击相邻规则间的交集符号</w:t>
      </w:r>
      <w:bookmarkStart w:id="2026" w:name="image-a73-39l-x7z"/>
      <w:r>
        <w:rPr>
          <w:noProof/>
        </w:rPr>
        <w:drawing>
          <wp:inline distT="0" distB="0" distL="0" distR="0">
            <wp:extent cx="257175" cy="200025"/>
            <wp:effectExtent l="0" t="0" r="0" b="0"/>
            <wp:docPr id="95" name="图片 95" descr="交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257175" cy="200025"/>
                    </a:xfrm>
                    <a:prstGeom prst="rect">
                      <a:avLst/>
                    </a:prstGeom>
                  </pic:spPr>
                </pic:pic>
              </a:graphicData>
            </a:graphic>
          </wp:inline>
        </w:drawing>
      </w:r>
      <w:bookmarkEnd w:id="2026"/>
      <w:r>
        <w:rPr>
          <w:rFonts w:ascii="阿里巴巴普惠体" w:eastAsia="阿里巴巴普惠体"/>
          <w:color w:val="000000"/>
          <w:sz w:val="21"/>
          <w:lang w:eastAsia="zh-CN"/>
        </w:rPr>
        <w:t>或并集符号</w:t>
      </w:r>
      <w:bookmarkStart w:id="2027" w:name="image-p59-dpv-aj8"/>
      <w:r>
        <w:rPr>
          <w:noProof/>
        </w:rPr>
        <w:drawing>
          <wp:inline distT="0" distB="0" distL="0" distR="0">
            <wp:extent cx="276225" cy="200025"/>
            <wp:effectExtent l="0" t="0" r="0" b="0"/>
            <wp:docPr id="96" name="图片 96" descr="并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276225" cy="200025"/>
                    </a:xfrm>
                    <a:prstGeom prst="rect">
                      <a:avLst/>
                    </a:prstGeom>
                  </pic:spPr>
                </pic:pic>
              </a:graphicData>
            </a:graphic>
          </wp:inline>
        </w:drawing>
      </w:r>
      <w:bookmarkEnd w:id="2027"/>
      <w:r>
        <w:rPr>
          <w:rFonts w:ascii="阿里巴巴普惠体" w:eastAsia="阿里巴巴普惠体"/>
          <w:color w:val="000000"/>
          <w:sz w:val="21"/>
          <w:lang w:eastAsia="zh-CN"/>
        </w:rPr>
        <w:t>可进行切换。</w:t>
      </w:r>
    </w:p>
    <w:p w:rsidR="00CA58D1" w:rsidRDefault="009D55E1" w:rsidP="009D55E1">
      <w:pPr>
        <w:numPr>
          <w:ilvl w:val="0"/>
          <w:numId w:val="63"/>
        </w:numPr>
        <w:spacing w:after="120"/>
        <w:rPr>
          <w:lang w:eastAsia="zh-CN"/>
        </w:rPr>
      </w:pPr>
      <w:bookmarkStart w:id="2028" w:name="step-38l-t1f-lkc"/>
      <w:bookmarkEnd w:id="2012"/>
      <w:bookmarkEnd w:id="2016"/>
      <w:bookmarkEnd w:id="2021"/>
      <w:bookmarkEnd w:id="2024"/>
      <w:r>
        <w:rPr>
          <w:rFonts w:ascii="阿里巴巴普惠体" w:eastAsia="阿里巴巴普惠体"/>
          <w:color w:val="000000"/>
          <w:sz w:val="21"/>
          <w:lang w:eastAsia="zh-CN"/>
        </w:rPr>
        <w:t>四类人群的规则都配置完成后，单击</w:t>
      </w:r>
      <w:bookmarkStart w:id="2029" w:name="uicontrol-o6q-jj7-dfe"/>
      <w:r>
        <w:rPr>
          <w:rFonts w:ascii="阿里巴巴普惠体" w:eastAsia="阿里巴巴普惠体"/>
          <w:b/>
          <w:color w:val="000000"/>
          <w:sz w:val="21"/>
          <w:lang w:eastAsia="zh-CN"/>
        </w:rPr>
        <w:t>完成</w:t>
      </w:r>
      <w:bookmarkEnd w:id="2029"/>
      <w:r>
        <w:rPr>
          <w:rFonts w:ascii="阿里巴巴普惠体" w:eastAsia="阿里巴巴普惠体"/>
          <w:color w:val="000000"/>
          <w:sz w:val="21"/>
          <w:lang w:eastAsia="zh-CN"/>
        </w:rPr>
        <w:t>。在弹窗中输入AIPL模型名称和保存位置，单击</w:t>
      </w:r>
      <w:bookmarkStart w:id="2030" w:name="uicontrol-hk0-s60-vli"/>
      <w:r>
        <w:rPr>
          <w:rFonts w:ascii="阿里巴巴普惠体" w:eastAsia="阿里巴巴普惠体"/>
          <w:b/>
          <w:color w:val="000000"/>
          <w:sz w:val="21"/>
          <w:lang w:eastAsia="zh-CN"/>
        </w:rPr>
        <w:t>确认</w:t>
      </w:r>
      <w:bookmarkStart w:id="2031" w:name="cmd-ctj-y8n-9ri"/>
      <w:bookmarkEnd w:id="2030"/>
      <w:r>
        <w:rPr>
          <w:rFonts w:ascii="阿里巴巴普惠体" w:eastAsia="阿里巴巴普惠体"/>
          <w:color w:val="000000"/>
          <w:sz w:val="21"/>
          <w:lang w:eastAsia="zh-CN"/>
        </w:rPr>
        <w:t>。</w:t>
      </w:r>
      <w:bookmarkEnd w:id="2031"/>
    </w:p>
    <w:p w:rsidR="00CA58D1" w:rsidRDefault="009D55E1">
      <w:pPr>
        <w:ind w:left="840"/>
      </w:pPr>
      <w:bookmarkStart w:id="2032" w:name="image-am1-h0d-k3y"/>
      <w:r>
        <w:rPr>
          <w:noProof/>
        </w:rPr>
        <w:drawing>
          <wp:inline distT="0" distB="0" distL="0" distR="0">
            <wp:extent cx="5781675" cy="3143250"/>
            <wp:effectExtent l="0" t="0" r="0" b="0"/>
            <wp:docPr id="97" name="图片 97" descr="保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5781675" cy="3143250"/>
                    </a:xfrm>
                    <a:prstGeom prst="rect">
                      <a:avLst/>
                    </a:prstGeom>
                  </pic:spPr>
                </pic:pic>
              </a:graphicData>
            </a:graphic>
          </wp:inline>
        </w:drawing>
      </w:r>
      <w:bookmarkEnd w:id="2032"/>
    </w:p>
    <w:p w:rsidR="00CA58D1" w:rsidRDefault="009D55E1">
      <w:pPr>
        <w:ind w:left="840"/>
        <w:rPr>
          <w:lang w:eastAsia="zh-CN"/>
        </w:rPr>
      </w:pPr>
      <w:bookmarkStart w:id="2033" w:name="stepresult-0wb-9v2-xgk"/>
      <w:r>
        <w:rPr>
          <w:rFonts w:ascii="阿里巴巴普惠体" w:eastAsia="阿里巴巴普惠体"/>
          <w:color w:val="000000"/>
          <w:sz w:val="21"/>
          <w:lang w:eastAsia="zh-CN"/>
        </w:rPr>
        <w:t>页面将跳转至数据集管理页面，可以在数据集列表看到新创建的AIPL模型。相关管理操作，请参见</w:t>
      </w:r>
      <w:hyperlink w:anchor="topic-1954227">
        <w:r>
          <w:rPr>
            <w:rStyle w:val="af8"/>
            <w:rFonts w:ascii="阿里巴巴普惠体" w:eastAsia="阿里巴巴普惠体"/>
            <w:color w:val="FF6A00"/>
            <w:sz w:val="21"/>
            <w:lang w:eastAsia="zh-CN"/>
          </w:rPr>
          <w:t>管理AIPL模型</w:t>
        </w:r>
      </w:hyperlink>
      <w:r>
        <w:rPr>
          <w:rFonts w:ascii="阿里巴巴普惠体" w:eastAsia="阿里巴巴普惠体"/>
          <w:color w:val="000000"/>
          <w:sz w:val="21"/>
          <w:lang w:eastAsia="zh-CN"/>
        </w:rPr>
        <w:t>。由于AIPL数据集计算需要一定的时间，刚创建的AIPL模型不可使用，请等待计算完成后再操作。</w:t>
      </w:r>
    </w:p>
    <w:p w:rsidR="00CA58D1" w:rsidRDefault="009D55E1">
      <w:pPr>
        <w:spacing w:after="150"/>
        <w:ind w:left="120"/>
        <w:rPr>
          <w:lang w:eastAsia="zh-CN"/>
        </w:rPr>
      </w:pPr>
      <w:bookmarkStart w:id="2034" w:name="title-ah8-98p-b9i"/>
      <w:bookmarkStart w:id="2035" w:name="section-way-vpy-zb1"/>
      <w:bookmarkEnd w:id="1967"/>
      <w:bookmarkEnd w:id="2028"/>
      <w:bookmarkEnd w:id="2033"/>
      <w:r>
        <w:rPr>
          <w:rFonts w:ascii="阿里巴巴普惠体" w:eastAsia="阿里巴巴普惠体"/>
          <w:b/>
          <w:color w:val="000000"/>
          <w:lang w:eastAsia="zh-CN"/>
        </w:rPr>
        <w:t>从行为数据集创建AIPL模型</w:t>
      </w:r>
    </w:p>
    <w:bookmarkEnd w:id="2034"/>
    <w:p w:rsidR="00CA58D1" w:rsidRDefault="009D55E1">
      <w:pPr>
        <w:spacing w:after="150"/>
        <w:ind w:left="120"/>
        <w:rPr>
          <w:lang w:eastAsia="zh-CN"/>
        </w:rPr>
      </w:pPr>
      <w:r>
        <w:rPr>
          <w:rFonts w:ascii="阿里巴巴普惠体" w:eastAsia="阿里巴巴普惠体"/>
          <w:color w:val="000000"/>
          <w:sz w:val="21"/>
          <w:lang w:eastAsia="zh-CN"/>
        </w:rPr>
        <w:lastRenderedPageBreak/>
        <w:t>如果您已创建行为数据集，可从行为数据集创建AIPL模型，由于行为数据集已配置用户标识、字段映射，您只需要为AIPL模型配置AIPL规则。创建行为数据集相关操作，请参见</w:t>
      </w:r>
      <w:hyperlink w:anchor="topic-2434299">
        <w:r>
          <w:rPr>
            <w:rStyle w:val="af8"/>
            <w:rFonts w:ascii="阿里巴巴普惠体" w:eastAsia="阿里巴巴普惠体"/>
            <w:color w:val="FF6A00"/>
            <w:sz w:val="21"/>
            <w:lang w:eastAsia="zh-CN"/>
          </w:rPr>
          <w:t>新建行为数据集</w:t>
        </w:r>
      </w:hyperlink>
      <w:r>
        <w:rPr>
          <w:rFonts w:ascii="阿里巴巴普惠体" w:eastAsia="阿里巴巴普惠体"/>
          <w:color w:val="000000"/>
          <w:sz w:val="21"/>
          <w:lang w:eastAsia="zh-CN"/>
        </w:rPr>
        <w:t>。</w:t>
      </w:r>
    </w:p>
    <w:p w:rsidR="00CA58D1" w:rsidRDefault="009D55E1">
      <w:pPr>
        <w:spacing w:after="150"/>
        <w:ind w:left="120"/>
        <w:rPr>
          <w:lang w:eastAsia="zh-CN"/>
        </w:rPr>
      </w:pPr>
      <w:bookmarkStart w:id="2036" w:name="p-kzn-8wu-2rr"/>
      <w:r>
        <w:rPr>
          <w:rFonts w:ascii="阿里巴巴普惠体" w:eastAsia="阿里巴巴普惠体"/>
          <w:color w:val="000000"/>
          <w:sz w:val="21"/>
          <w:lang w:eastAsia="zh-CN"/>
        </w:rPr>
        <w:t>从行为数据集创建AIPL模型操作步骤如下：</w:t>
      </w:r>
    </w:p>
    <w:p w:rsidR="00CA58D1" w:rsidRDefault="009D55E1" w:rsidP="009D55E1">
      <w:pPr>
        <w:numPr>
          <w:ilvl w:val="0"/>
          <w:numId w:val="66"/>
        </w:numPr>
        <w:spacing w:after="120"/>
        <w:rPr>
          <w:lang w:eastAsia="zh-CN"/>
        </w:rPr>
      </w:pPr>
      <w:bookmarkStart w:id="2037" w:name="step-qx2-p3m-9ok"/>
      <w:bookmarkStart w:id="2038" w:name="steps-swv-6sx-1up"/>
      <w:bookmarkEnd w:id="2036"/>
      <w:r>
        <w:rPr>
          <w:rFonts w:ascii="阿里巴巴普惠体" w:eastAsia="阿里巴巴普惠体"/>
          <w:color w:val="000000"/>
          <w:sz w:val="21"/>
          <w:lang w:eastAsia="zh-CN"/>
        </w:rPr>
        <w:t>选择</w:t>
      </w:r>
      <w:bookmarkStart w:id="2039" w:name="b-2c2-ocu-okl"/>
      <w:r>
        <w:rPr>
          <w:rFonts w:ascii="阿里巴巴普惠体" w:eastAsia="阿里巴巴普惠体"/>
          <w:b/>
          <w:color w:val="000000"/>
          <w:sz w:val="21"/>
          <w:lang w:eastAsia="zh-CN"/>
        </w:rPr>
        <w:t>用户洞察</w:t>
      </w:r>
      <w:bookmarkEnd w:id="2039"/>
      <w:r>
        <w:rPr>
          <w:rFonts w:ascii="阿里巴巴普惠体" w:eastAsia="阿里巴巴普惠体"/>
          <w:color w:val="000000"/>
          <w:sz w:val="21"/>
          <w:lang w:eastAsia="zh-CN"/>
        </w:rPr>
        <w:t>&gt;所在工作空间&gt;</w:t>
      </w:r>
      <w:bookmarkStart w:id="2040" w:name="b-zqx-uaz-iui"/>
      <w:r>
        <w:rPr>
          <w:rFonts w:ascii="阿里巴巴普惠体" w:eastAsia="阿里巴巴普惠体"/>
          <w:b/>
          <w:color w:val="000000"/>
          <w:sz w:val="21"/>
          <w:lang w:eastAsia="zh-CN"/>
        </w:rPr>
        <w:t>数据集</w:t>
      </w:r>
      <w:bookmarkStart w:id="2041" w:name="cmd-cop-b0p-mtj"/>
      <w:bookmarkEnd w:id="2040"/>
      <w:r>
        <w:rPr>
          <w:rFonts w:ascii="阿里巴巴普惠体" w:eastAsia="阿里巴巴普惠体"/>
          <w:color w:val="000000"/>
          <w:sz w:val="21"/>
          <w:lang w:eastAsia="zh-CN"/>
        </w:rPr>
        <w:t>，进入数据集管理页面。</w:t>
      </w:r>
      <w:bookmarkEnd w:id="2041"/>
    </w:p>
    <w:p w:rsidR="00CA58D1" w:rsidRDefault="009D55E1">
      <w:pPr>
        <w:ind w:left="840"/>
      </w:pPr>
      <w:bookmarkStart w:id="2042" w:name="img-wvb-65x-tnc"/>
      <w:r>
        <w:rPr>
          <w:noProof/>
        </w:rPr>
        <w:drawing>
          <wp:inline distT="0" distB="0" distL="0" distR="0">
            <wp:extent cx="6192520" cy="1445674"/>
            <wp:effectExtent l="0" t="0" r="0" b="0"/>
            <wp:docPr id="98" name="图片 98" descr="3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6192520" cy="1445674"/>
                    </a:xfrm>
                    <a:prstGeom prst="rect">
                      <a:avLst/>
                    </a:prstGeom>
                  </pic:spPr>
                </pic:pic>
              </a:graphicData>
            </a:graphic>
          </wp:inline>
        </w:drawing>
      </w:r>
      <w:bookmarkEnd w:id="2042"/>
    </w:p>
    <w:p w:rsidR="00CA58D1" w:rsidRDefault="009D55E1" w:rsidP="009D55E1">
      <w:pPr>
        <w:numPr>
          <w:ilvl w:val="0"/>
          <w:numId w:val="66"/>
        </w:numPr>
        <w:spacing w:after="120"/>
        <w:rPr>
          <w:lang w:eastAsia="zh-CN"/>
        </w:rPr>
      </w:pPr>
      <w:bookmarkStart w:id="2043" w:name="step-62f-euk-659"/>
      <w:bookmarkEnd w:id="2037"/>
      <w:r>
        <w:rPr>
          <w:rFonts w:ascii="阿里巴巴普惠体" w:eastAsia="阿里巴巴普惠体"/>
          <w:color w:val="000000"/>
          <w:sz w:val="21"/>
          <w:lang w:eastAsia="zh-CN"/>
        </w:rPr>
        <w:t>单击右上角</w:t>
      </w:r>
      <w:bookmarkStart w:id="2044" w:name="uicontrol-d27-by3-svk"/>
      <w:r>
        <w:rPr>
          <w:rFonts w:ascii="阿里巴巴普惠体" w:eastAsia="阿里巴巴普惠体"/>
          <w:b/>
          <w:color w:val="000000"/>
          <w:sz w:val="21"/>
          <w:lang w:eastAsia="zh-CN"/>
        </w:rPr>
        <w:t>新建</w:t>
      </w:r>
      <w:bookmarkEnd w:id="2044"/>
      <w:r>
        <w:rPr>
          <w:rFonts w:ascii="阿里巴巴普惠体" w:eastAsia="阿里巴巴普惠体"/>
          <w:color w:val="000000"/>
          <w:sz w:val="21"/>
          <w:lang w:eastAsia="zh-CN"/>
        </w:rPr>
        <w:t>&gt;</w:t>
      </w:r>
      <w:bookmarkStart w:id="2045" w:name="b-l8q-yjj-5zo"/>
      <w:r>
        <w:rPr>
          <w:rFonts w:ascii="阿里巴巴普惠体" w:eastAsia="阿里巴巴普惠体"/>
          <w:b/>
          <w:color w:val="000000"/>
          <w:sz w:val="21"/>
          <w:lang w:eastAsia="zh-CN"/>
        </w:rPr>
        <w:t>用户模型</w:t>
      </w:r>
      <w:bookmarkEnd w:id="2045"/>
      <w:r>
        <w:rPr>
          <w:rFonts w:ascii="阿里巴巴普惠体" w:eastAsia="阿里巴巴普惠体"/>
          <w:color w:val="000000"/>
          <w:sz w:val="21"/>
          <w:lang w:eastAsia="zh-CN"/>
        </w:rPr>
        <w:t>&gt;</w:t>
      </w:r>
      <w:bookmarkStart w:id="2046" w:name="uicontrol-zr7-kuz-n83"/>
      <w:r>
        <w:rPr>
          <w:rFonts w:ascii="阿里巴巴普惠体" w:eastAsia="阿里巴巴普惠体"/>
          <w:b/>
          <w:color w:val="000000"/>
          <w:sz w:val="21"/>
          <w:lang w:eastAsia="zh-CN"/>
        </w:rPr>
        <w:t>AIPL模型</w:t>
      </w:r>
      <w:bookmarkStart w:id="2047" w:name="cmd-lnt-bbf-ce0"/>
      <w:bookmarkEnd w:id="2046"/>
      <w:r>
        <w:rPr>
          <w:rFonts w:ascii="阿里巴巴普惠体" w:eastAsia="阿里巴巴普惠体"/>
          <w:color w:val="000000"/>
          <w:sz w:val="21"/>
          <w:lang w:eastAsia="zh-CN"/>
        </w:rPr>
        <w:t>，进入AIPL模型配置页面。</w:t>
      </w:r>
      <w:bookmarkEnd w:id="2047"/>
    </w:p>
    <w:p w:rsidR="00CA58D1" w:rsidRDefault="009D55E1" w:rsidP="009D55E1">
      <w:pPr>
        <w:numPr>
          <w:ilvl w:val="0"/>
          <w:numId w:val="66"/>
        </w:numPr>
        <w:spacing w:after="120"/>
        <w:rPr>
          <w:lang w:eastAsia="zh-CN"/>
        </w:rPr>
      </w:pPr>
      <w:bookmarkStart w:id="2048" w:name="step-1o7-5as-1sp"/>
      <w:bookmarkEnd w:id="2043"/>
      <w:r>
        <w:rPr>
          <w:rFonts w:ascii="阿里巴巴普惠体" w:eastAsia="阿里巴巴普惠体"/>
          <w:color w:val="000000"/>
          <w:sz w:val="21"/>
          <w:lang w:eastAsia="zh-CN"/>
        </w:rPr>
        <w:t>单击</w:t>
      </w:r>
      <w:bookmarkStart w:id="2049" w:name="uicontrol-8c8-ltx-w9v"/>
      <w:r>
        <w:rPr>
          <w:rFonts w:ascii="阿里巴巴普惠体" w:eastAsia="阿里巴巴普惠体"/>
          <w:b/>
          <w:color w:val="000000"/>
          <w:sz w:val="21"/>
          <w:lang w:eastAsia="zh-CN"/>
        </w:rPr>
        <w:t>行为数据集</w:t>
      </w:r>
      <w:bookmarkStart w:id="2050" w:name="cmd-fgf-uyp-dpy"/>
      <w:bookmarkEnd w:id="2049"/>
      <w:r>
        <w:rPr>
          <w:rFonts w:ascii="阿里巴巴普惠体" w:eastAsia="阿里巴巴普惠体"/>
          <w:color w:val="000000"/>
          <w:sz w:val="21"/>
          <w:lang w:eastAsia="zh-CN"/>
        </w:rPr>
        <w:t>，从行为数据集创建AIPL模型。</w:t>
      </w:r>
      <w:bookmarkEnd w:id="2050"/>
    </w:p>
    <w:p w:rsidR="00CA58D1" w:rsidRDefault="009D55E1" w:rsidP="009D55E1">
      <w:pPr>
        <w:numPr>
          <w:ilvl w:val="0"/>
          <w:numId w:val="66"/>
        </w:numPr>
        <w:spacing w:after="120"/>
        <w:rPr>
          <w:lang w:eastAsia="zh-CN"/>
        </w:rPr>
      </w:pPr>
      <w:bookmarkStart w:id="2051" w:name="step-1z2-sqz-xhu"/>
      <w:bookmarkEnd w:id="2048"/>
      <w:r>
        <w:rPr>
          <w:rFonts w:ascii="阿里巴巴普惠体" w:eastAsia="阿里巴巴普惠体"/>
          <w:color w:val="000000"/>
          <w:sz w:val="21"/>
          <w:lang w:eastAsia="zh-CN"/>
        </w:rPr>
        <w:t>单击</w:t>
      </w:r>
      <w:bookmarkStart w:id="2052" w:name="uicontrol-uwg-lcz-vps"/>
      <w:r>
        <w:rPr>
          <w:rFonts w:ascii="阿里巴巴普惠体" w:eastAsia="阿里巴巴普惠体"/>
          <w:b/>
          <w:color w:val="000000"/>
          <w:sz w:val="21"/>
          <w:lang w:eastAsia="zh-CN"/>
        </w:rPr>
        <w:t>选择数据集</w:t>
      </w:r>
      <w:bookmarkEnd w:id="2052"/>
      <w:r>
        <w:rPr>
          <w:rFonts w:ascii="阿里巴巴普惠体" w:eastAsia="阿里巴巴普惠体"/>
          <w:color w:val="000000"/>
          <w:sz w:val="21"/>
          <w:lang w:eastAsia="zh-CN"/>
        </w:rPr>
        <w:t>，在弹窗中选择已配置的行为数据集，单击</w:t>
      </w:r>
      <w:bookmarkStart w:id="2053" w:name="uicontrol-y4a-jzk-bj7"/>
      <w:r>
        <w:rPr>
          <w:rFonts w:ascii="阿里巴巴普惠体" w:eastAsia="阿里巴巴普惠体"/>
          <w:b/>
          <w:color w:val="000000"/>
          <w:sz w:val="21"/>
          <w:lang w:eastAsia="zh-CN"/>
        </w:rPr>
        <w:t>确认</w:t>
      </w:r>
      <w:bookmarkStart w:id="2054" w:name="cmd-swp-ryr-cuq"/>
      <w:bookmarkEnd w:id="2053"/>
      <w:r>
        <w:rPr>
          <w:rFonts w:ascii="阿里巴巴普惠体" w:eastAsia="阿里巴巴普惠体"/>
          <w:color w:val="000000"/>
          <w:sz w:val="21"/>
          <w:lang w:eastAsia="zh-CN"/>
        </w:rPr>
        <w:t>。</w:t>
      </w:r>
      <w:bookmarkEnd w:id="2054"/>
    </w:p>
    <w:p w:rsidR="00CA58D1" w:rsidRDefault="009D55E1">
      <w:pPr>
        <w:ind w:left="840"/>
      </w:pPr>
      <w:bookmarkStart w:id="2055" w:name="image-fpz-l4e-5vx"/>
      <w:bookmarkStart w:id="2056" w:name="info-tgz-h7w-ldp"/>
      <w:r>
        <w:rPr>
          <w:noProof/>
        </w:rPr>
        <w:lastRenderedPageBreak/>
        <w:drawing>
          <wp:inline distT="0" distB="0" distL="0" distR="0">
            <wp:extent cx="6192520" cy="4119111"/>
            <wp:effectExtent l="0" t="0" r="0" b="0"/>
            <wp:docPr id="99" name="图片 99" descr="选择数据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6192520" cy="4119111"/>
                    </a:xfrm>
                    <a:prstGeom prst="rect">
                      <a:avLst/>
                    </a:prstGeom>
                  </pic:spPr>
                </pic:pic>
              </a:graphicData>
            </a:graphic>
          </wp:inline>
        </w:drawing>
      </w:r>
      <w:bookmarkEnd w:id="2055"/>
    </w:p>
    <w:p w:rsidR="00CA58D1" w:rsidRDefault="009D55E1" w:rsidP="009D55E1">
      <w:pPr>
        <w:numPr>
          <w:ilvl w:val="0"/>
          <w:numId w:val="66"/>
        </w:numPr>
        <w:spacing w:after="120"/>
      </w:pPr>
      <w:bookmarkStart w:id="2057" w:name="step-hlv-p4z-x6y"/>
      <w:bookmarkEnd w:id="2051"/>
      <w:bookmarkEnd w:id="2056"/>
      <w:r>
        <w:rPr>
          <w:rFonts w:ascii="阿里巴巴普惠体" w:eastAsia="阿里巴巴普惠体"/>
          <w:color w:val="000000"/>
          <w:sz w:val="21"/>
        </w:rPr>
        <w:t>单击</w:t>
      </w:r>
      <w:bookmarkStart w:id="2058" w:name="uicontrol-j8n-3ng-mhr"/>
      <w:r>
        <w:rPr>
          <w:rFonts w:ascii="阿里巴巴普惠体" w:eastAsia="阿里巴巴普惠体"/>
          <w:b/>
          <w:color w:val="000000"/>
          <w:sz w:val="21"/>
        </w:rPr>
        <w:t>下一步</w:t>
      </w:r>
      <w:bookmarkStart w:id="2059" w:name="cmd-obw-6bz-w5n"/>
      <w:bookmarkEnd w:id="2058"/>
      <w:r>
        <w:rPr>
          <w:rFonts w:ascii="阿里巴巴普惠体" w:eastAsia="阿里巴巴普惠体"/>
          <w:color w:val="000000"/>
          <w:sz w:val="21"/>
        </w:rPr>
        <w:t>。</w:t>
      </w:r>
      <w:bookmarkEnd w:id="2059"/>
    </w:p>
    <w:p w:rsidR="00CA58D1" w:rsidRDefault="009D55E1" w:rsidP="009D55E1">
      <w:pPr>
        <w:numPr>
          <w:ilvl w:val="0"/>
          <w:numId w:val="66"/>
        </w:numPr>
        <w:spacing w:after="120"/>
        <w:rPr>
          <w:lang w:eastAsia="zh-CN"/>
        </w:rPr>
      </w:pPr>
      <w:bookmarkStart w:id="2060" w:name="cmd-dgg-7bb-ubv"/>
      <w:bookmarkStart w:id="2061" w:name="step-maz-f2p-son"/>
      <w:bookmarkEnd w:id="2057"/>
      <w:r>
        <w:rPr>
          <w:rFonts w:ascii="阿里巴巴普惠体" w:eastAsia="阿里巴巴普惠体"/>
          <w:color w:val="000000"/>
          <w:sz w:val="21"/>
          <w:lang w:eastAsia="zh-CN"/>
        </w:rPr>
        <w:t xml:space="preserve">配置AIPL规则，如下图所示。 </w:t>
      </w:r>
      <w:bookmarkEnd w:id="2060"/>
    </w:p>
    <w:p w:rsidR="00CA58D1" w:rsidRDefault="009D55E1">
      <w:pPr>
        <w:ind w:left="840"/>
      </w:pPr>
      <w:bookmarkStart w:id="2062" w:name="image-81a-cxn-56n"/>
      <w:bookmarkStart w:id="2063" w:name="info-el5-9et-s9s"/>
      <w:r>
        <w:rPr>
          <w:noProof/>
        </w:rPr>
        <w:lastRenderedPageBreak/>
        <w:drawing>
          <wp:inline distT="0" distB="0" distL="0" distR="0">
            <wp:extent cx="6192520" cy="3864544"/>
            <wp:effectExtent l="0" t="0" r="0" b="0"/>
            <wp:docPr id="100"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6192520" cy="3864544"/>
                    </a:xfrm>
                    <a:prstGeom prst="rect">
                      <a:avLst/>
                    </a:prstGeom>
                  </pic:spPr>
                </pic:pic>
              </a:graphicData>
            </a:graphic>
          </wp:inline>
        </w:drawing>
      </w:r>
      <w:bookmarkEnd w:id="2062"/>
    </w:p>
    <w:p w:rsidR="00CA58D1" w:rsidRDefault="009D55E1">
      <w:pPr>
        <w:spacing w:after="150"/>
        <w:ind w:left="840"/>
        <w:rPr>
          <w:lang w:eastAsia="zh-CN"/>
        </w:rPr>
      </w:pPr>
      <w:bookmarkStart w:id="2064" w:name="p-wj5-7e6-jae"/>
      <w:r>
        <w:rPr>
          <w:rFonts w:ascii="阿里巴巴普惠体" w:eastAsia="阿里巴巴普惠体"/>
          <w:color w:val="000000"/>
          <w:sz w:val="21"/>
          <w:lang w:eastAsia="zh-CN"/>
        </w:rPr>
        <w:t>分别为A、I、P、L四类人群：</w:t>
      </w:r>
    </w:p>
    <w:p w:rsidR="00CA58D1" w:rsidRDefault="009D55E1" w:rsidP="009D55E1">
      <w:pPr>
        <w:numPr>
          <w:ilvl w:val="1"/>
          <w:numId w:val="66"/>
        </w:numPr>
        <w:spacing w:after="120"/>
        <w:rPr>
          <w:lang w:eastAsia="zh-CN"/>
        </w:rPr>
      </w:pPr>
      <w:bookmarkStart w:id="2065" w:name="p-u9x-ajd-x5e"/>
      <w:bookmarkStart w:id="2066" w:name="li-n2c-vfq-bg6"/>
      <w:bookmarkStart w:id="2067" w:name="ol-ljm-vu5-mk1"/>
      <w:bookmarkEnd w:id="2064"/>
      <w:r>
        <w:rPr>
          <w:rFonts w:ascii="阿里巴巴普惠体" w:eastAsia="阿里巴巴普惠体"/>
          <w:color w:val="000000"/>
          <w:sz w:val="21"/>
          <w:lang w:eastAsia="zh-CN"/>
        </w:rPr>
        <w:t>从下拉列表选择</w:t>
      </w:r>
      <w:bookmarkStart w:id="2068" w:name="b-rfr-cs6-6w4"/>
      <w:r>
        <w:rPr>
          <w:rFonts w:ascii="阿里巴巴普惠体" w:eastAsia="阿里巴巴普惠体"/>
          <w:b/>
          <w:color w:val="000000"/>
          <w:sz w:val="21"/>
          <w:lang w:eastAsia="zh-CN"/>
        </w:rPr>
        <w:t>渠道来源</w:t>
      </w:r>
      <w:bookmarkEnd w:id="2068"/>
      <w:r>
        <w:rPr>
          <w:rFonts w:ascii="阿里巴巴普惠体" w:eastAsia="阿里巴巴普惠体"/>
          <w:color w:val="000000"/>
          <w:sz w:val="21"/>
          <w:lang w:eastAsia="zh-CN"/>
        </w:rPr>
        <w:t>。</w:t>
      </w:r>
    </w:p>
    <w:p w:rsidR="00CA58D1" w:rsidRDefault="009D55E1">
      <w:pPr>
        <w:spacing w:after="150"/>
        <w:ind w:left="1320"/>
        <w:rPr>
          <w:lang w:eastAsia="zh-CN"/>
        </w:rPr>
      </w:pPr>
      <w:bookmarkStart w:id="2069" w:name="p-tdv-0ye-jfr"/>
      <w:bookmarkEnd w:id="2065"/>
      <w:r>
        <w:rPr>
          <w:rFonts w:ascii="阿里巴巴普惠体" w:eastAsia="阿里巴巴普惠体"/>
          <w:color w:val="000000"/>
          <w:sz w:val="21"/>
          <w:lang w:eastAsia="zh-CN"/>
        </w:rPr>
        <w:t>渠道来源非行为数据集中的行为渠道，用于在推送AIPL模型到数据银行时区分渠道来源。系统已设置部分默认渠道来源，单击</w:t>
      </w:r>
      <w:bookmarkStart w:id="2070" w:name="image-gf0-96u-lr9"/>
      <w:r>
        <w:rPr>
          <w:noProof/>
        </w:rPr>
        <w:drawing>
          <wp:inline distT="0" distB="0" distL="0" distR="0">
            <wp:extent cx="190500" cy="200025"/>
            <wp:effectExtent l="0" t="0" r="0" b="0"/>
            <wp:docPr id="101" name="图片 101" descr="渠道"/>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190500" cy="200025"/>
                    </a:xfrm>
                    <a:prstGeom prst="rect">
                      <a:avLst/>
                    </a:prstGeom>
                  </pic:spPr>
                </pic:pic>
              </a:graphicData>
            </a:graphic>
          </wp:inline>
        </w:drawing>
      </w:r>
      <w:bookmarkEnd w:id="2070"/>
      <w:r>
        <w:rPr>
          <w:rFonts w:ascii="阿里巴巴普惠体" w:eastAsia="阿里巴巴普惠体"/>
          <w:color w:val="000000"/>
          <w:sz w:val="21"/>
          <w:lang w:eastAsia="zh-CN"/>
        </w:rPr>
        <w:t>图标，您可以编辑渠道来源，具体操作，请参见下面的</w:t>
      </w:r>
      <w:hyperlink w:anchor="section-0xe-tn0-rws">
        <w:r>
          <w:rPr>
            <w:rStyle w:val="af8"/>
            <w:rFonts w:ascii="阿里巴巴普惠体" w:eastAsia="阿里巴巴普惠体"/>
            <w:color w:val="FF6A00"/>
            <w:sz w:val="21"/>
            <w:lang w:eastAsia="zh-CN"/>
          </w:rPr>
          <w:t>编辑渠道来源</w:t>
        </w:r>
      </w:hyperlink>
      <w:r>
        <w:rPr>
          <w:rFonts w:ascii="阿里巴巴普惠体" w:eastAsia="阿里巴巴普惠体"/>
          <w:color w:val="000000"/>
          <w:sz w:val="21"/>
          <w:lang w:eastAsia="zh-CN"/>
        </w:rPr>
        <w:t>。</w:t>
      </w:r>
    </w:p>
    <w:p w:rsidR="00CA58D1" w:rsidRDefault="009D55E1" w:rsidP="009D55E1">
      <w:pPr>
        <w:numPr>
          <w:ilvl w:val="1"/>
          <w:numId w:val="66"/>
        </w:numPr>
        <w:spacing w:after="120"/>
        <w:rPr>
          <w:lang w:eastAsia="zh-CN"/>
        </w:rPr>
      </w:pPr>
      <w:bookmarkStart w:id="2071" w:name="p-p5m-ett-obx"/>
      <w:bookmarkStart w:id="2072" w:name="li-gbx-cv7-kqt"/>
      <w:bookmarkEnd w:id="2066"/>
      <w:bookmarkEnd w:id="2069"/>
      <w:r>
        <w:rPr>
          <w:rFonts w:ascii="阿里巴巴普惠体" w:eastAsia="阿里巴巴普惠体"/>
          <w:color w:val="000000"/>
          <w:sz w:val="21"/>
          <w:lang w:eastAsia="zh-CN"/>
        </w:rPr>
        <w:t>根据您的品牌情况</w:t>
      </w:r>
      <w:bookmarkStart w:id="2073" w:name="b-gnk-mgl-ods"/>
      <w:r>
        <w:rPr>
          <w:rFonts w:ascii="阿里巴巴普惠体" w:eastAsia="阿里巴巴普惠体"/>
          <w:b/>
          <w:color w:val="000000"/>
          <w:sz w:val="21"/>
          <w:lang w:eastAsia="zh-CN"/>
        </w:rPr>
        <w:t>设定规则</w:t>
      </w:r>
      <w:bookmarkEnd w:id="2073"/>
      <w:r>
        <w:rPr>
          <w:rFonts w:ascii="阿里巴巴普惠体" w:eastAsia="阿里巴巴普惠体"/>
          <w:color w:val="000000"/>
          <w:sz w:val="21"/>
          <w:lang w:eastAsia="zh-CN"/>
        </w:rPr>
        <w:t>。</w:t>
      </w:r>
    </w:p>
    <w:p w:rsidR="00CA58D1" w:rsidRDefault="009D55E1">
      <w:pPr>
        <w:spacing w:after="150"/>
        <w:ind w:left="1320"/>
        <w:rPr>
          <w:lang w:eastAsia="zh-CN"/>
        </w:rPr>
      </w:pPr>
      <w:bookmarkStart w:id="2074" w:name="p-4hn-hkv-zg0"/>
      <w:bookmarkEnd w:id="2071"/>
      <w:r>
        <w:rPr>
          <w:rFonts w:ascii="阿里巴巴普惠体" w:eastAsia="阿里巴巴普惠体"/>
          <w:color w:val="000000"/>
          <w:sz w:val="21"/>
          <w:lang w:eastAsia="zh-CN"/>
        </w:rPr>
        <w:t>单击</w:t>
      </w:r>
      <w:bookmarkStart w:id="2075" w:name="b-pbg-om5-mux"/>
      <w:r>
        <w:rPr>
          <w:rFonts w:ascii="阿里巴巴普惠体" w:eastAsia="阿里巴巴普惠体"/>
          <w:b/>
          <w:color w:val="000000"/>
          <w:sz w:val="21"/>
          <w:lang w:eastAsia="zh-CN"/>
        </w:rPr>
        <w:t>新增规则</w:t>
      </w:r>
      <w:bookmarkEnd w:id="2075"/>
      <w:r>
        <w:rPr>
          <w:rFonts w:ascii="阿里巴巴普惠体" w:eastAsia="阿里巴巴普惠体"/>
          <w:color w:val="000000"/>
          <w:sz w:val="21"/>
          <w:lang w:eastAsia="zh-CN"/>
        </w:rPr>
        <w:t>，可增加一条规则。相邻规则间支持交集和并集两种关联方式，默认为交集，单击相邻规则间的交集符号</w:t>
      </w:r>
      <w:bookmarkStart w:id="2076" w:name="image-p9n-6t3-xca"/>
      <w:r>
        <w:rPr>
          <w:noProof/>
        </w:rPr>
        <w:drawing>
          <wp:inline distT="0" distB="0" distL="0" distR="0">
            <wp:extent cx="257175" cy="200025"/>
            <wp:effectExtent l="0" t="0" r="0" b="0"/>
            <wp:docPr id="102" name="图片 102" descr="交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257175" cy="200025"/>
                    </a:xfrm>
                    <a:prstGeom prst="rect">
                      <a:avLst/>
                    </a:prstGeom>
                  </pic:spPr>
                </pic:pic>
              </a:graphicData>
            </a:graphic>
          </wp:inline>
        </w:drawing>
      </w:r>
      <w:bookmarkEnd w:id="2076"/>
      <w:r>
        <w:rPr>
          <w:rFonts w:ascii="阿里巴巴普惠体" w:eastAsia="阿里巴巴普惠体"/>
          <w:color w:val="000000"/>
          <w:sz w:val="21"/>
          <w:lang w:eastAsia="zh-CN"/>
        </w:rPr>
        <w:t>或并集符号</w:t>
      </w:r>
      <w:bookmarkStart w:id="2077" w:name="image-3jt-snk-m10"/>
      <w:r>
        <w:rPr>
          <w:noProof/>
        </w:rPr>
        <w:drawing>
          <wp:inline distT="0" distB="0" distL="0" distR="0">
            <wp:extent cx="276225" cy="200025"/>
            <wp:effectExtent l="0" t="0" r="0" b="0"/>
            <wp:docPr id="103" name="图片 103" descr="并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276225" cy="200025"/>
                    </a:xfrm>
                    <a:prstGeom prst="rect">
                      <a:avLst/>
                    </a:prstGeom>
                  </pic:spPr>
                </pic:pic>
              </a:graphicData>
            </a:graphic>
          </wp:inline>
        </w:drawing>
      </w:r>
      <w:bookmarkEnd w:id="2077"/>
      <w:r>
        <w:rPr>
          <w:rFonts w:ascii="阿里巴巴普惠体" w:eastAsia="阿里巴巴普惠体"/>
          <w:color w:val="000000"/>
          <w:sz w:val="21"/>
          <w:lang w:eastAsia="zh-CN"/>
        </w:rPr>
        <w:t>可进行切换。</w:t>
      </w:r>
    </w:p>
    <w:p w:rsidR="00CA58D1" w:rsidRDefault="009D55E1" w:rsidP="009D55E1">
      <w:pPr>
        <w:numPr>
          <w:ilvl w:val="0"/>
          <w:numId w:val="66"/>
        </w:numPr>
        <w:spacing w:after="120"/>
        <w:rPr>
          <w:lang w:eastAsia="zh-CN"/>
        </w:rPr>
      </w:pPr>
      <w:bookmarkStart w:id="2078" w:name="step-032-66d-gi7"/>
      <w:bookmarkEnd w:id="2061"/>
      <w:bookmarkEnd w:id="2063"/>
      <w:bookmarkEnd w:id="2067"/>
      <w:bookmarkEnd w:id="2072"/>
      <w:bookmarkEnd w:id="2074"/>
      <w:r>
        <w:rPr>
          <w:rFonts w:ascii="阿里巴巴普惠体" w:eastAsia="阿里巴巴普惠体"/>
          <w:color w:val="000000"/>
          <w:sz w:val="21"/>
          <w:lang w:eastAsia="zh-CN"/>
        </w:rPr>
        <w:t>四类人群的规则都配置完成后，单击</w:t>
      </w:r>
      <w:bookmarkStart w:id="2079" w:name="uicontrol-l7y-3b4-grf"/>
      <w:r>
        <w:rPr>
          <w:rFonts w:ascii="阿里巴巴普惠体" w:eastAsia="阿里巴巴普惠体"/>
          <w:b/>
          <w:color w:val="000000"/>
          <w:sz w:val="21"/>
          <w:lang w:eastAsia="zh-CN"/>
        </w:rPr>
        <w:t>完成</w:t>
      </w:r>
      <w:bookmarkEnd w:id="2079"/>
      <w:r>
        <w:rPr>
          <w:rFonts w:ascii="阿里巴巴普惠体" w:eastAsia="阿里巴巴普惠体"/>
          <w:color w:val="000000"/>
          <w:sz w:val="21"/>
          <w:lang w:eastAsia="zh-CN"/>
        </w:rPr>
        <w:t>。在弹窗中输入AIPL模型名称和保存位置，单击</w:t>
      </w:r>
      <w:bookmarkStart w:id="2080" w:name="uicontrol-qih-8i9-zl5"/>
      <w:r>
        <w:rPr>
          <w:rFonts w:ascii="阿里巴巴普惠体" w:eastAsia="阿里巴巴普惠体"/>
          <w:b/>
          <w:color w:val="000000"/>
          <w:sz w:val="21"/>
          <w:lang w:eastAsia="zh-CN"/>
        </w:rPr>
        <w:t>确认</w:t>
      </w:r>
      <w:bookmarkStart w:id="2081" w:name="cmd-pdx-vpy-1yu"/>
      <w:bookmarkEnd w:id="2080"/>
      <w:r>
        <w:rPr>
          <w:rFonts w:ascii="阿里巴巴普惠体" w:eastAsia="阿里巴巴普惠体"/>
          <w:color w:val="000000"/>
          <w:sz w:val="21"/>
          <w:lang w:eastAsia="zh-CN"/>
        </w:rPr>
        <w:t>。</w:t>
      </w:r>
      <w:bookmarkEnd w:id="2081"/>
    </w:p>
    <w:p w:rsidR="00CA58D1" w:rsidRDefault="009D55E1">
      <w:pPr>
        <w:ind w:left="840"/>
      </w:pPr>
      <w:bookmarkStart w:id="2082" w:name="image-j9w-pla-eb5"/>
      <w:r>
        <w:rPr>
          <w:noProof/>
        </w:rPr>
        <w:lastRenderedPageBreak/>
        <w:drawing>
          <wp:inline distT="0" distB="0" distL="0" distR="0">
            <wp:extent cx="5772150" cy="3133725"/>
            <wp:effectExtent l="0" t="0" r="0" b="0"/>
            <wp:docPr id="104" name="图片 104" descr="保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5772150" cy="3133725"/>
                    </a:xfrm>
                    <a:prstGeom prst="rect">
                      <a:avLst/>
                    </a:prstGeom>
                  </pic:spPr>
                </pic:pic>
              </a:graphicData>
            </a:graphic>
          </wp:inline>
        </w:drawing>
      </w:r>
      <w:bookmarkEnd w:id="2082"/>
    </w:p>
    <w:p w:rsidR="00CA58D1" w:rsidRDefault="009D55E1">
      <w:pPr>
        <w:ind w:left="840"/>
        <w:rPr>
          <w:lang w:eastAsia="zh-CN"/>
        </w:rPr>
      </w:pPr>
      <w:bookmarkStart w:id="2083" w:name="stepresult-0sb-a85-64b"/>
      <w:r>
        <w:rPr>
          <w:rFonts w:ascii="阿里巴巴普惠体" w:eastAsia="阿里巴巴普惠体"/>
          <w:color w:val="000000"/>
          <w:sz w:val="21"/>
          <w:lang w:eastAsia="zh-CN"/>
        </w:rPr>
        <w:t>页面将跳转至数据集管理页面，可以在数据集列表看到新创建的AIPL模型。相关管理操作，请参见</w:t>
      </w:r>
      <w:hyperlink w:anchor="topic-1954227">
        <w:r>
          <w:rPr>
            <w:rStyle w:val="af8"/>
            <w:rFonts w:ascii="阿里巴巴普惠体" w:eastAsia="阿里巴巴普惠体"/>
            <w:color w:val="FF6A00"/>
            <w:sz w:val="21"/>
            <w:lang w:eastAsia="zh-CN"/>
          </w:rPr>
          <w:t>管理AIPL模型</w:t>
        </w:r>
      </w:hyperlink>
      <w:r>
        <w:rPr>
          <w:rFonts w:ascii="阿里巴巴普惠体" w:eastAsia="阿里巴巴普惠体"/>
          <w:color w:val="000000"/>
          <w:sz w:val="21"/>
          <w:lang w:eastAsia="zh-CN"/>
        </w:rPr>
        <w:t>。由于AIPL数据集计算需要一定的时间，刚创建的AIPL模型不可使用，请等待计算完成后再操作。</w:t>
      </w:r>
    </w:p>
    <w:p w:rsidR="00CA58D1" w:rsidRDefault="009D55E1">
      <w:pPr>
        <w:spacing w:after="150"/>
        <w:ind w:left="120"/>
        <w:rPr>
          <w:lang w:eastAsia="zh-CN"/>
        </w:rPr>
      </w:pPr>
      <w:bookmarkStart w:id="2084" w:name="title-dk4-9xa-447"/>
      <w:bookmarkStart w:id="2085" w:name="section-0xe-tn0-rws"/>
      <w:bookmarkEnd w:id="2035"/>
      <w:bookmarkEnd w:id="2038"/>
      <w:bookmarkEnd w:id="2078"/>
      <w:bookmarkEnd w:id="2083"/>
      <w:r>
        <w:rPr>
          <w:rFonts w:ascii="阿里巴巴普惠体" w:eastAsia="阿里巴巴普惠体"/>
          <w:b/>
          <w:color w:val="000000"/>
          <w:lang w:eastAsia="zh-CN"/>
        </w:rPr>
        <w:t>编辑渠道来源</w:t>
      </w:r>
    </w:p>
    <w:p w:rsidR="00CA58D1" w:rsidRDefault="009D55E1">
      <w:pPr>
        <w:spacing w:after="150"/>
        <w:ind w:left="120"/>
        <w:rPr>
          <w:lang w:eastAsia="zh-CN"/>
        </w:rPr>
      </w:pPr>
      <w:bookmarkStart w:id="2086" w:name="p-nez-ru3-ljv"/>
      <w:bookmarkEnd w:id="2084"/>
      <w:r>
        <w:rPr>
          <w:rFonts w:ascii="阿里巴巴普惠体" w:eastAsia="阿里巴巴普惠体"/>
          <w:color w:val="000000"/>
          <w:sz w:val="21"/>
          <w:lang w:eastAsia="zh-CN"/>
        </w:rPr>
        <w:t>单击</w:t>
      </w:r>
      <w:bookmarkStart w:id="2087" w:name="image-2da-3yw-eii"/>
      <w:r>
        <w:rPr>
          <w:noProof/>
        </w:rPr>
        <w:drawing>
          <wp:inline distT="0" distB="0" distL="0" distR="0">
            <wp:extent cx="190500" cy="200025"/>
            <wp:effectExtent l="0" t="0" r="0" b="0"/>
            <wp:docPr id="105" name="图片 105" descr="渠道"/>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190500" cy="200025"/>
                    </a:xfrm>
                    <a:prstGeom prst="rect">
                      <a:avLst/>
                    </a:prstGeom>
                  </pic:spPr>
                </pic:pic>
              </a:graphicData>
            </a:graphic>
          </wp:inline>
        </w:drawing>
      </w:r>
      <w:bookmarkEnd w:id="2087"/>
      <w:r>
        <w:rPr>
          <w:rFonts w:ascii="阿里巴巴普惠体" w:eastAsia="阿里巴巴普惠体"/>
          <w:color w:val="000000"/>
          <w:sz w:val="21"/>
          <w:lang w:eastAsia="zh-CN"/>
        </w:rPr>
        <w:t>后，出现编辑渠道来源对话框，如下图所示。</w:t>
      </w:r>
    </w:p>
    <w:p w:rsidR="00CA58D1" w:rsidRDefault="009D55E1">
      <w:pPr>
        <w:ind w:left="120"/>
      </w:pPr>
      <w:bookmarkStart w:id="2088" w:name="image-i1v-hmi-q0i"/>
      <w:bookmarkEnd w:id="2086"/>
      <w:r>
        <w:rPr>
          <w:noProof/>
        </w:rPr>
        <w:drawing>
          <wp:inline distT="0" distB="0" distL="0" distR="0">
            <wp:extent cx="6192520" cy="2052261"/>
            <wp:effectExtent l="0" t="0" r="0" b="0"/>
            <wp:docPr id="106" name="图片 106"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6192520" cy="2052261"/>
                    </a:xfrm>
                    <a:prstGeom prst="rect">
                      <a:avLst/>
                    </a:prstGeom>
                  </pic:spPr>
                </pic:pic>
              </a:graphicData>
            </a:graphic>
          </wp:inline>
        </w:drawing>
      </w:r>
      <w:bookmarkEnd w:id="2088"/>
    </w:p>
    <w:p w:rsidR="00CA58D1" w:rsidRDefault="009D55E1">
      <w:pPr>
        <w:spacing w:after="150"/>
        <w:ind w:left="120"/>
        <w:rPr>
          <w:lang w:eastAsia="zh-CN"/>
        </w:rPr>
      </w:pPr>
      <w:bookmarkStart w:id="2089" w:name="p-y8y-pqt-tk2"/>
      <w:r>
        <w:rPr>
          <w:rFonts w:ascii="阿里巴巴普惠体" w:eastAsia="阿里巴巴普惠体"/>
          <w:color w:val="000000"/>
          <w:sz w:val="21"/>
          <w:lang w:eastAsia="zh-CN"/>
        </w:rPr>
        <w:t>系统已设置部分默认渠道来源，您可进行新增和编辑、删除：</w:t>
      </w:r>
    </w:p>
    <w:p w:rsidR="00CA58D1" w:rsidRDefault="009D55E1" w:rsidP="009D55E1">
      <w:pPr>
        <w:numPr>
          <w:ilvl w:val="0"/>
          <w:numId w:val="67"/>
        </w:numPr>
        <w:spacing w:after="90"/>
        <w:rPr>
          <w:lang w:eastAsia="zh-CN"/>
        </w:rPr>
      </w:pPr>
      <w:bookmarkStart w:id="2090" w:name="p-5a0-s2q-nrj"/>
      <w:bookmarkStart w:id="2091" w:name="li-mud-jqf-4m8"/>
      <w:bookmarkStart w:id="2092" w:name="ul-cvk-73h-q2v"/>
      <w:bookmarkEnd w:id="2089"/>
      <w:r>
        <w:rPr>
          <w:rFonts w:ascii="阿里巴巴普惠体" w:eastAsia="阿里巴巴普惠体"/>
          <w:color w:val="000000"/>
          <w:sz w:val="21"/>
          <w:lang w:eastAsia="zh-CN"/>
        </w:rPr>
        <w:t>单击右侧的 + ，可新增渠道。</w:t>
      </w:r>
    </w:p>
    <w:p w:rsidR="00CA58D1" w:rsidRDefault="009D55E1" w:rsidP="009D55E1">
      <w:pPr>
        <w:numPr>
          <w:ilvl w:val="0"/>
          <w:numId w:val="67"/>
        </w:numPr>
        <w:spacing w:after="90"/>
        <w:rPr>
          <w:lang w:eastAsia="zh-CN"/>
        </w:rPr>
      </w:pPr>
      <w:bookmarkStart w:id="2093" w:name="p-5h4-gkl-kps"/>
      <w:bookmarkStart w:id="2094" w:name="li-amr-qlr-64v"/>
      <w:bookmarkEnd w:id="2090"/>
      <w:bookmarkEnd w:id="2091"/>
      <w:r>
        <w:rPr>
          <w:rFonts w:ascii="阿里巴巴普惠体" w:eastAsia="阿里巴巴普惠体"/>
          <w:color w:val="000000"/>
          <w:sz w:val="21"/>
          <w:lang w:eastAsia="zh-CN"/>
        </w:rPr>
        <w:lastRenderedPageBreak/>
        <w:t>单击已有的渠道，出现</w:t>
      </w:r>
      <w:bookmarkStart w:id="2095" w:name="image-ih2-b2d-4oz"/>
      <w:r>
        <w:rPr>
          <w:noProof/>
        </w:rPr>
        <w:drawing>
          <wp:inline distT="0" distB="0" distL="0" distR="0">
            <wp:extent cx="190500" cy="180975"/>
            <wp:effectExtent l="0" t="0" r="0" b="0"/>
            <wp:docPr id="107" name="图片 107" descr="编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190500" cy="180975"/>
                    </a:xfrm>
                    <a:prstGeom prst="rect">
                      <a:avLst/>
                    </a:prstGeom>
                  </pic:spPr>
                </pic:pic>
              </a:graphicData>
            </a:graphic>
          </wp:inline>
        </w:drawing>
      </w:r>
      <w:bookmarkEnd w:id="2095"/>
      <w:r>
        <w:rPr>
          <w:rFonts w:ascii="阿里巴巴普惠体" w:eastAsia="阿里巴巴普惠体"/>
          <w:color w:val="000000"/>
          <w:sz w:val="21"/>
          <w:lang w:eastAsia="zh-CN"/>
        </w:rPr>
        <w:t>和</w:t>
      </w:r>
      <w:bookmarkStart w:id="2096" w:name="image-nfg-nz3-wf2"/>
      <w:r>
        <w:rPr>
          <w:noProof/>
        </w:rPr>
        <w:drawing>
          <wp:inline distT="0" distB="0" distL="0" distR="0">
            <wp:extent cx="190500" cy="190500"/>
            <wp:effectExtent l="0" t="0" r="0" b="0"/>
            <wp:docPr id="108" name="图片 108" descr="删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190500" cy="190500"/>
                    </a:xfrm>
                    <a:prstGeom prst="rect">
                      <a:avLst/>
                    </a:prstGeom>
                  </pic:spPr>
                </pic:pic>
              </a:graphicData>
            </a:graphic>
          </wp:inline>
        </w:drawing>
      </w:r>
      <w:bookmarkEnd w:id="2096"/>
      <w:r>
        <w:rPr>
          <w:rFonts w:ascii="阿里巴巴普惠体" w:eastAsia="阿里巴巴普惠体"/>
          <w:color w:val="000000"/>
          <w:sz w:val="21"/>
          <w:lang w:eastAsia="zh-CN"/>
        </w:rPr>
        <w:t>图标，单击可分别进行编辑、删除操作。</w:t>
      </w:r>
    </w:p>
    <w:p w:rsidR="00CA58D1" w:rsidRDefault="009D55E1">
      <w:pPr>
        <w:pStyle w:val="41"/>
        <w:spacing w:after="0"/>
        <w:ind w:left="120"/>
        <w:rPr>
          <w:lang w:eastAsia="zh-CN"/>
        </w:rPr>
      </w:pPr>
      <w:bookmarkStart w:id="2097" w:name="title-lfu-9xg-its"/>
      <w:bookmarkStart w:id="2098" w:name="topic-1872307"/>
      <w:bookmarkStart w:id="2099" w:name="_Toc91596666"/>
      <w:bookmarkEnd w:id="1945"/>
      <w:bookmarkEnd w:id="1949"/>
      <w:bookmarkEnd w:id="2085"/>
      <w:bookmarkEnd w:id="2092"/>
      <w:bookmarkEnd w:id="2093"/>
      <w:bookmarkEnd w:id="2094"/>
      <w:r>
        <w:rPr>
          <w:rFonts w:ascii="阿里巴巴普惠体"/>
          <w:color w:val="000000"/>
          <w:lang w:eastAsia="zh-CN"/>
        </w:rPr>
        <w:t>3.3.2.4. 新建行为数据集</w:t>
      </w:r>
      <w:bookmarkEnd w:id="2099"/>
    </w:p>
    <w:p w:rsidR="00CA58D1" w:rsidRDefault="009D55E1">
      <w:pPr>
        <w:spacing w:after="150"/>
        <w:ind w:left="120"/>
        <w:rPr>
          <w:lang w:eastAsia="zh-CN"/>
        </w:rPr>
      </w:pPr>
      <w:bookmarkStart w:id="2100" w:name="shortdesc-nc7-8mf-7dk"/>
      <w:bookmarkEnd w:id="2097"/>
      <w:r>
        <w:rPr>
          <w:rFonts w:ascii="阿里巴巴普惠体" w:eastAsia="阿里巴巴普惠体"/>
          <w:color w:val="000000"/>
          <w:sz w:val="21"/>
          <w:lang w:eastAsia="zh-CN"/>
        </w:rPr>
        <w:t>您可以创建行为数据集，用于</w:t>
      </w:r>
      <w:hyperlink w:anchor="topic-1872331">
        <w:r>
          <w:rPr>
            <w:rStyle w:val="af8"/>
            <w:rFonts w:ascii="阿里巴巴普惠体" w:eastAsia="阿里巴巴普惠体"/>
            <w:color w:val="FF6A00"/>
            <w:sz w:val="21"/>
            <w:lang w:eastAsia="zh-CN"/>
          </w:rPr>
          <w:t>行为筛选受众</w:t>
        </w:r>
      </w:hyperlink>
      <w:r>
        <w:rPr>
          <w:rFonts w:ascii="阿里巴巴普惠体" w:eastAsia="阿里巴巴普惠体"/>
          <w:color w:val="000000"/>
          <w:sz w:val="21"/>
          <w:lang w:eastAsia="zh-CN"/>
        </w:rPr>
        <w:t>、</w:t>
      </w:r>
      <w:hyperlink w:anchor="section-way-vpy-zb1">
        <w:r>
          <w:rPr>
            <w:rFonts w:ascii="阿里巴巴普惠体" w:eastAsia="阿里巴巴普惠体"/>
            <w:color w:val="FF6A00"/>
            <w:sz w:val="21"/>
            <w:lang w:eastAsia="zh-CN"/>
          </w:rPr>
          <w:t>从行为数据集创建AIPL模型</w:t>
        </w:r>
      </w:hyperlink>
      <w:r>
        <w:rPr>
          <w:rFonts w:ascii="阿里巴巴普惠体" w:eastAsia="阿里巴巴普惠体"/>
          <w:color w:val="000000"/>
          <w:sz w:val="21"/>
          <w:lang w:eastAsia="zh-CN"/>
        </w:rPr>
        <w:t>等。</w:t>
      </w:r>
    </w:p>
    <w:p w:rsidR="00CA58D1" w:rsidRDefault="009D55E1">
      <w:pPr>
        <w:spacing w:after="150"/>
        <w:ind w:left="120"/>
        <w:rPr>
          <w:lang w:eastAsia="zh-CN"/>
        </w:rPr>
      </w:pPr>
      <w:bookmarkStart w:id="2101" w:name="p-1a2-zdu-umj"/>
      <w:bookmarkStart w:id="2102" w:name="body-nbi-64a-f19"/>
      <w:bookmarkEnd w:id="2100"/>
      <w:r>
        <w:rPr>
          <w:rFonts w:ascii="阿里巴巴普惠体" w:eastAsia="阿里巴巴普惠体"/>
          <w:color w:val="000000"/>
          <w:sz w:val="21"/>
          <w:lang w:eastAsia="zh-CN"/>
        </w:rPr>
        <w:t>行为包括但不限于用户搜索、浏览、收藏、加购、购买、点赞、评论、转发、进店等等围绕品牌、商品、店铺等的一系列行为。</w:t>
      </w:r>
    </w:p>
    <w:p w:rsidR="00CA58D1" w:rsidRDefault="009D55E1">
      <w:pPr>
        <w:spacing w:after="150"/>
        <w:ind w:left="120"/>
      </w:pPr>
      <w:bookmarkStart w:id="2103" w:name="title-86m-31q-wk6"/>
      <w:bookmarkStart w:id="2104" w:name="section-qq5-kfe-cga"/>
      <w:bookmarkEnd w:id="2101"/>
      <w:r>
        <w:rPr>
          <w:rFonts w:ascii="阿里巴巴普惠体" w:eastAsia="阿里巴巴普惠体"/>
          <w:b/>
          <w:color w:val="000000"/>
        </w:rPr>
        <w:t>前提条件</w:t>
      </w:r>
    </w:p>
    <w:p w:rsidR="00CA58D1" w:rsidRDefault="009D55E1" w:rsidP="009D55E1">
      <w:pPr>
        <w:numPr>
          <w:ilvl w:val="0"/>
          <w:numId w:val="68"/>
        </w:numPr>
        <w:spacing w:after="90"/>
        <w:rPr>
          <w:lang w:eastAsia="zh-CN"/>
        </w:rPr>
      </w:pPr>
      <w:bookmarkStart w:id="2105" w:name="p-4jy-75t-7kc"/>
      <w:bookmarkStart w:id="2106" w:name="li-4d4-fwu-br9"/>
      <w:bookmarkStart w:id="2107" w:name="ul-d77-mmf-apt"/>
      <w:bookmarkEnd w:id="2103"/>
      <w:r>
        <w:rPr>
          <w:rFonts w:ascii="阿里巴巴普惠体" w:eastAsia="阿里巴巴普惠体"/>
          <w:color w:val="000000"/>
          <w:sz w:val="21"/>
          <w:lang w:eastAsia="zh-CN"/>
        </w:rPr>
        <w:t>行为数据表已存储在数据源中，样例格式请参见</w:t>
      </w:r>
      <w:hyperlink w:anchor="section-1b4-4g1-6c4">
        <w:r>
          <w:rPr>
            <w:rStyle w:val="af8"/>
            <w:rFonts w:ascii="阿里巴巴普惠体" w:eastAsia="阿里巴巴普惠体"/>
            <w:color w:val="FF6A00"/>
            <w:sz w:val="21"/>
            <w:lang w:eastAsia="zh-CN"/>
          </w:rPr>
          <w:t>行为数据集样例</w:t>
        </w:r>
      </w:hyperlink>
      <w:r>
        <w:rPr>
          <w:rFonts w:ascii="阿里巴巴普惠体" w:eastAsia="阿里巴巴普惠体"/>
          <w:color w:val="000000"/>
          <w:sz w:val="21"/>
          <w:lang w:eastAsia="zh-CN"/>
        </w:rPr>
        <w:t>。</w:t>
      </w:r>
    </w:p>
    <w:p w:rsidR="00CA58D1" w:rsidRDefault="009D55E1" w:rsidP="009D55E1">
      <w:pPr>
        <w:numPr>
          <w:ilvl w:val="0"/>
          <w:numId w:val="68"/>
        </w:numPr>
        <w:spacing w:after="90"/>
      </w:pPr>
      <w:bookmarkStart w:id="2108" w:name="p-xwd-kp2-04a"/>
      <w:bookmarkStart w:id="2109" w:name="li-vzc-bcz-7g7"/>
      <w:bookmarkEnd w:id="2105"/>
      <w:bookmarkEnd w:id="2106"/>
      <w:r>
        <w:rPr>
          <w:rFonts w:ascii="阿里巴巴普惠体" w:eastAsia="阿里巴巴普惠体"/>
          <w:color w:val="000000"/>
          <w:sz w:val="21"/>
        </w:rPr>
        <w:t>数据源已接入Quick Audience，请参见</w:t>
      </w:r>
      <w:hyperlink w:anchor="topic-1949895">
        <w:r>
          <w:rPr>
            <w:rStyle w:val="af8"/>
            <w:rFonts w:ascii="阿里巴巴普惠体" w:eastAsia="阿里巴巴普惠体"/>
            <w:color w:val="FF6A00"/>
            <w:sz w:val="21"/>
          </w:rPr>
          <w:t>新建数据源</w:t>
        </w:r>
      </w:hyperlink>
      <w:r>
        <w:rPr>
          <w:rFonts w:ascii="阿里巴巴普惠体" w:eastAsia="阿里巴巴普惠体"/>
          <w:color w:val="000000"/>
          <w:sz w:val="21"/>
        </w:rPr>
        <w:t>或</w:t>
      </w:r>
      <w:hyperlink w:anchor="topic-2010175">
        <w:r>
          <w:rPr>
            <w:rStyle w:val="af8"/>
            <w:rFonts w:ascii="阿里巴巴普惠体" w:eastAsia="阿里巴巴普惠体"/>
            <w:color w:val="FF6A00"/>
            <w:sz w:val="21"/>
          </w:rPr>
          <w:t>数据源表授权</w:t>
        </w:r>
      </w:hyperlink>
      <w:r>
        <w:rPr>
          <w:rFonts w:ascii="阿里巴巴普惠体" w:eastAsia="阿里巴巴普惠体"/>
          <w:color w:val="000000"/>
          <w:sz w:val="21"/>
        </w:rPr>
        <w:t>。</w:t>
      </w:r>
    </w:p>
    <w:p w:rsidR="00CA58D1" w:rsidRDefault="009D55E1">
      <w:pPr>
        <w:spacing w:after="150"/>
        <w:ind w:left="120"/>
      </w:pPr>
      <w:bookmarkStart w:id="2110" w:name="title-7gc-yjb-n8b"/>
      <w:bookmarkStart w:id="2111" w:name="section-gd0-f4t-kvs"/>
      <w:bookmarkEnd w:id="2104"/>
      <w:bookmarkEnd w:id="2107"/>
      <w:bookmarkEnd w:id="2108"/>
      <w:bookmarkEnd w:id="2109"/>
      <w:r>
        <w:rPr>
          <w:rFonts w:ascii="阿里巴巴普惠体" w:eastAsia="阿里巴巴普惠体"/>
          <w:b/>
          <w:color w:val="000000"/>
        </w:rPr>
        <w:t>操作步骤</w:t>
      </w:r>
    </w:p>
    <w:p w:rsidR="00CA58D1" w:rsidRDefault="009D55E1">
      <w:pPr>
        <w:ind w:left="840"/>
        <w:rPr>
          <w:lang w:eastAsia="zh-CN"/>
        </w:rPr>
      </w:pPr>
      <w:bookmarkStart w:id="2112" w:name="p-y65-r0n-ag0"/>
      <w:bookmarkStart w:id="2113" w:name="ol-okq-9yi-t5w"/>
      <w:bookmarkStart w:id="2114" w:name="body-6t5-2kl-53o"/>
      <w:bookmarkEnd w:id="2110"/>
      <w:bookmarkEnd w:id="2111"/>
      <w:r>
        <w:rPr>
          <w:rFonts w:ascii="阿里巴巴普惠体" w:eastAsia="阿里巴巴普惠体"/>
          <w:color w:val="000000"/>
          <w:sz w:val="21"/>
          <w:lang w:eastAsia="zh-CN"/>
        </w:rPr>
        <w:t>选择</w:t>
      </w:r>
      <w:bookmarkStart w:id="2115" w:name="b-9l1-zh2-8h2"/>
      <w:r>
        <w:rPr>
          <w:rFonts w:ascii="阿里巴巴普惠体" w:eastAsia="阿里巴巴普惠体"/>
          <w:b/>
          <w:color w:val="000000"/>
          <w:sz w:val="21"/>
          <w:lang w:eastAsia="zh-CN"/>
        </w:rPr>
        <w:t>用户洞察</w:t>
      </w:r>
      <w:bookmarkEnd w:id="2115"/>
      <w:r>
        <w:rPr>
          <w:rFonts w:ascii="阿里巴巴普惠体" w:eastAsia="阿里巴巴普惠体"/>
          <w:color w:val="000000"/>
          <w:sz w:val="21"/>
          <w:lang w:eastAsia="zh-CN"/>
        </w:rPr>
        <w:t>&gt;所在工作空间&gt;</w:t>
      </w:r>
      <w:bookmarkStart w:id="2116" w:name="b-zj7-au8-xud"/>
      <w:r>
        <w:rPr>
          <w:rFonts w:ascii="阿里巴巴普惠体" w:eastAsia="阿里巴巴普惠体"/>
          <w:b/>
          <w:color w:val="000000"/>
          <w:sz w:val="21"/>
          <w:lang w:eastAsia="zh-CN"/>
        </w:rPr>
        <w:t>数据集</w:t>
      </w:r>
      <w:bookmarkEnd w:id="2116"/>
      <w:r>
        <w:rPr>
          <w:rFonts w:ascii="阿里巴巴普惠体" w:eastAsia="阿里巴巴普惠体"/>
          <w:color w:val="000000"/>
          <w:sz w:val="21"/>
          <w:lang w:eastAsia="zh-CN"/>
        </w:rPr>
        <w:t>，进入数据集管理页面。</w:t>
      </w:r>
    </w:p>
    <w:p w:rsidR="00CA58D1" w:rsidRDefault="009D55E1">
      <w:pPr>
        <w:ind w:left="840"/>
      </w:pPr>
      <w:bookmarkStart w:id="2117" w:name="img-w8q-v48-zgy"/>
      <w:r>
        <w:rPr>
          <w:noProof/>
        </w:rPr>
        <w:drawing>
          <wp:inline distT="0" distB="0" distL="0" distR="0">
            <wp:extent cx="6192520" cy="1224965"/>
            <wp:effectExtent l="0" t="0" r="0" b="0"/>
            <wp:docPr id="109" name="图片 109" descr="2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6192520" cy="1224965"/>
                    </a:xfrm>
                    <a:prstGeom prst="rect">
                      <a:avLst/>
                    </a:prstGeom>
                  </pic:spPr>
                </pic:pic>
              </a:graphicData>
            </a:graphic>
          </wp:inline>
        </w:drawing>
      </w:r>
      <w:bookmarkEnd w:id="2117"/>
    </w:p>
    <w:p w:rsidR="00CA58D1" w:rsidRDefault="009D55E1" w:rsidP="009D55E1">
      <w:pPr>
        <w:numPr>
          <w:ilvl w:val="0"/>
          <w:numId w:val="69"/>
        </w:numPr>
        <w:spacing w:after="120"/>
        <w:rPr>
          <w:lang w:eastAsia="zh-CN"/>
        </w:rPr>
      </w:pPr>
      <w:bookmarkStart w:id="2118" w:name="p-f0k-ppz-079"/>
      <w:bookmarkStart w:id="2119" w:name="li-512-cy6-g6z"/>
      <w:bookmarkEnd w:id="2112"/>
      <w:r>
        <w:rPr>
          <w:rFonts w:ascii="阿里巴巴普惠体" w:eastAsia="阿里巴巴普惠体"/>
          <w:color w:val="000000"/>
          <w:sz w:val="21"/>
          <w:lang w:eastAsia="zh-CN"/>
        </w:rPr>
        <w:t>单击右上角</w:t>
      </w:r>
      <w:bookmarkStart w:id="2120" w:name="uicontrol-8q0-ptk-am5"/>
      <w:r>
        <w:rPr>
          <w:rFonts w:ascii="阿里巴巴普惠体" w:eastAsia="阿里巴巴普惠体"/>
          <w:b/>
          <w:color w:val="000000"/>
          <w:sz w:val="21"/>
          <w:lang w:eastAsia="zh-CN"/>
        </w:rPr>
        <w:t>新建</w:t>
      </w:r>
      <w:bookmarkEnd w:id="2120"/>
      <w:r>
        <w:rPr>
          <w:rFonts w:ascii="阿里巴巴普惠体" w:eastAsia="阿里巴巴普惠体"/>
          <w:color w:val="000000"/>
          <w:sz w:val="21"/>
          <w:lang w:eastAsia="zh-CN"/>
        </w:rPr>
        <w:t>&gt;</w:t>
      </w:r>
      <w:bookmarkStart w:id="2121" w:name="b-yyq-tau-xli"/>
      <w:r>
        <w:rPr>
          <w:rFonts w:ascii="阿里巴巴普惠体" w:eastAsia="阿里巴巴普惠体"/>
          <w:b/>
          <w:color w:val="000000"/>
          <w:sz w:val="21"/>
          <w:lang w:eastAsia="zh-CN"/>
        </w:rPr>
        <w:t>数据集</w:t>
      </w:r>
      <w:bookmarkEnd w:id="2121"/>
      <w:r>
        <w:rPr>
          <w:rFonts w:ascii="阿里巴巴普惠体" w:eastAsia="阿里巴巴普惠体"/>
          <w:color w:val="000000"/>
          <w:sz w:val="21"/>
          <w:lang w:eastAsia="zh-CN"/>
        </w:rPr>
        <w:t>&gt;</w:t>
      </w:r>
      <w:bookmarkStart w:id="2122" w:name="uicontrol-fc9-lod-6if"/>
      <w:r>
        <w:rPr>
          <w:rFonts w:ascii="阿里巴巴普惠体" w:eastAsia="阿里巴巴普惠体"/>
          <w:b/>
          <w:color w:val="000000"/>
          <w:sz w:val="21"/>
          <w:lang w:eastAsia="zh-CN"/>
        </w:rPr>
        <w:t>行为数据集</w:t>
      </w:r>
      <w:bookmarkEnd w:id="2122"/>
      <w:r>
        <w:rPr>
          <w:rFonts w:ascii="阿里巴巴普惠体" w:eastAsia="阿里巴巴普惠体"/>
          <w:color w:val="000000"/>
          <w:sz w:val="21"/>
          <w:lang w:eastAsia="zh-CN"/>
        </w:rPr>
        <w:t xml:space="preserve">，进入行为数据集配置页面。 </w:t>
      </w:r>
    </w:p>
    <w:p w:rsidR="00CA58D1" w:rsidRDefault="009D55E1">
      <w:pPr>
        <w:ind w:left="840"/>
        <w:rPr>
          <w:lang w:eastAsia="zh-CN"/>
        </w:rPr>
      </w:pPr>
      <w:bookmarkStart w:id="2123" w:name="p-lof-7p2-3vt"/>
      <w:bookmarkStart w:id="2124" w:name="li-1k7-9oy-9pc"/>
      <w:bookmarkEnd w:id="2118"/>
      <w:bookmarkEnd w:id="2119"/>
      <w:r>
        <w:rPr>
          <w:rFonts w:ascii="阿里巴巴普惠体" w:eastAsia="阿里巴巴普惠体"/>
          <w:color w:val="000000"/>
          <w:sz w:val="21"/>
          <w:lang w:eastAsia="zh-CN"/>
        </w:rPr>
        <w:t>单击</w:t>
      </w:r>
      <w:bookmarkStart w:id="2125" w:name="b-2og-siw-1fq"/>
      <w:r>
        <w:rPr>
          <w:rFonts w:ascii="阿里巴巴普惠体" w:eastAsia="阿里巴巴普惠体"/>
          <w:b/>
          <w:color w:val="000000"/>
          <w:sz w:val="21"/>
          <w:lang w:eastAsia="zh-CN"/>
        </w:rPr>
        <w:t>选择数据表</w:t>
      </w:r>
      <w:bookmarkEnd w:id="2125"/>
      <w:r>
        <w:rPr>
          <w:rFonts w:ascii="阿里巴巴普惠体" w:eastAsia="阿里巴巴普惠体"/>
          <w:color w:val="000000"/>
          <w:sz w:val="21"/>
          <w:lang w:eastAsia="zh-CN"/>
        </w:rPr>
        <w:t>，在弹窗中选择数据源和数据表，单击</w:t>
      </w:r>
      <w:bookmarkStart w:id="2126" w:name="uicontrol-si6-m2d-w9k"/>
      <w:r>
        <w:rPr>
          <w:rFonts w:ascii="阿里巴巴普惠体" w:eastAsia="阿里巴巴普惠体"/>
          <w:b/>
          <w:color w:val="000000"/>
          <w:sz w:val="21"/>
          <w:lang w:eastAsia="zh-CN"/>
        </w:rPr>
        <w:t>确认</w:t>
      </w:r>
      <w:bookmarkEnd w:id="2126"/>
      <w:r>
        <w:rPr>
          <w:rFonts w:ascii="阿里巴巴普惠体" w:eastAsia="阿里巴巴普惠体"/>
          <w:color w:val="000000"/>
          <w:sz w:val="21"/>
          <w:lang w:eastAsia="zh-CN"/>
        </w:rPr>
        <w:t>。</w:t>
      </w:r>
    </w:p>
    <w:p w:rsidR="00CA58D1" w:rsidRDefault="009D55E1">
      <w:pPr>
        <w:ind w:left="840"/>
      </w:pPr>
      <w:bookmarkStart w:id="2127" w:name="image-ryj-glg-viy"/>
      <w:r>
        <w:rPr>
          <w:noProof/>
        </w:rPr>
        <w:lastRenderedPageBreak/>
        <w:drawing>
          <wp:inline distT="0" distB="0" distL="0" distR="0">
            <wp:extent cx="6192520" cy="2999723"/>
            <wp:effectExtent l="0" t="0" r="0" b="0"/>
            <wp:docPr id="110" name="图片 110" descr="数据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6192520" cy="2999723"/>
                    </a:xfrm>
                    <a:prstGeom prst="rect">
                      <a:avLst/>
                    </a:prstGeom>
                  </pic:spPr>
                </pic:pic>
              </a:graphicData>
            </a:graphic>
          </wp:inline>
        </w:drawing>
      </w:r>
      <w:bookmarkEnd w:id="2127"/>
    </w:p>
    <w:p w:rsidR="00CA58D1" w:rsidRDefault="009D55E1" w:rsidP="009D55E1">
      <w:pPr>
        <w:numPr>
          <w:ilvl w:val="0"/>
          <w:numId w:val="69"/>
        </w:numPr>
        <w:spacing w:after="120"/>
      </w:pPr>
      <w:bookmarkStart w:id="2128" w:name="p-kto-pa1-wif"/>
      <w:bookmarkStart w:id="2129" w:name="li-gzw-09o-kfj"/>
      <w:bookmarkEnd w:id="2123"/>
      <w:bookmarkEnd w:id="2124"/>
      <w:r>
        <w:rPr>
          <w:rFonts w:ascii="阿里巴巴普惠体" w:eastAsia="阿里巴巴普惠体"/>
          <w:color w:val="000000"/>
          <w:sz w:val="21"/>
        </w:rPr>
        <w:t>单击</w:t>
      </w:r>
      <w:bookmarkStart w:id="2130" w:name="b-3u8-2fu-v2d"/>
      <w:r>
        <w:rPr>
          <w:rFonts w:ascii="阿里巴巴普惠体" w:eastAsia="阿里巴巴普惠体"/>
          <w:b/>
          <w:color w:val="000000"/>
          <w:sz w:val="21"/>
        </w:rPr>
        <w:t>下一步</w:t>
      </w:r>
      <w:bookmarkEnd w:id="2130"/>
      <w:r>
        <w:rPr>
          <w:rFonts w:ascii="阿里巴巴普惠体" w:eastAsia="阿里巴巴普惠体"/>
          <w:color w:val="000000"/>
          <w:sz w:val="21"/>
        </w:rPr>
        <w:t>。</w:t>
      </w:r>
    </w:p>
    <w:p w:rsidR="00CA58D1" w:rsidRDefault="009D55E1" w:rsidP="009D55E1">
      <w:pPr>
        <w:numPr>
          <w:ilvl w:val="0"/>
          <w:numId w:val="69"/>
        </w:numPr>
        <w:spacing w:after="120"/>
      </w:pPr>
      <w:bookmarkStart w:id="2131" w:name="p-pkx-ywp-bi6"/>
      <w:bookmarkStart w:id="2132" w:name="li-xs1-uxu-cgs"/>
      <w:bookmarkEnd w:id="2128"/>
      <w:bookmarkEnd w:id="2129"/>
      <w:r>
        <w:rPr>
          <w:rFonts w:ascii="阿里巴巴普惠体" w:eastAsia="阿里巴巴普惠体"/>
          <w:color w:val="000000"/>
          <w:sz w:val="21"/>
        </w:rPr>
        <w:t xml:space="preserve">配置映射。 </w:t>
      </w:r>
    </w:p>
    <w:p w:rsidR="00CA58D1" w:rsidRDefault="009D55E1" w:rsidP="009D55E1">
      <w:pPr>
        <w:numPr>
          <w:ilvl w:val="1"/>
          <w:numId w:val="69"/>
        </w:numPr>
        <w:spacing w:after="120"/>
        <w:rPr>
          <w:lang w:eastAsia="zh-CN"/>
        </w:rPr>
      </w:pPr>
      <w:bookmarkStart w:id="2133" w:name="p-sbq-3zh-snl"/>
      <w:bookmarkStart w:id="2134" w:name="li-06j-h2m-5fe"/>
      <w:bookmarkStart w:id="2135" w:name="ul-05q-1mw-zuc"/>
      <w:bookmarkEnd w:id="2131"/>
      <w:r>
        <w:rPr>
          <w:rFonts w:ascii="阿里巴巴普惠体" w:eastAsia="阿里巴巴普惠体"/>
          <w:color w:val="000000"/>
          <w:sz w:val="21"/>
          <w:lang w:eastAsia="zh-CN"/>
        </w:rPr>
        <w:t xml:space="preserve">设置行为数据集映射字段：设置用户标识、用户标识类型、行为时间、行为类型、行为次数、行为金额、行为渠道、行为对象属性、行为对象属性值等。 </w:t>
      </w:r>
    </w:p>
    <w:p w:rsidR="00CA58D1" w:rsidRDefault="009D55E1">
      <w:pPr>
        <w:ind w:left="1095"/>
      </w:pPr>
      <w:bookmarkStart w:id="2136" w:name="img-vuk-e8k-g6i"/>
      <w:bookmarkEnd w:id="2133"/>
      <w:r>
        <w:rPr>
          <w:noProof/>
        </w:rPr>
        <w:drawing>
          <wp:inline distT="0" distB="0" distL="0" distR="0">
            <wp:extent cx="5080000" cy="1307326"/>
            <wp:effectExtent l="0" t="0" r="0" b="0"/>
            <wp:docPr id="111" name="图片 111" descr="4375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5080000" cy="1307326"/>
                    </a:xfrm>
                    <a:prstGeom prst="rect">
                      <a:avLst/>
                    </a:prstGeom>
                  </pic:spPr>
                </pic:pic>
              </a:graphicData>
            </a:graphic>
          </wp:inline>
        </w:drawing>
      </w:r>
      <w:bookmarkEnd w:id="2136"/>
    </w:p>
    <w:p w:rsidR="00CA58D1" w:rsidRDefault="009D55E1" w:rsidP="009D55E1">
      <w:pPr>
        <w:numPr>
          <w:ilvl w:val="2"/>
          <w:numId w:val="69"/>
        </w:numPr>
        <w:spacing w:after="120"/>
        <w:rPr>
          <w:lang w:eastAsia="zh-CN"/>
        </w:rPr>
      </w:pPr>
      <w:bookmarkStart w:id="2137" w:name="p-n4k-yg8-sgx"/>
      <w:bookmarkStart w:id="2138" w:name="li-luk-sac-o5i"/>
      <w:bookmarkStart w:id="2139" w:name="ul-t2r-jt1-6w5"/>
      <w:r>
        <w:rPr>
          <w:rFonts w:ascii="阿里巴巴普惠体" w:eastAsia="阿里巴巴普惠体"/>
          <w:color w:val="000000"/>
          <w:sz w:val="21"/>
          <w:lang w:eastAsia="zh-CN"/>
        </w:rPr>
        <w:t>用户标识是用户在该数据集中的唯一标志，可以唯一确定一个用户。</w:t>
      </w:r>
    </w:p>
    <w:p w:rsidR="00CA58D1" w:rsidRDefault="009D55E1" w:rsidP="009D55E1">
      <w:pPr>
        <w:numPr>
          <w:ilvl w:val="2"/>
          <w:numId w:val="69"/>
        </w:numPr>
        <w:spacing w:after="120"/>
        <w:rPr>
          <w:lang w:eastAsia="zh-CN"/>
        </w:rPr>
      </w:pPr>
      <w:bookmarkStart w:id="2140" w:name="p-tl2-is7-a2u"/>
      <w:bookmarkStart w:id="2141" w:name="li-gwr-tiq-t5o"/>
      <w:bookmarkEnd w:id="2137"/>
      <w:bookmarkEnd w:id="2138"/>
      <w:r>
        <w:rPr>
          <w:rFonts w:ascii="阿里巴巴普惠体" w:eastAsia="阿里巴巴普惠体"/>
          <w:color w:val="000000"/>
          <w:sz w:val="21"/>
          <w:lang w:eastAsia="zh-CN"/>
        </w:rPr>
        <w:t>用户标识类型为用户标识对应的ID类型，当受众圈选时，圈选的默认ID类型即为这里设置的用户标识。</w:t>
      </w:r>
    </w:p>
    <w:p w:rsidR="00CA58D1" w:rsidRDefault="009D55E1" w:rsidP="009D55E1">
      <w:pPr>
        <w:numPr>
          <w:ilvl w:val="2"/>
          <w:numId w:val="69"/>
        </w:numPr>
        <w:spacing w:after="120"/>
      </w:pPr>
      <w:bookmarkStart w:id="2142" w:name="p-2xw-d36-43x"/>
      <w:bookmarkStart w:id="2143" w:name="li-qyq-acb-zi1"/>
      <w:bookmarkEnd w:id="2140"/>
      <w:bookmarkEnd w:id="2141"/>
      <w:r>
        <w:rPr>
          <w:rFonts w:ascii="阿里巴巴普惠体" w:eastAsia="阿里巴巴普惠体"/>
          <w:color w:val="000000"/>
          <w:sz w:val="21"/>
        </w:rPr>
        <w:lastRenderedPageBreak/>
        <w:t>ID类型支持OneID、UnionID、手机号码、电子邮箱、淘宝ID、淘宝昵称、支付宝ID、微博ID、手机IMEI、手机IDFA、手机IMSI、手机OAID、MAC地址、OpenID，共14种类型。</w:t>
      </w:r>
    </w:p>
    <w:p w:rsidR="00CA58D1" w:rsidRDefault="009D55E1" w:rsidP="009D55E1">
      <w:pPr>
        <w:numPr>
          <w:ilvl w:val="1"/>
          <w:numId w:val="69"/>
        </w:numPr>
        <w:spacing w:after="120"/>
        <w:rPr>
          <w:lang w:eastAsia="zh-CN"/>
        </w:rPr>
      </w:pPr>
      <w:bookmarkStart w:id="2144" w:name="p-gol-aiu-qby"/>
      <w:bookmarkStart w:id="2145" w:name="li-ah1-j9d-ydy"/>
      <w:bookmarkEnd w:id="2134"/>
      <w:bookmarkEnd w:id="2139"/>
      <w:bookmarkEnd w:id="2142"/>
      <w:bookmarkEnd w:id="2143"/>
      <w:r>
        <w:rPr>
          <w:rFonts w:ascii="阿里巴巴普惠体" w:eastAsia="阿里巴巴普惠体"/>
          <w:color w:val="000000"/>
          <w:sz w:val="21"/>
          <w:lang w:eastAsia="zh-CN"/>
        </w:rPr>
        <w:t>添加维表：添加渠道、行为类型、行为对象属性维表用于行为筛选。</w:t>
      </w:r>
    </w:p>
    <w:p w:rsidR="00CA58D1" w:rsidRDefault="009D55E1">
      <w:pPr>
        <w:ind w:left="1095"/>
      </w:pPr>
      <w:bookmarkStart w:id="2146" w:name="image-aqy-4za-wci"/>
      <w:bookmarkEnd w:id="2144"/>
      <w:r>
        <w:rPr>
          <w:noProof/>
        </w:rPr>
        <w:drawing>
          <wp:inline distT="0" distB="0" distL="0" distR="0">
            <wp:extent cx="5080000" cy="1693333"/>
            <wp:effectExtent l="0" t="0" r="0" b="0"/>
            <wp:docPr id="112" name="图片 112" descr="维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5080000" cy="1693333"/>
                    </a:xfrm>
                    <a:prstGeom prst="rect">
                      <a:avLst/>
                    </a:prstGeom>
                  </pic:spPr>
                </pic:pic>
              </a:graphicData>
            </a:graphic>
          </wp:inline>
        </w:drawing>
      </w:r>
      <w:bookmarkEnd w:id="2146"/>
    </w:p>
    <w:p w:rsidR="00CA58D1" w:rsidRDefault="009D55E1" w:rsidP="009D55E1">
      <w:pPr>
        <w:numPr>
          <w:ilvl w:val="2"/>
          <w:numId w:val="70"/>
        </w:numPr>
        <w:spacing w:after="120"/>
        <w:rPr>
          <w:lang w:eastAsia="zh-CN"/>
        </w:rPr>
      </w:pPr>
      <w:bookmarkStart w:id="2147" w:name="p-9g2-45y-gim"/>
      <w:bookmarkStart w:id="2148" w:name="ul-d9u-xcm-yex"/>
      <w:r>
        <w:rPr>
          <w:rFonts w:ascii="阿里巴巴普惠体" w:eastAsia="阿里巴巴普惠体"/>
          <w:color w:val="000000"/>
          <w:sz w:val="21"/>
          <w:lang w:eastAsia="zh-CN"/>
        </w:rPr>
        <w:t>选择行为对象属性名称，可多选，并设置对应维表和字段。</w:t>
      </w:r>
    </w:p>
    <w:p w:rsidR="00CA58D1" w:rsidRDefault="009D55E1" w:rsidP="009D55E1">
      <w:pPr>
        <w:numPr>
          <w:ilvl w:val="2"/>
          <w:numId w:val="70"/>
        </w:numPr>
        <w:spacing w:after="120"/>
        <w:rPr>
          <w:lang w:eastAsia="zh-CN"/>
        </w:rPr>
      </w:pPr>
      <w:bookmarkStart w:id="2149" w:name="p-sje-8jh-heh"/>
      <w:bookmarkStart w:id="2150" w:name="li-flc-ru9-wbq"/>
      <w:bookmarkEnd w:id="2147"/>
      <w:r>
        <w:rPr>
          <w:rFonts w:ascii="阿里巴巴普惠体" w:eastAsia="阿里巴巴普惠体"/>
          <w:color w:val="000000"/>
          <w:sz w:val="21"/>
          <w:lang w:eastAsia="zh-CN"/>
        </w:rPr>
        <w:t>对于多个行为对象属性，当选择</w:t>
      </w:r>
      <w:bookmarkStart w:id="2151" w:name="b-7hi-xva-yff"/>
      <w:r>
        <w:rPr>
          <w:rFonts w:ascii="阿里巴巴普惠体" w:eastAsia="阿里巴巴普惠体"/>
          <w:b/>
          <w:color w:val="000000"/>
          <w:sz w:val="21"/>
          <w:lang w:eastAsia="zh-CN"/>
        </w:rPr>
        <w:t>所有属性一个维表</w:t>
      </w:r>
      <w:bookmarkEnd w:id="2151"/>
      <w:r>
        <w:rPr>
          <w:rFonts w:ascii="阿里巴巴普惠体" w:eastAsia="阿里巴巴普惠体"/>
          <w:color w:val="000000"/>
          <w:sz w:val="21"/>
          <w:lang w:eastAsia="zh-CN"/>
        </w:rPr>
        <w:t>时，可以仅添加一个维表，数据研发同学只需要加工一张行为对象属性维表即可，即所有的对象属性都在一张表里面；当选择</w:t>
      </w:r>
      <w:bookmarkStart w:id="2152" w:name="b-jp3-bjc-s2o"/>
      <w:r>
        <w:rPr>
          <w:rFonts w:ascii="阿里巴巴普惠体" w:eastAsia="阿里巴巴普惠体"/>
          <w:b/>
          <w:color w:val="000000"/>
          <w:sz w:val="21"/>
          <w:lang w:eastAsia="zh-CN"/>
        </w:rPr>
        <w:t>每个属性一个维表</w:t>
      </w:r>
      <w:bookmarkEnd w:id="2152"/>
      <w:r>
        <w:rPr>
          <w:rFonts w:ascii="阿里巴巴普惠体" w:eastAsia="阿里巴巴普惠体"/>
          <w:color w:val="000000"/>
          <w:sz w:val="21"/>
          <w:lang w:eastAsia="zh-CN"/>
        </w:rPr>
        <w:t>时，需要为每一个行为对象属性单独添加一个维表。</w:t>
      </w:r>
    </w:p>
    <w:p w:rsidR="00CA58D1" w:rsidRDefault="009D55E1">
      <w:pPr>
        <w:ind w:left="1350"/>
        <w:rPr>
          <w:lang w:eastAsia="zh-CN"/>
        </w:rPr>
      </w:pPr>
      <w:bookmarkStart w:id="2153" w:name="p-7ka-86q-n60"/>
      <w:bookmarkStart w:id="2154" w:name="li-t1m-430-xgh"/>
      <w:bookmarkEnd w:id="2149"/>
      <w:bookmarkEnd w:id="2150"/>
      <w:r>
        <w:rPr>
          <w:rFonts w:ascii="阿里巴巴普惠体" w:eastAsia="阿里巴巴普惠体"/>
          <w:color w:val="000000"/>
          <w:sz w:val="21"/>
          <w:lang w:eastAsia="zh-CN"/>
        </w:rPr>
        <w:t>如下图所示，在进行行为筛选或从行为数据集创建AIPL模型时，需要先选择行为对象属性名称，然后从维表的行为对象属性字段值中选择。</w:t>
      </w:r>
    </w:p>
    <w:p w:rsidR="00CA58D1" w:rsidRDefault="009D55E1">
      <w:pPr>
        <w:ind w:left="1350"/>
      </w:pPr>
      <w:bookmarkStart w:id="2155" w:name="image-c9b-u1c-exq"/>
      <w:r>
        <w:rPr>
          <w:noProof/>
        </w:rPr>
        <w:drawing>
          <wp:inline distT="0" distB="0" distL="0" distR="0">
            <wp:extent cx="4232910" cy="696347"/>
            <wp:effectExtent l="0" t="0" r="0" b="0"/>
            <wp:docPr id="113" name="图片 113" descr="行为对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4232910" cy="696347"/>
                    </a:xfrm>
                    <a:prstGeom prst="rect">
                      <a:avLst/>
                    </a:prstGeom>
                  </pic:spPr>
                </pic:pic>
              </a:graphicData>
            </a:graphic>
          </wp:inline>
        </w:drawing>
      </w:r>
      <w:bookmarkEnd w:id="2155"/>
    </w:p>
    <w:p w:rsidR="00CA58D1" w:rsidRDefault="009D55E1" w:rsidP="009D55E1">
      <w:pPr>
        <w:numPr>
          <w:ilvl w:val="1"/>
          <w:numId w:val="69"/>
        </w:numPr>
        <w:spacing w:after="120"/>
        <w:rPr>
          <w:lang w:eastAsia="zh-CN"/>
        </w:rPr>
      </w:pPr>
      <w:bookmarkStart w:id="2156" w:name="p-dgt-szf-1ja"/>
      <w:bookmarkStart w:id="2157" w:name="li-2sh-wdi-6wr"/>
      <w:bookmarkEnd w:id="2145"/>
      <w:bookmarkEnd w:id="2148"/>
      <w:bookmarkEnd w:id="2153"/>
      <w:bookmarkEnd w:id="2154"/>
      <w:r>
        <w:rPr>
          <w:rFonts w:ascii="阿里巴巴普惠体" w:eastAsia="阿里巴巴普惠体"/>
          <w:color w:val="000000"/>
          <w:sz w:val="21"/>
          <w:lang w:eastAsia="zh-CN"/>
        </w:rPr>
        <w:t>（可选）添加其他ID类型：当选择的数据表中包含其他用户ID列时，可在此将其他用户ID一并加入到数据集中，当基于该模型生成受众做推送时，可支持选择多种ID类型进行推送。</w:t>
      </w:r>
    </w:p>
    <w:p w:rsidR="00CA58D1" w:rsidRDefault="009D55E1">
      <w:pPr>
        <w:ind w:left="1095"/>
      </w:pPr>
      <w:bookmarkStart w:id="2158" w:name="image-pbv-dqx-ius"/>
      <w:bookmarkEnd w:id="2156"/>
      <w:r>
        <w:rPr>
          <w:noProof/>
        </w:rPr>
        <w:lastRenderedPageBreak/>
        <w:drawing>
          <wp:inline distT="0" distB="0" distL="0" distR="0">
            <wp:extent cx="5080000" cy="1006938"/>
            <wp:effectExtent l="0" t="0" r="0" b="0"/>
            <wp:docPr id="114" name="图片 114" descr="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5080000" cy="1006938"/>
                    </a:xfrm>
                    <a:prstGeom prst="rect">
                      <a:avLst/>
                    </a:prstGeom>
                  </pic:spPr>
                </pic:pic>
              </a:graphicData>
            </a:graphic>
          </wp:inline>
        </w:drawing>
      </w:r>
      <w:bookmarkEnd w:id="2158"/>
    </w:p>
    <w:p w:rsidR="00CA58D1" w:rsidRDefault="00CA58D1">
      <w:pPr>
        <w:ind w:left="1320"/>
      </w:pPr>
      <w:bookmarkStart w:id="2159" w:name="note-j2r-n3h-sur"/>
    </w:p>
    <w:p w:rsidR="00CA58D1" w:rsidRDefault="009D55E1">
      <w:pPr>
        <w:ind w:left="1095"/>
        <w:rPr>
          <w:lang w:eastAsia="zh-CN"/>
        </w:rPr>
      </w:pPr>
      <w:r>
        <w:rPr>
          <w:rFonts w:ascii="阿里巴巴普惠体" w:eastAsia="阿里巴巴普惠体"/>
          <w:b/>
          <w:color w:val="73777A"/>
          <w:sz w:val="21"/>
          <w:lang w:eastAsia="zh-CN"/>
        </w:rPr>
        <w:t xml:space="preserve">注意 </w:t>
      </w:r>
    </w:p>
    <w:p w:rsidR="00CA58D1" w:rsidRDefault="009D55E1">
      <w:pPr>
        <w:spacing w:after="150"/>
        <w:ind w:left="1320"/>
        <w:rPr>
          <w:lang w:eastAsia="zh-CN"/>
        </w:rPr>
      </w:pPr>
      <w:bookmarkStart w:id="2160" w:name="p-l7p-n42-56w"/>
      <w:r>
        <w:rPr>
          <w:rFonts w:ascii="阿里巴巴普惠体" w:eastAsia="阿里巴巴普惠体"/>
          <w:color w:val="73777A"/>
          <w:sz w:val="21"/>
          <w:lang w:eastAsia="zh-CN"/>
        </w:rPr>
        <w:t>请为新增的ID字段设置ID类型，以免基于该行为数据集生成的人群包或者标准AIPL模型在推送到数据银行时无法选择多种ID。</w:t>
      </w:r>
    </w:p>
    <w:p w:rsidR="00CA58D1" w:rsidRDefault="009D55E1" w:rsidP="009D55E1">
      <w:pPr>
        <w:numPr>
          <w:ilvl w:val="0"/>
          <w:numId w:val="69"/>
        </w:numPr>
        <w:spacing w:after="120"/>
        <w:rPr>
          <w:lang w:eastAsia="zh-CN"/>
        </w:rPr>
      </w:pPr>
      <w:bookmarkStart w:id="2161" w:name="p-b45-ryz-5ql"/>
      <w:bookmarkStart w:id="2162" w:name="li-h4j-4uv-dm2"/>
      <w:bookmarkEnd w:id="2132"/>
      <w:bookmarkEnd w:id="2135"/>
      <w:bookmarkEnd w:id="2157"/>
      <w:bookmarkEnd w:id="2159"/>
      <w:bookmarkEnd w:id="2160"/>
      <w:r>
        <w:rPr>
          <w:rFonts w:ascii="阿里巴巴普惠体" w:eastAsia="阿里巴巴普惠体"/>
          <w:color w:val="000000"/>
          <w:sz w:val="21"/>
          <w:lang w:eastAsia="zh-CN"/>
        </w:rPr>
        <w:t>单击</w:t>
      </w:r>
      <w:bookmarkStart w:id="2163" w:name="b-9xj-391-r81"/>
      <w:r>
        <w:rPr>
          <w:rFonts w:ascii="阿里巴巴普惠体" w:eastAsia="阿里巴巴普惠体"/>
          <w:b/>
          <w:color w:val="000000"/>
          <w:sz w:val="21"/>
          <w:lang w:eastAsia="zh-CN"/>
        </w:rPr>
        <w:t>完成</w:t>
      </w:r>
      <w:bookmarkEnd w:id="2163"/>
      <w:r>
        <w:rPr>
          <w:rFonts w:ascii="阿里巴巴普惠体" w:eastAsia="阿里巴巴普惠体"/>
          <w:color w:val="000000"/>
          <w:sz w:val="21"/>
          <w:lang w:eastAsia="zh-CN"/>
        </w:rPr>
        <w:t>，在弹窗中输入数据集名称和保存位置，单击</w:t>
      </w:r>
      <w:bookmarkStart w:id="2164" w:name="b-uwn-wfx-nn7"/>
      <w:r>
        <w:rPr>
          <w:rFonts w:ascii="阿里巴巴普惠体" w:eastAsia="阿里巴巴普惠体"/>
          <w:b/>
          <w:color w:val="000000"/>
          <w:sz w:val="21"/>
          <w:lang w:eastAsia="zh-CN"/>
        </w:rPr>
        <w:t>确认</w:t>
      </w:r>
      <w:bookmarkEnd w:id="2164"/>
      <w:r>
        <w:rPr>
          <w:rFonts w:ascii="阿里巴巴普惠体" w:eastAsia="阿里巴巴普惠体"/>
          <w:color w:val="000000"/>
          <w:sz w:val="21"/>
          <w:lang w:eastAsia="zh-CN"/>
        </w:rPr>
        <w:t>，完成行为数据集的创建。</w:t>
      </w:r>
    </w:p>
    <w:p w:rsidR="00CA58D1" w:rsidRDefault="009D55E1">
      <w:pPr>
        <w:ind w:left="840"/>
      </w:pPr>
      <w:bookmarkStart w:id="2165" w:name="image-pw5-fht-io1"/>
      <w:bookmarkEnd w:id="2161"/>
      <w:r>
        <w:rPr>
          <w:noProof/>
        </w:rPr>
        <w:drawing>
          <wp:inline distT="0" distB="0" distL="0" distR="0">
            <wp:extent cx="5781675" cy="3114675"/>
            <wp:effectExtent l="0" t="0" r="0" b="0"/>
            <wp:docPr id="115" name="图片 115" descr="保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5781675" cy="3114675"/>
                    </a:xfrm>
                    <a:prstGeom prst="rect">
                      <a:avLst/>
                    </a:prstGeom>
                  </pic:spPr>
                </pic:pic>
              </a:graphicData>
            </a:graphic>
          </wp:inline>
        </w:drawing>
      </w:r>
      <w:bookmarkEnd w:id="2165"/>
    </w:p>
    <w:p w:rsidR="00CA58D1" w:rsidRDefault="009D55E1">
      <w:pPr>
        <w:spacing w:after="150"/>
        <w:ind w:left="840"/>
        <w:rPr>
          <w:lang w:eastAsia="zh-CN"/>
        </w:rPr>
      </w:pPr>
      <w:bookmarkStart w:id="2166" w:name="p-ymj-k5x-5m2"/>
      <w:r>
        <w:rPr>
          <w:rFonts w:ascii="阿里巴巴普惠体" w:eastAsia="阿里巴巴普惠体"/>
          <w:color w:val="000000"/>
          <w:sz w:val="21"/>
          <w:lang w:eastAsia="zh-CN"/>
        </w:rPr>
        <w:t>页面将跳转至数据集管理页面，可以在数据集列表看到新创建的行为数据集。相关管理操作，请参见</w:t>
      </w:r>
      <w:hyperlink w:anchor="topic-1876567">
        <w:r>
          <w:rPr>
            <w:rStyle w:val="af8"/>
            <w:rFonts w:ascii="阿里巴巴普惠体" w:eastAsia="阿里巴巴普惠体"/>
            <w:color w:val="FF6A00"/>
            <w:sz w:val="21"/>
            <w:lang w:eastAsia="zh-CN"/>
          </w:rPr>
          <w:t>管理行为数据集</w:t>
        </w:r>
      </w:hyperlink>
      <w:r>
        <w:rPr>
          <w:rFonts w:ascii="阿里巴巴普惠体" w:eastAsia="阿里巴巴普惠体"/>
          <w:color w:val="000000"/>
          <w:sz w:val="21"/>
          <w:lang w:eastAsia="zh-CN"/>
        </w:rPr>
        <w:t>。</w:t>
      </w:r>
    </w:p>
    <w:p w:rsidR="00CA58D1" w:rsidRDefault="009D55E1">
      <w:pPr>
        <w:pStyle w:val="31"/>
        <w:spacing w:after="0"/>
        <w:ind w:left="120"/>
        <w:rPr>
          <w:lang w:eastAsia="zh-CN"/>
        </w:rPr>
      </w:pPr>
      <w:bookmarkStart w:id="2167" w:name="title-rba-z4j-eye"/>
      <w:bookmarkStart w:id="2168" w:name="topic-2446159"/>
      <w:bookmarkStart w:id="2169" w:name="_Toc91596667"/>
      <w:bookmarkEnd w:id="2098"/>
      <w:bookmarkEnd w:id="2102"/>
      <w:bookmarkEnd w:id="2113"/>
      <w:bookmarkEnd w:id="2114"/>
      <w:bookmarkEnd w:id="2162"/>
      <w:bookmarkEnd w:id="2166"/>
      <w:r>
        <w:rPr>
          <w:rFonts w:ascii="阿里巴巴普惠体"/>
          <w:color w:val="000000"/>
          <w:lang w:eastAsia="zh-CN"/>
        </w:rPr>
        <w:t>3.3.3. 管理数据集</w:t>
      </w:r>
      <w:bookmarkEnd w:id="2169"/>
    </w:p>
    <w:p w:rsidR="00CA58D1" w:rsidRDefault="009D55E1">
      <w:pPr>
        <w:spacing w:after="150"/>
        <w:ind w:left="120"/>
        <w:rPr>
          <w:lang w:eastAsia="zh-CN"/>
        </w:rPr>
      </w:pPr>
      <w:bookmarkStart w:id="2170" w:name="shortdesc-y9u-mq8-sgq"/>
      <w:bookmarkEnd w:id="2167"/>
      <w:r>
        <w:rPr>
          <w:rFonts w:ascii="阿里巴巴普惠体" w:eastAsia="阿里巴巴普惠体"/>
          <w:color w:val="000000"/>
          <w:sz w:val="21"/>
          <w:lang w:eastAsia="zh-CN"/>
        </w:rPr>
        <w:t>数据集创建完成后，系统会自动跳转至数据集管理页面，您可以对数据集进行以下管理：</w:t>
      </w:r>
    </w:p>
    <w:p w:rsidR="00CA58D1" w:rsidRDefault="009D55E1" w:rsidP="009D55E1">
      <w:pPr>
        <w:numPr>
          <w:ilvl w:val="0"/>
          <w:numId w:val="71"/>
        </w:numPr>
        <w:spacing w:after="120"/>
        <w:rPr>
          <w:lang w:eastAsia="zh-CN"/>
        </w:rPr>
      </w:pPr>
      <w:bookmarkStart w:id="2171" w:name="b-n26-fb0-llg"/>
      <w:bookmarkStart w:id="2172" w:name="li-dwa-5jl-y1m"/>
      <w:bookmarkStart w:id="2173" w:name="ol-o9o-pws-950"/>
      <w:bookmarkStart w:id="2174" w:name="body-lt2-bt5-j3e"/>
      <w:bookmarkEnd w:id="2170"/>
      <w:r>
        <w:rPr>
          <w:rFonts w:ascii="阿里巴巴普惠体" w:eastAsia="阿里巴巴普惠体"/>
          <w:b/>
          <w:color w:val="000000"/>
          <w:sz w:val="21"/>
          <w:lang w:eastAsia="zh-CN"/>
        </w:rPr>
        <w:t>搜索</w:t>
      </w:r>
      <w:bookmarkEnd w:id="2171"/>
      <w:r>
        <w:rPr>
          <w:rFonts w:ascii="阿里巴巴普惠体" w:eastAsia="阿里巴巴普惠体"/>
          <w:color w:val="000000"/>
          <w:sz w:val="21"/>
          <w:lang w:eastAsia="zh-CN"/>
        </w:rPr>
        <w:t>：在搜索框中输入数据集名称关键字可以对数据集进行搜索。</w:t>
      </w:r>
    </w:p>
    <w:p w:rsidR="00CA58D1" w:rsidRDefault="009D55E1">
      <w:pPr>
        <w:ind w:left="840"/>
      </w:pPr>
      <w:bookmarkStart w:id="2175" w:name="image-mn1-65t-6is"/>
      <w:r>
        <w:rPr>
          <w:noProof/>
        </w:rPr>
        <w:lastRenderedPageBreak/>
        <w:drawing>
          <wp:inline distT="0" distB="0" distL="0" distR="0">
            <wp:extent cx="6192520" cy="1505980"/>
            <wp:effectExtent l="0" t="0" r="0" b="0"/>
            <wp:docPr id="116" name="图片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6192520" cy="1505980"/>
                    </a:xfrm>
                    <a:prstGeom prst="rect">
                      <a:avLst/>
                    </a:prstGeom>
                  </pic:spPr>
                </pic:pic>
              </a:graphicData>
            </a:graphic>
          </wp:inline>
        </w:drawing>
      </w:r>
      <w:bookmarkEnd w:id="2175"/>
    </w:p>
    <w:p w:rsidR="00CA58D1" w:rsidRDefault="009D55E1" w:rsidP="009D55E1">
      <w:pPr>
        <w:numPr>
          <w:ilvl w:val="0"/>
          <w:numId w:val="71"/>
        </w:numPr>
        <w:spacing w:after="120"/>
        <w:rPr>
          <w:lang w:eastAsia="zh-CN"/>
        </w:rPr>
      </w:pPr>
      <w:bookmarkStart w:id="2176" w:name="b-rzg-dlq-oh7"/>
      <w:bookmarkStart w:id="2177" w:name="li-7kr-24e-4k7"/>
      <w:bookmarkEnd w:id="2172"/>
      <w:r>
        <w:rPr>
          <w:rFonts w:ascii="阿里巴巴普惠体" w:eastAsia="阿里巴巴普惠体"/>
          <w:b/>
          <w:color w:val="000000"/>
          <w:sz w:val="21"/>
          <w:lang w:eastAsia="zh-CN"/>
        </w:rPr>
        <w:t>新建</w:t>
      </w:r>
      <w:bookmarkEnd w:id="2176"/>
      <w:r>
        <w:rPr>
          <w:rFonts w:ascii="阿里巴巴普惠体" w:eastAsia="阿里巴巴普惠体"/>
          <w:color w:val="000000"/>
          <w:sz w:val="21"/>
          <w:lang w:eastAsia="zh-CN"/>
        </w:rPr>
        <w:t>：单击</w:t>
      </w:r>
      <w:bookmarkStart w:id="2178" w:name="b-etj-wrz-1qa"/>
      <w:r>
        <w:rPr>
          <w:rFonts w:ascii="阿里巴巴普惠体" w:eastAsia="阿里巴巴普惠体"/>
          <w:b/>
          <w:color w:val="000000"/>
          <w:sz w:val="21"/>
          <w:lang w:eastAsia="zh-CN"/>
        </w:rPr>
        <w:t>新建</w:t>
      </w:r>
      <w:bookmarkEnd w:id="2178"/>
      <w:r>
        <w:rPr>
          <w:rFonts w:ascii="阿里巴巴普惠体" w:eastAsia="阿里巴巴普惠体"/>
          <w:color w:val="000000"/>
          <w:sz w:val="21"/>
          <w:lang w:eastAsia="zh-CN"/>
        </w:rPr>
        <w:t>，可新建文件夹、新建用户模型、新建数据集。</w:t>
      </w:r>
    </w:p>
    <w:p w:rsidR="00CA58D1" w:rsidRDefault="009D55E1">
      <w:pPr>
        <w:ind w:left="840"/>
      </w:pPr>
      <w:bookmarkStart w:id="2179" w:name="image-20f-eab-27f"/>
      <w:r>
        <w:rPr>
          <w:noProof/>
        </w:rPr>
        <w:drawing>
          <wp:inline distT="0" distB="0" distL="0" distR="0">
            <wp:extent cx="6192520" cy="1212582"/>
            <wp:effectExtent l="0" t="0" r="0" b="0"/>
            <wp:docPr id="117" name="图片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6192520" cy="1212582"/>
                    </a:xfrm>
                    <a:prstGeom prst="rect">
                      <a:avLst/>
                    </a:prstGeom>
                  </pic:spPr>
                </pic:pic>
              </a:graphicData>
            </a:graphic>
          </wp:inline>
        </w:drawing>
      </w:r>
      <w:bookmarkEnd w:id="2179"/>
    </w:p>
    <w:p w:rsidR="00CA58D1" w:rsidRDefault="009D55E1">
      <w:pPr>
        <w:pStyle w:val="41"/>
        <w:spacing w:after="0"/>
        <w:ind w:left="120"/>
        <w:rPr>
          <w:lang w:eastAsia="zh-CN"/>
        </w:rPr>
      </w:pPr>
      <w:bookmarkStart w:id="2180" w:name="title-71p-0kg-cqp"/>
      <w:bookmarkStart w:id="2181" w:name="topic-1876564"/>
      <w:bookmarkStart w:id="2182" w:name="_Toc91596668"/>
      <w:bookmarkEnd w:id="2168"/>
      <w:bookmarkEnd w:id="2173"/>
      <w:bookmarkEnd w:id="2174"/>
      <w:bookmarkEnd w:id="2177"/>
      <w:r>
        <w:rPr>
          <w:rFonts w:ascii="阿里巴巴普惠体"/>
          <w:color w:val="000000"/>
          <w:lang w:eastAsia="zh-CN"/>
        </w:rPr>
        <w:t>3.3.3.1. 管理用户标签数据集</w:t>
      </w:r>
      <w:bookmarkEnd w:id="2182"/>
    </w:p>
    <w:p w:rsidR="00CA58D1" w:rsidRDefault="009D55E1">
      <w:pPr>
        <w:spacing w:after="150"/>
        <w:ind w:left="120"/>
        <w:rPr>
          <w:lang w:eastAsia="zh-CN"/>
        </w:rPr>
      </w:pPr>
      <w:bookmarkStart w:id="2183" w:name="shortdesc-r40-8jr-4ep"/>
      <w:bookmarkEnd w:id="2180"/>
      <w:r>
        <w:rPr>
          <w:rFonts w:ascii="阿里巴巴普惠体" w:eastAsia="阿里巴巴普惠体"/>
          <w:color w:val="000000"/>
          <w:sz w:val="21"/>
          <w:lang w:eastAsia="zh-CN"/>
        </w:rPr>
        <w:t>用户标签数据集支持搜索、编辑、标签类目管理、用户透视分析、更新、推送、推送历史、重命名、移动到、移除、权限设置、设为默认数据集。</w:t>
      </w:r>
    </w:p>
    <w:p w:rsidR="00CA58D1" w:rsidRDefault="00CA58D1">
      <w:pPr>
        <w:ind w:left="345"/>
        <w:rPr>
          <w:lang w:eastAsia="zh-CN"/>
        </w:rPr>
      </w:pPr>
      <w:bookmarkStart w:id="2184" w:name="note-20b-q9a-7ka"/>
      <w:bookmarkStart w:id="2185" w:name="body-e22-8qs-i58"/>
      <w:bookmarkEnd w:id="2183"/>
    </w:p>
    <w:p w:rsidR="00CA58D1" w:rsidRDefault="009D55E1">
      <w:r>
        <w:rPr>
          <w:rFonts w:ascii="阿里巴巴普惠体" w:eastAsia="阿里巴巴普惠体"/>
          <w:b/>
          <w:color w:val="73777A"/>
          <w:sz w:val="21"/>
        </w:rPr>
        <w:t xml:space="preserve">说明 </w:t>
      </w:r>
    </w:p>
    <w:p w:rsidR="00CA58D1" w:rsidRDefault="009D55E1" w:rsidP="009D55E1">
      <w:pPr>
        <w:numPr>
          <w:ilvl w:val="0"/>
          <w:numId w:val="72"/>
        </w:numPr>
        <w:spacing w:after="90"/>
        <w:rPr>
          <w:lang w:eastAsia="zh-CN"/>
        </w:rPr>
      </w:pPr>
      <w:bookmarkStart w:id="2186" w:name="p-jid-jil-4qz"/>
      <w:bookmarkStart w:id="2187" w:name="li-avt-t25-ig5"/>
      <w:bookmarkStart w:id="2188" w:name="ul-xzh-5eh-dsk"/>
      <w:r>
        <w:rPr>
          <w:rFonts w:ascii="阿里巴巴普惠体" w:eastAsia="阿里巴巴普惠体"/>
          <w:color w:val="73777A"/>
          <w:sz w:val="21"/>
          <w:lang w:eastAsia="zh-CN"/>
        </w:rPr>
        <w:t>若用户标签数据集名称前缀为</w:t>
      </w:r>
      <w:r>
        <w:rPr>
          <w:rFonts w:ascii="阿里巴巴普惠体" w:eastAsia="阿里巴巴普惠体"/>
          <w:color w:val="73777A"/>
          <w:sz w:val="21"/>
          <w:lang w:eastAsia="zh-CN"/>
        </w:rPr>
        <w:t>“</w:t>
      </w:r>
      <w:r>
        <w:rPr>
          <w:rFonts w:ascii="阿里巴巴普惠体" w:eastAsia="阿里巴巴普惠体"/>
          <w:color w:val="73777A"/>
          <w:sz w:val="21"/>
          <w:lang w:eastAsia="zh-CN"/>
        </w:rPr>
        <w:t>自定义标签数据集_用户标识类型_</w:t>
      </w:r>
      <w:r>
        <w:rPr>
          <w:rFonts w:ascii="阿里巴巴普惠体" w:eastAsia="阿里巴巴普惠体"/>
          <w:color w:val="73777A"/>
          <w:sz w:val="21"/>
          <w:lang w:eastAsia="zh-CN"/>
        </w:rPr>
        <w:t>”</w:t>
      </w:r>
      <w:r>
        <w:rPr>
          <w:rFonts w:ascii="阿里巴巴普惠体" w:eastAsia="阿里巴巴普惠体"/>
          <w:color w:val="73777A"/>
          <w:sz w:val="21"/>
          <w:lang w:eastAsia="zh-CN"/>
        </w:rPr>
        <w:t>，则属于自定义标签数据集，管理操作请参见</w:t>
      </w:r>
      <w:hyperlink w:anchor="topic-1964112">
        <w:r>
          <w:rPr>
            <w:rStyle w:val="af8"/>
            <w:rFonts w:ascii="阿里巴巴普惠体" w:eastAsia="阿里巴巴普惠体"/>
            <w:color w:val="FF6A00"/>
            <w:sz w:val="21"/>
            <w:lang w:eastAsia="zh-CN"/>
          </w:rPr>
          <w:t>管理自定义标签数据集</w:t>
        </w:r>
      </w:hyperlink>
      <w:r>
        <w:rPr>
          <w:rFonts w:ascii="阿里巴巴普惠体" w:eastAsia="阿里巴巴普惠体"/>
          <w:color w:val="73777A"/>
          <w:sz w:val="21"/>
          <w:lang w:eastAsia="zh-CN"/>
        </w:rPr>
        <w:t>。</w:t>
      </w:r>
    </w:p>
    <w:p w:rsidR="00CA58D1" w:rsidRDefault="009D55E1" w:rsidP="009D55E1">
      <w:pPr>
        <w:numPr>
          <w:ilvl w:val="0"/>
          <w:numId w:val="73"/>
        </w:numPr>
        <w:spacing w:after="90"/>
        <w:rPr>
          <w:lang w:eastAsia="zh-CN"/>
        </w:rPr>
      </w:pPr>
      <w:bookmarkStart w:id="2189" w:name="p-nvl-z4h-k88"/>
      <w:bookmarkStart w:id="2190" w:name="li-l84-73i-xt0"/>
      <w:bookmarkStart w:id="2191" w:name="ul-zsg-4vc-tzo"/>
      <w:bookmarkEnd w:id="2184"/>
      <w:bookmarkEnd w:id="2186"/>
      <w:bookmarkEnd w:id="2187"/>
      <w:bookmarkEnd w:id="2188"/>
      <w:r>
        <w:rPr>
          <w:rFonts w:ascii="阿里巴巴普惠体" w:eastAsia="阿里巴巴普惠体"/>
          <w:b/>
          <w:color w:val="000000"/>
          <w:sz w:val="21"/>
          <w:lang w:eastAsia="zh-CN"/>
        </w:rPr>
        <w:t>编辑</w:t>
      </w:r>
      <w:r>
        <w:rPr>
          <w:rFonts w:ascii="阿里巴巴普惠体" w:eastAsia="阿里巴巴普惠体"/>
          <w:color w:val="000000"/>
          <w:sz w:val="21"/>
          <w:lang w:eastAsia="zh-CN"/>
        </w:rPr>
        <w:t>：单击</w:t>
      </w:r>
      <w:r>
        <w:rPr>
          <w:noProof/>
        </w:rPr>
        <w:drawing>
          <wp:inline distT="0" distB="0" distL="0" distR="0">
            <wp:extent cx="209550" cy="219075"/>
            <wp:effectExtent l="0" t="0" r="0" b="0"/>
            <wp:docPr id="118" name="图片 118" descr="编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209550" cy="219075"/>
                    </a:xfrm>
                    <a:prstGeom prst="rect">
                      <a:avLst/>
                    </a:prstGeom>
                  </pic:spPr>
                </pic:pic>
              </a:graphicData>
            </a:graphic>
          </wp:inline>
        </w:drawing>
      </w:r>
      <w:r>
        <w:rPr>
          <w:rFonts w:ascii="阿里巴巴普惠体" w:eastAsia="阿里巴巴普惠体"/>
          <w:color w:val="000000"/>
          <w:sz w:val="21"/>
          <w:lang w:eastAsia="zh-CN"/>
        </w:rPr>
        <w:t>图标，或者单击用户标签数据集名称进入数据集详情页面再单击右上角</w:t>
      </w:r>
      <w:r>
        <w:rPr>
          <w:rFonts w:ascii="阿里巴巴普惠体" w:eastAsia="阿里巴巴普惠体"/>
          <w:b/>
          <w:color w:val="000000"/>
          <w:sz w:val="21"/>
          <w:lang w:eastAsia="zh-CN"/>
        </w:rPr>
        <w:t>编辑</w:t>
      </w:r>
      <w:r>
        <w:rPr>
          <w:rFonts w:ascii="阿里巴巴普惠体" w:eastAsia="阿里巴巴普惠体"/>
          <w:color w:val="000000"/>
          <w:sz w:val="21"/>
          <w:lang w:eastAsia="zh-CN"/>
        </w:rPr>
        <w:t>，进入数据集编辑页面，可对数据集进行编辑。</w:t>
      </w:r>
    </w:p>
    <w:p w:rsidR="00CA58D1" w:rsidRDefault="009D55E1">
      <w:pPr>
        <w:ind w:left="615"/>
      </w:pPr>
      <w:bookmarkStart w:id="2192" w:name="img-9h8-71x-vwy"/>
      <w:bookmarkEnd w:id="2189"/>
      <w:r>
        <w:rPr>
          <w:noProof/>
        </w:rPr>
        <w:drawing>
          <wp:inline distT="0" distB="0" distL="0" distR="0">
            <wp:extent cx="6192520" cy="493607"/>
            <wp:effectExtent l="0" t="0" r="0" b="0"/>
            <wp:docPr id="119" name="图片 11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6192520" cy="493607"/>
                    </a:xfrm>
                    <a:prstGeom prst="rect">
                      <a:avLst/>
                    </a:prstGeom>
                  </pic:spPr>
                </pic:pic>
              </a:graphicData>
            </a:graphic>
          </wp:inline>
        </w:drawing>
      </w:r>
      <w:bookmarkEnd w:id="2192"/>
    </w:p>
    <w:p w:rsidR="00CA58D1" w:rsidRDefault="009D55E1">
      <w:pPr>
        <w:ind w:left="615"/>
        <w:rPr>
          <w:lang w:eastAsia="zh-CN"/>
        </w:rPr>
      </w:pPr>
      <w:bookmarkStart w:id="2193" w:name="p-l58-eh0-ly9"/>
      <w:r>
        <w:rPr>
          <w:rFonts w:ascii="阿里巴巴普惠体" w:eastAsia="阿里巴巴普惠体"/>
          <w:color w:val="000000"/>
          <w:sz w:val="21"/>
          <w:lang w:eastAsia="zh-CN"/>
        </w:rPr>
        <w:t>在数据集编辑页面，可对标签别名、标签类型、标签类目、ID类型、标签说明进行编辑，以及设置是否用于透视，如下图所示。</w:t>
      </w:r>
    </w:p>
    <w:p w:rsidR="00CA58D1" w:rsidRDefault="009D55E1">
      <w:pPr>
        <w:ind w:left="615"/>
      </w:pPr>
      <w:bookmarkStart w:id="2194" w:name="img-ukn-5ri-40l"/>
      <w:r>
        <w:rPr>
          <w:noProof/>
        </w:rPr>
        <w:lastRenderedPageBreak/>
        <w:drawing>
          <wp:inline distT="0" distB="0" distL="0" distR="0">
            <wp:extent cx="6192520" cy="2727702"/>
            <wp:effectExtent l="0" t="0" r="0" b="0"/>
            <wp:docPr id="120" name="图片 12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6192520" cy="2727702"/>
                    </a:xfrm>
                    <a:prstGeom prst="rect">
                      <a:avLst/>
                    </a:prstGeom>
                  </pic:spPr>
                </pic:pic>
              </a:graphicData>
            </a:graphic>
          </wp:inline>
        </w:drawing>
      </w:r>
      <w:bookmarkEnd w:id="2194"/>
    </w:p>
    <w:p w:rsidR="00CA58D1" w:rsidRDefault="00CA58D1">
      <w:pPr>
        <w:ind w:left="840"/>
      </w:pPr>
      <w:bookmarkStart w:id="2195" w:name="note-phz-hgc-yxi"/>
      <w:bookmarkEnd w:id="2193"/>
    </w:p>
    <w:p w:rsidR="00CA58D1" w:rsidRDefault="009D55E1">
      <w:pPr>
        <w:ind w:left="615"/>
      </w:pPr>
      <w:r>
        <w:rPr>
          <w:rFonts w:ascii="阿里巴巴普惠体" w:eastAsia="阿里巴巴普惠体"/>
          <w:b/>
          <w:color w:val="73777A"/>
          <w:sz w:val="21"/>
        </w:rPr>
        <w:t xml:space="preserve">说明 </w:t>
      </w:r>
    </w:p>
    <w:p w:rsidR="00CA58D1" w:rsidRDefault="009D55E1" w:rsidP="009D55E1">
      <w:pPr>
        <w:numPr>
          <w:ilvl w:val="1"/>
          <w:numId w:val="73"/>
        </w:numPr>
        <w:spacing w:after="90"/>
        <w:rPr>
          <w:lang w:eastAsia="zh-CN"/>
        </w:rPr>
      </w:pPr>
      <w:bookmarkStart w:id="2196" w:name="p-27g-rbk-1yi"/>
      <w:bookmarkStart w:id="2197" w:name="li-wsi-cw8-920"/>
      <w:bookmarkStart w:id="2198" w:name="ul-jj4-k57-bbw"/>
      <w:r>
        <w:rPr>
          <w:rFonts w:ascii="阿里巴巴普惠体" w:eastAsia="阿里巴巴普惠体"/>
          <w:color w:val="73777A"/>
          <w:sz w:val="21"/>
          <w:lang w:eastAsia="zh-CN"/>
        </w:rPr>
        <w:t>多值型标签，当分隔去重后的标签值数量不超过50时，可用于透视分析。</w:t>
      </w:r>
    </w:p>
    <w:p w:rsidR="00CA58D1" w:rsidRDefault="009D55E1" w:rsidP="009D55E1">
      <w:pPr>
        <w:numPr>
          <w:ilvl w:val="1"/>
          <w:numId w:val="73"/>
        </w:numPr>
        <w:spacing w:after="90"/>
        <w:rPr>
          <w:lang w:eastAsia="zh-CN"/>
        </w:rPr>
      </w:pPr>
      <w:bookmarkStart w:id="2199" w:name="p-f56-lq9-ec6"/>
      <w:bookmarkStart w:id="2200" w:name="li-o9j-wnb-1do"/>
      <w:bookmarkEnd w:id="2196"/>
      <w:bookmarkEnd w:id="2197"/>
      <w:r>
        <w:rPr>
          <w:rFonts w:ascii="阿里巴巴普惠体" w:eastAsia="阿里巴巴普惠体"/>
          <w:color w:val="73777A"/>
          <w:sz w:val="21"/>
          <w:lang w:eastAsia="zh-CN"/>
        </w:rPr>
        <w:t>用户标签数据集创建后，所有可用于透视分析的标签均默认开启用于透视开关。</w:t>
      </w:r>
    </w:p>
    <w:p w:rsidR="00CA58D1" w:rsidRDefault="009D55E1" w:rsidP="009D55E1">
      <w:pPr>
        <w:numPr>
          <w:ilvl w:val="1"/>
          <w:numId w:val="73"/>
        </w:numPr>
        <w:spacing w:after="90"/>
        <w:rPr>
          <w:lang w:eastAsia="zh-CN"/>
        </w:rPr>
      </w:pPr>
      <w:bookmarkStart w:id="2201" w:name="p-hs2-9fu-u7t"/>
      <w:bookmarkStart w:id="2202" w:name="li-irl-isc-e4v"/>
      <w:bookmarkEnd w:id="2199"/>
      <w:bookmarkEnd w:id="2200"/>
      <w:r>
        <w:rPr>
          <w:rFonts w:ascii="阿里巴巴普惠体" w:eastAsia="阿里巴巴普惠体"/>
          <w:color w:val="73777A"/>
          <w:sz w:val="21"/>
          <w:lang w:eastAsia="zh-CN"/>
        </w:rPr>
        <w:t>导入标签类目支持通过数据表导入标签类目结构以及各标签所属类目，请参见</w:t>
      </w:r>
      <w:hyperlink w:anchor="section-d82-hod-rjg">
        <w:r>
          <w:rPr>
            <w:rStyle w:val="af8"/>
            <w:rFonts w:ascii="阿里巴巴普惠体" w:eastAsia="阿里巴巴普惠体"/>
            <w:color w:val="FF6A00"/>
            <w:sz w:val="21"/>
            <w:lang w:eastAsia="zh-CN"/>
          </w:rPr>
          <w:t>导入标签类目</w:t>
        </w:r>
      </w:hyperlink>
      <w:r>
        <w:rPr>
          <w:rFonts w:ascii="阿里巴巴普惠体" w:eastAsia="阿里巴巴普惠体"/>
          <w:color w:val="73777A"/>
          <w:sz w:val="21"/>
          <w:lang w:eastAsia="zh-CN"/>
        </w:rPr>
        <w:t>。</w:t>
      </w:r>
    </w:p>
    <w:p w:rsidR="00CA58D1" w:rsidRDefault="009D55E1">
      <w:pPr>
        <w:ind w:left="615"/>
        <w:rPr>
          <w:lang w:eastAsia="zh-CN"/>
        </w:rPr>
      </w:pPr>
      <w:bookmarkStart w:id="2203" w:name="p-rfz-r92-ij3"/>
      <w:bookmarkStart w:id="2204" w:name="li-uim-km7-ks0"/>
      <w:bookmarkStart w:id="2205" w:name="ul-070-4vu-p1g"/>
      <w:bookmarkEnd w:id="2190"/>
      <w:bookmarkEnd w:id="2191"/>
      <w:bookmarkEnd w:id="2195"/>
      <w:bookmarkEnd w:id="2198"/>
      <w:bookmarkEnd w:id="2201"/>
      <w:bookmarkEnd w:id="2202"/>
      <w:r>
        <w:rPr>
          <w:rFonts w:ascii="阿里巴巴普惠体" w:eastAsia="阿里巴巴普惠体"/>
          <w:b/>
          <w:color w:val="000000"/>
          <w:sz w:val="21"/>
          <w:lang w:eastAsia="zh-CN"/>
        </w:rPr>
        <w:t>标签类目管理</w:t>
      </w:r>
      <w:r>
        <w:rPr>
          <w:rFonts w:ascii="阿里巴巴普惠体" w:eastAsia="阿里巴巴普惠体"/>
          <w:color w:val="000000"/>
          <w:sz w:val="21"/>
          <w:lang w:eastAsia="zh-CN"/>
        </w:rPr>
        <w:t>：单击页面右上角</w:t>
      </w:r>
      <w:r>
        <w:rPr>
          <w:rFonts w:ascii="阿里巴巴普惠体" w:eastAsia="阿里巴巴普惠体"/>
          <w:b/>
          <w:color w:val="000000"/>
          <w:sz w:val="21"/>
          <w:lang w:eastAsia="zh-CN"/>
        </w:rPr>
        <w:t>标签类目管理</w:t>
      </w:r>
      <w:r>
        <w:rPr>
          <w:rFonts w:ascii="阿里巴巴普惠体" w:eastAsia="阿里巴巴普惠体"/>
          <w:color w:val="000000"/>
          <w:sz w:val="21"/>
          <w:lang w:eastAsia="zh-CN"/>
        </w:rPr>
        <w:t>，可管理当前工作空间的公共标签类目。</w:t>
      </w:r>
    </w:p>
    <w:p w:rsidR="00CA58D1" w:rsidRDefault="009D55E1">
      <w:pPr>
        <w:ind w:left="615"/>
      </w:pPr>
      <w:bookmarkStart w:id="2206" w:name="img-ks8-cto-1ou"/>
      <w:r>
        <w:rPr>
          <w:noProof/>
        </w:rPr>
        <w:drawing>
          <wp:inline distT="0" distB="0" distL="0" distR="0">
            <wp:extent cx="6192520" cy="2123287"/>
            <wp:effectExtent l="0" t="0" r="0" b="0"/>
            <wp:docPr id="121" name="图片 121"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6192520" cy="2123287"/>
                    </a:xfrm>
                    <a:prstGeom prst="rect">
                      <a:avLst/>
                    </a:prstGeom>
                  </pic:spPr>
                </pic:pic>
              </a:graphicData>
            </a:graphic>
          </wp:inline>
        </w:drawing>
      </w:r>
      <w:bookmarkEnd w:id="2206"/>
    </w:p>
    <w:p w:rsidR="00CA58D1" w:rsidRDefault="009D55E1" w:rsidP="009D55E1">
      <w:pPr>
        <w:numPr>
          <w:ilvl w:val="1"/>
          <w:numId w:val="74"/>
        </w:numPr>
        <w:spacing w:after="90"/>
        <w:rPr>
          <w:lang w:eastAsia="zh-CN"/>
        </w:rPr>
      </w:pPr>
      <w:bookmarkStart w:id="2207" w:name="p-cw0-s26-rpq"/>
      <w:bookmarkStart w:id="2208" w:name="li-mzz-6mb-cw5"/>
      <w:bookmarkStart w:id="2209" w:name="ul-v10-1oz-20p"/>
      <w:bookmarkEnd w:id="2203"/>
      <w:r>
        <w:rPr>
          <w:rFonts w:ascii="阿里巴巴普惠体" w:eastAsia="阿里巴巴普惠体"/>
          <w:color w:val="000000"/>
          <w:sz w:val="21"/>
          <w:lang w:eastAsia="zh-CN"/>
        </w:rPr>
        <w:t xml:space="preserve">单击类目右侧的 </w:t>
      </w:r>
      <w:r>
        <w:rPr>
          <w:rFonts w:ascii="阿里巴巴普惠体" w:eastAsia="阿里巴巴普惠体"/>
          <w:b/>
          <w:color w:val="000000"/>
          <w:sz w:val="21"/>
          <w:lang w:eastAsia="zh-CN"/>
        </w:rPr>
        <w:t>+</w:t>
      </w:r>
      <w:r>
        <w:rPr>
          <w:rFonts w:ascii="阿里巴巴普惠体" w:eastAsia="阿里巴巴普惠体"/>
          <w:color w:val="000000"/>
          <w:sz w:val="21"/>
          <w:lang w:eastAsia="zh-CN"/>
        </w:rPr>
        <w:t xml:space="preserve"> ，可新增类目。新增二级、三级类目前 ，需要先选择一个上级类目作为父类目。</w:t>
      </w:r>
    </w:p>
    <w:p w:rsidR="00CA58D1" w:rsidRDefault="009D55E1" w:rsidP="009D55E1">
      <w:pPr>
        <w:numPr>
          <w:ilvl w:val="1"/>
          <w:numId w:val="74"/>
        </w:numPr>
        <w:spacing w:after="90"/>
        <w:rPr>
          <w:lang w:eastAsia="zh-CN"/>
        </w:rPr>
      </w:pPr>
      <w:bookmarkStart w:id="2210" w:name="p-mry-d5y-fha"/>
      <w:bookmarkStart w:id="2211" w:name="li-baw-adv-f87"/>
      <w:bookmarkEnd w:id="2207"/>
      <w:bookmarkEnd w:id="2208"/>
      <w:r>
        <w:rPr>
          <w:rFonts w:ascii="阿里巴巴普惠体" w:eastAsia="阿里巴巴普惠体"/>
          <w:color w:val="000000"/>
          <w:sz w:val="21"/>
          <w:lang w:eastAsia="zh-CN"/>
        </w:rPr>
        <w:lastRenderedPageBreak/>
        <w:t>单击已有的类目，将显示其子类目，并出现</w:t>
      </w:r>
      <w:bookmarkStart w:id="2212" w:name="img-s9r-e0g-6fg"/>
      <w:r>
        <w:rPr>
          <w:noProof/>
        </w:rPr>
        <w:drawing>
          <wp:inline distT="0" distB="0" distL="0" distR="0">
            <wp:extent cx="190500" cy="190500"/>
            <wp:effectExtent l="0" t="0" r="0" b="0"/>
            <wp:docPr id="122" name="图片 12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190500" cy="190500"/>
                    </a:xfrm>
                    <a:prstGeom prst="rect">
                      <a:avLst/>
                    </a:prstGeom>
                  </pic:spPr>
                </pic:pic>
              </a:graphicData>
            </a:graphic>
          </wp:inline>
        </w:drawing>
      </w:r>
      <w:bookmarkEnd w:id="2212"/>
      <w:r>
        <w:rPr>
          <w:rFonts w:ascii="阿里巴巴普惠体" w:eastAsia="阿里巴巴普惠体"/>
          <w:color w:val="000000"/>
          <w:sz w:val="21"/>
          <w:lang w:eastAsia="zh-CN"/>
        </w:rPr>
        <w:t>和</w:t>
      </w:r>
      <w:bookmarkStart w:id="2213" w:name="img-t8u-00m-eef"/>
      <w:r>
        <w:rPr>
          <w:noProof/>
        </w:rPr>
        <w:drawing>
          <wp:inline distT="0" distB="0" distL="0" distR="0">
            <wp:extent cx="190500" cy="190500"/>
            <wp:effectExtent l="0" t="0" r="0" b="0"/>
            <wp:docPr id="123" name="图片 12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190500" cy="190500"/>
                    </a:xfrm>
                    <a:prstGeom prst="rect">
                      <a:avLst/>
                    </a:prstGeom>
                  </pic:spPr>
                </pic:pic>
              </a:graphicData>
            </a:graphic>
          </wp:inline>
        </w:drawing>
      </w:r>
      <w:bookmarkEnd w:id="2213"/>
      <w:r>
        <w:rPr>
          <w:rFonts w:ascii="阿里巴巴普惠体" w:eastAsia="阿里巴巴普惠体"/>
          <w:color w:val="000000"/>
          <w:sz w:val="21"/>
          <w:lang w:eastAsia="zh-CN"/>
        </w:rPr>
        <w:t>图标，单击可分别进行编辑、删除操作。</w:t>
      </w:r>
    </w:p>
    <w:p w:rsidR="00CA58D1" w:rsidRDefault="009D55E1" w:rsidP="009D55E1">
      <w:pPr>
        <w:numPr>
          <w:ilvl w:val="1"/>
          <w:numId w:val="74"/>
        </w:numPr>
        <w:spacing w:after="90"/>
        <w:rPr>
          <w:lang w:eastAsia="zh-CN"/>
        </w:rPr>
      </w:pPr>
      <w:bookmarkStart w:id="2214" w:name="p-g9m-1yw-bc3"/>
      <w:bookmarkStart w:id="2215" w:name="li-p02-znf-cvk"/>
      <w:bookmarkEnd w:id="2210"/>
      <w:bookmarkEnd w:id="2211"/>
      <w:r>
        <w:rPr>
          <w:rFonts w:ascii="阿里巴巴普惠体" w:eastAsia="阿里巴巴普惠体"/>
          <w:color w:val="000000"/>
          <w:sz w:val="21"/>
          <w:lang w:eastAsia="zh-CN"/>
        </w:rPr>
        <w:t>一级类目</w:t>
      </w:r>
      <w:r>
        <w:rPr>
          <w:rFonts w:ascii="阿里巴巴普惠体" w:eastAsia="阿里巴巴普惠体"/>
          <w:b/>
          <w:color w:val="000000"/>
          <w:sz w:val="21"/>
          <w:lang w:eastAsia="zh-CN"/>
        </w:rPr>
        <w:t>未分类</w:t>
      </w:r>
      <w:r>
        <w:rPr>
          <w:rFonts w:ascii="阿里巴巴普惠体" w:eastAsia="阿里巴巴普惠体"/>
          <w:color w:val="000000"/>
          <w:sz w:val="21"/>
          <w:lang w:eastAsia="zh-CN"/>
        </w:rPr>
        <w:t>为默认类目，所有未分类标签均属于</w:t>
      </w:r>
      <w:r>
        <w:rPr>
          <w:rFonts w:ascii="阿里巴巴普惠体" w:eastAsia="阿里巴巴普惠体"/>
          <w:b/>
          <w:color w:val="000000"/>
          <w:sz w:val="21"/>
          <w:lang w:eastAsia="zh-CN"/>
        </w:rPr>
        <w:t>未分类</w:t>
      </w:r>
      <w:r>
        <w:rPr>
          <w:rFonts w:ascii="阿里巴巴普惠体" w:eastAsia="阿里巴巴普惠体"/>
          <w:color w:val="000000"/>
          <w:sz w:val="21"/>
          <w:lang w:eastAsia="zh-CN"/>
        </w:rPr>
        <w:t>类目。当删除某个类目时，该类目中的标签将会被划归到</w:t>
      </w:r>
      <w:r>
        <w:rPr>
          <w:rFonts w:ascii="阿里巴巴普惠体" w:eastAsia="阿里巴巴普惠体"/>
          <w:b/>
          <w:color w:val="000000"/>
          <w:sz w:val="21"/>
          <w:lang w:eastAsia="zh-CN"/>
        </w:rPr>
        <w:t>未分类</w:t>
      </w:r>
      <w:r>
        <w:rPr>
          <w:rFonts w:ascii="阿里巴巴普惠体" w:eastAsia="阿里巴巴普惠体"/>
          <w:color w:val="000000"/>
          <w:sz w:val="21"/>
          <w:lang w:eastAsia="zh-CN"/>
        </w:rPr>
        <w:t>类目中。</w:t>
      </w:r>
    </w:p>
    <w:p w:rsidR="00CA58D1" w:rsidRDefault="009D55E1">
      <w:pPr>
        <w:ind w:left="615"/>
        <w:rPr>
          <w:lang w:eastAsia="zh-CN"/>
        </w:rPr>
      </w:pPr>
      <w:bookmarkStart w:id="2216" w:name="p-9ds-iif-in1"/>
      <w:bookmarkStart w:id="2217" w:name="li-f1a-47u-ytf"/>
      <w:bookmarkStart w:id="2218" w:name="ul-dwz-c76-el9"/>
      <w:bookmarkEnd w:id="2204"/>
      <w:bookmarkEnd w:id="2205"/>
      <w:bookmarkEnd w:id="2209"/>
      <w:bookmarkEnd w:id="2214"/>
      <w:bookmarkEnd w:id="2215"/>
      <w:r>
        <w:rPr>
          <w:rFonts w:ascii="阿里巴巴普惠体" w:eastAsia="阿里巴巴普惠体"/>
          <w:b/>
          <w:color w:val="000000"/>
          <w:sz w:val="21"/>
          <w:lang w:eastAsia="zh-CN"/>
        </w:rPr>
        <w:t>用户透视分析</w:t>
      </w:r>
      <w:r>
        <w:rPr>
          <w:rFonts w:ascii="阿里巴巴普惠体" w:eastAsia="阿里巴巴普惠体"/>
          <w:color w:val="000000"/>
          <w:sz w:val="21"/>
          <w:lang w:eastAsia="zh-CN"/>
        </w:rPr>
        <w:t>：单击</w:t>
      </w:r>
      <w:r>
        <w:rPr>
          <w:noProof/>
        </w:rPr>
        <w:drawing>
          <wp:inline distT="0" distB="0" distL="0" distR="0">
            <wp:extent cx="238125" cy="219075"/>
            <wp:effectExtent l="0" t="0" r="0" b="0"/>
            <wp:docPr id="124" name="图片 124" descr="分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238125" cy="219075"/>
                    </a:xfrm>
                    <a:prstGeom prst="rect">
                      <a:avLst/>
                    </a:prstGeom>
                  </pic:spPr>
                </pic:pic>
              </a:graphicData>
            </a:graphic>
          </wp:inline>
        </w:drawing>
      </w:r>
      <w:r>
        <w:rPr>
          <w:rFonts w:ascii="阿里巴巴普惠体" w:eastAsia="阿里巴巴普惠体"/>
          <w:color w:val="000000"/>
          <w:sz w:val="21"/>
          <w:lang w:eastAsia="zh-CN"/>
        </w:rPr>
        <w:t>图标，可对该用户标签数据集进行透视分析，具体操作，请参见</w:t>
      </w:r>
      <w:hyperlink w:anchor="topic-1964335">
        <w:r>
          <w:rPr>
            <w:rStyle w:val="af8"/>
            <w:rFonts w:ascii="阿里巴巴普惠体" w:eastAsia="阿里巴巴普惠体"/>
            <w:color w:val="FF6A00"/>
            <w:sz w:val="21"/>
            <w:lang w:eastAsia="zh-CN"/>
          </w:rPr>
          <w:t>透视分析</w:t>
        </w:r>
      </w:hyperlink>
      <w:r>
        <w:rPr>
          <w:rFonts w:ascii="阿里巴巴普惠体" w:eastAsia="阿里巴巴普惠体"/>
          <w:color w:val="000000"/>
          <w:sz w:val="21"/>
          <w:lang w:eastAsia="zh-CN"/>
        </w:rPr>
        <w:t>。</w:t>
      </w:r>
    </w:p>
    <w:p w:rsidR="00CA58D1" w:rsidRDefault="009D55E1">
      <w:pPr>
        <w:ind w:left="615"/>
      </w:pPr>
      <w:bookmarkStart w:id="2219" w:name="img-rcs-i7j-5t8"/>
      <w:r>
        <w:rPr>
          <w:noProof/>
        </w:rPr>
        <w:drawing>
          <wp:inline distT="0" distB="0" distL="0" distR="0">
            <wp:extent cx="6192520" cy="484142"/>
            <wp:effectExtent l="0" t="0" r="0" b="0"/>
            <wp:docPr id="125" name="图片 125" descr="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6192520" cy="484142"/>
                    </a:xfrm>
                    <a:prstGeom prst="rect">
                      <a:avLst/>
                    </a:prstGeom>
                  </pic:spPr>
                </pic:pic>
              </a:graphicData>
            </a:graphic>
          </wp:inline>
        </w:drawing>
      </w:r>
      <w:bookmarkEnd w:id="2219"/>
    </w:p>
    <w:p w:rsidR="00CA58D1" w:rsidRDefault="009D55E1">
      <w:pPr>
        <w:ind w:left="615"/>
        <w:rPr>
          <w:lang w:eastAsia="zh-CN"/>
        </w:rPr>
      </w:pPr>
      <w:bookmarkStart w:id="2220" w:name="p-8px-mce-ury"/>
      <w:bookmarkStart w:id="2221" w:name="li-m21-22g-um3"/>
      <w:bookmarkStart w:id="2222" w:name="ul-tiu-6dg-v3c"/>
      <w:bookmarkEnd w:id="2216"/>
      <w:bookmarkEnd w:id="2217"/>
      <w:bookmarkEnd w:id="2218"/>
      <w:r>
        <w:rPr>
          <w:rFonts w:ascii="阿里巴巴普惠体" w:eastAsia="阿里巴巴普惠体"/>
          <w:color w:val="000000"/>
          <w:sz w:val="21"/>
          <w:lang w:eastAsia="zh-CN"/>
        </w:rPr>
        <w:t>单击</w:t>
      </w:r>
      <w:r>
        <w:rPr>
          <w:noProof/>
        </w:rPr>
        <w:drawing>
          <wp:inline distT="0" distB="0" distL="0" distR="0">
            <wp:extent cx="190500" cy="219075"/>
            <wp:effectExtent l="0" t="0" r="0" b="0"/>
            <wp:docPr id="126" name="图片 126" descr="更多"/>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190500" cy="219075"/>
                    </a:xfrm>
                    <a:prstGeom prst="rect">
                      <a:avLst/>
                    </a:prstGeom>
                  </pic:spPr>
                </pic:pic>
              </a:graphicData>
            </a:graphic>
          </wp:inline>
        </w:drawing>
      </w:r>
      <w:r>
        <w:rPr>
          <w:rFonts w:ascii="阿里巴巴普惠体" w:eastAsia="阿里巴巴普惠体"/>
          <w:color w:val="000000"/>
          <w:sz w:val="21"/>
          <w:lang w:eastAsia="zh-CN"/>
        </w:rPr>
        <w:t>图标可选择</w:t>
      </w:r>
      <w:r>
        <w:rPr>
          <w:rFonts w:ascii="阿里巴巴普惠体" w:eastAsia="阿里巴巴普惠体"/>
          <w:b/>
          <w:color w:val="000000"/>
          <w:sz w:val="21"/>
          <w:lang w:eastAsia="zh-CN"/>
        </w:rPr>
        <w:t>更新</w:t>
      </w:r>
      <w:r>
        <w:rPr>
          <w:rFonts w:ascii="阿里巴巴普惠体" w:eastAsia="阿里巴巴普惠体"/>
          <w:color w:val="000000"/>
          <w:sz w:val="21"/>
          <w:lang w:eastAsia="zh-CN"/>
        </w:rPr>
        <w:t>、</w:t>
      </w:r>
      <w:r>
        <w:rPr>
          <w:rFonts w:ascii="阿里巴巴普惠体" w:eastAsia="阿里巴巴普惠体"/>
          <w:b/>
          <w:color w:val="000000"/>
          <w:sz w:val="21"/>
          <w:lang w:eastAsia="zh-CN"/>
        </w:rPr>
        <w:t>重命名</w:t>
      </w:r>
      <w:r>
        <w:rPr>
          <w:rFonts w:ascii="阿里巴巴普惠体" w:eastAsia="阿里巴巴普惠体"/>
          <w:color w:val="000000"/>
          <w:sz w:val="21"/>
          <w:lang w:eastAsia="zh-CN"/>
        </w:rPr>
        <w:t>、</w:t>
      </w:r>
      <w:r>
        <w:rPr>
          <w:rFonts w:ascii="阿里巴巴普惠体" w:eastAsia="阿里巴巴普惠体"/>
          <w:b/>
          <w:color w:val="000000"/>
          <w:sz w:val="21"/>
          <w:lang w:eastAsia="zh-CN"/>
        </w:rPr>
        <w:t>移动到</w:t>
      </w:r>
      <w:r>
        <w:rPr>
          <w:rFonts w:ascii="阿里巴巴普惠体" w:eastAsia="阿里巴巴普惠体"/>
          <w:color w:val="000000"/>
          <w:sz w:val="21"/>
          <w:lang w:eastAsia="zh-CN"/>
        </w:rPr>
        <w:t>、</w:t>
      </w:r>
      <w:r>
        <w:rPr>
          <w:rFonts w:ascii="阿里巴巴普惠体" w:eastAsia="阿里巴巴普惠体"/>
          <w:b/>
          <w:color w:val="000000"/>
          <w:sz w:val="21"/>
          <w:lang w:eastAsia="zh-CN"/>
        </w:rPr>
        <w:t>移除</w:t>
      </w:r>
      <w:r>
        <w:rPr>
          <w:rFonts w:ascii="阿里巴巴普惠体" w:eastAsia="阿里巴巴普惠体"/>
          <w:color w:val="000000"/>
          <w:sz w:val="21"/>
          <w:lang w:eastAsia="zh-CN"/>
        </w:rPr>
        <w:t>、</w:t>
      </w:r>
      <w:r>
        <w:rPr>
          <w:rFonts w:ascii="阿里巴巴普惠体" w:eastAsia="阿里巴巴普惠体"/>
          <w:b/>
          <w:color w:val="000000"/>
          <w:sz w:val="21"/>
          <w:lang w:eastAsia="zh-CN"/>
        </w:rPr>
        <w:t>权限设置、设为默认数据集、更新设置</w:t>
      </w:r>
      <w:r>
        <w:rPr>
          <w:rFonts w:ascii="阿里巴巴普惠体" w:eastAsia="阿里巴巴普惠体"/>
          <w:color w:val="000000"/>
          <w:sz w:val="21"/>
          <w:lang w:eastAsia="zh-CN"/>
        </w:rPr>
        <w:t>。</w:t>
      </w:r>
    </w:p>
    <w:p w:rsidR="00CA58D1" w:rsidRDefault="009D55E1">
      <w:pPr>
        <w:ind w:left="615"/>
      </w:pPr>
      <w:bookmarkStart w:id="2223" w:name="img-rv5-wj1-ykd"/>
      <w:r>
        <w:rPr>
          <w:noProof/>
        </w:rPr>
        <w:drawing>
          <wp:inline distT="0" distB="0" distL="0" distR="0">
            <wp:extent cx="6192520" cy="1828411"/>
            <wp:effectExtent l="0" t="0" r="0" b="0"/>
            <wp:docPr id="127" name="图片 127" descr="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6192520" cy="1828411"/>
                    </a:xfrm>
                    <a:prstGeom prst="rect">
                      <a:avLst/>
                    </a:prstGeom>
                  </pic:spPr>
                </pic:pic>
              </a:graphicData>
            </a:graphic>
          </wp:inline>
        </w:drawing>
      </w:r>
      <w:bookmarkEnd w:id="2223"/>
    </w:p>
    <w:p w:rsidR="00CA58D1" w:rsidRDefault="009D55E1" w:rsidP="009D55E1">
      <w:pPr>
        <w:numPr>
          <w:ilvl w:val="1"/>
          <w:numId w:val="75"/>
        </w:numPr>
        <w:spacing w:after="90"/>
        <w:rPr>
          <w:lang w:eastAsia="zh-CN"/>
        </w:rPr>
      </w:pPr>
      <w:bookmarkStart w:id="2224" w:name="p-uwu-ods-nuz"/>
      <w:bookmarkStart w:id="2225" w:name="li-640-bct-c2k"/>
      <w:bookmarkStart w:id="2226" w:name="ul-xic-a2c-srp"/>
      <w:bookmarkEnd w:id="2220"/>
      <w:r>
        <w:rPr>
          <w:rFonts w:ascii="阿里巴巴普惠体" w:eastAsia="阿里巴巴普惠体"/>
          <w:b/>
          <w:color w:val="000000"/>
          <w:sz w:val="21"/>
          <w:lang w:eastAsia="zh-CN"/>
        </w:rPr>
        <w:t>更新</w:t>
      </w:r>
      <w:r>
        <w:rPr>
          <w:rFonts w:ascii="阿里巴巴普惠体" w:eastAsia="阿里巴巴普惠体"/>
          <w:color w:val="000000"/>
          <w:sz w:val="21"/>
          <w:lang w:eastAsia="zh-CN"/>
        </w:rPr>
        <w:t>：将数据源中的最新数据同步到数据集。若需要自动周期更新，请参见</w:t>
      </w:r>
      <w:r>
        <w:rPr>
          <w:rFonts w:ascii="阿里巴巴普惠体" w:eastAsia="阿里巴巴普惠体"/>
          <w:b/>
          <w:color w:val="000000"/>
          <w:sz w:val="21"/>
          <w:lang w:eastAsia="zh-CN"/>
        </w:rPr>
        <w:t>更新设置</w:t>
      </w:r>
      <w:r>
        <w:rPr>
          <w:rFonts w:ascii="阿里巴巴普惠体" w:eastAsia="阿里巴巴普惠体"/>
          <w:color w:val="000000"/>
          <w:sz w:val="21"/>
          <w:lang w:eastAsia="zh-CN"/>
        </w:rPr>
        <w:t>。</w:t>
      </w:r>
    </w:p>
    <w:p w:rsidR="00CA58D1" w:rsidRDefault="009D55E1" w:rsidP="009D55E1">
      <w:pPr>
        <w:numPr>
          <w:ilvl w:val="1"/>
          <w:numId w:val="75"/>
        </w:numPr>
        <w:spacing w:after="90"/>
        <w:rPr>
          <w:lang w:eastAsia="zh-CN"/>
        </w:rPr>
      </w:pPr>
      <w:bookmarkStart w:id="2227" w:name="p-cfx-h7i-rbd"/>
      <w:bookmarkStart w:id="2228" w:name="li-91x-600-pyd"/>
      <w:bookmarkEnd w:id="2224"/>
      <w:bookmarkEnd w:id="2225"/>
      <w:r>
        <w:rPr>
          <w:rFonts w:ascii="阿里巴巴普惠体" w:eastAsia="阿里巴巴普惠体"/>
          <w:b/>
          <w:color w:val="000000"/>
          <w:sz w:val="21"/>
          <w:lang w:eastAsia="zh-CN"/>
        </w:rPr>
        <w:t>推送</w:t>
      </w:r>
      <w:r>
        <w:rPr>
          <w:rFonts w:ascii="阿里巴巴普惠体" w:eastAsia="阿里巴巴普惠体"/>
          <w:color w:val="000000"/>
          <w:sz w:val="21"/>
          <w:lang w:eastAsia="zh-CN"/>
        </w:rPr>
        <w:t>：用户标签数据集的推送数据银行操作，请参见</w:t>
      </w:r>
      <w:hyperlink w:anchor="topic-426">
        <w:r>
          <w:rPr>
            <w:rStyle w:val="af8"/>
            <w:rFonts w:ascii="阿里巴巴普惠体" w:eastAsia="阿里巴巴普惠体"/>
            <w:color w:val="FF6A00"/>
            <w:sz w:val="21"/>
            <w:lang w:eastAsia="zh-CN"/>
          </w:rPr>
          <w:t>标签类型推送</w:t>
        </w:r>
      </w:hyperlink>
      <w:r>
        <w:rPr>
          <w:rFonts w:ascii="阿里巴巴普惠体" w:eastAsia="阿里巴巴普惠体"/>
          <w:color w:val="000000"/>
          <w:sz w:val="21"/>
          <w:lang w:eastAsia="zh-CN"/>
        </w:rPr>
        <w:t>。</w:t>
      </w:r>
    </w:p>
    <w:p w:rsidR="00CA58D1" w:rsidRDefault="009D55E1" w:rsidP="009D55E1">
      <w:pPr>
        <w:numPr>
          <w:ilvl w:val="1"/>
          <w:numId w:val="75"/>
        </w:numPr>
        <w:spacing w:after="90"/>
        <w:rPr>
          <w:lang w:eastAsia="zh-CN"/>
        </w:rPr>
      </w:pPr>
      <w:bookmarkStart w:id="2229" w:name="p-k1l-ntb-2fz"/>
      <w:bookmarkStart w:id="2230" w:name="li-5eq-4hv-av3"/>
      <w:bookmarkEnd w:id="2227"/>
      <w:bookmarkEnd w:id="2228"/>
      <w:r>
        <w:rPr>
          <w:rFonts w:ascii="阿里巴巴普惠体" w:eastAsia="阿里巴巴普惠体"/>
          <w:b/>
          <w:color w:val="000000"/>
          <w:sz w:val="21"/>
          <w:lang w:eastAsia="zh-CN"/>
        </w:rPr>
        <w:t>推送历史</w:t>
      </w:r>
      <w:r>
        <w:rPr>
          <w:rFonts w:ascii="阿里巴巴普惠体" w:eastAsia="阿里巴巴普惠体"/>
          <w:color w:val="000000"/>
          <w:sz w:val="21"/>
          <w:lang w:eastAsia="zh-CN"/>
        </w:rPr>
        <w:t>：查看用户标签数据集推送历史信息。</w:t>
      </w:r>
    </w:p>
    <w:p w:rsidR="00CA58D1" w:rsidRDefault="009D55E1" w:rsidP="009D55E1">
      <w:pPr>
        <w:numPr>
          <w:ilvl w:val="1"/>
          <w:numId w:val="75"/>
        </w:numPr>
        <w:spacing w:after="90"/>
        <w:rPr>
          <w:lang w:eastAsia="zh-CN"/>
        </w:rPr>
      </w:pPr>
      <w:bookmarkStart w:id="2231" w:name="p-5yg-mht-qyv"/>
      <w:bookmarkStart w:id="2232" w:name="li-icr-ycs-sxx"/>
      <w:bookmarkEnd w:id="2229"/>
      <w:bookmarkEnd w:id="2230"/>
      <w:r>
        <w:rPr>
          <w:rFonts w:ascii="阿里巴巴普惠体" w:eastAsia="阿里巴巴普惠体"/>
          <w:b/>
          <w:color w:val="000000"/>
          <w:sz w:val="21"/>
          <w:lang w:eastAsia="zh-CN"/>
        </w:rPr>
        <w:t>重命名</w:t>
      </w:r>
      <w:r>
        <w:rPr>
          <w:rFonts w:ascii="阿里巴巴普惠体" w:eastAsia="阿里巴巴普惠体"/>
          <w:color w:val="000000"/>
          <w:sz w:val="21"/>
          <w:lang w:eastAsia="zh-CN"/>
        </w:rPr>
        <w:t>：对数据集名称进行重新定义。</w:t>
      </w:r>
    </w:p>
    <w:p w:rsidR="00CA58D1" w:rsidRDefault="009D55E1" w:rsidP="009D55E1">
      <w:pPr>
        <w:numPr>
          <w:ilvl w:val="1"/>
          <w:numId w:val="75"/>
        </w:numPr>
        <w:spacing w:after="90"/>
        <w:rPr>
          <w:lang w:eastAsia="zh-CN"/>
        </w:rPr>
      </w:pPr>
      <w:bookmarkStart w:id="2233" w:name="p-x6r-not-dql"/>
      <w:bookmarkStart w:id="2234" w:name="li-ca9-5my-kuk"/>
      <w:bookmarkEnd w:id="2231"/>
      <w:bookmarkEnd w:id="2232"/>
      <w:r>
        <w:rPr>
          <w:rFonts w:ascii="阿里巴巴普惠体" w:eastAsia="阿里巴巴普惠体"/>
          <w:b/>
          <w:color w:val="000000"/>
          <w:sz w:val="21"/>
          <w:lang w:eastAsia="zh-CN"/>
        </w:rPr>
        <w:t>移动到</w:t>
      </w:r>
      <w:r>
        <w:rPr>
          <w:rFonts w:ascii="阿里巴巴普惠体" w:eastAsia="阿里巴巴普惠体"/>
          <w:color w:val="000000"/>
          <w:sz w:val="21"/>
          <w:lang w:eastAsia="zh-CN"/>
        </w:rPr>
        <w:t>：将数据集移动到指定的文件夹。</w:t>
      </w:r>
    </w:p>
    <w:p w:rsidR="00CA58D1" w:rsidRDefault="009D55E1" w:rsidP="009D55E1">
      <w:pPr>
        <w:numPr>
          <w:ilvl w:val="1"/>
          <w:numId w:val="75"/>
        </w:numPr>
        <w:spacing w:after="90"/>
      </w:pPr>
      <w:bookmarkStart w:id="2235" w:name="p-tvg-5r2-od2"/>
      <w:bookmarkStart w:id="2236" w:name="li-jq3-ip1-vz7"/>
      <w:bookmarkEnd w:id="2233"/>
      <w:bookmarkEnd w:id="2234"/>
      <w:r>
        <w:rPr>
          <w:rFonts w:ascii="阿里巴巴普惠体" w:eastAsia="阿里巴巴普惠体"/>
          <w:b/>
          <w:color w:val="000000"/>
          <w:sz w:val="21"/>
        </w:rPr>
        <w:t>移除</w:t>
      </w:r>
      <w:r>
        <w:rPr>
          <w:rFonts w:ascii="阿里巴巴普惠体" w:eastAsia="阿里巴巴普惠体"/>
          <w:color w:val="000000"/>
          <w:sz w:val="21"/>
        </w:rPr>
        <w:t>：删除数据集。</w:t>
      </w:r>
    </w:p>
    <w:p w:rsidR="00CA58D1" w:rsidRDefault="00CA58D1">
      <w:pPr>
        <w:ind w:left="1095"/>
      </w:pPr>
      <w:bookmarkStart w:id="2237" w:name="note-b54-8hh-wwz"/>
      <w:bookmarkEnd w:id="2235"/>
    </w:p>
    <w:p w:rsidR="00CA58D1" w:rsidRDefault="009D55E1">
      <w:pPr>
        <w:ind w:left="870"/>
      </w:pPr>
      <w:r>
        <w:rPr>
          <w:rFonts w:ascii="阿里巴巴普惠体" w:eastAsia="阿里巴巴普惠体"/>
          <w:b/>
          <w:color w:val="73777A"/>
          <w:sz w:val="21"/>
        </w:rPr>
        <w:t xml:space="preserve">说明 </w:t>
      </w:r>
    </w:p>
    <w:p w:rsidR="00CA58D1" w:rsidRDefault="009D55E1">
      <w:pPr>
        <w:spacing w:after="150"/>
        <w:ind w:left="1095"/>
        <w:rPr>
          <w:lang w:eastAsia="zh-CN"/>
        </w:rPr>
      </w:pPr>
      <w:bookmarkStart w:id="2238" w:name="p-j5r-onk-enc"/>
      <w:r>
        <w:rPr>
          <w:rFonts w:ascii="阿里巴巴普惠体" w:eastAsia="阿里巴巴普惠体"/>
          <w:color w:val="73777A"/>
          <w:sz w:val="21"/>
          <w:lang w:eastAsia="zh-CN"/>
        </w:rPr>
        <w:t>若该数据集生成了其他数据集或受众，则不允许删除。</w:t>
      </w:r>
    </w:p>
    <w:p w:rsidR="00CA58D1" w:rsidRDefault="009D55E1" w:rsidP="009D55E1">
      <w:pPr>
        <w:numPr>
          <w:ilvl w:val="1"/>
          <w:numId w:val="75"/>
        </w:numPr>
        <w:spacing w:after="90"/>
        <w:rPr>
          <w:lang w:eastAsia="zh-CN"/>
        </w:rPr>
      </w:pPr>
      <w:bookmarkStart w:id="2239" w:name="p-7b1-v9c-nbo"/>
      <w:bookmarkStart w:id="2240" w:name="li-xy9-2hk-j4l"/>
      <w:bookmarkEnd w:id="2236"/>
      <w:bookmarkEnd w:id="2237"/>
      <w:bookmarkEnd w:id="2238"/>
      <w:r>
        <w:rPr>
          <w:rFonts w:ascii="阿里巴巴普惠体" w:eastAsia="阿里巴巴普惠体"/>
          <w:b/>
          <w:color w:val="000000"/>
          <w:sz w:val="21"/>
          <w:lang w:eastAsia="zh-CN"/>
        </w:rPr>
        <w:lastRenderedPageBreak/>
        <w:t>权限设置</w:t>
      </w:r>
      <w:r>
        <w:rPr>
          <w:rFonts w:ascii="阿里巴巴普惠体" w:eastAsia="阿里巴巴普惠体"/>
          <w:color w:val="000000"/>
          <w:sz w:val="21"/>
          <w:lang w:eastAsia="zh-CN"/>
        </w:rPr>
        <w:t>：对数据集的管理权限、使用权限、行级权限进行授权。</w:t>
      </w:r>
    </w:p>
    <w:p w:rsidR="00CA58D1" w:rsidRDefault="00CA58D1">
      <w:pPr>
        <w:ind w:left="1095"/>
        <w:rPr>
          <w:lang w:eastAsia="zh-CN"/>
        </w:rPr>
      </w:pPr>
      <w:bookmarkStart w:id="2241" w:name="note-zsi-4bn-fta"/>
      <w:bookmarkEnd w:id="2239"/>
    </w:p>
    <w:p w:rsidR="00CA58D1" w:rsidRDefault="009D55E1">
      <w:pPr>
        <w:ind w:left="870"/>
        <w:rPr>
          <w:lang w:eastAsia="zh-CN"/>
        </w:rPr>
      </w:pPr>
      <w:r>
        <w:rPr>
          <w:rFonts w:ascii="阿里巴巴普惠体" w:eastAsia="阿里巴巴普惠体"/>
          <w:b/>
          <w:color w:val="73777A"/>
          <w:sz w:val="21"/>
          <w:lang w:eastAsia="zh-CN"/>
        </w:rPr>
        <w:t xml:space="preserve">说明 </w:t>
      </w:r>
    </w:p>
    <w:p w:rsidR="00CA58D1" w:rsidRDefault="009D55E1">
      <w:pPr>
        <w:spacing w:after="150"/>
        <w:ind w:left="1095"/>
        <w:rPr>
          <w:lang w:eastAsia="zh-CN"/>
        </w:rPr>
      </w:pPr>
      <w:bookmarkStart w:id="2242" w:name="p-189-702-7hu"/>
      <w:r>
        <w:rPr>
          <w:rFonts w:ascii="阿里巴巴普惠体" w:eastAsia="阿里巴巴普惠体"/>
          <w:color w:val="73777A"/>
          <w:sz w:val="21"/>
          <w:lang w:eastAsia="zh-CN"/>
        </w:rPr>
        <w:t>数据集授权，请参见</w:t>
      </w:r>
      <w:hyperlink w:anchor="topic-2596120">
        <w:r>
          <w:rPr>
            <w:rStyle w:val="af8"/>
            <w:rFonts w:ascii="阿里巴巴普惠体" w:eastAsia="阿里巴巴普惠体"/>
            <w:color w:val="FF6A00"/>
            <w:sz w:val="21"/>
            <w:lang w:eastAsia="zh-CN"/>
          </w:rPr>
          <w:t>数据集权限设置</w:t>
        </w:r>
      </w:hyperlink>
      <w:r>
        <w:rPr>
          <w:rFonts w:ascii="阿里巴巴普惠体" w:eastAsia="阿里巴巴普惠体"/>
          <w:color w:val="73777A"/>
          <w:sz w:val="21"/>
          <w:lang w:eastAsia="zh-CN"/>
        </w:rPr>
        <w:t>。</w:t>
      </w:r>
    </w:p>
    <w:p w:rsidR="00CA58D1" w:rsidRDefault="009D55E1" w:rsidP="009D55E1">
      <w:pPr>
        <w:numPr>
          <w:ilvl w:val="1"/>
          <w:numId w:val="75"/>
        </w:numPr>
        <w:spacing w:after="90"/>
        <w:rPr>
          <w:lang w:eastAsia="zh-CN"/>
        </w:rPr>
      </w:pPr>
      <w:bookmarkStart w:id="2243" w:name="p-xod-led-6d9"/>
      <w:bookmarkStart w:id="2244" w:name="li-zjs-zm6-jbl"/>
      <w:bookmarkEnd w:id="2240"/>
      <w:bookmarkEnd w:id="2241"/>
      <w:bookmarkEnd w:id="2242"/>
      <w:r>
        <w:rPr>
          <w:rFonts w:ascii="阿里巴巴普惠体" w:eastAsia="阿里巴巴普惠体"/>
          <w:b/>
          <w:color w:val="000000"/>
          <w:sz w:val="21"/>
          <w:lang w:eastAsia="zh-CN"/>
        </w:rPr>
        <w:t>设为默认数据集</w:t>
      </w:r>
      <w:r>
        <w:rPr>
          <w:rFonts w:ascii="阿里巴巴普惠体" w:eastAsia="阿里巴巴普惠体"/>
          <w:color w:val="000000"/>
          <w:sz w:val="21"/>
          <w:lang w:eastAsia="zh-CN"/>
        </w:rPr>
        <w:t>：设为默认数据集后，用户分析和受众筛选页面将默认展示该数据集。数据集列表中，默认数据集的名称右侧将显示</w:t>
      </w:r>
      <w:bookmarkStart w:id="2245" w:name="img-l82-dpx-se1"/>
      <w:r>
        <w:rPr>
          <w:noProof/>
        </w:rPr>
        <w:drawing>
          <wp:inline distT="0" distB="0" distL="0" distR="0">
            <wp:extent cx="200025" cy="180975"/>
            <wp:effectExtent l="0" t="0" r="0" b="0"/>
            <wp:docPr id="128" name="图片 128" descr="默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200025" cy="180975"/>
                    </a:xfrm>
                    <a:prstGeom prst="rect">
                      <a:avLst/>
                    </a:prstGeom>
                  </pic:spPr>
                </pic:pic>
              </a:graphicData>
            </a:graphic>
          </wp:inline>
        </w:drawing>
      </w:r>
      <w:bookmarkEnd w:id="2245"/>
      <w:r>
        <w:rPr>
          <w:rFonts w:ascii="阿里巴巴普惠体" w:eastAsia="阿里巴巴普惠体"/>
          <w:color w:val="000000"/>
          <w:sz w:val="21"/>
          <w:lang w:eastAsia="zh-CN"/>
        </w:rPr>
        <w:t>图标。</w:t>
      </w:r>
    </w:p>
    <w:p w:rsidR="00CA58D1" w:rsidRDefault="00CA58D1">
      <w:pPr>
        <w:ind w:left="1095"/>
        <w:rPr>
          <w:lang w:eastAsia="zh-CN"/>
        </w:rPr>
      </w:pPr>
      <w:bookmarkStart w:id="2246" w:name="note-avl-lrk-g9k"/>
      <w:bookmarkEnd w:id="2243"/>
    </w:p>
    <w:p w:rsidR="00CA58D1" w:rsidRDefault="009D55E1">
      <w:pPr>
        <w:ind w:left="870"/>
      </w:pPr>
      <w:r>
        <w:rPr>
          <w:rFonts w:ascii="阿里巴巴普惠体" w:eastAsia="阿里巴巴普惠体"/>
          <w:b/>
          <w:color w:val="73777A"/>
          <w:sz w:val="21"/>
        </w:rPr>
        <w:t xml:space="preserve">说明 </w:t>
      </w:r>
    </w:p>
    <w:p w:rsidR="00CA58D1" w:rsidRDefault="009D55E1" w:rsidP="009D55E1">
      <w:pPr>
        <w:numPr>
          <w:ilvl w:val="2"/>
          <w:numId w:val="75"/>
        </w:numPr>
        <w:spacing w:after="90"/>
        <w:rPr>
          <w:lang w:eastAsia="zh-CN"/>
        </w:rPr>
      </w:pPr>
      <w:bookmarkStart w:id="2247" w:name="p-u2z-r2d-t8m"/>
      <w:bookmarkStart w:id="2248" w:name="li-5kx-tje-f2i"/>
      <w:bookmarkStart w:id="2249" w:name="ul-muo-k5a-iop"/>
      <w:r>
        <w:rPr>
          <w:rFonts w:ascii="阿里巴巴普惠体" w:eastAsia="阿里巴巴普惠体"/>
          <w:color w:val="73777A"/>
          <w:sz w:val="21"/>
          <w:lang w:eastAsia="zh-CN"/>
        </w:rPr>
        <w:t>在没有设置默认数据集的情况下，系统自动选择最新创建的数据集为默认数据集。</w:t>
      </w:r>
    </w:p>
    <w:p w:rsidR="00CA58D1" w:rsidRDefault="009D55E1" w:rsidP="009D55E1">
      <w:pPr>
        <w:numPr>
          <w:ilvl w:val="2"/>
          <w:numId w:val="75"/>
        </w:numPr>
        <w:spacing w:after="90"/>
        <w:rPr>
          <w:lang w:eastAsia="zh-CN"/>
        </w:rPr>
      </w:pPr>
      <w:bookmarkStart w:id="2250" w:name="p-mfr-d78-9we"/>
      <w:bookmarkStart w:id="2251" w:name="li-zb0-dvc-4at"/>
      <w:bookmarkEnd w:id="2247"/>
      <w:bookmarkEnd w:id="2248"/>
      <w:r>
        <w:rPr>
          <w:rFonts w:ascii="阿里巴巴普惠体" w:eastAsia="阿里巴巴普惠体"/>
          <w:color w:val="73777A"/>
          <w:sz w:val="21"/>
          <w:lang w:eastAsia="zh-CN"/>
        </w:rPr>
        <w:t>每一种数据集都仅能设置一个默认数据集，设置新的默认数据集后，原默认数据集自动取消。</w:t>
      </w:r>
    </w:p>
    <w:p w:rsidR="00CA58D1" w:rsidRDefault="009D55E1" w:rsidP="009D55E1">
      <w:pPr>
        <w:numPr>
          <w:ilvl w:val="1"/>
          <w:numId w:val="75"/>
        </w:numPr>
        <w:spacing w:after="90"/>
        <w:rPr>
          <w:lang w:eastAsia="zh-CN"/>
        </w:rPr>
      </w:pPr>
      <w:bookmarkStart w:id="2252" w:name="p-mq5-7ph-wuv"/>
      <w:bookmarkStart w:id="2253" w:name="li-wvq-ni2-n8q"/>
      <w:bookmarkEnd w:id="2244"/>
      <w:bookmarkEnd w:id="2246"/>
      <w:bookmarkEnd w:id="2249"/>
      <w:bookmarkEnd w:id="2250"/>
      <w:bookmarkEnd w:id="2251"/>
      <w:r>
        <w:rPr>
          <w:rFonts w:ascii="阿里巴巴普惠体" w:eastAsia="阿里巴巴普惠体"/>
          <w:b/>
          <w:color w:val="000000"/>
          <w:sz w:val="21"/>
          <w:lang w:eastAsia="zh-CN"/>
        </w:rPr>
        <w:t>更新设置</w:t>
      </w:r>
      <w:r>
        <w:rPr>
          <w:rFonts w:ascii="阿里巴巴普惠体" w:eastAsia="阿里巴巴普惠体"/>
          <w:color w:val="000000"/>
          <w:sz w:val="21"/>
          <w:lang w:eastAsia="zh-CN"/>
        </w:rPr>
        <w:t>：支持在每日的指定时间自动更新，最多指定两个自动更新时间；或者在指定的时间段内，每隔N小时自动更新一次，如下图所示。设置自动更新后，数据集列表中，数据集的更新时间右侧将显示</w:t>
      </w:r>
      <w:bookmarkStart w:id="2254" w:name="img-2wq-r9h-p56"/>
      <w:r>
        <w:rPr>
          <w:noProof/>
        </w:rPr>
        <w:drawing>
          <wp:inline distT="0" distB="0" distL="0" distR="0">
            <wp:extent cx="209550" cy="209550"/>
            <wp:effectExtent l="0" t="0" r="0" b="0"/>
            <wp:docPr id="129" name="图片 129" descr="更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209550" cy="209550"/>
                    </a:xfrm>
                    <a:prstGeom prst="rect">
                      <a:avLst/>
                    </a:prstGeom>
                  </pic:spPr>
                </pic:pic>
              </a:graphicData>
            </a:graphic>
          </wp:inline>
        </w:drawing>
      </w:r>
      <w:bookmarkEnd w:id="2254"/>
      <w:r>
        <w:rPr>
          <w:rFonts w:ascii="阿里巴巴普惠体" w:eastAsia="阿里巴巴普惠体"/>
          <w:color w:val="000000"/>
          <w:sz w:val="21"/>
          <w:lang w:eastAsia="zh-CN"/>
        </w:rPr>
        <w:t>图标。</w:t>
      </w:r>
    </w:p>
    <w:p w:rsidR="00CA58D1" w:rsidRDefault="00CA58D1">
      <w:pPr>
        <w:ind w:left="1095"/>
        <w:rPr>
          <w:lang w:eastAsia="zh-CN"/>
        </w:rPr>
      </w:pPr>
      <w:bookmarkStart w:id="2255" w:name="note-d81-acs-mqh"/>
      <w:bookmarkEnd w:id="2252"/>
    </w:p>
    <w:p w:rsidR="00CA58D1" w:rsidRDefault="009D55E1">
      <w:pPr>
        <w:ind w:left="870"/>
        <w:rPr>
          <w:lang w:eastAsia="zh-CN"/>
        </w:rPr>
      </w:pPr>
      <w:r>
        <w:rPr>
          <w:rFonts w:ascii="阿里巴巴普惠体" w:eastAsia="阿里巴巴普惠体"/>
          <w:b/>
          <w:color w:val="73777A"/>
          <w:sz w:val="21"/>
          <w:lang w:eastAsia="zh-CN"/>
        </w:rPr>
        <w:t xml:space="preserve">说明 </w:t>
      </w:r>
    </w:p>
    <w:p w:rsidR="00CA58D1" w:rsidRDefault="009D55E1">
      <w:pPr>
        <w:spacing w:after="150"/>
        <w:ind w:left="1095"/>
        <w:rPr>
          <w:lang w:eastAsia="zh-CN"/>
        </w:rPr>
      </w:pPr>
      <w:bookmarkStart w:id="2256" w:name="p-nsy-aj0-l35"/>
      <w:r>
        <w:rPr>
          <w:rFonts w:ascii="阿里巴巴普惠体" w:eastAsia="阿里巴巴普惠体"/>
          <w:color w:val="73777A"/>
          <w:sz w:val="21"/>
          <w:lang w:eastAsia="zh-CN"/>
        </w:rPr>
        <w:t>若您希望取消已配置生效的自动更新，可选择</w:t>
      </w:r>
      <w:r>
        <w:rPr>
          <w:rFonts w:ascii="阿里巴巴普惠体" w:eastAsia="阿里巴巴普惠体"/>
          <w:b/>
          <w:color w:val="73777A"/>
          <w:sz w:val="21"/>
          <w:lang w:eastAsia="zh-CN"/>
        </w:rPr>
        <w:t>不更新</w:t>
      </w:r>
      <w:r>
        <w:rPr>
          <w:rFonts w:ascii="阿里巴巴普惠体" w:eastAsia="阿里巴巴普惠体"/>
          <w:color w:val="73777A"/>
          <w:sz w:val="21"/>
          <w:lang w:eastAsia="zh-CN"/>
        </w:rPr>
        <w:t>。</w:t>
      </w:r>
    </w:p>
    <w:p w:rsidR="00CA58D1" w:rsidRDefault="009D55E1">
      <w:pPr>
        <w:ind w:left="870"/>
      </w:pPr>
      <w:bookmarkStart w:id="2257" w:name="img-kgd-qn6-4i7"/>
      <w:bookmarkEnd w:id="2255"/>
      <w:bookmarkEnd w:id="2256"/>
      <w:r>
        <w:rPr>
          <w:noProof/>
        </w:rPr>
        <w:lastRenderedPageBreak/>
        <w:drawing>
          <wp:inline distT="0" distB="0" distL="0" distR="0">
            <wp:extent cx="5080000" cy="2749415"/>
            <wp:effectExtent l="0" t="0" r="0" b="0"/>
            <wp:docPr id="130" name="图片 130"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5080000" cy="2749415"/>
                    </a:xfrm>
                    <a:prstGeom prst="rect">
                      <a:avLst/>
                    </a:prstGeom>
                  </pic:spPr>
                </pic:pic>
              </a:graphicData>
            </a:graphic>
          </wp:inline>
        </w:drawing>
      </w:r>
      <w:bookmarkEnd w:id="2257"/>
    </w:p>
    <w:p w:rsidR="00CA58D1" w:rsidRDefault="009D55E1">
      <w:pPr>
        <w:pStyle w:val="41"/>
        <w:spacing w:after="0"/>
        <w:ind w:left="120"/>
        <w:rPr>
          <w:lang w:eastAsia="zh-CN"/>
        </w:rPr>
      </w:pPr>
      <w:bookmarkStart w:id="2258" w:name="p-3zb-tc1-u0h"/>
      <w:bookmarkStart w:id="2259" w:name="title-w8h-ujl-31j"/>
      <w:bookmarkStart w:id="2260" w:name="topic-1964112"/>
      <w:bookmarkStart w:id="2261" w:name="_Toc91596669"/>
      <w:bookmarkEnd w:id="2181"/>
      <w:bookmarkEnd w:id="2185"/>
      <w:bookmarkEnd w:id="2221"/>
      <w:bookmarkEnd w:id="2222"/>
      <w:bookmarkEnd w:id="2226"/>
      <w:bookmarkEnd w:id="2253"/>
      <w:bookmarkEnd w:id="2258"/>
      <w:r>
        <w:rPr>
          <w:rFonts w:ascii="阿里巴巴普惠体"/>
          <w:color w:val="000000"/>
          <w:lang w:eastAsia="zh-CN"/>
        </w:rPr>
        <w:t>3.3.3.2. 管理自定义标签数据集</w:t>
      </w:r>
      <w:bookmarkEnd w:id="2261"/>
    </w:p>
    <w:p w:rsidR="00CA58D1" w:rsidRDefault="009D55E1">
      <w:pPr>
        <w:spacing w:after="150"/>
        <w:ind w:left="120"/>
        <w:rPr>
          <w:lang w:eastAsia="zh-CN"/>
        </w:rPr>
      </w:pPr>
      <w:bookmarkStart w:id="2262" w:name="shortdesc-v5h-sv5-dd2"/>
      <w:bookmarkEnd w:id="2259"/>
      <w:r>
        <w:rPr>
          <w:rFonts w:ascii="阿里巴巴普惠体" w:eastAsia="阿里巴巴普惠体"/>
          <w:color w:val="000000"/>
          <w:sz w:val="21"/>
          <w:lang w:eastAsia="zh-CN"/>
        </w:rPr>
        <w:t>自定义标签数据集支持搜索、编辑、标签类目管理、用户透视分析、更新、推送、推送历史、重命名、移动到、移除、权限设置、设为默认数据集。</w:t>
      </w:r>
    </w:p>
    <w:p w:rsidR="00CA58D1" w:rsidRDefault="00CA58D1">
      <w:pPr>
        <w:ind w:left="345"/>
        <w:rPr>
          <w:lang w:eastAsia="zh-CN"/>
        </w:rPr>
      </w:pPr>
      <w:bookmarkStart w:id="2263" w:name="note-dnv-nqp-85m"/>
      <w:bookmarkStart w:id="2264" w:name="conbody-lkg-wbo-8bu"/>
      <w:bookmarkEnd w:id="2262"/>
    </w:p>
    <w:p w:rsidR="00CA58D1" w:rsidRDefault="009D55E1">
      <w:r>
        <w:rPr>
          <w:rFonts w:ascii="阿里巴巴普惠体" w:eastAsia="阿里巴巴普惠体"/>
          <w:b/>
          <w:color w:val="73777A"/>
          <w:sz w:val="21"/>
        </w:rPr>
        <w:t xml:space="preserve">说明 </w:t>
      </w:r>
    </w:p>
    <w:p w:rsidR="00CA58D1" w:rsidRDefault="009D55E1" w:rsidP="009D55E1">
      <w:pPr>
        <w:numPr>
          <w:ilvl w:val="0"/>
          <w:numId w:val="76"/>
        </w:numPr>
        <w:spacing w:after="90"/>
        <w:rPr>
          <w:lang w:eastAsia="zh-CN"/>
        </w:rPr>
      </w:pPr>
      <w:bookmarkStart w:id="2265" w:name="p-rbu-0hb-2de"/>
      <w:bookmarkStart w:id="2266" w:name="li-mmt-uvw-47u"/>
      <w:bookmarkStart w:id="2267" w:name="ul-hfo-k55-bzn"/>
      <w:r>
        <w:rPr>
          <w:rFonts w:ascii="阿里巴巴普惠体" w:eastAsia="阿里巴巴普惠体"/>
          <w:color w:val="73777A"/>
          <w:sz w:val="21"/>
          <w:lang w:eastAsia="zh-CN"/>
        </w:rPr>
        <w:t>自定义标签数据集名称前缀固定为</w:t>
      </w:r>
      <w:r>
        <w:rPr>
          <w:rFonts w:ascii="阿里巴巴普惠体" w:eastAsia="阿里巴巴普惠体"/>
          <w:color w:val="73777A"/>
          <w:sz w:val="21"/>
          <w:lang w:eastAsia="zh-CN"/>
        </w:rPr>
        <w:t>“</w:t>
      </w:r>
      <w:r>
        <w:rPr>
          <w:rFonts w:ascii="阿里巴巴普惠体" w:eastAsia="阿里巴巴普惠体"/>
          <w:color w:val="73777A"/>
          <w:sz w:val="21"/>
          <w:lang w:eastAsia="zh-CN"/>
        </w:rPr>
        <w:t>自定义标签数据集_用户标识类型_</w:t>
      </w:r>
      <w:r>
        <w:rPr>
          <w:rFonts w:ascii="阿里巴巴普惠体" w:eastAsia="阿里巴巴普惠体"/>
          <w:color w:val="73777A"/>
          <w:sz w:val="21"/>
          <w:lang w:eastAsia="zh-CN"/>
        </w:rPr>
        <w:t>”</w:t>
      </w:r>
      <w:r>
        <w:rPr>
          <w:rFonts w:ascii="阿里巴巴普惠体" w:eastAsia="阿里巴巴普惠体"/>
          <w:color w:val="73777A"/>
          <w:sz w:val="21"/>
          <w:lang w:eastAsia="zh-CN"/>
        </w:rPr>
        <w:t>，是一类特殊的用户标签数据集，是同一数据源下，同一个用户创建的相同用户标识类型的自定义标签的集合，请参见</w:t>
      </w:r>
      <w:hyperlink w:anchor="topic-1963821">
        <w:r>
          <w:rPr>
            <w:rStyle w:val="af8"/>
            <w:rFonts w:ascii="阿里巴巴普惠体" w:eastAsia="阿里巴巴普惠体"/>
            <w:color w:val="FF6A00"/>
            <w:sz w:val="21"/>
            <w:lang w:eastAsia="zh-CN"/>
          </w:rPr>
          <w:t>自定义标签</w:t>
        </w:r>
      </w:hyperlink>
      <w:r>
        <w:rPr>
          <w:rFonts w:ascii="阿里巴巴普惠体" w:eastAsia="阿里巴巴普惠体"/>
          <w:color w:val="73777A"/>
          <w:sz w:val="21"/>
          <w:lang w:eastAsia="zh-CN"/>
        </w:rPr>
        <w:t>。</w:t>
      </w:r>
    </w:p>
    <w:p w:rsidR="00CA58D1" w:rsidRDefault="009D55E1">
      <w:pPr>
        <w:ind w:left="615"/>
        <w:rPr>
          <w:lang w:eastAsia="zh-CN"/>
        </w:rPr>
      </w:pPr>
      <w:bookmarkStart w:id="2268" w:name="p-4sa-ybb-9pj"/>
      <w:bookmarkStart w:id="2269" w:name="li-wk4-kxi-kf5"/>
      <w:bookmarkStart w:id="2270" w:name="ul-usa-rvl-5ua"/>
      <w:bookmarkEnd w:id="2263"/>
      <w:bookmarkEnd w:id="2265"/>
      <w:bookmarkEnd w:id="2266"/>
      <w:bookmarkEnd w:id="2267"/>
      <w:r>
        <w:rPr>
          <w:rFonts w:ascii="阿里巴巴普惠体" w:eastAsia="阿里巴巴普惠体"/>
          <w:b/>
          <w:color w:val="000000"/>
          <w:sz w:val="21"/>
          <w:lang w:eastAsia="zh-CN"/>
        </w:rPr>
        <w:t>编辑</w:t>
      </w:r>
      <w:r>
        <w:rPr>
          <w:rFonts w:ascii="阿里巴巴普惠体" w:eastAsia="阿里巴巴普惠体"/>
          <w:color w:val="000000"/>
          <w:sz w:val="21"/>
          <w:lang w:eastAsia="zh-CN"/>
        </w:rPr>
        <w:t>：如下图所示单击</w:t>
      </w:r>
      <w:r>
        <w:rPr>
          <w:noProof/>
        </w:rPr>
        <w:drawing>
          <wp:inline distT="0" distB="0" distL="0" distR="0">
            <wp:extent cx="209550" cy="219075"/>
            <wp:effectExtent l="0" t="0" r="0" b="0"/>
            <wp:docPr id="131" name="图片 131" descr="编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209550" cy="219075"/>
                    </a:xfrm>
                    <a:prstGeom prst="rect">
                      <a:avLst/>
                    </a:prstGeom>
                  </pic:spPr>
                </pic:pic>
              </a:graphicData>
            </a:graphic>
          </wp:inline>
        </w:drawing>
      </w:r>
      <w:r>
        <w:rPr>
          <w:rFonts w:ascii="阿里巴巴普惠体" w:eastAsia="阿里巴巴普惠体"/>
          <w:color w:val="000000"/>
          <w:sz w:val="21"/>
          <w:lang w:eastAsia="zh-CN"/>
        </w:rPr>
        <w:t>图标进入数据集编辑页面，或单击自定义标签数据集名称进入详情页面，然后单击页面右上角</w:t>
      </w:r>
      <w:r>
        <w:rPr>
          <w:rFonts w:ascii="阿里巴巴普惠体" w:eastAsia="阿里巴巴普惠体"/>
          <w:b/>
          <w:color w:val="000000"/>
          <w:sz w:val="21"/>
          <w:lang w:eastAsia="zh-CN"/>
        </w:rPr>
        <w:t>编辑</w:t>
      </w:r>
      <w:r>
        <w:rPr>
          <w:rFonts w:ascii="阿里巴巴普惠体" w:eastAsia="阿里巴巴普惠体"/>
          <w:color w:val="000000"/>
          <w:sz w:val="21"/>
          <w:lang w:eastAsia="zh-CN"/>
        </w:rPr>
        <w:t>进入数据集编辑页面，可对数据集进行编辑。</w:t>
      </w:r>
    </w:p>
    <w:p w:rsidR="00CA58D1" w:rsidRDefault="009D55E1">
      <w:pPr>
        <w:ind w:left="615"/>
      </w:pPr>
      <w:bookmarkStart w:id="2271" w:name="img-ylo-wss-912"/>
      <w:r>
        <w:rPr>
          <w:noProof/>
        </w:rPr>
        <w:drawing>
          <wp:inline distT="0" distB="0" distL="0" distR="0">
            <wp:extent cx="6192520" cy="458984"/>
            <wp:effectExtent l="0" t="0" r="0" b="0"/>
            <wp:docPr id="132" name="图片 132"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6192520" cy="458984"/>
                    </a:xfrm>
                    <a:prstGeom prst="rect">
                      <a:avLst/>
                    </a:prstGeom>
                  </pic:spPr>
                </pic:pic>
              </a:graphicData>
            </a:graphic>
          </wp:inline>
        </w:drawing>
      </w:r>
      <w:bookmarkEnd w:id="2271"/>
    </w:p>
    <w:p w:rsidR="00CA58D1" w:rsidRDefault="009D55E1">
      <w:pPr>
        <w:ind w:left="615"/>
        <w:rPr>
          <w:lang w:eastAsia="zh-CN"/>
        </w:rPr>
      </w:pPr>
      <w:bookmarkStart w:id="2272" w:name="p-5qh-o8x-nf5"/>
      <w:bookmarkEnd w:id="2268"/>
      <w:r>
        <w:rPr>
          <w:rFonts w:ascii="阿里巴巴普惠体" w:eastAsia="阿里巴巴普惠体"/>
          <w:color w:val="000000"/>
          <w:sz w:val="21"/>
          <w:lang w:eastAsia="zh-CN"/>
        </w:rPr>
        <w:t>在数据集编辑页面，可对标签别名、标签类目、ID取值、标签说明进行编辑，设置是否用于透视，以及从自定义标签数据集移除标签，如下图所示。</w:t>
      </w:r>
    </w:p>
    <w:p w:rsidR="00CA58D1" w:rsidRDefault="009D55E1">
      <w:pPr>
        <w:ind w:left="615"/>
      </w:pPr>
      <w:bookmarkStart w:id="2273" w:name="img-3v8-7dc-sj5"/>
      <w:r>
        <w:rPr>
          <w:noProof/>
        </w:rPr>
        <w:lastRenderedPageBreak/>
        <w:drawing>
          <wp:inline distT="0" distB="0" distL="0" distR="0">
            <wp:extent cx="6192520" cy="2988467"/>
            <wp:effectExtent l="0" t="0" r="0" b="0"/>
            <wp:docPr id="133" name="图片 133"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6192520" cy="2988467"/>
                    </a:xfrm>
                    <a:prstGeom prst="rect">
                      <a:avLst/>
                    </a:prstGeom>
                  </pic:spPr>
                </pic:pic>
              </a:graphicData>
            </a:graphic>
          </wp:inline>
        </w:drawing>
      </w:r>
      <w:bookmarkEnd w:id="2273"/>
    </w:p>
    <w:p w:rsidR="00CA58D1" w:rsidRDefault="009D55E1" w:rsidP="009D55E1">
      <w:pPr>
        <w:numPr>
          <w:ilvl w:val="1"/>
          <w:numId w:val="77"/>
        </w:numPr>
        <w:spacing w:after="90"/>
        <w:rPr>
          <w:lang w:eastAsia="zh-CN"/>
        </w:rPr>
      </w:pPr>
      <w:bookmarkStart w:id="2274" w:name="p-k3u-26o-9sd"/>
      <w:bookmarkStart w:id="2275" w:name="li-e32-8ij-6w3"/>
      <w:bookmarkStart w:id="2276" w:name="ul-vhg-cok-w39"/>
      <w:bookmarkEnd w:id="2272"/>
      <w:r>
        <w:rPr>
          <w:rFonts w:ascii="阿里巴巴普惠体" w:eastAsia="阿里巴巴普惠体"/>
          <w:color w:val="000000"/>
          <w:sz w:val="21"/>
          <w:lang w:eastAsia="zh-CN"/>
        </w:rPr>
        <w:t>单击</w:t>
      </w:r>
      <w:r>
        <w:rPr>
          <w:rFonts w:ascii="阿里巴巴普惠体" w:eastAsia="阿里巴巴普惠体"/>
          <w:b/>
          <w:color w:val="000000"/>
          <w:sz w:val="21"/>
          <w:lang w:eastAsia="zh-CN"/>
        </w:rPr>
        <w:t>编辑</w:t>
      </w:r>
      <w:bookmarkStart w:id="2277" w:name="img-8le-jh2-bmh"/>
      <w:r>
        <w:rPr>
          <w:noProof/>
        </w:rPr>
        <w:drawing>
          <wp:inline distT="0" distB="0" distL="0" distR="0">
            <wp:extent cx="266700" cy="333375"/>
            <wp:effectExtent l="0" t="0" r="0" b="0"/>
            <wp:docPr id="134" name="图片 13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266700" cy="333375"/>
                    </a:xfrm>
                    <a:prstGeom prst="rect">
                      <a:avLst/>
                    </a:prstGeom>
                  </pic:spPr>
                </pic:pic>
              </a:graphicData>
            </a:graphic>
          </wp:inline>
        </w:drawing>
      </w:r>
      <w:bookmarkEnd w:id="2277"/>
      <w:r>
        <w:rPr>
          <w:rFonts w:ascii="阿里巴巴普惠体" w:eastAsia="阿里巴巴普惠体"/>
          <w:color w:val="000000"/>
          <w:sz w:val="21"/>
          <w:lang w:eastAsia="zh-CN"/>
        </w:rPr>
        <w:t>图标，进入标签值编辑界面，具体操作与创建时相同，请参见</w:t>
      </w:r>
      <w:hyperlink w:anchor="topic-1963821">
        <w:r>
          <w:rPr>
            <w:rStyle w:val="af8"/>
            <w:rFonts w:ascii="阿里巴巴普惠体" w:eastAsia="阿里巴巴普惠体"/>
            <w:color w:val="FF6A00"/>
            <w:sz w:val="21"/>
            <w:lang w:eastAsia="zh-CN"/>
          </w:rPr>
          <w:t>自定义标签</w:t>
        </w:r>
      </w:hyperlink>
      <w:r>
        <w:rPr>
          <w:rFonts w:ascii="阿里巴巴普惠体" w:eastAsia="阿里巴巴普惠体"/>
          <w:color w:val="000000"/>
          <w:sz w:val="21"/>
          <w:lang w:eastAsia="zh-CN"/>
        </w:rPr>
        <w:t>。</w:t>
      </w:r>
    </w:p>
    <w:p w:rsidR="00CA58D1" w:rsidRDefault="009D55E1" w:rsidP="009D55E1">
      <w:pPr>
        <w:numPr>
          <w:ilvl w:val="1"/>
          <w:numId w:val="77"/>
        </w:numPr>
        <w:spacing w:after="90"/>
        <w:rPr>
          <w:lang w:eastAsia="zh-CN"/>
        </w:rPr>
      </w:pPr>
      <w:bookmarkStart w:id="2278" w:name="p-ssd-11r-c1f"/>
      <w:bookmarkStart w:id="2279" w:name="li-hlg-cvc-n9x"/>
      <w:bookmarkEnd w:id="2274"/>
      <w:bookmarkEnd w:id="2275"/>
      <w:r>
        <w:rPr>
          <w:rFonts w:ascii="阿里巴巴普惠体" w:eastAsia="阿里巴巴普惠体"/>
          <w:color w:val="000000"/>
          <w:sz w:val="21"/>
          <w:lang w:eastAsia="zh-CN"/>
        </w:rPr>
        <w:t>单击字段名后的</w:t>
      </w:r>
      <w:r>
        <w:rPr>
          <w:rFonts w:ascii="阿里巴巴普惠体" w:eastAsia="阿里巴巴普惠体"/>
          <w:b/>
          <w:color w:val="000000"/>
          <w:sz w:val="21"/>
          <w:lang w:eastAsia="zh-CN"/>
        </w:rPr>
        <w:t>删除</w:t>
      </w:r>
      <w:bookmarkStart w:id="2280" w:name="img-eu0-7ji-no4"/>
      <w:r>
        <w:rPr>
          <w:noProof/>
        </w:rPr>
        <w:drawing>
          <wp:inline distT="0" distB="0" distL="0" distR="0">
            <wp:extent cx="304800" cy="295275"/>
            <wp:effectExtent l="0" t="0" r="0" b="0"/>
            <wp:docPr id="135" name="图片 13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304800" cy="295275"/>
                    </a:xfrm>
                    <a:prstGeom prst="rect">
                      <a:avLst/>
                    </a:prstGeom>
                  </pic:spPr>
                </pic:pic>
              </a:graphicData>
            </a:graphic>
          </wp:inline>
        </w:drawing>
      </w:r>
      <w:bookmarkEnd w:id="2280"/>
      <w:r>
        <w:rPr>
          <w:rFonts w:ascii="阿里巴巴普惠体" w:eastAsia="阿里巴巴普惠体"/>
          <w:color w:val="000000"/>
          <w:sz w:val="21"/>
          <w:lang w:eastAsia="zh-CN"/>
        </w:rPr>
        <w:t>图标，确认后可从自定义标签数据集移除该字段，由此自定义标签生成的受众将无法执行更新操作。</w:t>
      </w:r>
    </w:p>
    <w:p w:rsidR="00CA58D1" w:rsidRDefault="009D55E1" w:rsidP="009D55E1">
      <w:pPr>
        <w:numPr>
          <w:ilvl w:val="0"/>
          <w:numId w:val="77"/>
        </w:numPr>
        <w:spacing w:after="90"/>
        <w:rPr>
          <w:lang w:eastAsia="zh-CN"/>
        </w:rPr>
      </w:pPr>
      <w:bookmarkStart w:id="2281" w:name="p-kjg-4mj-rlq"/>
      <w:bookmarkStart w:id="2282" w:name="li-k3e-k1n-t58"/>
      <w:bookmarkEnd w:id="2269"/>
      <w:bookmarkEnd w:id="2276"/>
      <w:bookmarkEnd w:id="2278"/>
      <w:bookmarkEnd w:id="2279"/>
      <w:r>
        <w:rPr>
          <w:rFonts w:ascii="阿里巴巴普惠体" w:eastAsia="阿里巴巴普惠体"/>
          <w:b/>
          <w:color w:val="000000"/>
          <w:sz w:val="21"/>
          <w:lang w:eastAsia="zh-CN"/>
        </w:rPr>
        <w:t>更新</w:t>
      </w:r>
      <w:r>
        <w:rPr>
          <w:rFonts w:ascii="阿里巴巴普惠体" w:eastAsia="阿里巴巴普惠体"/>
          <w:color w:val="000000"/>
          <w:sz w:val="21"/>
          <w:lang w:eastAsia="zh-CN"/>
        </w:rPr>
        <w:t>：将数据源中的最新数据同步到数据集。分为更新整个自定义标签数据集，或更新部分自定义标签，不可同时进行。</w:t>
      </w:r>
    </w:p>
    <w:p w:rsidR="00CA58D1" w:rsidRDefault="009D55E1" w:rsidP="009D55E1">
      <w:pPr>
        <w:numPr>
          <w:ilvl w:val="1"/>
          <w:numId w:val="78"/>
        </w:numPr>
        <w:spacing w:after="90"/>
        <w:rPr>
          <w:lang w:eastAsia="zh-CN"/>
        </w:rPr>
      </w:pPr>
      <w:bookmarkStart w:id="2283" w:name="p-5pa-onv-1g1"/>
      <w:bookmarkStart w:id="2284" w:name="li-1jv-gmk-hli"/>
      <w:bookmarkStart w:id="2285" w:name="ul-hus-bfr-ad9"/>
      <w:bookmarkEnd w:id="2281"/>
      <w:r>
        <w:rPr>
          <w:rFonts w:ascii="阿里巴巴普惠体" w:eastAsia="阿里巴巴普惠体"/>
          <w:color w:val="000000"/>
          <w:sz w:val="21"/>
          <w:lang w:eastAsia="zh-CN"/>
        </w:rPr>
        <w:t>更新整个自定义标签数据集：单击</w:t>
      </w:r>
      <w:r>
        <w:rPr>
          <w:noProof/>
        </w:rPr>
        <w:drawing>
          <wp:inline distT="0" distB="0" distL="0" distR="0">
            <wp:extent cx="190500" cy="219075"/>
            <wp:effectExtent l="0" t="0" r="0" b="0"/>
            <wp:docPr id="136" name="图片 136" descr="更多"/>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190500" cy="219075"/>
                    </a:xfrm>
                    <a:prstGeom prst="rect">
                      <a:avLst/>
                    </a:prstGeom>
                  </pic:spPr>
                </pic:pic>
              </a:graphicData>
            </a:graphic>
          </wp:inline>
        </w:drawing>
      </w:r>
      <w:r>
        <w:rPr>
          <w:rFonts w:ascii="阿里巴巴普惠体" w:eastAsia="阿里巴巴普惠体"/>
          <w:color w:val="000000"/>
          <w:sz w:val="21"/>
          <w:lang w:eastAsia="zh-CN"/>
        </w:rPr>
        <w:t>图标，选择</w:t>
      </w:r>
      <w:r>
        <w:rPr>
          <w:rFonts w:ascii="阿里巴巴普惠体" w:eastAsia="阿里巴巴普惠体"/>
          <w:b/>
          <w:color w:val="000000"/>
          <w:sz w:val="21"/>
          <w:lang w:eastAsia="zh-CN"/>
        </w:rPr>
        <w:t>更新</w:t>
      </w:r>
      <w:r>
        <w:rPr>
          <w:rFonts w:ascii="阿里巴巴普惠体" w:eastAsia="阿里巴巴普惠体"/>
          <w:color w:val="000000"/>
          <w:sz w:val="21"/>
          <w:lang w:eastAsia="zh-CN"/>
        </w:rPr>
        <w:t>。</w:t>
      </w:r>
    </w:p>
    <w:p w:rsidR="00CA58D1" w:rsidRDefault="009D55E1">
      <w:pPr>
        <w:ind w:left="870"/>
        <w:rPr>
          <w:lang w:eastAsia="zh-CN"/>
        </w:rPr>
      </w:pPr>
      <w:bookmarkStart w:id="2286" w:name="p-ku9-brn-qnm"/>
      <w:bookmarkStart w:id="2287" w:name="li-c4f-dqa-601"/>
      <w:bookmarkEnd w:id="2283"/>
      <w:bookmarkEnd w:id="2284"/>
      <w:r>
        <w:rPr>
          <w:rFonts w:ascii="阿里巴巴普惠体" w:eastAsia="阿里巴巴普惠体"/>
          <w:color w:val="000000"/>
          <w:sz w:val="21"/>
          <w:lang w:eastAsia="zh-CN"/>
        </w:rPr>
        <w:t>更新部分自定义标签：单击自定义标签数据集名称，进入自定义标签数据集详情页面。</w:t>
      </w:r>
    </w:p>
    <w:p w:rsidR="00CA58D1" w:rsidRDefault="009D55E1">
      <w:pPr>
        <w:ind w:left="870"/>
      </w:pPr>
      <w:bookmarkStart w:id="2288" w:name="img-wqk-zca-v9f"/>
      <w:r>
        <w:rPr>
          <w:noProof/>
        </w:rPr>
        <w:drawing>
          <wp:inline distT="0" distB="0" distL="0" distR="0">
            <wp:extent cx="5080000" cy="1732997"/>
            <wp:effectExtent l="0" t="0" r="0" b="0"/>
            <wp:docPr id="137" name="图片 13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5080000" cy="1732997"/>
                    </a:xfrm>
                    <a:prstGeom prst="rect">
                      <a:avLst/>
                    </a:prstGeom>
                  </pic:spPr>
                </pic:pic>
              </a:graphicData>
            </a:graphic>
          </wp:inline>
        </w:drawing>
      </w:r>
      <w:bookmarkEnd w:id="2288"/>
    </w:p>
    <w:p w:rsidR="00CA58D1" w:rsidRDefault="009D55E1">
      <w:pPr>
        <w:spacing w:after="150"/>
        <w:ind w:left="870"/>
        <w:rPr>
          <w:lang w:eastAsia="zh-CN"/>
        </w:rPr>
      </w:pPr>
      <w:bookmarkStart w:id="2289" w:name="p-g4q-dk8-cm8"/>
      <w:bookmarkEnd w:id="2286"/>
      <w:r>
        <w:rPr>
          <w:rFonts w:ascii="阿里巴巴普惠体" w:eastAsia="阿里巴巴普惠体"/>
          <w:color w:val="000000"/>
          <w:sz w:val="21"/>
          <w:lang w:eastAsia="zh-CN"/>
        </w:rPr>
        <w:lastRenderedPageBreak/>
        <w:t>单击上图中的</w:t>
      </w:r>
      <w:r>
        <w:rPr>
          <w:rFonts w:ascii="阿里巴巴普惠体" w:eastAsia="阿里巴巴普惠体"/>
          <w:b/>
          <w:color w:val="000000"/>
          <w:sz w:val="21"/>
          <w:lang w:eastAsia="zh-CN"/>
        </w:rPr>
        <w:t>批量更新</w:t>
      </w:r>
      <w:r>
        <w:rPr>
          <w:rFonts w:ascii="阿里巴巴普惠体" w:eastAsia="阿里巴巴普惠体"/>
          <w:color w:val="000000"/>
          <w:sz w:val="21"/>
          <w:lang w:eastAsia="zh-CN"/>
        </w:rPr>
        <w:t>，然后如下图所示选择自定义标签，单击</w:t>
      </w:r>
      <w:r>
        <w:rPr>
          <w:rFonts w:ascii="阿里巴巴普惠体" w:eastAsia="阿里巴巴普惠体"/>
          <w:b/>
          <w:color w:val="000000"/>
          <w:sz w:val="21"/>
          <w:lang w:eastAsia="zh-CN"/>
        </w:rPr>
        <w:t>更新</w:t>
      </w:r>
      <w:r>
        <w:rPr>
          <w:rFonts w:ascii="阿里巴巴普惠体" w:eastAsia="阿里巴巴普惠体"/>
          <w:color w:val="000000"/>
          <w:sz w:val="21"/>
          <w:lang w:eastAsia="zh-CN"/>
        </w:rPr>
        <w:t>，即可对选中的自定义标签进行更新。</w:t>
      </w:r>
    </w:p>
    <w:p w:rsidR="00CA58D1" w:rsidRDefault="00CA58D1">
      <w:pPr>
        <w:ind w:left="1095"/>
        <w:rPr>
          <w:lang w:eastAsia="zh-CN"/>
        </w:rPr>
      </w:pPr>
      <w:bookmarkStart w:id="2290" w:name="note-h3x-fxs-h2q"/>
      <w:bookmarkEnd w:id="2289"/>
    </w:p>
    <w:p w:rsidR="00CA58D1" w:rsidRDefault="009D55E1">
      <w:pPr>
        <w:ind w:left="870"/>
        <w:rPr>
          <w:lang w:eastAsia="zh-CN"/>
        </w:rPr>
      </w:pPr>
      <w:r>
        <w:rPr>
          <w:rFonts w:ascii="阿里巴巴普惠体" w:eastAsia="阿里巴巴普惠体"/>
          <w:b/>
          <w:color w:val="73777A"/>
          <w:sz w:val="21"/>
          <w:lang w:eastAsia="zh-CN"/>
        </w:rPr>
        <w:t xml:space="preserve">说明 </w:t>
      </w:r>
    </w:p>
    <w:p w:rsidR="00CA58D1" w:rsidRDefault="009D55E1">
      <w:pPr>
        <w:spacing w:after="150"/>
        <w:ind w:left="1095"/>
        <w:rPr>
          <w:lang w:eastAsia="zh-CN"/>
        </w:rPr>
      </w:pPr>
      <w:bookmarkStart w:id="2291" w:name="p-4qe-cur-bk9"/>
      <w:r>
        <w:rPr>
          <w:rFonts w:ascii="阿里巴巴普惠体" w:eastAsia="阿里巴巴普惠体"/>
          <w:color w:val="73777A"/>
          <w:sz w:val="21"/>
          <w:lang w:eastAsia="zh-CN"/>
        </w:rPr>
        <w:t>用户标识、更新中的自定义标签不支持勾选。</w:t>
      </w:r>
    </w:p>
    <w:p w:rsidR="00CA58D1" w:rsidRDefault="009D55E1">
      <w:pPr>
        <w:ind w:left="870"/>
      </w:pPr>
      <w:bookmarkStart w:id="2292" w:name="img-wj7-xny-5kh"/>
      <w:bookmarkEnd w:id="2290"/>
      <w:bookmarkEnd w:id="2291"/>
      <w:r>
        <w:rPr>
          <w:noProof/>
        </w:rPr>
        <w:drawing>
          <wp:inline distT="0" distB="0" distL="0" distR="0">
            <wp:extent cx="5080000" cy="1742415"/>
            <wp:effectExtent l="0" t="0" r="0" b="0"/>
            <wp:docPr id="138" name="图片 13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5080000" cy="1742415"/>
                    </a:xfrm>
                    <a:prstGeom prst="rect">
                      <a:avLst/>
                    </a:prstGeom>
                  </pic:spPr>
                </pic:pic>
              </a:graphicData>
            </a:graphic>
          </wp:inline>
        </w:drawing>
      </w:r>
      <w:bookmarkEnd w:id="2292"/>
    </w:p>
    <w:p w:rsidR="00CA58D1" w:rsidRDefault="00CA58D1">
      <w:pPr>
        <w:ind w:left="1095"/>
      </w:pPr>
      <w:bookmarkStart w:id="2293" w:name="p-2vv-fr1-u55"/>
      <w:bookmarkStart w:id="2294" w:name="note-duy-k5h-nqq"/>
      <w:bookmarkEnd w:id="2293"/>
    </w:p>
    <w:p w:rsidR="00CA58D1" w:rsidRDefault="009D55E1">
      <w:pPr>
        <w:ind w:left="870"/>
        <w:rPr>
          <w:lang w:eastAsia="zh-CN"/>
        </w:rPr>
      </w:pPr>
      <w:r>
        <w:rPr>
          <w:rFonts w:ascii="阿里巴巴普惠体" w:eastAsia="阿里巴巴普惠体"/>
          <w:b/>
          <w:color w:val="73777A"/>
          <w:sz w:val="21"/>
          <w:lang w:eastAsia="zh-CN"/>
        </w:rPr>
        <w:t xml:space="preserve">说明 </w:t>
      </w:r>
    </w:p>
    <w:p w:rsidR="00CA58D1" w:rsidRDefault="009D55E1">
      <w:pPr>
        <w:spacing w:after="150"/>
        <w:ind w:left="1095"/>
        <w:rPr>
          <w:lang w:eastAsia="zh-CN"/>
        </w:rPr>
      </w:pPr>
      <w:bookmarkStart w:id="2295" w:name="p-76x-mpn-q4g"/>
      <w:r>
        <w:rPr>
          <w:rFonts w:ascii="阿里巴巴普惠体" w:eastAsia="阿里巴巴普惠体"/>
          <w:color w:val="73777A"/>
          <w:sz w:val="21"/>
          <w:lang w:eastAsia="zh-CN"/>
        </w:rPr>
        <w:t>若已在管理中心设置空间内的更新并发数，则超过限制的自定义标签批量更新需要排队等待。设置方法，请参见</w:t>
      </w:r>
      <w:hyperlink w:anchor="topic-2020584">
        <w:r>
          <w:rPr>
            <w:rStyle w:val="af8"/>
            <w:rFonts w:ascii="阿里巴巴普惠体" w:eastAsia="阿里巴巴普惠体"/>
            <w:color w:val="FF6A00"/>
            <w:sz w:val="21"/>
            <w:lang w:eastAsia="zh-CN"/>
          </w:rPr>
          <w:t>空间系统配置</w:t>
        </w:r>
      </w:hyperlink>
      <w:r>
        <w:rPr>
          <w:rFonts w:ascii="阿里巴巴普惠体" w:eastAsia="阿里巴巴普惠体"/>
          <w:color w:val="73777A"/>
          <w:sz w:val="21"/>
          <w:lang w:eastAsia="zh-CN"/>
        </w:rPr>
        <w:t>。</w:t>
      </w:r>
    </w:p>
    <w:p w:rsidR="00CA58D1" w:rsidRDefault="009D55E1" w:rsidP="009D55E1">
      <w:pPr>
        <w:numPr>
          <w:ilvl w:val="0"/>
          <w:numId w:val="79"/>
        </w:numPr>
        <w:spacing w:after="90"/>
        <w:rPr>
          <w:lang w:eastAsia="zh-CN"/>
        </w:rPr>
      </w:pPr>
      <w:bookmarkStart w:id="2296" w:name="p-6e9-l5q-nod"/>
      <w:bookmarkStart w:id="2297" w:name="li-1je-f3p-j23"/>
      <w:bookmarkStart w:id="2298" w:name="ul-gmy-epi-s58"/>
      <w:bookmarkEnd w:id="2270"/>
      <w:bookmarkEnd w:id="2282"/>
      <w:bookmarkEnd w:id="2285"/>
      <w:bookmarkEnd w:id="2287"/>
      <w:bookmarkEnd w:id="2294"/>
      <w:bookmarkEnd w:id="2295"/>
      <w:r>
        <w:rPr>
          <w:rFonts w:ascii="阿里巴巴普惠体" w:eastAsia="阿里巴巴普惠体"/>
          <w:b/>
          <w:color w:val="000000"/>
          <w:sz w:val="21"/>
          <w:lang w:eastAsia="zh-CN"/>
        </w:rPr>
        <w:t>标签类目管理</w:t>
      </w:r>
      <w:r>
        <w:rPr>
          <w:rFonts w:ascii="阿里巴巴普惠体" w:eastAsia="阿里巴巴普惠体"/>
          <w:color w:val="000000"/>
          <w:sz w:val="21"/>
          <w:lang w:eastAsia="zh-CN"/>
        </w:rPr>
        <w:t>：单击页面右上角</w:t>
      </w:r>
      <w:r>
        <w:rPr>
          <w:rFonts w:ascii="阿里巴巴普惠体" w:eastAsia="阿里巴巴普惠体"/>
          <w:b/>
          <w:color w:val="000000"/>
          <w:sz w:val="21"/>
          <w:lang w:eastAsia="zh-CN"/>
        </w:rPr>
        <w:t>标签类目管理</w:t>
      </w:r>
      <w:r>
        <w:rPr>
          <w:rFonts w:ascii="阿里巴巴普惠体" w:eastAsia="阿里巴巴普惠体"/>
          <w:color w:val="000000"/>
          <w:sz w:val="21"/>
          <w:lang w:eastAsia="zh-CN"/>
        </w:rPr>
        <w:t>，可管理当前工作空间的公共标签类目。详细操作，请参见</w:t>
      </w:r>
      <w:hyperlink w:anchor="topic-1876564">
        <w:r>
          <w:rPr>
            <w:rStyle w:val="af8"/>
            <w:rFonts w:ascii="阿里巴巴普惠体" w:eastAsia="阿里巴巴普惠体"/>
            <w:color w:val="FF6A00"/>
            <w:sz w:val="21"/>
            <w:lang w:eastAsia="zh-CN"/>
          </w:rPr>
          <w:t>管理用户标签数据集</w:t>
        </w:r>
      </w:hyperlink>
      <w:r>
        <w:rPr>
          <w:rFonts w:ascii="阿里巴巴普惠体" w:eastAsia="阿里巴巴普惠体"/>
          <w:color w:val="000000"/>
          <w:sz w:val="21"/>
          <w:lang w:eastAsia="zh-CN"/>
        </w:rPr>
        <w:t>中的标签类目管理。</w:t>
      </w:r>
    </w:p>
    <w:p w:rsidR="00CA58D1" w:rsidRDefault="009D55E1">
      <w:pPr>
        <w:ind w:left="615"/>
        <w:rPr>
          <w:lang w:eastAsia="zh-CN"/>
        </w:rPr>
      </w:pPr>
      <w:bookmarkStart w:id="2299" w:name="p-dri-2q5-3p5"/>
      <w:bookmarkStart w:id="2300" w:name="li-659-h91-8lz"/>
      <w:bookmarkStart w:id="2301" w:name="ul-9q9-dyi-dlo"/>
      <w:bookmarkEnd w:id="2296"/>
      <w:bookmarkEnd w:id="2297"/>
      <w:bookmarkEnd w:id="2298"/>
      <w:r>
        <w:rPr>
          <w:rFonts w:ascii="阿里巴巴普惠体" w:eastAsia="阿里巴巴普惠体"/>
          <w:b/>
          <w:color w:val="000000"/>
          <w:sz w:val="21"/>
          <w:lang w:eastAsia="zh-CN"/>
        </w:rPr>
        <w:t>用户透视分析</w:t>
      </w:r>
      <w:r>
        <w:rPr>
          <w:rFonts w:ascii="阿里巴巴普惠体" w:eastAsia="阿里巴巴普惠体"/>
          <w:color w:val="000000"/>
          <w:sz w:val="21"/>
          <w:lang w:eastAsia="zh-CN"/>
        </w:rPr>
        <w:t>：单击</w:t>
      </w:r>
      <w:r>
        <w:rPr>
          <w:noProof/>
        </w:rPr>
        <w:drawing>
          <wp:inline distT="0" distB="0" distL="0" distR="0">
            <wp:extent cx="238125" cy="219075"/>
            <wp:effectExtent l="0" t="0" r="0" b="0"/>
            <wp:docPr id="139" name="图片 139" descr="分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238125" cy="219075"/>
                    </a:xfrm>
                    <a:prstGeom prst="rect">
                      <a:avLst/>
                    </a:prstGeom>
                  </pic:spPr>
                </pic:pic>
              </a:graphicData>
            </a:graphic>
          </wp:inline>
        </w:drawing>
      </w:r>
      <w:r>
        <w:rPr>
          <w:rFonts w:ascii="阿里巴巴普惠体" w:eastAsia="阿里巴巴普惠体"/>
          <w:color w:val="000000"/>
          <w:sz w:val="21"/>
          <w:lang w:eastAsia="zh-CN"/>
        </w:rPr>
        <w:t>图标，可对该自定义标签数据集进行透视分析，具体操作，请参见</w:t>
      </w:r>
      <w:hyperlink w:anchor="topic-1964335">
        <w:r>
          <w:rPr>
            <w:rStyle w:val="af8"/>
            <w:rFonts w:ascii="阿里巴巴普惠体" w:eastAsia="阿里巴巴普惠体"/>
            <w:color w:val="FF6A00"/>
            <w:sz w:val="21"/>
            <w:lang w:eastAsia="zh-CN"/>
          </w:rPr>
          <w:t>透视分析</w:t>
        </w:r>
      </w:hyperlink>
      <w:r>
        <w:rPr>
          <w:rFonts w:ascii="阿里巴巴普惠体" w:eastAsia="阿里巴巴普惠体"/>
          <w:color w:val="000000"/>
          <w:sz w:val="21"/>
          <w:lang w:eastAsia="zh-CN"/>
        </w:rPr>
        <w:t>。</w:t>
      </w:r>
    </w:p>
    <w:p w:rsidR="00CA58D1" w:rsidRDefault="009D55E1">
      <w:pPr>
        <w:ind w:left="615"/>
      </w:pPr>
      <w:bookmarkStart w:id="2302" w:name="img-hw8-z7p-tbc"/>
      <w:r>
        <w:rPr>
          <w:noProof/>
        </w:rPr>
        <w:drawing>
          <wp:inline distT="0" distB="0" distL="0" distR="0">
            <wp:extent cx="6192520" cy="458984"/>
            <wp:effectExtent l="0" t="0" r="0" b="0"/>
            <wp:docPr id="140" name="图片 140" descr="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6192520" cy="458984"/>
                    </a:xfrm>
                    <a:prstGeom prst="rect">
                      <a:avLst/>
                    </a:prstGeom>
                  </pic:spPr>
                </pic:pic>
              </a:graphicData>
            </a:graphic>
          </wp:inline>
        </w:drawing>
      </w:r>
      <w:bookmarkEnd w:id="2302"/>
    </w:p>
    <w:p w:rsidR="00CA58D1" w:rsidRDefault="009D55E1">
      <w:pPr>
        <w:ind w:left="615"/>
        <w:rPr>
          <w:lang w:eastAsia="zh-CN"/>
        </w:rPr>
      </w:pPr>
      <w:bookmarkStart w:id="2303" w:name="p-40f-3e3-hrx"/>
      <w:bookmarkStart w:id="2304" w:name="li-qc9-xav-60u"/>
      <w:bookmarkStart w:id="2305" w:name="ul-e0g-93q-h2m"/>
      <w:bookmarkEnd w:id="2299"/>
      <w:bookmarkEnd w:id="2300"/>
      <w:bookmarkEnd w:id="2301"/>
      <w:r>
        <w:rPr>
          <w:rFonts w:ascii="阿里巴巴普惠体" w:eastAsia="阿里巴巴普惠体"/>
          <w:color w:val="000000"/>
          <w:sz w:val="21"/>
          <w:lang w:eastAsia="zh-CN"/>
        </w:rPr>
        <w:t>单击</w:t>
      </w:r>
      <w:r>
        <w:rPr>
          <w:noProof/>
        </w:rPr>
        <w:drawing>
          <wp:inline distT="0" distB="0" distL="0" distR="0">
            <wp:extent cx="190500" cy="219075"/>
            <wp:effectExtent l="0" t="0" r="0" b="0"/>
            <wp:docPr id="141" name="图片 141" descr="更多"/>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190500" cy="219075"/>
                    </a:xfrm>
                    <a:prstGeom prst="rect">
                      <a:avLst/>
                    </a:prstGeom>
                  </pic:spPr>
                </pic:pic>
              </a:graphicData>
            </a:graphic>
          </wp:inline>
        </w:drawing>
      </w:r>
      <w:r>
        <w:rPr>
          <w:rFonts w:ascii="阿里巴巴普惠体" w:eastAsia="阿里巴巴普惠体"/>
          <w:color w:val="000000"/>
          <w:sz w:val="21"/>
          <w:lang w:eastAsia="zh-CN"/>
        </w:rPr>
        <w:t>图标可选择</w:t>
      </w:r>
      <w:r>
        <w:rPr>
          <w:rFonts w:ascii="阿里巴巴普惠体" w:eastAsia="阿里巴巴普惠体"/>
          <w:b/>
          <w:color w:val="000000"/>
          <w:sz w:val="21"/>
          <w:lang w:eastAsia="zh-CN"/>
        </w:rPr>
        <w:t>推送、推送历史</w:t>
      </w:r>
      <w:r>
        <w:rPr>
          <w:rFonts w:ascii="阿里巴巴普惠体" w:eastAsia="阿里巴巴普惠体"/>
          <w:color w:val="000000"/>
          <w:sz w:val="21"/>
          <w:lang w:eastAsia="zh-CN"/>
        </w:rPr>
        <w:t>、</w:t>
      </w:r>
      <w:r>
        <w:rPr>
          <w:rFonts w:ascii="阿里巴巴普惠体" w:eastAsia="阿里巴巴普惠体"/>
          <w:b/>
          <w:color w:val="000000"/>
          <w:sz w:val="21"/>
          <w:lang w:eastAsia="zh-CN"/>
        </w:rPr>
        <w:t>重命名</w:t>
      </w:r>
      <w:r>
        <w:rPr>
          <w:rFonts w:ascii="阿里巴巴普惠体" w:eastAsia="阿里巴巴普惠体"/>
          <w:color w:val="000000"/>
          <w:sz w:val="21"/>
          <w:lang w:eastAsia="zh-CN"/>
        </w:rPr>
        <w:t>、</w:t>
      </w:r>
      <w:r>
        <w:rPr>
          <w:rFonts w:ascii="阿里巴巴普惠体" w:eastAsia="阿里巴巴普惠体"/>
          <w:b/>
          <w:color w:val="000000"/>
          <w:sz w:val="21"/>
          <w:lang w:eastAsia="zh-CN"/>
        </w:rPr>
        <w:t>移动到</w:t>
      </w:r>
      <w:r>
        <w:rPr>
          <w:rFonts w:ascii="阿里巴巴普惠体" w:eastAsia="阿里巴巴普惠体"/>
          <w:color w:val="000000"/>
          <w:sz w:val="21"/>
          <w:lang w:eastAsia="zh-CN"/>
        </w:rPr>
        <w:t>、</w:t>
      </w:r>
      <w:r>
        <w:rPr>
          <w:rFonts w:ascii="阿里巴巴普惠体" w:eastAsia="阿里巴巴普惠体"/>
          <w:b/>
          <w:color w:val="000000"/>
          <w:sz w:val="21"/>
          <w:lang w:eastAsia="zh-CN"/>
        </w:rPr>
        <w:t>移除</w:t>
      </w:r>
      <w:r>
        <w:rPr>
          <w:rFonts w:ascii="阿里巴巴普惠体" w:eastAsia="阿里巴巴普惠体"/>
          <w:color w:val="000000"/>
          <w:sz w:val="21"/>
          <w:lang w:eastAsia="zh-CN"/>
        </w:rPr>
        <w:t>、</w:t>
      </w:r>
      <w:r>
        <w:rPr>
          <w:rFonts w:ascii="阿里巴巴普惠体" w:eastAsia="阿里巴巴普惠体"/>
          <w:b/>
          <w:color w:val="000000"/>
          <w:sz w:val="21"/>
          <w:lang w:eastAsia="zh-CN"/>
        </w:rPr>
        <w:t>权限设置、设为默认数据集</w:t>
      </w:r>
      <w:r>
        <w:rPr>
          <w:rFonts w:ascii="阿里巴巴普惠体" w:eastAsia="阿里巴巴普惠体"/>
          <w:color w:val="000000"/>
          <w:sz w:val="21"/>
          <w:lang w:eastAsia="zh-CN"/>
        </w:rPr>
        <w:t>。具体操作，请参见</w:t>
      </w:r>
      <w:hyperlink w:anchor="topic-1876564">
        <w:r>
          <w:rPr>
            <w:rStyle w:val="af8"/>
            <w:rFonts w:ascii="阿里巴巴普惠体" w:eastAsia="阿里巴巴普惠体"/>
            <w:color w:val="FF6A00"/>
            <w:sz w:val="21"/>
            <w:lang w:eastAsia="zh-CN"/>
          </w:rPr>
          <w:t>管理用户标签数据集</w:t>
        </w:r>
      </w:hyperlink>
      <w:r>
        <w:rPr>
          <w:rFonts w:ascii="阿里巴巴普惠体" w:eastAsia="阿里巴巴普惠体"/>
          <w:color w:val="000000"/>
          <w:sz w:val="21"/>
          <w:lang w:eastAsia="zh-CN"/>
        </w:rPr>
        <w:t>。</w:t>
      </w:r>
    </w:p>
    <w:p w:rsidR="00CA58D1" w:rsidRDefault="009D55E1">
      <w:pPr>
        <w:ind w:left="615"/>
      </w:pPr>
      <w:bookmarkStart w:id="2306" w:name="img-vu3-zhg-shr"/>
      <w:r>
        <w:rPr>
          <w:noProof/>
        </w:rPr>
        <w:lastRenderedPageBreak/>
        <w:drawing>
          <wp:inline distT="0" distB="0" distL="0" distR="0">
            <wp:extent cx="6192520" cy="1643764"/>
            <wp:effectExtent l="0" t="0" r="0" b="0"/>
            <wp:docPr id="142" name="图片 142" descr="25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6192520" cy="1643764"/>
                    </a:xfrm>
                    <a:prstGeom prst="rect">
                      <a:avLst/>
                    </a:prstGeom>
                  </pic:spPr>
                </pic:pic>
              </a:graphicData>
            </a:graphic>
          </wp:inline>
        </w:drawing>
      </w:r>
      <w:bookmarkEnd w:id="2306"/>
    </w:p>
    <w:p w:rsidR="00CA58D1" w:rsidRDefault="009D55E1">
      <w:pPr>
        <w:pStyle w:val="41"/>
        <w:spacing w:after="0"/>
        <w:ind w:left="120"/>
        <w:rPr>
          <w:lang w:eastAsia="zh-CN"/>
        </w:rPr>
      </w:pPr>
      <w:bookmarkStart w:id="2307" w:name="title-9c1-kf6-nxk"/>
      <w:bookmarkStart w:id="2308" w:name="topic-1876565"/>
      <w:bookmarkStart w:id="2309" w:name="_Toc91596670"/>
      <w:bookmarkEnd w:id="2260"/>
      <w:bookmarkEnd w:id="2264"/>
      <w:bookmarkEnd w:id="2303"/>
      <w:bookmarkEnd w:id="2304"/>
      <w:bookmarkEnd w:id="2305"/>
      <w:r>
        <w:rPr>
          <w:rFonts w:ascii="阿里巴巴普惠体"/>
          <w:color w:val="000000"/>
          <w:lang w:eastAsia="zh-CN"/>
        </w:rPr>
        <w:t>3.3.3.3. 管理RFM模型</w:t>
      </w:r>
      <w:bookmarkEnd w:id="2309"/>
    </w:p>
    <w:p w:rsidR="00CA58D1" w:rsidRDefault="009D55E1">
      <w:pPr>
        <w:spacing w:after="150"/>
        <w:ind w:left="120"/>
        <w:rPr>
          <w:lang w:eastAsia="zh-CN"/>
        </w:rPr>
      </w:pPr>
      <w:bookmarkStart w:id="2310" w:name="shortdesc-ac2-qu6-cl4"/>
      <w:bookmarkEnd w:id="2307"/>
      <w:r>
        <w:rPr>
          <w:rFonts w:ascii="阿里巴巴普惠体" w:eastAsia="阿里巴巴普惠体"/>
          <w:color w:val="000000"/>
          <w:sz w:val="21"/>
          <w:lang w:eastAsia="zh-CN"/>
        </w:rPr>
        <w:t>RFM模型支持搜索、编辑、RFM分析、更新、重命名、移动到、移除、权限设置、设为默认数据集。</w:t>
      </w:r>
    </w:p>
    <w:p w:rsidR="00CA58D1" w:rsidRDefault="009D55E1">
      <w:pPr>
        <w:ind w:left="615"/>
        <w:rPr>
          <w:lang w:eastAsia="zh-CN"/>
        </w:rPr>
      </w:pPr>
      <w:bookmarkStart w:id="2311" w:name="b-0xw-uhd-jnq"/>
      <w:bookmarkStart w:id="2312" w:name="p-5d7-pnl-ygc"/>
      <w:bookmarkStart w:id="2313" w:name="li-4oi-m7q-b5c"/>
      <w:bookmarkStart w:id="2314" w:name="ul-tir-zty-v7i"/>
      <w:bookmarkStart w:id="2315" w:name="body-dmr-lic-nno"/>
      <w:bookmarkEnd w:id="2310"/>
      <w:r>
        <w:rPr>
          <w:rFonts w:ascii="阿里巴巴普惠体" w:eastAsia="阿里巴巴普惠体"/>
          <w:b/>
          <w:color w:val="000000"/>
          <w:sz w:val="21"/>
          <w:lang w:eastAsia="zh-CN"/>
        </w:rPr>
        <w:t>编辑</w:t>
      </w:r>
      <w:bookmarkEnd w:id="2311"/>
      <w:r>
        <w:rPr>
          <w:rFonts w:ascii="阿里巴巴普惠体" w:eastAsia="阿里巴巴普惠体"/>
          <w:color w:val="000000"/>
          <w:sz w:val="21"/>
          <w:lang w:eastAsia="zh-CN"/>
        </w:rPr>
        <w:t>：单击</w:t>
      </w:r>
      <w:r>
        <w:rPr>
          <w:noProof/>
        </w:rPr>
        <w:drawing>
          <wp:inline distT="0" distB="0" distL="0" distR="0">
            <wp:extent cx="209550" cy="219075"/>
            <wp:effectExtent l="0" t="0" r="0" b="0"/>
            <wp:docPr id="143" name="图片 143" descr="编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209550" cy="219075"/>
                    </a:xfrm>
                    <a:prstGeom prst="rect">
                      <a:avLst/>
                    </a:prstGeom>
                  </pic:spPr>
                </pic:pic>
              </a:graphicData>
            </a:graphic>
          </wp:inline>
        </w:drawing>
      </w:r>
      <w:r>
        <w:rPr>
          <w:rFonts w:ascii="阿里巴巴普惠体" w:eastAsia="阿里巴巴普惠体"/>
          <w:color w:val="000000"/>
          <w:sz w:val="21"/>
          <w:lang w:eastAsia="zh-CN"/>
        </w:rPr>
        <w:t>图标，或者单击RFM模型名称进入模型详情页面再单击</w:t>
      </w:r>
      <w:r>
        <w:rPr>
          <w:rFonts w:ascii="阿里巴巴普惠体" w:eastAsia="阿里巴巴普惠体"/>
          <w:b/>
          <w:color w:val="000000"/>
          <w:sz w:val="21"/>
          <w:lang w:eastAsia="zh-CN"/>
        </w:rPr>
        <w:t>编辑</w:t>
      </w:r>
      <w:r>
        <w:rPr>
          <w:rFonts w:ascii="阿里巴巴普惠体" w:eastAsia="阿里巴巴普惠体"/>
          <w:color w:val="000000"/>
          <w:sz w:val="21"/>
          <w:lang w:eastAsia="zh-CN"/>
        </w:rPr>
        <w:t>，进入模型编辑页面，可对模型进行编辑。</w:t>
      </w:r>
    </w:p>
    <w:p w:rsidR="00CA58D1" w:rsidRDefault="009D55E1">
      <w:pPr>
        <w:ind w:left="615"/>
      </w:pPr>
      <w:bookmarkStart w:id="2316" w:name="img-3x4-1th-i7k"/>
      <w:r>
        <w:rPr>
          <w:noProof/>
        </w:rPr>
        <w:drawing>
          <wp:inline distT="0" distB="0" distL="0" distR="0">
            <wp:extent cx="6192520" cy="514456"/>
            <wp:effectExtent l="0" t="0" r="0" b="0"/>
            <wp:docPr id="144" name="图片 14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6192520" cy="514456"/>
                    </a:xfrm>
                    <a:prstGeom prst="rect">
                      <a:avLst/>
                    </a:prstGeom>
                  </pic:spPr>
                </pic:pic>
              </a:graphicData>
            </a:graphic>
          </wp:inline>
        </w:drawing>
      </w:r>
      <w:bookmarkEnd w:id="2316"/>
    </w:p>
    <w:p w:rsidR="00CA58D1" w:rsidRDefault="009D55E1">
      <w:pPr>
        <w:ind w:left="615"/>
        <w:rPr>
          <w:lang w:eastAsia="zh-CN"/>
        </w:rPr>
      </w:pPr>
      <w:bookmarkStart w:id="2317" w:name="b-ka6-z1k-4f4"/>
      <w:bookmarkStart w:id="2318" w:name="p-glo-7nz-7sv"/>
      <w:bookmarkStart w:id="2319" w:name="li-vyv-aah-15w"/>
      <w:bookmarkStart w:id="2320" w:name="ul-nsd-wja-r2p"/>
      <w:bookmarkEnd w:id="2312"/>
      <w:bookmarkEnd w:id="2313"/>
      <w:bookmarkEnd w:id="2314"/>
      <w:r>
        <w:rPr>
          <w:rFonts w:ascii="阿里巴巴普惠体" w:eastAsia="阿里巴巴普惠体"/>
          <w:b/>
          <w:color w:val="000000"/>
          <w:sz w:val="21"/>
          <w:lang w:eastAsia="zh-CN"/>
        </w:rPr>
        <w:t>RFM分析</w:t>
      </w:r>
      <w:bookmarkEnd w:id="2317"/>
      <w:r>
        <w:rPr>
          <w:rFonts w:ascii="阿里巴巴普惠体" w:eastAsia="阿里巴巴普惠体"/>
          <w:color w:val="000000"/>
          <w:sz w:val="21"/>
          <w:lang w:eastAsia="zh-CN"/>
        </w:rPr>
        <w:t>：单击</w:t>
      </w:r>
      <w:bookmarkStart w:id="2321" w:name="img-8jh-6rn-lx4"/>
      <w:r>
        <w:rPr>
          <w:noProof/>
        </w:rPr>
        <w:drawing>
          <wp:inline distT="0" distB="0" distL="0" distR="0">
            <wp:extent cx="238125" cy="219075"/>
            <wp:effectExtent l="0" t="0" r="0" b="0"/>
            <wp:docPr id="145" name="图片 145" descr="分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238125" cy="219075"/>
                    </a:xfrm>
                    <a:prstGeom prst="rect">
                      <a:avLst/>
                    </a:prstGeom>
                  </pic:spPr>
                </pic:pic>
              </a:graphicData>
            </a:graphic>
          </wp:inline>
        </w:drawing>
      </w:r>
      <w:bookmarkEnd w:id="2321"/>
      <w:r>
        <w:rPr>
          <w:rFonts w:ascii="阿里巴巴普惠体" w:eastAsia="阿里巴巴普惠体"/>
          <w:color w:val="000000"/>
          <w:sz w:val="21"/>
          <w:lang w:eastAsia="zh-CN"/>
        </w:rPr>
        <w:t>图标，可对该RFM模型进行RFM分析，具体操作，请参见</w:t>
      </w:r>
      <w:hyperlink w:anchor="topic-1859726">
        <w:r>
          <w:rPr>
            <w:rStyle w:val="af8"/>
            <w:rFonts w:ascii="阿里巴巴普惠体" w:eastAsia="阿里巴巴普惠体"/>
            <w:color w:val="FF6A00"/>
            <w:sz w:val="21"/>
            <w:lang w:eastAsia="zh-CN"/>
          </w:rPr>
          <w:t>RFM分析</w:t>
        </w:r>
      </w:hyperlink>
      <w:r>
        <w:rPr>
          <w:rFonts w:ascii="阿里巴巴普惠体" w:eastAsia="阿里巴巴普惠体"/>
          <w:color w:val="000000"/>
          <w:sz w:val="21"/>
          <w:lang w:eastAsia="zh-CN"/>
        </w:rPr>
        <w:t>。</w:t>
      </w:r>
    </w:p>
    <w:p w:rsidR="00CA58D1" w:rsidRDefault="009D55E1">
      <w:pPr>
        <w:ind w:left="615"/>
      </w:pPr>
      <w:bookmarkStart w:id="2322" w:name="img-107-bol-xq9"/>
      <w:r>
        <w:rPr>
          <w:noProof/>
        </w:rPr>
        <w:drawing>
          <wp:inline distT="0" distB="0" distL="0" distR="0">
            <wp:extent cx="6192520" cy="518585"/>
            <wp:effectExtent l="0" t="0" r="0" b="0"/>
            <wp:docPr id="146" name="图片 14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6192520" cy="518585"/>
                    </a:xfrm>
                    <a:prstGeom prst="rect">
                      <a:avLst/>
                    </a:prstGeom>
                  </pic:spPr>
                </pic:pic>
              </a:graphicData>
            </a:graphic>
          </wp:inline>
        </w:drawing>
      </w:r>
      <w:bookmarkEnd w:id="2322"/>
    </w:p>
    <w:p w:rsidR="00CA58D1" w:rsidRDefault="009D55E1">
      <w:pPr>
        <w:ind w:left="615"/>
        <w:rPr>
          <w:lang w:eastAsia="zh-CN"/>
        </w:rPr>
      </w:pPr>
      <w:bookmarkStart w:id="2323" w:name="p-3s2-mqw-13e"/>
      <w:bookmarkStart w:id="2324" w:name="li-s70-ioq-a8m"/>
      <w:bookmarkStart w:id="2325" w:name="ul-w9k-hzs-wxm"/>
      <w:bookmarkEnd w:id="2318"/>
      <w:bookmarkEnd w:id="2319"/>
      <w:bookmarkEnd w:id="2320"/>
      <w:r>
        <w:rPr>
          <w:rFonts w:ascii="阿里巴巴普惠体" w:eastAsia="阿里巴巴普惠体"/>
          <w:color w:val="000000"/>
          <w:sz w:val="21"/>
          <w:lang w:eastAsia="zh-CN"/>
        </w:rPr>
        <w:t>单击</w:t>
      </w:r>
      <w:r>
        <w:rPr>
          <w:noProof/>
        </w:rPr>
        <w:drawing>
          <wp:inline distT="0" distB="0" distL="0" distR="0">
            <wp:extent cx="190500" cy="219075"/>
            <wp:effectExtent l="0" t="0" r="0" b="0"/>
            <wp:docPr id="147" name="图片 147" descr="更多"/>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190500" cy="219075"/>
                    </a:xfrm>
                    <a:prstGeom prst="rect">
                      <a:avLst/>
                    </a:prstGeom>
                  </pic:spPr>
                </pic:pic>
              </a:graphicData>
            </a:graphic>
          </wp:inline>
        </w:drawing>
      </w:r>
      <w:r>
        <w:rPr>
          <w:rFonts w:ascii="阿里巴巴普惠体" w:eastAsia="阿里巴巴普惠体"/>
          <w:color w:val="000000"/>
          <w:sz w:val="21"/>
          <w:lang w:eastAsia="zh-CN"/>
        </w:rPr>
        <w:t>图标可选择</w:t>
      </w:r>
      <w:bookmarkStart w:id="2326" w:name="b-lry-lyh-29d"/>
      <w:r>
        <w:rPr>
          <w:rFonts w:ascii="阿里巴巴普惠体" w:eastAsia="阿里巴巴普惠体"/>
          <w:b/>
          <w:color w:val="000000"/>
          <w:sz w:val="21"/>
          <w:lang w:eastAsia="zh-CN"/>
        </w:rPr>
        <w:t>更新</w:t>
      </w:r>
      <w:bookmarkEnd w:id="2326"/>
      <w:r>
        <w:rPr>
          <w:rFonts w:ascii="阿里巴巴普惠体" w:eastAsia="阿里巴巴普惠体"/>
          <w:color w:val="000000"/>
          <w:sz w:val="21"/>
          <w:lang w:eastAsia="zh-CN"/>
        </w:rPr>
        <w:t>、</w:t>
      </w:r>
      <w:bookmarkStart w:id="2327" w:name="b-hui-2pu-vsu"/>
      <w:r>
        <w:rPr>
          <w:rFonts w:ascii="阿里巴巴普惠体" w:eastAsia="阿里巴巴普惠体"/>
          <w:b/>
          <w:color w:val="000000"/>
          <w:sz w:val="21"/>
          <w:lang w:eastAsia="zh-CN"/>
        </w:rPr>
        <w:t>重命名</w:t>
      </w:r>
      <w:bookmarkEnd w:id="2327"/>
      <w:r>
        <w:rPr>
          <w:rFonts w:ascii="阿里巴巴普惠体" w:eastAsia="阿里巴巴普惠体"/>
          <w:color w:val="000000"/>
          <w:sz w:val="21"/>
          <w:lang w:eastAsia="zh-CN"/>
        </w:rPr>
        <w:t>、</w:t>
      </w:r>
      <w:bookmarkStart w:id="2328" w:name="b-m4r-sfq-xbe"/>
      <w:r>
        <w:rPr>
          <w:rFonts w:ascii="阿里巴巴普惠体" w:eastAsia="阿里巴巴普惠体"/>
          <w:b/>
          <w:color w:val="000000"/>
          <w:sz w:val="21"/>
          <w:lang w:eastAsia="zh-CN"/>
        </w:rPr>
        <w:t>移动到</w:t>
      </w:r>
      <w:bookmarkEnd w:id="2328"/>
      <w:r>
        <w:rPr>
          <w:rFonts w:ascii="阿里巴巴普惠体" w:eastAsia="阿里巴巴普惠体"/>
          <w:color w:val="000000"/>
          <w:sz w:val="21"/>
          <w:lang w:eastAsia="zh-CN"/>
        </w:rPr>
        <w:t>、</w:t>
      </w:r>
      <w:bookmarkStart w:id="2329" w:name="b-2jx-n6b-cjs"/>
      <w:r>
        <w:rPr>
          <w:rFonts w:ascii="阿里巴巴普惠体" w:eastAsia="阿里巴巴普惠体"/>
          <w:b/>
          <w:color w:val="000000"/>
          <w:sz w:val="21"/>
          <w:lang w:eastAsia="zh-CN"/>
        </w:rPr>
        <w:t>移除</w:t>
      </w:r>
      <w:bookmarkEnd w:id="2329"/>
      <w:r>
        <w:rPr>
          <w:rFonts w:ascii="阿里巴巴普惠体" w:eastAsia="阿里巴巴普惠体"/>
          <w:color w:val="000000"/>
          <w:sz w:val="21"/>
          <w:lang w:eastAsia="zh-CN"/>
        </w:rPr>
        <w:t>、</w:t>
      </w:r>
      <w:bookmarkStart w:id="2330" w:name="b-hdc-31v-zzu"/>
      <w:r>
        <w:rPr>
          <w:rFonts w:ascii="阿里巴巴普惠体" w:eastAsia="阿里巴巴普惠体"/>
          <w:b/>
          <w:color w:val="000000"/>
          <w:sz w:val="21"/>
          <w:lang w:eastAsia="zh-CN"/>
        </w:rPr>
        <w:t>权限设置</w:t>
      </w:r>
      <w:bookmarkEnd w:id="2330"/>
      <w:r>
        <w:rPr>
          <w:rFonts w:ascii="阿里巴巴普惠体" w:eastAsia="阿里巴巴普惠体"/>
          <w:b/>
          <w:color w:val="000000"/>
          <w:sz w:val="21"/>
          <w:lang w:eastAsia="zh-CN"/>
        </w:rPr>
        <w:t>、设为默认数据集</w:t>
      </w:r>
      <w:r>
        <w:rPr>
          <w:rFonts w:ascii="阿里巴巴普惠体" w:eastAsia="阿里巴巴普惠体"/>
          <w:color w:val="000000"/>
          <w:sz w:val="21"/>
          <w:lang w:eastAsia="zh-CN"/>
        </w:rPr>
        <w:t>等操作。具体操作，请参见</w:t>
      </w:r>
      <w:hyperlink r:id="rId149">
        <w:r>
          <w:rPr>
            <w:rStyle w:val="af8"/>
            <w:rFonts w:ascii="阿里巴巴普惠体" w:eastAsia="阿里巴巴普惠体"/>
            <w:color w:val="FF6A00"/>
            <w:sz w:val="21"/>
            <w:lang w:eastAsia="zh-CN"/>
          </w:rPr>
          <w:t>管理用户标签数据集</w:t>
        </w:r>
      </w:hyperlink>
      <w:r>
        <w:rPr>
          <w:rFonts w:ascii="阿里巴巴普惠体" w:eastAsia="阿里巴巴普惠体"/>
          <w:color w:val="000000"/>
          <w:sz w:val="21"/>
          <w:lang w:eastAsia="zh-CN"/>
        </w:rPr>
        <w:t xml:space="preserve">。 </w:t>
      </w:r>
    </w:p>
    <w:p w:rsidR="00CA58D1" w:rsidRDefault="009D55E1">
      <w:pPr>
        <w:ind w:left="615"/>
      </w:pPr>
      <w:bookmarkStart w:id="2331" w:name="img-oi9-ega-4pp"/>
      <w:r>
        <w:rPr>
          <w:noProof/>
        </w:rPr>
        <w:drawing>
          <wp:inline distT="0" distB="0" distL="0" distR="0">
            <wp:extent cx="6192520" cy="1130264"/>
            <wp:effectExtent l="0" t="0" r="0" b="0"/>
            <wp:docPr id="148" name="图片 148"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6192520" cy="1130264"/>
                    </a:xfrm>
                    <a:prstGeom prst="rect">
                      <a:avLst/>
                    </a:prstGeom>
                  </pic:spPr>
                </pic:pic>
              </a:graphicData>
            </a:graphic>
          </wp:inline>
        </w:drawing>
      </w:r>
      <w:bookmarkEnd w:id="2331"/>
    </w:p>
    <w:p w:rsidR="00CA58D1" w:rsidRDefault="009D55E1" w:rsidP="009D55E1">
      <w:pPr>
        <w:numPr>
          <w:ilvl w:val="0"/>
          <w:numId w:val="80"/>
        </w:numPr>
        <w:spacing w:after="90"/>
        <w:rPr>
          <w:lang w:eastAsia="zh-CN"/>
        </w:rPr>
      </w:pPr>
      <w:bookmarkStart w:id="2332" w:name="b-bpv-ch1-fiq"/>
      <w:bookmarkStart w:id="2333" w:name="p-cqi-u5j-pcy"/>
      <w:bookmarkStart w:id="2334" w:name="li-hll-tm0-d9j"/>
      <w:bookmarkStart w:id="2335" w:name="ul-n7m-4f1-mkt"/>
      <w:bookmarkEnd w:id="2323"/>
      <w:bookmarkEnd w:id="2324"/>
      <w:bookmarkEnd w:id="2325"/>
      <w:r>
        <w:rPr>
          <w:rFonts w:ascii="阿里巴巴普惠体" w:eastAsia="阿里巴巴普惠体"/>
          <w:b/>
          <w:color w:val="000000"/>
          <w:sz w:val="21"/>
          <w:lang w:eastAsia="zh-CN"/>
        </w:rPr>
        <w:t>自动更新</w:t>
      </w:r>
      <w:bookmarkEnd w:id="2332"/>
      <w:r>
        <w:rPr>
          <w:rFonts w:ascii="阿里巴巴普惠体" w:eastAsia="阿里巴巴普惠体"/>
          <w:color w:val="000000"/>
          <w:sz w:val="21"/>
          <w:lang w:eastAsia="zh-CN"/>
        </w:rPr>
        <w:t>：RFM模型将在指定时间自动更新，默认更新时间为5:00。您可以在管理中心设置RFM模型自动更新时间，请参见</w:t>
      </w:r>
      <w:hyperlink w:anchor="topic-2020584">
        <w:r>
          <w:rPr>
            <w:rStyle w:val="af8"/>
            <w:rFonts w:ascii="阿里巴巴普惠体" w:eastAsia="阿里巴巴普惠体"/>
            <w:color w:val="FF6A00"/>
            <w:sz w:val="21"/>
            <w:lang w:eastAsia="zh-CN"/>
          </w:rPr>
          <w:t>空间系统配置</w:t>
        </w:r>
      </w:hyperlink>
      <w:r>
        <w:rPr>
          <w:rFonts w:ascii="阿里巴巴普惠体" w:eastAsia="阿里巴巴普惠体"/>
          <w:color w:val="000000"/>
          <w:sz w:val="21"/>
          <w:lang w:eastAsia="zh-CN"/>
        </w:rPr>
        <w:t xml:space="preserve">。 </w:t>
      </w:r>
    </w:p>
    <w:p w:rsidR="00CA58D1" w:rsidRDefault="009D55E1">
      <w:pPr>
        <w:pStyle w:val="41"/>
        <w:spacing w:after="0"/>
        <w:ind w:left="120"/>
        <w:rPr>
          <w:lang w:eastAsia="zh-CN"/>
        </w:rPr>
      </w:pPr>
      <w:bookmarkStart w:id="2336" w:name="p-ayz-y3k-88s"/>
      <w:bookmarkStart w:id="2337" w:name="title-xlc-j79-7qe"/>
      <w:bookmarkStart w:id="2338" w:name="topic-1954227"/>
      <w:bookmarkStart w:id="2339" w:name="_Toc91596671"/>
      <w:bookmarkEnd w:id="2308"/>
      <w:bookmarkEnd w:id="2315"/>
      <w:bookmarkEnd w:id="2333"/>
      <w:bookmarkEnd w:id="2334"/>
      <w:bookmarkEnd w:id="2335"/>
      <w:bookmarkEnd w:id="2336"/>
      <w:r>
        <w:rPr>
          <w:rFonts w:ascii="阿里巴巴普惠体"/>
          <w:color w:val="000000"/>
          <w:lang w:eastAsia="zh-CN"/>
        </w:rPr>
        <w:lastRenderedPageBreak/>
        <w:t>3.3.3.4. 管理AIPL模型</w:t>
      </w:r>
      <w:bookmarkEnd w:id="2339"/>
    </w:p>
    <w:p w:rsidR="00CA58D1" w:rsidRDefault="009D55E1">
      <w:pPr>
        <w:spacing w:after="150"/>
        <w:ind w:left="120"/>
        <w:rPr>
          <w:lang w:eastAsia="zh-CN"/>
        </w:rPr>
      </w:pPr>
      <w:bookmarkStart w:id="2340" w:name="shortdesc-cpp-ue0-4vw"/>
      <w:bookmarkEnd w:id="2337"/>
      <w:r>
        <w:rPr>
          <w:rFonts w:ascii="阿里巴巴普惠体" w:eastAsia="阿里巴巴普惠体"/>
          <w:color w:val="000000"/>
          <w:sz w:val="21"/>
          <w:lang w:eastAsia="zh-CN"/>
        </w:rPr>
        <w:t>AIPL模型支持搜索、编辑、AIPL用户分析、AIPL流转分析、重命名、移动到、移除、推送、推送历史、权限设置、设为默认数据集、自动更新。</w:t>
      </w:r>
    </w:p>
    <w:p w:rsidR="00CA58D1" w:rsidRDefault="009D55E1">
      <w:pPr>
        <w:ind w:left="615"/>
        <w:rPr>
          <w:lang w:eastAsia="zh-CN"/>
        </w:rPr>
      </w:pPr>
      <w:bookmarkStart w:id="2341" w:name="p-n0x-npz-a46"/>
      <w:bookmarkStart w:id="2342" w:name="li-zhl-oah-sd9"/>
      <w:bookmarkStart w:id="2343" w:name="ul-pux-2ok-zgs"/>
      <w:bookmarkStart w:id="2344" w:name="conbody-1af-7jl-bph"/>
      <w:bookmarkEnd w:id="2340"/>
      <w:r>
        <w:rPr>
          <w:rFonts w:ascii="阿里巴巴普惠体" w:eastAsia="阿里巴巴普惠体"/>
          <w:b/>
          <w:color w:val="000000"/>
          <w:sz w:val="21"/>
          <w:lang w:eastAsia="zh-CN"/>
        </w:rPr>
        <w:t>编辑</w:t>
      </w:r>
      <w:r>
        <w:rPr>
          <w:rFonts w:ascii="阿里巴巴普惠体" w:eastAsia="阿里巴巴普惠体"/>
          <w:color w:val="000000"/>
          <w:sz w:val="21"/>
          <w:lang w:eastAsia="zh-CN"/>
        </w:rPr>
        <w:t>：单击</w:t>
      </w:r>
      <w:r>
        <w:rPr>
          <w:noProof/>
        </w:rPr>
        <w:drawing>
          <wp:inline distT="0" distB="0" distL="0" distR="0">
            <wp:extent cx="209550" cy="219075"/>
            <wp:effectExtent l="0" t="0" r="0" b="0"/>
            <wp:docPr id="149" name="图片 149" descr="编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209550" cy="219075"/>
                    </a:xfrm>
                    <a:prstGeom prst="rect">
                      <a:avLst/>
                    </a:prstGeom>
                  </pic:spPr>
                </pic:pic>
              </a:graphicData>
            </a:graphic>
          </wp:inline>
        </w:drawing>
      </w:r>
      <w:r>
        <w:rPr>
          <w:rFonts w:ascii="阿里巴巴普惠体" w:eastAsia="阿里巴巴普惠体"/>
          <w:color w:val="000000"/>
          <w:sz w:val="21"/>
          <w:lang w:eastAsia="zh-CN"/>
        </w:rPr>
        <w:t>图标，或者单击AIPL模型名称进入模型详情页面再单击</w:t>
      </w:r>
      <w:r>
        <w:rPr>
          <w:rFonts w:ascii="阿里巴巴普惠体" w:eastAsia="阿里巴巴普惠体"/>
          <w:b/>
          <w:color w:val="000000"/>
          <w:sz w:val="21"/>
          <w:lang w:eastAsia="zh-CN"/>
        </w:rPr>
        <w:t>编辑</w:t>
      </w:r>
      <w:r>
        <w:rPr>
          <w:rFonts w:ascii="阿里巴巴普惠体" w:eastAsia="阿里巴巴普惠体"/>
          <w:color w:val="000000"/>
          <w:sz w:val="21"/>
          <w:lang w:eastAsia="zh-CN"/>
        </w:rPr>
        <w:t>，进入模型编辑页面，可对模型进行编辑。</w:t>
      </w:r>
    </w:p>
    <w:p w:rsidR="00CA58D1" w:rsidRDefault="009D55E1">
      <w:pPr>
        <w:ind w:left="615"/>
      </w:pPr>
      <w:bookmarkStart w:id="2345" w:name="img-quy-lxu-31t"/>
      <w:r>
        <w:rPr>
          <w:noProof/>
        </w:rPr>
        <w:drawing>
          <wp:inline distT="0" distB="0" distL="0" distR="0">
            <wp:extent cx="6192520" cy="510061"/>
            <wp:effectExtent l="0" t="0" r="0" b="0"/>
            <wp:docPr id="150" name="图片 15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6192520" cy="510061"/>
                    </a:xfrm>
                    <a:prstGeom prst="rect">
                      <a:avLst/>
                    </a:prstGeom>
                  </pic:spPr>
                </pic:pic>
              </a:graphicData>
            </a:graphic>
          </wp:inline>
        </w:drawing>
      </w:r>
      <w:bookmarkEnd w:id="2345"/>
    </w:p>
    <w:p w:rsidR="00CA58D1" w:rsidRDefault="009D55E1">
      <w:pPr>
        <w:ind w:left="615"/>
        <w:rPr>
          <w:lang w:eastAsia="zh-CN"/>
        </w:rPr>
      </w:pPr>
      <w:bookmarkStart w:id="2346" w:name="p-fdn-kdc-2fg"/>
      <w:bookmarkStart w:id="2347" w:name="li-l0b-4nq-zru"/>
      <w:bookmarkStart w:id="2348" w:name="ul-8t7-333-as7"/>
      <w:bookmarkEnd w:id="2341"/>
      <w:bookmarkEnd w:id="2342"/>
      <w:bookmarkEnd w:id="2343"/>
      <w:r>
        <w:rPr>
          <w:rFonts w:ascii="阿里巴巴普惠体" w:eastAsia="阿里巴巴普惠体"/>
          <w:b/>
          <w:color w:val="000000"/>
          <w:sz w:val="21"/>
          <w:lang w:eastAsia="zh-CN"/>
        </w:rPr>
        <w:t>分析</w:t>
      </w:r>
      <w:r>
        <w:rPr>
          <w:rFonts w:ascii="阿里巴巴普惠体" w:eastAsia="阿里巴巴普惠体"/>
          <w:color w:val="000000"/>
          <w:sz w:val="21"/>
          <w:lang w:eastAsia="zh-CN"/>
        </w:rPr>
        <w:t>：单击</w:t>
      </w:r>
      <w:bookmarkStart w:id="2349" w:name="img-ryo-u1y-go5"/>
      <w:r>
        <w:rPr>
          <w:noProof/>
        </w:rPr>
        <w:drawing>
          <wp:inline distT="0" distB="0" distL="0" distR="0">
            <wp:extent cx="209550" cy="200025"/>
            <wp:effectExtent l="0" t="0" r="0" b="0"/>
            <wp:docPr id="151" name="图片 151" descr="分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209550" cy="200025"/>
                    </a:xfrm>
                    <a:prstGeom prst="rect">
                      <a:avLst/>
                    </a:prstGeom>
                  </pic:spPr>
                </pic:pic>
              </a:graphicData>
            </a:graphic>
          </wp:inline>
        </w:drawing>
      </w:r>
      <w:bookmarkEnd w:id="2349"/>
      <w:r>
        <w:rPr>
          <w:rFonts w:ascii="阿里巴巴普惠体" w:eastAsia="阿里巴巴普惠体"/>
          <w:color w:val="000000"/>
          <w:sz w:val="21"/>
          <w:lang w:eastAsia="zh-CN"/>
        </w:rPr>
        <w:t>图标，选择</w:t>
      </w:r>
      <w:r>
        <w:rPr>
          <w:rFonts w:ascii="阿里巴巴普惠体" w:eastAsia="阿里巴巴普惠体"/>
          <w:b/>
          <w:color w:val="000000"/>
          <w:sz w:val="21"/>
          <w:lang w:eastAsia="zh-CN"/>
        </w:rPr>
        <w:t>AIPL用户分析</w:t>
      </w:r>
      <w:r>
        <w:rPr>
          <w:rFonts w:ascii="阿里巴巴普惠体" w:eastAsia="阿里巴巴普惠体"/>
          <w:color w:val="000000"/>
          <w:sz w:val="21"/>
          <w:lang w:eastAsia="zh-CN"/>
        </w:rPr>
        <w:t>或</w:t>
      </w:r>
      <w:r>
        <w:rPr>
          <w:rFonts w:ascii="阿里巴巴普惠体" w:eastAsia="阿里巴巴普惠体"/>
          <w:b/>
          <w:color w:val="000000"/>
          <w:sz w:val="21"/>
          <w:lang w:eastAsia="zh-CN"/>
        </w:rPr>
        <w:t>AIPL流转分析</w:t>
      </w:r>
      <w:r>
        <w:rPr>
          <w:rFonts w:ascii="阿里巴巴普惠体" w:eastAsia="阿里巴巴普惠体"/>
          <w:color w:val="000000"/>
          <w:sz w:val="21"/>
          <w:lang w:eastAsia="zh-CN"/>
        </w:rPr>
        <w:t>，可对该AIPL模型进行对应的分析，具体操作，请分别参见</w:t>
      </w:r>
      <w:hyperlink w:anchor="topic-1859727">
        <w:r>
          <w:rPr>
            <w:rStyle w:val="af8"/>
            <w:rFonts w:ascii="阿里巴巴普惠体" w:eastAsia="阿里巴巴普惠体"/>
            <w:color w:val="FF6A00"/>
            <w:sz w:val="21"/>
            <w:lang w:eastAsia="zh-CN"/>
          </w:rPr>
          <w:t>AIPL用户分析</w:t>
        </w:r>
      </w:hyperlink>
      <w:r>
        <w:rPr>
          <w:rFonts w:ascii="阿里巴巴普惠体" w:eastAsia="阿里巴巴普惠体"/>
          <w:color w:val="000000"/>
          <w:sz w:val="21"/>
          <w:lang w:eastAsia="zh-CN"/>
        </w:rPr>
        <w:t>、</w:t>
      </w:r>
      <w:hyperlink w:anchor="topic-1859728">
        <w:r>
          <w:rPr>
            <w:rStyle w:val="af8"/>
            <w:rFonts w:ascii="阿里巴巴普惠体" w:eastAsia="阿里巴巴普惠体"/>
            <w:color w:val="FF6A00"/>
            <w:sz w:val="21"/>
            <w:lang w:eastAsia="zh-CN"/>
          </w:rPr>
          <w:t>AIPL流转分析</w:t>
        </w:r>
      </w:hyperlink>
      <w:r>
        <w:rPr>
          <w:rFonts w:ascii="阿里巴巴普惠体" w:eastAsia="阿里巴巴普惠体"/>
          <w:color w:val="000000"/>
          <w:sz w:val="21"/>
          <w:lang w:eastAsia="zh-CN"/>
        </w:rPr>
        <w:t>。</w:t>
      </w:r>
    </w:p>
    <w:p w:rsidR="00CA58D1" w:rsidRDefault="009D55E1">
      <w:pPr>
        <w:ind w:left="615"/>
      </w:pPr>
      <w:bookmarkStart w:id="2350" w:name="img-zx5-5tz-4zv"/>
      <w:r>
        <w:rPr>
          <w:noProof/>
        </w:rPr>
        <w:drawing>
          <wp:inline distT="0" distB="0" distL="0" distR="0">
            <wp:extent cx="6192520" cy="559253"/>
            <wp:effectExtent l="0" t="0" r="0" b="0"/>
            <wp:docPr id="152" name="图片 15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6192520" cy="559253"/>
                    </a:xfrm>
                    <a:prstGeom prst="rect">
                      <a:avLst/>
                    </a:prstGeom>
                  </pic:spPr>
                </pic:pic>
              </a:graphicData>
            </a:graphic>
          </wp:inline>
        </w:drawing>
      </w:r>
      <w:bookmarkEnd w:id="2350"/>
    </w:p>
    <w:p w:rsidR="00CA58D1" w:rsidRDefault="009D55E1">
      <w:pPr>
        <w:ind w:left="615"/>
        <w:rPr>
          <w:lang w:eastAsia="zh-CN"/>
        </w:rPr>
      </w:pPr>
      <w:bookmarkStart w:id="2351" w:name="p-lz6-fr4-b4y"/>
      <w:bookmarkStart w:id="2352" w:name="li-wpw-prj-tbb"/>
      <w:bookmarkStart w:id="2353" w:name="ul-3kv-84t-74r"/>
      <w:bookmarkEnd w:id="2346"/>
      <w:bookmarkEnd w:id="2347"/>
      <w:bookmarkEnd w:id="2348"/>
      <w:r>
        <w:rPr>
          <w:rFonts w:ascii="阿里巴巴普惠体" w:eastAsia="阿里巴巴普惠体"/>
          <w:color w:val="000000"/>
          <w:sz w:val="21"/>
          <w:lang w:eastAsia="zh-CN"/>
        </w:rPr>
        <w:t>单击</w:t>
      </w:r>
      <w:bookmarkStart w:id="2354" w:name="img-id0-lzb-rfl"/>
      <w:r>
        <w:rPr>
          <w:noProof/>
        </w:rPr>
        <w:drawing>
          <wp:inline distT="0" distB="0" distL="0" distR="0">
            <wp:extent cx="180975" cy="219075"/>
            <wp:effectExtent l="0" t="0" r="0" b="0"/>
            <wp:docPr id="153" name="图片 153" descr="更多"/>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180975" cy="219075"/>
                    </a:xfrm>
                    <a:prstGeom prst="rect">
                      <a:avLst/>
                    </a:prstGeom>
                  </pic:spPr>
                </pic:pic>
              </a:graphicData>
            </a:graphic>
          </wp:inline>
        </w:drawing>
      </w:r>
      <w:bookmarkEnd w:id="2354"/>
      <w:r>
        <w:rPr>
          <w:rFonts w:ascii="阿里巴巴普惠体" w:eastAsia="阿里巴巴普惠体"/>
          <w:color w:val="000000"/>
          <w:sz w:val="21"/>
          <w:lang w:eastAsia="zh-CN"/>
        </w:rPr>
        <w:t>图标可选择</w:t>
      </w:r>
      <w:r>
        <w:rPr>
          <w:rFonts w:ascii="阿里巴巴普惠体" w:eastAsia="阿里巴巴普惠体"/>
          <w:b/>
          <w:color w:val="000000"/>
          <w:sz w:val="21"/>
          <w:lang w:eastAsia="zh-CN"/>
        </w:rPr>
        <w:t>推送</w:t>
      </w:r>
      <w:r>
        <w:rPr>
          <w:rFonts w:ascii="阿里巴巴普惠体" w:eastAsia="阿里巴巴普惠体"/>
          <w:color w:val="000000"/>
          <w:sz w:val="21"/>
          <w:lang w:eastAsia="zh-CN"/>
        </w:rPr>
        <w:t>、</w:t>
      </w:r>
      <w:r>
        <w:rPr>
          <w:rFonts w:ascii="阿里巴巴普惠体" w:eastAsia="阿里巴巴普惠体"/>
          <w:b/>
          <w:color w:val="000000"/>
          <w:sz w:val="21"/>
          <w:lang w:eastAsia="zh-CN"/>
        </w:rPr>
        <w:t>推送历史</w:t>
      </w:r>
      <w:r>
        <w:rPr>
          <w:rFonts w:ascii="阿里巴巴普惠体" w:eastAsia="阿里巴巴普惠体"/>
          <w:color w:val="000000"/>
          <w:sz w:val="21"/>
          <w:lang w:eastAsia="zh-CN"/>
        </w:rPr>
        <w:t>、</w:t>
      </w:r>
      <w:r>
        <w:rPr>
          <w:rFonts w:ascii="阿里巴巴普惠体" w:eastAsia="阿里巴巴普惠体"/>
          <w:b/>
          <w:color w:val="000000"/>
          <w:sz w:val="21"/>
          <w:lang w:eastAsia="zh-CN"/>
        </w:rPr>
        <w:t>重命名</w:t>
      </w:r>
      <w:r>
        <w:rPr>
          <w:rFonts w:ascii="阿里巴巴普惠体" w:eastAsia="阿里巴巴普惠体"/>
          <w:color w:val="000000"/>
          <w:sz w:val="21"/>
          <w:lang w:eastAsia="zh-CN"/>
        </w:rPr>
        <w:t>、</w:t>
      </w:r>
      <w:r>
        <w:rPr>
          <w:rFonts w:ascii="阿里巴巴普惠体" w:eastAsia="阿里巴巴普惠体"/>
          <w:b/>
          <w:color w:val="000000"/>
          <w:sz w:val="21"/>
          <w:lang w:eastAsia="zh-CN"/>
        </w:rPr>
        <w:t>移动到</w:t>
      </w:r>
      <w:r>
        <w:rPr>
          <w:rFonts w:ascii="阿里巴巴普惠体" w:eastAsia="阿里巴巴普惠体"/>
          <w:color w:val="000000"/>
          <w:sz w:val="21"/>
          <w:lang w:eastAsia="zh-CN"/>
        </w:rPr>
        <w:t>、</w:t>
      </w:r>
      <w:r>
        <w:rPr>
          <w:rFonts w:ascii="阿里巴巴普惠体" w:eastAsia="阿里巴巴普惠体"/>
          <w:b/>
          <w:color w:val="000000"/>
          <w:sz w:val="21"/>
          <w:lang w:eastAsia="zh-CN"/>
        </w:rPr>
        <w:t>移除</w:t>
      </w:r>
      <w:r>
        <w:rPr>
          <w:rFonts w:ascii="阿里巴巴普惠体" w:eastAsia="阿里巴巴普惠体"/>
          <w:color w:val="000000"/>
          <w:sz w:val="21"/>
          <w:lang w:eastAsia="zh-CN"/>
        </w:rPr>
        <w:t>、</w:t>
      </w:r>
      <w:r>
        <w:rPr>
          <w:rFonts w:ascii="阿里巴巴普惠体" w:eastAsia="阿里巴巴普惠体"/>
          <w:b/>
          <w:color w:val="000000"/>
          <w:sz w:val="21"/>
          <w:lang w:eastAsia="zh-CN"/>
        </w:rPr>
        <w:t>权限设置</w:t>
      </w:r>
      <w:r>
        <w:rPr>
          <w:rFonts w:ascii="阿里巴巴普惠体" w:eastAsia="阿里巴巴普惠体"/>
          <w:color w:val="000000"/>
          <w:sz w:val="21"/>
          <w:lang w:eastAsia="zh-CN"/>
        </w:rPr>
        <w:t>、</w:t>
      </w:r>
      <w:r>
        <w:rPr>
          <w:rFonts w:ascii="阿里巴巴普惠体" w:eastAsia="阿里巴巴普惠体"/>
          <w:b/>
          <w:color w:val="000000"/>
          <w:sz w:val="21"/>
          <w:lang w:eastAsia="zh-CN"/>
        </w:rPr>
        <w:t>设为默认数据集</w:t>
      </w:r>
      <w:r>
        <w:rPr>
          <w:rFonts w:ascii="阿里巴巴普惠体" w:eastAsia="阿里巴巴普惠体"/>
          <w:color w:val="000000"/>
          <w:sz w:val="21"/>
          <w:lang w:eastAsia="zh-CN"/>
        </w:rPr>
        <w:t>。</w:t>
      </w:r>
    </w:p>
    <w:p w:rsidR="00CA58D1" w:rsidRDefault="009D55E1">
      <w:pPr>
        <w:ind w:left="615"/>
      </w:pPr>
      <w:bookmarkStart w:id="2355" w:name="img-ih1-318-7l6"/>
      <w:r>
        <w:rPr>
          <w:noProof/>
        </w:rPr>
        <w:drawing>
          <wp:inline distT="0" distB="0" distL="0" distR="0">
            <wp:extent cx="6192520" cy="1382688"/>
            <wp:effectExtent l="0" t="0" r="0" b="0"/>
            <wp:docPr id="154" name="图片 154"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6192520" cy="1382688"/>
                    </a:xfrm>
                    <a:prstGeom prst="rect">
                      <a:avLst/>
                    </a:prstGeom>
                  </pic:spPr>
                </pic:pic>
              </a:graphicData>
            </a:graphic>
          </wp:inline>
        </w:drawing>
      </w:r>
      <w:bookmarkEnd w:id="2355"/>
    </w:p>
    <w:p w:rsidR="00CA58D1" w:rsidRDefault="009D55E1" w:rsidP="009D55E1">
      <w:pPr>
        <w:numPr>
          <w:ilvl w:val="1"/>
          <w:numId w:val="81"/>
        </w:numPr>
        <w:spacing w:after="90"/>
        <w:rPr>
          <w:lang w:eastAsia="zh-CN"/>
        </w:rPr>
      </w:pPr>
      <w:bookmarkStart w:id="2356" w:name="p-5xy-f19-tui"/>
      <w:bookmarkStart w:id="2357" w:name="li-15g-w3h-291"/>
      <w:bookmarkStart w:id="2358" w:name="ul-3zl-xp5-5ru"/>
      <w:bookmarkEnd w:id="2351"/>
      <w:r>
        <w:rPr>
          <w:rFonts w:ascii="阿里巴巴普惠体" w:eastAsia="阿里巴巴普惠体"/>
          <w:b/>
          <w:color w:val="000000"/>
          <w:sz w:val="21"/>
          <w:lang w:eastAsia="zh-CN"/>
        </w:rPr>
        <w:t>推送</w:t>
      </w:r>
      <w:r>
        <w:rPr>
          <w:rFonts w:ascii="阿里巴巴普惠体" w:eastAsia="阿里巴巴普惠体"/>
          <w:color w:val="000000"/>
          <w:sz w:val="21"/>
          <w:lang w:eastAsia="zh-CN"/>
        </w:rPr>
        <w:t>：AIPL模型的推送数据银行操作，请参见</w:t>
      </w:r>
      <w:hyperlink w:anchor="topic-1954239">
        <w:r>
          <w:rPr>
            <w:rStyle w:val="af8"/>
            <w:rFonts w:ascii="阿里巴巴普惠体" w:eastAsia="阿里巴巴普惠体"/>
            <w:color w:val="FF6A00"/>
            <w:sz w:val="21"/>
            <w:lang w:eastAsia="zh-CN"/>
          </w:rPr>
          <w:t>AIPL模型推送</w:t>
        </w:r>
      </w:hyperlink>
      <w:r>
        <w:rPr>
          <w:rFonts w:ascii="阿里巴巴普惠体" w:eastAsia="阿里巴巴普惠体"/>
          <w:color w:val="000000"/>
          <w:sz w:val="21"/>
          <w:lang w:eastAsia="zh-CN"/>
        </w:rPr>
        <w:t>。</w:t>
      </w:r>
    </w:p>
    <w:p w:rsidR="00CA58D1" w:rsidRDefault="009D55E1" w:rsidP="009D55E1">
      <w:pPr>
        <w:numPr>
          <w:ilvl w:val="1"/>
          <w:numId w:val="81"/>
        </w:numPr>
        <w:spacing w:after="90"/>
        <w:rPr>
          <w:lang w:eastAsia="zh-CN"/>
        </w:rPr>
      </w:pPr>
      <w:bookmarkStart w:id="2359" w:name="p-gy6-t2p-hxy"/>
      <w:bookmarkStart w:id="2360" w:name="li-qx1-rj4-7m5"/>
      <w:bookmarkEnd w:id="2356"/>
      <w:bookmarkEnd w:id="2357"/>
      <w:r>
        <w:rPr>
          <w:rFonts w:ascii="阿里巴巴普惠体" w:eastAsia="阿里巴巴普惠体"/>
          <w:b/>
          <w:color w:val="000000"/>
          <w:sz w:val="21"/>
          <w:lang w:eastAsia="zh-CN"/>
        </w:rPr>
        <w:t>推送历史</w:t>
      </w:r>
      <w:r>
        <w:rPr>
          <w:rFonts w:ascii="阿里巴巴普惠体" w:eastAsia="阿里巴巴普惠体"/>
          <w:color w:val="000000"/>
          <w:sz w:val="21"/>
          <w:lang w:eastAsia="zh-CN"/>
        </w:rPr>
        <w:t>：查看AIPL模型推送历史信息。</w:t>
      </w:r>
    </w:p>
    <w:p w:rsidR="00CA58D1" w:rsidRDefault="009D55E1" w:rsidP="009D55E1">
      <w:pPr>
        <w:numPr>
          <w:ilvl w:val="1"/>
          <w:numId w:val="81"/>
        </w:numPr>
        <w:spacing w:after="90"/>
        <w:rPr>
          <w:lang w:eastAsia="zh-CN"/>
        </w:rPr>
      </w:pPr>
      <w:bookmarkStart w:id="2361" w:name="p-b34-4yo-ekl"/>
      <w:bookmarkStart w:id="2362" w:name="li-r2m-qx8-eio"/>
      <w:bookmarkEnd w:id="2359"/>
      <w:bookmarkEnd w:id="2360"/>
      <w:r>
        <w:rPr>
          <w:rFonts w:ascii="阿里巴巴普惠体" w:eastAsia="阿里巴巴普惠体"/>
          <w:color w:val="000000"/>
          <w:sz w:val="21"/>
          <w:lang w:eastAsia="zh-CN"/>
        </w:rPr>
        <w:t>其他操作的具体说明，请参见</w:t>
      </w:r>
      <w:hyperlink w:anchor="topic-1876564">
        <w:r>
          <w:rPr>
            <w:rStyle w:val="af8"/>
            <w:rFonts w:ascii="阿里巴巴普惠体" w:eastAsia="阿里巴巴普惠体"/>
            <w:color w:val="FF6A00"/>
            <w:sz w:val="21"/>
            <w:lang w:eastAsia="zh-CN"/>
          </w:rPr>
          <w:t>管理用户标签数据集</w:t>
        </w:r>
      </w:hyperlink>
      <w:r>
        <w:rPr>
          <w:rFonts w:ascii="阿里巴巴普惠体" w:eastAsia="阿里巴巴普惠体"/>
          <w:color w:val="000000"/>
          <w:sz w:val="21"/>
          <w:lang w:eastAsia="zh-CN"/>
        </w:rPr>
        <w:t>。</w:t>
      </w:r>
    </w:p>
    <w:p w:rsidR="00CA58D1" w:rsidRDefault="009D55E1" w:rsidP="009D55E1">
      <w:pPr>
        <w:numPr>
          <w:ilvl w:val="0"/>
          <w:numId w:val="82"/>
        </w:numPr>
        <w:spacing w:after="90"/>
        <w:rPr>
          <w:lang w:eastAsia="zh-CN"/>
        </w:rPr>
      </w:pPr>
      <w:bookmarkStart w:id="2363" w:name="p-bn0-sta-g5i"/>
      <w:bookmarkStart w:id="2364" w:name="li-t0h-h9r-muy"/>
      <w:bookmarkStart w:id="2365" w:name="ul-awu-ut6-tw4"/>
      <w:bookmarkEnd w:id="2352"/>
      <w:bookmarkEnd w:id="2353"/>
      <w:bookmarkEnd w:id="2358"/>
      <w:bookmarkEnd w:id="2361"/>
      <w:bookmarkEnd w:id="2362"/>
      <w:r>
        <w:rPr>
          <w:rFonts w:ascii="阿里巴巴普惠体" w:eastAsia="阿里巴巴普惠体"/>
          <w:b/>
          <w:color w:val="000000"/>
          <w:sz w:val="21"/>
          <w:lang w:eastAsia="zh-CN"/>
        </w:rPr>
        <w:t>自动更新</w:t>
      </w:r>
      <w:r>
        <w:rPr>
          <w:rFonts w:ascii="阿里巴巴普惠体" w:eastAsia="阿里巴巴普惠体"/>
          <w:color w:val="000000"/>
          <w:sz w:val="21"/>
          <w:lang w:eastAsia="zh-CN"/>
        </w:rPr>
        <w:t>：AIPL模型将在指定时间自动更新，默认更新时间为3:00。您可以在管理中心设置AIPL模型自动更新时间，请参见</w:t>
      </w:r>
      <w:hyperlink w:anchor="topic-2020584">
        <w:r>
          <w:rPr>
            <w:rStyle w:val="af8"/>
            <w:rFonts w:ascii="阿里巴巴普惠体" w:eastAsia="阿里巴巴普惠体"/>
            <w:color w:val="FF6A00"/>
            <w:sz w:val="21"/>
            <w:lang w:eastAsia="zh-CN"/>
          </w:rPr>
          <w:t>空间系统配置</w:t>
        </w:r>
      </w:hyperlink>
      <w:r>
        <w:rPr>
          <w:rFonts w:ascii="阿里巴巴普惠体" w:eastAsia="阿里巴巴普惠体"/>
          <w:color w:val="000000"/>
          <w:sz w:val="21"/>
          <w:lang w:eastAsia="zh-CN"/>
        </w:rPr>
        <w:t>。</w:t>
      </w:r>
    </w:p>
    <w:p w:rsidR="00CA58D1" w:rsidRDefault="009D55E1">
      <w:pPr>
        <w:pStyle w:val="41"/>
        <w:spacing w:after="0"/>
        <w:ind w:left="120"/>
        <w:rPr>
          <w:lang w:eastAsia="zh-CN"/>
        </w:rPr>
      </w:pPr>
      <w:bookmarkStart w:id="2366" w:name="p-3ko-5ts-thr"/>
      <w:bookmarkStart w:id="2367" w:name="title-miu-ppw-171"/>
      <w:bookmarkStart w:id="2368" w:name="topic-1876567"/>
      <w:bookmarkStart w:id="2369" w:name="_Toc91596672"/>
      <w:bookmarkEnd w:id="2338"/>
      <w:bookmarkEnd w:id="2344"/>
      <w:bookmarkEnd w:id="2363"/>
      <w:bookmarkEnd w:id="2364"/>
      <w:bookmarkEnd w:id="2365"/>
      <w:bookmarkEnd w:id="2366"/>
      <w:r>
        <w:rPr>
          <w:rFonts w:ascii="阿里巴巴普惠体"/>
          <w:color w:val="000000"/>
          <w:lang w:eastAsia="zh-CN"/>
        </w:rPr>
        <w:t>3.3.3.5. 管理行为数据集</w:t>
      </w:r>
      <w:bookmarkEnd w:id="2369"/>
    </w:p>
    <w:p w:rsidR="00CA58D1" w:rsidRDefault="009D55E1">
      <w:pPr>
        <w:spacing w:after="150"/>
        <w:ind w:left="120"/>
        <w:rPr>
          <w:lang w:eastAsia="zh-CN"/>
        </w:rPr>
      </w:pPr>
      <w:bookmarkStart w:id="2370" w:name="shortdesc-9km-a7x-rmx"/>
      <w:bookmarkEnd w:id="2367"/>
      <w:r>
        <w:rPr>
          <w:rFonts w:ascii="阿里巴巴普惠体" w:eastAsia="阿里巴巴普惠体"/>
          <w:color w:val="000000"/>
          <w:sz w:val="21"/>
          <w:lang w:eastAsia="zh-CN"/>
        </w:rPr>
        <w:t>行为数据集支持搜索、编辑、重命名、移动到、移除、权限设置、设为默认数据集。</w:t>
      </w:r>
    </w:p>
    <w:p w:rsidR="00CA58D1" w:rsidRDefault="009D55E1">
      <w:pPr>
        <w:ind w:left="615"/>
        <w:rPr>
          <w:lang w:eastAsia="zh-CN"/>
        </w:rPr>
      </w:pPr>
      <w:bookmarkStart w:id="2371" w:name="b-x6z-5uk-b2w"/>
      <w:bookmarkStart w:id="2372" w:name="p-ikl-pw6-jf5"/>
      <w:bookmarkStart w:id="2373" w:name="li-7lj-cgp-0j3"/>
      <w:bookmarkStart w:id="2374" w:name="ul-jlz-4q0-af6"/>
      <w:bookmarkStart w:id="2375" w:name="body-gpx-v8g-jxv"/>
      <w:bookmarkEnd w:id="2370"/>
      <w:r>
        <w:rPr>
          <w:rFonts w:ascii="阿里巴巴普惠体" w:eastAsia="阿里巴巴普惠体"/>
          <w:b/>
          <w:color w:val="000000"/>
          <w:sz w:val="21"/>
          <w:lang w:eastAsia="zh-CN"/>
        </w:rPr>
        <w:lastRenderedPageBreak/>
        <w:t>编辑</w:t>
      </w:r>
      <w:bookmarkEnd w:id="2371"/>
      <w:r>
        <w:rPr>
          <w:rFonts w:ascii="阿里巴巴普惠体" w:eastAsia="阿里巴巴普惠体"/>
          <w:color w:val="000000"/>
          <w:sz w:val="21"/>
          <w:lang w:eastAsia="zh-CN"/>
        </w:rPr>
        <w:t>：单击</w:t>
      </w:r>
      <w:bookmarkStart w:id="2376" w:name="img-0ma-cky-law"/>
      <w:r>
        <w:rPr>
          <w:noProof/>
        </w:rPr>
        <w:drawing>
          <wp:inline distT="0" distB="0" distL="0" distR="0">
            <wp:extent cx="209550" cy="219075"/>
            <wp:effectExtent l="0" t="0" r="0" b="0"/>
            <wp:docPr id="155" name="图片 155" descr="编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209550" cy="219075"/>
                    </a:xfrm>
                    <a:prstGeom prst="rect">
                      <a:avLst/>
                    </a:prstGeom>
                  </pic:spPr>
                </pic:pic>
              </a:graphicData>
            </a:graphic>
          </wp:inline>
        </w:drawing>
      </w:r>
      <w:bookmarkEnd w:id="2376"/>
      <w:r>
        <w:rPr>
          <w:rFonts w:ascii="阿里巴巴普惠体" w:eastAsia="阿里巴巴普惠体"/>
          <w:color w:val="000000"/>
          <w:sz w:val="21"/>
          <w:lang w:eastAsia="zh-CN"/>
        </w:rPr>
        <w:t>图标，或者单击行为数据集名称进入数据集详情页面再单击</w:t>
      </w:r>
      <w:r>
        <w:rPr>
          <w:rFonts w:ascii="阿里巴巴普惠体" w:eastAsia="阿里巴巴普惠体"/>
          <w:b/>
          <w:color w:val="000000"/>
          <w:sz w:val="21"/>
          <w:lang w:eastAsia="zh-CN"/>
        </w:rPr>
        <w:t>编辑</w:t>
      </w:r>
      <w:r>
        <w:rPr>
          <w:rFonts w:ascii="阿里巴巴普惠体" w:eastAsia="阿里巴巴普惠体"/>
          <w:color w:val="000000"/>
          <w:sz w:val="21"/>
          <w:lang w:eastAsia="zh-CN"/>
        </w:rPr>
        <w:t>，进入数据集编辑页面，可对数据集进行编辑。</w:t>
      </w:r>
    </w:p>
    <w:p w:rsidR="00CA58D1" w:rsidRDefault="009D55E1">
      <w:pPr>
        <w:ind w:left="615"/>
      </w:pPr>
      <w:bookmarkStart w:id="2377" w:name="img-2p1-l12-xhq"/>
      <w:r>
        <w:rPr>
          <w:noProof/>
        </w:rPr>
        <w:drawing>
          <wp:inline distT="0" distB="0" distL="0" distR="0">
            <wp:extent cx="6192520" cy="504969"/>
            <wp:effectExtent l="0" t="0" r="0" b="0"/>
            <wp:docPr id="156" name="图片 15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6192520" cy="504969"/>
                    </a:xfrm>
                    <a:prstGeom prst="rect">
                      <a:avLst/>
                    </a:prstGeom>
                  </pic:spPr>
                </pic:pic>
              </a:graphicData>
            </a:graphic>
          </wp:inline>
        </w:drawing>
      </w:r>
      <w:bookmarkEnd w:id="2377"/>
      <w:r>
        <w:rPr>
          <w:rFonts w:ascii="阿里巴巴普惠体" w:eastAsia="阿里巴巴普惠体"/>
          <w:color w:val="000000"/>
          <w:sz w:val="21"/>
          <w:lang w:eastAsia="zh-CN"/>
        </w:rPr>
        <w:t>在数据集编辑页面，可修改行为数据集映射字段（用户标识和用户标识类型不可修改）、关联的维表和添加其他ID类型。然后单击</w:t>
      </w:r>
      <w:bookmarkStart w:id="2378" w:name="b-v41-9jy-sr4"/>
      <w:r>
        <w:rPr>
          <w:rFonts w:ascii="阿里巴巴普惠体" w:eastAsia="阿里巴巴普惠体"/>
          <w:b/>
          <w:color w:val="000000"/>
          <w:sz w:val="21"/>
          <w:lang w:eastAsia="zh-CN"/>
        </w:rPr>
        <w:t>更新</w:t>
      </w:r>
      <w:bookmarkEnd w:id="2378"/>
      <w:r>
        <w:rPr>
          <w:rFonts w:ascii="阿里巴巴普惠体" w:eastAsia="阿里巴巴普惠体"/>
          <w:color w:val="000000"/>
          <w:sz w:val="21"/>
          <w:lang w:eastAsia="zh-CN"/>
        </w:rPr>
        <w:t>，保存修改。</w:t>
      </w:r>
      <w:r>
        <w:rPr>
          <w:rFonts w:ascii="阿里巴巴普惠体" w:eastAsia="阿里巴巴普惠体"/>
          <w:color w:val="000000"/>
          <w:sz w:val="21"/>
        </w:rPr>
        <w:t>具体设置方法，请参见</w:t>
      </w:r>
      <w:hyperlink w:anchor="topic-525">
        <w:r>
          <w:rPr>
            <w:rStyle w:val="af8"/>
            <w:rFonts w:ascii="阿里巴巴普惠体" w:eastAsia="阿里巴巴普惠体"/>
            <w:color w:val="FF6A00"/>
            <w:sz w:val="21"/>
          </w:rPr>
          <w:t>新建行为数据集</w:t>
        </w:r>
      </w:hyperlink>
      <w:r>
        <w:rPr>
          <w:rFonts w:ascii="阿里巴巴普惠体" w:eastAsia="阿里巴巴普惠体"/>
          <w:color w:val="000000"/>
          <w:sz w:val="21"/>
        </w:rPr>
        <w:t>。</w:t>
      </w:r>
    </w:p>
    <w:p w:rsidR="00CA58D1" w:rsidRDefault="009D55E1">
      <w:pPr>
        <w:ind w:left="615"/>
      </w:pPr>
      <w:bookmarkStart w:id="2379" w:name="img-1yr-bff-ws8"/>
      <w:r>
        <w:rPr>
          <w:noProof/>
        </w:rPr>
        <w:drawing>
          <wp:inline distT="0" distB="0" distL="0" distR="0">
            <wp:extent cx="6192520" cy="3158601"/>
            <wp:effectExtent l="0" t="0" r="0" b="0"/>
            <wp:docPr id="157" name="图片 157" descr="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6192520" cy="3158601"/>
                    </a:xfrm>
                    <a:prstGeom prst="rect">
                      <a:avLst/>
                    </a:prstGeom>
                  </pic:spPr>
                </pic:pic>
              </a:graphicData>
            </a:graphic>
          </wp:inline>
        </w:drawing>
      </w:r>
      <w:bookmarkEnd w:id="2379"/>
    </w:p>
    <w:p w:rsidR="00CA58D1" w:rsidRDefault="009D55E1">
      <w:pPr>
        <w:ind w:left="615"/>
        <w:rPr>
          <w:lang w:eastAsia="zh-CN"/>
        </w:rPr>
      </w:pPr>
      <w:bookmarkStart w:id="2380" w:name="p-1c9-qeg-94l"/>
      <w:bookmarkStart w:id="2381" w:name="li-evw-yw8-d4h"/>
      <w:bookmarkStart w:id="2382" w:name="ul-oq5-u96-dwk"/>
      <w:bookmarkEnd w:id="2372"/>
      <w:bookmarkEnd w:id="2373"/>
      <w:bookmarkEnd w:id="2374"/>
      <w:r>
        <w:rPr>
          <w:rFonts w:ascii="阿里巴巴普惠体" w:eastAsia="阿里巴巴普惠体"/>
          <w:color w:val="000000"/>
          <w:sz w:val="21"/>
          <w:lang w:eastAsia="zh-CN"/>
        </w:rPr>
        <w:t>单击</w:t>
      </w:r>
      <w:bookmarkStart w:id="2383" w:name="img-sw0-aid-78z"/>
      <w:r>
        <w:rPr>
          <w:noProof/>
        </w:rPr>
        <w:drawing>
          <wp:inline distT="0" distB="0" distL="0" distR="0">
            <wp:extent cx="190500" cy="219075"/>
            <wp:effectExtent l="0" t="0" r="0" b="0"/>
            <wp:docPr id="158" name="图片 158" descr="更多"/>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190500" cy="219075"/>
                    </a:xfrm>
                    <a:prstGeom prst="rect">
                      <a:avLst/>
                    </a:prstGeom>
                  </pic:spPr>
                </pic:pic>
              </a:graphicData>
            </a:graphic>
          </wp:inline>
        </w:drawing>
      </w:r>
      <w:bookmarkEnd w:id="2383"/>
      <w:r>
        <w:rPr>
          <w:rFonts w:ascii="阿里巴巴普惠体" w:eastAsia="阿里巴巴普惠体"/>
          <w:color w:val="000000"/>
          <w:sz w:val="21"/>
          <w:lang w:eastAsia="zh-CN"/>
        </w:rPr>
        <w:t>图标可选择</w:t>
      </w:r>
      <w:bookmarkStart w:id="2384" w:name="b-kxm-ewz-uk5"/>
      <w:r>
        <w:rPr>
          <w:rFonts w:ascii="阿里巴巴普惠体" w:eastAsia="阿里巴巴普惠体"/>
          <w:b/>
          <w:color w:val="000000"/>
          <w:sz w:val="21"/>
          <w:lang w:eastAsia="zh-CN"/>
        </w:rPr>
        <w:t>移动到</w:t>
      </w:r>
      <w:bookmarkEnd w:id="2384"/>
      <w:r>
        <w:rPr>
          <w:rFonts w:ascii="阿里巴巴普惠体" w:eastAsia="阿里巴巴普惠体"/>
          <w:color w:val="000000"/>
          <w:sz w:val="21"/>
          <w:lang w:eastAsia="zh-CN"/>
        </w:rPr>
        <w:t>、</w:t>
      </w:r>
      <w:bookmarkStart w:id="2385" w:name="b-et5-1ct-vj5"/>
      <w:r>
        <w:rPr>
          <w:rFonts w:ascii="阿里巴巴普惠体" w:eastAsia="阿里巴巴普惠体"/>
          <w:b/>
          <w:color w:val="000000"/>
          <w:sz w:val="21"/>
          <w:lang w:eastAsia="zh-CN"/>
        </w:rPr>
        <w:t>移除</w:t>
      </w:r>
      <w:bookmarkEnd w:id="2385"/>
      <w:r>
        <w:rPr>
          <w:rFonts w:ascii="阿里巴巴普惠体" w:eastAsia="阿里巴巴普惠体"/>
          <w:color w:val="000000"/>
          <w:sz w:val="21"/>
          <w:lang w:eastAsia="zh-CN"/>
        </w:rPr>
        <w:t>、</w:t>
      </w:r>
      <w:bookmarkStart w:id="2386" w:name="b-zda-9a2-n88"/>
      <w:r>
        <w:rPr>
          <w:rFonts w:ascii="阿里巴巴普惠体" w:eastAsia="阿里巴巴普惠体"/>
          <w:b/>
          <w:color w:val="000000"/>
          <w:sz w:val="21"/>
          <w:lang w:eastAsia="zh-CN"/>
        </w:rPr>
        <w:t>权限设置</w:t>
      </w:r>
      <w:bookmarkEnd w:id="2386"/>
      <w:r>
        <w:rPr>
          <w:rFonts w:ascii="阿里巴巴普惠体" w:eastAsia="阿里巴巴普惠体"/>
          <w:b/>
          <w:color w:val="000000"/>
          <w:sz w:val="21"/>
          <w:lang w:eastAsia="zh-CN"/>
        </w:rPr>
        <w:t>、设为默认数据集</w:t>
      </w:r>
      <w:r>
        <w:rPr>
          <w:rFonts w:ascii="阿里巴巴普惠体" w:eastAsia="阿里巴巴普惠体"/>
          <w:color w:val="000000"/>
          <w:sz w:val="21"/>
          <w:lang w:eastAsia="zh-CN"/>
        </w:rPr>
        <w:t>，单击</w:t>
      </w:r>
      <w:bookmarkStart w:id="2387" w:name="image-2cx-4tp-pxd"/>
      <w:r>
        <w:rPr>
          <w:noProof/>
        </w:rPr>
        <w:drawing>
          <wp:inline distT="0" distB="0" distL="0" distR="0">
            <wp:extent cx="190500" cy="219075"/>
            <wp:effectExtent l="0" t="0" r="0" b="0"/>
            <wp:docPr id="159" name="图片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190500" cy="219075"/>
                    </a:xfrm>
                    <a:prstGeom prst="rect">
                      <a:avLst/>
                    </a:prstGeom>
                  </pic:spPr>
                </pic:pic>
              </a:graphicData>
            </a:graphic>
          </wp:inline>
        </w:drawing>
      </w:r>
      <w:bookmarkEnd w:id="2387"/>
      <w:r>
        <w:rPr>
          <w:rFonts w:ascii="阿里巴巴普惠体" w:eastAsia="阿里巴巴普惠体"/>
          <w:color w:val="000000"/>
          <w:sz w:val="21"/>
          <w:lang w:eastAsia="zh-CN"/>
        </w:rPr>
        <w:t>图标可</w:t>
      </w:r>
      <w:bookmarkStart w:id="2388" w:name="b-j1b-fvs-sab"/>
      <w:r>
        <w:rPr>
          <w:rFonts w:ascii="阿里巴巴普惠体" w:eastAsia="阿里巴巴普惠体"/>
          <w:b/>
          <w:color w:val="000000"/>
          <w:sz w:val="21"/>
          <w:lang w:eastAsia="zh-CN"/>
        </w:rPr>
        <w:t>重命名</w:t>
      </w:r>
      <w:bookmarkEnd w:id="2388"/>
      <w:r>
        <w:rPr>
          <w:rFonts w:ascii="阿里巴巴普惠体" w:eastAsia="阿里巴巴普惠体"/>
          <w:color w:val="000000"/>
          <w:sz w:val="21"/>
          <w:lang w:eastAsia="zh-CN"/>
        </w:rPr>
        <w:t>。具体操作，请参见</w:t>
      </w:r>
      <w:hyperlink w:anchor="topic-1876564">
        <w:r>
          <w:rPr>
            <w:rStyle w:val="af8"/>
            <w:rFonts w:ascii="阿里巴巴普惠体" w:eastAsia="阿里巴巴普惠体"/>
            <w:color w:val="FF6A00"/>
            <w:sz w:val="21"/>
            <w:lang w:eastAsia="zh-CN"/>
          </w:rPr>
          <w:t>管理用户标签数据集</w:t>
        </w:r>
      </w:hyperlink>
      <w:r>
        <w:rPr>
          <w:rFonts w:ascii="阿里巴巴普惠体" w:eastAsia="阿里巴巴普惠体"/>
          <w:color w:val="000000"/>
          <w:sz w:val="21"/>
          <w:lang w:eastAsia="zh-CN"/>
        </w:rPr>
        <w:t>。</w:t>
      </w:r>
    </w:p>
    <w:p w:rsidR="00CA58D1" w:rsidRDefault="009D55E1">
      <w:pPr>
        <w:ind w:left="615"/>
      </w:pPr>
      <w:bookmarkStart w:id="2389" w:name="img-u1w-d9o-6xj"/>
      <w:r>
        <w:rPr>
          <w:noProof/>
        </w:rPr>
        <w:drawing>
          <wp:inline distT="0" distB="0" distL="0" distR="0">
            <wp:extent cx="6192520" cy="812320"/>
            <wp:effectExtent l="0" t="0" r="0" b="0"/>
            <wp:docPr id="160" name="图片 160"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6192520" cy="812320"/>
                    </a:xfrm>
                    <a:prstGeom prst="rect">
                      <a:avLst/>
                    </a:prstGeom>
                  </pic:spPr>
                </pic:pic>
              </a:graphicData>
            </a:graphic>
          </wp:inline>
        </w:drawing>
      </w:r>
      <w:bookmarkEnd w:id="2389"/>
    </w:p>
    <w:p w:rsidR="00CA58D1" w:rsidRDefault="009D55E1">
      <w:pPr>
        <w:pStyle w:val="31"/>
        <w:spacing w:after="0"/>
        <w:ind w:left="120"/>
        <w:rPr>
          <w:lang w:eastAsia="zh-CN"/>
        </w:rPr>
      </w:pPr>
      <w:bookmarkStart w:id="2390" w:name="topic-2596118"/>
      <w:bookmarkStart w:id="2391" w:name="_Toc91596673"/>
      <w:bookmarkEnd w:id="2368"/>
      <w:bookmarkEnd w:id="2375"/>
      <w:bookmarkEnd w:id="2380"/>
      <w:bookmarkEnd w:id="2381"/>
      <w:bookmarkEnd w:id="2382"/>
      <w:r>
        <w:rPr>
          <w:rFonts w:ascii="阿里巴巴普惠体"/>
          <w:color w:val="000000"/>
          <w:lang w:eastAsia="zh-CN"/>
        </w:rPr>
        <w:t>3.3.4. 数据集权限设置</w:t>
      </w:r>
      <w:bookmarkEnd w:id="2391"/>
    </w:p>
    <w:p w:rsidR="00CA58D1" w:rsidRDefault="00CA58D1">
      <w:pPr>
        <w:spacing w:after="150"/>
        <w:ind w:left="120"/>
        <w:rPr>
          <w:lang w:eastAsia="zh-CN"/>
        </w:rPr>
      </w:pPr>
    </w:p>
    <w:p w:rsidR="00CA58D1" w:rsidRDefault="009D55E1">
      <w:pPr>
        <w:pStyle w:val="41"/>
        <w:spacing w:after="0"/>
        <w:ind w:left="120"/>
        <w:rPr>
          <w:lang w:eastAsia="zh-CN"/>
        </w:rPr>
      </w:pPr>
      <w:bookmarkStart w:id="2392" w:name="title-k9n-kfl-bzi"/>
      <w:bookmarkStart w:id="2393" w:name="topic-1935163"/>
      <w:bookmarkStart w:id="2394" w:name="_Toc91596674"/>
      <w:bookmarkEnd w:id="2390"/>
      <w:r>
        <w:rPr>
          <w:rFonts w:ascii="阿里巴巴普惠体"/>
          <w:color w:val="000000"/>
          <w:lang w:eastAsia="zh-CN"/>
        </w:rPr>
        <w:t>3.3.4.1. 数据集权限设置概述</w:t>
      </w:r>
      <w:bookmarkEnd w:id="2394"/>
    </w:p>
    <w:p w:rsidR="00CA58D1" w:rsidRDefault="009D55E1">
      <w:pPr>
        <w:spacing w:after="150"/>
        <w:ind w:left="120"/>
        <w:rPr>
          <w:lang w:eastAsia="zh-CN"/>
        </w:rPr>
      </w:pPr>
      <w:bookmarkStart w:id="2395" w:name="shortdesc-h2a-j2v-507"/>
      <w:bookmarkEnd w:id="2392"/>
      <w:r>
        <w:rPr>
          <w:rFonts w:ascii="阿里巴巴普惠体" w:eastAsia="阿里巴巴普惠体"/>
          <w:color w:val="000000"/>
          <w:sz w:val="21"/>
          <w:lang w:eastAsia="zh-CN"/>
        </w:rPr>
        <w:t>数据集权限设置包括管理权限、使用权限和行级权限的授权：</w:t>
      </w:r>
    </w:p>
    <w:bookmarkStart w:id="2396" w:name="p-iw4-5a7-1ic"/>
    <w:bookmarkStart w:id="2397" w:name="li-ltz-x6a-6x1"/>
    <w:bookmarkStart w:id="2398" w:name="ul-9q8-cg4-hp6"/>
    <w:bookmarkStart w:id="2399" w:name="conbody-k65-gvp-09w"/>
    <w:bookmarkEnd w:id="2395"/>
    <w:p w:rsidR="00CA58D1" w:rsidRDefault="009D55E1" w:rsidP="009D55E1">
      <w:pPr>
        <w:numPr>
          <w:ilvl w:val="0"/>
          <w:numId w:val="83"/>
        </w:numPr>
        <w:spacing w:after="90"/>
        <w:rPr>
          <w:lang w:eastAsia="zh-CN"/>
        </w:rPr>
      </w:pPr>
      <w:r>
        <w:lastRenderedPageBreak/>
        <w:fldChar w:fldCharType="begin"/>
      </w:r>
      <w:r>
        <w:rPr>
          <w:lang w:eastAsia="zh-CN"/>
        </w:rPr>
        <w:instrText xml:space="preserve"> HYPERLINK \l "topic-1930563" \h </w:instrText>
      </w:r>
      <w:r>
        <w:fldChar w:fldCharType="separate"/>
      </w:r>
      <w:r>
        <w:rPr>
          <w:rStyle w:val="af8"/>
          <w:rFonts w:ascii="阿里巴巴普惠体" w:eastAsia="阿里巴巴普惠体"/>
          <w:color w:val="FF6A00"/>
          <w:sz w:val="21"/>
          <w:lang w:eastAsia="zh-CN"/>
        </w:rPr>
        <w:t>管理权限</w:t>
      </w:r>
      <w:r>
        <w:rPr>
          <w:rStyle w:val="af8"/>
          <w:rFonts w:ascii="阿里巴巴普惠体" w:eastAsia="阿里巴巴普惠体"/>
          <w:color w:val="FF6A00"/>
          <w:sz w:val="21"/>
        </w:rPr>
        <w:fldChar w:fldCharType="end"/>
      </w:r>
      <w:r>
        <w:rPr>
          <w:rFonts w:ascii="阿里巴巴普惠体" w:eastAsia="阿里巴巴普惠体"/>
          <w:color w:val="000000"/>
          <w:sz w:val="21"/>
          <w:lang w:eastAsia="zh-CN"/>
        </w:rPr>
        <w:t>：被授予管理权限的用户，可对数据集进行管理和使用，包括编辑数据集，对数据集进行用户分析，在数据集中筛选生成新的受众等。</w:t>
      </w:r>
    </w:p>
    <w:bookmarkStart w:id="2400" w:name="p-rzt-0tp-5q1"/>
    <w:bookmarkStart w:id="2401" w:name="li-d31-pxl-2pq"/>
    <w:bookmarkEnd w:id="2396"/>
    <w:bookmarkEnd w:id="2397"/>
    <w:p w:rsidR="00CA58D1" w:rsidRDefault="009D55E1" w:rsidP="009D55E1">
      <w:pPr>
        <w:numPr>
          <w:ilvl w:val="0"/>
          <w:numId w:val="83"/>
        </w:numPr>
        <w:spacing w:after="90"/>
        <w:rPr>
          <w:lang w:eastAsia="zh-CN"/>
        </w:rPr>
      </w:pPr>
      <w:r>
        <w:fldChar w:fldCharType="begin"/>
      </w:r>
      <w:r>
        <w:rPr>
          <w:lang w:eastAsia="zh-CN"/>
        </w:rPr>
        <w:instrText xml:space="preserve"> HYPERLINK \l "topic-1930602" \h </w:instrText>
      </w:r>
      <w:r>
        <w:fldChar w:fldCharType="separate"/>
      </w:r>
      <w:r>
        <w:rPr>
          <w:rStyle w:val="af8"/>
          <w:rFonts w:ascii="阿里巴巴普惠体" w:eastAsia="阿里巴巴普惠体"/>
          <w:color w:val="FF6A00"/>
          <w:sz w:val="21"/>
          <w:lang w:eastAsia="zh-CN"/>
        </w:rPr>
        <w:t>使用权限</w:t>
      </w:r>
      <w:r>
        <w:rPr>
          <w:rStyle w:val="af8"/>
          <w:rFonts w:ascii="阿里巴巴普惠体" w:eastAsia="阿里巴巴普惠体"/>
          <w:color w:val="FF6A00"/>
          <w:sz w:val="21"/>
        </w:rPr>
        <w:fldChar w:fldCharType="end"/>
      </w:r>
      <w:r>
        <w:rPr>
          <w:rFonts w:ascii="阿里巴巴普惠体" w:eastAsia="阿里巴巴普惠体"/>
          <w:color w:val="000000"/>
          <w:sz w:val="21"/>
          <w:lang w:eastAsia="zh-CN"/>
        </w:rPr>
        <w:t>：拥有数据集使用权限的用户，仅可使用数据集，不可对数据集进行管理。使用数据集包括对数据集进行用户分析，在数据集中筛选生成新的受众等，不包括编辑数据集等对数据集本身的管理操作。</w:t>
      </w:r>
    </w:p>
    <w:bookmarkStart w:id="2402" w:name="p-rs2-4tt-pyz"/>
    <w:bookmarkStart w:id="2403" w:name="li-16p-q9b-t5k"/>
    <w:bookmarkEnd w:id="2400"/>
    <w:bookmarkEnd w:id="2401"/>
    <w:p w:rsidR="00CA58D1" w:rsidRDefault="009D55E1" w:rsidP="009D55E1">
      <w:pPr>
        <w:numPr>
          <w:ilvl w:val="0"/>
          <w:numId w:val="83"/>
        </w:numPr>
        <w:spacing w:after="90"/>
        <w:rPr>
          <w:lang w:eastAsia="zh-CN"/>
        </w:rPr>
      </w:pPr>
      <w:r>
        <w:fldChar w:fldCharType="begin"/>
      </w:r>
      <w:r>
        <w:rPr>
          <w:lang w:eastAsia="zh-CN"/>
        </w:rPr>
        <w:instrText xml:space="preserve"> HYPERLINK \l "topic-1930603" \h </w:instrText>
      </w:r>
      <w:r>
        <w:fldChar w:fldCharType="separate"/>
      </w:r>
      <w:r>
        <w:rPr>
          <w:rStyle w:val="af8"/>
          <w:rFonts w:ascii="阿里巴巴普惠体" w:eastAsia="阿里巴巴普惠体"/>
          <w:color w:val="FF6A00"/>
          <w:sz w:val="21"/>
          <w:lang w:eastAsia="zh-CN"/>
        </w:rPr>
        <w:t>行级权限</w:t>
      </w:r>
      <w:r>
        <w:rPr>
          <w:rStyle w:val="af8"/>
          <w:rFonts w:ascii="阿里巴巴普惠体" w:eastAsia="阿里巴巴普惠体"/>
          <w:color w:val="FF6A00"/>
          <w:sz w:val="21"/>
        </w:rPr>
        <w:fldChar w:fldCharType="end"/>
      </w:r>
      <w:r>
        <w:rPr>
          <w:rFonts w:ascii="阿里巴巴普惠体" w:eastAsia="阿里巴巴普惠体"/>
          <w:color w:val="000000"/>
          <w:sz w:val="21"/>
          <w:lang w:eastAsia="zh-CN"/>
        </w:rPr>
        <w:t>：数据集启用行级权限控制后，只有被授权的用户可使用通过指定字段的值筛选后的行。若指定多个字段，则被授权的行同时满足多个字段的取值要求。</w:t>
      </w:r>
    </w:p>
    <w:p w:rsidR="00CA58D1" w:rsidRDefault="00CA58D1">
      <w:pPr>
        <w:ind w:left="345"/>
        <w:rPr>
          <w:lang w:eastAsia="zh-CN"/>
        </w:rPr>
      </w:pPr>
      <w:bookmarkStart w:id="2404" w:name="note-y4p-8s1-e5r"/>
      <w:bookmarkEnd w:id="2398"/>
      <w:bookmarkEnd w:id="2402"/>
      <w:bookmarkEnd w:id="2403"/>
    </w:p>
    <w:p w:rsidR="00CA58D1" w:rsidRDefault="009D55E1">
      <w:r>
        <w:rPr>
          <w:rFonts w:ascii="阿里巴巴普惠体" w:eastAsia="阿里巴巴普惠体"/>
          <w:b/>
          <w:color w:val="73777A"/>
          <w:sz w:val="21"/>
        </w:rPr>
        <w:t xml:space="preserve">说明 </w:t>
      </w:r>
    </w:p>
    <w:p w:rsidR="00CA58D1" w:rsidRDefault="009D55E1" w:rsidP="009D55E1">
      <w:pPr>
        <w:numPr>
          <w:ilvl w:val="0"/>
          <w:numId w:val="84"/>
        </w:numPr>
        <w:spacing w:after="90"/>
        <w:rPr>
          <w:lang w:eastAsia="zh-CN"/>
        </w:rPr>
      </w:pPr>
      <w:bookmarkStart w:id="2405" w:name="p-yi0-15s-ks2"/>
      <w:bookmarkStart w:id="2406" w:name="p-96i-jzo-5xu"/>
      <w:bookmarkStart w:id="2407" w:name="li-dhx-n21-bsu"/>
      <w:bookmarkStart w:id="2408" w:name="ul-qmu-qhi-36b"/>
      <w:bookmarkEnd w:id="2405"/>
      <w:r>
        <w:rPr>
          <w:rFonts w:ascii="阿里巴巴普惠体" w:eastAsia="阿里巴巴普惠体"/>
          <w:color w:val="73777A"/>
          <w:sz w:val="21"/>
          <w:lang w:eastAsia="zh-CN"/>
        </w:rPr>
        <w:t>被授权用户可在</w:t>
      </w:r>
      <w:r>
        <w:rPr>
          <w:rFonts w:ascii="阿里巴巴普惠体" w:eastAsia="阿里巴巴普惠体"/>
          <w:b/>
          <w:color w:val="73777A"/>
          <w:sz w:val="21"/>
          <w:lang w:eastAsia="zh-CN"/>
        </w:rPr>
        <w:t>数据集</w:t>
      </w:r>
      <w:r>
        <w:rPr>
          <w:rFonts w:ascii="阿里巴巴普惠体" w:eastAsia="阿里巴巴普惠体"/>
          <w:color w:val="73777A"/>
          <w:sz w:val="21"/>
          <w:lang w:eastAsia="zh-CN"/>
        </w:rPr>
        <w:t>页面的</w:t>
      </w:r>
      <w:r>
        <w:rPr>
          <w:rFonts w:ascii="阿里巴巴普惠体" w:eastAsia="阿里巴巴普惠体"/>
          <w:b/>
          <w:color w:val="73777A"/>
          <w:sz w:val="21"/>
          <w:lang w:eastAsia="zh-CN"/>
        </w:rPr>
        <w:t>已授权</w:t>
      </w:r>
      <w:r>
        <w:rPr>
          <w:rFonts w:ascii="阿里巴巴普惠体" w:eastAsia="阿里巴巴普惠体"/>
          <w:color w:val="73777A"/>
          <w:sz w:val="21"/>
          <w:lang w:eastAsia="zh-CN"/>
        </w:rPr>
        <w:t>页签中看到被授权的数据集。</w:t>
      </w:r>
    </w:p>
    <w:p w:rsidR="00CA58D1" w:rsidRDefault="009D55E1" w:rsidP="009D55E1">
      <w:pPr>
        <w:numPr>
          <w:ilvl w:val="0"/>
          <w:numId w:val="84"/>
        </w:numPr>
        <w:spacing w:after="90"/>
        <w:rPr>
          <w:lang w:eastAsia="zh-CN"/>
        </w:rPr>
      </w:pPr>
      <w:bookmarkStart w:id="2409" w:name="p-3ed-g7f-um8"/>
      <w:bookmarkStart w:id="2410" w:name="li-48e-8ix-2js"/>
      <w:bookmarkEnd w:id="2406"/>
      <w:bookmarkEnd w:id="2407"/>
      <w:r>
        <w:rPr>
          <w:rFonts w:ascii="阿里巴巴普惠体" w:eastAsia="阿里巴巴普惠体"/>
          <w:color w:val="73777A"/>
          <w:sz w:val="21"/>
          <w:lang w:eastAsia="zh-CN"/>
        </w:rPr>
        <w:t>管理员、开发者分别拥有所有数据集、自己创建的数据集的完整权限，无需授权。仅针对分析师、非该数据集创建者的开发者进行授权。</w:t>
      </w:r>
    </w:p>
    <w:p w:rsidR="00CA58D1" w:rsidRDefault="009D55E1" w:rsidP="009D55E1">
      <w:pPr>
        <w:numPr>
          <w:ilvl w:val="0"/>
          <w:numId w:val="84"/>
        </w:numPr>
        <w:spacing w:after="90"/>
        <w:rPr>
          <w:lang w:eastAsia="zh-CN"/>
        </w:rPr>
      </w:pPr>
      <w:bookmarkStart w:id="2411" w:name="p-zpz-emn-scj"/>
      <w:bookmarkStart w:id="2412" w:name="li-fvv-vek-boh"/>
      <w:bookmarkEnd w:id="2409"/>
      <w:bookmarkEnd w:id="2410"/>
      <w:r>
        <w:rPr>
          <w:rFonts w:ascii="阿里巴巴普惠体" w:eastAsia="阿里巴巴普惠体"/>
          <w:color w:val="73777A"/>
          <w:sz w:val="21"/>
          <w:lang w:eastAsia="zh-CN"/>
        </w:rPr>
        <w:t>行级权限不适用于AIPL数据集。</w:t>
      </w:r>
    </w:p>
    <w:p w:rsidR="00CA58D1" w:rsidRDefault="009D55E1">
      <w:pPr>
        <w:pStyle w:val="41"/>
        <w:spacing w:after="0"/>
        <w:ind w:left="120"/>
        <w:rPr>
          <w:lang w:eastAsia="zh-CN"/>
        </w:rPr>
      </w:pPr>
      <w:bookmarkStart w:id="2413" w:name="title-46c-qev-f0v"/>
      <w:bookmarkStart w:id="2414" w:name="topic-1930563"/>
      <w:bookmarkStart w:id="2415" w:name="_Toc91596675"/>
      <w:bookmarkEnd w:id="2393"/>
      <w:bookmarkEnd w:id="2399"/>
      <w:bookmarkEnd w:id="2404"/>
      <w:bookmarkEnd w:id="2408"/>
      <w:bookmarkEnd w:id="2411"/>
      <w:bookmarkEnd w:id="2412"/>
      <w:r>
        <w:rPr>
          <w:rFonts w:ascii="阿里巴巴普惠体"/>
          <w:color w:val="000000"/>
          <w:lang w:eastAsia="zh-CN"/>
        </w:rPr>
        <w:t>3.3.4.2. 管理权限设置</w:t>
      </w:r>
      <w:bookmarkEnd w:id="2415"/>
    </w:p>
    <w:p w:rsidR="00CA58D1" w:rsidRDefault="009D55E1">
      <w:pPr>
        <w:spacing w:after="150"/>
        <w:ind w:left="120"/>
        <w:rPr>
          <w:lang w:eastAsia="zh-CN"/>
        </w:rPr>
      </w:pPr>
      <w:bookmarkStart w:id="2416" w:name="shortdesc-gyb-gdz-obv"/>
      <w:bookmarkEnd w:id="2413"/>
      <w:r>
        <w:rPr>
          <w:rFonts w:ascii="阿里巴巴普惠体" w:eastAsia="阿里巴巴普惠体"/>
          <w:color w:val="000000"/>
          <w:sz w:val="21"/>
          <w:lang w:eastAsia="zh-CN"/>
        </w:rPr>
        <w:t>由管理员、被授权数据集（除行为数据集外）的管理权限的用户进行数据集的管理权限设置，其他非管理员用户也可以对自己创建的数据集进行管理权限设置。被授权用户可在</w:t>
      </w:r>
      <w:r>
        <w:rPr>
          <w:rFonts w:ascii="阿里巴巴普惠体" w:eastAsia="阿里巴巴普惠体"/>
          <w:b/>
          <w:color w:val="000000"/>
          <w:sz w:val="21"/>
          <w:lang w:eastAsia="zh-CN"/>
        </w:rPr>
        <w:t>数据集</w:t>
      </w:r>
      <w:r>
        <w:rPr>
          <w:rFonts w:ascii="阿里巴巴普惠体" w:eastAsia="阿里巴巴普惠体"/>
          <w:color w:val="000000"/>
          <w:sz w:val="21"/>
          <w:lang w:eastAsia="zh-CN"/>
        </w:rPr>
        <w:t>页面的</w:t>
      </w:r>
      <w:r>
        <w:rPr>
          <w:rFonts w:ascii="阿里巴巴普惠体" w:eastAsia="阿里巴巴普惠体"/>
          <w:b/>
          <w:color w:val="000000"/>
          <w:sz w:val="21"/>
          <w:lang w:eastAsia="zh-CN"/>
        </w:rPr>
        <w:t>已授权</w:t>
      </w:r>
      <w:r>
        <w:rPr>
          <w:rFonts w:ascii="阿里巴巴普惠体" w:eastAsia="阿里巴巴普惠体"/>
          <w:color w:val="000000"/>
          <w:sz w:val="21"/>
          <w:lang w:eastAsia="zh-CN"/>
        </w:rPr>
        <w:t>页签中看到被授权的数据集，可对数据集进行管理和使用，具体可进行的操作请参见</w:t>
      </w:r>
      <w:hyperlink w:anchor="section-69i-mia-bav">
        <w:r>
          <w:rPr>
            <w:rStyle w:val="af8"/>
            <w:rFonts w:ascii="阿里巴巴普惠体" w:eastAsia="阿里巴巴普惠体"/>
            <w:color w:val="FF6A00"/>
            <w:sz w:val="21"/>
            <w:lang w:eastAsia="zh-CN"/>
          </w:rPr>
          <w:t>被授权用户管理数据集</w:t>
        </w:r>
      </w:hyperlink>
      <w:r>
        <w:rPr>
          <w:rFonts w:ascii="阿里巴巴普惠体" w:eastAsia="阿里巴巴普惠体"/>
          <w:color w:val="000000"/>
          <w:sz w:val="21"/>
          <w:lang w:eastAsia="zh-CN"/>
        </w:rPr>
        <w:t>。</w:t>
      </w:r>
    </w:p>
    <w:p w:rsidR="00CA58D1" w:rsidRDefault="009D55E1">
      <w:pPr>
        <w:spacing w:after="150"/>
        <w:ind w:left="120"/>
      </w:pPr>
      <w:bookmarkStart w:id="2417" w:name="title-vix-mva-7r3"/>
      <w:bookmarkStart w:id="2418" w:name="section-s1d-9ly-84j"/>
      <w:bookmarkStart w:id="2419" w:name="conbody-liq-yux-7pc"/>
      <w:bookmarkEnd w:id="2416"/>
      <w:r>
        <w:rPr>
          <w:rFonts w:ascii="阿里巴巴普惠体" w:eastAsia="阿里巴巴普惠体"/>
          <w:b/>
          <w:color w:val="000000"/>
        </w:rPr>
        <w:t>授权操作</w:t>
      </w:r>
    </w:p>
    <w:p w:rsidR="00CA58D1" w:rsidRDefault="009D55E1" w:rsidP="009D55E1">
      <w:pPr>
        <w:numPr>
          <w:ilvl w:val="0"/>
          <w:numId w:val="85"/>
        </w:numPr>
        <w:spacing w:after="120"/>
        <w:rPr>
          <w:lang w:eastAsia="zh-CN"/>
        </w:rPr>
      </w:pPr>
      <w:bookmarkStart w:id="2420" w:name="p-7h7-jyk-9kc"/>
      <w:bookmarkStart w:id="2421" w:name="li-3xi-3ck-48y"/>
      <w:bookmarkStart w:id="2422" w:name="ol-uqp-cwv-s47"/>
      <w:bookmarkEnd w:id="2417"/>
      <w:r>
        <w:rPr>
          <w:rFonts w:ascii="阿里巴巴普惠体" w:eastAsia="阿里巴巴普惠体"/>
          <w:color w:val="000000"/>
          <w:sz w:val="21"/>
          <w:lang w:eastAsia="zh-CN"/>
        </w:rPr>
        <w:t>在</w:t>
      </w:r>
      <w:r>
        <w:rPr>
          <w:rFonts w:ascii="阿里巴巴普惠体" w:eastAsia="阿里巴巴普惠体"/>
          <w:b/>
          <w:color w:val="000000"/>
          <w:sz w:val="21"/>
          <w:lang w:eastAsia="zh-CN"/>
        </w:rPr>
        <w:t>数据集</w:t>
      </w:r>
      <w:r>
        <w:rPr>
          <w:rFonts w:ascii="阿里巴巴普惠体" w:eastAsia="阿里巴巴普惠体"/>
          <w:color w:val="000000"/>
          <w:sz w:val="21"/>
          <w:lang w:eastAsia="zh-CN"/>
        </w:rPr>
        <w:t>页面，选择要授权的数据集，单击</w:t>
      </w:r>
      <w:r>
        <w:rPr>
          <w:noProof/>
        </w:rPr>
        <w:drawing>
          <wp:inline distT="0" distB="0" distL="0" distR="0">
            <wp:extent cx="219075" cy="219075"/>
            <wp:effectExtent l="0" t="0" r="0" b="0"/>
            <wp:docPr id="161" name="图片 161" descr="更多"/>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219075" cy="219075"/>
                    </a:xfrm>
                    <a:prstGeom prst="rect">
                      <a:avLst/>
                    </a:prstGeom>
                  </pic:spPr>
                </pic:pic>
              </a:graphicData>
            </a:graphic>
          </wp:inline>
        </w:drawing>
      </w:r>
      <w:r>
        <w:rPr>
          <w:rFonts w:ascii="阿里巴巴普惠体" w:eastAsia="阿里巴巴普惠体"/>
          <w:color w:val="000000"/>
          <w:sz w:val="21"/>
          <w:lang w:eastAsia="zh-CN"/>
        </w:rPr>
        <w:t>图标，选择</w:t>
      </w:r>
      <w:r>
        <w:rPr>
          <w:rFonts w:ascii="阿里巴巴普惠体" w:eastAsia="阿里巴巴普惠体"/>
          <w:b/>
          <w:color w:val="000000"/>
          <w:sz w:val="21"/>
          <w:lang w:eastAsia="zh-CN"/>
        </w:rPr>
        <w:t>权限设置</w:t>
      </w:r>
      <w:r>
        <w:rPr>
          <w:rFonts w:ascii="阿里巴巴普惠体" w:eastAsia="阿里巴巴普惠体"/>
          <w:color w:val="000000"/>
          <w:sz w:val="21"/>
          <w:lang w:eastAsia="zh-CN"/>
        </w:rPr>
        <w:t>。</w:t>
      </w:r>
    </w:p>
    <w:p w:rsidR="00CA58D1" w:rsidRDefault="009D55E1">
      <w:pPr>
        <w:ind w:left="840"/>
        <w:rPr>
          <w:lang w:eastAsia="zh-CN"/>
        </w:rPr>
      </w:pPr>
      <w:bookmarkStart w:id="2423" w:name="p-bpo-5qe-8ig"/>
      <w:bookmarkStart w:id="2424" w:name="li-980-i9z-fn5"/>
      <w:bookmarkEnd w:id="2420"/>
      <w:bookmarkEnd w:id="2421"/>
      <w:r>
        <w:rPr>
          <w:rFonts w:ascii="阿里巴巴普惠体" w:eastAsia="阿里巴巴普惠体"/>
          <w:color w:val="000000"/>
          <w:sz w:val="21"/>
          <w:lang w:eastAsia="zh-CN"/>
        </w:rPr>
        <w:t>在弹窗中选择</w:t>
      </w:r>
      <w:r>
        <w:rPr>
          <w:rFonts w:ascii="阿里巴巴普惠体" w:eastAsia="阿里巴巴普惠体"/>
          <w:b/>
          <w:color w:val="000000"/>
          <w:sz w:val="21"/>
          <w:lang w:eastAsia="zh-CN"/>
        </w:rPr>
        <w:t>管理权限</w:t>
      </w:r>
      <w:r>
        <w:rPr>
          <w:rFonts w:ascii="阿里巴巴普惠体" w:eastAsia="阿里巴巴普惠体"/>
          <w:color w:val="000000"/>
          <w:sz w:val="21"/>
          <w:lang w:eastAsia="zh-CN"/>
        </w:rPr>
        <w:t>。</w:t>
      </w:r>
    </w:p>
    <w:p w:rsidR="00CA58D1" w:rsidRDefault="009D55E1">
      <w:pPr>
        <w:ind w:left="840"/>
      </w:pPr>
      <w:bookmarkStart w:id="2425" w:name="img-48w-k1r-km6"/>
      <w:r>
        <w:rPr>
          <w:noProof/>
        </w:rPr>
        <w:lastRenderedPageBreak/>
        <w:drawing>
          <wp:inline distT="0" distB="0" distL="0" distR="0">
            <wp:extent cx="6192520" cy="4466120"/>
            <wp:effectExtent l="0" t="0" r="0" b="0"/>
            <wp:docPr id="162" name="图片 16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6192520" cy="4466120"/>
                    </a:xfrm>
                    <a:prstGeom prst="rect">
                      <a:avLst/>
                    </a:prstGeom>
                  </pic:spPr>
                </pic:pic>
              </a:graphicData>
            </a:graphic>
          </wp:inline>
        </w:drawing>
      </w:r>
      <w:bookmarkEnd w:id="2425"/>
    </w:p>
    <w:p w:rsidR="00CA58D1" w:rsidRDefault="009D55E1" w:rsidP="009D55E1">
      <w:pPr>
        <w:numPr>
          <w:ilvl w:val="0"/>
          <w:numId w:val="85"/>
        </w:numPr>
        <w:spacing w:after="120"/>
        <w:rPr>
          <w:lang w:eastAsia="zh-CN"/>
        </w:rPr>
      </w:pPr>
      <w:bookmarkStart w:id="2426" w:name="p-ry4-e6l-up4"/>
      <w:bookmarkStart w:id="2427" w:name="li-mfn-30o-g33"/>
      <w:bookmarkEnd w:id="2423"/>
      <w:bookmarkEnd w:id="2424"/>
      <w:r>
        <w:rPr>
          <w:rFonts w:ascii="阿里巴巴普惠体" w:eastAsia="阿里巴巴普惠体"/>
          <w:color w:val="000000"/>
          <w:sz w:val="21"/>
          <w:lang w:eastAsia="zh-CN"/>
        </w:rPr>
        <w:t>默认已选择进入时的数据集，您也可以选择其他数据集，支持全选。</w:t>
      </w:r>
    </w:p>
    <w:p w:rsidR="00CA58D1" w:rsidRDefault="009D55E1" w:rsidP="009D55E1">
      <w:pPr>
        <w:numPr>
          <w:ilvl w:val="0"/>
          <w:numId w:val="85"/>
        </w:numPr>
        <w:spacing w:after="120"/>
        <w:rPr>
          <w:lang w:eastAsia="zh-CN"/>
        </w:rPr>
      </w:pPr>
      <w:bookmarkStart w:id="2428" w:name="p-zhv-6cz-d8t"/>
      <w:bookmarkStart w:id="2429" w:name="li-4m7-wau-rio"/>
      <w:bookmarkEnd w:id="2426"/>
      <w:bookmarkEnd w:id="2427"/>
      <w:r>
        <w:rPr>
          <w:rFonts w:ascii="阿里巴巴普惠体" w:eastAsia="阿里巴巴普惠体"/>
          <w:color w:val="000000"/>
          <w:sz w:val="21"/>
          <w:lang w:eastAsia="zh-CN"/>
        </w:rPr>
        <w:t>选择</w:t>
      </w:r>
      <w:r>
        <w:rPr>
          <w:rFonts w:ascii="阿里巴巴普惠体" w:eastAsia="阿里巴巴普惠体"/>
          <w:b/>
          <w:color w:val="000000"/>
          <w:sz w:val="21"/>
          <w:lang w:eastAsia="zh-CN"/>
        </w:rPr>
        <w:t>授权方式</w:t>
      </w:r>
      <w:r>
        <w:rPr>
          <w:rFonts w:ascii="阿里巴巴普惠体" w:eastAsia="阿里巴巴普惠体"/>
          <w:color w:val="000000"/>
          <w:sz w:val="21"/>
          <w:lang w:eastAsia="zh-CN"/>
        </w:rPr>
        <w:t>：支持</w:t>
      </w:r>
      <w:r>
        <w:rPr>
          <w:rFonts w:ascii="阿里巴巴普惠体" w:eastAsia="阿里巴巴普惠体"/>
          <w:b/>
          <w:color w:val="000000"/>
          <w:sz w:val="21"/>
          <w:lang w:eastAsia="zh-CN"/>
        </w:rPr>
        <w:t>按用户</w:t>
      </w:r>
      <w:r>
        <w:rPr>
          <w:rFonts w:ascii="阿里巴巴普惠体" w:eastAsia="阿里巴巴普惠体"/>
          <w:color w:val="000000"/>
          <w:sz w:val="21"/>
          <w:lang w:eastAsia="zh-CN"/>
        </w:rPr>
        <w:t>和</w:t>
      </w:r>
      <w:r>
        <w:rPr>
          <w:rFonts w:ascii="阿里巴巴普惠体" w:eastAsia="阿里巴巴普惠体"/>
          <w:b/>
          <w:color w:val="000000"/>
          <w:sz w:val="21"/>
          <w:lang w:eastAsia="zh-CN"/>
        </w:rPr>
        <w:t>按用户组</w:t>
      </w:r>
      <w:r>
        <w:rPr>
          <w:rFonts w:ascii="阿里巴巴普惠体" w:eastAsia="阿里巴巴普惠体"/>
          <w:color w:val="000000"/>
          <w:sz w:val="21"/>
          <w:lang w:eastAsia="zh-CN"/>
        </w:rPr>
        <w:t>。</w:t>
      </w:r>
    </w:p>
    <w:p w:rsidR="00CA58D1" w:rsidRDefault="00CA58D1">
      <w:pPr>
        <w:ind w:left="1065"/>
        <w:rPr>
          <w:lang w:eastAsia="zh-CN"/>
        </w:rPr>
      </w:pPr>
      <w:bookmarkStart w:id="2430" w:name="note-9x6-d0d-6pu"/>
      <w:bookmarkEnd w:id="2428"/>
    </w:p>
    <w:p w:rsidR="00CA58D1" w:rsidRDefault="009D55E1">
      <w:pPr>
        <w:ind w:left="840"/>
        <w:rPr>
          <w:lang w:eastAsia="zh-CN"/>
        </w:rPr>
      </w:pPr>
      <w:r>
        <w:rPr>
          <w:rFonts w:ascii="阿里巴巴普惠体" w:eastAsia="阿里巴巴普惠体"/>
          <w:b/>
          <w:color w:val="73777A"/>
          <w:sz w:val="21"/>
          <w:lang w:eastAsia="zh-CN"/>
        </w:rPr>
        <w:t xml:space="preserve">说明 </w:t>
      </w:r>
    </w:p>
    <w:p w:rsidR="00CA58D1" w:rsidRDefault="009D55E1">
      <w:pPr>
        <w:spacing w:after="150"/>
        <w:ind w:left="1065"/>
        <w:rPr>
          <w:lang w:eastAsia="zh-CN"/>
        </w:rPr>
      </w:pPr>
      <w:bookmarkStart w:id="2431" w:name="p-1vd-133-kaw"/>
      <w:r>
        <w:rPr>
          <w:rFonts w:ascii="阿里巴巴普惠体" w:eastAsia="阿里巴巴普惠体"/>
          <w:color w:val="73777A"/>
          <w:sz w:val="21"/>
          <w:lang w:eastAsia="zh-CN"/>
        </w:rPr>
        <w:t>两种授权方式相互排斥，仅可选其中一种进行授权。若已按一种方式授权，再次授权时选择另一种方式，则使用旧授权方式的授权将解除，仅生效使用新授权方式的授权。</w:t>
      </w:r>
    </w:p>
    <w:p w:rsidR="00CA58D1" w:rsidRDefault="009D55E1">
      <w:pPr>
        <w:spacing w:after="150"/>
        <w:ind w:left="840"/>
        <w:rPr>
          <w:lang w:eastAsia="zh-CN"/>
        </w:rPr>
      </w:pPr>
      <w:bookmarkStart w:id="2432" w:name="p-znf-fc0-diq"/>
      <w:bookmarkEnd w:id="2430"/>
      <w:bookmarkEnd w:id="2431"/>
      <w:r>
        <w:rPr>
          <w:rFonts w:ascii="阿里巴巴普惠体" w:eastAsia="阿里巴巴普惠体"/>
          <w:color w:val="000000"/>
          <w:sz w:val="21"/>
          <w:lang w:eastAsia="zh-CN"/>
        </w:rPr>
        <w:t>下方显示已选数据集的已授权用户账号/用户组，以及授权有效期。</w:t>
      </w:r>
    </w:p>
    <w:p w:rsidR="00CA58D1" w:rsidRDefault="00CA58D1">
      <w:pPr>
        <w:ind w:left="1065"/>
        <w:rPr>
          <w:lang w:eastAsia="zh-CN"/>
        </w:rPr>
      </w:pPr>
      <w:bookmarkStart w:id="2433" w:name="note-5kb-1a9-z0u"/>
      <w:bookmarkEnd w:id="2432"/>
    </w:p>
    <w:p w:rsidR="00CA58D1" w:rsidRDefault="009D55E1">
      <w:pPr>
        <w:ind w:left="840"/>
        <w:rPr>
          <w:lang w:eastAsia="zh-CN"/>
        </w:rPr>
      </w:pPr>
      <w:r>
        <w:rPr>
          <w:rFonts w:ascii="阿里巴巴普惠体" w:eastAsia="阿里巴巴普惠体"/>
          <w:b/>
          <w:color w:val="73777A"/>
          <w:sz w:val="21"/>
          <w:lang w:eastAsia="zh-CN"/>
        </w:rPr>
        <w:t xml:space="preserve">说明 </w:t>
      </w:r>
    </w:p>
    <w:p w:rsidR="00CA58D1" w:rsidRDefault="009D55E1">
      <w:pPr>
        <w:spacing w:after="150"/>
        <w:ind w:left="1065"/>
        <w:rPr>
          <w:lang w:eastAsia="zh-CN"/>
        </w:rPr>
      </w:pPr>
      <w:bookmarkStart w:id="2434" w:name="p-gi5-r0h-qu9"/>
      <w:r>
        <w:rPr>
          <w:rFonts w:ascii="阿里巴巴普惠体" w:eastAsia="阿里巴巴普惠体"/>
          <w:color w:val="73777A"/>
          <w:sz w:val="21"/>
          <w:lang w:eastAsia="zh-CN"/>
        </w:rPr>
        <w:lastRenderedPageBreak/>
        <w:t>若选择多个数据集，下方显示多个数据集均已授权的账号/用户组，有效期为空表示多个表的有效期不同，请分数据集查看具体有效期。</w:t>
      </w:r>
    </w:p>
    <w:p w:rsidR="00CA58D1" w:rsidRDefault="009D55E1" w:rsidP="009D55E1">
      <w:pPr>
        <w:numPr>
          <w:ilvl w:val="0"/>
          <w:numId w:val="85"/>
        </w:numPr>
        <w:spacing w:after="120"/>
        <w:rPr>
          <w:lang w:eastAsia="zh-CN"/>
        </w:rPr>
      </w:pPr>
      <w:bookmarkStart w:id="2435" w:name="p-gur-83y-lpo"/>
      <w:bookmarkStart w:id="2436" w:name="li-lu7-pry-2hv"/>
      <w:bookmarkEnd w:id="2429"/>
      <w:bookmarkEnd w:id="2433"/>
      <w:bookmarkEnd w:id="2434"/>
      <w:r>
        <w:rPr>
          <w:rFonts w:ascii="阿里巴巴普惠体" w:eastAsia="阿里巴巴普惠体"/>
          <w:color w:val="000000"/>
          <w:sz w:val="21"/>
          <w:lang w:eastAsia="zh-CN"/>
        </w:rPr>
        <w:t>解除授权：单击账号/用户组对应的</w:t>
      </w:r>
      <w:r>
        <w:rPr>
          <w:rFonts w:ascii="阿里巴巴普惠体" w:eastAsia="阿里巴巴普惠体"/>
          <w:b/>
          <w:color w:val="000000"/>
          <w:sz w:val="21"/>
          <w:lang w:eastAsia="zh-CN"/>
        </w:rPr>
        <w:t>移除</w:t>
      </w:r>
      <w:r>
        <w:rPr>
          <w:rFonts w:ascii="阿里巴巴普惠体" w:eastAsia="阿里巴巴普惠体"/>
          <w:color w:val="000000"/>
          <w:sz w:val="21"/>
          <w:lang w:eastAsia="zh-CN"/>
        </w:rPr>
        <w:t>，即可解除对该账号/用户组的授权，立即生效。</w:t>
      </w:r>
    </w:p>
    <w:p w:rsidR="00CA58D1" w:rsidRDefault="009D55E1" w:rsidP="009D55E1">
      <w:pPr>
        <w:numPr>
          <w:ilvl w:val="0"/>
          <w:numId w:val="85"/>
        </w:numPr>
        <w:spacing w:after="120"/>
        <w:rPr>
          <w:lang w:eastAsia="zh-CN"/>
        </w:rPr>
      </w:pPr>
      <w:bookmarkStart w:id="2437" w:name="p-o52-xox-pma"/>
      <w:bookmarkStart w:id="2438" w:name="li-nfw-2ce-jg9"/>
      <w:bookmarkEnd w:id="2435"/>
      <w:bookmarkEnd w:id="2436"/>
      <w:r>
        <w:rPr>
          <w:rFonts w:ascii="阿里巴巴普惠体" w:eastAsia="阿里巴巴普惠体"/>
          <w:color w:val="000000"/>
          <w:sz w:val="21"/>
          <w:lang w:eastAsia="zh-CN"/>
        </w:rPr>
        <w:t>授权：选择要授权的账号/用户组，可多选，设置有效期，单击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完成授权。</w:t>
      </w:r>
    </w:p>
    <w:p w:rsidR="00CA58D1" w:rsidRDefault="009D55E1">
      <w:pPr>
        <w:spacing w:after="150"/>
        <w:ind w:left="120"/>
        <w:rPr>
          <w:lang w:eastAsia="zh-CN"/>
        </w:rPr>
      </w:pPr>
      <w:bookmarkStart w:id="2439" w:name="title-5ur-rfr-487"/>
      <w:bookmarkStart w:id="2440" w:name="section-69i-mia-bav"/>
      <w:bookmarkEnd w:id="2418"/>
      <w:bookmarkEnd w:id="2422"/>
      <w:bookmarkEnd w:id="2437"/>
      <w:bookmarkEnd w:id="2438"/>
      <w:r>
        <w:rPr>
          <w:rFonts w:ascii="阿里巴巴普惠体" w:eastAsia="阿里巴巴普惠体"/>
          <w:b/>
          <w:color w:val="000000"/>
          <w:lang w:eastAsia="zh-CN"/>
        </w:rPr>
        <w:t>被授权用户管理数据集</w:t>
      </w:r>
    </w:p>
    <w:p w:rsidR="00CA58D1" w:rsidRDefault="009D55E1">
      <w:pPr>
        <w:spacing w:after="150"/>
        <w:ind w:left="120"/>
        <w:rPr>
          <w:lang w:eastAsia="zh-CN"/>
        </w:rPr>
      </w:pPr>
      <w:bookmarkStart w:id="2441" w:name="p-koc-6m5-5jw"/>
      <w:bookmarkEnd w:id="2439"/>
      <w:r>
        <w:rPr>
          <w:rFonts w:ascii="阿里巴巴普惠体" w:eastAsia="阿里巴巴普惠体"/>
          <w:color w:val="000000"/>
          <w:sz w:val="21"/>
          <w:lang w:eastAsia="zh-CN"/>
        </w:rPr>
        <w:t>用户被授权数据集的管理权限后，除在分析、筛选等场景使用数据集外，对数据集的管理操作包括：</w:t>
      </w:r>
    </w:p>
    <w:p w:rsidR="00CA58D1" w:rsidRDefault="009D55E1" w:rsidP="009D55E1">
      <w:pPr>
        <w:numPr>
          <w:ilvl w:val="0"/>
          <w:numId w:val="86"/>
        </w:numPr>
        <w:spacing w:after="90"/>
        <w:rPr>
          <w:lang w:eastAsia="zh-CN"/>
        </w:rPr>
      </w:pPr>
      <w:bookmarkStart w:id="2442" w:name="p-udo-fuh-uae"/>
      <w:bookmarkStart w:id="2443" w:name="li-sea-vld-8b5"/>
      <w:bookmarkStart w:id="2444" w:name="ul-two-wm8-pwi"/>
      <w:bookmarkEnd w:id="2441"/>
      <w:r>
        <w:rPr>
          <w:rFonts w:ascii="阿里巴巴普惠体" w:eastAsia="阿里巴巴普惠体"/>
          <w:color w:val="000000"/>
          <w:sz w:val="21"/>
          <w:lang w:eastAsia="zh-CN"/>
        </w:rPr>
        <w:t>用户标签数据集：编辑、更新、更新设置、移除、权限设置、推送、推送历史/设为默认数据集。</w:t>
      </w:r>
    </w:p>
    <w:p w:rsidR="00CA58D1" w:rsidRDefault="009D55E1" w:rsidP="009D55E1">
      <w:pPr>
        <w:numPr>
          <w:ilvl w:val="0"/>
          <w:numId w:val="86"/>
        </w:numPr>
        <w:spacing w:after="90"/>
        <w:rPr>
          <w:lang w:eastAsia="zh-CN"/>
        </w:rPr>
      </w:pPr>
      <w:bookmarkStart w:id="2445" w:name="p-cn7-5uq-ki9"/>
      <w:bookmarkStart w:id="2446" w:name="li-tpz-v0u-jj5"/>
      <w:bookmarkEnd w:id="2442"/>
      <w:bookmarkEnd w:id="2443"/>
      <w:r>
        <w:rPr>
          <w:rFonts w:ascii="阿里巴巴普惠体" w:eastAsia="阿里巴巴普惠体"/>
          <w:color w:val="000000"/>
          <w:sz w:val="21"/>
          <w:lang w:eastAsia="zh-CN"/>
        </w:rPr>
        <w:t>行为数据集：编辑、设为默认数据集、移除。</w:t>
      </w:r>
    </w:p>
    <w:p w:rsidR="00CA58D1" w:rsidRDefault="009D55E1" w:rsidP="009D55E1">
      <w:pPr>
        <w:numPr>
          <w:ilvl w:val="0"/>
          <w:numId w:val="86"/>
        </w:numPr>
        <w:spacing w:after="90"/>
        <w:rPr>
          <w:lang w:eastAsia="zh-CN"/>
        </w:rPr>
      </w:pPr>
      <w:bookmarkStart w:id="2447" w:name="p-6y8-k5k-yp1"/>
      <w:bookmarkStart w:id="2448" w:name="li-yfo-spr-5ec"/>
      <w:bookmarkEnd w:id="2445"/>
      <w:bookmarkEnd w:id="2446"/>
      <w:r>
        <w:rPr>
          <w:rFonts w:ascii="阿里巴巴普惠体" w:eastAsia="阿里巴巴普惠体"/>
          <w:color w:val="000000"/>
          <w:sz w:val="21"/>
          <w:lang w:eastAsia="zh-CN"/>
        </w:rPr>
        <w:t>RFM模型：编辑、更新、移除、权限设置、设为默认数据集。</w:t>
      </w:r>
    </w:p>
    <w:p w:rsidR="00CA58D1" w:rsidRDefault="009D55E1" w:rsidP="009D55E1">
      <w:pPr>
        <w:numPr>
          <w:ilvl w:val="0"/>
          <w:numId w:val="86"/>
        </w:numPr>
        <w:spacing w:after="90"/>
        <w:rPr>
          <w:lang w:eastAsia="zh-CN"/>
        </w:rPr>
      </w:pPr>
      <w:bookmarkStart w:id="2449" w:name="p-xnq-ukf-j3i"/>
      <w:bookmarkStart w:id="2450" w:name="li-iyf-ykx-vg7"/>
      <w:bookmarkEnd w:id="2447"/>
      <w:bookmarkEnd w:id="2448"/>
      <w:r>
        <w:rPr>
          <w:rFonts w:ascii="阿里巴巴普惠体" w:eastAsia="阿里巴巴普惠体"/>
          <w:color w:val="000000"/>
          <w:sz w:val="21"/>
          <w:lang w:eastAsia="zh-CN"/>
        </w:rPr>
        <w:t>AIPL模型：编辑、移除、权限设置、设为默认数据集，（对于标准AIPL模型）推送、推送历史。</w:t>
      </w:r>
    </w:p>
    <w:p w:rsidR="00CA58D1" w:rsidRDefault="009D55E1">
      <w:pPr>
        <w:spacing w:after="150"/>
        <w:ind w:left="120"/>
        <w:rPr>
          <w:lang w:eastAsia="zh-CN"/>
        </w:rPr>
      </w:pPr>
      <w:bookmarkStart w:id="2451" w:name="p-gfp-wgn-8n8"/>
      <w:bookmarkEnd w:id="2444"/>
      <w:bookmarkEnd w:id="2449"/>
      <w:bookmarkEnd w:id="2450"/>
      <w:r>
        <w:rPr>
          <w:rFonts w:ascii="阿里巴巴普惠体" w:eastAsia="阿里巴巴普惠体"/>
          <w:color w:val="000000"/>
          <w:sz w:val="21"/>
          <w:lang w:eastAsia="zh-CN"/>
        </w:rPr>
        <w:t>具体操作说明，请参见各类型数据集的管理文档。</w:t>
      </w:r>
    </w:p>
    <w:p w:rsidR="00CA58D1" w:rsidRDefault="009D55E1">
      <w:pPr>
        <w:pStyle w:val="41"/>
        <w:spacing w:after="0"/>
        <w:ind w:left="120"/>
        <w:rPr>
          <w:lang w:eastAsia="zh-CN"/>
        </w:rPr>
      </w:pPr>
      <w:bookmarkStart w:id="2452" w:name="title-br7-zsm-1ow"/>
      <w:bookmarkStart w:id="2453" w:name="topic-1930602"/>
      <w:bookmarkStart w:id="2454" w:name="_Toc91596676"/>
      <w:bookmarkEnd w:id="2414"/>
      <w:bookmarkEnd w:id="2419"/>
      <w:bookmarkEnd w:id="2440"/>
      <w:bookmarkEnd w:id="2451"/>
      <w:r>
        <w:rPr>
          <w:rFonts w:ascii="阿里巴巴普惠体"/>
          <w:color w:val="000000"/>
          <w:lang w:eastAsia="zh-CN"/>
        </w:rPr>
        <w:t>3.3.4.3. 使用权限设置</w:t>
      </w:r>
      <w:bookmarkEnd w:id="2454"/>
    </w:p>
    <w:p w:rsidR="00CA58D1" w:rsidRDefault="009D55E1">
      <w:pPr>
        <w:spacing w:after="150"/>
        <w:ind w:left="120"/>
        <w:rPr>
          <w:lang w:eastAsia="zh-CN"/>
        </w:rPr>
      </w:pPr>
      <w:bookmarkStart w:id="2455" w:name="shortdesc-e82-edc-qvq"/>
      <w:bookmarkEnd w:id="2452"/>
      <w:r>
        <w:rPr>
          <w:rFonts w:ascii="阿里巴巴普惠体" w:eastAsia="阿里巴巴普惠体"/>
          <w:color w:val="000000"/>
          <w:sz w:val="21"/>
          <w:lang w:eastAsia="zh-CN"/>
        </w:rPr>
        <w:t>由管理员、被授权数据集（除行为数据集外）的管理权限的用户进行数据集的使用权限设置，其他非管理员用户也可以对自己创建的数据集进行使用权限设置。被授权用户可在</w:t>
      </w:r>
      <w:r>
        <w:rPr>
          <w:rFonts w:ascii="阿里巴巴普惠体" w:eastAsia="阿里巴巴普惠体"/>
          <w:b/>
          <w:color w:val="000000"/>
          <w:sz w:val="21"/>
          <w:lang w:eastAsia="zh-CN"/>
        </w:rPr>
        <w:t>数据集</w:t>
      </w:r>
      <w:r>
        <w:rPr>
          <w:rFonts w:ascii="阿里巴巴普惠体" w:eastAsia="阿里巴巴普惠体"/>
          <w:color w:val="000000"/>
          <w:sz w:val="21"/>
          <w:lang w:eastAsia="zh-CN"/>
        </w:rPr>
        <w:t>页面的</w:t>
      </w:r>
      <w:r>
        <w:rPr>
          <w:rFonts w:ascii="阿里巴巴普惠体" w:eastAsia="阿里巴巴普惠体"/>
          <w:b/>
          <w:color w:val="000000"/>
          <w:sz w:val="21"/>
          <w:lang w:eastAsia="zh-CN"/>
        </w:rPr>
        <w:t>已授权</w:t>
      </w:r>
      <w:r>
        <w:rPr>
          <w:rFonts w:ascii="阿里巴巴普惠体" w:eastAsia="阿里巴巴普惠体"/>
          <w:color w:val="000000"/>
          <w:sz w:val="21"/>
          <w:lang w:eastAsia="zh-CN"/>
        </w:rPr>
        <w:t>页签中看到被授权的数据集，可使用数据集，包括分析、筛选等操作。</w:t>
      </w:r>
    </w:p>
    <w:p w:rsidR="00CA58D1" w:rsidRDefault="009D55E1">
      <w:pPr>
        <w:spacing w:after="150"/>
        <w:ind w:left="120"/>
      </w:pPr>
      <w:bookmarkStart w:id="2456" w:name="title-bjd-nux-0gk"/>
      <w:bookmarkStart w:id="2457" w:name="section-zqj-szr-mlk"/>
      <w:bookmarkStart w:id="2458" w:name="conbody-2fh-4nq-w87"/>
      <w:bookmarkEnd w:id="2455"/>
      <w:r>
        <w:rPr>
          <w:rFonts w:ascii="阿里巴巴普惠体" w:eastAsia="阿里巴巴普惠体"/>
          <w:b/>
          <w:color w:val="000000"/>
        </w:rPr>
        <w:t>授权操作</w:t>
      </w:r>
    </w:p>
    <w:p w:rsidR="00CA58D1" w:rsidRDefault="009D55E1" w:rsidP="009D55E1">
      <w:pPr>
        <w:numPr>
          <w:ilvl w:val="0"/>
          <w:numId w:val="87"/>
        </w:numPr>
        <w:spacing w:after="120"/>
        <w:rPr>
          <w:lang w:eastAsia="zh-CN"/>
        </w:rPr>
      </w:pPr>
      <w:bookmarkStart w:id="2459" w:name="p-jsj-v3d-77r"/>
      <w:bookmarkStart w:id="2460" w:name="li-u7v-su1-mo0"/>
      <w:bookmarkStart w:id="2461" w:name="ol-j53-ssv-6sz"/>
      <w:bookmarkEnd w:id="2456"/>
      <w:r>
        <w:rPr>
          <w:rFonts w:ascii="阿里巴巴普惠体" w:eastAsia="阿里巴巴普惠体"/>
          <w:color w:val="000000"/>
          <w:sz w:val="21"/>
          <w:lang w:eastAsia="zh-CN"/>
        </w:rPr>
        <w:t>在</w:t>
      </w:r>
      <w:r>
        <w:rPr>
          <w:rFonts w:ascii="阿里巴巴普惠体" w:eastAsia="阿里巴巴普惠体"/>
          <w:b/>
          <w:color w:val="000000"/>
          <w:sz w:val="21"/>
          <w:lang w:eastAsia="zh-CN"/>
        </w:rPr>
        <w:t>数据集</w:t>
      </w:r>
      <w:r>
        <w:rPr>
          <w:rFonts w:ascii="阿里巴巴普惠体" w:eastAsia="阿里巴巴普惠体"/>
          <w:color w:val="000000"/>
          <w:sz w:val="21"/>
          <w:lang w:eastAsia="zh-CN"/>
        </w:rPr>
        <w:t>页面，选择要授权的数据集，单击</w:t>
      </w:r>
      <w:r>
        <w:rPr>
          <w:noProof/>
        </w:rPr>
        <w:drawing>
          <wp:inline distT="0" distB="0" distL="0" distR="0">
            <wp:extent cx="219075" cy="219075"/>
            <wp:effectExtent l="0" t="0" r="0" b="0"/>
            <wp:docPr id="163" name="图片 163" descr="更多"/>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219075" cy="219075"/>
                    </a:xfrm>
                    <a:prstGeom prst="rect">
                      <a:avLst/>
                    </a:prstGeom>
                  </pic:spPr>
                </pic:pic>
              </a:graphicData>
            </a:graphic>
          </wp:inline>
        </w:drawing>
      </w:r>
      <w:r>
        <w:rPr>
          <w:rFonts w:ascii="阿里巴巴普惠体" w:eastAsia="阿里巴巴普惠体"/>
          <w:color w:val="000000"/>
          <w:sz w:val="21"/>
          <w:lang w:eastAsia="zh-CN"/>
        </w:rPr>
        <w:t>图标，选择</w:t>
      </w:r>
      <w:r>
        <w:rPr>
          <w:rFonts w:ascii="阿里巴巴普惠体" w:eastAsia="阿里巴巴普惠体"/>
          <w:b/>
          <w:color w:val="000000"/>
          <w:sz w:val="21"/>
          <w:lang w:eastAsia="zh-CN"/>
        </w:rPr>
        <w:t>权限设置</w:t>
      </w:r>
      <w:r>
        <w:rPr>
          <w:rFonts w:ascii="阿里巴巴普惠体" w:eastAsia="阿里巴巴普惠体"/>
          <w:color w:val="000000"/>
          <w:sz w:val="21"/>
          <w:lang w:eastAsia="zh-CN"/>
        </w:rPr>
        <w:t>。</w:t>
      </w:r>
    </w:p>
    <w:p w:rsidR="00CA58D1" w:rsidRDefault="009D55E1">
      <w:pPr>
        <w:ind w:left="840"/>
        <w:rPr>
          <w:lang w:eastAsia="zh-CN"/>
        </w:rPr>
      </w:pPr>
      <w:bookmarkStart w:id="2462" w:name="p-qvr-2lz-nak"/>
      <w:bookmarkStart w:id="2463" w:name="li-dpq-fst-9jm"/>
      <w:bookmarkEnd w:id="2459"/>
      <w:bookmarkEnd w:id="2460"/>
      <w:r>
        <w:rPr>
          <w:rFonts w:ascii="阿里巴巴普惠体" w:eastAsia="阿里巴巴普惠体"/>
          <w:color w:val="000000"/>
          <w:sz w:val="21"/>
          <w:lang w:eastAsia="zh-CN"/>
        </w:rPr>
        <w:t>在弹窗中选择</w:t>
      </w:r>
      <w:r>
        <w:rPr>
          <w:rFonts w:ascii="阿里巴巴普惠体" w:eastAsia="阿里巴巴普惠体"/>
          <w:b/>
          <w:color w:val="000000"/>
          <w:sz w:val="21"/>
          <w:lang w:eastAsia="zh-CN"/>
        </w:rPr>
        <w:t>使用权限</w:t>
      </w:r>
      <w:r>
        <w:rPr>
          <w:rFonts w:ascii="阿里巴巴普惠体" w:eastAsia="阿里巴巴普惠体"/>
          <w:color w:val="000000"/>
          <w:sz w:val="21"/>
          <w:lang w:eastAsia="zh-CN"/>
        </w:rPr>
        <w:t>。</w:t>
      </w:r>
    </w:p>
    <w:p w:rsidR="00CA58D1" w:rsidRDefault="009D55E1">
      <w:pPr>
        <w:ind w:left="840"/>
      </w:pPr>
      <w:bookmarkStart w:id="2464" w:name="img-um6-rc9-ofe"/>
      <w:r>
        <w:rPr>
          <w:noProof/>
        </w:rPr>
        <w:lastRenderedPageBreak/>
        <w:drawing>
          <wp:inline distT="0" distB="0" distL="0" distR="0">
            <wp:extent cx="6192520" cy="4465245"/>
            <wp:effectExtent l="0" t="0" r="0" b="0"/>
            <wp:docPr id="164" name="图片 16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6192520" cy="4465245"/>
                    </a:xfrm>
                    <a:prstGeom prst="rect">
                      <a:avLst/>
                    </a:prstGeom>
                  </pic:spPr>
                </pic:pic>
              </a:graphicData>
            </a:graphic>
          </wp:inline>
        </w:drawing>
      </w:r>
      <w:bookmarkEnd w:id="2464"/>
    </w:p>
    <w:p w:rsidR="00CA58D1" w:rsidRDefault="009D55E1" w:rsidP="009D55E1">
      <w:pPr>
        <w:numPr>
          <w:ilvl w:val="0"/>
          <w:numId w:val="87"/>
        </w:numPr>
        <w:spacing w:after="120"/>
        <w:rPr>
          <w:lang w:eastAsia="zh-CN"/>
        </w:rPr>
      </w:pPr>
      <w:bookmarkStart w:id="2465" w:name="p-w9r-gol-x0m"/>
      <w:bookmarkStart w:id="2466" w:name="li-05x-n4p-lri"/>
      <w:bookmarkEnd w:id="2462"/>
      <w:bookmarkEnd w:id="2463"/>
      <w:r>
        <w:rPr>
          <w:rFonts w:ascii="阿里巴巴普惠体" w:eastAsia="阿里巴巴普惠体"/>
          <w:color w:val="000000"/>
          <w:sz w:val="21"/>
          <w:lang w:eastAsia="zh-CN"/>
        </w:rPr>
        <w:t>默认已选择进入时的数据集，您也可以选择其他数据集，支持全选。</w:t>
      </w:r>
    </w:p>
    <w:p w:rsidR="00CA58D1" w:rsidRDefault="009D55E1" w:rsidP="009D55E1">
      <w:pPr>
        <w:numPr>
          <w:ilvl w:val="0"/>
          <w:numId w:val="87"/>
        </w:numPr>
        <w:spacing w:after="120"/>
        <w:rPr>
          <w:lang w:eastAsia="zh-CN"/>
        </w:rPr>
      </w:pPr>
      <w:bookmarkStart w:id="2467" w:name="p-9ve-3aa-pf6"/>
      <w:bookmarkStart w:id="2468" w:name="li-cxf-bik-fgq"/>
      <w:bookmarkEnd w:id="2465"/>
      <w:bookmarkEnd w:id="2466"/>
      <w:r>
        <w:rPr>
          <w:rFonts w:ascii="阿里巴巴普惠体" w:eastAsia="阿里巴巴普惠体"/>
          <w:color w:val="000000"/>
          <w:sz w:val="21"/>
          <w:lang w:eastAsia="zh-CN"/>
        </w:rPr>
        <w:t>选择</w:t>
      </w:r>
      <w:r>
        <w:rPr>
          <w:rFonts w:ascii="阿里巴巴普惠体" w:eastAsia="阿里巴巴普惠体"/>
          <w:b/>
          <w:color w:val="000000"/>
          <w:sz w:val="21"/>
          <w:lang w:eastAsia="zh-CN"/>
        </w:rPr>
        <w:t>授权方式</w:t>
      </w:r>
      <w:r>
        <w:rPr>
          <w:rFonts w:ascii="阿里巴巴普惠体" w:eastAsia="阿里巴巴普惠体"/>
          <w:color w:val="000000"/>
          <w:sz w:val="21"/>
          <w:lang w:eastAsia="zh-CN"/>
        </w:rPr>
        <w:t>：支持</w:t>
      </w:r>
      <w:r>
        <w:rPr>
          <w:rFonts w:ascii="阿里巴巴普惠体" w:eastAsia="阿里巴巴普惠体"/>
          <w:b/>
          <w:color w:val="000000"/>
          <w:sz w:val="21"/>
          <w:lang w:eastAsia="zh-CN"/>
        </w:rPr>
        <w:t>按用户</w:t>
      </w:r>
      <w:r>
        <w:rPr>
          <w:rFonts w:ascii="阿里巴巴普惠体" w:eastAsia="阿里巴巴普惠体"/>
          <w:color w:val="000000"/>
          <w:sz w:val="21"/>
          <w:lang w:eastAsia="zh-CN"/>
        </w:rPr>
        <w:t>和</w:t>
      </w:r>
      <w:r>
        <w:rPr>
          <w:rFonts w:ascii="阿里巴巴普惠体" w:eastAsia="阿里巴巴普惠体"/>
          <w:b/>
          <w:color w:val="000000"/>
          <w:sz w:val="21"/>
          <w:lang w:eastAsia="zh-CN"/>
        </w:rPr>
        <w:t>按用户组</w:t>
      </w:r>
      <w:r>
        <w:rPr>
          <w:rFonts w:ascii="阿里巴巴普惠体" w:eastAsia="阿里巴巴普惠体"/>
          <w:color w:val="000000"/>
          <w:sz w:val="21"/>
          <w:lang w:eastAsia="zh-CN"/>
        </w:rPr>
        <w:t>。</w:t>
      </w:r>
    </w:p>
    <w:p w:rsidR="00CA58D1" w:rsidRDefault="00CA58D1">
      <w:pPr>
        <w:ind w:left="1065"/>
        <w:rPr>
          <w:lang w:eastAsia="zh-CN"/>
        </w:rPr>
      </w:pPr>
      <w:bookmarkStart w:id="2469" w:name="note-7c8-bc7-82d"/>
      <w:bookmarkEnd w:id="2467"/>
    </w:p>
    <w:p w:rsidR="00CA58D1" w:rsidRDefault="009D55E1">
      <w:pPr>
        <w:ind w:left="840"/>
        <w:rPr>
          <w:lang w:eastAsia="zh-CN"/>
        </w:rPr>
      </w:pPr>
      <w:r>
        <w:rPr>
          <w:rFonts w:ascii="阿里巴巴普惠体" w:eastAsia="阿里巴巴普惠体"/>
          <w:b/>
          <w:color w:val="73777A"/>
          <w:sz w:val="21"/>
          <w:lang w:eastAsia="zh-CN"/>
        </w:rPr>
        <w:t xml:space="preserve">说明 </w:t>
      </w:r>
    </w:p>
    <w:p w:rsidR="00CA58D1" w:rsidRDefault="009D55E1">
      <w:pPr>
        <w:spacing w:after="150"/>
        <w:ind w:left="1065"/>
        <w:rPr>
          <w:lang w:eastAsia="zh-CN"/>
        </w:rPr>
      </w:pPr>
      <w:bookmarkStart w:id="2470" w:name="p-ivv-6ct-447"/>
      <w:r>
        <w:rPr>
          <w:rFonts w:ascii="阿里巴巴普惠体" w:eastAsia="阿里巴巴普惠体"/>
          <w:color w:val="73777A"/>
          <w:sz w:val="21"/>
          <w:lang w:eastAsia="zh-CN"/>
        </w:rPr>
        <w:t>两种授权方式相互排斥，仅可选其中一种进行授权。若已按一种方式授权，再次授权时选择另一种方式，则使用旧授权方式的授权将解除，仅生效使用新授权方式的授权。</w:t>
      </w:r>
    </w:p>
    <w:p w:rsidR="00CA58D1" w:rsidRDefault="009D55E1">
      <w:pPr>
        <w:spacing w:after="150"/>
        <w:ind w:left="840"/>
        <w:rPr>
          <w:lang w:eastAsia="zh-CN"/>
        </w:rPr>
      </w:pPr>
      <w:bookmarkStart w:id="2471" w:name="p-s3j-5so-u6m"/>
      <w:bookmarkEnd w:id="2469"/>
      <w:bookmarkEnd w:id="2470"/>
      <w:r>
        <w:rPr>
          <w:rFonts w:ascii="阿里巴巴普惠体" w:eastAsia="阿里巴巴普惠体"/>
          <w:color w:val="000000"/>
          <w:sz w:val="21"/>
          <w:lang w:eastAsia="zh-CN"/>
        </w:rPr>
        <w:t>下方显示已选数据集的已授权用户账号/用户组，以及授权有效期。</w:t>
      </w:r>
    </w:p>
    <w:p w:rsidR="00CA58D1" w:rsidRDefault="00CA58D1">
      <w:pPr>
        <w:ind w:left="1065"/>
        <w:rPr>
          <w:lang w:eastAsia="zh-CN"/>
        </w:rPr>
      </w:pPr>
      <w:bookmarkStart w:id="2472" w:name="note-aae-zc6-8y5"/>
      <w:bookmarkEnd w:id="2471"/>
    </w:p>
    <w:p w:rsidR="00CA58D1" w:rsidRDefault="009D55E1">
      <w:pPr>
        <w:ind w:left="840"/>
        <w:rPr>
          <w:lang w:eastAsia="zh-CN"/>
        </w:rPr>
      </w:pPr>
      <w:r>
        <w:rPr>
          <w:rFonts w:ascii="阿里巴巴普惠体" w:eastAsia="阿里巴巴普惠体"/>
          <w:b/>
          <w:color w:val="73777A"/>
          <w:sz w:val="21"/>
          <w:lang w:eastAsia="zh-CN"/>
        </w:rPr>
        <w:t xml:space="preserve">说明 </w:t>
      </w:r>
    </w:p>
    <w:p w:rsidR="00CA58D1" w:rsidRDefault="009D55E1">
      <w:pPr>
        <w:spacing w:after="150"/>
        <w:ind w:left="1065"/>
        <w:rPr>
          <w:lang w:eastAsia="zh-CN"/>
        </w:rPr>
      </w:pPr>
      <w:bookmarkStart w:id="2473" w:name="p-kp3-p5i-d0y"/>
      <w:r>
        <w:rPr>
          <w:rFonts w:ascii="阿里巴巴普惠体" w:eastAsia="阿里巴巴普惠体"/>
          <w:color w:val="73777A"/>
          <w:sz w:val="21"/>
          <w:lang w:eastAsia="zh-CN"/>
        </w:rPr>
        <w:lastRenderedPageBreak/>
        <w:t>若选择多个数据集，下方显示多个数据集均已授权的账号/用户组，有效期为空表示多个表的有效期不同，请分数据集查看具体有效期。</w:t>
      </w:r>
    </w:p>
    <w:p w:rsidR="00CA58D1" w:rsidRDefault="009D55E1" w:rsidP="009D55E1">
      <w:pPr>
        <w:numPr>
          <w:ilvl w:val="0"/>
          <w:numId w:val="87"/>
        </w:numPr>
        <w:spacing w:after="120"/>
        <w:rPr>
          <w:lang w:eastAsia="zh-CN"/>
        </w:rPr>
      </w:pPr>
      <w:bookmarkStart w:id="2474" w:name="p-rx1-z8c-x27"/>
      <w:bookmarkStart w:id="2475" w:name="li-fss-xgv-jqr"/>
      <w:bookmarkEnd w:id="2468"/>
      <w:bookmarkEnd w:id="2472"/>
      <w:bookmarkEnd w:id="2473"/>
      <w:r>
        <w:rPr>
          <w:rFonts w:ascii="阿里巴巴普惠体" w:eastAsia="阿里巴巴普惠体"/>
          <w:color w:val="000000"/>
          <w:sz w:val="21"/>
          <w:lang w:eastAsia="zh-CN"/>
        </w:rPr>
        <w:t>解除授权：单击账号/用户组对应的</w:t>
      </w:r>
      <w:r>
        <w:rPr>
          <w:rFonts w:ascii="阿里巴巴普惠体" w:eastAsia="阿里巴巴普惠体"/>
          <w:b/>
          <w:color w:val="000000"/>
          <w:sz w:val="21"/>
          <w:lang w:eastAsia="zh-CN"/>
        </w:rPr>
        <w:t>移除</w:t>
      </w:r>
      <w:r>
        <w:rPr>
          <w:rFonts w:ascii="阿里巴巴普惠体" w:eastAsia="阿里巴巴普惠体"/>
          <w:color w:val="000000"/>
          <w:sz w:val="21"/>
          <w:lang w:eastAsia="zh-CN"/>
        </w:rPr>
        <w:t>，即可解除对该账号/用户组的授权，立即生效。</w:t>
      </w:r>
    </w:p>
    <w:p w:rsidR="00CA58D1" w:rsidRDefault="009D55E1" w:rsidP="009D55E1">
      <w:pPr>
        <w:numPr>
          <w:ilvl w:val="0"/>
          <w:numId w:val="87"/>
        </w:numPr>
        <w:spacing w:after="120"/>
        <w:rPr>
          <w:lang w:eastAsia="zh-CN"/>
        </w:rPr>
      </w:pPr>
      <w:bookmarkStart w:id="2476" w:name="p-b3m-93i-ku9"/>
      <w:bookmarkStart w:id="2477" w:name="li-ndt-3wr-n7g"/>
      <w:bookmarkEnd w:id="2474"/>
      <w:bookmarkEnd w:id="2475"/>
      <w:r>
        <w:rPr>
          <w:rFonts w:ascii="阿里巴巴普惠体" w:eastAsia="阿里巴巴普惠体"/>
          <w:color w:val="000000"/>
          <w:sz w:val="21"/>
          <w:lang w:eastAsia="zh-CN"/>
        </w:rPr>
        <w:t>授权：选择要授权的账号/用户组，可多选，设置有效期，单击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完成授权。</w:t>
      </w:r>
    </w:p>
    <w:p w:rsidR="00CA58D1" w:rsidRDefault="009D55E1">
      <w:pPr>
        <w:pStyle w:val="41"/>
        <w:spacing w:after="0"/>
        <w:ind w:left="120"/>
        <w:rPr>
          <w:lang w:eastAsia="zh-CN"/>
        </w:rPr>
      </w:pPr>
      <w:bookmarkStart w:id="2478" w:name="title-bxr-rv4-406"/>
      <w:bookmarkStart w:id="2479" w:name="topic-1930603"/>
      <w:bookmarkStart w:id="2480" w:name="_Toc91596677"/>
      <w:bookmarkEnd w:id="2453"/>
      <w:bookmarkEnd w:id="2457"/>
      <w:bookmarkEnd w:id="2458"/>
      <w:bookmarkEnd w:id="2461"/>
      <w:bookmarkEnd w:id="2476"/>
      <w:bookmarkEnd w:id="2477"/>
      <w:r>
        <w:rPr>
          <w:rFonts w:ascii="阿里巴巴普惠体"/>
          <w:color w:val="000000"/>
          <w:lang w:eastAsia="zh-CN"/>
        </w:rPr>
        <w:t>3.3.4.4. 行级权限设置</w:t>
      </w:r>
      <w:bookmarkEnd w:id="2480"/>
    </w:p>
    <w:p w:rsidR="00CA58D1" w:rsidRDefault="009D55E1">
      <w:pPr>
        <w:spacing w:after="150"/>
        <w:ind w:left="120"/>
        <w:rPr>
          <w:lang w:eastAsia="zh-CN"/>
        </w:rPr>
      </w:pPr>
      <w:bookmarkStart w:id="2481" w:name="shortdesc-syv-7cn-427"/>
      <w:bookmarkEnd w:id="2478"/>
      <w:r>
        <w:rPr>
          <w:rFonts w:ascii="阿里巴巴普惠体" w:eastAsia="阿里巴巴普惠体"/>
          <w:color w:val="000000"/>
          <w:sz w:val="21"/>
          <w:lang w:eastAsia="zh-CN"/>
        </w:rPr>
        <w:t>由管理员、被授权数据集（除行为数据集外）的管理权限的用户进行数据集的行级权限设置，其他非管理员用户也可以对自己创建的数据集进行行级权限设置。被授权用户可在</w:t>
      </w:r>
      <w:r>
        <w:rPr>
          <w:rFonts w:ascii="阿里巴巴普惠体" w:eastAsia="阿里巴巴普惠体"/>
          <w:b/>
          <w:color w:val="000000"/>
          <w:sz w:val="21"/>
          <w:lang w:eastAsia="zh-CN"/>
        </w:rPr>
        <w:t>数据集</w:t>
      </w:r>
      <w:r>
        <w:rPr>
          <w:rFonts w:ascii="阿里巴巴普惠体" w:eastAsia="阿里巴巴普惠体"/>
          <w:color w:val="000000"/>
          <w:sz w:val="21"/>
          <w:lang w:eastAsia="zh-CN"/>
        </w:rPr>
        <w:t>页面的</w:t>
      </w:r>
      <w:r>
        <w:rPr>
          <w:rFonts w:ascii="阿里巴巴普惠体" w:eastAsia="阿里巴巴普惠体"/>
          <w:b/>
          <w:color w:val="000000"/>
          <w:sz w:val="21"/>
          <w:lang w:eastAsia="zh-CN"/>
        </w:rPr>
        <w:t>已授权</w:t>
      </w:r>
      <w:r>
        <w:rPr>
          <w:rFonts w:ascii="阿里巴巴普惠体" w:eastAsia="阿里巴巴普惠体"/>
          <w:color w:val="000000"/>
          <w:sz w:val="21"/>
          <w:lang w:eastAsia="zh-CN"/>
        </w:rPr>
        <w:t>页签中看到被授权的数据集，可在分析、筛选等操作中使用数据集的指定行。</w:t>
      </w:r>
    </w:p>
    <w:p w:rsidR="00CA58D1" w:rsidRDefault="009D55E1">
      <w:pPr>
        <w:spacing w:after="150"/>
        <w:ind w:left="120"/>
        <w:rPr>
          <w:lang w:eastAsia="zh-CN"/>
        </w:rPr>
      </w:pPr>
      <w:bookmarkStart w:id="2482" w:name="title-l33-4yz-nti"/>
      <w:bookmarkStart w:id="2483" w:name="section-osa-xje-eq1"/>
      <w:bookmarkStart w:id="2484" w:name="div-ur7-tb1-jnt"/>
      <w:bookmarkStart w:id="2485" w:name="conbody-l41-gud-wc0"/>
      <w:bookmarkEnd w:id="2481"/>
      <w:r>
        <w:rPr>
          <w:rFonts w:ascii="阿里巴巴普惠体" w:eastAsia="阿里巴巴普惠体"/>
          <w:b/>
          <w:color w:val="000000"/>
          <w:lang w:eastAsia="zh-CN"/>
        </w:rPr>
        <w:t>使用场景</w:t>
      </w:r>
    </w:p>
    <w:p w:rsidR="00CA58D1" w:rsidRDefault="009D55E1">
      <w:pPr>
        <w:spacing w:after="150"/>
        <w:ind w:left="120"/>
        <w:rPr>
          <w:lang w:eastAsia="zh-CN"/>
        </w:rPr>
      </w:pPr>
      <w:bookmarkStart w:id="2486" w:name="p-ktt-x17-9gd"/>
      <w:bookmarkEnd w:id="2482"/>
      <w:r>
        <w:rPr>
          <w:rFonts w:ascii="阿里巴巴普惠体" w:eastAsia="阿里巴巴普惠体"/>
          <w:color w:val="000000"/>
          <w:sz w:val="21"/>
          <w:lang w:eastAsia="zh-CN"/>
        </w:rPr>
        <w:t>行级权限设置便于您将数据集中的部分数据授权给其他用户使用，达到数据隔离的目的。</w:t>
      </w:r>
    </w:p>
    <w:p w:rsidR="00CA58D1" w:rsidRDefault="009D55E1">
      <w:pPr>
        <w:spacing w:after="150"/>
        <w:ind w:left="120"/>
        <w:rPr>
          <w:lang w:eastAsia="zh-CN"/>
        </w:rPr>
      </w:pPr>
      <w:bookmarkStart w:id="2487" w:name="p-50e-1x3-k9k"/>
      <w:bookmarkEnd w:id="2486"/>
      <w:r>
        <w:rPr>
          <w:rFonts w:ascii="阿里巴巴普惠体" w:eastAsia="阿里巴巴普惠体"/>
          <w:color w:val="000000"/>
          <w:sz w:val="21"/>
          <w:lang w:eastAsia="zh-CN"/>
        </w:rPr>
        <w:t>例如：数据集包含集团下属多个品牌、多个大区的客户数据，您希望仅对用户X授权品牌A、华北大区的客户数据，不希望用户X看到其他品牌、其他大区的客户数据。此时，您可以通过行级权限设置，将上述指定数据授权给用户X。</w:t>
      </w:r>
    </w:p>
    <w:p w:rsidR="00CA58D1" w:rsidRDefault="009D55E1">
      <w:pPr>
        <w:spacing w:after="150"/>
        <w:ind w:left="120"/>
        <w:rPr>
          <w:lang w:eastAsia="zh-CN"/>
        </w:rPr>
      </w:pPr>
      <w:bookmarkStart w:id="2488" w:name="p-22s-4zx-n8y"/>
      <w:bookmarkEnd w:id="2487"/>
      <w:r>
        <w:rPr>
          <w:rFonts w:ascii="阿里巴巴普惠体" w:eastAsia="阿里巴巴普惠体"/>
          <w:color w:val="000000"/>
          <w:sz w:val="21"/>
          <w:lang w:eastAsia="zh-CN"/>
        </w:rPr>
        <w:t>数据集启用行级权限控制后，只有被授权的用户可使用通过指定字段的值筛选后的行。若指定多个字段，则被授权的行同时满足多个字段的取值要求。</w:t>
      </w:r>
    </w:p>
    <w:p w:rsidR="00CA58D1" w:rsidRDefault="00CA58D1">
      <w:pPr>
        <w:ind w:left="345"/>
        <w:rPr>
          <w:lang w:eastAsia="zh-CN"/>
        </w:rPr>
      </w:pPr>
      <w:bookmarkStart w:id="2489" w:name="note-wqv-drw-ozo"/>
      <w:bookmarkEnd w:id="2488"/>
    </w:p>
    <w:p w:rsidR="00CA58D1" w:rsidRDefault="009D55E1">
      <w:r>
        <w:rPr>
          <w:rFonts w:ascii="阿里巴巴普惠体" w:eastAsia="阿里巴巴普惠体"/>
          <w:b/>
          <w:color w:val="73777A"/>
          <w:sz w:val="21"/>
        </w:rPr>
        <w:t xml:space="preserve">说明 </w:t>
      </w:r>
    </w:p>
    <w:p w:rsidR="00CA58D1" w:rsidRDefault="009D55E1" w:rsidP="009D55E1">
      <w:pPr>
        <w:numPr>
          <w:ilvl w:val="0"/>
          <w:numId w:val="88"/>
        </w:numPr>
        <w:spacing w:after="90"/>
        <w:rPr>
          <w:lang w:eastAsia="zh-CN"/>
        </w:rPr>
      </w:pPr>
      <w:bookmarkStart w:id="2490" w:name="p-y05-awj-onz"/>
      <w:bookmarkStart w:id="2491" w:name="p-rkr-yz5-clw"/>
      <w:bookmarkStart w:id="2492" w:name="li-89j-2pv-i26"/>
      <w:bookmarkStart w:id="2493" w:name="ul-zn4-e6b-xiu"/>
      <w:bookmarkEnd w:id="2490"/>
      <w:r>
        <w:rPr>
          <w:rFonts w:ascii="阿里巴巴普惠体" w:eastAsia="阿里巴巴普惠体"/>
          <w:color w:val="73777A"/>
          <w:sz w:val="21"/>
          <w:lang w:eastAsia="zh-CN"/>
        </w:rPr>
        <w:t>对用户授权行级权限前，需要先授权管理权限或使用权限，否则无权使用数据集任何数据。用户只有先获得管理权限或使用权限，再获得行级权限，才能使用筛选出的行数据。</w:t>
      </w:r>
    </w:p>
    <w:p w:rsidR="00CA58D1" w:rsidRDefault="009D55E1" w:rsidP="009D55E1">
      <w:pPr>
        <w:numPr>
          <w:ilvl w:val="0"/>
          <w:numId w:val="88"/>
        </w:numPr>
        <w:spacing w:after="90"/>
        <w:rPr>
          <w:lang w:eastAsia="zh-CN"/>
        </w:rPr>
      </w:pPr>
      <w:bookmarkStart w:id="2494" w:name="p-d1a-zu1-vuc"/>
      <w:bookmarkStart w:id="2495" w:name="li-w6a-pgo-si4"/>
      <w:bookmarkEnd w:id="2491"/>
      <w:bookmarkEnd w:id="2492"/>
      <w:r>
        <w:rPr>
          <w:rFonts w:ascii="阿里巴巴普惠体" w:eastAsia="阿里巴巴普惠体"/>
          <w:color w:val="73777A"/>
          <w:sz w:val="21"/>
          <w:lang w:eastAsia="zh-CN"/>
        </w:rPr>
        <w:lastRenderedPageBreak/>
        <w:t>若某用户已获得管理权限或行级权限，该数据集启用行级权限后，若未向该用户授权行级权限，则该用户不能使用数据集的所有数据。已获得管理权限的用户仍可进行管理。</w:t>
      </w:r>
    </w:p>
    <w:p w:rsidR="00CA58D1" w:rsidRDefault="009D55E1" w:rsidP="009D55E1">
      <w:pPr>
        <w:numPr>
          <w:ilvl w:val="0"/>
          <w:numId w:val="88"/>
        </w:numPr>
        <w:spacing w:after="90"/>
        <w:rPr>
          <w:lang w:eastAsia="zh-CN"/>
        </w:rPr>
      </w:pPr>
      <w:bookmarkStart w:id="2496" w:name="p-yt1-8ah-yc7"/>
      <w:bookmarkStart w:id="2497" w:name="li-1pz-n60-kre"/>
      <w:bookmarkEnd w:id="2494"/>
      <w:bookmarkEnd w:id="2495"/>
      <w:r>
        <w:rPr>
          <w:rFonts w:ascii="阿里巴巴普惠体" w:eastAsia="阿里巴巴普惠体"/>
          <w:color w:val="73777A"/>
          <w:sz w:val="21"/>
          <w:lang w:eastAsia="zh-CN"/>
        </w:rPr>
        <w:t>AIPL模型、商品标签数据集不支持行级权限设置。</w:t>
      </w:r>
    </w:p>
    <w:p w:rsidR="00CA58D1" w:rsidRDefault="009D55E1">
      <w:pPr>
        <w:spacing w:after="150"/>
        <w:ind w:left="120"/>
        <w:rPr>
          <w:lang w:eastAsia="zh-CN"/>
        </w:rPr>
      </w:pPr>
      <w:bookmarkStart w:id="2498" w:name="title-bnm-kch-35w"/>
      <w:bookmarkStart w:id="2499" w:name="section-684-pti-hke"/>
      <w:bookmarkEnd w:id="2483"/>
      <w:bookmarkEnd w:id="2489"/>
      <w:bookmarkEnd w:id="2493"/>
      <w:bookmarkEnd w:id="2496"/>
      <w:bookmarkEnd w:id="2497"/>
      <w:r>
        <w:rPr>
          <w:rFonts w:ascii="阿里巴巴普惠体" w:eastAsia="阿里巴巴普惠体"/>
          <w:b/>
          <w:color w:val="000000"/>
          <w:lang w:eastAsia="zh-CN"/>
        </w:rPr>
        <w:t>授权操作</w:t>
      </w:r>
    </w:p>
    <w:p w:rsidR="00CA58D1" w:rsidRDefault="009D55E1">
      <w:pPr>
        <w:spacing w:after="150"/>
        <w:ind w:left="120"/>
      </w:pPr>
      <w:bookmarkStart w:id="2500" w:name="p-l8j-j9c-26k"/>
      <w:bookmarkEnd w:id="2498"/>
      <w:r>
        <w:rPr>
          <w:rFonts w:ascii="阿里巴巴普惠体" w:eastAsia="阿里巴巴普惠体"/>
          <w:color w:val="000000"/>
          <w:sz w:val="21"/>
          <w:lang w:eastAsia="zh-CN"/>
        </w:rPr>
        <w:t>授权行级权限前，请确认已向用户授权数据集的管理权限或使用权限，参见</w:t>
      </w:r>
      <w:hyperlink w:anchor="topic-1930563">
        <w:r>
          <w:rPr>
            <w:rStyle w:val="af8"/>
            <w:rFonts w:ascii="阿里巴巴普惠体" w:eastAsia="阿里巴巴普惠体"/>
            <w:color w:val="FF6A00"/>
            <w:sz w:val="21"/>
            <w:lang w:eastAsia="zh-CN"/>
          </w:rPr>
          <w:t>管理权限设置</w:t>
        </w:r>
      </w:hyperlink>
      <w:r>
        <w:rPr>
          <w:rFonts w:ascii="阿里巴巴普惠体" w:eastAsia="阿里巴巴普惠体"/>
          <w:color w:val="000000"/>
          <w:sz w:val="21"/>
          <w:lang w:eastAsia="zh-CN"/>
        </w:rPr>
        <w:t>、</w:t>
      </w:r>
      <w:hyperlink w:anchor="topic-1930602">
        <w:r>
          <w:rPr>
            <w:rStyle w:val="af8"/>
            <w:rFonts w:ascii="阿里巴巴普惠体" w:eastAsia="阿里巴巴普惠体"/>
            <w:color w:val="FF6A00"/>
            <w:sz w:val="21"/>
            <w:lang w:eastAsia="zh-CN"/>
          </w:rPr>
          <w:t>使用权限设置</w:t>
        </w:r>
      </w:hyperlink>
      <w:r>
        <w:rPr>
          <w:rFonts w:ascii="阿里巴巴普惠体" w:eastAsia="阿里巴巴普惠体"/>
          <w:color w:val="000000"/>
          <w:sz w:val="21"/>
          <w:lang w:eastAsia="zh-CN"/>
        </w:rPr>
        <w:t>。</w:t>
      </w:r>
      <w:r>
        <w:rPr>
          <w:rFonts w:ascii="阿里巴巴普惠体" w:eastAsia="阿里巴巴普惠体"/>
          <w:color w:val="000000"/>
          <w:sz w:val="21"/>
        </w:rPr>
        <w:t>否则授权行级权限后，用户仍不能使用数据。</w:t>
      </w:r>
    </w:p>
    <w:p w:rsidR="00CA58D1" w:rsidRDefault="009D55E1" w:rsidP="009D55E1">
      <w:pPr>
        <w:numPr>
          <w:ilvl w:val="0"/>
          <w:numId w:val="89"/>
        </w:numPr>
        <w:spacing w:after="120"/>
        <w:rPr>
          <w:lang w:eastAsia="zh-CN"/>
        </w:rPr>
      </w:pPr>
      <w:bookmarkStart w:id="2501" w:name="p-q1f-dzh-kp7"/>
      <w:bookmarkStart w:id="2502" w:name="li-ry8-43s-d6t"/>
      <w:bookmarkStart w:id="2503" w:name="ol-r9t-uak-ewi"/>
      <w:bookmarkEnd w:id="2500"/>
      <w:r>
        <w:rPr>
          <w:rFonts w:ascii="阿里巴巴普惠体" w:eastAsia="阿里巴巴普惠体"/>
          <w:color w:val="000000"/>
          <w:sz w:val="21"/>
          <w:lang w:eastAsia="zh-CN"/>
        </w:rPr>
        <w:t>在</w:t>
      </w:r>
      <w:r>
        <w:rPr>
          <w:rFonts w:ascii="阿里巴巴普惠体" w:eastAsia="阿里巴巴普惠体"/>
          <w:b/>
          <w:color w:val="000000"/>
          <w:sz w:val="21"/>
          <w:lang w:eastAsia="zh-CN"/>
        </w:rPr>
        <w:t>数据集</w:t>
      </w:r>
      <w:r>
        <w:rPr>
          <w:rFonts w:ascii="阿里巴巴普惠体" w:eastAsia="阿里巴巴普惠体"/>
          <w:color w:val="000000"/>
          <w:sz w:val="21"/>
          <w:lang w:eastAsia="zh-CN"/>
        </w:rPr>
        <w:t>页面，选择要授权的数据集，单击</w:t>
      </w:r>
      <w:bookmarkStart w:id="2504" w:name="img-1y7-mvh-pw6"/>
      <w:r>
        <w:rPr>
          <w:noProof/>
        </w:rPr>
        <w:drawing>
          <wp:inline distT="0" distB="0" distL="0" distR="0">
            <wp:extent cx="219075" cy="219075"/>
            <wp:effectExtent l="0" t="0" r="0" b="0"/>
            <wp:docPr id="165" name="图片 165" descr="更多"/>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219075" cy="219075"/>
                    </a:xfrm>
                    <a:prstGeom prst="rect">
                      <a:avLst/>
                    </a:prstGeom>
                  </pic:spPr>
                </pic:pic>
              </a:graphicData>
            </a:graphic>
          </wp:inline>
        </w:drawing>
      </w:r>
      <w:bookmarkEnd w:id="2504"/>
      <w:r>
        <w:rPr>
          <w:rFonts w:ascii="阿里巴巴普惠体" w:eastAsia="阿里巴巴普惠体"/>
          <w:color w:val="000000"/>
          <w:sz w:val="21"/>
          <w:lang w:eastAsia="zh-CN"/>
        </w:rPr>
        <w:t>图标，选择</w:t>
      </w:r>
      <w:r>
        <w:rPr>
          <w:rFonts w:ascii="阿里巴巴普惠体" w:eastAsia="阿里巴巴普惠体"/>
          <w:b/>
          <w:color w:val="000000"/>
          <w:sz w:val="21"/>
          <w:lang w:eastAsia="zh-CN"/>
        </w:rPr>
        <w:t>权限设置</w:t>
      </w:r>
      <w:r>
        <w:rPr>
          <w:rFonts w:ascii="阿里巴巴普惠体" w:eastAsia="阿里巴巴普惠体"/>
          <w:color w:val="000000"/>
          <w:sz w:val="21"/>
          <w:lang w:eastAsia="zh-CN"/>
        </w:rPr>
        <w:t>。</w:t>
      </w:r>
    </w:p>
    <w:p w:rsidR="00CA58D1" w:rsidRDefault="009D55E1" w:rsidP="009D55E1">
      <w:pPr>
        <w:numPr>
          <w:ilvl w:val="0"/>
          <w:numId w:val="89"/>
        </w:numPr>
        <w:spacing w:after="120"/>
        <w:rPr>
          <w:lang w:eastAsia="zh-CN"/>
        </w:rPr>
      </w:pPr>
      <w:bookmarkStart w:id="2505" w:name="p-c6q-1yf-9pw"/>
      <w:bookmarkStart w:id="2506" w:name="li-qb3-hce-kom"/>
      <w:bookmarkEnd w:id="2501"/>
      <w:bookmarkEnd w:id="2502"/>
      <w:r>
        <w:rPr>
          <w:rFonts w:ascii="阿里巴巴普惠体" w:eastAsia="阿里巴巴普惠体"/>
          <w:color w:val="000000"/>
          <w:sz w:val="21"/>
          <w:lang w:eastAsia="zh-CN"/>
        </w:rPr>
        <w:t>在弹窗中选择</w:t>
      </w:r>
      <w:r>
        <w:rPr>
          <w:rFonts w:ascii="阿里巴巴普惠体" w:eastAsia="阿里巴巴普惠体"/>
          <w:b/>
          <w:color w:val="000000"/>
          <w:sz w:val="21"/>
          <w:lang w:eastAsia="zh-CN"/>
        </w:rPr>
        <w:t>行级权限</w:t>
      </w:r>
      <w:r>
        <w:rPr>
          <w:rFonts w:ascii="阿里巴巴普惠体" w:eastAsia="阿里巴巴普惠体"/>
          <w:color w:val="000000"/>
          <w:sz w:val="21"/>
          <w:lang w:eastAsia="zh-CN"/>
        </w:rPr>
        <w:t>。</w:t>
      </w:r>
    </w:p>
    <w:p w:rsidR="00CA58D1" w:rsidRDefault="009D55E1" w:rsidP="009D55E1">
      <w:pPr>
        <w:numPr>
          <w:ilvl w:val="0"/>
          <w:numId w:val="89"/>
        </w:numPr>
        <w:spacing w:after="120"/>
        <w:rPr>
          <w:lang w:eastAsia="zh-CN"/>
        </w:rPr>
      </w:pPr>
      <w:bookmarkStart w:id="2507" w:name="p-qgg-t4u-3do"/>
      <w:bookmarkStart w:id="2508" w:name="li-dlj-xg9-gf7"/>
      <w:bookmarkEnd w:id="2505"/>
      <w:bookmarkEnd w:id="2506"/>
      <w:r>
        <w:rPr>
          <w:rFonts w:ascii="阿里巴巴普惠体" w:eastAsia="阿里巴巴普惠体"/>
          <w:color w:val="000000"/>
          <w:sz w:val="21"/>
          <w:lang w:eastAsia="zh-CN"/>
        </w:rPr>
        <w:t>选择数据表，勾选</w:t>
      </w:r>
      <w:r>
        <w:rPr>
          <w:rFonts w:ascii="阿里巴巴普惠体" w:eastAsia="阿里巴巴普惠体"/>
          <w:b/>
          <w:color w:val="000000"/>
          <w:sz w:val="21"/>
          <w:lang w:eastAsia="zh-CN"/>
        </w:rPr>
        <w:t>启用行级权限</w:t>
      </w:r>
      <w:r>
        <w:rPr>
          <w:rFonts w:ascii="阿里巴巴普惠体" w:eastAsia="阿里巴巴普惠体"/>
          <w:color w:val="000000"/>
          <w:sz w:val="21"/>
          <w:lang w:eastAsia="zh-CN"/>
        </w:rPr>
        <w:t>，启用行级权限控制。</w:t>
      </w:r>
    </w:p>
    <w:p w:rsidR="00CA58D1" w:rsidRDefault="009D55E1" w:rsidP="009D55E1">
      <w:pPr>
        <w:numPr>
          <w:ilvl w:val="0"/>
          <w:numId w:val="89"/>
        </w:numPr>
        <w:spacing w:after="120"/>
        <w:rPr>
          <w:lang w:eastAsia="zh-CN"/>
        </w:rPr>
      </w:pPr>
      <w:bookmarkStart w:id="2509" w:name="p-98e-24m-vnp"/>
      <w:bookmarkStart w:id="2510" w:name="li-5io-zgd-hth"/>
      <w:bookmarkEnd w:id="2507"/>
      <w:bookmarkEnd w:id="2508"/>
      <w:r>
        <w:rPr>
          <w:rFonts w:ascii="阿里巴巴普惠体" w:eastAsia="阿里巴巴普惠体"/>
          <w:color w:val="000000"/>
          <w:sz w:val="21"/>
          <w:lang w:eastAsia="zh-CN"/>
        </w:rPr>
        <w:t>选择受控字段，可多选。</w:t>
      </w:r>
    </w:p>
    <w:p w:rsidR="00CA58D1" w:rsidRDefault="00CA58D1">
      <w:pPr>
        <w:ind w:left="1065"/>
        <w:rPr>
          <w:lang w:eastAsia="zh-CN"/>
        </w:rPr>
      </w:pPr>
      <w:bookmarkStart w:id="2511" w:name="note-g20-8sz-pba"/>
      <w:bookmarkEnd w:id="2509"/>
    </w:p>
    <w:p w:rsidR="00CA58D1" w:rsidRDefault="009D55E1">
      <w:pPr>
        <w:ind w:left="840"/>
      </w:pPr>
      <w:r>
        <w:rPr>
          <w:rFonts w:ascii="阿里巴巴普惠体" w:eastAsia="阿里巴巴普惠体"/>
          <w:b/>
          <w:color w:val="73777A"/>
          <w:sz w:val="21"/>
        </w:rPr>
        <w:t xml:space="preserve">说明 </w:t>
      </w:r>
    </w:p>
    <w:p w:rsidR="00CA58D1" w:rsidRDefault="009D55E1" w:rsidP="009D55E1">
      <w:pPr>
        <w:numPr>
          <w:ilvl w:val="1"/>
          <w:numId w:val="89"/>
        </w:numPr>
        <w:spacing w:after="120"/>
        <w:rPr>
          <w:lang w:eastAsia="zh-CN"/>
        </w:rPr>
      </w:pPr>
      <w:bookmarkStart w:id="2512" w:name="p-6pr-cad-b0f"/>
      <w:bookmarkStart w:id="2513" w:name="li-r6n-yoa-0m1"/>
      <w:bookmarkStart w:id="2514" w:name="ul-9wm-l6v-jls"/>
      <w:r>
        <w:rPr>
          <w:rFonts w:ascii="阿里巴巴普惠体" w:eastAsia="阿里巴巴普惠体"/>
          <w:color w:val="73777A"/>
          <w:sz w:val="21"/>
          <w:lang w:eastAsia="zh-CN"/>
        </w:rPr>
        <w:t>若选择多个受控字段，则被授权的行同时满足多个字段的取值要求。</w:t>
      </w:r>
    </w:p>
    <w:p w:rsidR="00CA58D1" w:rsidRDefault="009D55E1" w:rsidP="009D55E1">
      <w:pPr>
        <w:numPr>
          <w:ilvl w:val="1"/>
          <w:numId w:val="89"/>
        </w:numPr>
        <w:spacing w:after="120"/>
        <w:rPr>
          <w:lang w:eastAsia="zh-CN"/>
        </w:rPr>
      </w:pPr>
      <w:bookmarkStart w:id="2515" w:name="p-sbu-i9c-grr"/>
      <w:bookmarkStart w:id="2516" w:name="li-odz-rc0-2om"/>
      <w:bookmarkEnd w:id="2512"/>
      <w:bookmarkEnd w:id="2513"/>
      <w:r>
        <w:rPr>
          <w:rFonts w:ascii="阿里巴巴普惠体" w:eastAsia="阿里巴巴普惠体"/>
          <w:color w:val="73777A"/>
          <w:sz w:val="21"/>
          <w:lang w:eastAsia="zh-CN"/>
        </w:rPr>
        <w:t>选择的受控字段将对所有用户有效，即不能对不同用户设置不同的受控字段。如果某个用户不需要通过某个受控字段筛选行，则需要在第7步授权操作中对该受控字段的值选择</w:t>
      </w:r>
      <w:r>
        <w:rPr>
          <w:rFonts w:ascii="阿里巴巴普惠体" w:eastAsia="阿里巴巴普惠体"/>
          <w:b/>
          <w:color w:val="73777A"/>
          <w:sz w:val="21"/>
          <w:lang w:eastAsia="zh-CN"/>
        </w:rPr>
        <w:t>所有</w:t>
      </w:r>
      <w:r>
        <w:rPr>
          <w:rFonts w:ascii="阿里巴巴普惠体" w:eastAsia="阿里巴巴普惠体"/>
          <w:color w:val="73777A"/>
          <w:sz w:val="21"/>
          <w:lang w:eastAsia="zh-CN"/>
        </w:rPr>
        <w:t>。</w:t>
      </w:r>
    </w:p>
    <w:p w:rsidR="00CA58D1" w:rsidRDefault="009D55E1" w:rsidP="009D55E1">
      <w:pPr>
        <w:numPr>
          <w:ilvl w:val="1"/>
          <w:numId w:val="89"/>
        </w:numPr>
        <w:spacing w:after="120"/>
        <w:rPr>
          <w:lang w:eastAsia="zh-CN"/>
        </w:rPr>
      </w:pPr>
      <w:bookmarkStart w:id="2517" w:name="p-2yn-e8t-ie6"/>
      <w:bookmarkStart w:id="2518" w:name="li-g9p-tkg-bwk"/>
      <w:bookmarkEnd w:id="2515"/>
      <w:bookmarkEnd w:id="2516"/>
      <w:r>
        <w:rPr>
          <w:rFonts w:ascii="阿里巴巴普惠体" w:eastAsia="阿里巴巴普惠体"/>
          <w:color w:val="73777A"/>
          <w:sz w:val="21"/>
          <w:lang w:eastAsia="zh-CN"/>
        </w:rPr>
        <w:t>受控字段的增减将影响所有用户，立即生效。若移除受控字段，所有用户该字段的授权值设置都会被清除；若增加受控字段，请为所有需要行级权限的用户设置该字段的授权值，否则该字段无授权值，不能取到任何一行。</w:t>
      </w:r>
    </w:p>
    <w:p w:rsidR="00CA58D1" w:rsidRDefault="009D55E1" w:rsidP="009D55E1">
      <w:pPr>
        <w:numPr>
          <w:ilvl w:val="1"/>
          <w:numId w:val="89"/>
        </w:numPr>
        <w:spacing w:after="120"/>
      </w:pPr>
      <w:bookmarkStart w:id="2519" w:name="p-xqn-u9f-fw7"/>
      <w:bookmarkStart w:id="2520" w:name="li-sdo-6g8-cwi"/>
      <w:bookmarkEnd w:id="2517"/>
      <w:bookmarkEnd w:id="2518"/>
      <w:r>
        <w:rPr>
          <w:rFonts w:ascii="阿里巴巴普惠体" w:eastAsia="阿里巴巴普惠体"/>
          <w:color w:val="73777A"/>
          <w:sz w:val="21"/>
        </w:rPr>
        <w:t>受控字段类型要求：</w:t>
      </w:r>
    </w:p>
    <w:p w:rsidR="00CA58D1" w:rsidRDefault="009D55E1" w:rsidP="009D55E1">
      <w:pPr>
        <w:numPr>
          <w:ilvl w:val="2"/>
          <w:numId w:val="89"/>
        </w:numPr>
        <w:spacing w:after="120"/>
        <w:rPr>
          <w:lang w:eastAsia="zh-CN"/>
        </w:rPr>
      </w:pPr>
      <w:bookmarkStart w:id="2521" w:name="p-9l7-tkx-a22"/>
      <w:bookmarkStart w:id="2522" w:name="li-sd9-pdu-ru5"/>
      <w:bookmarkStart w:id="2523" w:name="ul-s9i-kxx-47c"/>
      <w:bookmarkEnd w:id="2519"/>
      <w:r>
        <w:rPr>
          <w:rFonts w:ascii="阿里巴巴普惠体" w:eastAsia="阿里巴巴普惠体"/>
          <w:color w:val="73777A"/>
          <w:sz w:val="21"/>
          <w:lang w:eastAsia="zh-CN"/>
        </w:rPr>
        <w:lastRenderedPageBreak/>
        <w:t>不能选择ID字段、日期字段，即不能通过ID、日期指定要授权的行。</w:t>
      </w:r>
    </w:p>
    <w:p w:rsidR="00CA58D1" w:rsidRDefault="009D55E1" w:rsidP="009D55E1">
      <w:pPr>
        <w:numPr>
          <w:ilvl w:val="2"/>
          <w:numId w:val="89"/>
        </w:numPr>
        <w:spacing w:after="120"/>
        <w:rPr>
          <w:lang w:eastAsia="zh-CN"/>
        </w:rPr>
      </w:pPr>
      <w:bookmarkStart w:id="2524" w:name="p-eq1-jnz-q76"/>
      <w:bookmarkStart w:id="2525" w:name="li-isl-uis-vc1"/>
      <w:bookmarkEnd w:id="2521"/>
      <w:bookmarkEnd w:id="2522"/>
      <w:r>
        <w:rPr>
          <w:rFonts w:ascii="阿里巴巴普惠体" w:eastAsia="阿里巴巴普惠体"/>
          <w:color w:val="73777A"/>
          <w:sz w:val="21"/>
          <w:lang w:eastAsia="zh-CN"/>
        </w:rPr>
        <w:t>对于行为数据集，受控字段仅可选择行为渠道、行为对象属性、行为对象属性值字段。</w:t>
      </w:r>
    </w:p>
    <w:p w:rsidR="00CA58D1" w:rsidRDefault="009D55E1" w:rsidP="009D55E1">
      <w:pPr>
        <w:numPr>
          <w:ilvl w:val="2"/>
          <w:numId w:val="89"/>
        </w:numPr>
        <w:spacing w:after="120"/>
        <w:rPr>
          <w:lang w:eastAsia="zh-CN"/>
        </w:rPr>
      </w:pPr>
      <w:bookmarkStart w:id="2526" w:name="p-ceh-jq6-1xk"/>
      <w:bookmarkStart w:id="2527" w:name="li-c51-czp-hut"/>
      <w:bookmarkEnd w:id="2524"/>
      <w:bookmarkEnd w:id="2525"/>
      <w:r>
        <w:rPr>
          <w:rFonts w:ascii="阿里巴巴普惠体" w:eastAsia="阿里巴巴普惠体"/>
          <w:color w:val="73777A"/>
          <w:sz w:val="21"/>
          <w:lang w:eastAsia="zh-CN"/>
        </w:rPr>
        <w:t>对于RFM模型，受控字段不可设置为RFM映射字段，即用户标识、最近一次消费时间、累积消费次数、累积消费金额、交易日期、交易金额的映射字段。</w:t>
      </w:r>
    </w:p>
    <w:p w:rsidR="00CA58D1" w:rsidRDefault="009D55E1" w:rsidP="009D55E1">
      <w:pPr>
        <w:numPr>
          <w:ilvl w:val="0"/>
          <w:numId w:val="89"/>
        </w:numPr>
        <w:spacing w:after="120"/>
        <w:rPr>
          <w:lang w:eastAsia="zh-CN"/>
        </w:rPr>
      </w:pPr>
      <w:bookmarkStart w:id="2528" w:name="p-h7m-yc2-tcd"/>
      <w:bookmarkStart w:id="2529" w:name="li-6ri-8p4-3ew"/>
      <w:bookmarkEnd w:id="2510"/>
      <w:bookmarkEnd w:id="2511"/>
      <w:bookmarkEnd w:id="2514"/>
      <w:bookmarkEnd w:id="2520"/>
      <w:bookmarkEnd w:id="2523"/>
      <w:bookmarkEnd w:id="2526"/>
      <w:bookmarkEnd w:id="2527"/>
      <w:r>
        <w:rPr>
          <w:rFonts w:ascii="阿里巴巴普惠体" w:eastAsia="阿里巴巴普惠体"/>
          <w:color w:val="000000"/>
          <w:sz w:val="21"/>
          <w:lang w:eastAsia="zh-CN"/>
        </w:rPr>
        <w:t>选择</w:t>
      </w:r>
      <w:r>
        <w:rPr>
          <w:rFonts w:ascii="阿里巴巴普惠体" w:eastAsia="阿里巴巴普惠体"/>
          <w:b/>
          <w:color w:val="000000"/>
          <w:sz w:val="21"/>
          <w:lang w:eastAsia="zh-CN"/>
        </w:rPr>
        <w:t>授权方式</w:t>
      </w:r>
      <w:r>
        <w:rPr>
          <w:rFonts w:ascii="阿里巴巴普惠体" w:eastAsia="阿里巴巴普惠体"/>
          <w:color w:val="000000"/>
          <w:sz w:val="21"/>
          <w:lang w:eastAsia="zh-CN"/>
        </w:rPr>
        <w:t>：支持</w:t>
      </w:r>
      <w:r>
        <w:rPr>
          <w:rFonts w:ascii="阿里巴巴普惠体" w:eastAsia="阿里巴巴普惠体"/>
          <w:b/>
          <w:color w:val="000000"/>
          <w:sz w:val="21"/>
          <w:lang w:eastAsia="zh-CN"/>
        </w:rPr>
        <w:t>用户</w:t>
      </w:r>
      <w:r>
        <w:rPr>
          <w:rFonts w:ascii="阿里巴巴普惠体" w:eastAsia="阿里巴巴普惠体"/>
          <w:color w:val="000000"/>
          <w:sz w:val="21"/>
          <w:lang w:eastAsia="zh-CN"/>
        </w:rPr>
        <w:t>和</w:t>
      </w:r>
      <w:r>
        <w:rPr>
          <w:rFonts w:ascii="阿里巴巴普惠体" w:eastAsia="阿里巴巴普惠体"/>
          <w:b/>
          <w:color w:val="000000"/>
          <w:sz w:val="21"/>
          <w:lang w:eastAsia="zh-CN"/>
        </w:rPr>
        <w:t>用户组</w:t>
      </w:r>
      <w:r>
        <w:rPr>
          <w:rFonts w:ascii="阿里巴巴普惠体" w:eastAsia="阿里巴巴普惠体"/>
          <w:color w:val="000000"/>
          <w:sz w:val="21"/>
          <w:lang w:eastAsia="zh-CN"/>
        </w:rPr>
        <w:t>。</w:t>
      </w:r>
    </w:p>
    <w:p w:rsidR="00CA58D1" w:rsidRDefault="00CA58D1">
      <w:pPr>
        <w:ind w:left="1065"/>
        <w:rPr>
          <w:lang w:eastAsia="zh-CN"/>
        </w:rPr>
      </w:pPr>
      <w:bookmarkStart w:id="2530" w:name="note-bkf-nb1-ht4"/>
      <w:bookmarkEnd w:id="2528"/>
    </w:p>
    <w:p w:rsidR="00CA58D1" w:rsidRDefault="009D55E1">
      <w:pPr>
        <w:ind w:left="840"/>
        <w:rPr>
          <w:lang w:eastAsia="zh-CN"/>
        </w:rPr>
      </w:pPr>
      <w:r>
        <w:rPr>
          <w:rFonts w:ascii="阿里巴巴普惠体" w:eastAsia="阿里巴巴普惠体"/>
          <w:b/>
          <w:color w:val="73777A"/>
          <w:sz w:val="21"/>
          <w:lang w:eastAsia="zh-CN"/>
        </w:rPr>
        <w:t xml:space="preserve">说明 </w:t>
      </w:r>
    </w:p>
    <w:p w:rsidR="00CA58D1" w:rsidRDefault="009D55E1">
      <w:pPr>
        <w:spacing w:after="150"/>
        <w:ind w:left="1065"/>
        <w:rPr>
          <w:lang w:eastAsia="zh-CN"/>
        </w:rPr>
      </w:pPr>
      <w:bookmarkStart w:id="2531" w:name="p-9bv-ayg-mpy"/>
      <w:r>
        <w:rPr>
          <w:rFonts w:ascii="阿里巴巴普惠体" w:eastAsia="阿里巴巴普惠体"/>
          <w:color w:val="73777A"/>
          <w:sz w:val="21"/>
          <w:lang w:eastAsia="zh-CN"/>
        </w:rPr>
        <w:t>两种授权方式相互排斥，仅可选其中一种进行授权。若已按一种方式授权，再次授权时选择另一种方式，则使用旧授权方式的授权将解除，仅生效使用新授权方式的授权。</w:t>
      </w:r>
    </w:p>
    <w:p w:rsidR="00CA58D1" w:rsidRDefault="009D55E1">
      <w:pPr>
        <w:spacing w:after="150"/>
        <w:ind w:left="840"/>
        <w:rPr>
          <w:lang w:eastAsia="zh-CN"/>
        </w:rPr>
      </w:pPr>
      <w:bookmarkStart w:id="2532" w:name="p-zk7-stb-lb6"/>
      <w:bookmarkEnd w:id="2530"/>
      <w:bookmarkEnd w:id="2531"/>
      <w:r>
        <w:rPr>
          <w:rFonts w:ascii="阿里巴巴普惠体" w:eastAsia="阿里巴巴普惠体"/>
          <w:color w:val="000000"/>
          <w:sz w:val="21"/>
          <w:lang w:eastAsia="zh-CN"/>
        </w:rPr>
        <w:t>在列表中单击用户/用户组，在右侧单击受控字段前的</w:t>
      </w:r>
      <w:r>
        <w:rPr>
          <w:noProof/>
        </w:rPr>
        <w:drawing>
          <wp:inline distT="0" distB="0" distL="0" distR="0">
            <wp:extent cx="190500" cy="161925"/>
            <wp:effectExtent l="0" t="0" r="0" b="0"/>
            <wp:docPr id="166" name="图片 166" descr="下拉"/>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190500" cy="161925"/>
                    </a:xfrm>
                    <a:prstGeom prst="rect">
                      <a:avLst/>
                    </a:prstGeom>
                  </pic:spPr>
                </pic:pic>
              </a:graphicData>
            </a:graphic>
          </wp:inline>
        </w:drawing>
      </w:r>
      <w:r>
        <w:rPr>
          <w:rFonts w:ascii="阿里巴巴普惠体" w:eastAsia="阿里巴巴普惠体"/>
          <w:color w:val="000000"/>
          <w:sz w:val="21"/>
          <w:lang w:eastAsia="zh-CN"/>
        </w:rPr>
        <w:t>图标，下拉列表显示已授权的值，如下图所示。</w:t>
      </w:r>
    </w:p>
    <w:p w:rsidR="00CA58D1" w:rsidRDefault="009D55E1">
      <w:pPr>
        <w:ind w:left="840"/>
        <w:rPr>
          <w:lang w:eastAsia="zh-CN"/>
        </w:rPr>
      </w:pPr>
      <w:bookmarkStart w:id="2533" w:name="p-xbd-0vx-7vq"/>
      <w:bookmarkEnd w:id="2532"/>
      <w:r>
        <w:rPr>
          <w:rFonts w:ascii="阿里巴巴普惠体" w:eastAsia="阿里巴巴普惠体"/>
          <w:color w:val="000000"/>
          <w:sz w:val="21"/>
          <w:lang w:eastAsia="zh-CN"/>
        </w:rPr>
        <w:t>图中以指定常驻省份城市为北京、天津，且已加入会员的客户数据为例。</w:t>
      </w:r>
    </w:p>
    <w:p w:rsidR="00CA58D1" w:rsidRDefault="009D55E1">
      <w:pPr>
        <w:ind w:left="840"/>
      </w:pPr>
      <w:bookmarkStart w:id="2534" w:name="img-vd3-vvn-atb"/>
      <w:r>
        <w:rPr>
          <w:noProof/>
        </w:rPr>
        <w:lastRenderedPageBreak/>
        <w:drawing>
          <wp:inline distT="0" distB="0" distL="0" distR="0">
            <wp:extent cx="6192520" cy="4775406"/>
            <wp:effectExtent l="0" t="0" r="0" b="0"/>
            <wp:docPr id="167" name="图片 16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6192520" cy="4775406"/>
                    </a:xfrm>
                    <a:prstGeom prst="rect">
                      <a:avLst/>
                    </a:prstGeom>
                  </pic:spPr>
                </pic:pic>
              </a:graphicData>
            </a:graphic>
          </wp:inline>
        </w:drawing>
      </w:r>
      <w:bookmarkEnd w:id="2534"/>
    </w:p>
    <w:p w:rsidR="00CA58D1" w:rsidRDefault="009D55E1" w:rsidP="009D55E1">
      <w:pPr>
        <w:numPr>
          <w:ilvl w:val="0"/>
          <w:numId w:val="89"/>
        </w:numPr>
        <w:spacing w:after="120"/>
        <w:rPr>
          <w:lang w:eastAsia="zh-CN"/>
        </w:rPr>
      </w:pPr>
      <w:bookmarkStart w:id="2535" w:name="p-24w-6r5-al8"/>
      <w:bookmarkStart w:id="2536" w:name="li-kpq-sed-dta"/>
      <w:bookmarkEnd w:id="2529"/>
      <w:bookmarkEnd w:id="2533"/>
      <w:r>
        <w:rPr>
          <w:rFonts w:ascii="阿里巴巴普惠体" w:eastAsia="阿里巴巴普惠体"/>
          <w:color w:val="000000"/>
          <w:sz w:val="21"/>
          <w:lang w:eastAsia="zh-CN"/>
        </w:rPr>
        <w:t>解除授权：如上图所示，鼠标移动到已授权的值上方，单击右侧的</w:t>
      </w:r>
      <w:r>
        <w:rPr>
          <w:noProof/>
        </w:rPr>
        <w:drawing>
          <wp:inline distT="0" distB="0" distL="0" distR="0">
            <wp:extent cx="219075" cy="200025"/>
            <wp:effectExtent l="0" t="0" r="0" b="0"/>
            <wp:docPr id="168" name="图片 168" descr="移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219075" cy="200025"/>
                    </a:xfrm>
                    <a:prstGeom prst="rect">
                      <a:avLst/>
                    </a:prstGeom>
                  </pic:spPr>
                </pic:pic>
              </a:graphicData>
            </a:graphic>
          </wp:inline>
        </w:drawing>
      </w:r>
      <w:r>
        <w:rPr>
          <w:rFonts w:ascii="阿里巴巴普惠体" w:eastAsia="阿里巴巴普惠体"/>
          <w:color w:val="000000"/>
          <w:sz w:val="21"/>
          <w:lang w:eastAsia="zh-CN"/>
        </w:rPr>
        <w:t>图标，可移除该值，立即生效。</w:t>
      </w:r>
    </w:p>
    <w:p w:rsidR="00CA58D1" w:rsidRDefault="009D55E1">
      <w:pPr>
        <w:spacing w:after="150"/>
        <w:ind w:left="840"/>
        <w:rPr>
          <w:lang w:eastAsia="zh-CN"/>
        </w:rPr>
      </w:pPr>
      <w:bookmarkStart w:id="2537" w:name="p-ci9-1jm-fvx"/>
      <w:bookmarkEnd w:id="2535"/>
      <w:r>
        <w:rPr>
          <w:rFonts w:ascii="阿里巴巴普惠体" w:eastAsia="阿里巴巴普惠体"/>
          <w:color w:val="000000"/>
          <w:sz w:val="21"/>
          <w:lang w:eastAsia="zh-CN"/>
        </w:rPr>
        <w:t>当所有值都移除时，用户无任何行的权限。</w:t>
      </w:r>
    </w:p>
    <w:p w:rsidR="00CA58D1" w:rsidRDefault="009D55E1" w:rsidP="009D55E1">
      <w:pPr>
        <w:numPr>
          <w:ilvl w:val="0"/>
          <w:numId w:val="89"/>
        </w:numPr>
        <w:spacing w:after="120"/>
        <w:rPr>
          <w:lang w:eastAsia="zh-CN"/>
        </w:rPr>
      </w:pPr>
      <w:bookmarkStart w:id="2538" w:name="p-a5y-ims-dp0"/>
      <w:bookmarkStart w:id="2539" w:name="li-fw5-a4v-fud"/>
      <w:bookmarkEnd w:id="2536"/>
      <w:bookmarkEnd w:id="2537"/>
      <w:r>
        <w:rPr>
          <w:rFonts w:ascii="阿里巴巴普惠体" w:eastAsia="阿里巴巴普惠体"/>
          <w:color w:val="000000"/>
          <w:sz w:val="21"/>
          <w:lang w:eastAsia="zh-CN"/>
        </w:rPr>
        <w:t>授权：单击受控字段，右侧列表显示该字段的所有值，选择要授权的值，单击</w:t>
      </w:r>
      <w:r>
        <w:rPr>
          <w:rFonts w:ascii="阿里巴巴普惠体" w:eastAsia="阿里巴巴普惠体"/>
          <w:b/>
          <w:color w:val="000000"/>
          <w:sz w:val="21"/>
          <w:lang w:eastAsia="zh-CN"/>
        </w:rPr>
        <w:t>添加</w:t>
      </w:r>
      <w:r>
        <w:rPr>
          <w:rFonts w:ascii="阿里巴巴普惠体" w:eastAsia="阿里巴巴普惠体"/>
          <w:color w:val="000000"/>
          <w:sz w:val="21"/>
          <w:lang w:eastAsia="zh-CN"/>
        </w:rPr>
        <w:t>，加入已授权的值列表，用户获得对应的行权限，立即生效，如下图所示。</w:t>
      </w:r>
    </w:p>
    <w:p w:rsidR="00CA58D1" w:rsidRDefault="00CA58D1">
      <w:pPr>
        <w:ind w:left="1065"/>
        <w:rPr>
          <w:lang w:eastAsia="zh-CN"/>
        </w:rPr>
      </w:pPr>
      <w:bookmarkStart w:id="2540" w:name="note-z59-w7d-ebu"/>
      <w:bookmarkEnd w:id="2538"/>
    </w:p>
    <w:p w:rsidR="00CA58D1" w:rsidRDefault="009D55E1">
      <w:pPr>
        <w:ind w:left="840"/>
        <w:rPr>
          <w:lang w:eastAsia="zh-CN"/>
        </w:rPr>
      </w:pPr>
      <w:r>
        <w:rPr>
          <w:rFonts w:ascii="阿里巴巴普惠体" w:eastAsia="阿里巴巴普惠体"/>
          <w:b/>
          <w:color w:val="73777A"/>
          <w:sz w:val="21"/>
          <w:lang w:eastAsia="zh-CN"/>
        </w:rPr>
        <w:t xml:space="preserve">说明 </w:t>
      </w:r>
    </w:p>
    <w:p w:rsidR="00CA58D1" w:rsidRDefault="009D55E1">
      <w:pPr>
        <w:spacing w:after="150"/>
        <w:ind w:left="1065"/>
        <w:rPr>
          <w:lang w:eastAsia="zh-CN"/>
        </w:rPr>
      </w:pPr>
      <w:bookmarkStart w:id="2541" w:name="p-1dg-izi-4zn"/>
      <w:r>
        <w:rPr>
          <w:rFonts w:ascii="阿里巴巴普惠体" w:eastAsia="阿里巴巴普惠体"/>
          <w:color w:val="73777A"/>
          <w:sz w:val="21"/>
          <w:lang w:eastAsia="zh-CN"/>
        </w:rPr>
        <w:t>若选择</w:t>
      </w:r>
      <w:r>
        <w:rPr>
          <w:rFonts w:ascii="阿里巴巴普惠体" w:eastAsia="阿里巴巴普惠体"/>
          <w:b/>
          <w:color w:val="73777A"/>
          <w:sz w:val="21"/>
          <w:lang w:eastAsia="zh-CN"/>
        </w:rPr>
        <w:t>所有</w:t>
      </w:r>
      <w:r>
        <w:rPr>
          <w:rFonts w:ascii="阿里巴巴普惠体" w:eastAsia="阿里巴巴普惠体"/>
          <w:color w:val="73777A"/>
          <w:sz w:val="21"/>
          <w:lang w:eastAsia="zh-CN"/>
        </w:rPr>
        <w:t>，单击</w:t>
      </w:r>
      <w:r>
        <w:rPr>
          <w:rFonts w:ascii="阿里巴巴普惠体" w:eastAsia="阿里巴巴普惠体"/>
          <w:b/>
          <w:color w:val="73777A"/>
          <w:sz w:val="21"/>
          <w:lang w:eastAsia="zh-CN"/>
        </w:rPr>
        <w:t>添加</w:t>
      </w:r>
      <w:r>
        <w:rPr>
          <w:rFonts w:ascii="阿里巴巴普惠体" w:eastAsia="阿里巴巴普惠体"/>
          <w:color w:val="73777A"/>
          <w:sz w:val="21"/>
          <w:lang w:eastAsia="zh-CN"/>
        </w:rPr>
        <w:t>后，用户对该字段的所有值都有权限，包括未来增加的字段值，即用户获得的行权限将不受该字段限制。</w:t>
      </w:r>
    </w:p>
    <w:p w:rsidR="00CA58D1" w:rsidRDefault="009D55E1">
      <w:pPr>
        <w:ind w:left="840"/>
      </w:pPr>
      <w:bookmarkStart w:id="2542" w:name="img-iy2-6c3-sw9"/>
      <w:bookmarkEnd w:id="2540"/>
      <w:bookmarkEnd w:id="2541"/>
      <w:r>
        <w:rPr>
          <w:noProof/>
        </w:rPr>
        <w:lastRenderedPageBreak/>
        <w:drawing>
          <wp:inline distT="0" distB="0" distL="0" distR="0">
            <wp:extent cx="6192520" cy="4738297"/>
            <wp:effectExtent l="0" t="0" r="0" b="0"/>
            <wp:docPr id="169" name="图片 16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6192520" cy="4738297"/>
                    </a:xfrm>
                    <a:prstGeom prst="rect">
                      <a:avLst/>
                    </a:prstGeom>
                  </pic:spPr>
                </pic:pic>
              </a:graphicData>
            </a:graphic>
          </wp:inline>
        </w:drawing>
      </w:r>
      <w:bookmarkEnd w:id="2542"/>
    </w:p>
    <w:p w:rsidR="00CA58D1" w:rsidRDefault="009D55E1">
      <w:pPr>
        <w:pStyle w:val="21"/>
        <w:spacing w:after="0"/>
        <w:ind w:left="120"/>
        <w:rPr>
          <w:lang w:eastAsia="zh-CN"/>
        </w:rPr>
      </w:pPr>
      <w:bookmarkStart w:id="2543" w:name="main-2169559"/>
      <w:bookmarkStart w:id="2544" w:name="_Toc91596678"/>
      <w:bookmarkEnd w:id="2479"/>
      <w:bookmarkEnd w:id="2484"/>
      <w:bookmarkEnd w:id="2485"/>
      <w:bookmarkEnd w:id="2499"/>
      <w:bookmarkEnd w:id="2503"/>
      <w:bookmarkEnd w:id="2539"/>
      <w:r>
        <w:rPr>
          <w:rFonts w:ascii="阿里巴巴普惠体"/>
          <w:color w:val="000000"/>
          <w:lang w:eastAsia="zh-CN"/>
        </w:rPr>
        <w:t>3.4. 用户分析</w:t>
      </w:r>
      <w:bookmarkEnd w:id="2544"/>
    </w:p>
    <w:p w:rsidR="00CA58D1" w:rsidRDefault="00CA58D1">
      <w:pPr>
        <w:spacing w:after="150"/>
        <w:ind w:left="120"/>
        <w:rPr>
          <w:lang w:eastAsia="zh-CN"/>
        </w:rPr>
      </w:pPr>
    </w:p>
    <w:p w:rsidR="00CA58D1" w:rsidRDefault="009D55E1">
      <w:pPr>
        <w:pStyle w:val="31"/>
        <w:spacing w:after="0"/>
        <w:ind w:left="120"/>
        <w:rPr>
          <w:lang w:eastAsia="zh-CN"/>
        </w:rPr>
      </w:pPr>
      <w:bookmarkStart w:id="2545" w:name="title-s6n-gka-lcj"/>
      <w:bookmarkStart w:id="2546" w:name="topic-2093674"/>
      <w:bookmarkStart w:id="2547" w:name="_Toc91596679"/>
      <w:bookmarkEnd w:id="2543"/>
      <w:r>
        <w:rPr>
          <w:rFonts w:ascii="阿里巴巴普惠体"/>
          <w:color w:val="000000"/>
          <w:lang w:eastAsia="zh-CN"/>
        </w:rPr>
        <w:t>3.4.1. 用户分析概述</w:t>
      </w:r>
      <w:bookmarkEnd w:id="2547"/>
    </w:p>
    <w:p w:rsidR="00CA58D1" w:rsidRDefault="009D55E1">
      <w:pPr>
        <w:spacing w:after="150"/>
        <w:ind w:left="120"/>
        <w:rPr>
          <w:lang w:eastAsia="zh-CN"/>
        </w:rPr>
      </w:pPr>
      <w:bookmarkStart w:id="2548" w:name="shortdesc-x6p-tla-zxe"/>
      <w:bookmarkEnd w:id="2545"/>
      <w:r>
        <w:rPr>
          <w:rFonts w:ascii="阿里巴巴普惠体" w:eastAsia="阿里巴巴普惠体"/>
          <w:color w:val="000000"/>
          <w:sz w:val="21"/>
          <w:lang w:eastAsia="zh-CN"/>
        </w:rPr>
        <w:t>基于创建好的数据集和模型，在用户分析模块您可以进行多维度的标签透视分析、用户RFM分析、AIPL及其流转分析、已购客户分析。分析过程中可以自定义筛选出符合某一规则条件的目标人群，用于后续营销触达。</w:t>
      </w:r>
    </w:p>
    <w:p w:rsidR="00CA58D1" w:rsidRDefault="009D55E1">
      <w:pPr>
        <w:spacing w:after="150"/>
        <w:ind w:left="120"/>
        <w:rPr>
          <w:lang w:eastAsia="zh-CN"/>
        </w:rPr>
      </w:pPr>
      <w:bookmarkStart w:id="2549" w:name="p-zls-0xz-c9c"/>
      <w:bookmarkStart w:id="2550" w:name="taskbody-bqb-xzi-c8q"/>
      <w:bookmarkEnd w:id="2548"/>
      <w:r>
        <w:rPr>
          <w:rFonts w:ascii="阿里巴巴普惠体" w:eastAsia="阿里巴巴普惠体"/>
          <w:color w:val="000000"/>
          <w:sz w:val="21"/>
          <w:lang w:eastAsia="zh-CN"/>
        </w:rPr>
        <w:t>此外，针对筛选出的目标人群，您可以通过</w:t>
      </w:r>
      <w:hyperlink w:anchor="topic-1859730">
        <w:r>
          <w:rPr>
            <w:rStyle w:val="af8"/>
            <w:rFonts w:ascii="阿里巴巴普惠体" w:eastAsia="阿里巴巴普惠体"/>
            <w:color w:val="FF6A00"/>
            <w:sz w:val="21"/>
            <w:lang w:eastAsia="zh-CN"/>
          </w:rPr>
          <w:t>受众分析</w:t>
        </w:r>
      </w:hyperlink>
      <w:r>
        <w:rPr>
          <w:rFonts w:ascii="阿里巴巴普惠体" w:eastAsia="阿里巴巴普惠体"/>
          <w:color w:val="000000"/>
          <w:sz w:val="21"/>
          <w:lang w:eastAsia="zh-CN"/>
        </w:rPr>
        <w:t>功能进行透视分析和显著性分析，洞察目标人群的核心特征，为后续营销策略编排提供决策支撑。</w:t>
      </w:r>
    </w:p>
    <w:p w:rsidR="00CA58D1" w:rsidRDefault="009D55E1">
      <w:pPr>
        <w:spacing w:after="150"/>
        <w:ind w:left="120"/>
      </w:pPr>
      <w:bookmarkStart w:id="2551" w:name="p-7tk-spd-hkq"/>
      <w:bookmarkEnd w:id="2549"/>
      <w:r>
        <w:rPr>
          <w:rFonts w:ascii="阿里巴巴普惠体" w:eastAsia="阿里巴巴普惠体"/>
          <w:color w:val="000000"/>
          <w:sz w:val="21"/>
        </w:rPr>
        <w:t>用户分析类型包括：</w:t>
      </w:r>
    </w:p>
    <w:bookmarkStart w:id="2552" w:name="p-axn-r5j-rr7"/>
    <w:bookmarkStart w:id="2553" w:name="li-lmp-52s-36m"/>
    <w:bookmarkStart w:id="2554" w:name="ul-x4h-hpz-e6v"/>
    <w:bookmarkEnd w:id="2551"/>
    <w:p w:rsidR="00CA58D1" w:rsidRDefault="009D55E1" w:rsidP="009D55E1">
      <w:pPr>
        <w:numPr>
          <w:ilvl w:val="0"/>
          <w:numId w:val="90"/>
        </w:numPr>
        <w:spacing w:after="90"/>
        <w:rPr>
          <w:lang w:eastAsia="zh-CN"/>
        </w:rPr>
      </w:pPr>
      <w:r>
        <w:lastRenderedPageBreak/>
        <w:fldChar w:fldCharType="begin"/>
      </w:r>
      <w:r>
        <w:rPr>
          <w:lang w:eastAsia="zh-CN"/>
        </w:rPr>
        <w:instrText xml:space="preserve"> HYPERLINK \l "topic-1964335" \h </w:instrText>
      </w:r>
      <w:r>
        <w:fldChar w:fldCharType="separate"/>
      </w:r>
      <w:r>
        <w:rPr>
          <w:rStyle w:val="af8"/>
          <w:rFonts w:ascii="阿里巴巴普惠体" w:eastAsia="阿里巴巴普惠体"/>
          <w:color w:val="FF6A00"/>
          <w:sz w:val="21"/>
          <w:lang w:eastAsia="zh-CN"/>
        </w:rPr>
        <w:t>透视分析</w:t>
      </w:r>
      <w:r>
        <w:rPr>
          <w:rStyle w:val="af8"/>
          <w:rFonts w:ascii="阿里巴巴普惠体" w:eastAsia="阿里巴巴普惠体"/>
          <w:color w:val="FF6A00"/>
          <w:sz w:val="21"/>
        </w:rPr>
        <w:fldChar w:fldCharType="end"/>
      </w:r>
      <w:r>
        <w:rPr>
          <w:rFonts w:ascii="阿里巴巴普惠体" w:eastAsia="阿里巴巴普惠体"/>
          <w:color w:val="000000"/>
          <w:sz w:val="21"/>
          <w:lang w:eastAsia="zh-CN"/>
        </w:rPr>
        <w:t>：基于用户标签数据集（含自定义标签数据集）洞察消费者的标签特征分布。</w:t>
      </w:r>
    </w:p>
    <w:bookmarkStart w:id="2555" w:name="p-blr-jop-54j"/>
    <w:bookmarkStart w:id="2556" w:name="li-dc4-l67-yqz"/>
    <w:bookmarkEnd w:id="2552"/>
    <w:bookmarkEnd w:id="2553"/>
    <w:p w:rsidR="00CA58D1" w:rsidRDefault="009D55E1" w:rsidP="009D55E1">
      <w:pPr>
        <w:numPr>
          <w:ilvl w:val="0"/>
          <w:numId w:val="90"/>
        </w:numPr>
        <w:spacing w:after="90"/>
        <w:rPr>
          <w:lang w:eastAsia="zh-CN"/>
        </w:rPr>
      </w:pPr>
      <w:r>
        <w:fldChar w:fldCharType="begin"/>
      </w:r>
      <w:r>
        <w:rPr>
          <w:lang w:eastAsia="zh-CN"/>
        </w:rPr>
        <w:instrText xml:space="preserve"> HYPERLINK \l "topic-1859726" \h </w:instrText>
      </w:r>
      <w:r>
        <w:fldChar w:fldCharType="separate"/>
      </w:r>
      <w:r>
        <w:rPr>
          <w:rStyle w:val="af8"/>
          <w:rFonts w:ascii="阿里巴巴普惠体" w:eastAsia="阿里巴巴普惠体"/>
          <w:color w:val="FF6A00"/>
          <w:sz w:val="21"/>
          <w:lang w:eastAsia="zh-CN"/>
        </w:rPr>
        <w:t>RFM分析</w:t>
      </w:r>
      <w:r>
        <w:rPr>
          <w:rStyle w:val="af8"/>
          <w:rFonts w:ascii="阿里巴巴普惠体" w:eastAsia="阿里巴巴普惠体"/>
          <w:color w:val="FF6A00"/>
          <w:sz w:val="21"/>
        </w:rPr>
        <w:fldChar w:fldCharType="end"/>
      </w:r>
      <w:r>
        <w:rPr>
          <w:rFonts w:ascii="阿里巴巴普惠体" w:eastAsia="阿里巴巴普惠体"/>
          <w:color w:val="000000"/>
          <w:sz w:val="21"/>
          <w:lang w:eastAsia="zh-CN"/>
        </w:rPr>
        <w:t>：RFM是衡量客户价值和客户创利能力的重要手段，通过一个客户的近期交易行为、交易总体频率、交易金额三项指标，描述该客户的价值状态。依据这三类指标划分八类客户：高价值客户、重点保持客户、重点发展客户、重点挽留客户、一般价值客户、一般保持客户、一般发展客户、潜在客户。通过洞察不同客户类型的人群分布及消费行为特征，掌握不同人群的价值特征，为营销决策提供支持。</w:t>
      </w:r>
    </w:p>
    <w:bookmarkStart w:id="2557" w:name="p-lmj-fe9-k7c"/>
    <w:bookmarkStart w:id="2558" w:name="li-es1-eqq-ael"/>
    <w:bookmarkEnd w:id="2555"/>
    <w:bookmarkEnd w:id="2556"/>
    <w:p w:rsidR="00CA58D1" w:rsidRDefault="009D55E1" w:rsidP="009D55E1">
      <w:pPr>
        <w:numPr>
          <w:ilvl w:val="0"/>
          <w:numId w:val="90"/>
        </w:numPr>
        <w:spacing w:after="90"/>
        <w:rPr>
          <w:lang w:eastAsia="zh-CN"/>
        </w:rPr>
      </w:pPr>
      <w:r>
        <w:fldChar w:fldCharType="begin"/>
      </w:r>
      <w:r>
        <w:rPr>
          <w:lang w:eastAsia="zh-CN"/>
        </w:rPr>
        <w:instrText xml:space="preserve"> HYPERLINK \l "topic-1859727" \h </w:instrText>
      </w:r>
      <w:r>
        <w:fldChar w:fldCharType="separate"/>
      </w:r>
      <w:r>
        <w:rPr>
          <w:rStyle w:val="af8"/>
          <w:rFonts w:ascii="阿里巴巴普惠体" w:eastAsia="阿里巴巴普惠体"/>
          <w:color w:val="FF6A00"/>
          <w:sz w:val="21"/>
          <w:lang w:eastAsia="zh-CN"/>
        </w:rPr>
        <w:t>AIPL用户分析</w:t>
      </w:r>
      <w:r>
        <w:rPr>
          <w:rStyle w:val="af8"/>
          <w:rFonts w:ascii="阿里巴巴普惠体" w:eastAsia="阿里巴巴普惠体"/>
          <w:color w:val="FF6A00"/>
          <w:sz w:val="21"/>
        </w:rPr>
        <w:fldChar w:fldCharType="end"/>
      </w:r>
      <w:r>
        <w:rPr>
          <w:rFonts w:ascii="阿里巴巴普惠体" w:eastAsia="阿里巴巴普惠体"/>
          <w:color w:val="000000"/>
          <w:sz w:val="21"/>
          <w:lang w:eastAsia="zh-CN"/>
        </w:rPr>
        <w:t>：将人群分为认知、兴趣、购买、忠诚四个阶段，洞察各类用户的人数和相应的变化趋势，实现品牌人群资产定量化、链路化运营。</w:t>
      </w:r>
    </w:p>
    <w:bookmarkStart w:id="2559" w:name="p-79r-pfh-y0t"/>
    <w:bookmarkStart w:id="2560" w:name="li-xil-x44-yeg"/>
    <w:bookmarkEnd w:id="2557"/>
    <w:bookmarkEnd w:id="2558"/>
    <w:p w:rsidR="00CA58D1" w:rsidRDefault="009D55E1" w:rsidP="009D55E1">
      <w:pPr>
        <w:numPr>
          <w:ilvl w:val="0"/>
          <w:numId w:val="90"/>
        </w:numPr>
        <w:spacing w:after="90"/>
        <w:rPr>
          <w:lang w:eastAsia="zh-CN"/>
        </w:rPr>
      </w:pPr>
      <w:r>
        <w:fldChar w:fldCharType="begin"/>
      </w:r>
      <w:r>
        <w:rPr>
          <w:lang w:eastAsia="zh-CN"/>
        </w:rPr>
        <w:instrText xml:space="preserve"> HYPERLINK \l "topic-1859728" \h </w:instrText>
      </w:r>
      <w:r>
        <w:fldChar w:fldCharType="separate"/>
      </w:r>
      <w:r>
        <w:rPr>
          <w:rStyle w:val="af8"/>
          <w:rFonts w:ascii="阿里巴巴普惠体" w:eastAsia="阿里巴巴普惠体"/>
          <w:color w:val="FF6A00"/>
          <w:sz w:val="21"/>
          <w:lang w:eastAsia="zh-CN"/>
        </w:rPr>
        <w:t>AIPL流转分析</w:t>
      </w:r>
      <w:r>
        <w:rPr>
          <w:rStyle w:val="af8"/>
          <w:rFonts w:ascii="阿里巴巴普惠体" w:eastAsia="阿里巴巴普惠体"/>
          <w:color w:val="FF6A00"/>
          <w:sz w:val="21"/>
        </w:rPr>
        <w:fldChar w:fldCharType="end"/>
      </w:r>
      <w:r>
        <w:rPr>
          <w:rFonts w:ascii="阿里巴巴普惠体" w:eastAsia="阿里巴巴普惠体"/>
          <w:color w:val="000000"/>
          <w:sz w:val="21"/>
          <w:lang w:eastAsia="zh-CN"/>
        </w:rPr>
        <w:t>：分析指定时间段内AIPL模型中各类用户的转化、流失情况，精准把握各阶段人群分布，实现链路高效转化。</w:t>
      </w:r>
    </w:p>
    <w:p w:rsidR="00CA58D1" w:rsidRDefault="009D55E1">
      <w:pPr>
        <w:spacing w:after="150"/>
        <w:ind w:left="120"/>
        <w:rPr>
          <w:lang w:eastAsia="zh-CN"/>
        </w:rPr>
      </w:pPr>
      <w:bookmarkStart w:id="2561" w:name="p-q49-yao-pef"/>
      <w:bookmarkEnd w:id="2554"/>
      <w:bookmarkEnd w:id="2559"/>
      <w:bookmarkEnd w:id="2560"/>
      <w:r>
        <w:rPr>
          <w:rFonts w:ascii="阿里巴巴普惠体" w:eastAsia="阿里巴巴普惠体"/>
          <w:color w:val="000000"/>
          <w:sz w:val="21"/>
          <w:lang w:eastAsia="zh-CN"/>
        </w:rPr>
        <w:t>下面将分章节进行介绍。</w:t>
      </w:r>
    </w:p>
    <w:p w:rsidR="00CA58D1" w:rsidRDefault="009D55E1">
      <w:pPr>
        <w:pStyle w:val="31"/>
        <w:spacing w:after="0"/>
        <w:ind w:left="120"/>
        <w:rPr>
          <w:lang w:eastAsia="zh-CN"/>
        </w:rPr>
      </w:pPr>
      <w:bookmarkStart w:id="2562" w:name="title-51e-d6s-ti3"/>
      <w:bookmarkStart w:id="2563" w:name="topic-1964335"/>
      <w:bookmarkStart w:id="2564" w:name="_Toc91596680"/>
      <w:bookmarkEnd w:id="2546"/>
      <w:bookmarkEnd w:id="2550"/>
      <w:bookmarkEnd w:id="2561"/>
      <w:r>
        <w:rPr>
          <w:rFonts w:ascii="阿里巴巴普惠体"/>
          <w:color w:val="000000"/>
          <w:lang w:eastAsia="zh-CN"/>
        </w:rPr>
        <w:t>3.4.2. 透视分析</w:t>
      </w:r>
      <w:bookmarkEnd w:id="2564"/>
    </w:p>
    <w:p w:rsidR="00CA58D1" w:rsidRDefault="009D55E1">
      <w:pPr>
        <w:spacing w:after="150"/>
        <w:ind w:left="120"/>
        <w:rPr>
          <w:lang w:eastAsia="zh-CN"/>
        </w:rPr>
      </w:pPr>
      <w:bookmarkStart w:id="2565" w:name="shortdesc-vjq-8jb-a6c"/>
      <w:bookmarkEnd w:id="2562"/>
      <w:r>
        <w:rPr>
          <w:rFonts w:ascii="阿里巴巴普惠体" w:eastAsia="阿里巴巴普惠体"/>
          <w:color w:val="000000"/>
          <w:sz w:val="21"/>
          <w:lang w:eastAsia="zh-CN"/>
        </w:rPr>
        <w:t>透视分析用于分析</w:t>
      </w:r>
      <w:hyperlink w:anchor="topic-1859708">
        <w:r>
          <w:rPr>
            <w:rStyle w:val="af8"/>
            <w:rFonts w:ascii="阿里巴巴普惠体" w:eastAsia="阿里巴巴普惠体"/>
            <w:color w:val="FF6A00"/>
            <w:sz w:val="21"/>
            <w:lang w:eastAsia="zh-CN"/>
          </w:rPr>
          <w:t>用户标签数据集</w:t>
        </w:r>
      </w:hyperlink>
      <w:r>
        <w:rPr>
          <w:rFonts w:ascii="阿里巴巴普惠体" w:eastAsia="阿里巴巴普惠体"/>
          <w:color w:val="000000"/>
          <w:sz w:val="21"/>
          <w:lang w:eastAsia="zh-CN"/>
        </w:rPr>
        <w:t>（含</w:t>
      </w:r>
      <w:hyperlink w:anchor="topic-1963821">
        <w:r>
          <w:rPr>
            <w:rStyle w:val="af8"/>
            <w:rFonts w:ascii="阿里巴巴普惠体" w:eastAsia="阿里巴巴普惠体"/>
            <w:color w:val="FF6A00"/>
            <w:sz w:val="21"/>
            <w:lang w:eastAsia="zh-CN"/>
          </w:rPr>
          <w:t>自定义标签数据集</w:t>
        </w:r>
      </w:hyperlink>
      <w:r>
        <w:rPr>
          <w:rFonts w:ascii="阿里巴巴普惠体" w:eastAsia="阿里巴巴普惠体"/>
          <w:color w:val="000000"/>
          <w:sz w:val="21"/>
          <w:lang w:eastAsia="zh-CN"/>
        </w:rPr>
        <w:t>）中用户的指标情况，得出标签的取值分布等信息，如下图所示。</w:t>
      </w:r>
    </w:p>
    <w:p w:rsidR="00CA58D1" w:rsidRDefault="009D55E1">
      <w:pPr>
        <w:ind w:left="120"/>
      </w:pPr>
      <w:bookmarkStart w:id="2566" w:name="img-6ub-3rq-or1"/>
      <w:bookmarkStart w:id="2567" w:name="conbody-skj-edl-gvc"/>
      <w:bookmarkEnd w:id="2565"/>
      <w:r>
        <w:rPr>
          <w:noProof/>
        </w:rPr>
        <w:lastRenderedPageBreak/>
        <w:drawing>
          <wp:inline distT="0" distB="0" distL="0" distR="0">
            <wp:extent cx="6192520" cy="4408454"/>
            <wp:effectExtent l="0" t="0" r="0" b="0"/>
            <wp:docPr id="170" name="图片 170" descr="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6192520" cy="4408454"/>
                    </a:xfrm>
                    <a:prstGeom prst="rect">
                      <a:avLst/>
                    </a:prstGeom>
                  </pic:spPr>
                </pic:pic>
              </a:graphicData>
            </a:graphic>
          </wp:inline>
        </w:drawing>
      </w:r>
      <w:bookmarkEnd w:id="2566"/>
    </w:p>
    <w:p w:rsidR="00CA58D1" w:rsidRDefault="009D55E1">
      <w:pPr>
        <w:spacing w:after="150"/>
        <w:ind w:left="120"/>
      </w:pPr>
      <w:bookmarkStart w:id="2568" w:name="title-y54-z2g-pjv"/>
      <w:bookmarkStart w:id="2569" w:name="section-qfg-vtq-jku"/>
      <w:r>
        <w:rPr>
          <w:rFonts w:ascii="阿里巴巴普惠体" w:eastAsia="阿里巴巴普惠体"/>
          <w:b/>
          <w:color w:val="000000"/>
        </w:rPr>
        <w:t>操作步骤</w:t>
      </w:r>
    </w:p>
    <w:p w:rsidR="00CA58D1" w:rsidRDefault="009D55E1" w:rsidP="009D55E1">
      <w:pPr>
        <w:numPr>
          <w:ilvl w:val="0"/>
          <w:numId w:val="91"/>
        </w:numPr>
        <w:spacing w:after="120"/>
        <w:rPr>
          <w:lang w:eastAsia="zh-CN"/>
        </w:rPr>
      </w:pPr>
      <w:bookmarkStart w:id="2570" w:name="p-5x6-s1g-uzc"/>
      <w:bookmarkStart w:id="2571" w:name="li-b3m-uyb-zre"/>
      <w:bookmarkStart w:id="2572" w:name="ol-179-6b8-yxb"/>
      <w:bookmarkEnd w:id="2568"/>
      <w:bookmarkEnd w:id="2569"/>
      <w:r>
        <w:rPr>
          <w:rFonts w:ascii="阿里巴巴普惠体" w:eastAsia="阿里巴巴普惠体"/>
          <w:color w:val="000000"/>
          <w:sz w:val="21"/>
          <w:lang w:eastAsia="zh-CN"/>
        </w:rPr>
        <w:t>进入透视分析页面，有两种方式：</w:t>
      </w:r>
    </w:p>
    <w:p w:rsidR="00CA58D1" w:rsidRDefault="009D55E1" w:rsidP="009D55E1">
      <w:pPr>
        <w:numPr>
          <w:ilvl w:val="1"/>
          <w:numId w:val="91"/>
        </w:numPr>
        <w:spacing w:after="120"/>
        <w:rPr>
          <w:lang w:eastAsia="zh-CN"/>
        </w:rPr>
      </w:pPr>
      <w:bookmarkStart w:id="2573" w:name="p-bf0-mwg-srw"/>
      <w:bookmarkStart w:id="2574" w:name="li-058-j5r-tht"/>
      <w:bookmarkStart w:id="2575" w:name="ul-jz7-tbw-442"/>
      <w:bookmarkEnd w:id="2570"/>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用户洞察</w:t>
      </w:r>
      <w:r>
        <w:rPr>
          <w:rFonts w:ascii="阿里巴巴普惠体" w:eastAsia="阿里巴巴普惠体"/>
          <w:color w:val="000000"/>
          <w:sz w:val="21"/>
          <w:lang w:eastAsia="zh-CN"/>
        </w:rPr>
        <w:t xml:space="preserve"> &gt; 所在工作空间 &gt; </w:t>
      </w:r>
      <w:r>
        <w:rPr>
          <w:rFonts w:ascii="阿里巴巴普惠体" w:eastAsia="阿里巴巴普惠体"/>
          <w:b/>
          <w:color w:val="000000"/>
          <w:sz w:val="21"/>
          <w:lang w:eastAsia="zh-CN"/>
        </w:rPr>
        <w:t>用户分析</w:t>
      </w:r>
      <w:r>
        <w:rPr>
          <w:rFonts w:ascii="阿里巴巴普惠体" w:eastAsia="阿里巴巴普惠体"/>
          <w:color w:val="000000"/>
          <w:sz w:val="21"/>
          <w:lang w:eastAsia="zh-CN"/>
        </w:rPr>
        <w:t xml:space="preserve"> &gt; </w:t>
      </w:r>
      <w:r>
        <w:rPr>
          <w:rFonts w:ascii="阿里巴巴普惠体" w:eastAsia="阿里巴巴普惠体"/>
          <w:b/>
          <w:color w:val="000000"/>
          <w:sz w:val="21"/>
          <w:lang w:eastAsia="zh-CN"/>
        </w:rPr>
        <w:t>透视分析</w:t>
      </w:r>
      <w:r>
        <w:rPr>
          <w:rFonts w:ascii="阿里巴巴普惠体" w:eastAsia="阿里巴巴普惠体"/>
          <w:color w:val="000000"/>
          <w:sz w:val="21"/>
          <w:lang w:eastAsia="zh-CN"/>
        </w:rPr>
        <w:t>，进入透视分析页面，如上图所示。</w:t>
      </w:r>
    </w:p>
    <w:p w:rsidR="00CA58D1" w:rsidRDefault="009D55E1">
      <w:pPr>
        <w:ind w:left="1095"/>
        <w:rPr>
          <w:lang w:eastAsia="zh-CN"/>
        </w:rPr>
      </w:pPr>
      <w:bookmarkStart w:id="2576" w:name="p-987-x18-d4a"/>
      <w:bookmarkStart w:id="2577" w:name="li-p18-lzo-816"/>
      <w:bookmarkEnd w:id="2573"/>
      <w:bookmarkEnd w:id="2574"/>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用户洞察</w:t>
      </w:r>
      <w:r>
        <w:rPr>
          <w:rFonts w:ascii="阿里巴巴普惠体" w:eastAsia="阿里巴巴普惠体"/>
          <w:color w:val="000000"/>
          <w:sz w:val="21"/>
          <w:lang w:eastAsia="zh-CN"/>
        </w:rPr>
        <w:t xml:space="preserve"> &gt; 所在工作空间 &gt; </w:t>
      </w:r>
      <w:r>
        <w:rPr>
          <w:rFonts w:ascii="阿里巴巴普惠体" w:eastAsia="阿里巴巴普惠体"/>
          <w:b/>
          <w:color w:val="000000"/>
          <w:sz w:val="21"/>
          <w:lang w:eastAsia="zh-CN"/>
        </w:rPr>
        <w:t>数据集</w:t>
      </w:r>
      <w:r>
        <w:rPr>
          <w:rFonts w:ascii="阿里巴巴普惠体" w:eastAsia="阿里巴巴普惠体"/>
          <w:color w:val="000000"/>
          <w:sz w:val="21"/>
          <w:lang w:eastAsia="zh-CN"/>
        </w:rPr>
        <w:t xml:space="preserve"> &gt; </w:t>
      </w:r>
      <w:r>
        <w:rPr>
          <w:rFonts w:ascii="阿里巴巴普惠体" w:eastAsia="阿里巴巴普惠体"/>
          <w:b/>
          <w:color w:val="000000"/>
          <w:sz w:val="21"/>
          <w:lang w:eastAsia="zh-CN"/>
        </w:rPr>
        <w:t>数据集</w:t>
      </w:r>
      <w:r>
        <w:rPr>
          <w:rFonts w:ascii="阿里巴巴普惠体" w:eastAsia="阿里巴巴普惠体"/>
          <w:color w:val="000000"/>
          <w:sz w:val="21"/>
          <w:lang w:eastAsia="zh-CN"/>
        </w:rPr>
        <w:t>，在数据集列表中单击用户标签数据集对应的</w:t>
      </w:r>
      <w:bookmarkStart w:id="2578" w:name="img-cyu-ifs-8u0"/>
      <w:r>
        <w:rPr>
          <w:noProof/>
        </w:rPr>
        <w:drawing>
          <wp:inline distT="0" distB="0" distL="0" distR="0">
            <wp:extent cx="247650" cy="190500"/>
            <wp:effectExtent l="0" t="0" r="0" b="0"/>
            <wp:docPr id="171" name="图片 171" descr="分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247650" cy="190500"/>
                    </a:xfrm>
                    <a:prstGeom prst="rect">
                      <a:avLst/>
                    </a:prstGeom>
                  </pic:spPr>
                </pic:pic>
              </a:graphicData>
            </a:graphic>
          </wp:inline>
        </w:drawing>
      </w:r>
      <w:bookmarkEnd w:id="2578"/>
      <w:r>
        <w:rPr>
          <w:rFonts w:ascii="阿里巴巴普惠体" w:eastAsia="阿里巴巴普惠体"/>
          <w:color w:val="000000"/>
          <w:sz w:val="21"/>
          <w:lang w:eastAsia="zh-CN"/>
        </w:rPr>
        <w:t>图标，进入透视分析页面。</w:t>
      </w:r>
    </w:p>
    <w:p w:rsidR="00CA58D1" w:rsidRDefault="009D55E1">
      <w:pPr>
        <w:ind w:left="1095"/>
      </w:pPr>
      <w:bookmarkStart w:id="2579" w:name="img-mtl-93j-es8"/>
      <w:r>
        <w:rPr>
          <w:noProof/>
        </w:rPr>
        <w:drawing>
          <wp:inline distT="0" distB="0" distL="0" distR="0">
            <wp:extent cx="5080000" cy="811315"/>
            <wp:effectExtent l="0" t="0" r="0" b="0"/>
            <wp:docPr id="172" name="图片 172" descr="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5080000" cy="811315"/>
                    </a:xfrm>
                    <a:prstGeom prst="rect">
                      <a:avLst/>
                    </a:prstGeom>
                  </pic:spPr>
                </pic:pic>
              </a:graphicData>
            </a:graphic>
          </wp:inline>
        </w:drawing>
      </w:r>
      <w:bookmarkEnd w:id="2579"/>
    </w:p>
    <w:p w:rsidR="00CA58D1" w:rsidRDefault="009D55E1" w:rsidP="009D55E1">
      <w:pPr>
        <w:numPr>
          <w:ilvl w:val="0"/>
          <w:numId w:val="91"/>
        </w:numPr>
        <w:spacing w:after="120"/>
        <w:rPr>
          <w:lang w:eastAsia="zh-CN"/>
        </w:rPr>
      </w:pPr>
      <w:bookmarkStart w:id="2580" w:name="p-yul-do2-23g"/>
      <w:bookmarkStart w:id="2581" w:name="li-jsj-qmh-2j8"/>
      <w:bookmarkEnd w:id="2571"/>
      <w:bookmarkEnd w:id="2575"/>
      <w:bookmarkEnd w:id="2576"/>
      <w:bookmarkEnd w:id="2577"/>
      <w:r>
        <w:rPr>
          <w:rFonts w:ascii="阿里巴巴普惠体" w:eastAsia="阿里巴巴普惠体"/>
          <w:color w:val="000000"/>
          <w:sz w:val="21"/>
          <w:lang w:eastAsia="zh-CN"/>
        </w:rPr>
        <w:t>从右上角选择用户标签数据集，最多可选择5个同时进行透视分析。</w:t>
      </w:r>
    </w:p>
    <w:p w:rsidR="00CA58D1" w:rsidRDefault="00CA58D1">
      <w:pPr>
        <w:ind w:left="1065"/>
        <w:rPr>
          <w:lang w:eastAsia="zh-CN"/>
        </w:rPr>
      </w:pPr>
      <w:bookmarkStart w:id="2582" w:name="note-qow-4mb-buu"/>
      <w:bookmarkEnd w:id="2580"/>
    </w:p>
    <w:p w:rsidR="00CA58D1" w:rsidRDefault="009D55E1">
      <w:pPr>
        <w:ind w:left="840"/>
        <w:rPr>
          <w:lang w:eastAsia="zh-CN"/>
        </w:rPr>
      </w:pPr>
      <w:r>
        <w:rPr>
          <w:rFonts w:ascii="阿里巴巴普惠体" w:eastAsia="阿里巴巴普惠体"/>
          <w:b/>
          <w:color w:val="73777A"/>
          <w:sz w:val="21"/>
          <w:lang w:eastAsia="zh-CN"/>
        </w:rPr>
        <w:lastRenderedPageBreak/>
        <w:t xml:space="preserve">说明 </w:t>
      </w:r>
    </w:p>
    <w:p w:rsidR="00CA58D1" w:rsidRDefault="009D55E1">
      <w:pPr>
        <w:spacing w:after="150"/>
        <w:ind w:left="1065"/>
        <w:rPr>
          <w:lang w:eastAsia="zh-CN"/>
        </w:rPr>
      </w:pPr>
      <w:bookmarkStart w:id="2583" w:name="p-kc7-mdv-7b6"/>
      <w:r>
        <w:rPr>
          <w:rFonts w:ascii="阿里巴巴普惠体" w:eastAsia="阿里巴巴普惠体"/>
          <w:color w:val="73777A"/>
          <w:sz w:val="21"/>
          <w:lang w:eastAsia="zh-CN"/>
        </w:rPr>
        <w:t>若是如上图所示从用户标签数据集进入透视分析页面，则默认已选中当前数据集。</w:t>
      </w:r>
    </w:p>
    <w:p w:rsidR="00CA58D1" w:rsidRDefault="009D55E1">
      <w:pPr>
        <w:ind w:left="840"/>
      </w:pPr>
      <w:bookmarkStart w:id="2584" w:name="img-yr2-99l-ca0"/>
      <w:bookmarkEnd w:id="2582"/>
      <w:bookmarkEnd w:id="2583"/>
      <w:r>
        <w:rPr>
          <w:noProof/>
        </w:rPr>
        <w:drawing>
          <wp:inline distT="0" distB="0" distL="0" distR="0">
            <wp:extent cx="6192520" cy="1574998"/>
            <wp:effectExtent l="0" t="0" r="0" b="0"/>
            <wp:docPr id="173" name="图片 173" descr="选数据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stretch>
                      <a:fillRect/>
                    </a:stretch>
                  </pic:blipFill>
                  <pic:spPr>
                    <a:xfrm>
                      <a:off x="0" y="0"/>
                      <a:ext cx="6192520" cy="1574998"/>
                    </a:xfrm>
                    <a:prstGeom prst="rect">
                      <a:avLst/>
                    </a:prstGeom>
                  </pic:spPr>
                </pic:pic>
              </a:graphicData>
            </a:graphic>
          </wp:inline>
        </w:drawing>
      </w:r>
      <w:bookmarkEnd w:id="2584"/>
    </w:p>
    <w:p w:rsidR="00CA58D1" w:rsidRDefault="009D55E1" w:rsidP="009D55E1">
      <w:pPr>
        <w:numPr>
          <w:ilvl w:val="0"/>
          <w:numId w:val="91"/>
        </w:numPr>
        <w:spacing w:after="120"/>
        <w:rPr>
          <w:lang w:eastAsia="zh-CN"/>
        </w:rPr>
      </w:pPr>
      <w:bookmarkStart w:id="2585" w:name="p-7yi-zdb-bw5"/>
      <w:bookmarkStart w:id="2586" w:name="li-j1t-amr-493"/>
      <w:bookmarkEnd w:id="2581"/>
      <w:r>
        <w:rPr>
          <w:rFonts w:ascii="阿里巴巴普惠体" w:eastAsia="阿里巴巴普惠体"/>
          <w:color w:val="000000"/>
          <w:sz w:val="21"/>
          <w:lang w:eastAsia="zh-CN"/>
        </w:rPr>
        <w:t>从</w:t>
      </w:r>
      <w:r>
        <w:rPr>
          <w:rFonts w:ascii="阿里巴巴普惠体" w:eastAsia="阿里巴巴普惠体"/>
          <w:b/>
          <w:color w:val="000000"/>
          <w:sz w:val="21"/>
          <w:lang w:eastAsia="zh-CN"/>
        </w:rPr>
        <w:t>搜索标签</w:t>
      </w:r>
      <w:r>
        <w:rPr>
          <w:rFonts w:ascii="阿里巴巴普惠体" w:eastAsia="阿里巴巴普惠体"/>
          <w:color w:val="000000"/>
          <w:sz w:val="21"/>
          <w:lang w:eastAsia="zh-CN"/>
        </w:rPr>
        <w:t>下拉列表，选择需要分析的标签，下方将显示相应的分析图表。</w:t>
      </w:r>
    </w:p>
    <w:p w:rsidR="00CA58D1" w:rsidRDefault="00CA58D1">
      <w:pPr>
        <w:ind w:left="1065"/>
        <w:rPr>
          <w:lang w:eastAsia="zh-CN"/>
        </w:rPr>
      </w:pPr>
      <w:bookmarkStart w:id="2587" w:name="note-iz3-2w7-gue"/>
      <w:bookmarkEnd w:id="2585"/>
    </w:p>
    <w:p w:rsidR="00CA58D1" w:rsidRDefault="009D55E1">
      <w:pPr>
        <w:ind w:left="840"/>
      </w:pPr>
      <w:r>
        <w:rPr>
          <w:rFonts w:ascii="阿里巴巴普惠体" w:eastAsia="阿里巴巴普惠体"/>
          <w:b/>
          <w:color w:val="73777A"/>
          <w:sz w:val="21"/>
        </w:rPr>
        <w:t xml:space="preserve">说明 </w:t>
      </w:r>
    </w:p>
    <w:p w:rsidR="00CA58D1" w:rsidRDefault="009D55E1" w:rsidP="009D55E1">
      <w:pPr>
        <w:numPr>
          <w:ilvl w:val="1"/>
          <w:numId w:val="92"/>
        </w:numPr>
        <w:spacing w:after="120"/>
        <w:rPr>
          <w:lang w:eastAsia="zh-CN"/>
        </w:rPr>
      </w:pPr>
      <w:bookmarkStart w:id="2588" w:name="p-0of-cmc-zmq"/>
      <w:bookmarkStart w:id="2589" w:name="li-exh-km3-fuv"/>
      <w:bookmarkStart w:id="2590" w:name="ul-ep9-jku-14r"/>
      <w:bookmarkEnd w:id="2588"/>
      <w:r>
        <w:rPr>
          <w:rFonts w:ascii="阿里巴巴普惠体" w:eastAsia="阿里巴巴普惠体"/>
          <w:color w:val="73777A"/>
          <w:sz w:val="21"/>
          <w:lang w:eastAsia="zh-CN"/>
        </w:rPr>
        <w:t>您也可以选择标签类目后，从下方的标签列表中选择标签。标签列表支持按照标签总热度、透视次数、筛选次数、推送次数对标签进行排序，鼠标移动到标签上方时显示相应数据。</w:t>
      </w:r>
    </w:p>
    <w:p w:rsidR="00CA58D1" w:rsidRDefault="009D55E1" w:rsidP="009D55E1">
      <w:pPr>
        <w:numPr>
          <w:ilvl w:val="1"/>
          <w:numId w:val="92"/>
        </w:numPr>
        <w:spacing w:after="120"/>
        <w:rPr>
          <w:lang w:eastAsia="zh-CN"/>
        </w:rPr>
      </w:pPr>
      <w:bookmarkStart w:id="2591" w:name="p-x2x-9u6-t7r"/>
      <w:bookmarkStart w:id="2592" w:name="li-igf-4m8-eo9"/>
      <w:bookmarkEnd w:id="2589"/>
      <w:r>
        <w:rPr>
          <w:rFonts w:ascii="阿里巴巴普惠体" w:eastAsia="阿里巴巴普惠体"/>
          <w:color w:val="73777A"/>
          <w:sz w:val="21"/>
          <w:lang w:eastAsia="zh-CN"/>
        </w:rPr>
        <w:t>不是数据集的所有标签都可用于透视分析，可用的标签类型：枚举型、多值型（仅当分隔去重后的标签值数量不超过50时）。创建数据集时默认所有可用的标签均开启用于透视，您也可以在编辑数据集时禁止指定标签用于透视，请参见</w:t>
      </w:r>
      <w:hyperlink w:anchor="topic-1876564">
        <w:r>
          <w:rPr>
            <w:rStyle w:val="af8"/>
            <w:rFonts w:ascii="阿里巴巴普惠体" w:eastAsia="阿里巴巴普惠体"/>
            <w:color w:val="FF6A00"/>
            <w:sz w:val="21"/>
            <w:lang w:eastAsia="zh-CN"/>
          </w:rPr>
          <w:t>管理用户标签数据集</w:t>
        </w:r>
      </w:hyperlink>
      <w:r>
        <w:rPr>
          <w:rFonts w:ascii="阿里巴巴普惠体" w:eastAsia="阿里巴巴普惠体"/>
          <w:color w:val="73777A"/>
          <w:sz w:val="21"/>
          <w:lang w:eastAsia="zh-CN"/>
        </w:rPr>
        <w:t>、</w:t>
      </w:r>
      <w:hyperlink w:anchor="topic-1964112">
        <w:r>
          <w:rPr>
            <w:rStyle w:val="af8"/>
            <w:rFonts w:ascii="阿里巴巴普惠体" w:eastAsia="阿里巴巴普惠体"/>
            <w:color w:val="FF6A00"/>
            <w:sz w:val="21"/>
            <w:lang w:eastAsia="zh-CN"/>
          </w:rPr>
          <w:t>管理自定义标签数据集</w:t>
        </w:r>
      </w:hyperlink>
      <w:r>
        <w:rPr>
          <w:rFonts w:ascii="阿里巴巴普惠体" w:eastAsia="阿里巴巴普惠体"/>
          <w:color w:val="73777A"/>
          <w:sz w:val="21"/>
          <w:lang w:eastAsia="zh-CN"/>
        </w:rPr>
        <w:t>。</w:t>
      </w:r>
    </w:p>
    <w:p w:rsidR="00CA58D1" w:rsidRDefault="009D55E1">
      <w:pPr>
        <w:ind w:left="840"/>
      </w:pPr>
      <w:bookmarkStart w:id="2593" w:name="img-fs3-520-46z"/>
      <w:bookmarkEnd w:id="2587"/>
      <w:bookmarkEnd w:id="2590"/>
      <w:bookmarkEnd w:id="2591"/>
      <w:bookmarkEnd w:id="2592"/>
      <w:r>
        <w:rPr>
          <w:noProof/>
        </w:rPr>
        <w:lastRenderedPageBreak/>
        <w:drawing>
          <wp:inline distT="0" distB="0" distL="0" distR="0">
            <wp:extent cx="6192520" cy="4474428"/>
            <wp:effectExtent l="0" t="0" r="0" b="0"/>
            <wp:docPr id="174" name="图片 17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6192520" cy="4474428"/>
                    </a:xfrm>
                    <a:prstGeom prst="rect">
                      <a:avLst/>
                    </a:prstGeom>
                  </pic:spPr>
                </pic:pic>
              </a:graphicData>
            </a:graphic>
          </wp:inline>
        </w:drawing>
      </w:r>
      <w:bookmarkEnd w:id="2593"/>
    </w:p>
    <w:p w:rsidR="00CA58D1" w:rsidRDefault="009D55E1" w:rsidP="009D55E1">
      <w:pPr>
        <w:numPr>
          <w:ilvl w:val="1"/>
          <w:numId w:val="93"/>
        </w:numPr>
        <w:spacing w:after="120"/>
        <w:rPr>
          <w:lang w:eastAsia="zh-CN"/>
        </w:rPr>
      </w:pPr>
      <w:bookmarkStart w:id="2594" w:name="p-uac-bpv-jls"/>
      <w:bookmarkStart w:id="2595" w:name="li-4xs-umf-y5h"/>
      <w:bookmarkStart w:id="2596" w:name="ul-sm6-aj3-svz"/>
      <w:r>
        <w:rPr>
          <w:rFonts w:ascii="阿里巴巴普惠体" w:eastAsia="阿里巴巴普惠体"/>
          <w:color w:val="000000"/>
          <w:sz w:val="21"/>
          <w:lang w:eastAsia="zh-CN"/>
        </w:rPr>
        <w:t>系统会根据标签的取值个数自动选择合适的图表，规则如下：</w:t>
      </w:r>
    </w:p>
    <w:tbl>
      <w:tblPr>
        <w:tblW w:w="0" w:type="auto"/>
        <w:tblCellSpacing w:w="0" w:type="auto"/>
        <w:tblInd w:w="1290" w:type="dxa"/>
        <w:tblLook w:val="04A0" w:firstRow="1" w:lastRow="0" w:firstColumn="1" w:lastColumn="0" w:noHBand="0" w:noVBand="1"/>
      </w:tblPr>
      <w:tblGrid>
        <w:gridCol w:w="4243"/>
        <w:gridCol w:w="4199"/>
      </w:tblGrid>
      <w:tr w:rsidR="00CA58D1">
        <w:trPr>
          <w:trHeight w:val="315"/>
          <w:tblCellSpacing w:w="0" w:type="auto"/>
        </w:trPr>
        <w:tc>
          <w:tcPr>
            <w:tcW w:w="5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2597" w:name="p-yy5-pqv-q96"/>
            <w:bookmarkStart w:id="2598" w:name="td-y9o-9vn-w75"/>
            <w:bookmarkStart w:id="2599" w:name="tr-8vo-nyd-wb8"/>
            <w:bookmarkStart w:id="2600" w:name="table-bbi-4av-p9s"/>
            <w:bookmarkEnd w:id="2594"/>
            <w:r>
              <w:rPr>
                <w:rFonts w:ascii="阿里巴巴普惠体" w:eastAsia="阿里巴巴普惠体"/>
                <w:b/>
                <w:color w:val="333333"/>
              </w:rPr>
              <w:t>标签取值个数</w:t>
            </w:r>
          </w:p>
        </w:tc>
        <w:tc>
          <w:tcPr>
            <w:tcW w:w="5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2601" w:name="p-qiu-e24-y9z"/>
            <w:bookmarkStart w:id="2602" w:name="td-s9e-evd-nbu"/>
            <w:bookmarkEnd w:id="2597"/>
            <w:bookmarkEnd w:id="2598"/>
            <w:r>
              <w:rPr>
                <w:rFonts w:ascii="阿里巴巴普惠体" w:eastAsia="阿里巴巴普惠体"/>
                <w:b/>
                <w:color w:val="333333"/>
              </w:rPr>
              <w:t>选用图表</w:t>
            </w:r>
          </w:p>
        </w:tc>
        <w:bookmarkEnd w:id="2601"/>
        <w:bookmarkEnd w:id="2602"/>
      </w:tr>
      <w:tr w:rsidR="00CA58D1">
        <w:trPr>
          <w:trHeight w:val="315"/>
          <w:tblCellSpacing w:w="0" w:type="auto"/>
        </w:trPr>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2603" w:name="p-2ei-a63-sbz"/>
            <w:bookmarkStart w:id="2604" w:name="td-qqe-hwy-9jm"/>
            <w:bookmarkStart w:id="2605" w:name="tr-a86-von-lsn"/>
            <w:bookmarkEnd w:id="2599"/>
            <w:r>
              <w:rPr>
                <w:rFonts w:ascii="阿里巴巴普惠体" w:eastAsia="阿里巴巴普惠体"/>
                <w:color w:val="333333"/>
                <w:sz w:val="21"/>
              </w:rPr>
              <w:t>&lt;=5</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2606" w:name="p-6xv-6u0-ujo"/>
            <w:bookmarkStart w:id="2607" w:name="td-6at-13b-v0s"/>
            <w:bookmarkEnd w:id="2603"/>
            <w:bookmarkEnd w:id="2604"/>
            <w:r>
              <w:rPr>
                <w:rFonts w:ascii="阿里巴巴普惠体" w:eastAsia="阿里巴巴普惠体"/>
                <w:color w:val="333333"/>
                <w:sz w:val="21"/>
              </w:rPr>
              <w:t>饼图</w:t>
            </w:r>
          </w:p>
        </w:tc>
        <w:bookmarkEnd w:id="2606"/>
        <w:bookmarkEnd w:id="2607"/>
      </w:tr>
      <w:tr w:rsidR="00CA58D1">
        <w:trPr>
          <w:trHeight w:val="315"/>
          <w:tblCellSpacing w:w="0" w:type="auto"/>
        </w:trPr>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2608" w:name="p-0iq-r11-qzf"/>
            <w:bookmarkStart w:id="2609" w:name="td-pxy-n3h-nln"/>
            <w:bookmarkStart w:id="2610" w:name="tr-sgg-8m1-nh5"/>
            <w:bookmarkEnd w:id="2605"/>
            <w:r>
              <w:rPr>
                <w:rFonts w:ascii="阿里巴巴普惠体" w:eastAsia="阿里巴巴普惠体"/>
                <w:color w:val="333333"/>
                <w:sz w:val="21"/>
              </w:rPr>
              <w:t>&gt;6且&lt;=10</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2611" w:name="p-bjy-hwt-e9m"/>
            <w:bookmarkStart w:id="2612" w:name="td-p89-33o-zn4"/>
            <w:bookmarkEnd w:id="2608"/>
            <w:bookmarkEnd w:id="2609"/>
            <w:r>
              <w:rPr>
                <w:rFonts w:ascii="阿里巴巴普惠体" w:eastAsia="阿里巴巴普惠体"/>
                <w:color w:val="333333"/>
                <w:sz w:val="21"/>
              </w:rPr>
              <w:t>彩色柱图</w:t>
            </w:r>
          </w:p>
        </w:tc>
        <w:bookmarkEnd w:id="2611"/>
        <w:bookmarkEnd w:id="2612"/>
      </w:tr>
      <w:tr w:rsidR="00CA58D1">
        <w:trPr>
          <w:trHeight w:val="315"/>
          <w:tblCellSpacing w:w="0" w:type="auto"/>
        </w:trPr>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2613" w:name="p-z5n-xme-r98"/>
            <w:bookmarkStart w:id="2614" w:name="td-c93-90j-sl6"/>
            <w:bookmarkStart w:id="2615" w:name="tr-g10-x03-q9m"/>
            <w:bookmarkEnd w:id="2610"/>
            <w:r>
              <w:rPr>
                <w:rFonts w:ascii="阿里巴巴普惠体" w:eastAsia="阿里巴巴普惠体"/>
                <w:color w:val="333333"/>
                <w:sz w:val="21"/>
              </w:rPr>
              <w:t>&gt;10</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2616" w:name="p-q3v-kcj-0kt"/>
            <w:bookmarkStart w:id="2617" w:name="td-ena-off-5hj"/>
            <w:bookmarkEnd w:id="2613"/>
            <w:bookmarkEnd w:id="2614"/>
            <w:r>
              <w:rPr>
                <w:rFonts w:ascii="阿里巴巴普惠体" w:eastAsia="阿里巴巴普惠体"/>
                <w:color w:val="333333"/>
                <w:sz w:val="21"/>
              </w:rPr>
              <w:t>缩略柱图</w:t>
            </w:r>
          </w:p>
        </w:tc>
        <w:bookmarkEnd w:id="2616"/>
        <w:bookmarkEnd w:id="2617"/>
      </w:tr>
      <w:bookmarkEnd w:id="2600"/>
      <w:bookmarkEnd w:id="2615"/>
    </w:tbl>
    <w:p w:rsidR="00CA58D1" w:rsidRDefault="00CA58D1">
      <w:pPr>
        <w:ind w:left="1095"/>
      </w:pPr>
    </w:p>
    <w:p w:rsidR="00CA58D1" w:rsidRDefault="009D55E1">
      <w:pPr>
        <w:ind w:left="1095"/>
        <w:rPr>
          <w:lang w:eastAsia="zh-CN"/>
        </w:rPr>
      </w:pPr>
      <w:bookmarkStart w:id="2618" w:name="p-ewy-y6i-awf"/>
      <w:bookmarkStart w:id="2619" w:name="li-5y5-cmh-asb"/>
      <w:bookmarkEnd w:id="2595"/>
      <w:r>
        <w:rPr>
          <w:rFonts w:ascii="阿里巴巴普惠体" w:eastAsia="阿里巴巴普惠体"/>
          <w:color w:val="000000"/>
          <w:sz w:val="21"/>
          <w:lang w:eastAsia="zh-CN"/>
        </w:rPr>
        <w:t>单击右上角的图标可以对图表进行操作，包括：空值过滤、图表切换（柱状图、饼图、矩形树图）、排序（默认、降序、升序、自定义）、数据查看、导出、图表放大、关闭图表。</w:t>
      </w:r>
    </w:p>
    <w:p w:rsidR="00CA58D1" w:rsidRDefault="009D55E1">
      <w:pPr>
        <w:ind w:left="1095"/>
      </w:pPr>
      <w:bookmarkStart w:id="2620" w:name="img-fla-rjj-g3o"/>
      <w:r>
        <w:rPr>
          <w:noProof/>
        </w:rPr>
        <w:lastRenderedPageBreak/>
        <w:drawing>
          <wp:inline distT="0" distB="0" distL="0" distR="0">
            <wp:extent cx="5080000" cy="3516923"/>
            <wp:effectExtent l="0" t="0" r="0" b="0"/>
            <wp:docPr id="175" name="图片 175"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5080000" cy="3516923"/>
                    </a:xfrm>
                    <a:prstGeom prst="rect">
                      <a:avLst/>
                    </a:prstGeom>
                  </pic:spPr>
                </pic:pic>
              </a:graphicData>
            </a:graphic>
          </wp:inline>
        </w:drawing>
      </w:r>
      <w:bookmarkEnd w:id="2620"/>
    </w:p>
    <w:p w:rsidR="00CA58D1" w:rsidRDefault="009D55E1">
      <w:pPr>
        <w:spacing w:after="150"/>
        <w:ind w:left="1095"/>
        <w:rPr>
          <w:lang w:eastAsia="zh-CN"/>
        </w:rPr>
      </w:pPr>
      <w:bookmarkStart w:id="2621" w:name="p-t47-sne-vhm"/>
      <w:bookmarkEnd w:id="2618"/>
      <w:r>
        <w:rPr>
          <w:rFonts w:ascii="阿里巴巴普惠体" w:eastAsia="阿里巴巴普惠体"/>
          <w:color w:val="000000"/>
          <w:sz w:val="21"/>
          <w:lang w:eastAsia="zh-CN"/>
        </w:rPr>
        <w:t>其中：</w:t>
      </w:r>
    </w:p>
    <w:p w:rsidR="00CA58D1" w:rsidRDefault="009D55E1">
      <w:pPr>
        <w:ind w:left="1350"/>
        <w:rPr>
          <w:lang w:eastAsia="zh-CN"/>
        </w:rPr>
      </w:pPr>
      <w:bookmarkStart w:id="2622" w:name="ul-fl3-k83-hsx"/>
      <w:bookmarkEnd w:id="2621"/>
      <w:r>
        <w:rPr>
          <w:rFonts w:ascii="阿里巴巴普惠体" w:eastAsia="阿里巴巴普惠体"/>
          <w:color w:val="000000"/>
          <w:sz w:val="21"/>
          <w:lang w:eastAsia="zh-CN"/>
        </w:rPr>
        <w:t>空值过滤是将标签值为未知（null）的数据从统计范围内排除，如下图所示。</w:t>
      </w:r>
    </w:p>
    <w:p w:rsidR="00CA58D1" w:rsidRDefault="009D55E1">
      <w:pPr>
        <w:ind w:left="1350"/>
      </w:pPr>
      <w:r>
        <w:rPr>
          <w:noProof/>
        </w:rPr>
        <w:drawing>
          <wp:inline distT="0" distB="0" distL="0" distR="0">
            <wp:extent cx="4232910" cy="2944178"/>
            <wp:effectExtent l="0" t="0" r="0" b="0"/>
            <wp:docPr id="176" name="图片 176"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a:off x="0" y="0"/>
                      <a:ext cx="4232910" cy="2944178"/>
                    </a:xfrm>
                    <a:prstGeom prst="rect">
                      <a:avLst/>
                    </a:prstGeom>
                  </pic:spPr>
                </pic:pic>
              </a:graphicData>
            </a:graphic>
          </wp:inline>
        </w:drawing>
      </w:r>
    </w:p>
    <w:p w:rsidR="00CA58D1" w:rsidRDefault="009D55E1" w:rsidP="009D55E1">
      <w:pPr>
        <w:numPr>
          <w:ilvl w:val="2"/>
          <w:numId w:val="93"/>
        </w:numPr>
        <w:spacing w:after="120"/>
        <w:rPr>
          <w:lang w:eastAsia="zh-CN"/>
        </w:rPr>
      </w:pPr>
      <w:r>
        <w:rPr>
          <w:rFonts w:ascii="阿里巴巴普惠体" w:eastAsia="阿里巴巴普惠体"/>
          <w:color w:val="000000"/>
          <w:sz w:val="21"/>
          <w:lang w:eastAsia="zh-CN"/>
        </w:rPr>
        <w:t>仅柱状图支持自定义排序，选择</w:t>
      </w:r>
      <w:r>
        <w:rPr>
          <w:rFonts w:ascii="阿里巴巴普惠体" w:eastAsia="阿里巴巴普惠体"/>
          <w:b/>
          <w:color w:val="000000"/>
          <w:sz w:val="21"/>
          <w:lang w:eastAsia="zh-CN"/>
        </w:rPr>
        <w:t>排序</w:t>
      </w:r>
      <w:r>
        <w:rPr>
          <w:rFonts w:ascii="阿里巴巴普惠体" w:eastAsia="阿里巴巴普惠体"/>
          <w:color w:val="000000"/>
          <w:sz w:val="21"/>
          <w:lang w:eastAsia="zh-CN"/>
        </w:rPr>
        <w:t>&gt;</w:t>
      </w:r>
      <w:r>
        <w:rPr>
          <w:rFonts w:ascii="阿里巴巴普惠体" w:eastAsia="阿里巴巴普惠体"/>
          <w:b/>
          <w:color w:val="000000"/>
          <w:sz w:val="21"/>
          <w:lang w:eastAsia="zh-CN"/>
        </w:rPr>
        <w:t>自定义</w:t>
      </w:r>
      <w:r>
        <w:rPr>
          <w:rFonts w:ascii="阿里巴巴普惠体" w:eastAsia="阿里巴巴普惠体"/>
          <w:color w:val="000000"/>
          <w:sz w:val="21"/>
          <w:lang w:eastAsia="zh-CN"/>
        </w:rPr>
        <w:t>后，在弹窗中以鼠标拖拽项目，调整项目在柱状图中的展示顺序，如下图所示。</w:t>
      </w:r>
    </w:p>
    <w:p w:rsidR="00CA58D1" w:rsidRDefault="00CA58D1">
      <w:pPr>
        <w:ind w:left="1575"/>
        <w:rPr>
          <w:lang w:eastAsia="zh-CN"/>
        </w:rPr>
      </w:pPr>
    </w:p>
    <w:p w:rsidR="00CA58D1" w:rsidRDefault="009D55E1">
      <w:pPr>
        <w:ind w:left="1350"/>
        <w:rPr>
          <w:lang w:eastAsia="zh-CN"/>
        </w:rPr>
      </w:pPr>
      <w:r>
        <w:rPr>
          <w:rFonts w:ascii="阿里巴巴普惠体" w:eastAsia="阿里巴巴普惠体"/>
          <w:b/>
          <w:color w:val="73777A"/>
          <w:sz w:val="21"/>
          <w:lang w:eastAsia="zh-CN"/>
        </w:rPr>
        <w:lastRenderedPageBreak/>
        <w:t xml:space="preserve">说明 </w:t>
      </w:r>
    </w:p>
    <w:p w:rsidR="00CA58D1" w:rsidRDefault="009D55E1">
      <w:pPr>
        <w:spacing w:after="150"/>
        <w:ind w:left="1575"/>
        <w:rPr>
          <w:lang w:eastAsia="zh-CN"/>
        </w:rPr>
      </w:pPr>
      <w:r>
        <w:rPr>
          <w:rFonts w:ascii="阿里巴巴普惠体" w:eastAsia="阿里巴巴普惠体"/>
          <w:color w:val="73777A"/>
          <w:sz w:val="21"/>
          <w:lang w:eastAsia="zh-CN"/>
        </w:rPr>
        <w:t>不同用户的自定义排序规则将分别保存，不同用户之间不能共用自定义排序规则。</w:t>
      </w:r>
    </w:p>
    <w:p w:rsidR="00CA58D1" w:rsidRDefault="009D55E1">
      <w:pPr>
        <w:ind w:left="1350"/>
      </w:pPr>
      <w:r>
        <w:rPr>
          <w:noProof/>
        </w:rPr>
        <w:drawing>
          <wp:inline distT="0" distB="0" distL="0" distR="0">
            <wp:extent cx="4232910" cy="4790539"/>
            <wp:effectExtent l="0" t="0" r="0" b="0"/>
            <wp:docPr id="177" name="图片 177" descr="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4232910" cy="4790539"/>
                    </a:xfrm>
                    <a:prstGeom prst="rect">
                      <a:avLst/>
                    </a:prstGeom>
                  </pic:spPr>
                </pic:pic>
              </a:graphicData>
            </a:graphic>
          </wp:inline>
        </w:drawing>
      </w:r>
    </w:p>
    <w:p w:rsidR="00CA58D1" w:rsidRDefault="009D55E1">
      <w:pPr>
        <w:ind w:left="1095"/>
        <w:rPr>
          <w:lang w:eastAsia="zh-CN"/>
        </w:rPr>
      </w:pPr>
      <w:bookmarkStart w:id="2623" w:name="p-q6o-a5n-o99"/>
      <w:bookmarkStart w:id="2624" w:name="li-kwv-0a4-kwq"/>
      <w:bookmarkEnd w:id="2619"/>
      <w:bookmarkEnd w:id="2622"/>
      <w:r>
        <w:rPr>
          <w:rFonts w:ascii="阿里巴巴普惠体" w:eastAsia="阿里巴巴普惠体"/>
          <w:color w:val="000000"/>
          <w:sz w:val="21"/>
          <w:lang w:eastAsia="zh-CN"/>
        </w:rPr>
        <w:t>将鼠标悬停至图表中的某个图形上，将显示这一部分人群的人数。</w:t>
      </w:r>
    </w:p>
    <w:p w:rsidR="00CA58D1" w:rsidRDefault="009D55E1">
      <w:pPr>
        <w:ind w:left="1095"/>
      </w:pPr>
      <w:bookmarkStart w:id="2625" w:name="img-rb7-6xg-366"/>
      <w:r>
        <w:rPr>
          <w:noProof/>
        </w:rPr>
        <w:lastRenderedPageBreak/>
        <w:drawing>
          <wp:inline distT="0" distB="0" distL="0" distR="0">
            <wp:extent cx="5080000" cy="3922923"/>
            <wp:effectExtent l="0" t="0" r="0" b="0"/>
            <wp:docPr id="178" name="图片 178"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a:off x="0" y="0"/>
                      <a:ext cx="5080000" cy="3922923"/>
                    </a:xfrm>
                    <a:prstGeom prst="rect">
                      <a:avLst/>
                    </a:prstGeom>
                  </pic:spPr>
                </pic:pic>
              </a:graphicData>
            </a:graphic>
          </wp:inline>
        </w:drawing>
      </w:r>
      <w:bookmarkEnd w:id="2625"/>
    </w:p>
    <w:p w:rsidR="00CA58D1" w:rsidRDefault="009D55E1">
      <w:pPr>
        <w:ind w:left="1095"/>
        <w:rPr>
          <w:lang w:eastAsia="zh-CN"/>
        </w:rPr>
      </w:pPr>
      <w:bookmarkStart w:id="2626" w:name="p-roo-vnx-10f"/>
      <w:bookmarkStart w:id="2627" w:name="li-1pq-xkn-wrw"/>
      <w:bookmarkEnd w:id="2623"/>
      <w:bookmarkEnd w:id="2624"/>
      <w:r>
        <w:rPr>
          <w:rFonts w:ascii="阿里巴巴普惠体" w:eastAsia="阿里巴巴普惠体"/>
          <w:color w:val="000000"/>
          <w:sz w:val="21"/>
          <w:lang w:eastAsia="zh-CN"/>
        </w:rPr>
        <w:t>单击图表中的某个图形，将出现</w:t>
      </w:r>
      <w:r>
        <w:rPr>
          <w:rFonts w:ascii="阿里巴巴普惠体" w:eastAsia="阿里巴巴普惠体"/>
          <w:b/>
          <w:color w:val="000000"/>
          <w:sz w:val="21"/>
          <w:lang w:eastAsia="zh-CN"/>
        </w:rPr>
        <w:t>增加筛选条件至受众</w:t>
      </w:r>
      <w:r>
        <w:rPr>
          <w:rFonts w:ascii="阿里巴巴普惠体" w:eastAsia="阿里巴巴普惠体"/>
          <w:color w:val="000000"/>
          <w:sz w:val="21"/>
          <w:lang w:eastAsia="zh-CN"/>
        </w:rPr>
        <w:t>选项。单击后，可在下图的弹窗中将该标签筛选条件添加至指定受众，或者单击</w:t>
      </w:r>
      <w:r>
        <w:rPr>
          <w:rFonts w:ascii="阿里巴巴普惠体" w:eastAsia="阿里巴巴普惠体"/>
          <w:b/>
          <w:color w:val="000000"/>
          <w:sz w:val="21"/>
          <w:lang w:eastAsia="zh-CN"/>
        </w:rPr>
        <w:t>新建受众</w:t>
      </w:r>
      <w:r>
        <w:rPr>
          <w:rFonts w:ascii="阿里巴巴普惠体" w:eastAsia="阿里巴巴普惠体"/>
          <w:color w:val="000000"/>
          <w:sz w:val="21"/>
          <w:lang w:eastAsia="zh-CN"/>
        </w:rPr>
        <w:t>，基于该标签创建一个新的受众。</w:t>
      </w:r>
    </w:p>
    <w:p w:rsidR="00CA58D1" w:rsidRDefault="009D55E1">
      <w:pPr>
        <w:ind w:left="1095"/>
      </w:pPr>
      <w:bookmarkStart w:id="2628" w:name="img-wvk-rnj-4jt"/>
      <w:r>
        <w:rPr>
          <w:noProof/>
        </w:rPr>
        <w:drawing>
          <wp:inline distT="0" distB="0" distL="0" distR="0">
            <wp:extent cx="5080000" cy="2723299"/>
            <wp:effectExtent l="0" t="0" r="0" b="0"/>
            <wp:docPr id="179" name="图片 179" descr="受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stretch>
                      <a:fillRect/>
                    </a:stretch>
                  </pic:blipFill>
                  <pic:spPr>
                    <a:xfrm>
                      <a:off x="0" y="0"/>
                      <a:ext cx="5080000" cy="2723299"/>
                    </a:xfrm>
                    <a:prstGeom prst="rect">
                      <a:avLst/>
                    </a:prstGeom>
                  </pic:spPr>
                </pic:pic>
              </a:graphicData>
            </a:graphic>
          </wp:inline>
        </w:drawing>
      </w:r>
      <w:bookmarkEnd w:id="2628"/>
    </w:p>
    <w:p w:rsidR="00CA58D1" w:rsidRDefault="009D55E1">
      <w:pPr>
        <w:pStyle w:val="31"/>
        <w:spacing w:after="0"/>
        <w:ind w:left="120"/>
        <w:rPr>
          <w:lang w:eastAsia="zh-CN"/>
        </w:rPr>
      </w:pPr>
      <w:bookmarkStart w:id="2629" w:name="p-gs0-x84-lzl"/>
      <w:bookmarkStart w:id="2630" w:name="title-mlc-8yd-d72"/>
      <w:bookmarkStart w:id="2631" w:name="topic-1859726"/>
      <w:bookmarkStart w:id="2632" w:name="_Toc91596681"/>
      <w:bookmarkEnd w:id="2563"/>
      <w:bookmarkEnd w:id="2567"/>
      <w:bookmarkEnd w:id="2572"/>
      <w:bookmarkEnd w:id="2586"/>
      <w:bookmarkEnd w:id="2596"/>
      <w:bookmarkEnd w:id="2626"/>
      <w:bookmarkEnd w:id="2627"/>
      <w:bookmarkEnd w:id="2629"/>
      <w:r>
        <w:rPr>
          <w:rFonts w:ascii="阿里巴巴普惠体"/>
          <w:color w:val="000000"/>
          <w:lang w:eastAsia="zh-CN"/>
        </w:rPr>
        <w:t>3.4.3. RFM分析</w:t>
      </w:r>
      <w:bookmarkEnd w:id="2632"/>
    </w:p>
    <w:p w:rsidR="00CA58D1" w:rsidRDefault="009D55E1">
      <w:pPr>
        <w:spacing w:after="150"/>
        <w:ind w:left="120"/>
        <w:rPr>
          <w:lang w:eastAsia="zh-CN"/>
        </w:rPr>
      </w:pPr>
      <w:bookmarkStart w:id="2633" w:name="shortdesc-ojx-5gt-rty"/>
      <w:bookmarkEnd w:id="2630"/>
      <w:r>
        <w:rPr>
          <w:rFonts w:ascii="阿里巴巴普惠体" w:eastAsia="阿里巴巴普惠体"/>
          <w:color w:val="000000"/>
          <w:sz w:val="21"/>
          <w:lang w:eastAsia="zh-CN"/>
        </w:rPr>
        <w:t>RFM分析用于分析</w:t>
      </w:r>
      <w:hyperlink w:anchor="topic-1859709">
        <w:r>
          <w:rPr>
            <w:rStyle w:val="af8"/>
            <w:rFonts w:ascii="阿里巴巴普惠体" w:eastAsia="阿里巴巴普惠体"/>
            <w:color w:val="FF6A00"/>
            <w:sz w:val="21"/>
            <w:lang w:eastAsia="zh-CN"/>
          </w:rPr>
          <w:t>RFM模型</w:t>
        </w:r>
      </w:hyperlink>
      <w:r>
        <w:rPr>
          <w:rFonts w:ascii="阿里巴巴普惠体" w:eastAsia="阿里巴巴普惠体"/>
          <w:color w:val="000000"/>
          <w:sz w:val="21"/>
          <w:lang w:eastAsia="zh-CN"/>
        </w:rPr>
        <w:t>中用户的RFM指标情况，得出各RFM用户类型的分布，如下图所示。</w:t>
      </w:r>
    </w:p>
    <w:p w:rsidR="00CA58D1" w:rsidRDefault="009D55E1">
      <w:pPr>
        <w:ind w:left="120"/>
      </w:pPr>
      <w:bookmarkStart w:id="2634" w:name="img-8dn-xzh-g1g"/>
      <w:bookmarkEnd w:id="2633"/>
      <w:r>
        <w:rPr>
          <w:noProof/>
        </w:rPr>
        <w:lastRenderedPageBreak/>
        <w:drawing>
          <wp:inline distT="0" distB="0" distL="0" distR="0">
            <wp:extent cx="6192520" cy="7700376"/>
            <wp:effectExtent l="0" t="0" r="0" b="0"/>
            <wp:docPr id="180" name="图片 180" descr="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stretch>
                      <a:fillRect/>
                    </a:stretch>
                  </pic:blipFill>
                  <pic:spPr>
                    <a:xfrm>
                      <a:off x="0" y="0"/>
                      <a:ext cx="6192520" cy="7700376"/>
                    </a:xfrm>
                    <a:prstGeom prst="rect">
                      <a:avLst/>
                    </a:prstGeom>
                  </pic:spPr>
                </pic:pic>
              </a:graphicData>
            </a:graphic>
          </wp:inline>
        </w:drawing>
      </w:r>
      <w:bookmarkEnd w:id="2634"/>
    </w:p>
    <w:p w:rsidR="00CA58D1" w:rsidRDefault="009D55E1">
      <w:pPr>
        <w:spacing w:after="150"/>
        <w:ind w:left="120"/>
      </w:pPr>
      <w:bookmarkStart w:id="2635" w:name="title-9py-mvd-rq1"/>
      <w:bookmarkStart w:id="2636" w:name="section-rks-olo-2we"/>
      <w:r>
        <w:rPr>
          <w:rFonts w:ascii="阿里巴巴普惠体" w:eastAsia="阿里巴巴普惠体"/>
          <w:b/>
          <w:color w:val="000000"/>
        </w:rPr>
        <w:t>操作步骤</w:t>
      </w:r>
    </w:p>
    <w:p w:rsidR="00CA58D1" w:rsidRDefault="009D55E1" w:rsidP="009D55E1">
      <w:pPr>
        <w:numPr>
          <w:ilvl w:val="0"/>
          <w:numId w:val="94"/>
        </w:numPr>
        <w:spacing w:after="120"/>
        <w:rPr>
          <w:lang w:eastAsia="zh-CN"/>
        </w:rPr>
      </w:pPr>
      <w:bookmarkStart w:id="2637" w:name="cmd-96e-kfl-ghm"/>
      <w:bookmarkStart w:id="2638" w:name="step-1qj-epo-yfp"/>
      <w:bookmarkStart w:id="2639" w:name="steps-vbl-7ey-660"/>
      <w:bookmarkEnd w:id="2635"/>
      <w:r>
        <w:rPr>
          <w:rFonts w:ascii="阿里巴巴普惠体" w:eastAsia="阿里巴巴普惠体"/>
          <w:color w:val="000000"/>
          <w:sz w:val="21"/>
          <w:lang w:eastAsia="zh-CN"/>
        </w:rPr>
        <w:t>进入RFM分析页面，有两种方式：</w:t>
      </w:r>
      <w:bookmarkEnd w:id="2637"/>
    </w:p>
    <w:p w:rsidR="00CA58D1" w:rsidRDefault="009D55E1" w:rsidP="009D55E1">
      <w:pPr>
        <w:numPr>
          <w:ilvl w:val="1"/>
          <w:numId w:val="94"/>
        </w:numPr>
        <w:spacing w:after="120"/>
        <w:rPr>
          <w:lang w:eastAsia="zh-CN"/>
        </w:rPr>
      </w:pPr>
      <w:bookmarkStart w:id="2640" w:name="p-wh0-5po-n12"/>
      <w:bookmarkStart w:id="2641" w:name="li-nj2-lja-ez4"/>
      <w:bookmarkStart w:id="2642" w:name="ul-572-o6k-23t"/>
      <w:bookmarkStart w:id="2643" w:name="info-uh7-kjp-mek"/>
      <w:r>
        <w:rPr>
          <w:rFonts w:ascii="阿里巴巴普惠体" w:eastAsia="阿里巴巴普惠体"/>
          <w:color w:val="000000"/>
          <w:sz w:val="21"/>
          <w:lang w:eastAsia="zh-CN"/>
        </w:rPr>
        <w:lastRenderedPageBreak/>
        <w:t>选择</w:t>
      </w:r>
      <w:bookmarkStart w:id="2644" w:name="b-w25-9ey-wq2"/>
      <w:r>
        <w:rPr>
          <w:rFonts w:ascii="阿里巴巴普惠体" w:eastAsia="阿里巴巴普惠体"/>
          <w:b/>
          <w:color w:val="000000"/>
          <w:sz w:val="21"/>
          <w:lang w:eastAsia="zh-CN"/>
        </w:rPr>
        <w:t>用户洞察</w:t>
      </w:r>
      <w:bookmarkEnd w:id="2644"/>
      <w:r>
        <w:rPr>
          <w:rFonts w:ascii="阿里巴巴普惠体" w:eastAsia="阿里巴巴普惠体"/>
          <w:color w:val="000000"/>
          <w:sz w:val="21"/>
          <w:lang w:eastAsia="zh-CN"/>
        </w:rPr>
        <w:t xml:space="preserve"> &gt;  所在工作空间 &gt; </w:t>
      </w:r>
      <w:bookmarkStart w:id="2645" w:name="b-0xh-9tt-3bn"/>
      <w:r>
        <w:rPr>
          <w:rFonts w:ascii="阿里巴巴普惠体" w:eastAsia="阿里巴巴普惠体"/>
          <w:b/>
          <w:color w:val="000000"/>
          <w:sz w:val="21"/>
          <w:lang w:eastAsia="zh-CN"/>
        </w:rPr>
        <w:t>用户分析</w:t>
      </w:r>
      <w:bookmarkEnd w:id="2645"/>
      <w:r>
        <w:rPr>
          <w:rFonts w:ascii="阿里巴巴普惠体" w:eastAsia="阿里巴巴普惠体"/>
          <w:color w:val="000000"/>
          <w:sz w:val="21"/>
          <w:lang w:eastAsia="zh-CN"/>
        </w:rPr>
        <w:t xml:space="preserve"> &gt; </w:t>
      </w:r>
      <w:bookmarkStart w:id="2646" w:name="b-79w-0il-i0w"/>
      <w:r>
        <w:rPr>
          <w:rFonts w:ascii="阿里巴巴普惠体" w:eastAsia="阿里巴巴普惠体"/>
          <w:b/>
          <w:color w:val="000000"/>
          <w:sz w:val="21"/>
          <w:lang w:eastAsia="zh-CN"/>
        </w:rPr>
        <w:t>RFM分析</w:t>
      </w:r>
      <w:bookmarkEnd w:id="2646"/>
      <w:r>
        <w:rPr>
          <w:rFonts w:ascii="阿里巴巴普惠体" w:eastAsia="阿里巴巴普惠体"/>
          <w:color w:val="000000"/>
          <w:sz w:val="21"/>
          <w:lang w:eastAsia="zh-CN"/>
        </w:rPr>
        <w:t>，进入RFM分析页面，如上图所示。</w:t>
      </w:r>
    </w:p>
    <w:p w:rsidR="00CA58D1" w:rsidRDefault="009D55E1">
      <w:pPr>
        <w:ind w:left="1095"/>
        <w:rPr>
          <w:lang w:eastAsia="zh-CN"/>
        </w:rPr>
      </w:pPr>
      <w:bookmarkStart w:id="2647" w:name="p-ppp-2mz-1jy"/>
      <w:bookmarkStart w:id="2648" w:name="li-naj-nlt-9ma"/>
      <w:bookmarkEnd w:id="2640"/>
      <w:bookmarkEnd w:id="2641"/>
      <w:r>
        <w:rPr>
          <w:rFonts w:ascii="阿里巴巴普惠体" w:eastAsia="阿里巴巴普惠体"/>
          <w:color w:val="000000"/>
          <w:sz w:val="21"/>
          <w:lang w:eastAsia="zh-CN"/>
        </w:rPr>
        <w:t>选择</w:t>
      </w:r>
      <w:bookmarkStart w:id="2649" w:name="b-lbl-gyc-itv"/>
      <w:r>
        <w:rPr>
          <w:rFonts w:ascii="阿里巴巴普惠体" w:eastAsia="阿里巴巴普惠体"/>
          <w:b/>
          <w:color w:val="000000"/>
          <w:sz w:val="21"/>
          <w:lang w:eastAsia="zh-CN"/>
        </w:rPr>
        <w:t>用户洞察</w:t>
      </w:r>
      <w:bookmarkEnd w:id="2649"/>
      <w:r>
        <w:rPr>
          <w:rFonts w:ascii="阿里巴巴普惠体" w:eastAsia="阿里巴巴普惠体"/>
          <w:color w:val="000000"/>
          <w:sz w:val="21"/>
          <w:lang w:eastAsia="zh-CN"/>
        </w:rPr>
        <w:t xml:space="preserve"> &gt;  所在工作空间 &gt; </w:t>
      </w:r>
      <w:bookmarkStart w:id="2650" w:name="b-9gz-f46-b5x"/>
      <w:r>
        <w:rPr>
          <w:rFonts w:ascii="阿里巴巴普惠体" w:eastAsia="阿里巴巴普惠体"/>
          <w:b/>
          <w:color w:val="000000"/>
          <w:sz w:val="21"/>
          <w:lang w:eastAsia="zh-CN"/>
        </w:rPr>
        <w:t>数据集</w:t>
      </w:r>
      <w:bookmarkEnd w:id="2650"/>
      <w:r>
        <w:rPr>
          <w:rFonts w:ascii="阿里巴巴普惠体" w:eastAsia="阿里巴巴普惠体"/>
          <w:color w:val="000000"/>
          <w:sz w:val="21"/>
          <w:lang w:eastAsia="zh-CN"/>
        </w:rPr>
        <w:t xml:space="preserve"> &gt; </w:t>
      </w:r>
      <w:bookmarkStart w:id="2651" w:name="b-879-68k-1hn"/>
      <w:r>
        <w:rPr>
          <w:rFonts w:ascii="阿里巴巴普惠体" w:eastAsia="阿里巴巴普惠体"/>
          <w:b/>
          <w:color w:val="000000"/>
          <w:sz w:val="21"/>
          <w:lang w:eastAsia="zh-CN"/>
        </w:rPr>
        <w:t>数据集</w:t>
      </w:r>
      <w:bookmarkEnd w:id="2651"/>
      <w:r>
        <w:rPr>
          <w:rFonts w:ascii="阿里巴巴普惠体" w:eastAsia="阿里巴巴普惠体"/>
          <w:color w:val="000000"/>
          <w:sz w:val="21"/>
          <w:lang w:eastAsia="zh-CN"/>
        </w:rPr>
        <w:t>，在数据集列表中单击RFM模型对应的</w:t>
      </w:r>
      <w:bookmarkStart w:id="2652" w:name="image-drq-kwf-enl"/>
      <w:r>
        <w:rPr>
          <w:noProof/>
        </w:rPr>
        <w:drawing>
          <wp:inline distT="0" distB="0" distL="0" distR="0">
            <wp:extent cx="247650" cy="219075"/>
            <wp:effectExtent l="0" t="0" r="0" b="0"/>
            <wp:docPr id="181" name="图片 181" descr="分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stretch>
                      <a:fillRect/>
                    </a:stretch>
                  </pic:blipFill>
                  <pic:spPr>
                    <a:xfrm>
                      <a:off x="0" y="0"/>
                      <a:ext cx="247650" cy="219075"/>
                    </a:xfrm>
                    <a:prstGeom prst="rect">
                      <a:avLst/>
                    </a:prstGeom>
                  </pic:spPr>
                </pic:pic>
              </a:graphicData>
            </a:graphic>
          </wp:inline>
        </w:drawing>
      </w:r>
      <w:bookmarkEnd w:id="2652"/>
      <w:r>
        <w:rPr>
          <w:rFonts w:ascii="阿里巴巴普惠体" w:eastAsia="阿里巴巴普惠体"/>
          <w:color w:val="000000"/>
          <w:sz w:val="21"/>
          <w:lang w:eastAsia="zh-CN"/>
        </w:rPr>
        <w:t>图标，进入RFM分析页面。</w:t>
      </w:r>
    </w:p>
    <w:p w:rsidR="00CA58D1" w:rsidRDefault="009D55E1">
      <w:pPr>
        <w:ind w:left="1095"/>
      </w:pPr>
      <w:bookmarkStart w:id="2653" w:name="img-8mi-nbg-qsm"/>
      <w:r>
        <w:rPr>
          <w:noProof/>
        </w:rPr>
        <w:drawing>
          <wp:inline distT="0" distB="0" distL="0" distR="0">
            <wp:extent cx="5080000" cy="808242"/>
            <wp:effectExtent l="0" t="0" r="0" b="0"/>
            <wp:docPr id="182" name="图片 182" descr="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5080000" cy="808242"/>
                    </a:xfrm>
                    <a:prstGeom prst="rect">
                      <a:avLst/>
                    </a:prstGeom>
                  </pic:spPr>
                </pic:pic>
              </a:graphicData>
            </a:graphic>
          </wp:inline>
        </w:drawing>
      </w:r>
      <w:bookmarkEnd w:id="2653"/>
    </w:p>
    <w:p w:rsidR="00CA58D1" w:rsidRDefault="009D55E1" w:rsidP="009D55E1">
      <w:pPr>
        <w:numPr>
          <w:ilvl w:val="0"/>
          <w:numId w:val="94"/>
        </w:numPr>
        <w:spacing w:after="120"/>
        <w:rPr>
          <w:lang w:eastAsia="zh-CN"/>
        </w:rPr>
      </w:pPr>
      <w:bookmarkStart w:id="2654" w:name="cmd-x66-n81-cas"/>
      <w:bookmarkStart w:id="2655" w:name="step-9i5-37e-9wj"/>
      <w:bookmarkEnd w:id="2638"/>
      <w:bookmarkEnd w:id="2642"/>
      <w:bookmarkEnd w:id="2643"/>
      <w:bookmarkEnd w:id="2647"/>
      <w:bookmarkEnd w:id="2648"/>
      <w:r>
        <w:rPr>
          <w:rFonts w:ascii="阿里巴巴普惠体" w:eastAsia="阿里巴巴普惠体"/>
          <w:color w:val="000000"/>
          <w:sz w:val="21"/>
          <w:lang w:eastAsia="zh-CN"/>
        </w:rPr>
        <w:t>从右上角下拉列表选择要分析的RFM模型，下方将显示相应的分析图表。</w:t>
      </w:r>
      <w:bookmarkStart w:id="2656" w:name="cmd-mcz-sv7-9df"/>
      <w:bookmarkEnd w:id="2654"/>
      <w:bookmarkEnd w:id="2656"/>
    </w:p>
    <w:p w:rsidR="00CA58D1" w:rsidRDefault="00CA58D1">
      <w:pPr>
        <w:ind w:left="1065"/>
        <w:rPr>
          <w:lang w:eastAsia="zh-CN"/>
        </w:rPr>
      </w:pPr>
      <w:bookmarkStart w:id="2657" w:name="note-8qg-lki-dg7"/>
    </w:p>
    <w:p w:rsidR="00CA58D1" w:rsidRDefault="009D55E1">
      <w:pPr>
        <w:ind w:left="840"/>
        <w:rPr>
          <w:lang w:eastAsia="zh-CN"/>
        </w:rPr>
      </w:pPr>
      <w:r>
        <w:rPr>
          <w:rFonts w:ascii="阿里巴巴普惠体" w:eastAsia="阿里巴巴普惠体"/>
          <w:b/>
          <w:color w:val="73777A"/>
          <w:sz w:val="21"/>
          <w:lang w:eastAsia="zh-CN"/>
        </w:rPr>
        <w:t xml:space="preserve">说明 </w:t>
      </w:r>
    </w:p>
    <w:p w:rsidR="00CA58D1" w:rsidRDefault="009D55E1">
      <w:pPr>
        <w:spacing w:after="150"/>
        <w:ind w:left="1065"/>
        <w:rPr>
          <w:lang w:eastAsia="zh-CN"/>
        </w:rPr>
      </w:pPr>
      <w:bookmarkStart w:id="2658" w:name="p-f4l-spb-kbq"/>
      <w:r>
        <w:rPr>
          <w:rFonts w:ascii="阿里巴巴普惠体" w:eastAsia="阿里巴巴普惠体"/>
          <w:color w:val="73777A"/>
          <w:sz w:val="21"/>
          <w:lang w:eastAsia="zh-CN"/>
        </w:rPr>
        <w:t>若您是如上图所示从RFM模型进入RFM分析页面，则默认已选中当前RFM模型。</w:t>
      </w:r>
    </w:p>
    <w:p w:rsidR="00CA58D1" w:rsidRDefault="009D55E1">
      <w:pPr>
        <w:spacing w:after="150"/>
        <w:ind w:left="840"/>
        <w:rPr>
          <w:lang w:eastAsia="zh-CN"/>
        </w:rPr>
      </w:pPr>
      <w:bookmarkStart w:id="2659" w:name="p-gbi-wp6-xy9"/>
      <w:bookmarkStart w:id="2660" w:name="info-wca-9bj-bv6"/>
      <w:bookmarkEnd w:id="2657"/>
      <w:bookmarkEnd w:id="2658"/>
      <w:r>
        <w:rPr>
          <w:rFonts w:ascii="阿里巴巴普惠体" w:eastAsia="阿里巴巴普惠体"/>
          <w:color w:val="000000"/>
          <w:sz w:val="21"/>
          <w:lang w:eastAsia="zh-CN"/>
        </w:rPr>
        <w:t>分析结果包含以下部分：</w:t>
      </w:r>
    </w:p>
    <w:p w:rsidR="00CA58D1" w:rsidRDefault="009D55E1" w:rsidP="009D55E1">
      <w:pPr>
        <w:numPr>
          <w:ilvl w:val="1"/>
          <w:numId w:val="95"/>
        </w:numPr>
        <w:spacing w:after="120"/>
      </w:pPr>
      <w:bookmarkStart w:id="2661" w:name="b-hz0-plh-q2c"/>
      <w:bookmarkStart w:id="2662" w:name="p-yd2-cqd-p96"/>
      <w:bookmarkStart w:id="2663" w:name="li-zg6-0e0-s46"/>
      <w:bookmarkStart w:id="2664" w:name="ul-6gx-dr8-2dx"/>
      <w:bookmarkEnd w:id="2659"/>
      <w:r>
        <w:rPr>
          <w:rFonts w:ascii="阿里巴巴普惠体" w:eastAsia="阿里巴巴普惠体"/>
          <w:b/>
          <w:color w:val="000000"/>
          <w:sz w:val="21"/>
        </w:rPr>
        <w:t>核心指标</w:t>
      </w:r>
      <w:bookmarkEnd w:id="2661"/>
    </w:p>
    <w:p w:rsidR="00CA58D1" w:rsidRDefault="009D55E1">
      <w:pPr>
        <w:ind w:left="1350"/>
        <w:rPr>
          <w:lang w:eastAsia="zh-CN"/>
        </w:rPr>
      </w:pPr>
      <w:bookmarkStart w:id="2665" w:name="p-0qo-9dj-f1n"/>
      <w:bookmarkStart w:id="2666" w:name="li-95l-5gk-drf"/>
      <w:bookmarkStart w:id="2667" w:name="ul-05h-ayc-t65"/>
      <w:bookmarkEnd w:id="2662"/>
      <w:r>
        <w:rPr>
          <w:rFonts w:ascii="阿里巴巴普惠体" w:eastAsia="阿里巴巴普惠体"/>
          <w:color w:val="000000"/>
          <w:sz w:val="21"/>
          <w:lang w:eastAsia="zh-CN"/>
        </w:rPr>
        <w:t>当选择的RFM模型为客户数据类型时，展示交易用户数、交易金额、人均交易金额、人均交易频次的具体数值。</w:t>
      </w:r>
    </w:p>
    <w:p w:rsidR="00CA58D1" w:rsidRDefault="009D55E1">
      <w:pPr>
        <w:ind w:left="1350"/>
      </w:pPr>
      <w:bookmarkStart w:id="2668" w:name="image-awx-6bu-lya"/>
      <w:r>
        <w:rPr>
          <w:noProof/>
        </w:rPr>
        <w:drawing>
          <wp:inline distT="0" distB="0" distL="0" distR="0">
            <wp:extent cx="4232910" cy="705065"/>
            <wp:effectExtent l="0" t="0" r="0" b="0"/>
            <wp:docPr id="183" name="图片 183" descr="数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a:off x="0" y="0"/>
                      <a:ext cx="4232910" cy="705065"/>
                    </a:xfrm>
                    <a:prstGeom prst="rect">
                      <a:avLst/>
                    </a:prstGeom>
                  </pic:spPr>
                </pic:pic>
              </a:graphicData>
            </a:graphic>
          </wp:inline>
        </w:drawing>
      </w:r>
      <w:bookmarkEnd w:id="2668"/>
    </w:p>
    <w:p w:rsidR="00CA58D1" w:rsidRDefault="009D55E1">
      <w:pPr>
        <w:ind w:left="1350"/>
        <w:rPr>
          <w:lang w:eastAsia="zh-CN"/>
        </w:rPr>
      </w:pPr>
      <w:bookmarkStart w:id="2669" w:name="p-32r-glq-agv"/>
      <w:bookmarkStart w:id="2670" w:name="li-f0r-6v8-wlg"/>
      <w:bookmarkEnd w:id="2665"/>
      <w:bookmarkEnd w:id="2666"/>
      <w:r>
        <w:rPr>
          <w:rFonts w:ascii="阿里巴巴普惠体" w:eastAsia="阿里巴巴普惠体"/>
          <w:color w:val="000000"/>
          <w:sz w:val="21"/>
          <w:lang w:eastAsia="zh-CN"/>
        </w:rPr>
        <w:t>当选择的RFM模型为交易数据类型时，展示交易用户数、交易金额、人均交易金额、人均交易频次的具体数值及趋势图。</w:t>
      </w:r>
    </w:p>
    <w:p w:rsidR="00CA58D1" w:rsidRDefault="009D55E1">
      <w:pPr>
        <w:ind w:left="1350"/>
      </w:pPr>
      <w:bookmarkStart w:id="2671" w:name="image-egp-ifd-7vm"/>
      <w:r>
        <w:rPr>
          <w:noProof/>
        </w:rPr>
        <w:drawing>
          <wp:inline distT="0" distB="0" distL="0" distR="0">
            <wp:extent cx="4232910" cy="1173430"/>
            <wp:effectExtent l="0" t="0" r="0" b="0"/>
            <wp:docPr id="184" name="图片 184" descr="趋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4232910" cy="1173430"/>
                    </a:xfrm>
                    <a:prstGeom prst="rect">
                      <a:avLst/>
                    </a:prstGeom>
                  </pic:spPr>
                </pic:pic>
              </a:graphicData>
            </a:graphic>
          </wp:inline>
        </w:drawing>
      </w:r>
      <w:bookmarkEnd w:id="2671"/>
    </w:p>
    <w:p w:rsidR="00CA58D1" w:rsidRDefault="009D55E1" w:rsidP="009D55E1">
      <w:pPr>
        <w:numPr>
          <w:ilvl w:val="1"/>
          <w:numId w:val="95"/>
        </w:numPr>
        <w:spacing w:after="120"/>
        <w:rPr>
          <w:lang w:eastAsia="zh-CN"/>
        </w:rPr>
      </w:pPr>
      <w:bookmarkStart w:id="2672" w:name="b-qhi-ktu-me4"/>
      <w:bookmarkStart w:id="2673" w:name="p-dn8-o7w-qeh"/>
      <w:bookmarkStart w:id="2674" w:name="li-y7t-qwx-98r"/>
      <w:bookmarkEnd w:id="2663"/>
      <w:bookmarkEnd w:id="2667"/>
      <w:bookmarkEnd w:id="2669"/>
      <w:bookmarkEnd w:id="2670"/>
      <w:r>
        <w:rPr>
          <w:rFonts w:ascii="阿里巴巴普惠体" w:eastAsia="阿里巴巴普惠体"/>
          <w:b/>
          <w:color w:val="000000"/>
          <w:sz w:val="21"/>
          <w:lang w:eastAsia="zh-CN"/>
        </w:rPr>
        <w:t>RFM用户构成（用户类型）</w:t>
      </w:r>
      <w:bookmarkEnd w:id="2672"/>
    </w:p>
    <w:p w:rsidR="00CA58D1" w:rsidRDefault="009D55E1">
      <w:pPr>
        <w:spacing w:after="150"/>
        <w:ind w:left="1095"/>
        <w:rPr>
          <w:lang w:eastAsia="zh-CN"/>
        </w:rPr>
      </w:pPr>
      <w:bookmarkStart w:id="2675" w:name="p-1ot-qt2-2y0"/>
      <w:bookmarkEnd w:id="2673"/>
      <w:r>
        <w:rPr>
          <w:rFonts w:ascii="阿里巴巴普惠体" w:eastAsia="阿里巴巴普惠体"/>
          <w:color w:val="000000"/>
          <w:sz w:val="21"/>
          <w:lang w:eastAsia="zh-CN"/>
        </w:rPr>
        <w:lastRenderedPageBreak/>
        <w:t>根据RFM模型的用户分类定义，展示受众的用户类型分布情况。RFM用户类型定义，请参见下面的</w:t>
      </w:r>
      <w:hyperlink w:anchor="body-bl5-q3n-o61unique">
        <w:r>
          <w:rPr>
            <w:rStyle w:val="af8"/>
            <w:rFonts w:ascii="阿里巴巴普惠体" w:eastAsia="阿里巴巴普惠体"/>
            <w:color w:val="FF6A00"/>
            <w:sz w:val="21"/>
            <w:lang w:eastAsia="zh-CN"/>
          </w:rPr>
          <w:t>RFM用户类型划分规则</w:t>
        </w:r>
      </w:hyperlink>
      <w:r>
        <w:rPr>
          <w:rFonts w:ascii="阿里巴巴普惠体" w:eastAsia="阿里巴巴普惠体"/>
          <w:color w:val="000000"/>
          <w:sz w:val="21"/>
          <w:lang w:eastAsia="zh-CN"/>
        </w:rPr>
        <w:t>。</w:t>
      </w:r>
    </w:p>
    <w:p w:rsidR="00CA58D1" w:rsidRDefault="009D55E1">
      <w:pPr>
        <w:ind w:left="1095"/>
      </w:pPr>
      <w:bookmarkStart w:id="2676" w:name="image-sxt-3d9-esh"/>
      <w:bookmarkEnd w:id="2675"/>
      <w:r>
        <w:rPr>
          <w:noProof/>
        </w:rPr>
        <w:drawing>
          <wp:inline distT="0" distB="0" distL="0" distR="0">
            <wp:extent cx="5080000" cy="3394808"/>
            <wp:effectExtent l="0" t="0" r="0" b="0"/>
            <wp:docPr id="185" name="图片 185" descr="图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5080000" cy="3394808"/>
                    </a:xfrm>
                    <a:prstGeom prst="rect">
                      <a:avLst/>
                    </a:prstGeom>
                  </pic:spPr>
                </pic:pic>
              </a:graphicData>
            </a:graphic>
          </wp:inline>
        </w:drawing>
      </w:r>
      <w:bookmarkEnd w:id="2676"/>
    </w:p>
    <w:p w:rsidR="00CA58D1" w:rsidRDefault="009D55E1" w:rsidP="009D55E1">
      <w:pPr>
        <w:numPr>
          <w:ilvl w:val="2"/>
          <w:numId w:val="96"/>
        </w:numPr>
        <w:spacing w:after="120"/>
        <w:rPr>
          <w:lang w:eastAsia="zh-CN"/>
        </w:rPr>
      </w:pPr>
      <w:bookmarkStart w:id="2677" w:name="p-ere-bol-fbm"/>
      <w:bookmarkStart w:id="2678" w:name="li-wl0-0p0-11o"/>
      <w:bookmarkStart w:id="2679" w:name="ul-8nv-qwz-ia6"/>
      <w:r>
        <w:rPr>
          <w:rFonts w:ascii="阿里巴巴普惠体" w:eastAsia="阿里巴巴普惠体"/>
          <w:color w:val="000000"/>
          <w:sz w:val="21"/>
          <w:lang w:eastAsia="zh-CN"/>
        </w:rPr>
        <w:t>您可以在图表右上角选择从</w:t>
      </w:r>
      <w:bookmarkStart w:id="2680" w:name="b-xzo-l0b-r0u"/>
      <w:r>
        <w:rPr>
          <w:rFonts w:ascii="阿里巴巴普惠体" w:eastAsia="阿里巴巴普惠体"/>
          <w:b/>
          <w:color w:val="000000"/>
          <w:sz w:val="21"/>
          <w:lang w:eastAsia="zh-CN"/>
        </w:rPr>
        <w:t>用户人数</w:t>
      </w:r>
      <w:bookmarkEnd w:id="2680"/>
      <w:r>
        <w:rPr>
          <w:rFonts w:ascii="阿里巴巴普惠体" w:eastAsia="阿里巴巴普惠体"/>
          <w:color w:val="000000"/>
          <w:sz w:val="21"/>
          <w:lang w:eastAsia="zh-CN"/>
        </w:rPr>
        <w:t>、</w:t>
      </w:r>
      <w:bookmarkStart w:id="2681" w:name="b-kvo-edz-cd4"/>
      <w:r>
        <w:rPr>
          <w:rFonts w:ascii="阿里巴巴普惠体" w:eastAsia="阿里巴巴普惠体"/>
          <w:b/>
          <w:color w:val="000000"/>
          <w:sz w:val="21"/>
          <w:lang w:eastAsia="zh-CN"/>
        </w:rPr>
        <w:t>消费金额</w:t>
      </w:r>
      <w:bookmarkEnd w:id="2681"/>
      <w:r>
        <w:rPr>
          <w:rFonts w:ascii="阿里巴巴普惠体" w:eastAsia="阿里巴巴普惠体"/>
          <w:color w:val="000000"/>
          <w:sz w:val="21"/>
          <w:lang w:eastAsia="zh-CN"/>
        </w:rPr>
        <w:t>或</w:t>
      </w:r>
      <w:bookmarkStart w:id="2682" w:name="b-fc1-yo1-pwv"/>
      <w:r>
        <w:rPr>
          <w:rFonts w:ascii="阿里巴巴普惠体" w:eastAsia="阿里巴巴普惠体"/>
          <w:b/>
          <w:color w:val="000000"/>
          <w:sz w:val="21"/>
          <w:lang w:eastAsia="zh-CN"/>
        </w:rPr>
        <w:t>消费频次</w:t>
      </w:r>
      <w:bookmarkEnd w:id="2682"/>
      <w:r>
        <w:rPr>
          <w:rFonts w:ascii="阿里巴巴普惠体" w:eastAsia="阿里巴巴普惠体"/>
          <w:color w:val="000000"/>
          <w:sz w:val="21"/>
          <w:lang w:eastAsia="zh-CN"/>
        </w:rPr>
        <w:t>三个维度查看用户类型的分布情况。</w:t>
      </w:r>
    </w:p>
    <w:p w:rsidR="00CA58D1" w:rsidRDefault="009D55E1" w:rsidP="009D55E1">
      <w:pPr>
        <w:numPr>
          <w:ilvl w:val="2"/>
          <w:numId w:val="96"/>
        </w:numPr>
        <w:spacing w:after="120"/>
        <w:rPr>
          <w:lang w:eastAsia="zh-CN"/>
        </w:rPr>
      </w:pPr>
      <w:bookmarkStart w:id="2683" w:name="p-60w-rvh-19r"/>
      <w:bookmarkStart w:id="2684" w:name="li-8tq-orf-vkb"/>
      <w:bookmarkEnd w:id="2677"/>
      <w:bookmarkEnd w:id="2678"/>
      <w:r>
        <w:rPr>
          <w:rFonts w:ascii="阿里巴巴普惠体" w:eastAsia="阿里巴巴普惠体"/>
          <w:color w:val="000000"/>
          <w:sz w:val="21"/>
          <w:lang w:eastAsia="zh-CN"/>
        </w:rPr>
        <w:t>将鼠标悬停至某类用户的图形上，将显示这一部分用户的人数及占比、人均交易金额、人均交易频次。</w:t>
      </w:r>
    </w:p>
    <w:p w:rsidR="00CA58D1" w:rsidRDefault="009D55E1" w:rsidP="009D55E1">
      <w:pPr>
        <w:numPr>
          <w:ilvl w:val="2"/>
          <w:numId w:val="96"/>
        </w:numPr>
        <w:spacing w:after="120"/>
        <w:rPr>
          <w:lang w:eastAsia="zh-CN"/>
        </w:rPr>
      </w:pPr>
      <w:bookmarkStart w:id="2685" w:name="p-q58-tuc-g1m"/>
      <w:bookmarkStart w:id="2686" w:name="li-83b-azz-qr1"/>
      <w:bookmarkEnd w:id="2683"/>
      <w:bookmarkEnd w:id="2684"/>
      <w:r>
        <w:rPr>
          <w:rFonts w:ascii="阿里巴巴普惠体" w:eastAsia="阿里巴巴普惠体"/>
          <w:color w:val="000000"/>
          <w:sz w:val="21"/>
          <w:lang w:eastAsia="zh-CN"/>
        </w:rPr>
        <w:t>单击某类用户的图形，下方将显示该类的5个示例用户的消费信息。</w:t>
      </w:r>
    </w:p>
    <w:p w:rsidR="00CA58D1" w:rsidRDefault="009D55E1">
      <w:pPr>
        <w:ind w:left="1350"/>
        <w:rPr>
          <w:lang w:eastAsia="zh-CN"/>
        </w:rPr>
      </w:pPr>
      <w:bookmarkStart w:id="2687" w:name="p-9ew-wns-z87"/>
      <w:bookmarkStart w:id="2688" w:name="li-fbn-955-9x0"/>
      <w:bookmarkEnd w:id="2685"/>
      <w:bookmarkEnd w:id="2686"/>
      <w:r>
        <w:rPr>
          <w:rFonts w:ascii="阿里巴巴普惠体" w:eastAsia="阿里巴巴普惠体"/>
          <w:color w:val="000000"/>
          <w:sz w:val="21"/>
          <w:lang w:eastAsia="zh-CN"/>
        </w:rPr>
        <w:t>如需将指定类型用户创建为受众，单击图表右上角</w:t>
      </w:r>
      <w:bookmarkStart w:id="2689" w:name="image-bet-wn7-ca6"/>
      <w:r>
        <w:rPr>
          <w:noProof/>
        </w:rPr>
        <w:drawing>
          <wp:inline distT="0" distB="0" distL="0" distR="0">
            <wp:extent cx="238125" cy="228600"/>
            <wp:effectExtent l="0" t="0" r="0" b="0"/>
            <wp:docPr id="186" name="图片 186" descr="受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stretch>
                      <a:fillRect/>
                    </a:stretch>
                  </pic:blipFill>
                  <pic:spPr>
                    <a:xfrm>
                      <a:off x="0" y="0"/>
                      <a:ext cx="238125" cy="228600"/>
                    </a:xfrm>
                    <a:prstGeom prst="rect">
                      <a:avLst/>
                    </a:prstGeom>
                  </pic:spPr>
                </pic:pic>
              </a:graphicData>
            </a:graphic>
          </wp:inline>
        </w:drawing>
      </w:r>
      <w:bookmarkEnd w:id="2689"/>
      <w:r>
        <w:rPr>
          <w:rFonts w:ascii="阿里巴巴普惠体" w:eastAsia="阿里巴巴普惠体"/>
          <w:color w:val="000000"/>
          <w:sz w:val="21"/>
          <w:lang w:eastAsia="zh-CN"/>
        </w:rPr>
        <w:t>图标，在弹窗中选择用户类型（可多选），输入受众名称、备注，选择受众保存的文件夹、关联的子活动（请参见</w:t>
      </w:r>
      <w:hyperlink w:anchor="topic-2086182">
        <w:r>
          <w:rPr>
            <w:rStyle w:val="af8"/>
            <w:rFonts w:ascii="阿里巴巴普惠体" w:eastAsia="阿里巴巴普惠体"/>
            <w:color w:val="FF6A00"/>
            <w:sz w:val="21"/>
            <w:lang w:eastAsia="zh-CN"/>
          </w:rPr>
          <w:t>营销活动文档</w:t>
        </w:r>
      </w:hyperlink>
      <w:r>
        <w:rPr>
          <w:rFonts w:ascii="阿里巴巴普惠体" w:eastAsia="阿里巴巴普惠体"/>
          <w:color w:val="000000"/>
          <w:sz w:val="21"/>
          <w:lang w:eastAsia="zh-CN"/>
        </w:rPr>
        <w:t>），设置受众是否公开，单击</w:t>
      </w:r>
      <w:bookmarkStart w:id="2690" w:name="uicontrol-921-emp-u23"/>
      <w:r>
        <w:rPr>
          <w:rFonts w:ascii="阿里巴巴普惠体" w:eastAsia="阿里巴巴普惠体"/>
          <w:b/>
          <w:color w:val="000000"/>
          <w:sz w:val="21"/>
          <w:lang w:eastAsia="zh-CN"/>
        </w:rPr>
        <w:t>确定</w:t>
      </w:r>
      <w:bookmarkEnd w:id="2690"/>
      <w:r>
        <w:rPr>
          <w:rFonts w:ascii="阿里巴巴普惠体" w:eastAsia="阿里巴巴普惠体"/>
          <w:color w:val="000000"/>
          <w:sz w:val="21"/>
          <w:lang w:eastAsia="zh-CN"/>
        </w:rPr>
        <w:t>。</w:t>
      </w:r>
    </w:p>
    <w:p w:rsidR="00CA58D1" w:rsidRDefault="009D55E1">
      <w:pPr>
        <w:ind w:left="1350"/>
      </w:pPr>
      <w:bookmarkStart w:id="2691" w:name="img-7ie-wrs-ueq"/>
      <w:r>
        <w:rPr>
          <w:noProof/>
        </w:rPr>
        <w:lastRenderedPageBreak/>
        <w:drawing>
          <wp:inline distT="0" distB="0" distL="0" distR="0">
            <wp:extent cx="4232910" cy="3006553"/>
            <wp:effectExtent l="0" t="0" r="0" b="0"/>
            <wp:docPr id="187" name="图片 187" descr="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a:off x="0" y="0"/>
                      <a:ext cx="4232910" cy="3006553"/>
                    </a:xfrm>
                    <a:prstGeom prst="rect">
                      <a:avLst/>
                    </a:prstGeom>
                  </pic:spPr>
                </pic:pic>
              </a:graphicData>
            </a:graphic>
          </wp:inline>
        </w:drawing>
      </w:r>
      <w:bookmarkEnd w:id="2691"/>
    </w:p>
    <w:p w:rsidR="00CA58D1" w:rsidRDefault="009D55E1" w:rsidP="009D55E1">
      <w:pPr>
        <w:numPr>
          <w:ilvl w:val="1"/>
          <w:numId w:val="95"/>
        </w:numPr>
        <w:spacing w:after="120"/>
        <w:rPr>
          <w:lang w:eastAsia="zh-CN"/>
        </w:rPr>
      </w:pPr>
      <w:bookmarkStart w:id="2692" w:name="uicontrol-2e3-ejt-syo"/>
      <w:bookmarkStart w:id="2693" w:name="p-95m-2qn-hbs"/>
      <w:bookmarkStart w:id="2694" w:name="li-71e-nly-ghh"/>
      <w:bookmarkEnd w:id="2674"/>
      <w:bookmarkEnd w:id="2679"/>
      <w:bookmarkEnd w:id="2687"/>
      <w:bookmarkEnd w:id="2688"/>
      <w:r>
        <w:rPr>
          <w:rFonts w:ascii="阿里巴巴普惠体" w:eastAsia="阿里巴巴普惠体"/>
          <w:b/>
          <w:color w:val="000000"/>
          <w:sz w:val="21"/>
          <w:lang w:eastAsia="zh-CN"/>
        </w:rPr>
        <w:t>RFM用户构成（消费分布）</w:t>
      </w:r>
      <w:bookmarkEnd w:id="2692"/>
    </w:p>
    <w:p w:rsidR="00CA58D1" w:rsidRDefault="009D55E1">
      <w:pPr>
        <w:ind w:left="1095"/>
      </w:pPr>
      <w:bookmarkStart w:id="2695" w:name="image-cgx-wwp-t5f"/>
      <w:bookmarkEnd w:id="2693"/>
      <w:r>
        <w:rPr>
          <w:noProof/>
        </w:rPr>
        <w:drawing>
          <wp:inline distT="0" distB="0" distL="0" distR="0">
            <wp:extent cx="5080000" cy="1938300"/>
            <wp:effectExtent l="0" t="0" r="0" b="0"/>
            <wp:docPr id="188" name="图片 188" descr="消费分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5080000" cy="1938300"/>
                    </a:xfrm>
                    <a:prstGeom prst="rect">
                      <a:avLst/>
                    </a:prstGeom>
                  </pic:spPr>
                </pic:pic>
              </a:graphicData>
            </a:graphic>
          </wp:inline>
        </w:drawing>
      </w:r>
      <w:bookmarkEnd w:id="2695"/>
    </w:p>
    <w:p w:rsidR="00CA58D1" w:rsidRDefault="009D55E1" w:rsidP="009D55E1">
      <w:pPr>
        <w:numPr>
          <w:ilvl w:val="2"/>
          <w:numId w:val="97"/>
        </w:numPr>
        <w:spacing w:after="120"/>
      </w:pPr>
      <w:bookmarkStart w:id="2696" w:name="uicontrol-azx-toj-hg8"/>
      <w:bookmarkStart w:id="2697" w:name="p-0he-3vg-qoa"/>
      <w:bookmarkStart w:id="2698" w:name="li-vli-ztt-h4g"/>
      <w:bookmarkStart w:id="2699" w:name="ul-r4s-689-4ni"/>
      <w:r>
        <w:rPr>
          <w:rFonts w:ascii="阿里巴巴普惠体" w:eastAsia="阿里巴巴普惠体"/>
          <w:b/>
          <w:color w:val="000000"/>
          <w:sz w:val="21"/>
          <w:lang w:eastAsia="zh-CN"/>
        </w:rPr>
        <w:t>消费能力分布（MF-R）</w:t>
      </w:r>
      <w:bookmarkEnd w:id="2696"/>
      <w:r>
        <w:rPr>
          <w:rFonts w:ascii="阿里巴巴普惠体" w:eastAsia="阿里巴巴普惠体"/>
          <w:color w:val="000000"/>
          <w:sz w:val="21"/>
          <w:lang w:eastAsia="zh-CN"/>
        </w:rPr>
        <w:t>：横坐标为F交易频率，纵坐标为M交易金额，点大小为R上次交易间隔。通过MF分布来直观看到客户的消费能力分布，进而通过R的大小来锁定哪些客户更为忠诚。</w:t>
      </w:r>
      <w:r>
        <w:rPr>
          <w:rFonts w:ascii="阿里巴巴普惠体" w:eastAsia="阿里巴巴普惠体"/>
          <w:color w:val="000000"/>
          <w:sz w:val="21"/>
        </w:rPr>
        <w:t>点越大，客户忠诚度越高。</w:t>
      </w:r>
    </w:p>
    <w:p w:rsidR="00CA58D1" w:rsidRDefault="009D55E1" w:rsidP="009D55E1">
      <w:pPr>
        <w:numPr>
          <w:ilvl w:val="2"/>
          <w:numId w:val="97"/>
        </w:numPr>
        <w:spacing w:after="120"/>
      </w:pPr>
      <w:bookmarkStart w:id="2700" w:name="uicontrol-m35-xpi-9ck"/>
      <w:bookmarkStart w:id="2701" w:name="p-tyt-jax-fab"/>
      <w:bookmarkStart w:id="2702" w:name="li-v4k-smv-317"/>
      <w:bookmarkEnd w:id="2697"/>
      <w:bookmarkEnd w:id="2698"/>
      <w:r>
        <w:rPr>
          <w:rFonts w:ascii="阿里巴巴普惠体" w:eastAsia="阿里巴巴普惠体"/>
          <w:b/>
          <w:color w:val="000000"/>
          <w:sz w:val="21"/>
          <w:lang w:eastAsia="zh-CN"/>
        </w:rPr>
        <w:t>消费潜能分布（MR-F）</w:t>
      </w:r>
      <w:bookmarkEnd w:id="2700"/>
      <w:r>
        <w:rPr>
          <w:rFonts w:ascii="阿里巴巴普惠体" w:eastAsia="阿里巴巴普惠体"/>
          <w:color w:val="000000"/>
          <w:sz w:val="21"/>
          <w:lang w:eastAsia="zh-CN"/>
        </w:rPr>
        <w:t>：横坐标为R最近一次交易间隔，纵坐标为M交易金额，点大小为F交易频率。通过MR分布来直观看到客户的消费潜能情况，进而通过F的大小来挖掘更有价值的客户。</w:t>
      </w:r>
      <w:r>
        <w:rPr>
          <w:rFonts w:ascii="阿里巴巴普惠体" w:eastAsia="阿里巴巴普惠体"/>
          <w:color w:val="000000"/>
          <w:sz w:val="21"/>
        </w:rPr>
        <w:t>点越大，客户越有挖掘价值。</w:t>
      </w:r>
    </w:p>
    <w:p w:rsidR="00CA58D1" w:rsidRDefault="009D55E1" w:rsidP="009D55E1">
      <w:pPr>
        <w:numPr>
          <w:ilvl w:val="2"/>
          <w:numId w:val="97"/>
        </w:numPr>
        <w:spacing w:after="120"/>
      </w:pPr>
      <w:bookmarkStart w:id="2703" w:name="uicontrol-pqs-ene-65s"/>
      <w:bookmarkStart w:id="2704" w:name="p-re6-q87-boz"/>
      <w:bookmarkStart w:id="2705" w:name="li-md8-rj6-dk5"/>
      <w:bookmarkEnd w:id="2701"/>
      <w:bookmarkEnd w:id="2702"/>
      <w:r>
        <w:rPr>
          <w:rFonts w:ascii="阿里巴巴普惠体" w:eastAsia="阿里巴巴普惠体"/>
          <w:b/>
          <w:color w:val="000000"/>
          <w:sz w:val="21"/>
          <w:lang w:eastAsia="zh-CN"/>
        </w:rPr>
        <w:lastRenderedPageBreak/>
        <w:t>消费分布（RF-M）</w:t>
      </w:r>
      <w:bookmarkEnd w:id="2703"/>
      <w:r>
        <w:rPr>
          <w:rFonts w:ascii="阿里巴巴普惠体" w:eastAsia="阿里巴巴普惠体"/>
          <w:color w:val="000000"/>
          <w:sz w:val="21"/>
          <w:lang w:eastAsia="zh-CN"/>
        </w:rPr>
        <w:t>：横坐标为F交易频率，纵坐标为R上次交易间隔，点大小为M交易金额。通过RF分布来直观看到客户的消费异动情况，进而通过M的大小来判断哪些客户更有必要挽回。</w:t>
      </w:r>
      <w:r>
        <w:rPr>
          <w:rFonts w:ascii="阿里巴巴普惠体" w:eastAsia="阿里巴巴普惠体"/>
          <w:color w:val="000000"/>
          <w:sz w:val="21"/>
        </w:rPr>
        <w:t>点越大，客户越有必要挽回。</w:t>
      </w:r>
    </w:p>
    <w:p w:rsidR="00CA58D1" w:rsidRDefault="009D55E1">
      <w:pPr>
        <w:spacing w:after="150"/>
        <w:ind w:left="1095"/>
        <w:rPr>
          <w:lang w:eastAsia="zh-CN"/>
        </w:rPr>
      </w:pPr>
      <w:bookmarkStart w:id="2706" w:name="p-gqw-kpx-umf"/>
      <w:bookmarkEnd w:id="2699"/>
      <w:bookmarkEnd w:id="2704"/>
      <w:bookmarkEnd w:id="2705"/>
      <w:r>
        <w:rPr>
          <w:rFonts w:ascii="阿里巴巴普惠体" w:eastAsia="阿里巴巴普惠体"/>
          <w:color w:val="000000"/>
          <w:sz w:val="21"/>
          <w:lang w:eastAsia="zh-CN"/>
        </w:rPr>
        <w:t>将鼠标悬停至某类用户的图形上，将显示这一部分用户的人均交易数据。</w:t>
      </w:r>
    </w:p>
    <w:p w:rsidR="00CA58D1" w:rsidRDefault="009D55E1">
      <w:pPr>
        <w:spacing w:after="150"/>
        <w:ind w:left="120"/>
        <w:rPr>
          <w:lang w:eastAsia="zh-CN"/>
        </w:rPr>
      </w:pPr>
      <w:bookmarkStart w:id="2707" w:name="title-qdy-ns9-kau"/>
      <w:bookmarkStart w:id="2708" w:name="body-bl5-q3n-o61unique"/>
      <w:bookmarkEnd w:id="2636"/>
      <w:bookmarkEnd w:id="2639"/>
      <w:bookmarkEnd w:id="2655"/>
      <w:bookmarkEnd w:id="2660"/>
      <w:bookmarkEnd w:id="2664"/>
      <w:bookmarkEnd w:id="2694"/>
      <w:bookmarkEnd w:id="2706"/>
      <w:r>
        <w:rPr>
          <w:rFonts w:ascii="阿里巴巴普惠体" w:eastAsia="阿里巴巴普惠体"/>
          <w:b/>
          <w:color w:val="000000"/>
          <w:lang w:eastAsia="zh-CN"/>
        </w:rPr>
        <w:t>RFM用户类型划分规则</w:t>
      </w:r>
    </w:p>
    <w:p w:rsidR="00CA58D1" w:rsidRDefault="009D55E1">
      <w:pPr>
        <w:spacing w:after="150"/>
        <w:ind w:left="120"/>
        <w:rPr>
          <w:lang w:eastAsia="zh-CN"/>
        </w:rPr>
      </w:pPr>
      <w:bookmarkStart w:id="2709" w:name="p-c32-v69-j1t"/>
      <w:bookmarkEnd w:id="2707"/>
      <w:r>
        <w:rPr>
          <w:rFonts w:ascii="阿里巴巴普惠体" w:eastAsia="阿里巴巴普惠体"/>
          <w:color w:val="000000"/>
          <w:sz w:val="21"/>
          <w:lang w:eastAsia="zh-CN"/>
        </w:rPr>
        <w:t>将用户的RS、FS、MS得分分别与RS对比值、FS对比值、MS对比值相比较，得出该用户在群体中的相对价值水平：</w:t>
      </w:r>
    </w:p>
    <w:p w:rsidR="00CA58D1" w:rsidRDefault="009D55E1" w:rsidP="009D55E1">
      <w:pPr>
        <w:numPr>
          <w:ilvl w:val="0"/>
          <w:numId w:val="98"/>
        </w:numPr>
        <w:spacing w:after="90"/>
        <w:rPr>
          <w:lang w:eastAsia="zh-CN"/>
        </w:rPr>
      </w:pPr>
      <w:bookmarkStart w:id="2710" w:name="p-ssc-4ou-fi6"/>
      <w:bookmarkStart w:id="2711" w:name="li-osr-fik-wan"/>
      <w:bookmarkStart w:id="2712" w:name="ul-i96-2wd-hik"/>
      <w:bookmarkEnd w:id="2709"/>
      <w:r>
        <w:rPr>
          <w:rFonts w:ascii="阿里巴巴普惠体" w:eastAsia="阿里巴巴普惠体"/>
          <w:color w:val="000000"/>
          <w:sz w:val="21"/>
          <w:lang w:eastAsia="zh-CN"/>
        </w:rPr>
        <w:t>用户得分大于对比值，价值较高。</w:t>
      </w:r>
    </w:p>
    <w:p w:rsidR="00CA58D1" w:rsidRDefault="009D55E1" w:rsidP="009D55E1">
      <w:pPr>
        <w:numPr>
          <w:ilvl w:val="0"/>
          <w:numId w:val="98"/>
        </w:numPr>
        <w:spacing w:after="90"/>
        <w:rPr>
          <w:lang w:eastAsia="zh-CN"/>
        </w:rPr>
      </w:pPr>
      <w:bookmarkStart w:id="2713" w:name="p-or1-k3n-0bs"/>
      <w:bookmarkStart w:id="2714" w:name="li-j5l-yzr-33y"/>
      <w:bookmarkEnd w:id="2710"/>
      <w:bookmarkEnd w:id="2711"/>
      <w:r>
        <w:rPr>
          <w:rFonts w:ascii="阿里巴巴普惠体" w:eastAsia="阿里巴巴普惠体"/>
          <w:color w:val="000000"/>
          <w:sz w:val="21"/>
          <w:lang w:eastAsia="zh-CN"/>
        </w:rPr>
        <w:t>用户得分小于对比值，价值较低。</w:t>
      </w:r>
    </w:p>
    <w:p w:rsidR="00CA58D1" w:rsidRDefault="009D55E1">
      <w:pPr>
        <w:spacing w:after="150"/>
        <w:ind w:left="120"/>
        <w:rPr>
          <w:lang w:eastAsia="zh-CN"/>
        </w:rPr>
      </w:pPr>
      <w:bookmarkStart w:id="2715" w:name="p-wya-jme-4xr"/>
      <w:bookmarkEnd w:id="2712"/>
      <w:bookmarkEnd w:id="2713"/>
      <w:bookmarkEnd w:id="2714"/>
      <w:r>
        <w:rPr>
          <w:rFonts w:ascii="阿里巴巴普惠体" w:eastAsia="阿里巴巴普惠体"/>
          <w:color w:val="000000"/>
          <w:sz w:val="21"/>
          <w:lang w:eastAsia="zh-CN"/>
        </w:rPr>
        <w:t>用户在R、F、M任意一项中的价值可被分为高、低两类，综合R、F、M三项的表现，用户可被划分为8种类型，详细类型及分类规则如下表所示。</w:t>
      </w:r>
    </w:p>
    <w:p w:rsidR="00CA58D1" w:rsidRDefault="00CA58D1">
      <w:pPr>
        <w:ind w:left="345"/>
        <w:rPr>
          <w:lang w:eastAsia="zh-CN"/>
        </w:rPr>
      </w:pPr>
      <w:bookmarkStart w:id="2716" w:name="note-3et-i24-vji"/>
      <w:bookmarkEnd w:id="2715"/>
    </w:p>
    <w:p w:rsidR="00CA58D1" w:rsidRDefault="009D55E1">
      <w:r>
        <w:rPr>
          <w:rFonts w:ascii="阿里巴巴普惠体" w:eastAsia="阿里巴巴普惠体"/>
          <w:b/>
          <w:color w:val="73777A"/>
          <w:sz w:val="21"/>
        </w:rPr>
        <w:t xml:space="preserve">说明 </w:t>
      </w:r>
    </w:p>
    <w:p w:rsidR="00CA58D1" w:rsidRDefault="009D55E1" w:rsidP="009D55E1">
      <w:pPr>
        <w:numPr>
          <w:ilvl w:val="0"/>
          <w:numId w:val="99"/>
        </w:numPr>
        <w:spacing w:after="90"/>
        <w:rPr>
          <w:lang w:eastAsia="zh-CN"/>
        </w:rPr>
      </w:pPr>
      <w:bookmarkStart w:id="2717" w:name="p-s0b-xcy-5f3"/>
      <w:bookmarkStart w:id="2718" w:name="li-d49-xcj-e0d"/>
      <w:bookmarkStart w:id="2719" w:name="ul-k5r-lpa-30p"/>
      <w:r>
        <w:rPr>
          <w:rFonts w:ascii="阿里巴巴普惠体" w:eastAsia="阿里巴巴普惠体"/>
          <w:color w:val="73777A"/>
          <w:sz w:val="21"/>
          <w:lang w:eastAsia="zh-CN"/>
        </w:rPr>
        <w:t>RS、FS、MS分别为用户的消费间隔、消费频率、消费金额得分。</w:t>
      </w:r>
    </w:p>
    <w:p w:rsidR="00CA58D1" w:rsidRDefault="009D55E1" w:rsidP="009D55E1">
      <w:pPr>
        <w:numPr>
          <w:ilvl w:val="0"/>
          <w:numId w:val="99"/>
        </w:numPr>
        <w:spacing w:after="90"/>
        <w:rPr>
          <w:lang w:eastAsia="zh-CN"/>
        </w:rPr>
      </w:pPr>
      <w:bookmarkStart w:id="2720" w:name="p-j6q-36z-sh0"/>
      <w:bookmarkStart w:id="2721" w:name="li-pzl-2kt-6ta"/>
      <w:bookmarkEnd w:id="2717"/>
      <w:bookmarkEnd w:id="2718"/>
      <w:r>
        <w:rPr>
          <w:rFonts w:ascii="阿里巴巴普惠体" w:eastAsia="阿里巴巴普惠体"/>
          <w:color w:val="73777A"/>
          <w:sz w:val="21"/>
          <w:lang w:eastAsia="zh-CN"/>
        </w:rPr>
        <w:t>RS对比值、FS对比值、MS对比值分别为RFM模型中所有用户的消费间隔、消费频率、消费金额得分的平均值（即统计学中的加权平均值），或为自定义值。</w:t>
      </w:r>
    </w:p>
    <w:p w:rsidR="00CA58D1" w:rsidRDefault="009D55E1">
      <w:pPr>
        <w:spacing w:after="150"/>
        <w:ind w:left="345"/>
        <w:rPr>
          <w:lang w:eastAsia="zh-CN"/>
        </w:rPr>
      </w:pPr>
      <w:bookmarkStart w:id="2722" w:name="p-k3j-s8n-0tm"/>
      <w:bookmarkEnd w:id="2719"/>
      <w:bookmarkEnd w:id="2720"/>
      <w:bookmarkEnd w:id="2721"/>
      <w:r>
        <w:rPr>
          <w:rFonts w:ascii="阿里巴巴普惠体" w:eastAsia="阿里巴巴普惠体"/>
          <w:color w:val="73777A"/>
          <w:sz w:val="21"/>
          <w:lang w:eastAsia="zh-CN"/>
        </w:rPr>
        <w:t>得分规则及对比值在RFM模型中设置，请参见</w:t>
      </w:r>
      <w:hyperlink w:anchor="topic-1859709">
        <w:r>
          <w:rPr>
            <w:rStyle w:val="af8"/>
            <w:rFonts w:ascii="阿里巴巴普惠体" w:eastAsia="阿里巴巴普惠体"/>
            <w:color w:val="FF6A00"/>
            <w:sz w:val="21"/>
            <w:lang w:eastAsia="zh-CN"/>
          </w:rPr>
          <w:t>新建RFM模型</w:t>
        </w:r>
      </w:hyperlink>
      <w:r>
        <w:rPr>
          <w:rFonts w:ascii="阿里巴巴普惠体" w:eastAsia="阿里巴巴普惠体"/>
          <w:color w:val="73777A"/>
          <w:sz w:val="21"/>
          <w:lang w:eastAsia="zh-CN"/>
        </w:rPr>
        <w:t>。</w:t>
      </w:r>
    </w:p>
    <w:tbl>
      <w:tblPr>
        <w:tblW w:w="0" w:type="auto"/>
        <w:tblCellSpacing w:w="0" w:type="auto"/>
        <w:tblLook w:val="04A0" w:firstRow="1" w:lastRow="0" w:firstColumn="1" w:lastColumn="0" w:noHBand="0" w:noVBand="1"/>
      </w:tblPr>
      <w:tblGrid>
        <w:gridCol w:w="1953"/>
        <w:gridCol w:w="1943"/>
        <w:gridCol w:w="1942"/>
        <w:gridCol w:w="1946"/>
        <w:gridCol w:w="1948"/>
      </w:tblGrid>
      <w:tr w:rsidR="00CA58D1">
        <w:trPr>
          <w:trHeight w:val="315"/>
          <w:tblCellSpacing w:w="0" w:type="auto"/>
        </w:trPr>
        <w:tc>
          <w:tcPr>
            <w:tcW w:w="2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2723" w:name="p-3sk-6tp-gy9"/>
            <w:bookmarkStart w:id="2724" w:name="entry-rql-m21-8xy"/>
            <w:bookmarkStart w:id="2725" w:name="row-hks-gqt-wl1"/>
            <w:bookmarkStart w:id="2726" w:name="table-7yz-vwf-smd"/>
            <w:bookmarkEnd w:id="2716"/>
            <w:bookmarkEnd w:id="2722"/>
            <w:r>
              <w:rPr>
                <w:rFonts w:ascii="阿里巴巴普惠体" w:eastAsia="阿里巴巴普惠体"/>
                <w:b/>
                <w:color w:val="333333"/>
              </w:rPr>
              <w:t>RFM用户类型</w:t>
            </w:r>
          </w:p>
        </w:tc>
        <w:tc>
          <w:tcPr>
            <w:tcW w:w="2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2727" w:name="p-bvi-tkt-r1b"/>
            <w:bookmarkStart w:id="2728" w:name="entry-bl3-a0w-mgk"/>
            <w:bookmarkEnd w:id="2723"/>
            <w:bookmarkEnd w:id="2724"/>
            <w:r>
              <w:rPr>
                <w:rFonts w:ascii="阿里巴巴普惠体" w:eastAsia="阿里巴巴普惠体"/>
                <w:b/>
                <w:color w:val="333333"/>
              </w:rPr>
              <w:t>RS</w:t>
            </w:r>
          </w:p>
        </w:tc>
        <w:tc>
          <w:tcPr>
            <w:tcW w:w="2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2729" w:name="p-o8i-3wx-wrj"/>
            <w:bookmarkStart w:id="2730" w:name="entry-774-g1w-xyg"/>
            <w:bookmarkEnd w:id="2727"/>
            <w:bookmarkEnd w:id="2728"/>
            <w:r>
              <w:rPr>
                <w:rFonts w:ascii="阿里巴巴普惠体" w:eastAsia="阿里巴巴普惠体"/>
                <w:b/>
                <w:color w:val="333333"/>
              </w:rPr>
              <w:t>FS</w:t>
            </w:r>
          </w:p>
        </w:tc>
        <w:tc>
          <w:tcPr>
            <w:tcW w:w="2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2731" w:name="p-wul-ktu-7nf"/>
            <w:bookmarkStart w:id="2732" w:name="entry-jyp-nlj-nm8"/>
            <w:bookmarkEnd w:id="2729"/>
            <w:bookmarkEnd w:id="2730"/>
            <w:r>
              <w:rPr>
                <w:rFonts w:ascii="阿里巴巴普惠体" w:eastAsia="阿里巴巴普惠体"/>
                <w:b/>
                <w:color w:val="333333"/>
              </w:rPr>
              <w:t>MS</w:t>
            </w:r>
          </w:p>
        </w:tc>
        <w:tc>
          <w:tcPr>
            <w:tcW w:w="2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2733" w:name="p-6v2-bzg-3e9"/>
            <w:bookmarkStart w:id="2734" w:name="entry-ca9-bhf-36o"/>
            <w:bookmarkEnd w:id="2731"/>
            <w:bookmarkEnd w:id="2732"/>
            <w:r>
              <w:rPr>
                <w:rFonts w:ascii="阿里巴巴普惠体" w:eastAsia="阿里巴巴普惠体"/>
                <w:b/>
                <w:color w:val="333333"/>
              </w:rPr>
              <w:t>说明</w:t>
            </w:r>
          </w:p>
        </w:tc>
        <w:bookmarkEnd w:id="2733"/>
        <w:bookmarkEnd w:id="2734"/>
      </w:tr>
      <w:tr w:rsidR="00CA58D1">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2735" w:name="p-qea-4nz-vuz"/>
            <w:bookmarkStart w:id="2736" w:name="entry-lry-sko-vmj"/>
            <w:bookmarkStart w:id="2737" w:name="row-f0m-2oh-xl3"/>
            <w:bookmarkEnd w:id="2725"/>
            <w:r>
              <w:rPr>
                <w:rFonts w:ascii="阿里巴巴普惠体" w:eastAsia="阿里巴巴普惠体"/>
                <w:color w:val="333333"/>
                <w:sz w:val="21"/>
              </w:rPr>
              <w:t>高价值客户</w:t>
            </w:r>
          </w:p>
        </w:tc>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2738" w:name="p-drd-asx-jlo"/>
            <w:bookmarkStart w:id="2739" w:name="entry-z2l-w3o-pqp"/>
            <w:bookmarkEnd w:id="2735"/>
            <w:bookmarkEnd w:id="2736"/>
            <w:r>
              <w:rPr>
                <w:rFonts w:ascii="阿里巴巴普惠体" w:eastAsia="阿里巴巴普惠体"/>
                <w:color w:val="333333"/>
                <w:sz w:val="21"/>
              </w:rPr>
              <w:t>大于等于RS对比值</w:t>
            </w:r>
          </w:p>
        </w:tc>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2740" w:name="p-cdb-9ly-p8g"/>
            <w:bookmarkStart w:id="2741" w:name="entry-3vn-08j-9bs"/>
            <w:bookmarkEnd w:id="2738"/>
            <w:bookmarkEnd w:id="2739"/>
            <w:r>
              <w:rPr>
                <w:rFonts w:ascii="阿里巴巴普惠体" w:eastAsia="阿里巴巴普惠体"/>
                <w:color w:val="333333"/>
                <w:sz w:val="21"/>
              </w:rPr>
              <w:t>大于等于FS对比值</w:t>
            </w:r>
          </w:p>
        </w:tc>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2742" w:name="p-0qt-otm-8dr"/>
            <w:bookmarkStart w:id="2743" w:name="entry-i21-vm3-gnx"/>
            <w:bookmarkEnd w:id="2740"/>
            <w:bookmarkEnd w:id="2741"/>
            <w:r>
              <w:rPr>
                <w:rFonts w:ascii="阿里巴巴普惠体" w:eastAsia="阿里巴巴普惠体"/>
                <w:color w:val="333333"/>
                <w:sz w:val="21"/>
              </w:rPr>
              <w:t>大于等于MS对比值</w:t>
            </w:r>
          </w:p>
        </w:tc>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2744" w:name="p-7we-6qy-z72"/>
            <w:bookmarkStart w:id="2745" w:name="entry-1uw-p5d-yn0"/>
            <w:bookmarkEnd w:id="2742"/>
            <w:bookmarkEnd w:id="2743"/>
            <w:r>
              <w:rPr>
                <w:rFonts w:ascii="阿里巴巴普惠体" w:eastAsia="阿里巴巴普惠体"/>
                <w:color w:val="333333"/>
                <w:sz w:val="21"/>
                <w:lang w:eastAsia="zh-CN"/>
              </w:rPr>
              <w:t>将最近消费日期较近、消费频次较高、消费金额</w:t>
            </w:r>
            <w:r>
              <w:rPr>
                <w:rFonts w:ascii="阿里巴巴普惠体" w:eastAsia="阿里巴巴普惠体"/>
                <w:color w:val="333333"/>
                <w:sz w:val="21"/>
                <w:lang w:eastAsia="zh-CN"/>
              </w:rPr>
              <w:lastRenderedPageBreak/>
              <w:t>较高的人群定义为高价值人群。</w:t>
            </w:r>
          </w:p>
        </w:tc>
        <w:bookmarkEnd w:id="2744"/>
        <w:bookmarkEnd w:id="2745"/>
      </w:tr>
      <w:tr w:rsidR="00CA58D1">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2746" w:name="p-wtc-0rs-rbf"/>
            <w:bookmarkStart w:id="2747" w:name="entry-xiw-a7b-o6i"/>
            <w:bookmarkStart w:id="2748" w:name="row-7cr-8ej-gkn"/>
            <w:bookmarkEnd w:id="2737"/>
            <w:r>
              <w:rPr>
                <w:rFonts w:ascii="阿里巴巴普惠体" w:eastAsia="阿里巴巴普惠体"/>
                <w:color w:val="333333"/>
                <w:sz w:val="21"/>
              </w:rPr>
              <w:lastRenderedPageBreak/>
              <w:t>重点保持客户</w:t>
            </w:r>
          </w:p>
        </w:tc>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2749" w:name="p-jvm-d0f-ccz"/>
            <w:bookmarkStart w:id="2750" w:name="entry-5wj-lku-f5i"/>
            <w:bookmarkEnd w:id="2746"/>
            <w:bookmarkEnd w:id="2747"/>
            <w:r>
              <w:rPr>
                <w:rFonts w:ascii="阿里巴巴普惠体" w:eastAsia="阿里巴巴普惠体"/>
                <w:color w:val="333333"/>
                <w:sz w:val="21"/>
              </w:rPr>
              <w:t>小于RS对比值</w:t>
            </w:r>
          </w:p>
        </w:tc>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2751" w:name="p-jij-m65-tx7"/>
            <w:bookmarkStart w:id="2752" w:name="entry-d4q-233-nzk"/>
            <w:bookmarkEnd w:id="2749"/>
            <w:bookmarkEnd w:id="2750"/>
            <w:r>
              <w:rPr>
                <w:rFonts w:ascii="阿里巴巴普惠体" w:eastAsia="阿里巴巴普惠体"/>
                <w:color w:val="333333"/>
                <w:sz w:val="21"/>
              </w:rPr>
              <w:t>大于等于FS对比值</w:t>
            </w:r>
          </w:p>
        </w:tc>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2753" w:name="p-48e-zc9-7as"/>
            <w:bookmarkStart w:id="2754" w:name="entry-tv2-dgf-pco"/>
            <w:bookmarkEnd w:id="2751"/>
            <w:bookmarkEnd w:id="2752"/>
            <w:r>
              <w:rPr>
                <w:rFonts w:ascii="阿里巴巴普惠体" w:eastAsia="阿里巴巴普惠体"/>
                <w:color w:val="333333"/>
                <w:sz w:val="21"/>
              </w:rPr>
              <w:t>大于等于MS对比值</w:t>
            </w:r>
          </w:p>
        </w:tc>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2755" w:name="p-38x-ykf-rnp"/>
            <w:bookmarkStart w:id="2756" w:name="entry-iz6-3kr-jfs"/>
            <w:bookmarkEnd w:id="2753"/>
            <w:bookmarkEnd w:id="2754"/>
            <w:r>
              <w:rPr>
                <w:rFonts w:ascii="阿里巴巴普惠体" w:eastAsia="阿里巴巴普惠体"/>
                <w:color w:val="333333"/>
                <w:sz w:val="21"/>
                <w:lang w:eastAsia="zh-CN"/>
              </w:rPr>
              <w:t>将最近消费日期较远，但是消费频次和消费金额较高的人群定义为重点保持客户。</w:t>
            </w:r>
          </w:p>
        </w:tc>
        <w:bookmarkEnd w:id="2755"/>
        <w:bookmarkEnd w:id="2756"/>
      </w:tr>
      <w:tr w:rsidR="00CA58D1">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2757" w:name="p-yu9-kzi-kma"/>
            <w:bookmarkStart w:id="2758" w:name="entry-g0p-an4-r17"/>
            <w:bookmarkStart w:id="2759" w:name="row-p1j-g3q-ugp"/>
            <w:bookmarkEnd w:id="2748"/>
            <w:r>
              <w:rPr>
                <w:rFonts w:ascii="阿里巴巴普惠体" w:eastAsia="阿里巴巴普惠体"/>
                <w:color w:val="333333"/>
                <w:sz w:val="21"/>
              </w:rPr>
              <w:t>重点发展客户</w:t>
            </w:r>
          </w:p>
        </w:tc>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2760" w:name="p-eth-xuo-qky"/>
            <w:bookmarkStart w:id="2761" w:name="entry-r59-agu-9qu"/>
            <w:bookmarkEnd w:id="2757"/>
            <w:bookmarkEnd w:id="2758"/>
            <w:r>
              <w:rPr>
                <w:rFonts w:ascii="阿里巴巴普惠体" w:eastAsia="阿里巴巴普惠体"/>
                <w:color w:val="333333"/>
                <w:sz w:val="21"/>
              </w:rPr>
              <w:t>大于等于RS对比值</w:t>
            </w:r>
          </w:p>
        </w:tc>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2762" w:name="p-b4g-rvx-ulq"/>
            <w:bookmarkStart w:id="2763" w:name="entry-to9-km5-dju"/>
            <w:bookmarkEnd w:id="2760"/>
            <w:bookmarkEnd w:id="2761"/>
            <w:r>
              <w:rPr>
                <w:rFonts w:ascii="阿里巴巴普惠体" w:eastAsia="阿里巴巴普惠体"/>
                <w:color w:val="333333"/>
                <w:sz w:val="21"/>
              </w:rPr>
              <w:t>小于FS对比值</w:t>
            </w:r>
          </w:p>
        </w:tc>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2764" w:name="p-1g3-yrw-ykl"/>
            <w:bookmarkStart w:id="2765" w:name="entry-x2t-190-6qd"/>
            <w:bookmarkEnd w:id="2762"/>
            <w:bookmarkEnd w:id="2763"/>
            <w:r>
              <w:rPr>
                <w:rFonts w:ascii="阿里巴巴普惠体" w:eastAsia="阿里巴巴普惠体"/>
                <w:color w:val="333333"/>
                <w:sz w:val="21"/>
              </w:rPr>
              <w:t>大于等于MS对比值</w:t>
            </w:r>
          </w:p>
        </w:tc>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2766" w:name="p-i7b-l0o-z5c"/>
            <w:bookmarkStart w:id="2767" w:name="entry-vel-rvc-rm6"/>
            <w:bookmarkEnd w:id="2764"/>
            <w:bookmarkEnd w:id="2765"/>
            <w:r>
              <w:rPr>
                <w:rFonts w:ascii="阿里巴巴普惠体" w:eastAsia="阿里巴巴普惠体"/>
                <w:color w:val="333333"/>
                <w:sz w:val="21"/>
                <w:lang w:eastAsia="zh-CN"/>
              </w:rPr>
              <w:t>将最近消费日期较近，消费金额较高，但是消费频次不高的人群定义为重点发展客户。</w:t>
            </w:r>
          </w:p>
        </w:tc>
        <w:bookmarkEnd w:id="2766"/>
        <w:bookmarkEnd w:id="2767"/>
      </w:tr>
      <w:tr w:rsidR="00CA58D1">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2768" w:name="p-pfx-xix-tcj"/>
            <w:bookmarkStart w:id="2769" w:name="entry-yvz-nr9-8ud"/>
            <w:bookmarkStart w:id="2770" w:name="row-adm-6ec-qxm"/>
            <w:bookmarkEnd w:id="2759"/>
            <w:r>
              <w:rPr>
                <w:rFonts w:ascii="阿里巴巴普惠体" w:eastAsia="阿里巴巴普惠体"/>
                <w:color w:val="333333"/>
                <w:sz w:val="21"/>
              </w:rPr>
              <w:t>重点挽留客户</w:t>
            </w:r>
          </w:p>
        </w:tc>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2771" w:name="p-g4m-i46-iha"/>
            <w:bookmarkStart w:id="2772" w:name="entry-938-r7p-ccu"/>
            <w:bookmarkEnd w:id="2768"/>
            <w:bookmarkEnd w:id="2769"/>
            <w:r>
              <w:rPr>
                <w:rFonts w:ascii="阿里巴巴普惠体" w:eastAsia="阿里巴巴普惠体"/>
                <w:color w:val="333333"/>
                <w:sz w:val="21"/>
              </w:rPr>
              <w:t>小于RS对比值</w:t>
            </w:r>
          </w:p>
        </w:tc>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2773" w:name="p-hex-13j-776"/>
            <w:bookmarkStart w:id="2774" w:name="entry-smz-2o9-7k7"/>
            <w:bookmarkEnd w:id="2771"/>
            <w:bookmarkEnd w:id="2772"/>
            <w:r>
              <w:rPr>
                <w:rFonts w:ascii="阿里巴巴普惠体" w:eastAsia="阿里巴巴普惠体"/>
                <w:color w:val="333333"/>
                <w:sz w:val="21"/>
              </w:rPr>
              <w:t>小于FS对比值</w:t>
            </w:r>
          </w:p>
        </w:tc>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2775" w:name="p-5nx-jvm-xjm"/>
            <w:bookmarkStart w:id="2776" w:name="entry-jf6-vtf-31o"/>
            <w:bookmarkEnd w:id="2773"/>
            <w:bookmarkEnd w:id="2774"/>
            <w:r>
              <w:rPr>
                <w:rFonts w:ascii="阿里巴巴普惠体" w:eastAsia="阿里巴巴普惠体"/>
                <w:color w:val="333333"/>
                <w:sz w:val="21"/>
              </w:rPr>
              <w:t>大于等于MS对比值</w:t>
            </w:r>
          </w:p>
        </w:tc>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2777" w:name="p-7pj-6a6-v0v"/>
            <w:bookmarkStart w:id="2778" w:name="entry-ar5-m12-iid"/>
            <w:bookmarkEnd w:id="2775"/>
            <w:bookmarkEnd w:id="2776"/>
            <w:r>
              <w:rPr>
                <w:rFonts w:ascii="阿里巴巴普惠体" w:eastAsia="阿里巴巴普惠体"/>
                <w:color w:val="333333"/>
                <w:sz w:val="21"/>
                <w:lang w:eastAsia="zh-CN"/>
              </w:rPr>
              <w:t>将最近消费日期较远，消费频次较低，但是消费金额较高的人群定义为重点挽留客户。</w:t>
            </w:r>
          </w:p>
        </w:tc>
        <w:bookmarkEnd w:id="2777"/>
        <w:bookmarkEnd w:id="2778"/>
      </w:tr>
      <w:tr w:rsidR="00CA58D1">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2779" w:name="p-kjv-43g-zoe"/>
            <w:bookmarkStart w:id="2780" w:name="entry-u7x-032-dxo"/>
            <w:bookmarkStart w:id="2781" w:name="row-sty-f7r-b33"/>
            <w:bookmarkEnd w:id="2770"/>
            <w:r>
              <w:rPr>
                <w:rFonts w:ascii="阿里巴巴普惠体" w:eastAsia="阿里巴巴普惠体"/>
                <w:color w:val="333333"/>
                <w:sz w:val="21"/>
              </w:rPr>
              <w:t>一般价值客户</w:t>
            </w:r>
          </w:p>
        </w:tc>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2782" w:name="p-fiw-nfn-vjd"/>
            <w:bookmarkStart w:id="2783" w:name="entry-99g-u2f-nbg"/>
            <w:bookmarkEnd w:id="2779"/>
            <w:bookmarkEnd w:id="2780"/>
            <w:r>
              <w:rPr>
                <w:rFonts w:ascii="阿里巴巴普惠体" w:eastAsia="阿里巴巴普惠体"/>
                <w:color w:val="333333"/>
                <w:sz w:val="21"/>
              </w:rPr>
              <w:t>大于等于RS对比值</w:t>
            </w:r>
          </w:p>
        </w:tc>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2784" w:name="p-jlg-rfb-lhh"/>
            <w:bookmarkStart w:id="2785" w:name="entry-z7p-xit-qbf"/>
            <w:bookmarkEnd w:id="2782"/>
            <w:bookmarkEnd w:id="2783"/>
            <w:r>
              <w:rPr>
                <w:rFonts w:ascii="阿里巴巴普惠体" w:eastAsia="阿里巴巴普惠体"/>
                <w:color w:val="333333"/>
                <w:sz w:val="21"/>
              </w:rPr>
              <w:t>大于等于FS对比值</w:t>
            </w:r>
          </w:p>
        </w:tc>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2786" w:name="p-j1c-54x-ds7"/>
            <w:bookmarkStart w:id="2787" w:name="entry-8xu-gi2-m2u"/>
            <w:bookmarkEnd w:id="2784"/>
            <w:bookmarkEnd w:id="2785"/>
            <w:r>
              <w:rPr>
                <w:rFonts w:ascii="阿里巴巴普惠体" w:eastAsia="阿里巴巴普惠体"/>
                <w:color w:val="333333"/>
                <w:sz w:val="21"/>
              </w:rPr>
              <w:t>小于MS对比值</w:t>
            </w:r>
          </w:p>
        </w:tc>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2788" w:name="p-ip8-8iu-n1u"/>
            <w:bookmarkStart w:id="2789" w:name="entry-299-99o-fb0"/>
            <w:bookmarkEnd w:id="2786"/>
            <w:bookmarkEnd w:id="2787"/>
            <w:r>
              <w:rPr>
                <w:rFonts w:ascii="阿里巴巴普惠体" w:eastAsia="阿里巴巴普惠体"/>
                <w:color w:val="333333"/>
                <w:sz w:val="21"/>
                <w:lang w:eastAsia="zh-CN"/>
              </w:rPr>
              <w:t>将最近消费日期较近，消费频次较高，但是消费金额不高的人群定义为一般价值客户。</w:t>
            </w:r>
          </w:p>
        </w:tc>
        <w:bookmarkEnd w:id="2788"/>
        <w:bookmarkEnd w:id="2789"/>
      </w:tr>
      <w:tr w:rsidR="00CA58D1">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2790" w:name="p-uxb-3s9-uec"/>
            <w:bookmarkStart w:id="2791" w:name="entry-aue-wca-oel"/>
            <w:bookmarkStart w:id="2792" w:name="row-vc9-m29-vx9"/>
            <w:bookmarkEnd w:id="2781"/>
            <w:r>
              <w:rPr>
                <w:rFonts w:ascii="阿里巴巴普惠体" w:eastAsia="阿里巴巴普惠体"/>
                <w:color w:val="333333"/>
                <w:sz w:val="21"/>
              </w:rPr>
              <w:t>一般保持客户</w:t>
            </w:r>
          </w:p>
        </w:tc>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2793" w:name="p-m89-xh0-1rh"/>
            <w:bookmarkStart w:id="2794" w:name="entry-9l3-bgb-y9n"/>
            <w:bookmarkEnd w:id="2790"/>
            <w:bookmarkEnd w:id="2791"/>
            <w:r>
              <w:rPr>
                <w:rFonts w:ascii="阿里巴巴普惠体" w:eastAsia="阿里巴巴普惠体"/>
                <w:color w:val="333333"/>
                <w:sz w:val="21"/>
              </w:rPr>
              <w:t>小于RS对比值</w:t>
            </w:r>
          </w:p>
        </w:tc>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2795" w:name="p-05h-jhw-nyd"/>
            <w:bookmarkStart w:id="2796" w:name="entry-rqf-82z-063"/>
            <w:bookmarkEnd w:id="2793"/>
            <w:bookmarkEnd w:id="2794"/>
            <w:r>
              <w:rPr>
                <w:rFonts w:ascii="阿里巴巴普惠体" w:eastAsia="阿里巴巴普惠体"/>
                <w:color w:val="333333"/>
                <w:sz w:val="21"/>
              </w:rPr>
              <w:t>大于等于FS对比值</w:t>
            </w:r>
          </w:p>
        </w:tc>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2797" w:name="p-16w-lma-7b6"/>
            <w:bookmarkStart w:id="2798" w:name="entry-75t-por-js9"/>
            <w:bookmarkEnd w:id="2795"/>
            <w:bookmarkEnd w:id="2796"/>
            <w:r>
              <w:rPr>
                <w:rFonts w:ascii="阿里巴巴普惠体" w:eastAsia="阿里巴巴普惠体"/>
                <w:color w:val="333333"/>
                <w:sz w:val="21"/>
              </w:rPr>
              <w:t>小于MS对比值</w:t>
            </w:r>
          </w:p>
        </w:tc>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2799" w:name="p-dgg-47n-j7g"/>
            <w:bookmarkStart w:id="2800" w:name="entry-1ua-xfe-m5e"/>
            <w:bookmarkEnd w:id="2797"/>
            <w:bookmarkEnd w:id="2798"/>
            <w:r>
              <w:rPr>
                <w:rFonts w:ascii="阿里巴巴普惠体" w:eastAsia="阿里巴巴普惠体"/>
                <w:color w:val="333333"/>
                <w:sz w:val="21"/>
                <w:lang w:eastAsia="zh-CN"/>
              </w:rPr>
              <w:t>将最近消费日期较远，消费金额不高，但是消费频次较高的人群定义为一般保持客户。</w:t>
            </w:r>
          </w:p>
        </w:tc>
        <w:bookmarkEnd w:id="2799"/>
        <w:bookmarkEnd w:id="2800"/>
      </w:tr>
      <w:tr w:rsidR="00CA58D1">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2801" w:name="p-pe5-rju-cik"/>
            <w:bookmarkStart w:id="2802" w:name="entry-7b7-809-xus"/>
            <w:bookmarkStart w:id="2803" w:name="row-fmq-vxx-ff0"/>
            <w:bookmarkEnd w:id="2792"/>
            <w:r>
              <w:rPr>
                <w:rFonts w:ascii="阿里巴巴普惠体" w:eastAsia="阿里巴巴普惠体"/>
                <w:color w:val="333333"/>
                <w:sz w:val="21"/>
              </w:rPr>
              <w:lastRenderedPageBreak/>
              <w:t>一般发展客户</w:t>
            </w:r>
          </w:p>
        </w:tc>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2804" w:name="p-ddu-7at-lcn"/>
            <w:bookmarkStart w:id="2805" w:name="entry-89b-oqo-g7c"/>
            <w:bookmarkEnd w:id="2801"/>
            <w:bookmarkEnd w:id="2802"/>
            <w:r>
              <w:rPr>
                <w:rFonts w:ascii="阿里巴巴普惠体" w:eastAsia="阿里巴巴普惠体"/>
                <w:color w:val="333333"/>
                <w:sz w:val="21"/>
              </w:rPr>
              <w:t>大于等于RS对比值</w:t>
            </w:r>
          </w:p>
        </w:tc>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2806" w:name="p-yc5-lfl-fr1"/>
            <w:bookmarkStart w:id="2807" w:name="entry-u6y-pxh-8dy"/>
            <w:bookmarkEnd w:id="2804"/>
            <w:bookmarkEnd w:id="2805"/>
            <w:r>
              <w:rPr>
                <w:rFonts w:ascii="阿里巴巴普惠体" w:eastAsia="阿里巴巴普惠体"/>
                <w:color w:val="333333"/>
                <w:sz w:val="21"/>
              </w:rPr>
              <w:t>小于FS对比值</w:t>
            </w:r>
          </w:p>
        </w:tc>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2808" w:name="p-aen-q6z-yff"/>
            <w:bookmarkStart w:id="2809" w:name="entry-6rb-594-s14"/>
            <w:bookmarkEnd w:id="2806"/>
            <w:bookmarkEnd w:id="2807"/>
            <w:r>
              <w:rPr>
                <w:rFonts w:ascii="阿里巴巴普惠体" w:eastAsia="阿里巴巴普惠体"/>
                <w:color w:val="333333"/>
                <w:sz w:val="21"/>
              </w:rPr>
              <w:t>小于MS对比值</w:t>
            </w:r>
          </w:p>
        </w:tc>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2810" w:name="p-ix2-3jn-94p"/>
            <w:bookmarkStart w:id="2811" w:name="entry-2vu-elb-wzp"/>
            <w:bookmarkEnd w:id="2808"/>
            <w:bookmarkEnd w:id="2809"/>
            <w:r>
              <w:rPr>
                <w:rFonts w:ascii="阿里巴巴普惠体" w:eastAsia="阿里巴巴普惠体"/>
                <w:color w:val="333333"/>
                <w:sz w:val="21"/>
                <w:lang w:eastAsia="zh-CN"/>
              </w:rPr>
              <w:t>将最近消费日期较近，但是消费频次和消费金额不高的人群定义为一般发展客户。</w:t>
            </w:r>
          </w:p>
        </w:tc>
        <w:bookmarkEnd w:id="2810"/>
        <w:bookmarkEnd w:id="2811"/>
      </w:tr>
      <w:tr w:rsidR="00CA58D1">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2812" w:name="p-pvl-evw-oms"/>
            <w:bookmarkStart w:id="2813" w:name="entry-vg0-cap-1h8"/>
            <w:bookmarkStart w:id="2814" w:name="row-j5j-3jm-npl"/>
            <w:bookmarkEnd w:id="2803"/>
            <w:r>
              <w:rPr>
                <w:rFonts w:ascii="阿里巴巴普惠体" w:eastAsia="阿里巴巴普惠体"/>
                <w:color w:val="333333"/>
                <w:sz w:val="21"/>
              </w:rPr>
              <w:t>潜在客户</w:t>
            </w:r>
          </w:p>
        </w:tc>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2815" w:name="p-95g-qnz-r9n"/>
            <w:bookmarkStart w:id="2816" w:name="entry-g4l-5om-yss"/>
            <w:bookmarkEnd w:id="2812"/>
            <w:bookmarkEnd w:id="2813"/>
            <w:r>
              <w:rPr>
                <w:rFonts w:ascii="阿里巴巴普惠体" w:eastAsia="阿里巴巴普惠体"/>
                <w:color w:val="333333"/>
                <w:sz w:val="21"/>
              </w:rPr>
              <w:t>小于RS对比值</w:t>
            </w:r>
          </w:p>
        </w:tc>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2817" w:name="p-zcn-sgt-y4e"/>
            <w:bookmarkStart w:id="2818" w:name="entry-kju-u2r-1xi"/>
            <w:bookmarkEnd w:id="2815"/>
            <w:bookmarkEnd w:id="2816"/>
            <w:r>
              <w:rPr>
                <w:rFonts w:ascii="阿里巴巴普惠体" w:eastAsia="阿里巴巴普惠体"/>
                <w:color w:val="333333"/>
                <w:sz w:val="21"/>
              </w:rPr>
              <w:t>小于FS对比值</w:t>
            </w:r>
          </w:p>
        </w:tc>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2819" w:name="p-adj-jvd-mkz"/>
            <w:bookmarkStart w:id="2820" w:name="entry-6uy-c5j-u8g"/>
            <w:bookmarkEnd w:id="2817"/>
            <w:bookmarkEnd w:id="2818"/>
            <w:r>
              <w:rPr>
                <w:rFonts w:ascii="阿里巴巴普惠体" w:eastAsia="阿里巴巴普惠体"/>
                <w:color w:val="333333"/>
                <w:sz w:val="21"/>
              </w:rPr>
              <w:t>小于MS对比值</w:t>
            </w:r>
          </w:p>
        </w:tc>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2821" w:name="p-rlz-cg8-6jf"/>
            <w:bookmarkStart w:id="2822" w:name="entry-xco-z5a-ynp"/>
            <w:bookmarkEnd w:id="2819"/>
            <w:bookmarkEnd w:id="2820"/>
            <w:r>
              <w:rPr>
                <w:rFonts w:ascii="阿里巴巴普惠体" w:eastAsia="阿里巴巴普惠体"/>
                <w:color w:val="333333"/>
                <w:sz w:val="21"/>
                <w:lang w:eastAsia="zh-CN"/>
              </w:rPr>
              <w:t>将最近消费日期较远、消费频次不高、消费金额不高的人群定义为潜在客户。</w:t>
            </w:r>
          </w:p>
        </w:tc>
        <w:bookmarkEnd w:id="2821"/>
        <w:bookmarkEnd w:id="2822"/>
      </w:tr>
      <w:bookmarkEnd w:id="2726"/>
      <w:bookmarkEnd w:id="2814"/>
    </w:tbl>
    <w:p w:rsidR="00CA58D1" w:rsidRDefault="00CA58D1">
      <w:pPr>
        <w:ind w:left="120"/>
        <w:rPr>
          <w:lang w:eastAsia="zh-CN"/>
        </w:rPr>
      </w:pPr>
    </w:p>
    <w:p w:rsidR="00CA58D1" w:rsidRDefault="009D55E1">
      <w:pPr>
        <w:pStyle w:val="31"/>
        <w:spacing w:after="0"/>
        <w:ind w:left="120"/>
        <w:rPr>
          <w:lang w:eastAsia="zh-CN"/>
        </w:rPr>
      </w:pPr>
      <w:bookmarkStart w:id="2823" w:name="p-3vc-84x-25s"/>
      <w:bookmarkStart w:id="2824" w:name="title-gnf-s5i-sp1"/>
      <w:bookmarkStart w:id="2825" w:name="topic-1859727"/>
      <w:bookmarkStart w:id="2826" w:name="_Toc91596682"/>
      <w:bookmarkEnd w:id="2631"/>
      <w:bookmarkEnd w:id="2708"/>
      <w:bookmarkEnd w:id="2823"/>
      <w:r>
        <w:rPr>
          <w:rFonts w:ascii="阿里巴巴普惠体"/>
          <w:color w:val="000000"/>
          <w:lang w:eastAsia="zh-CN"/>
        </w:rPr>
        <w:t>3.4.4. AIPL用户分析</w:t>
      </w:r>
      <w:bookmarkEnd w:id="2826"/>
    </w:p>
    <w:p w:rsidR="00CA58D1" w:rsidRDefault="009D55E1">
      <w:pPr>
        <w:spacing w:after="150"/>
        <w:ind w:left="120"/>
        <w:rPr>
          <w:lang w:eastAsia="zh-CN"/>
        </w:rPr>
      </w:pPr>
      <w:bookmarkStart w:id="2827" w:name="shortdesc-adg-q1z-vo2"/>
      <w:bookmarkEnd w:id="2824"/>
      <w:r>
        <w:rPr>
          <w:rFonts w:ascii="阿里巴巴普惠体" w:eastAsia="阿里巴巴普惠体"/>
          <w:color w:val="000000"/>
          <w:sz w:val="21"/>
          <w:lang w:eastAsia="zh-CN"/>
        </w:rPr>
        <w:t>AIPL用户分析用于分析</w:t>
      </w:r>
      <w:hyperlink w:anchor="topic-1859710">
        <w:r>
          <w:rPr>
            <w:rStyle w:val="af8"/>
            <w:rFonts w:ascii="阿里巴巴普惠体" w:eastAsia="阿里巴巴普惠体"/>
            <w:color w:val="FF6A00"/>
            <w:sz w:val="21"/>
            <w:lang w:eastAsia="zh-CN"/>
          </w:rPr>
          <w:t>AIPL模型</w:t>
        </w:r>
      </w:hyperlink>
      <w:r>
        <w:rPr>
          <w:rFonts w:ascii="阿里巴巴普惠体" w:eastAsia="阿里巴巴普惠体"/>
          <w:color w:val="000000"/>
          <w:sz w:val="21"/>
          <w:lang w:eastAsia="zh-CN"/>
        </w:rPr>
        <w:t>中各类用户的人数和相应的变化趋势，如下图所示。</w:t>
      </w:r>
    </w:p>
    <w:p w:rsidR="00CA58D1" w:rsidRDefault="009D55E1">
      <w:pPr>
        <w:ind w:left="120"/>
      </w:pPr>
      <w:bookmarkStart w:id="2828" w:name="img-js9-teb-qvf"/>
      <w:bookmarkEnd w:id="2827"/>
      <w:r>
        <w:rPr>
          <w:noProof/>
        </w:rPr>
        <w:drawing>
          <wp:inline distT="0" distB="0" distL="0" distR="0">
            <wp:extent cx="6192520" cy="2970343"/>
            <wp:effectExtent l="0" t="0" r="0" b="0"/>
            <wp:docPr id="189" name="图片 189" descr="1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6192520" cy="2970343"/>
                    </a:xfrm>
                    <a:prstGeom prst="rect">
                      <a:avLst/>
                    </a:prstGeom>
                  </pic:spPr>
                </pic:pic>
              </a:graphicData>
            </a:graphic>
          </wp:inline>
        </w:drawing>
      </w:r>
      <w:bookmarkEnd w:id="2828"/>
    </w:p>
    <w:p w:rsidR="00CA58D1" w:rsidRDefault="009D55E1">
      <w:pPr>
        <w:spacing w:after="150"/>
        <w:ind w:left="120"/>
      </w:pPr>
      <w:bookmarkStart w:id="2829" w:name="title-4t2-xlp-n7s"/>
      <w:bookmarkStart w:id="2830" w:name="section-rxz-nak-j5m"/>
      <w:r>
        <w:rPr>
          <w:rFonts w:ascii="阿里巴巴普惠体" w:eastAsia="阿里巴巴普惠体"/>
          <w:b/>
          <w:color w:val="000000"/>
        </w:rPr>
        <w:t>操作步骤</w:t>
      </w:r>
    </w:p>
    <w:p w:rsidR="00CA58D1" w:rsidRDefault="009D55E1" w:rsidP="009D55E1">
      <w:pPr>
        <w:numPr>
          <w:ilvl w:val="0"/>
          <w:numId w:val="100"/>
        </w:numPr>
        <w:spacing w:after="120"/>
        <w:rPr>
          <w:lang w:eastAsia="zh-CN"/>
        </w:rPr>
      </w:pPr>
      <w:bookmarkStart w:id="2831" w:name="p-hip-s94-vra"/>
      <w:bookmarkStart w:id="2832" w:name="li-wri-jd3-lnb"/>
      <w:bookmarkStart w:id="2833" w:name="ol-4s7-ir0-mt6"/>
      <w:bookmarkEnd w:id="2829"/>
      <w:bookmarkEnd w:id="2830"/>
      <w:r>
        <w:rPr>
          <w:rFonts w:ascii="阿里巴巴普惠体" w:eastAsia="阿里巴巴普惠体"/>
          <w:color w:val="000000"/>
          <w:sz w:val="21"/>
          <w:lang w:eastAsia="zh-CN"/>
        </w:rPr>
        <w:t xml:space="preserve"> 进入AIPL用户分析页面，有两种方式：</w:t>
      </w:r>
    </w:p>
    <w:p w:rsidR="00CA58D1" w:rsidRDefault="009D55E1" w:rsidP="009D55E1">
      <w:pPr>
        <w:numPr>
          <w:ilvl w:val="1"/>
          <w:numId w:val="100"/>
        </w:numPr>
        <w:spacing w:after="120"/>
        <w:rPr>
          <w:lang w:eastAsia="zh-CN"/>
        </w:rPr>
      </w:pPr>
      <w:bookmarkStart w:id="2834" w:name="p-8g9-ctu-r81"/>
      <w:bookmarkStart w:id="2835" w:name="li-49n-ys2-zd9"/>
      <w:bookmarkStart w:id="2836" w:name="ul-hrr-sqc-u4f"/>
      <w:bookmarkEnd w:id="2831"/>
      <w:r>
        <w:rPr>
          <w:rFonts w:ascii="阿里巴巴普惠体" w:eastAsia="阿里巴巴普惠体"/>
          <w:color w:val="000000"/>
          <w:sz w:val="21"/>
          <w:lang w:eastAsia="zh-CN"/>
        </w:rPr>
        <w:t>选择</w:t>
      </w:r>
      <w:bookmarkStart w:id="2837" w:name="b-rv6-u1g-4zo"/>
      <w:r>
        <w:rPr>
          <w:rFonts w:ascii="阿里巴巴普惠体" w:eastAsia="阿里巴巴普惠体"/>
          <w:b/>
          <w:color w:val="000000"/>
          <w:sz w:val="21"/>
          <w:lang w:eastAsia="zh-CN"/>
        </w:rPr>
        <w:t>用户洞察</w:t>
      </w:r>
      <w:bookmarkEnd w:id="2837"/>
      <w:r>
        <w:rPr>
          <w:rFonts w:ascii="阿里巴巴普惠体" w:eastAsia="阿里巴巴普惠体"/>
          <w:color w:val="000000"/>
          <w:sz w:val="21"/>
          <w:lang w:eastAsia="zh-CN"/>
        </w:rPr>
        <w:t xml:space="preserve"> &gt; 所在工作空间 &gt; </w:t>
      </w:r>
      <w:bookmarkStart w:id="2838" w:name="b-rtk-7ly-vgo"/>
      <w:r>
        <w:rPr>
          <w:rFonts w:ascii="阿里巴巴普惠体" w:eastAsia="阿里巴巴普惠体"/>
          <w:b/>
          <w:color w:val="000000"/>
          <w:sz w:val="21"/>
          <w:lang w:eastAsia="zh-CN"/>
        </w:rPr>
        <w:t>用户分析</w:t>
      </w:r>
      <w:bookmarkEnd w:id="2838"/>
      <w:r>
        <w:rPr>
          <w:rFonts w:ascii="阿里巴巴普惠体" w:eastAsia="阿里巴巴普惠体"/>
          <w:color w:val="000000"/>
          <w:sz w:val="21"/>
          <w:lang w:eastAsia="zh-CN"/>
        </w:rPr>
        <w:t xml:space="preserve"> &gt; </w:t>
      </w:r>
      <w:bookmarkStart w:id="2839" w:name="b-fvf-bv8-h1o"/>
      <w:r>
        <w:rPr>
          <w:rFonts w:ascii="阿里巴巴普惠体" w:eastAsia="阿里巴巴普惠体"/>
          <w:b/>
          <w:color w:val="000000"/>
          <w:sz w:val="21"/>
          <w:lang w:eastAsia="zh-CN"/>
        </w:rPr>
        <w:t>AIPL用户分析</w:t>
      </w:r>
      <w:bookmarkEnd w:id="2839"/>
      <w:r>
        <w:rPr>
          <w:rFonts w:ascii="阿里巴巴普惠体" w:eastAsia="阿里巴巴普惠体"/>
          <w:color w:val="000000"/>
          <w:sz w:val="21"/>
          <w:lang w:eastAsia="zh-CN"/>
        </w:rPr>
        <w:t>，进入AIPL用户分析页面，如上图所示。</w:t>
      </w:r>
    </w:p>
    <w:p w:rsidR="00CA58D1" w:rsidRDefault="009D55E1">
      <w:pPr>
        <w:ind w:left="1095"/>
        <w:rPr>
          <w:lang w:eastAsia="zh-CN"/>
        </w:rPr>
      </w:pPr>
      <w:bookmarkStart w:id="2840" w:name="p-txd-44y-gmg"/>
      <w:bookmarkStart w:id="2841" w:name="li-d3w-qdf-ndh"/>
      <w:bookmarkEnd w:id="2834"/>
      <w:bookmarkEnd w:id="2835"/>
      <w:r>
        <w:rPr>
          <w:rFonts w:ascii="阿里巴巴普惠体" w:eastAsia="阿里巴巴普惠体"/>
          <w:color w:val="000000"/>
          <w:sz w:val="21"/>
          <w:lang w:eastAsia="zh-CN"/>
        </w:rPr>
        <w:lastRenderedPageBreak/>
        <w:t>选择</w:t>
      </w:r>
      <w:bookmarkStart w:id="2842" w:name="b-idl-m7m-l89"/>
      <w:r>
        <w:rPr>
          <w:rFonts w:ascii="阿里巴巴普惠体" w:eastAsia="阿里巴巴普惠体"/>
          <w:b/>
          <w:color w:val="000000"/>
          <w:sz w:val="21"/>
          <w:lang w:eastAsia="zh-CN"/>
        </w:rPr>
        <w:t>用户洞察</w:t>
      </w:r>
      <w:bookmarkEnd w:id="2842"/>
      <w:r>
        <w:rPr>
          <w:rFonts w:ascii="阿里巴巴普惠体" w:eastAsia="阿里巴巴普惠体"/>
          <w:color w:val="000000"/>
          <w:sz w:val="21"/>
          <w:lang w:eastAsia="zh-CN"/>
        </w:rPr>
        <w:t xml:space="preserve"> &gt; 所在工作空间 &gt; </w:t>
      </w:r>
      <w:bookmarkStart w:id="2843" w:name="b-inb-zeg-uv2"/>
      <w:r>
        <w:rPr>
          <w:rFonts w:ascii="阿里巴巴普惠体" w:eastAsia="阿里巴巴普惠体"/>
          <w:b/>
          <w:color w:val="000000"/>
          <w:sz w:val="21"/>
          <w:lang w:eastAsia="zh-CN"/>
        </w:rPr>
        <w:t>数据集</w:t>
      </w:r>
      <w:bookmarkEnd w:id="2843"/>
      <w:r>
        <w:rPr>
          <w:rFonts w:ascii="阿里巴巴普惠体" w:eastAsia="阿里巴巴普惠体"/>
          <w:color w:val="000000"/>
          <w:sz w:val="21"/>
          <w:lang w:eastAsia="zh-CN"/>
        </w:rPr>
        <w:t xml:space="preserve"> &gt; </w:t>
      </w:r>
      <w:bookmarkStart w:id="2844" w:name="b-73e-x0q-eg3"/>
      <w:r>
        <w:rPr>
          <w:rFonts w:ascii="阿里巴巴普惠体" w:eastAsia="阿里巴巴普惠体"/>
          <w:b/>
          <w:color w:val="000000"/>
          <w:sz w:val="21"/>
          <w:lang w:eastAsia="zh-CN"/>
        </w:rPr>
        <w:t>数据集</w:t>
      </w:r>
      <w:bookmarkEnd w:id="2844"/>
      <w:r>
        <w:rPr>
          <w:rFonts w:ascii="阿里巴巴普惠体" w:eastAsia="阿里巴巴普惠体"/>
          <w:color w:val="000000"/>
          <w:sz w:val="21"/>
          <w:lang w:eastAsia="zh-CN"/>
        </w:rPr>
        <w:t>，在数据集列表中单击AIPL模型对应的</w:t>
      </w:r>
      <w:bookmarkStart w:id="2845" w:name="image-25z-lya-wjr"/>
      <w:r>
        <w:rPr>
          <w:noProof/>
        </w:rPr>
        <w:drawing>
          <wp:inline distT="0" distB="0" distL="0" distR="0">
            <wp:extent cx="247650" cy="219075"/>
            <wp:effectExtent l="0" t="0" r="0" b="0"/>
            <wp:docPr id="190" name="图片 190" descr="分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stretch>
                      <a:fillRect/>
                    </a:stretch>
                  </pic:blipFill>
                  <pic:spPr>
                    <a:xfrm>
                      <a:off x="0" y="0"/>
                      <a:ext cx="247650" cy="219075"/>
                    </a:xfrm>
                    <a:prstGeom prst="rect">
                      <a:avLst/>
                    </a:prstGeom>
                  </pic:spPr>
                </pic:pic>
              </a:graphicData>
            </a:graphic>
          </wp:inline>
        </w:drawing>
      </w:r>
      <w:bookmarkEnd w:id="2845"/>
      <w:r>
        <w:rPr>
          <w:rFonts w:ascii="阿里巴巴普惠体" w:eastAsia="阿里巴巴普惠体"/>
          <w:color w:val="000000"/>
          <w:sz w:val="21"/>
          <w:lang w:eastAsia="zh-CN"/>
        </w:rPr>
        <w:t>图标，选择</w:t>
      </w:r>
      <w:bookmarkStart w:id="2846" w:name="b-rfl-lvg-hp8"/>
      <w:r>
        <w:rPr>
          <w:rFonts w:ascii="阿里巴巴普惠体" w:eastAsia="阿里巴巴普惠体"/>
          <w:b/>
          <w:color w:val="000000"/>
          <w:sz w:val="21"/>
          <w:lang w:eastAsia="zh-CN"/>
        </w:rPr>
        <w:t>AIPL用户分析</w:t>
      </w:r>
      <w:bookmarkEnd w:id="2846"/>
      <w:r>
        <w:rPr>
          <w:rFonts w:ascii="阿里巴巴普惠体" w:eastAsia="阿里巴巴普惠体"/>
          <w:color w:val="000000"/>
          <w:sz w:val="21"/>
          <w:lang w:eastAsia="zh-CN"/>
        </w:rPr>
        <w:t>，进入AIPL用户分析页面。</w:t>
      </w:r>
    </w:p>
    <w:p w:rsidR="00CA58D1" w:rsidRDefault="009D55E1">
      <w:pPr>
        <w:ind w:left="1095"/>
      </w:pPr>
      <w:bookmarkStart w:id="2847" w:name="img-y97-1bg-tib"/>
      <w:r>
        <w:rPr>
          <w:noProof/>
        </w:rPr>
        <w:drawing>
          <wp:inline distT="0" distB="0" distL="0" distR="0">
            <wp:extent cx="5080000" cy="1000646"/>
            <wp:effectExtent l="0" t="0" r="0" b="0"/>
            <wp:docPr id="191" name="图片 191" descr="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stretch>
                      <a:fillRect/>
                    </a:stretch>
                  </pic:blipFill>
                  <pic:spPr>
                    <a:xfrm>
                      <a:off x="0" y="0"/>
                      <a:ext cx="5080000" cy="1000646"/>
                    </a:xfrm>
                    <a:prstGeom prst="rect">
                      <a:avLst/>
                    </a:prstGeom>
                  </pic:spPr>
                </pic:pic>
              </a:graphicData>
            </a:graphic>
          </wp:inline>
        </w:drawing>
      </w:r>
      <w:bookmarkEnd w:id="2847"/>
    </w:p>
    <w:p w:rsidR="00CA58D1" w:rsidRDefault="009D55E1" w:rsidP="009D55E1">
      <w:pPr>
        <w:numPr>
          <w:ilvl w:val="0"/>
          <w:numId w:val="100"/>
        </w:numPr>
        <w:spacing w:after="120"/>
        <w:rPr>
          <w:lang w:eastAsia="zh-CN"/>
        </w:rPr>
      </w:pPr>
      <w:bookmarkStart w:id="2848" w:name="p-22c-kdt-rjy"/>
      <w:bookmarkStart w:id="2849" w:name="li-4ex-p4g-6no"/>
      <w:bookmarkEnd w:id="2832"/>
      <w:bookmarkEnd w:id="2836"/>
      <w:bookmarkEnd w:id="2840"/>
      <w:bookmarkEnd w:id="2841"/>
      <w:r>
        <w:rPr>
          <w:rFonts w:ascii="阿里巴巴普惠体" w:eastAsia="阿里巴巴普惠体"/>
          <w:color w:val="000000"/>
          <w:sz w:val="21"/>
          <w:lang w:eastAsia="zh-CN"/>
        </w:rPr>
        <w:t>从右上角选择计算基准日期和要分析的AIPL模型，下方将显示相应的分析图表。</w:t>
      </w:r>
    </w:p>
    <w:p w:rsidR="00CA58D1" w:rsidRDefault="00CA58D1">
      <w:pPr>
        <w:ind w:left="1065"/>
        <w:rPr>
          <w:lang w:eastAsia="zh-CN"/>
        </w:rPr>
      </w:pPr>
      <w:bookmarkStart w:id="2850" w:name="p-22j-u0p-98m"/>
      <w:bookmarkStart w:id="2851" w:name="note-ni7-4wk-8h2"/>
      <w:bookmarkEnd w:id="2848"/>
      <w:bookmarkEnd w:id="2850"/>
    </w:p>
    <w:p w:rsidR="00CA58D1" w:rsidRDefault="009D55E1">
      <w:pPr>
        <w:ind w:left="840"/>
        <w:rPr>
          <w:lang w:eastAsia="zh-CN"/>
        </w:rPr>
      </w:pPr>
      <w:r>
        <w:rPr>
          <w:rFonts w:ascii="阿里巴巴普惠体" w:eastAsia="阿里巴巴普惠体"/>
          <w:b/>
          <w:color w:val="73777A"/>
          <w:sz w:val="21"/>
          <w:lang w:eastAsia="zh-CN"/>
        </w:rPr>
        <w:t xml:space="preserve">说明 </w:t>
      </w:r>
    </w:p>
    <w:p w:rsidR="00CA58D1" w:rsidRDefault="009D55E1">
      <w:pPr>
        <w:spacing w:after="150"/>
        <w:ind w:left="1065"/>
        <w:rPr>
          <w:lang w:eastAsia="zh-CN"/>
        </w:rPr>
      </w:pPr>
      <w:bookmarkStart w:id="2852" w:name="p-zgt-5mo-viy"/>
      <w:r>
        <w:rPr>
          <w:rFonts w:ascii="阿里巴巴普惠体" w:eastAsia="阿里巴巴普惠体"/>
          <w:color w:val="73777A"/>
          <w:sz w:val="21"/>
          <w:lang w:eastAsia="zh-CN"/>
        </w:rPr>
        <w:t>若您是如上图所示从AIPL模型进入AIPL用户分析页面，则默认已选中当前AIPL模型。</w:t>
      </w:r>
    </w:p>
    <w:p w:rsidR="00CA58D1" w:rsidRDefault="009D55E1">
      <w:pPr>
        <w:ind w:left="840"/>
        <w:rPr>
          <w:lang w:eastAsia="zh-CN"/>
        </w:rPr>
      </w:pPr>
      <w:bookmarkStart w:id="2853" w:name="img-frt-k2l-qnu"/>
      <w:bookmarkStart w:id="2854" w:name="p-ibm-ehz-gh6"/>
      <w:bookmarkEnd w:id="2851"/>
      <w:bookmarkEnd w:id="2852"/>
      <w:r>
        <w:rPr>
          <w:noProof/>
        </w:rPr>
        <w:drawing>
          <wp:inline distT="0" distB="0" distL="0" distR="0">
            <wp:extent cx="6192520" cy="3002656"/>
            <wp:effectExtent l="0" t="0" r="0" b="0"/>
            <wp:docPr id="192" name="图片 19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stretch>
                      <a:fillRect/>
                    </a:stretch>
                  </pic:blipFill>
                  <pic:spPr>
                    <a:xfrm>
                      <a:off x="0" y="0"/>
                      <a:ext cx="6192520" cy="3002656"/>
                    </a:xfrm>
                    <a:prstGeom prst="rect">
                      <a:avLst/>
                    </a:prstGeom>
                  </pic:spPr>
                </pic:pic>
              </a:graphicData>
            </a:graphic>
          </wp:inline>
        </w:drawing>
      </w:r>
      <w:bookmarkEnd w:id="2853"/>
      <w:r>
        <w:rPr>
          <w:rFonts w:ascii="阿里巴巴普惠体" w:eastAsia="阿里巴巴普惠体"/>
          <w:color w:val="000000"/>
          <w:sz w:val="21"/>
          <w:lang w:eastAsia="zh-CN"/>
        </w:rPr>
        <w:t>分析结果包含以下部分：</w:t>
      </w:r>
    </w:p>
    <w:p w:rsidR="00CA58D1" w:rsidRDefault="009D55E1" w:rsidP="009D55E1">
      <w:pPr>
        <w:numPr>
          <w:ilvl w:val="1"/>
          <w:numId w:val="101"/>
        </w:numPr>
        <w:spacing w:after="120"/>
      </w:pPr>
      <w:bookmarkStart w:id="2855" w:name="p-1yn-54i-gvr"/>
      <w:bookmarkStart w:id="2856" w:name="li-a1e-rwm-7qj"/>
      <w:bookmarkStart w:id="2857" w:name="ul-g8x-el2-eht"/>
      <w:bookmarkEnd w:id="2854"/>
      <w:r>
        <w:rPr>
          <w:rFonts w:ascii="阿里巴巴普惠体" w:eastAsia="阿里巴巴普惠体"/>
          <w:b/>
          <w:color w:val="000000"/>
          <w:sz w:val="21"/>
        </w:rPr>
        <w:t>AIPL数据总览</w:t>
      </w:r>
    </w:p>
    <w:p w:rsidR="00CA58D1" w:rsidRDefault="009D55E1">
      <w:pPr>
        <w:spacing w:after="150"/>
        <w:ind w:left="1095"/>
        <w:rPr>
          <w:lang w:eastAsia="zh-CN"/>
        </w:rPr>
      </w:pPr>
      <w:bookmarkStart w:id="2858" w:name="p-hoy-ejm-ssd"/>
      <w:bookmarkEnd w:id="2855"/>
      <w:r>
        <w:rPr>
          <w:rFonts w:ascii="阿里巴巴普惠体" w:eastAsia="阿里巴巴普惠体"/>
          <w:color w:val="000000"/>
          <w:sz w:val="21"/>
          <w:lang w:eastAsia="zh-CN"/>
        </w:rPr>
        <w:t>展示计算基准日期的认知、兴趣、购买、忠诚四类用户的具体人数。</w:t>
      </w:r>
    </w:p>
    <w:p w:rsidR="00CA58D1" w:rsidRDefault="009D55E1">
      <w:pPr>
        <w:ind w:left="1095"/>
        <w:rPr>
          <w:lang w:eastAsia="zh-CN"/>
        </w:rPr>
      </w:pPr>
      <w:bookmarkStart w:id="2859" w:name="p-pp4-3vm-izi"/>
      <w:bookmarkEnd w:id="2858"/>
      <w:r>
        <w:rPr>
          <w:rFonts w:ascii="阿里巴巴普惠体" w:eastAsia="阿里巴巴普惠体"/>
          <w:color w:val="000000"/>
          <w:sz w:val="21"/>
          <w:lang w:eastAsia="zh-CN"/>
        </w:rPr>
        <w:lastRenderedPageBreak/>
        <w:t>若您选择的计算基准日期为当日，您还可以通过单击任意一类用户右上角的</w:t>
      </w:r>
      <w:bookmarkStart w:id="2860" w:name="image-b4i-a2k-8wt"/>
      <w:r>
        <w:rPr>
          <w:noProof/>
        </w:rPr>
        <w:drawing>
          <wp:inline distT="0" distB="0" distL="0" distR="0">
            <wp:extent cx="238125" cy="228600"/>
            <wp:effectExtent l="0" t="0" r="0" b="0"/>
            <wp:docPr id="193" name="图片 193" descr="受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stretch>
                      <a:fillRect/>
                    </a:stretch>
                  </pic:blipFill>
                  <pic:spPr>
                    <a:xfrm>
                      <a:off x="0" y="0"/>
                      <a:ext cx="238125" cy="228600"/>
                    </a:xfrm>
                    <a:prstGeom prst="rect">
                      <a:avLst/>
                    </a:prstGeom>
                  </pic:spPr>
                </pic:pic>
              </a:graphicData>
            </a:graphic>
          </wp:inline>
        </w:drawing>
      </w:r>
      <w:bookmarkEnd w:id="2860"/>
      <w:r>
        <w:rPr>
          <w:rFonts w:ascii="阿里巴巴普惠体" w:eastAsia="阿里巴巴普惠体"/>
          <w:color w:val="000000"/>
          <w:sz w:val="21"/>
          <w:lang w:eastAsia="zh-CN"/>
        </w:rPr>
        <w:t>图标，创建基于某类用户的受众。如下图所示，选择需要的用户类型，输入受众名称、备注，选择受众保存的文件夹、关联的子活动（请参见</w:t>
      </w:r>
      <w:hyperlink w:anchor="topic-2086182">
        <w:r>
          <w:rPr>
            <w:rStyle w:val="af8"/>
            <w:rFonts w:ascii="阿里巴巴普惠体" w:eastAsia="阿里巴巴普惠体"/>
            <w:color w:val="FF6A00"/>
            <w:sz w:val="21"/>
            <w:lang w:eastAsia="zh-CN"/>
          </w:rPr>
          <w:t>营销活动文档</w:t>
        </w:r>
      </w:hyperlink>
      <w:r>
        <w:rPr>
          <w:rFonts w:ascii="阿里巴巴普惠体" w:eastAsia="阿里巴巴普惠体"/>
          <w:color w:val="000000"/>
          <w:sz w:val="21"/>
          <w:lang w:eastAsia="zh-CN"/>
        </w:rPr>
        <w:t>），设置受众是否公开，单击</w:t>
      </w:r>
      <w:bookmarkStart w:id="2861" w:name="b-z5t-duy-dmm"/>
      <w:r>
        <w:rPr>
          <w:rFonts w:ascii="阿里巴巴普惠体" w:eastAsia="阿里巴巴普惠体"/>
          <w:b/>
          <w:color w:val="000000"/>
          <w:sz w:val="21"/>
          <w:lang w:eastAsia="zh-CN"/>
        </w:rPr>
        <w:t>确定</w:t>
      </w:r>
      <w:bookmarkEnd w:id="2861"/>
      <w:r>
        <w:rPr>
          <w:rFonts w:ascii="阿里巴巴普惠体" w:eastAsia="阿里巴巴普惠体"/>
          <w:color w:val="000000"/>
          <w:sz w:val="21"/>
          <w:lang w:eastAsia="zh-CN"/>
        </w:rPr>
        <w:t>。</w:t>
      </w:r>
    </w:p>
    <w:p w:rsidR="00CA58D1" w:rsidRDefault="009D55E1">
      <w:pPr>
        <w:ind w:left="1095"/>
      </w:pPr>
      <w:bookmarkStart w:id="2862" w:name="img-cd4-eyd-800"/>
      <w:r>
        <w:rPr>
          <w:noProof/>
        </w:rPr>
        <w:drawing>
          <wp:inline distT="0" distB="0" distL="0" distR="0">
            <wp:extent cx="5080000" cy="3616539"/>
            <wp:effectExtent l="0" t="0" r="0" b="0"/>
            <wp:docPr id="194" name="图片 194" descr="34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stretch>
                      <a:fillRect/>
                    </a:stretch>
                  </pic:blipFill>
                  <pic:spPr>
                    <a:xfrm>
                      <a:off x="0" y="0"/>
                      <a:ext cx="5080000" cy="3616539"/>
                    </a:xfrm>
                    <a:prstGeom prst="rect">
                      <a:avLst/>
                    </a:prstGeom>
                  </pic:spPr>
                </pic:pic>
              </a:graphicData>
            </a:graphic>
          </wp:inline>
        </w:drawing>
      </w:r>
      <w:bookmarkEnd w:id="2862"/>
    </w:p>
    <w:p w:rsidR="00CA58D1" w:rsidRDefault="009D55E1" w:rsidP="009D55E1">
      <w:pPr>
        <w:numPr>
          <w:ilvl w:val="1"/>
          <w:numId w:val="101"/>
        </w:numPr>
        <w:spacing w:after="120"/>
      </w:pPr>
      <w:bookmarkStart w:id="2863" w:name="p-114-cii-eg8"/>
      <w:bookmarkStart w:id="2864" w:name="li-o92-50l-ng7"/>
      <w:bookmarkEnd w:id="2856"/>
      <w:bookmarkEnd w:id="2859"/>
      <w:r>
        <w:rPr>
          <w:rFonts w:ascii="阿里巴巴普惠体" w:eastAsia="阿里巴巴普惠体"/>
          <w:b/>
          <w:color w:val="000000"/>
          <w:sz w:val="21"/>
        </w:rPr>
        <w:t>消费者变化趋势</w:t>
      </w:r>
    </w:p>
    <w:p w:rsidR="00CA58D1" w:rsidRDefault="009D55E1">
      <w:pPr>
        <w:spacing w:after="150"/>
        <w:ind w:left="1095"/>
        <w:rPr>
          <w:lang w:eastAsia="zh-CN"/>
        </w:rPr>
      </w:pPr>
      <w:bookmarkStart w:id="2865" w:name="p-bg8-uqs-2s6"/>
      <w:bookmarkEnd w:id="2863"/>
      <w:r>
        <w:rPr>
          <w:rFonts w:ascii="阿里巴巴普惠体" w:eastAsia="阿里巴巴普惠体"/>
          <w:color w:val="000000"/>
          <w:sz w:val="21"/>
          <w:lang w:eastAsia="zh-CN"/>
        </w:rPr>
        <w:t>单击</w:t>
      </w:r>
      <w:bookmarkStart w:id="2866" w:name="b-wrq-h7y-bo4"/>
      <w:r>
        <w:rPr>
          <w:rFonts w:ascii="阿里巴巴普惠体" w:eastAsia="阿里巴巴普惠体"/>
          <w:b/>
          <w:color w:val="000000"/>
          <w:sz w:val="21"/>
          <w:lang w:eastAsia="zh-CN"/>
        </w:rPr>
        <w:t>AIPL数据总览</w:t>
      </w:r>
      <w:bookmarkEnd w:id="2866"/>
      <w:r>
        <w:rPr>
          <w:rFonts w:ascii="阿里巴巴普惠体" w:eastAsia="阿里巴巴普惠体"/>
          <w:color w:val="000000"/>
          <w:sz w:val="21"/>
          <w:lang w:eastAsia="zh-CN"/>
        </w:rPr>
        <w:t>中的某类用户，可查看该类用户在计算基准日期前的人数变化情况。</w:t>
      </w:r>
    </w:p>
    <w:p w:rsidR="00CA58D1" w:rsidRDefault="009D55E1">
      <w:pPr>
        <w:spacing w:after="150"/>
        <w:ind w:left="1095"/>
        <w:rPr>
          <w:lang w:eastAsia="zh-CN"/>
        </w:rPr>
      </w:pPr>
      <w:bookmarkStart w:id="2867" w:name="p-luq-hol-86g"/>
      <w:bookmarkEnd w:id="2865"/>
      <w:r>
        <w:rPr>
          <w:rFonts w:ascii="阿里巴巴普惠体" w:eastAsia="阿里巴巴普惠体"/>
          <w:color w:val="000000"/>
          <w:sz w:val="21"/>
          <w:lang w:eastAsia="zh-CN"/>
        </w:rPr>
        <w:t>最多可展示计算基准日期前30日内的趋势图。下方提供缩略图，您可通过缩略图上的滑块选择要在大图展示的时间段。</w:t>
      </w:r>
    </w:p>
    <w:p w:rsidR="00CA58D1" w:rsidRDefault="009D55E1">
      <w:pPr>
        <w:pStyle w:val="31"/>
        <w:spacing w:after="0"/>
        <w:ind w:left="120"/>
        <w:rPr>
          <w:lang w:eastAsia="zh-CN"/>
        </w:rPr>
      </w:pPr>
      <w:bookmarkStart w:id="2868" w:name="p-u9h-0ej-388"/>
      <w:bookmarkStart w:id="2869" w:name="title-lgf-c2t-phe"/>
      <w:bookmarkStart w:id="2870" w:name="topic-1859728"/>
      <w:bookmarkStart w:id="2871" w:name="_Toc91596683"/>
      <w:bookmarkEnd w:id="2825"/>
      <w:bookmarkEnd w:id="2833"/>
      <w:bookmarkEnd w:id="2849"/>
      <w:bookmarkEnd w:id="2857"/>
      <w:bookmarkEnd w:id="2864"/>
      <w:bookmarkEnd w:id="2867"/>
      <w:bookmarkEnd w:id="2868"/>
      <w:r>
        <w:rPr>
          <w:rFonts w:ascii="阿里巴巴普惠体"/>
          <w:color w:val="000000"/>
          <w:lang w:eastAsia="zh-CN"/>
        </w:rPr>
        <w:t>3.4.5. AIPL流转分析</w:t>
      </w:r>
      <w:bookmarkEnd w:id="2871"/>
    </w:p>
    <w:p w:rsidR="00CA58D1" w:rsidRDefault="009D55E1">
      <w:pPr>
        <w:spacing w:after="150"/>
        <w:ind w:left="120"/>
        <w:rPr>
          <w:lang w:eastAsia="zh-CN"/>
        </w:rPr>
      </w:pPr>
      <w:bookmarkStart w:id="2872" w:name="shortdesc-v9z-0eq-ylo"/>
      <w:bookmarkEnd w:id="2869"/>
      <w:r>
        <w:rPr>
          <w:rFonts w:ascii="阿里巴巴普惠体" w:eastAsia="阿里巴巴普惠体"/>
          <w:color w:val="000000"/>
          <w:sz w:val="21"/>
          <w:lang w:eastAsia="zh-CN"/>
        </w:rPr>
        <w:t>AIPL流转分析用于分析指定时间段内</w:t>
      </w:r>
      <w:hyperlink w:anchor="topic-1859710">
        <w:r>
          <w:rPr>
            <w:rStyle w:val="af8"/>
            <w:rFonts w:ascii="阿里巴巴普惠体" w:eastAsia="阿里巴巴普惠体"/>
            <w:color w:val="FF6A00"/>
            <w:sz w:val="21"/>
            <w:lang w:eastAsia="zh-CN"/>
          </w:rPr>
          <w:t>AIPL模型</w:t>
        </w:r>
      </w:hyperlink>
      <w:r>
        <w:rPr>
          <w:rFonts w:ascii="阿里巴巴普惠体" w:eastAsia="阿里巴巴普惠体"/>
          <w:color w:val="000000"/>
          <w:sz w:val="21"/>
          <w:lang w:eastAsia="zh-CN"/>
        </w:rPr>
        <w:t>中各类用户的转化、流失情况，如下图所示。</w:t>
      </w:r>
    </w:p>
    <w:p w:rsidR="00CA58D1" w:rsidRDefault="00CA58D1">
      <w:pPr>
        <w:ind w:left="345"/>
        <w:rPr>
          <w:lang w:eastAsia="zh-CN"/>
        </w:rPr>
      </w:pPr>
      <w:bookmarkStart w:id="2873" w:name="note-mc1-e5f-n9t"/>
      <w:bookmarkEnd w:id="2872"/>
    </w:p>
    <w:p w:rsidR="00CA58D1" w:rsidRDefault="009D55E1">
      <w:r>
        <w:rPr>
          <w:rFonts w:ascii="阿里巴巴普惠体" w:eastAsia="阿里巴巴普惠体"/>
          <w:b/>
          <w:color w:val="73777A"/>
          <w:sz w:val="21"/>
        </w:rPr>
        <w:t xml:space="preserve">说明 </w:t>
      </w:r>
    </w:p>
    <w:p w:rsidR="00CA58D1" w:rsidRDefault="009D55E1" w:rsidP="009D55E1">
      <w:pPr>
        <w:numPr>
          <w:ilvl w:val="0"/>
          <w:numId w:val="102"/>
        </w:numPr>
        <w:spacing w:after="90"/>
        <w:rPr>
          <w:lang w:eastAsia="zh-CN"/>
        </w:rPr>
      </w:pPr>
      <w:bookmarkStart w:id="2874" w:name="p-l8k-lho-7nu"/>
      <w:bookmarkStart w:id="2875" w:name="li-xol-rbg-klu"/>
      <w:bookmarkStart w:id="2876" w:name="ul-gm2-nk1-y61"/>
      <w:r>
        <w:rPr>
          <w:rFonts w:ascii="阿里巴巴普惠体" w:eastAsia="阿里巴巴普惠体"/>
          <w:color w:val="73777A"/>
          <w:sz w:val="21"/>
          <w:lang w:eastAsia="zh-CN"/>
        </w:rPr>
        <w:t>分析图表中的</w:t>
      </w:r>
      <w:bookmarkStart w:id="2877" w:name="b-x9q-o3h-drc"/>
      <w:r>
        <w:rPr>
          <w:rFonts w:ascii="阿里巴巴普惠体" w:eastAsia="阿里巴巴普惠体"/>
          <w:b/>
          <w:color w:val="73777A"/>
          <w:sz w:val="21"/>
          <w:lang w:eastAsia="zh-CN"/>
        </w:rPr>
        <w:t>暂无数据</w:t>
      </w:r>
      <w:bookmarkEnd w:id="2877"/>
      <w:r>
        <w:rPr>
          <w:rFonts w:ascii="阿里巴巴普惠体" w:eastAsia="阿里巴巴普惠体"/>
          <w:color w:val="73777A"/>
          <w:sz w:val="21"/>
          <w:lang w:eastAsia="zh-CN"/>
        </w:rPr>
        <w:t>表示当前该数据为0。</w:t>
      </w:r>
    </w:p>
    <w:p w:rsidR="00CA58D1" w:rsidRDefault="009D55E1">
      <w:pPr>
        <w:ind w:left="120"/>
      </w:pPr>
      <w:bookmarkStart w:id="2878" w:name="img-mb1-ndt-cke"/>
      <w:bookmarkEnd w:id="2873"/>
      <w:bookmarkEnd w:id="2874"/>
      <w:bookmarkEnd w:id="2875"/>
      <w:bookmarkEnd w:id="2876"/>
      <w:r>
        <w:rPr>
          <w:noProof/>
        </w:rPr>
        <w:lastRenderedPageBreak/>
        <w:drawing>
          <wp:inline distT="0" distB="0" distL="0" distR="0">
            <wp:extent cx="6192520" cy="6060008"/>
            <wp:effectExtent l="0" t="0" r="0" b="0"/>
            <wp:docPr id="195" name="图片 195" descr="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stretch>
                      <a:fillRect/>
                    </a:stretch>
                  </pic:blipFill>
                  <pic:spPr>
                    <a:xfrm>
                      <a:off x="0" y="0"/>
                      <a:ext cx="6192520" cy="6060008"/>
                    </a:xfrm>
                    <a:prstGeom prst="rect">
                      <a:avLst/>
                    </a:prstGeom>
                  </pic:spPr>
                </pic:pic>
              </a:graphicData>
            </a:graphic>
          </wp:inline>
        </w:drawing>
      </w:r>
      <w:bookmarkEnd w:id="2878"/>
    </w:p>
    <w:p w:rsidR="00CA58D1" w:rsidRDefault="009D55E1">
      <w:pPr>
        <w:spacing w:after="150"/>
        <w:ind w:left="120"/>
      </w:pPr>
      <w:bookmarkStart w:id="2879" w:name="title-s04-26e-i6m"/>
      <w:bookmarkStart w:id="2880" w:name="section-iel-xps-t8c"/>
      <w:r>
        <w:rPr>
          <w:rFonts w:ascii="阿里巴巴普惠体" w:eastAsia="阿里巴巴普惠体"/>
          <w:b/>
          <w:color w:val="000000"/>
        </w:rPr>
        <w:t>操作步骤</w:t>
      </w:r>
    </w:p>
    <w:p w:rsidR="00CA58D1" w:rsidRDefault="009D55E1" w:rsidP="009D55E1">
      <w:pPr>
        <w:numPr>
          <w:ilvl w:val="0"/>
          <w:numId w:val="103"/>
        </w:numPr>
        <w:spacing w:after="120"/>
        <w:rPr>
          <w:lang w:eastAsia="zh-CN"/>
        </w:rPr>
      </w:pPr>
      <w:bookmarkStart w:id="2881" w:name="cmd-d3c-f7u-mer"/>
      <w:bookmarkStart w:id="2882" w:name="step-mjt-wh6-9n1"/>
      <w:bookmarkStart w:id="2883" w:name="steps-o5v-2sf-dwt"/>
      <w:bookmarkEnd w:id="2879"/>
      <w:r>
        <w:rPr>
          <w:rFonts w:ascii="阿里巴巴普惠体" w:eastAsia="阿里巴巴普惠体"/>
          <w:color w:val="000000"/>
          <w:sz w:val="21"/>
          <w:lang w:eastAsia="zh-CN"/>
        </w:rPr>
        <w:t>进入AIPL流转分析页面，有两种方式：</w:t>
      </w:r>
      <w:bookmarkEnd w:id="2881"/>
    </w:p>
    <w:p w:rsidR="00CA58D1" w:rsidRDefault="009D55E1" w:rsidP="009D55E1">
      <w:pPr>
        <w:numPr>
          <w:ilvl w:val="1"/>
          <w:numId w:val="103"/>
        </w:numPr>
        <w:spacing w:after="120"/>
        <w:rPr>
          <w:lang w:eastAsia="zh-CN"/>
        </w:rPr>
      </w:pPr>
      <w:bookmarkStart w:id="2884" w:name="p-t7s-eky-kh7"/>
      <w:bookmarkStart w:id="2885" w:name="li-3ic-7h6-r37"/>
      <w:bookmarkStart w:id="2886" w:name="ul-x6j-d4t-h53"/>
      <w:bookmarkStart w:id="2887" w:name="info-fvw-5zd-y4i"/>
      <w:r>
        <w:rPr>
          <w:rFonts w:ascii="阿里巴巴普惠体" w:eastAsia="阿里巴巴普惠体"/>
          <w:color w:val="000000"/>
          <w:sz w:val="21"/>
          <w:lang w:eastAsia="zh-CN"/>
        </w:rPr>
        <w:t>选择</w:t>
      </w:r>
      <w:bookmarkStart w:id="2888" w:name="b-7af-vsc-9s3"/>
      <w:r>
        <w:rPr>
          <w:rFonts w:ascii="阿里巴巴普惠体" w:eastAsia="阿里巴巴普惠体"/>
          <w:b/>
          <w:color w:val="000000"/>
          <w:sz w:val="21"/>
          <w:lang w:eastAsia="zh-CN"/>
        </w:rPr>
        <w:t>用户洞察</w:t>
      </w:r>
      <w:bookmarkEnd w:id="2888"/>
      <w:r>
        <w:rPr>
          <w:rFonts w:ascii="阿里巴巴普惠体" w:eastAsia="阿里巴巴普惠体"/>
          <w:color w:val="000000"/>
          <w:sz w:val="21"/>
          <w:lang w:eastAsia="zh-CN"/>
        </w:rPr>
        <w:t xml:space="preserve"> &gt; 所在工作空间 &gt; </w:t>
      </w:r>
      <w:bookmarkStart w:id="2889" w:name="b-4o9-waz-xku"/>
      <w:r>
        <w:rPr>
          <w:rFonts w:ascii="阿里巴巴普惠体" w:eastAsia="阿里巴巴普惠体"/>
          <w:b/>
          <w:color w:val="000000"/>
          <w:sz w:val="21"/>
          <w:lang w:eastAsia="zh-CN"/>
        </w:rPr>
        <w:t>用户分析</w:t>
      </w:r>
      <w:bookmarkEnd w:id="2889"/>
      <w:r>
        <w:rPr>
          <w:rFonts w:ascii="阿里巴巴普惠体" w:eastAsia="阿里巴巴普惠体"/>
          <w:color w:val="000000"/>
          <w:sz w:val="21"/>
          <w:lang w:eastAsia="zh-CN"/>
        </w:rPr>
        <w:t xml:space="preserve"> &gt; </w:t>
      </w:r>
      <w:bookmarkStart w:id="2890" w:name="b-gjh-ddf-k6j"/>
      <w:r>
        <w:rPr>
          <w:rFonts w:ascii="阿里巴巴普惠体" w:eastAsia="阿里巴巴普惠体"/>
          <w:b/>
          <w:color w:val="000000"/>
          <w:sz w:val="21"/>
          <w:lang w:eastAsia="zh-CN"/>
        </w:rPr>
        <w:t>AIPL流转分析</w:t>
      </w:r>
      <w:bookmarkEnd w:id="2890"/>
      <w:r>
        <w:rPr>
          <w:rFonts w:ascii="阿里巴巴普惠体" w:eastAsia="阿里巴巴普惠体"/>
          <w:color w:val="000000"/>
          <w:sz w:val="21"/>
          <w:lang w:eastAsia="zh-CN"/>
        </w:rPr>
        <w:t>，进入AIPL流转分析页面，如上图所示。</w:t>
      </w:r>
    </w:p>
    <w:p w:rsidR="00CA58D1" w:rsidRDefault="009D55E1">
      <w:pPr>
        <w:ind w:left="1095"/>
        <w:rPr>
          <w:lang w:eastAsia="zh-CN"/>
        </w:rPr>
      </w:pPr>
      <w:bookmarkStart w:id="2891" w:name="p-1ts-pz1-ci2"/>
      <w:bookmarkStart w:id="2892" w:name="li-7kc-sgw-4yu"/>
      <w:bookmarkEnd w:id="2884"/>
      <w:bookmarkEnd w:id="2885"/>
      <w:r>
        <w:rPr>
          <w:rFonts w:ascii="阿里巴巴普惠体" w:eastAsia="阿里巴巴普惠体"/>
          <w:color w:val="000000"/>
          <w:sz w:val="21"/>
          <w:lang w:eastAsia="zh-CN"/>
        </w:rPr>
        <w:lastRenderedPageBreak/>
        <w:t>选择</w:t>
      </w:r>
      <w:bookmarkStart w:id="2893" w:name="b-m9e-5u7-m6q"/>
      <w:r>
        <w:rPr>
          <w:rFonts w:ascii="阿里巴巴普惠体" w:eastAsia="阿里巴巴普惠体"/>
          <w:b/>
          <w:color w:val="000000"/>
          <w:sz w:val="21"/>
          <w:lang w:eastAsia="zh-CN"/>
        </w:rPr>
        <w:t>用户洞察</w:t>
      </w:r>
      <w:bookmarkEnd w:id="2893"/>
      <w:r>
        <w:rPr>
          <w:rFonts w:ascii="阿里巴巴普惠体" w:eastAsia="阿里巴巴普惠体"/>
          <w:color w:val="000000"/>
          <w:sz w:val="21"/>
          <w:lang w:eastAsia="zh-CN"/>
        </w:rPr>
        <w:t xml:space="preserve"> &gt; 所在工作空间 &gt; </w:t>
      </w:r>
      <w:bookmarkStart w:id="2894" w:name="b-672-g1z-h25"/>
      <w:r>
        <w:rPr>
          <w:rFonts w:ascii="阿里巴巴普惠体" w:eastAsia="阿里巴巴普惠体"/>
          <w:b/>
          <w:color w:val="000000"/>
          <w:sz w:val="21"/>
          <w:lang w:eastAsia="zh-CN"/>
        </w:rPr>
        <w:t>数据集</w:t>
      </w:r>
      <w:bookmarkEnd w:id="2894"/>
      <w:r>
        <w:rPr>
          <w:rFonts w:ascii="阿里巴巴普惠体" w:eastAsia="阿里巴巴普惠体"/>
          <w:color w:val="000000"/>
          <w:sz w:val="21"/>
          <w:lang w:eastAsia="zh-CN"/>
        </w:rPr>
        <w:t xml:space="preserve"> &gt; </w:t>
      </w:r>
      <w:bookmarkStart w:id="2895" w:name="b-f5q-kln-uf1"/>
      <w:r>
        <w:rPr>
          <w:rFonts w:ascii="阿里巴巴普惠体" w:eastAsia="阿里巴巴普惠体"/>
          <w:b/>
          <w:color w:val="000000"/>
          <w:sz w:val="21"/>
          <w:lang w:eastAsia="zh-CN"/>
        </w:rPr>
        <w:t>数据集</w:t>
      </w:r>
      <w:bookmarkEnd w:id="2895"/>
      <w:r>
        <w:rPr>
          <w:rFonts w:ascii="阿里巴巴普惠体" w:eastAsia="阿里巴巴普惠体"/>
          <w:color w:val="000000"/>
          <w:sz w:val="21"/>
          <w:lang w:eastAsia="zh-CN"/>
        </w:rPr>
        <w:t>，在数据集列表中单击AIPL模型对应的</w:t>
      </w:r>
      <w:bookmarkStart w:id="2896" w:name="image-ztd-xk9-l5f"/>
      <w:r>
        <w:rPr>
          <w:noProof/>
        </w:rPr>
        <w:drawing>
          <wp:inline distT="0" distB="0" distL="0" distR="0">
            <wp:extent cx="247650" cy="219075"/>
            <wp:effectExtent l="0" t="0" r="0" b="0"/>
            <wp:docPr id="196" name="图片 196" descr="分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stretch>
                      <a:fillRect/>
                    </a:stretch>
                  </pic:blipFill>
                  <pic:spPr>
                    <a:xfrm>
                      <a:off x="0" y="0"/>
                      <a:ext cx="247650" cy="219075"/>
                    </a:xfrm>
                    <a:prstGeom prst="rect">
                      <a:avLst/>
                    </a:prstGeom>
                  </pic:spPr>
                </pic:pic>
              </a:graphicData>
            </a:graphic>
          </wp:inline>
        </w:drawing>
      </w:r>
      <w:bookmarkEnd w:id="2896"/>
      <w:r>
        <w:rPr>
          <w:rFonts w:ascii="阿里巴巴普惠体" w:eastAsia="阿里巴巴普惠体"/>
          <w:color w:val="000000"/>
          <w:sz w:val="21"/>
          <w:lang w:eastAsia="zh-CN"/>
        </w:rPr>
        <w:t>图标，选择</w:t>
      </w:r>
      <w:bookmarkStart w:id="2897" w:name="b-uty-41t-jl3"/>
      <w:r>
        <w:rPr>
          <w:rFonts w:ascii="阿里巴巴普惠体" w:eastAsia="阿里巴巴普惠体"/>
          <w:b/>
          <w:color w:val="000000"/>
          <w:sz w:val="21"/>
          <w:lang w:eastAsia="zh-CN"/>
        </w:rPr>
        <w:t>AIPL流转分析</w:t>
      </w:r>
      <w:bookmarkEnd w:id="2897"/>
      <w:r>
        <w:rPr>
          <w:rFonts w:ascii="阿里巴巴普惠体" w:eastAsia="阿里巴巴普惠体"/>
          <w:color w:val="000000"/>
          <w:sz w:val="21"/>
          <w:lang w:eastAsia="zh-CN"/>
        </w:rPr>
        <w:t>，进入AIPL流转分析页面。</w:t>
      </w:r>
    </w:p>
    <w:p w:rsidR="00CA58D1" w:rsidRDefault="009D55E1">
      <w:pPr>
        <w:ind w:left="1095"/>
      </w:pPr>
      <w:bookmarkStart w:id="2898" w:name="img-1sd-b08-uxp"/>
      <w:r>
        <w:rPr>
          <w:noProof/>
        </w:rPr>
        <w:drawing>
          <wp:inline distT="0" distB="0" distL="0" distR="0">
            <wp:extent cx="5080000" cy="1000646"/>
            <wp:effectExtent l="0" t="0" r="0" b="0"/>
            <wp:docPr id="197" name="图片 197" descr="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stretch>
                      <a:fillRect/>
                    </a:stretch>
                  </pic:blipFill>
                  <pic:spPr>
                    <a:xfrm>
                      <a:off x="0" y="0"/>
                      <a:ext cx="5080000" cy="1000646"/>
                    </a:xfrm>
                    <a:prstGeom prst="rect">
                      <a:avLst/>
                    </a:prstGeom>
                  </pic:spPr>
                </pic:pic>
              </a:graphicData>
            </a:graphic>
          </wp:inline>
        </w:drawing>
      </w:r>
      <w:bookmarkEnd w:id="2898"/>
    </w:p>
    <w:p w:rsidR="00CA58D1" w:rsidRDefault="009D55E1" w:rsidP="009D55E1">
      <w:pPr>
        <w:numPr>
          <w:ilvl w:val="0"/>
          <w:numId w:val="103"/>
        </w:numPr>
        <w:spacing w:after="120"/>
        <w:rPr>
          <w:lang w:eastAsia="zh-CN"/>
        </w:rPr>
      </w:pPr>
      <w:bookmarkStart w:id="2899" w:name="cmd-ql2-y5s-kqu"/>
      <w:bookmarkStart w:id="2900" w:name="step-bpp-ypj-8zm"/>
      <w:bookmarkEnd w:id="2882"/>
      <w:bookmarkEnd w:id="2886"/>
      <w:bookmarkEnd w:id="2887"/>
      <w:bookmarkEnd w:id="2891"/>
      <w:bookmarkEnd w:id="2892"/>
      <w:r>
        <w:rPr>
          <w:rFonts w:ascii="阿里巴巴普惠体" w:eastAsia="阿里巴巴普惠体"/>
          <w:color w:val="000000"/>
          <w:sz w:val="21"/>
          <w:lang w:eastAsia="zh-CN"/>
        </w:rPr>
        <w:t>从右上角选择日期区间和要分析的AIPL模型，下方将显示相应的分析图表。</w:t>
      </w:r>
      <w:bookmarkStart w:id="2901" w:name="cmd-mv4-5zi-lb6"/>
      <w:bookmarkEnd w:id="2899"/>
      <w:bookmarkEnd w:id="2901"/>
    </w:p>
    <w:p w:rsidR="00CA58D1" w:rsidRDefault="00CA58D1">
      <w:pPr>
        <w:ind w:left="1065"/>
        <w:rPr>
          <w:lang w:eastAsia="zh-CN"/>
        </w:rPr>
      </w:pPr>
      <w:bookmarkStart w:id="2902" w:name="note-y9z-hhk-2by"/>
    </w:p>
    <w:p w:rsidR="00CA58D1" w:rsidRDefault="009D55E1">
      <w:pPr>
        <w:ind w:left="840"/>
        <w:rPr>
          <w:lang w:eastAsia="zh-CN"/>
        </w:rPr>
      </w:pPr>
      <w:r>
        <w:rPr>
          <w:rFonts w:ascii="阿里巴巴普惠体" w:eastAsia="阿里巴巴普惠体"/>
          <w:b/>
          <w:color w:val="73777A"/>
          <w:sz w:val="21"/>
          <w:lang w:eastAsia="zh-CN"/>
        </w:rPr>
        <w:t xml:space="preserve">说明 </w:t>
      </w:r>
    </w:p>
    <w:p w:rsidR="00CA58D1" w:rsidRDefault="009D55E1">
      <w:pPr>
        <w:spacing w:after="150"/>
        <w:ind w:left="1065"/>
        <w:rPr>
          <w:lang w:eastAsia="zh-CN"/>
        </w:rPr>
      </w:pPr>
      <w:bookmarkStart w:id="2903" w:name="p-k01-392-52j"/>
      <w:r>
        <w:rPr>
          <w:rFonts w:ascii="阿里巴巴普惠体" w:eastAsia="阿里巴巴普惠体"/>
          <w:color w:val="73777A"/>
          <w:sz w:val="21"/>
          <w:lang w:eastAsia="zh-CN"/>
        </w:rPr>
        <w:t>若您是如上图所示从AIPL模型进入AIPL流转分析页面，则默认已选中当前AIPL模型。</w:t>
      </w:r>
    </w:p>
    <w:p w:rsidR="00CA58D1" w:rsidRDefault="009D55E1">
      <w:pPr>
        <w:ind w:left="840"/>
      </w:pPr>
      <w:bookmarkStart w:id="2904" w:name="image-g1u-eva-xd5"/>
      <w:bookmarkStart w:id="2905" w:name="info-ikm-90p-9dl"/>
      <w:bookmarkEnd w:id="2902"/>
      <w:bookmarkEnd w:id="2903"/>
      <w:r>
        <w:rPr>
          <w:noProof/>
        </w:rPr>
        <w:drawing>
          <wp:inline distT="0" distB="0" distL="0" distR="0">
            <wp:extent cx="6192520" cy="203603"/>
            <wp:effectExtent l="0" t="0" r="0" b="0"/>
            <wp:docPr id="198" name="图片 19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stretch>
                      <a:fillRect/>
                    </a:stretch>
                  </pic:blipFill>
                  <pic:spPr>
                    <a:xfrm>
                      <a:off x="0" y="0"/>
                      <a:ext cx="6192520" cy="203603"/>
                    </a:xfrm>
                    <a:prstGeom prst="rect">
                      <a:avLst/>
                    </a:prstGeom>
                  </pic:spPr>
                </pic:pic>
              </a:graphicData>
            </a:graphic>
          </wp:inline>
        </w:drawing>
      </w:r>
      <w:bookmarkEnd w:id="2904"/>
    </w:p>
    <w:p w:rsidR="00CA58D1" w:rsidRDefault="009D55E1">
      <w:pPr>
        <w:spacing w:after="150"/>
        <w:ind w:left="840"/>
        <w:rPr>
          <w:lang w:eastAsia="zh-CN"/>
        </w:rPr>
      </w:pPr>
      <w:bookmarkStart w:id="2906" w:name="p-85m-kdg-p6x"/>
      <w:r>
        <w:rPr>
          <w:rFonts w:ascii="阿里巴巴普惠体" w:eastAsia="阿里巴巴普惠体"/>
          <w:color w:val="000000"/>
          <w:sz w:val="21"/>
          <w:lang w:eastAsia="zh-CN"/>
        </w:rPr>
        <w:t>分析结果包含以下部分：</w:t>
      </w:r>
    </w:p>
    <w:p w:rsidR="00CA58D1" w:rsidRDefault="009D55E1" w:rsidP="009D55E1">
      <w:pPr>
        <w:numPr>
          <w:ilvl w:val="1"/>
          <w:numId w:val="104"/>
        </w:numPr>
        <w:spacing w:after="120"/>
      </w:pPr>
      <w:bookmarkStart w:id="2907" w:name="b-jic-mrb-ror"/>
      <w:bookmarkStart w:id="2908" w:name="p-6ov-6hd-om4"/>
      <w:bookmarkStart w:id="2909" w:name="li-1g6-fll-fng"/>
      <w:bookmarkStart w:id="2910" w:name="ul-9sj-ybt-eia"/>
      <w:bookmarkEnd w:id="2906"/>
      <w:r>
        <w:rPr>
          <w:rFonts w:ascii="阿里巴巴普惠体" w:eastAsia="阿里巴巴普惠体"/>
          <w:b/>
          <w:color w:val="000000"/>
          <w:sz w:val="21"/>
        </w:rPr>
        <w:t>用户数量</w:t>
      </w:r>
      <w:bookmarkEnd w:id="2907"/>
    </w:p>
    <w:p w:rsidR="00CA58D1" w:rsidRDefault="009D55E1">
      <w:pPr>
        <w:spacing w:after="150"/>
        <w:ind w:left="1320"/>
        <w:rPr>
          <w:lang w:eastAsia="zh-CN"/>
        </w:rPr>
      </w:pPr>
      <w:bookmarkStart w:id="2911" w:name="p-ec5-j11-je1"/>
      <w:bookmarkEnd w:id="2908"/>
      <w:r>
        <w:rPr>
          <w:rFonts w:ascii="阿里巴巴普惠体" w:eastAsia="阿里巴巴普惠体"/>
          <w:color w:val="000000"/>
          <w:sz w:val="21"/>
          <w:lang w:eastAsia="zh-CN"/>
        </w:rPr>
        <w:t>展示认知、兴趣、购买、忠诚四类用户在日期区间结束时的用户数以及环比差额。</w:t>
      </w:r>
    </w:p>
    <w:p w:rsidR="00CA58D1" w:rsidRDefault="009D55E1">
      <w:pPr>
        <w:ind w:left="1320"/>
      </w:pPr>
      <w:bookmarkStart w:id="2912" w:name="image-pj2-xlc-zij"/>
      <w:bookmarkEnd w:id="2911"/>
      <w:r>
        <w:rPr>
          <w:noProof/>
        </w:rPr>
        <w:drawing>
          <wp:inline distT="0" distB="0" distL="0" distR="0">
            <wp:extent cx="5080000" cy="1906518"/>
            <wp:effectExtent l="0" t="0" r="0" b="0"/>
            <wp:docPr id="199" name="图片 19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stretch>
                      <a:fillRect/>
                    </a:stretch>
                  </pic:blipFill>
                  <pic:spPr>
                    <a:xfrm>
                      <a:off x="0" y="0"/>
                      <a:ext cx="5080000" cy="1906518"/>
                    </a:xfrm>
                    <a:prstGeom prst="rect">
                      <a:avLst/>
                    </a:prstGeom>
                  </pic:spPr>
                </pic:pic>
              </a:graphicData>
            </a:graphic>
          </wp:inline>
        </w:drawing>
      </w:r>
      <w:bookmarkEnd w:id="2912"/>
    </w:p>
    <w:p w:rsidR="00CA58D1" w:rsidRDefault="009D55E1" w:rsidP="009D55E1">
      <w:pPr>
        <w:numPr>
          <w:ilvl w:val="1"/>
          <w:numId w:val="104"/>
        </w:numPr>
        <w:spacing w:after="120"/>
      </w:pPr>
      <w:bookmarkStart w:id="2913" w:name="b-37t-2by-qll"/>
      <w:bookmarkStart w:id="2914" w:name="p-nne-4qe-pfr"/>
      <w:bookmarkStart w:id="2915" w:name="li-dxi-jy2-80j"/>
      <w:bookmarkEnd w:id="2909"/>
      <w:r>
        <w:rPr>
          <w:rFonts w:ascii="阿里巴巴普惠体" w:eastAsia="阿里巴巴普惠体"/>
          <w:b/>
          <w:color w:val="000000"/>
          <w:sz w:val="21"/>
        </w:rPr>
        <w:t>用户转化</w:t>
      </w:r>
      <w:bookmarkEnd w:id="2913"/>
    </w:p>
    <w:p w:rsidR="00CA58D1" w:rsidRDefault="009D55E1">
      <w:pPr>
        <w:spacing w:after="150"/>
        <w:ind w:left="1320"/>
        <w:rPr>
          <w:lang w:eastAsia="zh-CN"/>
        </w:rPr>
      </w:pPr>
      <w:bookmarkStart w:id="2916" w:name="p-5a5-v21-u1u"/>
      <w:bookmarkEnd w:id="2914"/>
      <w:r>
        <w:rPr>
          <w:rFonts w:ascii="阿里巴巴普惠体" w:eastAsia="阿里巴巴普惠体"/>
          <w:color w:val="000000"/>
          <w:sz w:val="21"/>
          <w:lang w:eastAsia="zh-CN"/>
        </w:rPr>
        <w:t>用户转化量为某一类用户转换为其他类型用户的数量。鼠标移动到数据条上，将显示相应的用户人数。</w:t>
      </w:r>
    </w:p>
    <w:p w:rsidR="00CA58D1" w:rsidRDefault="009D55E1">
      <w:pPr>
        <w:spacing w:after="150"/>
        <w:ind w:left="1320"/>
        <w:rPr>
          <w:lang w:eastAsia="zh-CN"/>
        </w:rPr>
      </w:pPr>
      <w:bookmarkStart w:id="2917" w:name="p-myu-cgf-u90"/>
      <w:bookmarkEnd w:id="2916"/>
      <w:r>
        <w:rPr>
          <w:rFonts w:ascii="阿里巴巴普惠体" w:eastAsia="阿里巴巴普惠体"/>
          <w:color w:val="000000"/>
          <w:sz w:val="21"/>
          <w:lang w:eastAsia="zh-CN"/>
        </w:rPr>
        <w:lastRenderedPageBreak/>
        <w:t>以下图中的认知人群为例，用户转化量为1，代表认知人群中有1人转化为兴趣、忠诚或购买人群。下图中，1人转化为兴趣。</w:t>
      </w:r>
    </w:p>
    <w:p w:rsidR="00CA58D1" w:rsidRDefault="009D55E1">
      <w:pPr>
        <w:spacing w:after="150"/>
        <w:ind w:left="1320"/>
        <w:rPr>
          <w:lang w:eastAsia="zh-CN"/>
        </w:rPr>
      </w:pPr>
      <w:bookmarkStart w:id="2918" w:name="p-sop-zxb-int"/>
      <w:bookmarkEnd w:id="2917"/>
      <w:r>
        <w:rPr>
          <w:rFonts w:ascii="阿里巴巴普惠体" w:eastAsia="阿里巴巴普惠体"/>
          <w:color w:val="000000"/>
          <w:sz w:val="21"/>
          <w:lang w:eastAsia="zh-CN"/>
        </w:rPr>
        <w:t>起始日期的认知人数等于仍保持为认知的人数，加上认知的用户转化量（即从认知转化为兴趣、忠诚、购买的人数），再加上认知流失的人数之和。</w:t>
      </w:r>
    </w:p>
    <w:p w:rsidR="00CA58D1" w:rsidRDefault="009D55E1">
      <w:pPr>
        <w:ind w:left="1320"/>
      </w:pPr>
      <w:bookmarkStart w:id="2919" w:name="image-ro1-ydo-lny"/>
      <w:bookmarkEnd w:id="2918"/>
      <w:r>
        <w:rPr>
          <w:noProof/>
        </w:rPr>
        <w:drawing>
          <wp:inline distT="0" distB="0" distL="0" distR="0">
            <wp:extent cx="5080000" cy="1365510"/>
            <wp:effectExtent l="0" t="0" r="0" b="0"/>
            <wp:docPr id="200" name="图片 200"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stretch>
                      <a:fillRect/>
                    </a:stretch>
                  </pic:blipFill>
                  <pic:spPr>
                    <a:xfrm>
                      <a:off x="0" y="0"/>
                      <a:ext cx="5080000" cy="1365510"/>
                    </a:xfrm>
                    <a:prstGeom prst="rect">
                      <a:avLst/>
                    </a:prstGeom>
                  </pic:spPr>
                </pic:pic>
              </a:graphicData>
            </a:graphic>
          </wp:inline>
        </w:drawing>
      </w:r>
      <w:bookmarkEnd w:id="2919"/>
    </w:p>
    <w:p w:rsidR="00CA58D1" w:rsidRDefault="009D55E1">
      <w:pPr>
        <w:ind w:left="1320"/>
        <w:rPr>
          <w:lang w:eastAsia="zh-CN"/>
        </w:rPr>
      </w:pPr>
      <w:bookmarkStart w:id="2920" w:name="p-8a1-c6d-jub"/>
      <w:r>
        <w:rPr>
          <w:rFonts w:ascii="阿里巴巴普惠体" w:eastAsia="阿里巴巴普惠体"/>
          <w:color w:val="000000"/>
          <w:sz w:val="21"/>
          <w:lang w:eastAsia="zh-CN"/>
        </w:rPr>
        <w:t>单击数据条，可以将相应的转化用户创建为受众。如下图所示，输入受众名称、备注，选择受众保存的文件夹、关联的子活动（请参见</w:t>
      </w:r>
      <w:hyperlink w:anchor="topic-2086182">
        <w:r>
          <w:rPr>
            <w:rStyle w:val="af8"/>
            <w:rFonts w:ascii="阿里巴巴普惠体" w:eastAsia="阿里巴巴普惠体"/>
            <w:color w:val="FF6A00"/>
            <w:sz w:val="21"/>
            <w:lang w:eastAsia="zh-CN"/>
          </w:rPr>
          <w:t>营销活动文档</w:t>
        </w:r>
      </w:hyperlink>
      <w:r>
        <w:rPr>
          <w:rFonts w:ascii="阿里巴巴普惠体" w:eastAsia="阿里巴巴普惠体"/>
          <w:color w:val="000000"/>
          <w:sz w:val="21"/>
          <w:lang w:eastAsia="zh-CN"/>
        </w:rPr>
        <w:t>），设置受众是否公开，单击</w:t>
      </w:r>
      <w:bookmarkStart w:id="2921" w:name="b-f4o-ude-05u"/>
      <w:r>
        <w:rPr>
          <w:rFonts w:ascii="阿里巴巴普惠体" w:eastAsia="阿里巴巴普惠体"/>
          <w:b/>
          <w:color w:val="000000"/>
          <w:sz w:val="21"/>
          <w:lang w:eastAsia="zh-CN"/>
        </w:rPr>
        <w:t>确定</w:t>
      </w:r>
      <w:bookmarkEnd w:id="2921"/>
      <w:r>
        <w:rPr>
          <w:rFonts w:ascii="阿里巴巴普惠体" w:eastAsia="阿里巴巴普惠体"/>
          <w:color w:val="000000"/>
          <w:sz w:val="21"/>
          <w:lang w:eastAsia="zh-CN"/>
        </w:rPr>
        <w:t>。</w:t>
      </w:r>
    </w:p>
    <w:p w:rsidR="00CA58D1" w:rsidRDefault="009D55E1">
      <w:pPr>
        <w:ind w:left="1320"/>
      </w:pPr>
      <w:bookmarkStart w:id="2922" w:name="img-wg9-kv6-kj1"/>
      <w:r>
        <w:rPr>
          <w:noProof/>
        </w:rPr>
        <w:drawing>
          <wp:inline distT="0" distB="0" distL="0" distR="0">
            <wp:extent cx="5080000" cy="3549114"/>
            <wp:effectExtent l="0" t="0" r="0" b="0"/>
            <wp:docPr id="201" name="图片 201" descr="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5080000" cy="3549114"/>
                    </a:xfrm>
                    <a:prstGeom prst="rect">
                      <a:avLst/>
                    </a:prstGeom>
                  </pic:spPr>
                </pic:pic>
              </a:graphicData>
            </a:graphic>
          </wp:inline>
        </w:drawing>
      </w:r>
      <w:bookmarkEnd w:id="2922"/>
    </w:p>
    <w:p w:rsidR="00CA58D1" w:rsidRDefault="009D55E1" w:rsidP="009D55E1">
      <w:pPr>
        <w:numPr>
          <w:ilvl w:val="1"/>
          <w:numId w:val="104"/>
        </w:numPr>
        <w:spacing w:after="120"/>
      </w:pPr>
      <w:bookmarkStart w:id="2923" w:name="b-s68-0wp-wyq"/>
      <w:bookmarkStart w:id="2924" w:name="p-yse-tpl-tl0"/>
      <w:bookmarkStart w:id="2925" w:name="li-x70-6vh-drg"/>
      <w:bookmarkEnd w:id="2915"/>
      <w:bookmarkEnd w:id="2920"/>
      <w:r>
        <w:rPr>
          <w:rFonts w:ascii="阿里巴巴普惠体" w:eastAsia="阿里巴巴普惠体"/>
          <w:b/>
          <w:color w:val="000000"/>
          <w:sz w:val="21"/>
        </w:rPr>
        <w:t>用户流失</w:t>
      </w:r>
      <w:bookmarkEnd w:id="2923"/>
    </w:p>
    <w:p w:rsidR="00CA58D1" w:rsidRDefault="009D55E1">
      <w:pPr>
        <w:spacing w:after="150"/>
        <w:ind w:left="1320"/>
        <w:rPr>
          <w:lang w:eastAsia="zh-CN"/>
        </w:rPr>
      </w:pPr>
      <w:bookmarkStart w:id="2926" w:name="p-evb-8si-5un"/>
      <w:bookmarkEnd w:id="2924"/>
      <w:r>
        <w:rPr>
          <w:rFonts w:ascii="阿里巴巴普惠体" w:eastAsia="阿里巴巴普惠体"/>
          <w:color w:val="000000"/>
          <w:sz w:val="21"/>
          <w:lang w:eastAsia="zh-CN"/>
        </w:rPr>
        <w:lastRenderedPageBreak/>
        <w:t>展示四类用户的流失情况。流失量为该类型原有的用户中未保持为该类型，且未转化为其他类型的用户人数。</w:t>
      </w:r>
    </w:p>
    <w:p w:rsidR="00CA58D1" w:rsidRDefault="009D55E1">
      <w:pPr>
        <w:spacing w:after="150"/>
        <w:ind w:left="1320"/>
        <w:rPr>
          <w:lang w:eastAsia="zh-CN"/>
        </w:rPr>
      </w:pPr>
      <w:bookmarkStart w:id="2927" w:name="p-l00-eo1-unv"/>
      <w:bookmarkEnd w:id="2926"/>
      <w:r>
        <w:rPr>
          <w:rFonts w:ascii="阿里巴巴普惠体" w:eastAsia="阿里巴巴普惠体"/>
          <w:color w:val="000000"/>
          <w:sz w:val="21"/>
          <w:lang w:eastAsia="zh-CN"/>
        </w:rPr>
        <w:t>用户流失率=流失数量/起始日期的数量*100%。</w:t>
      </w:r>
    </w:p>
    <w:p w:rsidR="00CA58D1" w:rsidRDefault="009D55E1">
      <w:pPr>
        <w:ind w:left="1320"/>
      </w:pPr>
      <w:bookmarkStart w:id="2928" w:name="image-crr-6yz-oqg"/>
      <w:bookmarkEnd w:id="2927"/>
      <w:r>
        <w:rPr>
          <w:noProof/>
        </w:rPr>
        <w:drawing>
          <wp:inline distT="0" distB="0" distL="0" distR="0">
            <wp:extent cx="5080000" cy="1616535"/>
            <wp:effectExtent l="0" t="0" r="0" b="0"/>
            <wp:docPr id="202" name="图片 202"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stretch>
                      <a:fillRect/>
                    </a:stretch>
                  </pic:blipFill>
                  <pic:spPr>
                    <a:xfrm>
                      <a:off x="0" y="0"/>
                      <a:ext cx="5080000" cy="1616535"/>
                    </a:xfrm>
                    <a:prstGeom prst="rect">
                      <a:avLst/>
                    </a:prstGeom>
                  </pic:spPr>
                </pic:pic>
              </a:graphicData>
            </a:graphic>
          </wp:inline>
        </w:drawing>
      </w:r>
      <w:bookmarkEnd w:id="2928"/>
    </w:p>
    <w:p w:rsidR="00CA58D1" w:rsidRDefault="009D55E1">
      <w:pPr>
        <w:ind w:left="1320"/>
        <w:rPr>
          <w:lang w:eastAsia="zh-CN"/>
        </w:rPr>
      </w:pPr>
      <w:bookmarkStart w:id="2929" w:name="p-ypp-qzv-rup"/>
      <w:r>
        <w:rPr>
          <w:rFonts w:ascii="阿里巴巴普惠体" w:eastAsia="阿里巴巴普惠体"/>
          <w:color w:val="000000"/>
          <w:sz w:val="21"/>
          <w:lang w:eastAsia="zh-CN"/>
        </w:rPr>
        <w:t>单击项目，可以将相应的流失用户创建为受众。如下图所示，输入受众名称、备注，选择受众保存的文件夹、关联的子活动（请参见</w:t>
      </w:r>
      <w:hyperlink w:anchor="topic-2086182">
        <w:r>
          <w:rPr>
            <w:rStyle w:val="af8"/>
            <w:rFonts w:ascii="阿里巴巴普惠体" w:eastAsia="阿里巴巴普惠体"/>
            <w:color w:val="FF6A00"/>
            <w:sz w:val="21"/>
            <w:lang w:eastAsia="zh-CN"/>
          </w:rPr>
          <w:t>营销活动文档</w:t>
        </w:r>
      </w:hyperlink>
      <w:r>
        <w:rPr>
          <w:rFonts w:ascii="阿里巴巴普惠体" w:eastAsia="阿里巴巴普惠体"/>
          <w:color w:val="000000"/>
          <w:sz w:val="21"/>
          <w:lang w:eastAsia="zh-CN"/>
        </w:rPr>
        <w:t>），设置受众是否公开，单击</w:t>
      </w:r>
      <w:bookmarkStart w:id="2930" w:name="b-k4c-kpf-gne"/>
      <w:r>
        <w:rPr>
          <w:rFonts w:ascii="阿里巴巴普惠体" w:eastAsia="阿里巴巴普惠体"/>
          <w:b/>
          <w:color w:val="000000"/>
          <w:sz w:val="21"/>
          <w:lang w:eastAsia="zh-CN"/>
        </w:rPr>
        <w:t>确定</w:t>
      </w:r>
      <w:bookmarkEnd w:id="2930"/>
      <w:r>
        <w:rPr>
          <w:rFonts w:ascii="阿里巴巴普惠体" w:eastAsia="阿里巴巴普惠体"/>
          <w:color w:val="000000"/>
          <w:sz w:val="21"/>
          <w:lang w:eastAsia="zh-CN"/>
        </w:rPr>
        <w:t>。</w:t>
      </w:r>
    </w:p>
    <w:p w:rsidR="00CA58D1" w:rsidRDefault="009D55E1">
      <w:pPr>
        <w:ind w:left="1320"/>
      </w:pPr>
      <w:bookmarkStart w:id="2931" w:name="img-9z4-dz6-f5i"/>
      <w:r>
        <w:rPr>
          <w:noProof/>
        </w:rPr>
        <w:drawing>
          <wp:inline distT="0" distB="0" distL="0" distR="0">
            <wp:extent cx="5080000" cy="3549114"/>
            <wp:effectExtent l="0" t="0" r="0" b="0"/>
            <wp:docPr id="203" name="图片 203" descr="2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stretch>
                      <a:fillRect/>
                    </a:stretch>
                  </pic:blipFill>
                  <pic:spPr>
                    <a:xfrm>
                      <a:off x="0" y="0"/>
                      <a:ext cx="5080000" cy="3549114"/>
                    </a:xfrm>
                    <a:prstGeom prst="rect">
                      <a:avLst/>
                    </a:prstGeom>
                  </pic:spPr>
                </pic:pic>
              </a:graphicData>
            </a:graphic>
          </wp:inline>
        </w:drawing>
      </w:r>
      <w:bookmarkEnd w:id="2931"/>
    </w:p>
    <w:p w:rsidR="00CA58D1" w:rsidRDefault="009D55E1">
      <w:pPr>
        <w:pStyle w:val="21"/>
        <w:spacing w:after="0"/>
        <w:ind w:left="120"/>
        <w:rPr>
          <w:lang w:eastAsia="zh-CN"/>
        </w:rPr>
      </w:pPr>
      <w:bookmarkStart w:id="2932" w:name="main-2093022"/>
      <w:bookmarkStart w:id="2933" w:name="_Toc91596684"/>
      <w:bookmarkEnd w:id="2870"/>
      <w:bookmarkEnd w:id="2880"/>
      <w:bookmarkEnd w:id="2883"/>
      <w:bookmarkEnd w:id="2900"/>
      <w:bookmarkEnd w:id="2905"/>
      <w:bookmarkEnd w:id="2910"/>
      <w:bookmarkEnd w:id="2925"/>
      <w:bookmarkEnd w:id="2929"/>
      <w:r>
        <w:rPr>
          <w:rFonts w:ascii="阿里巴巴普惠体"/>
          <w:color w:val="000000"/>
          <w:lang w:eastAsia="zh-CN"/>
        </w:rPr>
        <w:t>3.5. 受众管理</w:t>
      </w:r>
      <w:bookmarkEnd w:id="2933"/>
    </w:p>
    <w:p w:rsidR="00CA58D1" w:rsidRDefault="00CA58D1">
      <w:pPr>
        <w:spacing w:after="150"/>
        <w:ind w:left="120"/>
        <w:rPr>
          <w:lang w:eastAsia="zh-CN"/>
        </w:rPr>
      </w:pPr>
    </w:p>
    <w:p w:rsidR="00CA58D1" w:rsidRDefault="009D55E1">
      <w:pPr>
        <w:pStyle w:val="31"/>
        <w:spacing w:after="0"/>
        <w:ind w:left="120"/>
        <w:rPr>
          <w:lang w:eastAsia="zh-CN"/>
        </w:rPr>
      </w:pPr>
      <w:bookmarkStart w:id="2934" w:name="topic-2169548"/>
      <w:bookmarkStart w:id="2935" w:name="_Toc91596685"/>
      <w:bookmarkEnd w:id="2932"/>
      <w:r>
        <w:rPr>
          <w:rFonts w:ascii="阿里巴巴普惠体"/>
          <w:color w:val="000000"/>
          <w:lang w:eastAsia="zh-CN"/>
        </w:rPr>
        <w:lastRenderedPageBreak/>
        <w:t>3.5.1. 受众筛选</w:t>
      </w:r>
      <w:bookmarkEnd w:id="2935"/>
    </w:p>
    <w:p w:rsidR="00CA58D1" w:rsidRDefault="00CA58D1">
      <w:pPr>
        <w:spacing w:after="150"/>
        <w:ind w:left="120"/>
        <w:rPr>
          <w:lang w:eastAsia="zh-CN"/>
        </w:rPr>
      </w:pPr>
    </w:p>
    <w:p w:rsidR="00CA58D1" w:rsidRDefault="009D55E1">
      <w:pPr>
        <w:pStyle w:val="41"/>
        <w:spacing w:after="0"/>
        <w:ind w:left="120"/>
        <w:rPr>
          <w:lang w:eastAsia="zh-CN"/>
        </w:rPr>
      </w:pPr>
      <w:bookmarkStart w:id="2936" w:name="title-wq0-ez5-1cz"/>
      <w:bookmarkStart w:id="2937" w:name="topic-2093673"/>
      <w:bookmarkStart w:id="2938" w:name="_Toc91596686"/>
      <w:bookmarkEnd w:id="2934"/>
      <w:r>
        <w:rPr>
          <w:rFonts w:ascii="阿里巴巴普惠体"/>
          <w:color w:val="000000"/>
          <w:lang w:eastAsia="zh-CN"/>
        </w:rPr>
        <w:t>3.5.1.1. 受众筛选概述</w:t>
      </w:r>
      <w:bookmarkEnd w:id="2938"/>
    </w:p>
    <w:p w:rsidR="00CA58D1" w:rsidRDefault="009D55E1">
      <w:pPr>
        <w:spacing w:after="150"/>
        <w:ind w:left="120"/>
        <w:rPr>
          <w:lang w:eastAsia="zh-CN"/>
        </w:rPr>
      </w:pPr>
      <w:bookmarkStart w:id="2939" w:name="shortdesc-zvh-9mw-uxu"/>
      <w:bookmarkEnd w:id="2936"/>
      <w:r>
        <w:rPr>
          <w:rFonts w:ascii="阿里巴巴普惠体" w:eastAsia="阿里巴巴普惠体"/>
          <w:color w:val="000000"/>
          <w:sz w:val="21"/>
          <w:lang w:eastAsia="zh-CN"/>
        </w:rPr>
        <w:t>受众筛选模块可以帮助企业快速圈选出指定数量、指定筛选条件的营销目标人群，为后续的人群触达应用提供基础。受众的本质是符合特定规则的用户的集合，后续可用于洞察分析、营销内容推送、推送到数据银行、达摩盘或Kafka等。</w:t>
      </w:r>
    </w:p>
    <w:p w:rsidR="00CA58D1" w:rsidRDefault="009D55E1">
      <w:pPr>
        <w:spacing w:after="150"/>
        <w:ind w:left="120"/>
        <w:rPr>
          <w:lang w:eastAsia="zh-CN"/>
        </w:rPr>
      </w:pPr>
      <w:bookmarkStart w:id="2940" w:name="p-wyx-x40-9hi"/>
      <w:bookmarkStart w:id="2941" w:name="taskbody-otg-t3p-vm1"/>
      <w:bookmarkEnd w:id="2939"/>
      <w:r>
        <w:rPr>
          <w:rFonts w:ascii="阿里巴巴普惠体" w:eastAsia="阿里巴巴普惠体"/>
          <w:color w:val="000000"/>
          <w:sz w:val="21"/>
          <w:lang w:eastAsia="zh-CN"/>
        </w:rPr>
        <w:t>用户洞察模块中，受众的创建方式主要包括：</w:t>
      </w:r>
    </w:p>
    <w:p w:rsidR="00CA58D1" w:rsidRDefault="009D55E1" w:rsidP="009D55E1">
      <w:pPr>
        <w:numPr>
          <w:ilvl w:val="0"/>
          <w:numId w:val="105"/>
        </w:numPr>
        <w:spacing w:after="90"/>
        <w:rPr>
          <w:lang w:eastAsia="zh-CN"/>
        </w:rPr>
      </w:pPr>
      <w:bookmarkStart w:id="2942" w:name="p-ahb-jt7-jlp"/>
      <w:bookmarkStart w:id="2943" w:name="li-d28-hmz-7nu"/>
      <w:bookmarkStart w:id="2944" w:name="ul-m48-k5b-hue"/>
      <w:bookmarkEnd w:id="2940"/>
      <w:r>
        <w:rPr>
          <w:rFonts w:ascii="阿里巴巴普惠体" w:eastAsia="阿里巴巴普惠体"/>
          <w:color w:val="000000"/>
          <w:sz w:val="21"/>
          <w:lang w:eastAsia="zh-CN"/>
        </w:rPr>
        <w:t>受众筛选：也被称为受众圈选，是从数据集筛选满足指定条件的用户生成受众。</w:t>
      </w:r>
    </w:p>
    <w:bookmarkStart w:id="2945" w:name="p-jzp-ck6-c37"/>
    <w:bookmarkStart w:id="2946" w:name="li-l1s-411-ytg"/>
    <w:bookmarkStart w:id="2947" w:name="ul-77d-bdt-nzk"/>
    <w:bookmarkEnd w:id="2942"/>
    <w:p w:rsidR="00CA58D1" w:rsidRDefault="009D55E1" w:rsidP="009D55E1">
      <w:pPr>
        <w:numPr>
          <w:ilvl w:val="1"/>
          <w:numId w:val="105"/>
        </w:numPr>
        <w:spacing w:after="90"/>
        <w:rPr>
          <w:lang w:eastAsia="zh-CN"/>
        </w:rPr>
      </w:pPr>
      <w:r>
        <w:fldChar w:fldCharType="begin"/>
      </w:r>
      <w:r>
        <w:rPr>
          <w:lang w:eastAsia="zh-CN"/>
        </w:rPr>
        <w:instrText xml:space="preserve"> HYPERLINK \l "topic-1859714" \h </w:instrText>
      </w:r>
      <w:r>
        <w:fldChar w:fldCharType="separate"/>
      </w:r>
      <w:r>
        <w:rPr>
          <w:rStyle w:val="af8"/>
          <w:rFonts w:ascii="阿里巴巴普惠体" w:eastAsia="阿里巴巴普惠体"/>
          <w:color w:val="FF6A00"/>
          <w:sz w:val="21"/>
          <w:lang w:eastAsia="zh-CN"/>
        </w:rPr>
        <w:t>标签筛选</w:t>
      </w:r>
      <w:r>
        <w:rPr>
          <w:rStyle w:val="af8"/>
          <w:rFonts w:ascii="阿里巴巴普惠体" w:eastAsia="阿里巴巴普惠体"/>
          <w:color w:val="FF6A00"/>
          <w:sz w:val="21"/>
        </w:rPr>
        <w:fldChar w:fldCharType="end"/>
      </w:r>
      <w:r>
        <w:rPr>
          <w:rFonts w:ascii="阿里巴巴普惠体" w:eastAsia="阿里巴巴普惠体"/>
          <w:color w:val="000000"/>
          <w:sz w:val="21"/>
          <w:lang w:eastAsia="zh-CN"/>
        </w:rPr>
        <w:t>：基于用户标签数据集（含自定义标签数据集）的受众筛选，筛选出满足指定标签值要求的受众，例如：筛选出省份=浙江省，并且性别=女的人群。</w:t>
      </w:r>
    </w:p>
    <w:bookmarkStart w:id="2948" w:name="p-d1m-zfq-kun"/>
    <w:bookmarkStart w:id="2949" w:name="li-y7p-lql-fek"/>
    <w:bookmarkEnd w:id="2945"/>
    <w:bookmarkEnd w:id="2946"/>
    <w:p w:rsidR="00CA58D1" w:rsidRDefault="009D55E1" w:rsidP="009D55E1">
      <w:pPr>
        <w:numPr>
          <w:ilvl w:val="1"/>
          <w:numId w:val="105"/>
        </w:numPr>
        <w:spacing w:after="90"/>
        <w:rPr>
          <w:lang w:eastAsia="zh-CN"/>
        </w:rPr>
      </w:pPr>
      <w:r>
        <w:fldChar w:fldCharType="begin"/>
      </w:r>
      <w:r>
        <w:rPr>
          <w:lang w:eastAsia="zh-CN"/>
        </w:rPr>
        <w:instrText xml:space="preserve"> HYPERLINK \l "topic-1859715" \h </w:instrText>
      </w:r>
      <w:r>
        <w:fldChar w:fldCharType="separate"/>
      </w:r>
      <w:r>
        <w:rPr>
          <w:rStyle w:val="af8"/>
          <w:rFonts w:ascii="阿里巴巴普惠体" w:eastAsia="阿里巴巴普惠体"/>
          <w:color w:val="FF6A00"/>
          <w:sz w:val="21"/>
          <w:lang w:eastAsia="zh-CN"/>
        </w:rPr>
        <w:t>RFM模型筛选</w:t>
      </w:r>
      <w:r>
        <w:rPr>
          <w:rStyle w:val="af8"/>
          <w:rFonts w:ascii="阿里巴巴普惠体" w:eastAsia="阿里巴巴普惠体"/>
          <w:color w:val="FF6A00"/>
          <w:sz w:val="21"/>
        </w:rPr>
        <w:fldChar w:fldCharType="end"/>
      </w:r>
      <w:r>
        <w:rPr>
          <w:rFonts w:ascii="阿里巴巴普惠体" w:eastAsia="阿里巴巴普惠体"/>
          <w:color w:val="000000"/>
          <w:sz w:val="21"/>
          <w:lang w:eastAsia="zh-CN"/>
        </w:rPr>
        <w:t>：基于RFM模型的受众筛选，可按分数或按客户类型进行筛选。</w:t>
      </w:r>
    </w:p>
    <w:bookmarkStart w:id="2950" w:name="p-w03-5cc-9ol"/>
    <w:bookmarkStart w:id="2951" w:name="li-pey-2ne-hcv"/>
    <w:bookmarkEnd w:id="2948"/>
    <w:bookmarkEnd w:id="2949"/>
    <w:p w:rsidR="00CA58D1" w:rsidRDefault="009D55E1" w:rsidP="009D55E1">
      <w:pPr>
        <w:numPr>
          <w:ilvl w:val="1"/>
          <w:numId w:val="105"/>
        </w:numPr>
        <w:spacing w:after="90"/>
        <w:rPr>
          <w:lang w:eastAsia="zh-CN"/>
        </w:rPr>
      </w:pPr>
      <w:r>
        <w:fldChar w:fldCharType="begin"/>
      </w:r>
      <w:r>
        <w:rPr>
          <w:lang w:eastAsia="zh-CN"/>
        </w:rPr>
        <w:instrText xml:space="preserve"> HYPERLINK \l "topic-1872328" \h </w:instrText>
      </w:r>
      <w:r>
        <w:fldChar w:fldCharType="separate"/>
      </w:r>
      <w:r>
        <w:rPr>
          <w:rStyle w:val="af8"/>
          <w:rFonts w:ascii="阿里巴巴普惠体" w:eastAsia="阿里巴巴普惠体"/>
          <w:color w:val="FF6A00"/>
          <w:sz w:val="21"/>
          <w:lang w:eastAsia="zh-CN"/>
        </w:rPr>
        <w:t>AIPL模型筛选</w:t>
      </w:r>
      <w:r>
        <w:rPr>
          <w:rStyle w:val="af8"/>
          <w:rFonts w:ascii="阿里巴巴普惠体" w:eastAsia="阿里巴巴普惠体"/>
          <w:color w:val="FF6A00"/>
          <w:sz w:val="21"/>
        </w:rPr>
        <w:fldChar w:fldCharType="end"/>
      </w:r>
      <w:r>
        <w:rPr>
          <w:rFonts w:ascii="阿里巴巴普惠体" w:eastAsia="阿里巴巴普惠体"/>
          <w:color w:val="000000"/>
          <w:sz w:val="21"/>
          <w:lang w:eastAsia="zh-CN"/>
        </w:rPr>
        <w:t>：基于AIPL模型的受众筛选，可按客户类型或按流转筛选。</w:t>
      </w:r>
    </w:p>
    <w:bookmarkStart w:id="2952" w:name="p-xru-gt6-8nc"/>
    <w:bookmarkStart w:id="2953" w:name="li-hko-1zv-453"/>
    <w:bookmarkEnd w:id="2950"/>
    <w:bookmarkEnd w:id="2951"/>
    <w:p w:rsidR="00CA58D1" w:rsidRDefault="009D55E1" w:rsidP="009D55E1">
      <w:pPr>
        <w:numPr>
          <w:ilvl w:val="1"/>
          <w:numId w:val="105"/>
        </w:numPr>
        <w:spacing w:after="90"/>
        <w:rPr>
          <w:lang w:eastAsia="zh-CN"/>
        </w:rPr>
      </w:pPr>
      <w:r>
        <w:fldChar w:fldCharType="begin"/>
      </w:r>
      <w:r>
        <w:rPr>
          <w:lang w:eastAsia="zh-CN"/>
        </w:rPr>
        <w:instrText xml:space="preserve"> HYPERLINK \l "topic-1872331" \h </w:instrText>
      </w:r>
      <w:r>
        <w:fldChar w:fldCharType="separate"/>
      </w:r>
      <w:r>
        <w:rPr>
          <w:rStyle w:val="af8"/>
          <w:rFonts w:ascii="阿里巴巴普惠体" w:eastAsia="阿里巴巴普惠体"/>
          <w:color w:val="FF6A00"/>
          <w:sz w:val="21"/>
          <w:lang w:eastAsia="zh-CN"/>
        </w:rPr>
        <w:t>行为筛选</w:t>
      </w:r>
      <w:r>
        <w:rPr>
          <w:rStyle w:val="af8"/>
          <w:rFonts w:ascii="阿里巴巴普惠体" w:eastAsia="阿里巴巴普惠体"/>
          <w:color w:val="FF6A00"/>
          <w:sz w:val="21"/>
        </w:rPr>
        <w:fldChar w:fldCharType="end"/>
      </w:r>
      <w:r>
        <w:rPr>
          <w:rFonts w:ascii="阿里巴巴普惠体" w:eastAsia="阿里巴巴普惠体"/>
          <w:color w:val="000000"/>
          <w:sz w:val="21"/>
          <w:lang w:eastAsia="zh-CN"/>
        </w:rPr>
        <w:t>：基于行为数据集的受众筛选，筛选出特定行为特征的人群受众，例如：最近30天在线下门店购买商品A的所有用户。</w:t>
      </w:r>
    </w:p>
    <w:bookmarkStart w:id="2954" w:name="p-ot3-9l1-bn0"/>
    <w:bookmarkStart w:id="2955" w:name="li-yjl-y3h-i0d"/>
    <w:bookmarkEnd w:id="2952"/>
    <w:bookmarkEnd w:id="2953"/>
    <w:p w:rsidR="00CA58D1" w:rsidRDefault="009D55E1" w:rsidP="009D55E1">
      <w:pPr>
        <w:numPr>
          <w:ilvl w:val="1"/>
          <w:numId w:val="105"/>
        </w:numPr>
        <w:spacing w:after="90"/>
        <w:rPr>
          <w:lang w:eastAsia="zh-CN"/>
        </w:rPr>
      </w:pPr>
      <w:r>
        <w:fldChar w:fldCharType="begin"/>
      </w:r>
      <w:r>
        <w:rPr>
          <w:lang w:eastAsia="zh-CN"/>
        </w:rPr>
        <w:instrText xml:space="preserve"> HYPERLINK \l "topic-1872332" \h </w:instrText>
      </w:r>
      <w:r>
        <w:fldChar w:fldCharType="separate"/>
      </w:r>
      <w:r>
        <w:rPr>
          <w:rStyle w:val="af8"/>
          <w:rFonts w:ascii="阿里巴巴普惠体" w:eastAsia="阿里巴巴普惠体"/>
          <w:color w:val="FF6A00"/>
          <w:sz w:val="21"/>
          <w:lang w:eastAsia="zh-CN"/>
        </w:rPr>
        <w:t>交叉筛选</w:t>
      </w:r>
      <w:r>
        <w:rPr>
          <w:rStyle w:val="af8"/>
          <w:rFonts w:ascii="阿里巴巴普惠体" w:eastAsia="阿里巴巴普惠体"/>
          <w:color w:val="FF6A00"/>
          <w:sz w:val="21"/>
        </w:rPr>
        <w:fldChar w:fldCharType="end"/>
      </w:r>
      <w:r>
        <w:rPr>
          <w:rFonts w:ascii="阿里巴巴普惠体" w:eastAsia="阿里巴巴普惠体"/>
          <w:color w:val="000000"/>
          <w:sz w:val="21"/>
          <w:lang w:eastAsia="zh-CN"/>
        </w:rPr>
        <w:t>：将以上至少两种筛选类型的结果进行并集或交集计算后生成受众，适用于更加复杂的圈选场景，例如：浙江女性且最近30天在线下门店购买商品A的所有用户。</w:t>
      </w:r>
    </w:p>
    <w:p w:rsidR="00CA58D1" w:rsidRDefault="009D55E1" w:rsidP="009D55E1">
      <w:pPr>
        <w:numPr>
          <w:ilvl w:val="0"/>
          <w:numId w:val="105"/>
        </w:numPr>
        <w:spacing w:after="90"/>
        <w:rPr>
          <w:lang w:eastAsia="zh-CN"/>
        </w:rPr>
      </w:pPr>
      <w:bookmarkStart w:id="2956" w:name="p-hey-bcu-1xl"/>
      <w:bookmarkStart w:id="2957" w:name="li-ktj-f2z-3kv"/>
      <w:bookmarkEnd w:id="2943"/>
      <w:bookmarkEnd w:id="2947"/>
      <w:bookmarkEnd w:id="2954"/>
      <w:bookmarkEnd w:id="2955"/>
      <w:r>
        <w:rPr>
          <w:rFonts w:ascii="阿里巴巴普惠体" w:eastAsia="阿里巴巴普惠体"/>
          <w:color w:val="000000"/>
          <w:sz w:val="21"/>
          <w:lang w:eastAsia="zh-CN"/>
        </w:rPr>
        <w:t>受众管理页面提供的受众创建方式：</w:t>
      </w:r>
    </w:p>
    <w:bookmarkStart w:id="2958" w:name="p-qlp-6y9-gex"/>
    <w:bookmarkStart w:id="2959" w:name="li-tiz-gi2-w7j"/>
    <w:bookmarkStart w:id="2960" w:name="ul-eux-y36-enm"/>
    <w:bookmarkEnd w:id="2956"/>
    <w:p w:rsidR="00CA58D1" w:rsidRDefault="009D55E1" w:rsidP="009D55E1">
      <w:pPr>
        <w:numPr>
          <w:ilvl w:val="1"/>
          <w:numId w:val="106"/>
        </w:numPr>
        <w:spacing w:after="90"/>
        <w:rPr>
          <w:lang w:eastAsia="zh-CN"/>
        </w:rPr>
      </w:pPr>
      <w:r>
        <w:fldChar w:fldCharType="begin"/>
      </w:r>
      <w:r>
        <w:rPr>
          <w:lang w:eastAsia="zh-CN"/>
        </w:rPr>
        <w:instrText xml:space="preserve"> HYPERLINK \l "section-3b2-3w0-o95" \h </w:instrText>
      </w:r>
      <w:r>
        <w:fldChar w:fldCharType="separate"/>
      </w:r>
      <w:r>
        <w:rPr>
          <w:rStyle w:val="af8"/>
          <w:rFonts w:ascii="阿里巴巴普惠体" w:eastAsia="阿里巴巴普惠体"/>
          <w:color w:val="FF6A00"/>
          <w:sz w:val="21"/>
          <w:lang w:eastAsia="zh-CN"/>
        </w:rPr>
        <w:t>上传受众</w:t>
      </w:r>
      <w:r>
        <w:rPr>
          <w:rStyle w:val="af8"/>
          <w:rFonts w:ascii="阿里巴巴普惠体" w:eastAsia="阿里巴巴普惠体"/>
          <w:color w:val="FF6A00"/>
          <w:sz w:val="21"/>
        </w:rPr>
        <w:fldChar w:fldCharType="end"/>
      </w:r>
      <w:r>
        <w:rPr>
          <w:rFonts w:ascii="阿里巴巴普惠体" w:eastAsia="阿里巴巴普惠体"/>
          <w:color w:val="000000"/>
          <w:sz w:val="21"/>
          <w:lang w:eastAsia="zh-CN"/>
        </w:rPr>
        <w:t>：将CSV或TXT格式的用户ID列表上传为受众。</w:t>
      </w:r>
    </w:p>
    <w:bookmarkStart w:id="2961" w:name="p-6t4-ec6-1h1"/>
    <w:bookmarkStart w:id="2962" w:name="li-g07-6mf-7wh"/>
    <w:bookmarkEnd w:id="2958"/>
    <w:bookmarkEnd w:id="2959"/>
    <w:p w:rsidR="00CA58D1" w:rsidRDefault="009D55E1" w:rsidP="009D55E1">
      <w:pPr>
        <w:numPr>
          <w:ilvl w:val="1"/>
          <w:numId w:val="106"/>
        </w:numPr>
        <w:spacing w:after="90"/>
        <w:rPr>
          <w:lang w:eastAsia="zh-CN"/>
        </w:rPr>
      </w:pPr>
      <w:r>
        <w:fldChar w:fldCharType="begin"/>
      </w:r>
      <w:r>
        <w:rPr>
          <w:lang w:eastAsia="zh-CN"/>
        </w:rPr>
        <w:instrText xml:space="preserve"> HYPERLINK \l "section-sg2-tck-xgw" \h </w:instrText>
      </w:r>
      <w:r>
        <w:fldChar w:fldCharType="separate"/>
      </w:r>
      <w:r>
        <w:rPr>
          <w:rStyle w:val="af8"/>
          <w:rFonts w:ascii="阿里巴巴普惠体" w:eastAsia="阿里巴巴普惠体"/>
          <w:color w:val="FF6A00"/>
          <w:sz w:val="21"/>
          <w:lang w:eastAsia="zh-CN"/>
        </w:rPr>
        <w:t>从数据源创建受众</w:t>
      </w:r>
      <w:r>
        <w:rPr>
          <w:rStyle w:val="af8"/>
          <w:rFonts w:ascii="阿里巴巴普惠体" w:eastAsia="阿里巴巴普惠体"/>
          <w:color w:val="FF6A00"/>
          <w:sz w:val="21"/>
        </w:rPr>
        <w:fldChar w:fldCharType="end"/>
      </w:r>
      <w:r>
        <w:rPr>
          <w:rFonts w:ascii="阿里巴巴普惠体" w:eastAsia="阿里巴巴普惠体"/>
          <w:color w:val="000000"/>
          <w:sz w:val="21"/>
          <w:lang w:eastAsia="zh-CN"/>
        </w:rPr>
        <w:t>：从数据源读取用户ID数据表，生成受众。</w:t>
      </w:r>
    </w:p>
    <w:bookmarkStart w:id="2963" w:name="p-m2q-arz-l6v"/>
    <w:bookmarkStart w:id="2964" w:name="li-v3y-zba-qwj"/>
    <w:bookmarkEnd w:id="2961"/>
    <w:bookmarkEnd w:id="2962"/>
    <w:p w:rsidR="00CA58D1" w:rsidRDefault="009D55E1" w:rsidP="009D55E1">
      <w:pPr>
        <w:numPr>
          <w:ilvl w:val="1"/>
          <w:numId w:val="106"/>
        </w:numPr>
        <w:spacing w:after="90"/>
        <w:rPr>
          <w:lang w:eastAsia="zh-CN"/>
        </w:rPr>
      </w:pPr>
      <w:r>
        <w:fldChar w:fldCharType="begin"/>
      </w:r>
      <w:r>
        <w:rPr>
          <w:lang w:eastAsia="zh-CN"/>
        </w:rPr>
        <w:instrText xml:space="preserve"> HYPERLINK \l "section-8jy-d5m-lq1" \h </w:instrText>
      </w:r>
      <w:r>
        <w:fldChar w:fldCharType="separate"/>
      </w:r>
      <w:r>
        <w:rPr>
          <w:rStyle w:val="af8"/>
          <w:rFonts w:ascii="阿里巴巴普惠体" w:eastAsia="阿里巴巴普惠体"/>
          <w:color w:val="FF6A00"/>
          <w:sz w:val="21"/>
          <w:lang w:eastAsia="zh-CN"/>
        </w:rPr>
        <w:t>受众交并</w:t>
      </w:r>
      <w:r>
        <w:rPr>
          <w:rStyle w:val="af8"/>
          <w:rFonts w:ascii="阿里巴巴普惠体" w:eastAsia="阿里巴巴普惠体"/>
          <w:color w:val="FF6A00"/>
          <w:sz w:val="21"/>
        </w:rPr>
        <w:fldChar w:fldCharType="end"/>
      </w:r>
      <w:r>
        <w:rPr>
          <w:rFonts w:ascii="阿里巴巴普惠体" w:eastAsia="阿里巴巴普惠体"/>
          <w:color w:val="000000"/>
          <w:sz w:val="21"/>
          <w:lang w:eastAsia="zh-CN"/>
        </w:rPr>
        <w:t>：利用已有受众进行交集、并集、差集计算，生成新受众。</w:t>
      </w:r>
    </w:p>
    <w:bookmarkStart w:id="2965" w:name="p-xdk-9c6-wu3"/>
    <w:bookmarkStart w:id="2966" w:name="li-42a-npr-4z0"/>
    <w:bookmarkEnd w:id="2963"/>
    <w:bookmarkEnd w:id="2964"/>
    <w:p w:rsidR="00CA58D1" w:rsidRDefault="009D55E1" w:rsidP="009D55E1">
      <w:pPr>
        <w:numPr>
          <w:ilvl w:val="1"/>
          <w:numId w:val="106"/>
        </w:numPr>
        <w:spacing w:after="90"/>
        <w:rPr>
          <w:lang w:eastAsia="zh-CN"/>
        </w:rPr>
      </w:pPr>
      <w:r>
        <w:fldChar w:fldCharType="begin"/>
      </w:r>
      <w:r>
        <w:rPr>
          <w:lang w:eastAsia="zh-CN"/>
        </w:rPr>
        <w:instrText xml:space="preserve"> HYPERLINK \l "section-1y9-5m9-96n" \h </w:instrText>
      </w:r>
      <w:r>
        <w:fldChar w:fldCharType="separate"/>
      </w:r>
      <w:r>
        <w:rPr>
          <w:rStyle w:val="af8"/>
          <w:rFonts w:ascii="阿里巴巴普惠体" w:eastAsia="阿里巴巴普惠体"/>
          <w:color w:val="FF6A00"/>
          <w:sz w:val="21"/>
          <w:lang w:eastAsia="zh-CN"/>
        </w:rPr>
        <w:t>复制受众</w:t>
      </w:r>
      <w:r>
        <w:rPr>
          <w:rStyle w:val="af8"/>
          <w:rFonts w:ascii="阿里巴巴普惠体" w:eastAsia="阿里巴巴普惠体"/>
          <w:color w:val="FF6A00"/>
          <w:sz w:val="21"/>
        </w:rPr>
        <w:fldChar w:fldCharType="end"/>
      </w:r>
      <w:r>
        <w:rPr>
          <w:rFonts w:ascii="阿里巴巴普惠体" w:eastAsia="阿里巴巴普惠体"/>
          <w:color w:val="000000"/>
          <w:sz w:val="21"/>
          <w:lang w:eastAsia="zh-CN"/>
        </w:rPr>
        <w:t>：复制已有受众，获得与原受众相同的新受众。</w:t>
      </w:r>
    </w:p>
    <w:p w:rsidR="00CA58D1" w:rsidRDefault="009D55E1">
      <w:pPr>
        <w:spacing w:after="150"/>
        <w:ind w:left="120"/>
        <w:rPr>
          <w:lang w:eastAsia="zh-CN"/>
        </w:rPr>
      </w:pPr>
      <w:bookmarkStart w:id="2967" w:name="p-qkl-7yd-xbs"/>
      <w:bookmarkEnd w:id="2944"/>
      <w:bookmarkEnd w:id="2957"/>
      <w:bookmarkEnd w:id="2960"/>
      <w:bookmarkEnd w:id="2965"/>
      <w:bookmarkEnd w:id="2966"/>
      <w:r>
        <w:rPr>
          <w:rFonts w:ascii="阿里巴巴普惠体" w:eastAsia="阿里巴巴普惠体"/>
          <w:color w:val="000000"/>
          <w:sz w:val="21"/>
          <w:lang w:eastAsia="zh-CN"/>
        </w:rPr>
        <w:lastRenderedPageBreak/>
        <w:t>此外的其他受众创建方式，请参见</w:t>
      </w:r>
      <w:hyperlink w:anchor="section-sm3-m0k-gib">
        <w:r>
          <w:rPr>
            <w:rStyle w:val="af8"/>
            <w:rFonts w:ascii="阿里巴巴普惠体" w:eastAsia="阿里巴巴普惠体"/>
            <w:color w:val="FF6A00"/>
            <w:sz w:val="21"/>
            <w:lang w:eastAsia="zh-CN"/>
          </w:rPr>
          <w:t>除了受众筛选，还有哪些受众生成方式？</w:t>
        </w:r>
      </w:hyperlink>
    </w:p>
    <w:p w:rsidR="00CA58D1" w:rsidRDefault="009D55E1">
      <w:pPr>
        <w:pStyle w:val="41"/>
        <w:spacing w:after="0"/>
        <w:ind w:left="120"/>
        <w:rPr>
          <w:lang w:eastAsia="zh-CN"/>
        </w:rPr>
      </w:pPr>
      <w:bookmarkStart w:id="2968" w:name="title-f2g-e6h-3nh"/>
      <w:bookmarkStart w:id="2969" w:name="topic-1859714"/>
      <w:bookmarkStart w:id="2970" w:name="_Toc91596687"/>
      <w:bookmarkEnd w:id="2937"/>
      <w:bookmarkEnd w:id="2941"/>
      <w:bookmarkEnd w:id="2967"/>
      <w:r>
        <w:rPr>
          <w:rFonts w:ascii="阿里巴巴普惠体"/>
          <w:color w:val="000000"/>
          <w:lang w:eastAsia="zh-CN"/>
        </w:rPr>
        <w:t>3.5.1.2. 标签筛选</w:t>
      </w:r>
      <w:bookmarkEnd w:id="2970"/>
    </w:p>
    <w:p w:rsidR="00CA58D1" w:rsidRDefault="009D55E1">
      <w:pPr>
        <w:spacing w:after="150"/>
        <w:ind w:left="120"/>
        <w:rPr>
          <w:lang w:eastAsia="zh-CN"/>
        </w:rPr>
      </w:pPr>
      <w:bookmarkStart w:id="2971" w:name="shortdesc-j4f-qr8-vzb"/>
      <w:bookmarkEnd w:id="2968"/>
      <w:r>
        <w:rPr>
          <w:rFonts w:ascii="阿里巴巴普惠体" w:eastAsia="阿里巴巴普惠体"/>
          <w:color w:val="000000"/>
          <w:sz w:val="21"/>
          <w:lang w:eastAsia="zh-CN"/>
        </w:rPr>
        <w:t>标签筛选是基于</w:t>
      </w:r>
      <w:hyperlink w:anchor="topic-1859708">
        <w:r>
          <w:rPr>
            <w:rStyle w:val="af8"/>
            <w:rFonts w:ascii="阿里巴巴普惠体" w:eastAsia="阿里巴巴普惠体"/>
            <w:color w:val="FF6A00"/>
            <w:sz w:val="21"/>
            <w:lang w:eastAsia="zh-CN"/>
          </w:rPr>
          <w:t>用户标签数据集</w:t>
        </w:r>
      </w:hyperlink>
      <w:r>
        <w:rPr>
          <w:rFonts w:ascii="阿里巴巴普惠体" w:eastAsia="阿里巴巴普惠体"/>
          <w:color w:val="000000"/>
          <w:sz w:val="21"/>
          <w:lang w:eastAsia="zh-CN"/>
        </w:rPr>
        <w:t>（含</w:t>
      </w:r>
      <w:hyperlink w:anchor="topic-1963821">
        <w:r>
          <w:rPr>
            <w:rStyle w:val="af8"/>
            <w:rFonts w:ascii="阿里巴巴普惠体" w:eastAsia="阿里巴巴普惠体"/>
            <w:color w:val="FF6A00"/>
            <w:sz w:val="21"/>
            <w:lang w:eastAsia="zh-CN"/>
          </w:rPr>
          <w:t>自定义标签数据集</w:t>
        </w:r>
      </w:hyperlink>
      <w:r>
        <w:rPr>
          <w:rFonts w:ascii="阿里巴巴普惠体" w:eastAsia="阿里巴巴普惠体"/>
          <w:color w:val="000000"/>
          <w:sz w:val="21"/>
          <w:lang w:eastAsia="zh-CN"/>
        </w:rPr>
        <w:t>）的受众筛选，筛选出满足指定标签值要求的受众。</w:t>
      </w:r>
    </w:p>
    <w:p w:rsidR="00CA58D1" w:rsidRDefault="009D55E1">
      <w:pPr>
        <w:spacing w:after="150"/>
        <w:ind w:left="120"/>
        <w:rPr>
          <w:lang w:eastAsia="zh-CN"/>
        </w:rPr>
      </w:pPr>
      <w:bookmarkStart w:id="2972" w:name="title-j34-gkk-07k"/>
      <w:bookmarkStart w:id="2973" w:name="section-55c-ago-pur"/>
      <w:bookmarkStart w:id="2974" w:name="body-26w-ydi-v8k"/>
      <w:bookmarkEnd w:id="2971"/>
      <w:r>
        <w:rPr>
          <w:rFonts w:ascii="阿里巴巴普惠体" w:eastAsia="阿里巴巴普惠体"/>
          <w:b/>
          <w:color w:val="000000"/>
          <w:lang w:eastAsia="zh-CN"/>
        </w:rPr>
        <w:t>操作步骤</w:t>
      </w:r>
    </w:p>
    <w:bookmarkEnd w:id="2972"/>
    <w:bookmarkEnd w:id="2973"/>
    <w:p w:rsidR="00CA58D1" w:rsidRDefault="009D55E1">
      <w:pPr>
        <w:ind w:left="840"/>
        <w:rPr>
          <w:lang w:eastAsia="zh-CN"/>
        </w:rPr>
      </w:pPr>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用户洞察</w:t>
      </w:r>
      <w:r>
        <w:rPr>
          <w:rFonts w:ascii="阿里巴巴普惠体" w:eastAsia="阿里巴巴普惠体"/>
          <w:color w:val="000000"/>
          <w:sz w:val="21"/>
          <w:lang w:eastAsia="zh-CN"/>
        </w:rPr>
        <w:t xml:space="preserve"> &gt; 所在工作空间&gt; </w:t>
      </w:r>
      <w:r>
        <w:rPr>
          <w:rFonts w:ascii="阿里巴巴普惠体" w:eastAsia="阿里巴巴普惠体"/>
          <w:b/>
          <w:color w:val="000000"/>
          <w:sz w:val="21"/>
          <w:lang w:eastAsia="zh-CN"/>
        </w:rPr>
        <w:t>受众管理</w:t>
      </w:r>
      <w:r>
        <w:rPr>
          <w:rFonts w:ascii="阿里巴巴普惠体" w:eastAsia="阿里巴巴普惠体"/>
          <w:color w:val="000000"/>
          <w:sz w:val="21"/>
          <w:lang w:eastAsia="zh-CN"/>
        </w:rPr>
        <w:t xml:space="preserve"> &gt; </w:t>
      </w:r>
      <w:r>
        <w:rPr>
          <w:rFonts w:ascii="阿里巴巴普惠体" w:eastAsia="阿里巴巴普惠体"/>
          <w:b/>
          <w:color w:val="000000"/>
          <w:sz w:val="21"/>
          <w:lang w:eastAsia="zh-CN"/>
        </w:rPr>
        <w:t>受众筛选</w:t>
      </w:r>
      <w:r>
        <w:rPr>
          <w:rFonts w:ascii="阿里巴巴普惠体" w:eastAsia="阿里巴巴普惠体"/>
          <w:color w:val="000000"/>
          <w:sz w:val="21"/>
          <w:lang w:eastAsia="zh-CN"/>
        </w:rPr>
        <w:t>，进入受众筛选页面。</w:t>
      </w:r>
    </w:p>
    <w:p w:rsidR="00CA58D1" w:rsidRDefault="009D55E1">
      <w:pPr>
        <w:ind w:left="840"/>
      </w:pPr>
      <w:bookmarkStart w:id="2975" w:name="img-b9i-mlb-pud"/>
      <w:r>
        <w:rPr>
          <w:noProof/>
        </w:rPr>
        <w:drawing>
          <wp:inline distT="0" distB="0" distL="0" distR="0">
            <wp:extent cx="6192520" cy="4236128"/>
            <wp:effectExtent l="0" t="0" r="0" b="0"/>
            <wp:docPr id="204" name="图片 204"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a:stretch>
                      <a:fillRect/>
                    </a:stretch>
                  </pic:blipFill>
                  <pic:spPr>
                    <a:xfrm>
                      <a:off x="0" y="0"/>
                      <a:ext cx="6192520" cy="4236128"/>
                    </a:xfrm>
                    <a:prstGeom prst="rect">
                      <a:avLst/>
                    </a:prstGeom>
                  </pic:spPr>
                </pic:pic>
              </a:graphicData>
            </a:graphic>
          </wp:inline>
        </w:drawing>
      </w:r>
      <w:bookmarkEnd w:id="2975"/>
    </w:p>
    <w:p w:rsidR="00CA58D1" w:rsidRDefault="009D55E1" w:rsidP="009D55E1">
      <w:pPr>
        <w:numPr>
          <w:ilvl w:val="0"/>
          <w:numId w:val="107"/>
        </w:numPr>
        <w:spacing w:after="120"/>
        <w:rPr>
          <w:lang w:eastAsia="zh-CN"/>
        </w:rPr>
      </w:pPr>
      <w:r>
        <w:rPr>
          <w:rFonts w:ascii="阿里巴巴普惠体" w:eastAsia="阿里巴巴普惠体"/>
          <w:color w:val="000000"/>
          <w:sz w:val="21"/>
          <w:lang w:eastAsia="zh-CN"/>
        </w:rPr>
        <w:t>单击</w:t>
      </w:r>
      <w:r>
        <w:rPr>
          <w:rFonts w:ascii="阿里巴巴普惠体" w:eastAsia="阿里巴巴普惠体"/>
          <w:b/>
          <w:color w:val="000000"/>
          <w:sz w:val="21"/>
          <w:lang w:eastAsia="zh-CN"/>
        </w:rPr>
        <w:t>标签筛选</w:t>
      </w:r>
      <w:r>
        <w:rPr>
          <w:rFonts w:ascii="阿里巴巴普惠体" w:eastAsia="阿里巴巴普惠体"/>
          <w:color w:val="000000"/>
          <w:sz w:val="21"/>
          <w:lang w:eastAsia="zh-CN"/>
        </w:rPr>
        <w:t>页签，从右侧下拉框选择用户标签数据集。</w:t>
      </w:r>
    </w:p>
    <w:p w:rsidR="00CA58D1" w:rsidRDefault="009D55E1" w:rsidP="009D55E1">
      <w:pPr>
        <w:numPr>
          <w:ilvl w:val="0"/>
          <w:numId w:val="107"/>
        </w:numPr>
        <w:spacing w:after="120"/>
        <w:rPr>
          <w:lang w:eastAsia="zh-CN"/>
        </w:rPr>
      </w:pPr>
      <w:bookmarkStart w:id="2976" w:name="p-qu4-9qw-hzc"/>
      <w:bookmarkStart w:id="2977" w:name="li-67x-iwn-wjc"/>
      <w:r>
        <w:rPr>
          <w:rFonts w:ascii="阿里巴巴普惠体" w:eastAsia="阿里巴巴普惠体"/>
          <w:color w:val="000000"/>
          <w:sz w:val="21"/>
          <w:lang w:eastAsia="zh-CN"/>
        </w:rPr>
        <w:t>在下图中单击要作为筛选条件的标签，在弹窗中勾选枚举型标签的标签值（其他类型标签操作请参见下文），并单击</w:t>
      </w:r>
      <w:bookmarkStart w:id="2978" w:name="uicontrol-yxf-h0m-nne"/>
      <w:r>
        <w:rPr>
          <w:rFonts w:ascii="阿里巴巴普惠体" w:eastAsia="阿里巴巴普惠体"/>
          <w:b/>
          <w:color w:val="000000"/>
          <w:sz w:val="21"/>
          <w:lang w:eastAsia="zh-CN"/>
        </w:rPr>
        <w:t>确定</w:t>
      </w:r>
      <w:bookmarkEnd w:id="2978"/>
      <w:r>
        <w:rPr>
          <w:rFonts w:ascii="阿里巴巴普惠体" w:eastAsia="阿里巴巴普惠体"/>
          <w:color w:val="000000"/>
          <w:sz w:val="21"/>
          <w:lang w:eastAsia="zh-CN"/>
        </w:rPr>
        <w:t>。</w:t>
      </w:r>
    </w:p>
    <w:p w:rsidR="00CA58D1" w:rsidRDefault="009D55E1">
      <w:pPr>
        <w:ind w:left="840"/>
      </w:pPr>
      <w:bookmarkStart w:id="2979" w:name="img-kx1-wey-pco"/>
      <w:bookmarkEnd w:id="2976"/>
      <w:r>
        <w:rPr>
          <w:noProof/>
        </w:rPr>
        <w:lastRenderedPageBreak/>
        <w:drawing>
          <wp:inline distT="0" distB="0" distL="0" distR="0">
            <wp:extent cx="6192520" cy="4115364"/>
            <wp:effectExtent l="0" t="0" r="0" b="0"/>
            <wp:docPr id="205" name="图片 20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a:stretch>
                      <a:fillRect/>
                    </a:stretch>
                  </pic:blipFill>
                  <pic:spPr>
                    <a:xfrm>
                      <a:off x="0" y="0"/>
                      <a:ext cx="6192520" cy="4115364"/>
                    </a:xfrm>
                    <a:prstGeom prst="rect">
                      <a:avLst/>
                    </a:prstGeom>
                  </pic:spPr>
                </pic:pic>
              </a:graphicData>
            </a:graphic>
          </wp:inline>
        </w:drawing>
      </w:r>
      <w:bookmarkEnd w:id="2979"/>
    </w:p>
    <w:p w:rsidR="00CA58D1" w:rsidRDefault="009D55E1" w:rsidP="009D55E1">
      <w:pPr>
        <w:numPr>
          <w:ilvl w:val="1"/>
          <w:numId w:val="107"/>
        </w:numPr>
        <w:spacing w:after="120"/>
        <w:rPr>
          <w:lang w:eastAsia="zh-CN"/>
        </w:rPr>
      </w:pPr>
      <w:bookmarkStart w:id="2980" w:name="p-0su-j1t-2bu"/>
      <w:bookmarkStart w:id="2981" w:name="li-7a7-f75-od6"/>
      <w:bookmarkStart w:id="2982" w:name="ul-60k-0cl-mtj"/>
      <w:r>
        <w:rPr>
          <w:rFonts w:ascii="阿里巴巴普惠体" w:eastAsia="阿里巴巴普惠体"/>
          <w:color w:val="000000"/>
          <w:sz w:val="21"/>
          <w:lang w:eastAsia="zh-CN"/>
        </w:rPr>
        <w:t>当用户对该用户标签数据集有管理权限时，可以进行更新数据集操作，单击</w:t>
      </w:r>
      <w:bookmarkStart w:id="2983" w:name="img-29x-89d-49n"/>
      <w:r>
        <w:rPr>
          <w:noProof/>
        </w:rPr>
        <w:drawing>
          <wp:inline distT="0" distB="0" distL="0" distR="0">
            <wp:extent cx="371475" cy="342900"/>
            <wp:effectExtent l="0" t="0" r="0" b="0"/>
            <wp:docPr id="206" name="图片 206" descr="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stretch>
                      <a:fillRect/>
                    </a:stretch>
                  </pic:blipFill>
                  <pic:spPr>
                    <a:xfrm>
                      <a:off x="0" y="0"/>
                      <a:ext cx="371475" cy="342900"/>
                    </a:xfrm>
                    <a:prstGeom prst="rect">
                      <a:avLst/>
                    </a:prstGeom>
                  </pic:spPr>
                </pic:pic>
              </a:graphicData>
            </a:graphic>
          </wp:inline>
        </w:drawing>
      </w:r>
      <w:bookmarkEnd w:id="2983"/>
      <w:r>
        <w:rPr>
          <w:rFonts w:ascii="阿里巴巴普惠体" w:eastAsia="阿里巴巴普惠体"/>
          <w:color w:val="000000"/>
          <w:sz w:val="21"/>
          <w:lang w:eastAsia="zh-CN"/>
        </w:rPr>
        <w:t>图标，可对该用户标签数据集进行更新。</w:t>
      </w:r>
    </w:p>
    <w:p w:rsidR="00CA58D1" w:rsidRDefault="00CA58D1">
      <w:pPr>
        <w:ind w:left="1320"/>
        <w:rPr>
          <w:lang w:eastAsia="zh-CN"/>
        </w:rPr>
      </w:pPr>
      <w:bookmarkStart w:id="2984" w:name="note-6av-9zi-dcy"/>
      <w:bookmarkEnd w:id="2980"/>
    </w:p>
    <w:p w:rsidR="00CA58D1" w:rsidRDefault="009D55E1">
      <w:pPr>
        <w:ind w:left="1095"/>
        <w:rPr>
          <w:lang w:eastAsia="zh-CN"/>
        </w:rPr>
      </w:pPr>
      <w:r>
        <w:rPr>
          <w:rFonts w:ascii="阿里巴巴普惠体" w:eastAsia="阿里巴巴普惠体"/>
          <w:b/>
          <w:color w:val="73777A"/>
          <w:sz w:val="21"/>
          <w:lang w:eastAsia="zh-CN"/>
        </w:rPr>
        <w:t xml:space="preserve">说明 </w:t>
      </w:r>
    </w:p>
    <w:p w:rsidR="00CA58D1" w:rsidRDefault="009D55E1">
      <w:pPr>
        <w:spacing w:after="150"/>
        <w:ind w:left="1320"/>
        <w:rPr>
          <w:lang w:eastAsia="zh-CN"/>
        </w:rPr>
      </w:pPr>
      <w:bookmarkStart w:id="2985" w:name="p-16o-ati-6us"/>
      <w:r>
        <w:rPr>
          <w:rFonts w:ascii="阿里巴巴普惠体" w:eastAsia="阿里巴巴普惠体"/>
          <w:color w:val="73777A"/>
          <w:sz w:val="21"/>
          <w:lang w:eastAsia="zh-CN"/>
        </w:rPr>
        <w:t>仅支持更新用户有管理权限的用户标签数据集。不支持从此处更新自定义标签数据集。</w:t>
      </w:r>
    </w:p>
    <w:p w:rsidR="00CA58D1" w:rsidRDefault="009D55E1" w:rsidP="009D55E1">
      <w:pPr>
        <w:numPr>
          <w:ilvl w:val="1"/>
          <w:numId w:val="107"/>
        </w:numPr>
        <w:spacing w:after="120"/>
        <w:rPr>
          <w:lang w:eastAsia="zh-CN"/>
        </w:rPr>
      </w:pPr>
      <w:bookmarkStart w:id="2986" w:name="p-9gy-xui-e1l"/>
      <w:bookmarkStart w:id="2987" w:name="li-nku-fj9-mos"/>
      <w:bookmarkEnd w:id="2981"/>
      <w:bookmarkEnd w:id="2984"/>
      <w:bookmarkEnd w:id="2985"/>
      <w:r>
        <w:rPr>
          <w:rFonts w:ascii="阿里巴巴普惠体" w:eastAsia="阿里巴巴普惠体"/>
          <w:color w:val="000000"/>
          <w:sz w:val="21"/>
          <w:lang w:eastAsia="zh-CN"/>
        </w:rPr>
        <w:t>您可以从</w:t>
      </w:r>
      <w:r>
        <w:rPr>
          <w:rFonts w:ascii="阿里巴巴普惠体" w:eastAsia="阿里巴巴普惠体"/>
          <w:b/>
          <w:color w:val="000000"/>
          <w:sz w:val="21"/>
          <w:lang w:eastAsia="zh-CN"/>
        </w:rPr>
        <w:t>搜索标签</w:t>
      </w:r>
      <w:r>
        <w:rPr>
          <w:rFonts w:ascii="阿里巴巴普惠体" w:eastAsia="阿里巴巴普惠体"/>
          <w:color w:val="000000"/>
          <w:sz w:val="21"/>
          <w:lang w:eastAsia="zh-CN"/>
        </w:rPr>
        <w:t xml:space="preserve">下拉框选择标签，也可以通过标签类目选择类目下的标签。 </w:t>
      </w:r>
    </w:p>
    <w:p w:rsidR="00CA58D1" w:rsidRDefault="009D55E1" w:rsidP="009D55E1">
      <w:pPr>
        <w:numPr>
          <w:ilvl w:val="1"/>
          <w:numId w:val="107"/>
        </w:numPr>
        <w:spacing w:after="120"/>
        <w:rPr>
          <w:lang w:eastAsia="zh-CN"/>
        </w:rPr>
      </w:pPr>
      <w:bookmarkStart w:id="2988" w:name="p-din-ug7-7ip"/>
      <w:bookmarkStart w:id="2989" w:name="li-x8u-1sg-emy"/>
      <w:bookmarkEnd w:id="2986"/>
      <w:bookmarkEnd w:id="2987"/>
      <w:r>
        <w:rPr>
          <w:rFonts w:ascii="阿里巴巴普惠体" w:eastAsia="阿里巴巴普惠体"/>
          <w:color w:val="000000"/>
          <w:sz w:val="21"/>
          <w:lang w:eastAsia="zh-CN"/>
        </w:rPr>
        <w:t>支持按照标签总热度、透视次数、筛选次数、推送次数对标签进行排序，请从</w:t>
      </w:r>
      <w:r>
        <w:rPr>
          <w:rFonts w:ascii="阿里巴巴普惠体" w:eastAsia="阿里巴巴普惠体"/>
          <w:b/>
          <w:color w:val="000000"/>
          <w:sz w:val="21"/>
          <w:lang w:eastAsia="zh-CN"/>
        </w:rPr>
        <w:t>标签排序</w:t>
      </w:r>
      <w:r>
        <w:rPr>
          <w:rFonts w:ascii="阿里巴巴普惠体" w:eastAsia="阿里巴巴普惠体"/>
          <w:color w:val="000000"/>
          <w:sz w:val="21"/>
          <w:lang w:eastAsia="zh-CN"/>
        </w:rPr>
        <w:t>下拉列表选择。</w:t>
      </w:r>
    </w:p>
    <w:p w:rsidR="00CA58D1" w:rsidRDefault="009D55E1" w:rsidP="009D55E1">
      <w:pPr>
        <w:numPr>
          <w:ilvl w:val="1"/>
          <w:numId w:val="107"/>
        </w:numPr>
        <w:spacing w:after="120"/>
        <w:rPr>
          <w:lang w:eastAsia="zh-CN"/>
        </w:rPr>
      </w:pPr>
      <w:bookmarkStart w:id="2990" w:name="p-y1z-x0d-ne4"/>
      <w:bookmarkStart w:id="2991" w:name="li-qm4-hda-pj1"/>
      <w:bookmarkEnd w:id="2988"/>
      <w:bookmarkEnd w:id="2989"/>
      <w:r>
        <w:rPr>
          <w:rFonts w:ascii="阿里巴巴普惠体" w:eastAsia="阿里巴巴普惠体"/>
          <w:color w:val="000000"/>
          <w:sz w:val="21"/>
          <w:lang w:eastAsia="zh-CN"/>
        </w:rPr>
        <w:t>鼠标移动至标签上，可查看完整的标签名称和标签说明。</w:t>
      </w:r>
    </w:p>
    <w:p w:rsidR="00CA58D1" w:rsidRDefault="009D55E1" w:rsidP="009D55E1">
      <w:pPr>
        <w:numPr>
          <w:ilvl w:val="0"/>
          <w:numId w:val="107"/>
        </w:numPr>
        <w:spacing w:after="120"/>
        <w:rPr>
          <w:lang w:eastAsia="zh-CN"/>
        </w:rPr>
      </w:pPr>
      <w:bookmarkStart w:id="2992" w:name="p-8kd-zkp-kl2"/>
      <w:bookmarkStart w:id="2993" w:name="li-u26-tr5-ysk"/>
      <w:bookmarkEnd w:id="2977"/>
      <w:bookmarkEnd w:id="2982"/>
      <w:bookmarkEnd w:id="2990"/>
      <w:bookmarkEnd w:id="2991"/>
      <w:r>
        <w:rPr>
          <w:rFonts w:ascii="阿里巴巴普惠体" w:eastAsia="阿里巴巴普惠体"/>
          <w:color w:val="000000"/>
          <w:sz w:val="21"/>
          <w:lang w:eastAsia="zh-CN"/>
        </w:rPr>
        <w:t>如下图所示，已筛选的标签加入右侧</w:t>
      </w:r>
      <w:bookmarkStart w:id="2994" w:name="b-drk-4kp-xms"/>
      <w:r>
        <w:rPr>
          <w:rFonts w:ascii="阿里巴巴普惠体" w:eastAsia="阿里巴巴普惠体"/>
          <w:b/>
          <w:color w:val="000000"/>
          <w:sz w:val="21"/>
          <w:lang w:eastAsia="zh-CN"/>
        </w:rPr>
        <w:t>已选条件</w:t>
      </w:r>
      <w:bookmarkEnd w:id="2994"/>
      <w:r>
        <w:rPr>
          <w:rFonts w:ascii="阿里巴巴普惠体" w:eastAsia="阿里巴巴普惠体"/>
          <w:color w:val="000000"/>
          <w:sz w:val="21"/>
          <w:lang w:eastAsia="zh-CN"/>
        </w:rPr>
        <w:t>中，并显示相应的人数。</w:t>
      </w:r>
    </w:p>
    <w:p w:rsidR="00CA58D1" w:rsidRDefault="009D55E1">
      <w:pPr>
        <w:ind w:left="840"/>
      </w:pPr>
      <w:bookmarkStart w:id="2995" w:name="img-yqz-prz-3ld"/>
      <w:bookmarkEnd w:id="2992"/>
      <w:r>
        <w:rPr>
          <w:noProof/>
        </w:rPr>
        <w:lastRenderedPageBreak/>
        <w:drawing>
          <wp:inline distT="0" distB="0" distL="0" distR="0">
            <wp:extent cx="6192520" cy="3585611"/>
            <wp:effectExtent l="0" t="0" r="0" b="0"/>
            <wp:docPr id="207" name="图片 207" descr="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stretch>
                      <a:fillRect/>
                    </a:stretch>
                  </pic:blipFill>
                  <pic:spPr>
                    <a:xfrm>
                      <a:off x="0" y="0"/>
                      <a:ext cx="6192520" cy="3585611"/>
                    </a:xfrm>
                    <a:prstGeom prst="rect">
                      <a:avLst/>
                    </a:prstGeom>
                  </pic:spPr>
                </pic:pic>
              </a:graphicData>
            </a:graphic>
          </wp:inline>
        </w:drawing>
      </w:r>
      <w:bookmarkEnd w:id="2995"/>
    </w:p>
    <w:p w:rsidR="00CA58D1" w:rsidRDefault="009D55E1" w:rsidP="009D55E1">
      <w:pPr>
        <w:numPr>
          <w:ilvl w:val="1"/>
          <w:numId w:val="108"/>
        </w:numPr>
        <w:spacing w:after="120"/>
        <w:rPr>
          <w:lang w:eastAsia="zh-CN"/>
        </w:rPr>
      </w:pPr>
      <w:bookmarkStart w:id="2996" w:name="p-nzd-4c5-8g9"/>
      <w:bookmarkStart w:id="2997" w:name="li-hu2-71r-k8p"/>
      <w:bookmarkStart w:id="2998" w:name="ul-1im-r00-hfz"/>
      <w:r>
        <w:rPr>
          <w:rFonts w:ascii="阿里巴巴普惠体" w:eastAsia="阿里巴巴普惠体"/>
          <w:color w:val="000000"/>
          <w:sz w:val="21"/>
          <w:lang w:eastAsia="zh-CN"/>
        </w:rPr>
        <w:t>鼠标移动至条件上，显示</w:t>
      </w:r>
      <w:bookmarkStart w:id="2999" w:name="b-ici-vrd-9xu"/>
      <w:r>
        <w:rPr>
          <w:rFonts w:ascii="阿里巴巴普惠体" w:eastAsia="阿里巴巴普惠体"/>
          <w:b/>
          <w:color w:val="000000"/>
          <w:sz w:val="21"/>
          <w:lang w:eastAsia="zh-CN"/>
        </w:rPr>
        <w:t>移除</w:t>
      </w:r>
      <w:bookmarkEnd w:id="2999"/>
      <w:r>
        <w:rPr>
          <w:rFonts w:ascii="阿里巴巴普惠体" w:eastAsia="阿里巴巴普惠体"/>
          <w:color w:val="000000"/>
          <w:sz w:val="21"/>
          <w:lang w:eastAsia="zh-CN"/>
        </w:rPr>
        <w:t>按钮，单击</w:t>
      </w:r>
      <w:bookmarkStart w:id="3000" w:name="b-vph-pc7-y0v"/>
      <w:r>
        <w:rPr>
          <w:rFonts w:ascii="阿里巴巴普惠体" w:eastAsia="阿里巴巴普惠体"/>
          <w:b/>
          <w:color w:val="000000"/>
          <w:sz w:val="21"/>
          <w:lang w:eastAsia="zh-CN"/>
        </w:rPr>
        <w:t>移除</w:t>
      </w:r>
      <w:bookmarkEnd w:id="3000"/>
      <w:r>
        <w:rPr>
          <w:rFonts w:ascii="阿里巴巴普惠体" w:eastAsia="阿里巴巴普惠体"/>
          <w:color w:val="000000"/>
          <w:sz w:val="21"/>
          <w:lang w:eastAsia="zh-CN"/>
        </w:rPr>
        <w:t>可删除此筛选条件。</w:t>
      </w:r>
    </w:p>
    <w:p w:rsidR="00CA58D1" w:rsidRDefault="009D55E1" w:rsidP="009D55E1">
      <w:pPr>
        <w:numPr>
          <w:ilvl w:val="1"/>
          <w:numId w:val="108"/>
        </w:numPr>
        <w:spacing w:after="120"/>
        <w:rPr>
          <w:lang w:eastAsia="zh-CN"/>
        </w:rPr>
      </w:pPr>
      <w:bookmarkStart w:id="3001" w:name="p-28a-vmz-rjc"/>
      <w:bookmarkStart w:id="3002" w:name="li-mw6-b3m-r5h"/>
      <w:bookmarkEnd w:id="2996"/>
      <w:bookmarkEnd w:id="2997"/>
      <w:r>
        <w:rPr>
          <w:rFonts w:ascii="阿里巴巴普惠体" w:eastAsia="阿里巴巴普惠体"/>
          <w:color w:val="000000"/>
          <w:sz w:val="21"/>
          <w:lang w:eastAsia="zh-CN"/>
        </w:rPr>
        <w:t>单击条件，可在弹窗中修改标签可取值。</w:t>
      </w:r>
    </w:p>
    <w:p w:rsidR="00CA58D1" w:rsidRDefault="009D55E1" w:rsidP="009D55E1">
      <w:pPr>
        <w:numPr>
          <w:ilvl w:val="1"/>
          <w:numId w:val="108"/>
        </w:numPr>
        <w:spacing w:after="120"/>
        <w:rPr>
          <w:lang w:eastAsia="zh-CN"/>
        </w:rPr>
      </w:pPr>
      <w:bookmarkStart w:id="3003" w:name="p-gy2-yw4-yce"/>
      <w:bookmarkStart w:id="3004" w:name="li-8gd-fjv-o6z"/>
      <w:bookmarkEnd w:id="3001"/>
      <w:bookmarkEnd w:id="3002"/>
      <w:r>
        <w:rPr>
          <w:rFonts w:ascii="阿里巴巴普惠体" w:eastAsia="阿里巴巴普惠体"/>
          <w:color w:val="000000"/>
          <w:sz w:val="21"/>
          <w:lang w:eastAsia="zh-CN"/>
        </w:rPr>
        <w:t>多个条件之间支持交集、交集和差集三种计算方式，默认为并集，单击并集符号</w:t>
      </w:r>
      <w:r>
        <w:rPr>
          <w:noProof/>
        </w:rPr>
        <w:drawing>
          <wp:inline distT="0" distB="0" distL="0" distR="0">
            <wp:extent cx="276225" cy="200025"/>
            <wp:effectExtent l="0" t="0" r="0" b="0"/>
            <wp:docPr id="208" name="图片 208" descr="并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276225" cy="200025"/>
                    </a:xfrm>
                    <a:prstGeom prst="rect">
                      <a:avLst/>
                    </a:prstGeom>
                  </pic:spPr>
                </pic:pic>
              </a:graphicData>
            </a:graphic>
          </wp:inline>
        </w:drawing>
      </w:r>
      <w:r>
        <w:rPr>
          <w:rFonts w:ascii="阿里巴巴普惠体" w:eastAsia="阿里巴巴普惠体"/>
          <w:color w:val="000000"/>
          <w:sz w:val="21"/>
          <w:lang w:eastAsia="zh-CN"/>
        </w:rPr>
        <w:t>、交集符号</w:t>
      </w:r>
      <w:r>
        <w:rPr>
          <w:noProof/>
        </w:rPr>
        <w:drawing>
          <wp:inline distT="0" distB="0" distL="0" distR="0">
            <wp:extent cx="257175" cy="200025"/>
            <wp:effectExtent l="0" t="0" r="0" b="0"/>
            <wp:docPr id="209" name="图片 209" descr="交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257175" cy="200025"/>
                    </a:xfrm>
                    <a:prstGeom prst="rect">
                      <a:avLst/>
                    </a:prstGeom>
                  </pic:spPr>
                </pic:pic>
              </a:graphicData>
            </a:graphic>
          </wp:inline>
        </w:drawing>
      </w:r>
      <w:r>
        <w:rPr>
          <w:rFonts w:ascii="阿里巴巴普惠体" w:eastAsia="阿里巴巴普惠体"/>
          <w:color w:val="000000"/>
          <w:sz w:val="21"/>
          <w:lang w:eastAsia="zh-CN"/>
        </w:rPr>
        <w:t>或差集符号</w:t>
      </w:r>
      <w:r>
        <w:rPr>
          <w:noProof/>
        </w:rPr>
        <w:drawing>
          <wp:inline distT="0" distB="0" distL="0" distR="0">
            <wp:extent cx="552450" cy="371475"/>
            <wp:effectExtent l="0" t="0" r="0" b="0"/>
            <wp:docPr id="210" name="图片 210" descr="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52450" cy="371475"/>
                    </a:xfrm>
                    <a:prstGeom prst="rect">
                      <a:avLst/>
                    </a:prstGeom>
                  </pic:spPr>
                </pic:pic>
              </a:graphicData>
            </a:graphic>
          </wp:inline>
        </w:drawing>
      </w:r>
      <w:r>
        <w:rPr>
          <w:rFonts w:ascii="阿里巴巴普惠体" w:eastAsia="阿里巴巴普惠体"/>
          <w:color w:val="000000"/>
          <w:sz w:val="21"/>
          <w:lang w:eastAsia="zh-CN"/>
        </w:rPr>
        <w:t>可进行切换。鼠标拖动条件，可调整条件的计算层级。</w:t>
      </w:r>
    </w:p>
    <w:p w:rsidR="00CA58D1" w:rsidRDefault="00CA58D1">
      <w:pPr>
        <w:ind w:left="1320"/>
        <w:rPr>
          <w:lang w:eastAsia="zh-CN"/>
        </w:rPr>
      </w:pPr>
      <w:bookmarkStart w:id="3005" w:name="note-gef-kp3-cup"/>
      <w:bookmarkEnd w:id="3003"/>
    </w:p>
    <w:p w:rsidR="00CA58D1" w:rsidRDefault="009D55E1">
      <w:pPr>
        <w:ind w:left="1095"/>
      </w:pPr>
      <w:r>
        <w:rPr>
          <w:rFonts w:ascii="阿里巴巴普惠体" w:eastAsia="阿里巴巴普惠体"/>
          <w:b/>
          <w:color w:val="73777A"/>
          <w:sz w:val="21"/>
        </w:rPr>
        <w:t xml:space="preserve">说明 </w:t>
      </w:r>
    </w:p>
    <w:p w:rsidR="00CA58D1" w:rsidRDefault="009D55E1" w:rsidP="009D55E1">
      <w:pPr>
        <w:numPr>
          <w:ilvl w:val="2"/>
          <w:numId w:val="108"/>
        </w:numPr>
        <w:spacing w:after="120"/>
        <w:rPr>
          <w:lang w:eastAsia="zh-CN"/>
        </w:rPr>
      </w:pPr>
      <w:bookmarkStart w:id="3006" w:name="p-v98-v3c-m84"/>
      <w:bookmarkStart w:id="3007" w:name="li-tv6-zwe-ik9"/>
      <w:bookmarkStart w:id="3008" w:name="ul-h4b-3pz-kii"/>
      <w:r>
        <w:rPr>
          <w:rFonts w:ascii="阿里巴巴普惠体" w:eastAsia="阿里巴巴普惠体"/>
          <w:color w:val="73777A"/>
          <w:sz w:val="21"/>
          <w:lang w:eastAsia="zh-CN"/>
        </w:rPr>
        <w:t>多层计算中，仅最外层（即计算中的最后一层）支持差集计算。</w:t>
      </w:r>
    </w:p>
    <w:p w:rsidR="00CA58D1" w:rsidRDefault="009D55E1" w:rsidP="009D55E1">
      <w:pPr>
        <w:numPr>
          <w:ilvl w:val="2"/>
          <w:numId w:val="108"/>
        </w:numPr>
        <w:spacing w:after="120"/>
        <w:rPr>
          <w:lang w:eastAsia="zh-CN"/>
        </w:rPr>
      </w:pPr>
      <w:bookmarkStart w:id="3009" w:name="p-mmq-9px-uyy"/>
      <w:bookmarkStart w:id="3010" w:name="li-t5q-xw6-n9c"/>
      <w:bookmarkEnd w:id="3006"/>
      <w:bookmarkEnd w:id="3007"/>
      <w:r>
        <w:rPr>
          <w:rFonts w:ascii="阿里巴巴普惠体" w:eastAsia="阿里巴巴普惠体"/>
          <w:color w:val="73777A"/>
          <w:sz w:val="21"/>
          <w:lang w:eastAsia="zh-CN"/>
        </w:rPr>
        <w:t>无论标签类型，同一个标签可以设置多条条件，与计算方式、层级配合使用，达到需要的筛选效果。</w:t>
      </w:r>
    </w:p>
    <w:p w:rsidR="00CA58D1" w:rsidRDefault="009D55E1">
      <w:pPr>
        <w:ind w:left="1095"/>
      </w:pPr>
      <w:bookmarkStart w:id="3011" w:name="image-xmi-xd8-650"/>
      <w:bookmarkEnd w:id="3005"/>
      <w:bookmarkEnd w:id="3008"/>
      <w:bookmarkEnd w:id="3009"/>
      <w:bookmarkEnd w:id="3010"/>
      <w:r>
        <w:rPr>
          <w:noProof/>
        </w:rPr>
        <w:lastRenderedPageBreak/>
        <w:drawing>
          <wp:inline distT="0" distB="0" distL="0" distR="0">
            <wp:extent cx="5080000" cy="1707994"/>
            <wp:effectExtent l="0" t="0" r="0" b="0"/>
            <wp:docPr id="211" name="图片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stretch>
                      <a:fillRect/>
                    </a:stretch>
                  </pic:blipFill>
                  <pic:spPr>
                    <a:xfrm>
                      <a:off x="0" y="0"/>
                      <a:ext cx="5080000" cy="1707994"/>
                    </a:xfrm>
                    <a:prstGeom prst="rect">
                      <a:avLst/>
                    </a:prstGeom>
                  </pic:spPr>
                </pic:pic>
              </a:graphicData>
            </a:graphic>
          </wp:inline>
        </w:drawing>
      </w:r>
      <w:bookmarkEnd w:id="3011"/>
    </w:p>
    <w:bookmarkEnd w:id="2993"/>
    <w:bookmarkEnd w:id="2998"/>
    <w:bookmarkEnd w:id="3004"/>
    <w:p w:rsidR="00CA58D1" w:rsidRDefault="009D55E1">
      <w:pPr>
        <w:ind w:left="840"/>
      </w:pPr>
      <w:r>
        <w:rPr>
          <w:rFonts w:ascii="阿里巴巴普惠体" w:eastAsia="阿里巴巴普惠体"/>
          <w:color w:val="000000"/>
          <w:sz w:val="21"/>
          <w:lang w:eastAsia="zh-CN"/>
        </w:rPr>
        <w:t>输入受众名称和备注信息，选择受众保存的文件夹、关联的子活动（请参见</w:t>
      </w:r>
      <w:hyperlink w:anchor="topic-2086182">
        <w:r>
          <w:rPr>
            <w:rStyle w:val="af8"/>
            <w:rFonts w:ascii="阿里巴巴普惠体" w:eastAsia="阿里巴巴普惠体"/>
            <w:color w:val="FF6A00"/>
            <w:sz w:val="21"/>
            <w:lang w:eastAsia="zh-CN"/>
          </w:rPr>
          <w:t>营销活动文档</w:t>
        </w:r>
      </w:hyperlink>
      <w:r>
        <w:rPr>
          <w:rFonts w:ascii="阿里巴巴普惠体" w:eastAsia="阿里巴巴普惠体"/>
          <w:color w:val="000000"/>
          <w:sz w:val="21"/>
          <w:lang w:eastAsia="zh-CN"/>
        </w:rPr>
        <w:t>），设置受众是否为公共受众，选择受众保存的ID类型。单击</w:t>
      </w:r>
      <w:bookmarkStart w:id="3012" w:name="uicontrol-163-lsk-n7u"/>
      <w:r>
        <w:rPr>
          <w:rFonts w:ascii="阿里巴巴普惠体" w:eastAsia="阿里巴巴普惠体"/>
          <w:b/>
          <w:color w:val="000000"/>
          <w:sz w:val="21"/>
          <w:lang w:eastAsia="zh-CN"/>
        </w:rPr>
        <w:t>预览</w:t>
      </w:r>
      <w:bookmarkEnd w:id="3012"/>
      <w:r>
        <w:rPr>
          <w:rFonts w:ascii="阿里巴巴普惠体" w:eastAsia="阿里巴巴普惠体"/>
          <w:color w:val="000000"/>
          <w:sz w:val="21"/>
          <w:lang w:eastAsia="zh-CN"/>
        </w:rPr>
        <w:t>可查看最多100个满足条件的受众的用户画像标签。</w:t>
      </w:r>
      <w:r>
        <w:rPr>
          <w:rFonts w:ascii="阿里巴巴普惠体" w:eastAsia="阿里巴巴普惠体"/>
          <w:color w:val="000000"/>
          <w:sz w:val="21"/>
        </w:rPr>
        <w:t>单击</w:t>
      </w:r>
      <w:r>
        <w:rPr>
          <w:rFonts w:ascii="阿里巴巴普惠体" w:eastAsia="阿里巴巴普惠体"/>
          <w:b/>
          <w:color w:val="000000"/>
          <w:sz w:val="21"/>
        </w:rPr>
        <w:t>保存</w:t>
      </w:r>
      <w:r>
        <w:rPr>
          <w:rFonts w:ascii="阿里巴巴普惠体" w:eastAsia="阿里巴巴普惠体"/>
          <w:color w:val="000000"/>
          <w:sz w:val="21"/>
        </w:rPr>
        <w:t>，完成受众筛选。</w:t>
      </w:r>
    </w:p>
    <w:p w:rsidR="00CA58D1" w:rsidRDefault="009D55E1">
      <w:pPr>
        <w:ind w:left="840"/>
      </w:pPr>
      <w:bookmarkStart w:id="3013" w:name="img-i1v-ujj-kn5"/>
      <w:r>
        <w:rPr>
          <w:noProof/>
        </w:rPr>
        <w:drawing>
          <wp:inline distT="0" distB="0" distL="0" distR="0">
            <wp:extent cx="6192520" cy="5357876"/>
            <wp:effectExtent l="0" t="0" r="0" b="0"/>
            <wp:docPr id="212" name="图片 212" descr="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a:stretch>
                      <a:fillRect/>
                    </a:stretch>
                  </pic:blipFill>
                  <pic:spPr>
                    <a:xfrm>
                      <a:off x="0" y="0"/>
                      <a:ext cx="6192520" cy="5357876"/>
                    </a:xfrm>
                    <a:prstGeom prst="rect">
                      <a:avLst/>
                    </a:prstGeom>
                  </pic:spPr>
                </pic:pic>
              </a:graphicData>
            </a:graphic>
          </wp:inline>
        </w:drawing>
      </w:r>
      <w:bookmarkEnd w:id="3013"/>
    </w:p>
    <w:p w:rsidR="00CA58D1" w:rsidRDefault="009D55E1">
      <w:pPr>
        <w:spacing w:after="150"/>
        <w:ind w:left="840"/>
        <w:rPr>
          <w:lang w:eastAsia="zh-CN"/>
        </w:rPr>
      </w:pPr>
      <w:bookmarkStart w:id="3014" w:name="p-pms-1cj-s3g"/>
      <w:r>
        <w:rPr>
          <w:rFonts w:ascii="阿里巴巴普惠体" w:eastAsia="阿里巴巴普惠体"/>
          <w:color w:val="000000"/>
          <w:sz w:val="21"/>
          <w:lang w:eastAsia="zh-CN"/>
        </w:rPr>
        <w:lastRenderedPageBreak/>
        <w:t>保存后，页面跳转到受众列表，当新创建的受众的执行状态显示为执行成功时，才可使用该受众。</w:t>
      </w:r>
    </w:p>
    <w:bookmarkEnd w:id="3014"/>
    <w:p w:rsidR="00CA58D1" w:rsidRDefault="00CA58D1">
      <w:pPr>
        <w:ind w:left="1065"/>
        <w:rPr>
          <w:lang w:eastAsia="zh-CN"/>
        </w:rPr>
      </w:pPr>
    </w:p>
    <w:p w:rsidR="00CA58D1" w:rsidRDefault="009D55E1">
      <w:pPr>
        <w:ind w:left="840"/>
      </w:pPr>
      <w:r>
        <w:rPr>
          <w:rFonts w:ascii="阿里巴巴普惠体" w:eastAsia="阿里巴巴普惠体"/>
          <w:b/>
          <w:color w:val="73777A"/>
          <w:sz w:val="21"/>
        </w:rPr>
        <w:t xml:space="preserve">说明 </w:t>
      </w:r>
    </w:p>
    <w:p w:rsidR="00CA58D1" w:rsidRDefault="009D55E1" w:rsidP="009D55E1">
      <w:pPr>
        <w:numPr>
          <w:ilvl w:val="1"/>
          <w:numId w:val="109"/>
        </w:numPr>
        <w:spacing w:after="120"/>
        <w:rPr>
          <w:lang w:eastAsia="zh-CN"/>
        </w:rPr>
      </w:pPr>
      <w:bookmarkStart w:id="3015" w:name="p-ina-wrx-iya"/>
      <w:r>
        <w:rPr>
          <w:rFonts w:ascii="阿里巴巴普惠体" w:eastAsia="阿里巴巴普惠体"/>
          <w:color w:val="73777A"/>
          <w:sz w:val="21"/>
          <w:lang w:eastAsia="zh-CN"/>
        </w:rPr>
        <w:t>受众保存的ID类型从数据集包含的ID类型中选择，当选择非用户标识ID时，实际保存的受众人数可能与显示的基于用户标识ID筛选人数不同。</w:t>
      </w:r>
    </w:p>
    <w:p w:rsidR="00CA58D1" w:rsidRDefault="009D55E1" w:rsidP="009D55E1">
      <w:pPr>
        <w:numPr>
          <w:ilvl w:val="1"/>
          <w:numId w:val="109"/>
        </w:numPr>
        <w:spacing w:after="120"/>
        <w:rPr>
          <w:lang w:eastAsia="zh-CN"/>
        </w:rPr>
      </w:pPr>
      <w:bookmarkStart w:id="3016" w:name="p-of0-le8-i1s"/>
      <w:bookmarkEnd w:id="3015"/>
      <w:r>
        <w:rPr>
          <w:rFonts w:ascii="阿里巴巴普惠体" w:eastAsia="阿里巴巴普惠体"/>
          <w:color w:val="73777A"/>
          <w:sz w:val="21"/>
          <w:lang w:eastAsia="zh-CN"/>
        </w:rPr>
        <w:t>受众用于推送和自动化营销时，可以使用关联出的该受众来源数据集包含的其他ID类型。</w:t>
      </w:r>
    </w:p>
    <w:p w:rsidR="00CA58D1" w:rsidRDefault="009D55E1">
      <w:pPr>
        <w:spacing w:after="150"/>
        <w:ind w:left="120"/>
        <w:rPr>
          <w:lang w:eastAsia="zh-CN"/>
        </w:rPr>
      </w:pPr>
      <w:bookmarkStart w:id="3017" w:name="title-n8p-3s5-8j2"/>
      <w:bookmarkStart w:id="3018" w:name="section-bsr-ozl-vdo"/>
      <w:bookmarkEnd w:id="3016"/>
      <w:r>
        <w:rPr>
          <w:rFonts w:ascii="阿里巴巴普惠体" w:eastAsia="阿里巴巴普惠体"/>
          <w:b/>
          <w:color w:val="000000"/>
          <w:lang w:eastAsia="zh-CN"/>
        </w:rPr>
        <w:t>不同类型标签的筛选条件设置</w:t>
      </w:r>
    </w:p>
    <w:p w:rsidR="00CA58D1" w:rsidRDefault="009D55E1">
      <w:pPr>
        <w:spacing w:after="150"/>
        <w:ind w:left="120"/>
        <w:rPr>
          <w:lang w:eastAsia="zh-CN"/>
        </w:rPr>
      </w:pPr>
      <w:bookmarkStart w:id="3019" w:name="p-4kl-1an-5su"/>
      <w:bookmarkEnd w:id="3017"/>
      <w:r>
        <w:rPr>
          <w:rFonts w:ascii="阿里巴巴普惠体" w:eastAsia="阿里巴巴普惠体"/>
          <w:color w:val="000000"/>
          <w:sz w:val="21"/>
          <w:lang w:eastAsia="zh-CN"/>
        </w:rPr>
        <w:t>不同类型标签的筛选方式不同，请按照以下方式进行筛选：</w:t>
      </w:r>
    </w:p>
    <w:p w:rsidR="00CA58D1" w:rsidRDefault="009D55E1" w:rsidP="009D55E1">
      <w:pPr>
        <w:numPr>
          <w:ilvl w:val="0"/>
          <w:numId w:val="110"/>
        </w:numPr>
        <w:spacing w:after="90"/>
      </w:pPr>
      <w:bookmarkStart w:id="3020" w:name="p-vwz-qv6-pw8"/>
      <w:bookmarkEnd w:id="3018"/>
      <w:bookmarkEnd w:id="3019"/>
      <w:r>
        <w:rPr>
          <w:rFonts w:ascii="阿里巴巴普惠体" w:eastAsia="阿里巴巴普惠体"/>
          <w:b/>
          <w:color w:val="000000"/>
          <w:sz w:val="21"/>
        </w:rPr>
        <w:t>枚举型</w:t>
      </w:r>
    </w:p>
    <w:p w:rsidR="00CA58D1" w:rsidRDefault="009D55E1">
      <w:pPr>
        <w:ind w:left="615"/>
        <w:rPr>
          <w:lang w:eastAsia="zh-CN"/>
        </w:rPr>
      </w:pPr>
      <w:bookmarkStart w:id="3021" w:name="p-nmi-suj-ugh"/>
      <w:bookmarkEnd w:id="3020"/>
      <w:r>
        <w:rPr>
          <w:rFonts w:ascii="阿里巴巴普惠体" w:eastAsia="阿里巴巴普惠体"/>
          <w:color w:val="000000"/>
          <w:sz w:val="21"/>
          <w:lang w:eastAsia="zh-CN"/>
        </w:rPr>
        <w:t>单击枚举型标签，选择需要的标签值，单击</w:t>
      </w:r>
      <w:bookmarkStart w:id="3022" w:name="b-1zg-bw6-78p"/>
      <w:r>
        <w:rPr>
          <w:rFonts w:ascii="阿里巴巴普惠体" w:eastAsia="阿里巴巴普惠体"/>
          <w:b/>
          <w:color w:val="000000"/>
          <w:sz w:val="21"/>
          <w:lang w:eastAsia="zh-CN"/>
        </w:rPr>
        <w:t>确定</w:t>
      </w:r>
      <w:bookmarkEnd w:id="3022"/>
      <w:r>
        <w:rPr>
          <w:rFonts w:ascii="阿里巴巴普惠体" w:eastAsia="阿里巴巴普惠体"/>
          <w:color w:val="000000"/>
          <w:sz w:val="21"/>
          <w:lang w:eastAsia="zh-CN"/>
        </w:rPr>
        <w:t>。</w:t>
      </w:r>
    </w:p>
    <w:p w:rsidR="00CA58D1" w:rsidRDefault="009D55E1">
      <w:pPr>
        <w:ind w:left="615"/>
      </w:pPr>
      <w:bookmarkStart w:id="3023" w:name="img-3xs-0cs-4oq"/>
      <w:r>
        <w:rPr>
          <w:noProof/>
        </w:rPr>
        <w:drawing>
          <wp:inline distT="0" distB="0" distL="0" distR="0">
            <wp:extent cx="6192520" cy="3214696"/>
            <wp:effectExtent l="0" t="0" r="0" b="0"/>
            <wp:docPr id="213" name="图片 213" descr="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a:stretch>
                      <a:fillRect/>
                    </a:stretch>
                  </pic:blipFill>
                  <pic:spPr>
                    <a:xfrm>
                      <a:off x="0" y="0"/>
                      <a:ext cx="6192520" cy="3214696"/>
                    </a:xfrm>
                    <a:prstGeom prst="rect">
                      <a:avLst/>
                    </a:prstGeom>
                  </pic:spPr>
                </pic:pic>
              </a:graphicData>
            </a:graphic>
          </wp:inline>
        </w:drawing>
      </w:r>
      <w:bookmarkEnd w:id="3023"/>
    </w:p>
    <w:p w:rsidR="00CA58D1" w:rsidRDefault="009D55E1" w:rsidP="009D55E1">
      <w:pPr>
        <w:numPr>
          <w:ilvl w:val="0"/>
          <w:numId w:val="110"/>
        </w:numPr>
        <w:spacing w:after="90"/>
      </w:pPr>
      <w:bookmarkStart w:id="3024" w:name="uicontrol-hwi-qxv-d0w"/>
      <w:bookmarkStart w:id="3025" w:name="p-fm4-tob-xad"/>
      <w:bookmarkStart w:id="3026" w:name="li-b9x-jaz-an1"/>
      <w:bookmarkEnd w:id="3021"/>
      <w:r>
        <w:rPr>
          <w:rFonts w:ascii="阿里巴巴普惠体" w:eastAsia="阿里巴巴普惠体"/>
          <w:b/>
          <w:color w:val="000000"/>
          <w:sz w:val="21"/>
        </w:rPr>
        <w:t>数值型</w:t>
      </w:r>
      <w:bookmarkEnd w:id="3024"/>
    </w:p>
    <w:p w:rsidR="00CA58D1" w:rsidRDefault="009D55E1">
      <w:pPr>
        <w:spacing w:after="150"/>
        <w:ind w:left="615"/>
        <w:rPr>
          <w:lang w:eastAsia="zh-CN"/>
        </w:rPr>
      </w:pPr>
      <w:bookmarkStart w:id="3027" w:name="p-n0f-669-qov"/>
      <w:bookmarkEnd w:id="3025"/>
      <w:r>
        <w:rPr>
          <w:rFonts w:ascii="阿里巴巴普惠体" w:eastAsia="阿里巴巴普惠体"/>
          <w:color w:val="000000"/>
          <w:sz w:val="21"/>
          <w:lang w:eastAsia="zh-CN"/>
        </w:rPr>
        <w:lastRenderedPageBreak/>
        <w:t>单击数值型标签，选择筛选条件并输入数值，单击</w:t>
      </w:r>
      <w:bookmarkStart w:id="3028" w:name="uicontrol-hkt-x07-2o4"/>
      <w:r>
        <w:rPr>
          <w:rFonts w:ascii="阿里巴巴普惠体" w:eastAsia="阿里巴巴普惠体"/>
          <w:b/>
          <w:color w:val="000000"/>
          <w:sz w:val="21"/>
          <w:lang w:eastAsia="zh-CN"/>
        </w:rPr>
        <w:t>确定</w:t>
      </w:r>
      <w:bookmarkEnd w:id="3028"/>
      <w:r>
        <w:rPr>
          <w:rFonts w:ascii="阿里巴巴普惠体" w:eastAsia="阿里巴巴普惠体"/>
          <w:color w:val="000000"/>
          <w:sz w:val="21"/>
          <w:lang w:eastAsia="zh-CN"/>
        </w:rPr>
        <w:t>。</w:t>
      </w:r>
    </w:p>
    <w:p w:rsidR="00CA58D1" w:rsidRDefault="009D55E1">
      <w:pPr>
        <w:ind w:left="615"/>
      </w:pPr>
      <w:bookmarkStart w:id="3029" w:name="image-noi-3qe-kwa"/>
      <w:bookmarkEnd w:id="3027"/>
      <w:r>
        <w:rPr>
          <w:noProof/>
        </w:rPr>
        <w:drawing>
          <wp:inline distT="0" distB="0" distL="0" distR="0">
            <wp:extent cx="6192520" cy="4047625"/>
            <wp:effectExtent l="0" t="0" r="0" b="0"/>
            <wp:docPr id="214" name="图片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a:stretch>
                      <a:fillRect/>
                    </a:stretch>
                  </pic:blipFill>
                  <pic:spPr>
                    <a:xfrm>
                      <a:off x="0" y="0"/>
                      <a:ext cx="6192520" cy="4047625"/>
                    </a:xfrm>
                    <a:prstGeom prst="rect">
                      <a:avLst/>
                    </a:prstGeom>
                  </pic:spPr>
                </pic:pic>
              </a:graphicData>
            </a:graphic>
          </wp:inline>
        </w:drawing>
      </w:r>
      <w:bookmarkEnd w:id="3029"/>
    </w:p>
    <w:p w:rsidR="00CA58D1" w:rsidRDefault="009D55E1" w:rsidP="009D55E1">
      <w:pPr>
        <w:numPr>
          <w:ilvl w:val="0"/>
          <w:numId w:val="110"/>
        </w:numPr>
        <w:spacing w:after="90"/>
      </w:pPr>
      <w:bookmarkStart w:id="3030" w:name="uicontrol-hju-9rb-k54"/>
      <w:bookmarkStart w:id="3031" w:name="p-zm4-bj1-qtb"/>
      <w:bookmarkEnd w:id="3026"/>
      <w:r>
        <w:rPr>
          <w:rFonts w:ascii="阿里巴巴普惠体" w:eastAsia="阿里巴巴普惠体"/>
          <w:b/>
          <w:color w:val="000000"/>
          <w:sz w:val="21"/>
        </w:rPr>
        <w:t>文本型</w:t>
      </w:r>
      <w:bookmarkEnd w:id="3030"/>
    </w:p>
    <w:p w:rsidR="00CA58D1" w:rsidRDefault="009D55E1">
      <w:pPr>
        <w:spacing w:after="150"/>
        <w:ind w:left="615"/>
        <w:rPr>
          <w:lang w:eastAsia="zh-CN"/>
        </w:rPr>
      </w:pPr>
      <w:bookmarkStart w:id="3032" w:name="p-lpc-7zs-l0n"/>
      <w:bookmarkEnd w:id="3031"/>
      <w:r>
        <w:rPr>
          <w:rFonts w:ascii="阿里巴巴普惠体" w:eastAsia="阿里巴巴普惠体"/>
          <w:color w:val="000000"/>
          <w:sz w:val="21"/>
          <w:lang w:eastAsia="zh-CN"/>
        </w:rPr>
        <w:t>单击文本型标签，选择筛选条件并选择或输入标签值，单击</w:t>
      </w:r>
      <w:bookmarkStart w:id="3033" w:name="b-d89-q60-wrz"/>
      <w:r>
        <w:rPr>
          <w:rFonts w:ascii="阿里巴巴普惠体" w:eastAsia="阿里巴巴普惠体"/>
          <w:b/>
          <w:color w:val="000000"/>
          <w:sz w:val="21"/>
          <w:lang w:eastAsia="zh-CN"/>
        </w:rPr>
        <w:t>确定</w:t>
      </w:r>
      <w:bookmarkEnd w:id="3033"/>
      <w:r>
        <w:rPr>
          <w:rFonts w:ascii="阿里巴巴普惠体" w:eastAsia="阿里巴巴普惠体"/>
          <w:color w:val="000000"/>
          <w:sz w:val="21"/>
          <w:lang w:eastAsia="zh-CN"/>
        </w:rPr>
        <w:t xml:space="preserve">。 </w:t>
      </w:r>
    </w:p>
    <w:p w:rsidR="00CA58D1" w:rsidRDefault="009D55E1">
      <w:pPr>
        <w:spacing w:after="150"/>
        <w:ind w:left="615"/>
        <w:rPr>
          <w:lang w:eastAsia="zh-CN"/>
        </w:rPr>
      </w:pPr>
      <w:bookmarkStart w:id="3034" w:name="p-gro-mxm-h2x"/>
      <w:bookmarkEnd w:id="3032"/>
      <w:r>
        <w:rPr>
          <w:rFonts w:ascii="阿里巴巴普惠体" w:eastAsia="阿里巴巴普惠体"/>
          <w:color w:val="000000"/>
          <w:sz w:val="21"/>
          <w:lang w:eastAsia="zh-CN"/>
        </w:rPr>
        <w:t>若选择或输入多个标签值，筛选结果将至少符合其中一个标签值，即多个标签值的筛选结果之间默认使用并集运算。</w:t>
      </w:r>
    </w:p>
    <w:p w:rsidR="00CA58D1" w:rsidRDefault="00CA58D1">
      <w:pPr>
        <w:ind w:left="840"/>
        <w:rPr>
          <w:lang w:eastAsia="zh-CN"/>
        </w:rPr>
      </w:pPr>
      <w:bookmarkStart w:id="3035" w:name="note-fcx-inx-4c3"/>
      <w:bookmarkEnd w:id="3034"/>
    </w:p>
    <w:p w:rsidR="00CA58D1" w:rsidRDefault="009D55E1">
      <w:pPr>
        <w:ind w:left="615"/>
      </w:pPr>
      <w:r>
        <w:rPr>
          <w:rFonts w:ascii="阿里巴巴普惠体" w:eastAsia="阿里巴巴普惠体"/>
          <w:b/>
          <w:color w:val="73777A"/>
          <w:sz w:val="21"/>
        </w:rPr>
        <w:t xml:space="preserve">说明 </w:t>
      </w:r>
    </w:p>
    <w:p w:rsidR="00CA58D1" w:rsidRDefault="009D55E1" w:rsidP="009D55E1">
      <w:pPr>
        <w:numPr>
          <w:ilvl w:val="1"/>
          <w:numId w:val="110"/>
        </w:numPr>
        <w:spacing w:after="90"/>
        <w:rPr>
          <w:lang w:eastAsia="zh-CN"/>
        </w:rPr>
      </w:pPr>
      <w:bookmarkStart w:id="3036" w:name="p-a4m-0ig-dqd"/>
      <w:bookmarkStart w:id="3037" w:name="li-ojb-lz6-osk"/>
      <w:bookmarkStart w:id="3038" w:name="ul-gop-6ck-uem"/>
      <w:r>
        <w:rPr>
          <w:rFonts w:ascii="阿里巴巴普惠体" w:eastAsia="阿里巴巴普惠体"/>
          <w:color w:val="73777A"/>
          <w:sz w:val="21"/>
          <w:lang w:eastAsia="zh-CN"/>
        </w:rPr>
        <w:t>当标签值个数大于50且不超过3000时，选择筛选条件后在下拉框中可选择标签值，支持搜索。</w:t>
      </w:r>
    </w:p>
    <w:p w:rsidR="00CA58D1" w:rsidRDefault="009D55E1" w:rsidP="009D55E1">
      <w:pPr>
        <w:numPr>
          <w:ilvl w:val="1"/>
          <w:numId w:val="110"/>
        </w:numPr>
        <w:spacing w:after="90"/>
        <w:rPr>
          <w:lang w:eastAsia="zh-CN"/>
        </w:rPr>
      </w:pPr>
      <w:bookmarkStart w:id="3039" w:name="p-ira-y9t-5cy"/>
      <w:bookmarkStart w:id="3040" w:name="li-ts9-8o9-ral"/>
      <w:bookmarkEnd w:id="3036"/>
      <w:bookmarkEnd w:id="3037"/>
      <w:r>
        <w:rPr>
          <w:rFonts w:ascii="阿里巴巴普惠体" w:eastAsia="阿里巴巴普惠体"/>
          <w:color w:val="73777A"/>
          <w:sz w:val="21"/>
          <w:lang w:eastAsia="zh-CN"/>
        </w:rPr>
        <w:t>当标签值个数大于3000时，需要进行搜索。下拉框最多展示前3000个搜索结果，您可选择相应的标签值。</w:t>
      </w:r>
    </w:p>
    <w:p w:rsidR="00CA58D1" w:rsidRDefault="009D55E1" w:rsidP="009D55E1">
      <w:pPr>
        <w:numPr>
          <w:ilvl w:val="1"/>
          <w:numId w:val="110"/>
        </w:numPr>
        <w:spacing w:after="90"/>
        <w:rPr>
          <w:lang w:eastAsia="zh-CN"/>
        </w:rPr>
      </w:pPr>
      <w:bookmarkStart w:id="3041" w:name="p-us0-t2r-yn8"/>
      <w:bookmarkStart w:id="3042" w:name="li-qfn-01n-dj3"/>
      <w:bookmarkEnd w:id="3039"/>
      <w:bookmarkEnd w:id="3040"/>
      <w:r>
        <w:rPr>
          <w:rFonts w:ascii="阿里巴巴普惠体" w:eastAsia="阿里巴巴普惠体"/>
          <w:color w:val="73777A"/>
          <w:sz w:val="21"/>
          <w:lang w:eastAsia="zh-CN"/>
        </w:rPr>
        <w:lastRenderedPageBreak/>
        <w:t>为保证您的计算性能，对一个标签选择的标签值个数不得超过200个。</w:t>
      </w:r>
    </w:p>
    <w:p w:rsidR="00CA58D1" w:rsidRDefault="009D55E1">
      <w:pPr>
        <w:ind w:left="615"/>
      </w:pPr>
      <w:bookmarkStart w:id="3043" w:name="img-kif-amb-iq5"/>
      <w:bookmarkEnd w:id="3035"/>
      <w:bookmarkEnd w:id="3038"/>
      <w:bookmarkEnd w:id="3041"/>
      <w:bookmarkEnd w:id="3042"/>
      <w:r>
        <w:rPr>
          <w:noProof/>
        </w:rPr>
        <w:drawing>
          <wp:inline distT="0" distB="0" distL="0" distR="0">
            <wp:extent cx="6192520" cy="3172052"/>
            <wp:effectExtent l="0" t="0" r="0" b="0"/>
            <wp:docPr id="215" name="图片 215" descr="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a:stretch>
                      <a:fillRect/>
                    </a:stretch>
                  </pic:blipFill>
                  <pic:spPr>
                    <a:xfrm>
                      <a:off x="0" y="0"/>
                      <a:ext cx="6192520" cy="3172052"/>
                    </a:xfrm>
                    <a:prstGeom prst="rect">
                      <a:avLst/>
                    </a:prstGeom>
                  </pic:spPr>
                </pic:pic>
              </a:graphicData>
            </a:graphic>
          </wp:inline>
        </w:drawing>
      </w:r>
      <w:bookmarkEnd w:id="3043"/>
    </w:p>
    <w:p w:rsidR="00CA58D1" w:rsidRDefault="009D55E1" w:rsidP="009D55E1">
      <w:pPr>
        <w:numPr>
          <w:ilvl w:val="0"/>
          <w:numId w:val="110"/>
        </w:numPr>
        <w:spacing w:after="90"/>
      </w:pPr>
      <w:bookmarkStart w:id="3044" w:name="b-vyg-ifw-p7v"/>
      <w:bookmarkStart w:id="3045" w:name="p-8ho-k5o-q54"/>
      <w:r>
        <w:rPr>
          <w:rFonts w:ascii="阿里巴巴普惠体" w:eastAsia="阿里巴巴普惠体"/>
          <w:b/>
          <w:color w:val="000000"/>
          <w:sz w:val="21"/>
        </w:rPr>
        <w:t>多值型</w:t>
      </w:r>
      <w:bookmarkEnd w:id="3044"/>
    </w:p>
    <w:p w:rsidR="00CA58D1" w:rsidRDefault="009D55E1">
      <w:pPr>
        <w:spacing w:after="150"/>
        <w:ind w:left="615"/>
        <w:rPr>
          <w:lang w:eastAsia="zh-CN"/>
        </w:rPr>
      </w:pPr>
      <w:bookmarkStart w:id="3046" w:name="p-ipg-bue-qvo"/>
      <w:bookmarkEnd w:id="3045"/>
      <w:r>
        <w:rPr>
          <w:rFonts w:ascii="阿里巴巴普惠体" w:eastAsia="阿里巴巴普惠体"/>
          <w:color w:val="000000"/>
          <w:sz w:val="21"/>
          <w:lang w:eastAsia="zh-CN"/>
        </w:rPr>
        <w:t>多值型标签的值由一个或多个值组合构成，多个值之间由分隔符进行分隔，分隔符已在</w:t>
      </w:r>
      <w:hyperlink w:anchor="topic-1859708">
        <w:r>
          <w:rPr>
            <w:rStyle w:val="af8"/>
            <w:rFonts w:ascii="阿里巴巴普惠体" w:eastAsia="阿里巴巴普惠体"/>
            <w:color w:val="FF6A00"/>
            <w:sz w:val="21"/>
            <w:lang w:eastAsia="zh-CN"/>
          </w:rPr>
          <w:t>新建用户标签数据集</w:t>
        </w:r>
      </w:hyperlink>
      <w:r>
        <w:rPr>
          <w:rFonts w:ascii="阿里巴巴普惠体" w:eastAsia="阿里巴巴普惠体"/>
          <w:color w:val="000000"/>
          <w:sz w:val="21"/>
          <w:lang w:eastAsia="zh-CN"/>
        </w:rPr>
        <w:t>时指定。</w:t>
      </w:r>
    </w:p>
    <w:p w:rsidR="00CA58D1" w:rsidRDefault="009D55E1">
      <w:pPr>
        <w:spacing w:after="150"/>
        <w:ind w:left="615"/>
        <w:rPr>
          <w:lang w:eastAsia="zh-CN"/>
        </w:rPr>
      </w:pPr>
      <w:bookmarkStart w:id="3047" w:name="p-9l1-nwt-zpu"/>
      <w:bookmarkEnd w:id="3046"/>
      <w:r>
        <w:rPr>
          <w:rFonts w:ascii="阿里巴巴普惠体" w:eastAsia="阿里巴巴普惠体"/>
          <w:color w:val="000000"/>
          <w:sz w:val="21"/>
          <w:lang w:eastAsia="zh-CN"/>
        </w:rPr>
        <w:t>单击多值型标签，选择筛选条件并选择或输入相应的标签值，单击</w:t>
      </w:r>
      <w:bookmarkStart w:id="3048" w:name="b-cfg-wth-fo6"/>
      <w:r>
        <w:rPr>
          <w:rFonts w:ascii="阿里巴巴普惠体" w:eastAsia="阿里巴巴普惠体"/>
          <w:b/>
          <w:color w:val="000000"/>
          <w:sz w:val="21"/>
          <w:lang w:eastAsia="zh-CN"/>
        </w:rPr>
        <w:t>确定</w:t>
      </w:r>
      <w:bookmarkEnd w:id="3048"/>
      <w:r>
        <w:rPr>
          <w:rFonts w:ascii="阿里巴巴普惠体" w:eastAsia="阿里巴巴普惠体"/>
          <w:color w:val="000000"/>
          <w:sz w:val="21"/>
          <w:lang w:eastAsia="zh-CN"/>
        </w:rPr>
        <w:t xml:space="preserve">。 </w:t>
      </w:r>
    </w:p>
    <w:p w:rsidR="00CA58D1" w:rsidRDefault="009D55E1">
      <w:pPr>
        <w:spacing w:after="150"/>
        <w:ind w:left="615"/>
      </w:pPr>
      <w:bookmarkStart w:id="3049" w:name="p-zbd-5st-mzq"/>
      <w:bookmarkEnd w:id="3047"/>
      <w:r>
        <w:rPr>
          <w:rFonts w:ascii="阿里巴巴普惠体" w:eastAsia="阿里巴巴普惠体"/>
          <w:color w:val="000000"/>
          <w:sz w:val="21"/>
          <w:lang w:eastAsia="zh-CN"/>
        </w:rPr>
        <w:t>筛选条件支持</w:t>
      </w:r>
      <w:r>
        <w:rPr>
          <w:rFonts w:ascii="阿里巴巴普惠体" w:eastAsia="阿里巴巴普惠体"/>
          <w:b/>
          <w:color w:val="000000"/>
          <w:sz w:val="21"/>
          <w:lang w:eastAsia="zh-CN"/>
        </w:rPr>
        <w:t>包含所有</w:t>
      </w:r>
      <w:r>
        <w:rPr>
          <w:rFonts w:ascii="阿里巴巴普惠体" w:eastAsia="阿里巴巴普惠体"/>
          <w:color w:val="000000"/>
          <w:sz w:val="21"/>
          <w:lang w:eastAsia="zh-CN"/>
        </w:rPr>
        <w:t>、</w:t>
      </w:r>
      <w:r>
        <w:rPr>
          <w:rFonts w:ascii="阿里巴巴普惠体" w:eastAsia="阿里巴巴普惠体"/>
          <w:b/>
          <w:color w:val="000000"/>
          <w:sz w:val="21"/>
          <w:lang w:eastAsia="zh-CN"/>
        </w:rPr>
        <w:t>包含</w:t>
      </w:r>
      <w:r>
        <w:rPr>
          <w:rFonts w:ascii="阿里巴巴普惠体" w:eastAsia="阿里巴巴普惠体"/>
          <w:color w:val="000000"/>
          <w:sz w:val="21"/>
          <w:lang w:eastAsia="zh-CN"/>
        </w:rPr>
        <w:t>一个或多个标签值，或</w:t>
      </w:r>
      <w:r>
        <w:rPr>
          <w:rFonts w:ascii="阿里巴巴普惠体" w:eastAsia="阿里巴巴普惠体"/>
          <w:b/>
          <w:color w:val="000000"/>
          <w:sz w:val="21"/>
          <w:lang w:eastAsia="zh-CN"/>
        </w:rPr>
        <w:t>为空</w:t>
      </w:r>
      <w:r>
        <w:rPr>
          <w:rFonts w:ascii="阿里巴巴普惠体" w:eastAsia="阿里巴巴普惠体"/>
          <w:color w:val="000000"/>
          <w:sz w:val="21"/>
          <w:lang w:eastAsia="zh-CN"/>
        </w:rPr>
        <w:t>。</w:t>
      </w:r>
      <w:r>
        <w:rPr>
          <w:rFonts w:ascii="阿里巴巴普惠体" w:eastAsia="阿里巴巴普惠体"/>
          <w:color w:val="000000"/>
          <w:sz w:val="21"/>
        </w:rPr>
        <w:t>其中：</w:t>
      </w:r>
    </w:p>
    <w:p w:rsidR="00CA58D1" w:rsidRDefault="009D55E1" w:rsidP="009D55E1">
      <w:pPr>
        <w:numPr>
          <w:ilvl w:val="1"/>
          <w:numId w:val="111"/>
        </w:numPr>
        <w:spacing w:after="90"/>
        <w:rPr>
          <w:lang w:eastAsia="zh-CN"/>
        </w:rPr>
      </w:pPr>
      <w:bookmarkStart w:id="3050" w:name="p-n0g-ykv-25v"/>
      <w:bookmarkStart w:id="3051" w:name="li-959-a97-0o4"/>
      <w:bookmarkStart w:id="3052" w:name="ul-zl6-bkk-3yu"/>
      <w:bookmarkEnd w:id="3049"/>
      <w:r>
        <w:rPr>
          <w:rFonts w:ascii="阿里巴巴普惠体" w:eastAsia="阿里巴巴普惠体"/>
          <w:b/>
          <w:color w:val="000000"/>
          <w:sz w:val="21"/>
          <w:lang w:eastAsia="zh-CN"/>
        </w:rPr>
        <w:t>包含所有</w:t>
      </w:r>
      <w:r>
        <w:rPr>
          <w:rFonts w:ascii="阿里巴巴普惠体" w:eastAsia="阿里巴巴普惠体"/>
          <w:color w:val="000000"/>
          <w:sz w:val="21"/>
          <w:lang w:eastAsia="zh-CN"/>
        </w:rPr>
        <w:t>：若选择或输入多个标签值，筛选结果将同时符合所有标签值，即多个标签值的筛选结果之间使用交集运算。</w:t>
      </w:r>
    </w:p>
    <w:p w:rsidR="00CA58D1" w:rsidRDefault="009D55E1" w:rsidP="009D55E1">
      <w:pPr>
        <w:numPr>
          <w:ilvl w:val="1"/>
          <w:numId w:val="111"/>
        </w:numPr>
        <w:spacing w:after="90"/>
        <w:rPr>
          <w:lang w:eastAsia="zh-CN"/>
        </w:rPr>
      </w:pPr>
      <w:bookmarkStart w:id="3053" w:name="p-dyk-08d-al2"/>
      <w:bookmarkStart w:id="3054" w:name="li-4yi-qam-7dp"/>
      <w:bookmarkEnd w:id="3050"/>
      <w:bookmarkEnd w:id="3051"/>
      <w:r>
        <w:rPr>
          <w:rFonts w:ascii="阿里巴巴普惠体" w:eastAsia="阿里巴巴普惠体"/>
          <w:b/>
          <w:color w:val="000000"/>
          <w:sz w:val="21"/>
          <w:lang w:eastAsia="zh-CN"/>
        </w:rPr>
        <w:t>包含</w:t>
      </w:r>
      <w:r>
        <w:rPr>
          <w:rFonts w:ascii="阿里巴巴普惠体" w:eastAsia="阿里巴巴普惠体"/>
          <w:color w:val="000000"/>
          <w:sz w:val="21"/>
          <w:lang w:eastAsia="zh-CN"/>
        </w:rPr>
        <w:t>：若选择或输入多个标签值，筛选结果将至少符合其中一个标签值，即多个标签值的筛选结果之间使用并集运算。</w:t>
      </w:r>
    </w:p>
    <w:p w:rsidR="00CA58D1" w:rsidRDefault="00CA58D1">
      <w:pPr>
        <w:ind w:left="840"/>
        <w:rPr>
          <w:lang w:eastAsia="zh-CN"/>
        </w:rPr>
      </w:pPr>
      <w:bookmarkStart w:id="3055" w:name="note-u35-apx-yky"/>
      <w:bookmarkEnd w:id="3052"/>
      <w:bookmarkEnd w:id="3053"/>
      <w:bookmarkEnd w:id="3054"/>
    </w:p>
    <w:p w:rsidR="00CA58D1" w:rsidRDefault="009D55E1">
      <w:pPr>
        <w:ind w:left="615"/>
        <w:rPr>
          <w:lang w:eastAsia="zh-CN"/>
        </w:rPr>
      </w:pPr>
      <w:r>
        <w:rPr>
          <w:rFonts w:ascii="阿里巴巴普惠体" w:eastAsia="阿里巴巴普惠体"/>
          <w:b/>
          <w:color w:val="73777A"/>
          <w:sz w:val="21"/>
          <w:lang w:eastAsia="zh-CN"/>
        </w:rPr>
        <w:t xml:space="preserve">说明 </w:t>
      </w:r>
    </w:p>
    <w:p w:rsidR="00CA58D1" w:rsidRDefault="009D55E1">
      <w:pPr>
        <w:spacing w:after="150"/>
        <w:ind w:left="840"/>
        <w:rPr>
          <w:lang w:eastAsia="zh-CN"/>
        </w:rPr>
      </w:pPr>
      <w:bookmarkStart w:id="3056" w:name="p-fux-par-pjs"/>
      <w:r>
        <w:rPr>
          <w:rFonts w:ascii="阿里巴巴普惠体" w:eastAsia="阿里巴巴普惠体"/>
          <w:color w:val="73777A"/>
          <w:sz w:val="21"/>
          <w:lang w:eastAsia="zh-CN"/>
        </w:rPr>
        <w:lastRenderedPageBreak/>
        <w:t>筛选条件不再支持</w:t>
      </w:r>
      <w:r>
        <w:rPr>
          <w:rFonts w:ascii="阿里巴巴普惠体" w:eastAsia="阿里巴巴普惠体"/>
          <w:b/>
          <w:color w:val="73777A"/>
          <w:sz w:val="21"/>
          <w:lang w:eastAsia="zh-CN"/>
        </w:rPr>
        <w:t>精确匹配</w:t>
      </w:r>
      <w:r>
        <w:rPr>
          <w:rFonts w:ascii="阿里巴巴普惠体" w:eastAsia="阿里巴巴普惠体"/>
          <w:color w:val="73777A"/>
          <w:sz w:val="21"/>
          <w:lang w:eastAsia="zh-CN"/>
        </w:rPr>
        <w:t>、</w:t>
      </w:r>
      <w:r>
        <w:rPr>
          <w:rFonts w:ascii="阿里巴巴普惠体" w:eastAsia="阿里巴巴普惠体"/>
          <w:b/>
          <w:color w:val="73777A"/>
          <w:sz w:val="21"/>
          <w:lang w:eastAsia="zh-CN"/>
        </w:rPr>
        <w:t>开头是</w:t>
      </w:r>
      <w:r>
        <w:rPr>
          <w:rFonts w:ascii="阿里巴巴普惠体" w:eastAsia="阿里巴巴普惠体"/>
          <w:color w:val="73777A"/>
          <w:sz w:val="21"/>
          <w:lang w:eastAsia="zh-CN"/>
        </w:rPr>
        <w:t>、</w:t>
      </w:r>
      <w:r>
        <w:rPr>
          <w:rFonts w:ascii="阿里巴巴普惠体" w:eastAsia="阿里巴巴普惠体"/>
          <w:b/>
          <w:color w:val="73777A"/>
          <w:sz w:val="21"/>
          <w:lang w:eastAsia="zh-CN"/>
        </w:rPr>
        <w:t>结尾是</w:t>
      </w:r>
      <w:r>
        <w:rPr>
          <w:rFonts w:ascii="阿里巴巴普惠体" w:eastAsia="阿里巴巴普惠体"/>
          <w:color w:val="73777A"/>
          <w:sz w:val="21"/>
          <w:lang w:eastAsia="zh-CN"/>
        </w:rPr>
        <w:t>，对于已使用这些旧筛选条件的受众，将发生如下变更：</w:t>
      </w:r>
    </w:p>
    <w:p w:rsidR="00CA58D1" w:rsidRDefault="009D55E1" w:rsidP="009D55E1">
      <w:pPr>
        <w:numPr>
          <w:ilvl w:val="1"/>
          <w:numId w:val="112"/>
        </w:numPr>
        <w:spacing w:after="90"/>
        <w:rPr>
          <w:lang w:eastAsia="zh-CN"/>
        </w:rPr>
      </w:pPr>
      <w:bookmarkStart w:id="3057" w:name="p-4ir-1u7-zdb"/>
      <w:bookmarkStart w:id="3058" w:name="li-xyx-uc5-312"/>
      <w:bookmarkStart w:id="3059" w:name="ul-w52-6sz-fcd"/>
      <w:bookmarkEnd w:id="3056"/>
      <w:r>
        <w:rPr>
          <w:rFonts w:ascii="阿里巴巴普惠体" w:eastAsia="阿里巴巴普惠体"/>
          <w:color w:val="73777A"/>
          <w:sz w:val="21"/>
          <w:lang w:eastAsia="zh-CN"/>
        </w:rPr>
        <w:t>已有的</w:t>
      </w:r>
      <w:r>
        <w:rPr>
          <w:rFonts w:ascii="阿里巴巴普惠体" w:eastAsia="阿里巴巴普惠体"/>
          <w:b/>
          <w:color w:val="73777A"/>
          <w:sz w:val="21"/>
          <w:lang w:eastAsia="zh-CN"/>
        </w:rPr>
        <w:t>精确匹配</w:t>
      </w:r>
      <w:r>
        <w:rPr>
          <w:rFonts w:ascii="阿里巴巴普惠体" w:eastAsia="阿里巴巴普惠体"/>
          <w:color w:val="73777A"/>
          <w:sz w:val="21"/>
          <w:lang w:eastAsia="zh-CN"/>
        </w:rPr>
        <w:t>条件将自动替换为</w:t>
      </w:r>
      <w:r>
        <w:rPr>
          <w:rFonts w:ascii="阿里巴巴普惠体" w:eastAsia="阿里巴巴普惠体"/>
          <w:b/>
          <w:color w:val="73777A"/>
          <w:sz w:val="21"/>
          <w:lang w:eastAsia="zh-CN"/>
        </w:rPr>
        <w:t>包含</w:t>
      </w:r>
      <w:r>
        <w:rPr>
          <w:rFonts w:ascii="阿里巴巴普惠体" w:eastAsia="阿里巴巴普惠体"/>
          <w:color w:val="73777A"/>
          <w:sz w:val="21"/>
          <w:lang w:eastAsia="zh-CN"/>
        </w:rPr>
        <w:t>，按照二者的筛选规则，将不影响筛选结果。</w:t>
      </w:r>
    </w:p>
    <w:p w:rsidR="00CA58D1" w:rsidRDefault="009D55E1" w:rsidP="009D55E1">
      <w:pPr>
        <w:numPr>
          <w:ilvl w:val="1"/>
          <w:numId w:val="112"/>
        </w:numPr>
        <w:spacing w:after="90"/>
        <w:rPr>
          <w:lang w:eastAsia="zh-CN"/>
        </w:rPr>
      </w:pPr>
      <w:bookmarkStart w:id="3060" w:name="p-w2h-yvs-bpd"/>
      <w:bookmarkStart w:id="3061" w:name="li-aa4-o6g-gm2"/>
      <w:bookmarkEnd w:id="3057"/>
      <w:bookmarkEnd w:id="3058"/>
      <w:r>
        <w:rPr>
          <w:rFonts w:ascii="阿里巴巴普惠体" w:eastAsia="阿里巴巴普惠体"/>
          <w:color w:val="73777A"/>
          <w:sz w:val="21"/>
          <w:lang w:eastAsia="zh-CN"/>
        </w:rPr>
        <w:t>已有的</w:t>
      </w:r>
      <w:r>
        <w:rPr>
          <w:rFonts w:ascii="阿里巴巴普惠体" w:eastAsia="阿里巴巴普惠体"/>
          <w:b/>
          <w:color w:val="73777A"/>
          <w:sz w:val="21"/>
          <w:lang w:eastAsia="zh-CN"/>
        </w:rPr>
        <w:t>开头是</w:t>
      </w:r>
      <w:r>
        <w:rPr>
          <w:rFonts w:ascii="阿里巴巴普惠体" w:eastAsia="阿里巴巴普惠体"/>
          <w:color w:val="73777A"/>
          <w:sz w:val="21"/>
          <w:lang w:eastAsia="zh-CN"/>
        </w:rPr>
        <w:t>、</w:t>
      </w:r>
      <w:r>
        <w:rPr>
          <w:rFonts w:ascii="阿里巴巴普惠体" w:eastAsia="阿里巴巴普惠体"/>
          <w:b/>
          <w:color w:val="73777A"/>
          <w:sz w:val="21"/>
          <w:lang w:eastAsia="zh-CN"/>
        </w:rPr>
        <w:t>结尾是</w:t>
      </w:r>
      <w:r>
        <w:rPr>
          <w:rFonts w:ascii="阿里巴巴普惠体" w:eastAsia="阿里巴巴普惠体"/>
          <w:color w:val="73777A"/>
          <w:sz w:val="21"/>
          <w:lang w:eastAsia="zh-CN"/>
        </w:rPr>
        <w:t>条件仍保留，但更新相应的受众时受到限制，需要将该条件修改为最新类型的筛选条件后，才能成功更新受众。并且编辑受众时，</w:t>
      </w:r>
      <w:r>
        <w:rPr>
          <w:rFonts w:ascii="阿里巴巴普惠体" w:eastAsia="阿里巴巴普惠体"/>
          <w:b/>
          <w:color w:val="73777A"/>
          <w:sz w:val="21"/>
          <w:lang w:eastAsia="zh-CN"/>
        </w:rPr>
        <w:t>开头是</w:t>
      </w:r>
      <w:r>
        <w:rPr>
          <w:rFonts w:ascii="阿里巴巴普惠体" w:eastAsia="阿里巴巴普惠体"/>
          <w:color w:val="73777A"/>
          <w:sz w:val="21"/>
          <w:lang w:eastAsia="zh-CN"/>
        </w:rPr>
        <w:t>、</w:t>
      </w:r>
      <w:r>
        <w:rPr>
          <w:rFonts w:ascii="阿里巴巴普惠体" w:eastAsia="阿里巴巴普惠体"/>
          <w:b/>
          <w:color w:val="73777A"/>
          <w:sz w:val="21"/>
          <w:lang w:eastAsia="zh-CN"/>
        </w:rPr>
        <w:t>结尾是</w:t>
      </w:r>
      <w:r>
        <w:rPr>
          <w:rFonts w:ascii="阿里巴巴普惠体" w:eastAsia="阿里巴巴普惠体"/>
          <w:color w:val="73777A"/>
          <w:sz w:val="21"/>
          <w:lang w:eastAsia="zh-CN"/>
        </w:rPr>
        <w:t>筛选条件将不能保存，仅能保存最新类型的筛选条件。</w:t>
      </w:r>
    </w:p>
    <w:p w:rsidR="00CA58D1" w:rsidRDefault="00CA58D1">
      <w:pPr>
        <w:ind w:left="840"/>
        <w:rPr>
          <w:lang w:eastAsia="zh-CN"/>
        </w:rPr>
      </w:pPr>
      <w:bookmarkStart w:id="3062" w:name="note-x4o-e3a-z35"/>
      <w:bookmarkEnd w:id="3055"/>
      <w:bookmarkEnd w:id="3059"/>
      <w:bookmarkEnd w:id="3060"/>
      <w:bookmarkEnd w:id="3061"/>
    </w:p>
    <w:p w:rsidR="00CA58D1" w:rsidRDefault="009D55E1">
      <w:pPr>
        <w:ind w:left="615"/>
      </w:pPr>
      <w:r>
        <w:rPr>
          <w:rFonts w:ascii="阿里巴巴普惠体" w:eastAsia="阿里巴巴普惠体"/>
          <w:b/>
          <w:color w:val="73777A"/>
          <w:sz w:val="21"/>
        </w:rPr>
        <w:t xml:space="preserve">说明 </w:t>
      </w:r>
    </w:p>
    <w:p w:rsidR="00CA58D1" w:rsidRDefault="009D55E1" w:rsidP="009D55E1">
      <w:pPr>
        <w:numPr>
          <w:ilvl w:val="1"/>
          <w:numId w:val="113"/>
        </w:numPr>
        <w:spacing w:after="90"/>
        <w:rPr>
          <w:lang w:eastAsia="zh-CN"/>
        </w:rPr>
      </w:pPr>
      <w:bookmarkStart w:id="3063" w:name="p-k4b-rgk-r3g"/>
      <w:bookmarkStart w:id="3064" w:name="li-voh-w9z-aoj"/>
      <w:bookmarkStart w:id="3065" w:name="ul-1c7-js9-z4f"/>
      <w:r>
        <w:rPr>
          <w:rFonts w:ascii="阿里巴巴普惠体" w:eastAsia="阿里巴巴普惠体"/>
          <w:color w:val="73777A"/>
          <w:sz w:val="21"/>
          <w:lang w:eastAsia="zh-CN"/>
        </w:rPr>
        <w:t>当多值型且分隔去重以后的标签值个数小于等于3000时，选择筛选条件后在下拉框中可选择标签值，支持搜索。</w:t>
      </w:r>
    </w:p>
    <w:p w:rsidR="00CA58D1" w:rsidRDefault="009D55E1" w:rsidP="009D55E1">
      <w:pPr>
        <w:numPr>
          <w:ilvl w:val="1"/>
          <w:numId w:val="113"/>
        </w:numPr>
        <w:spacing w:after="90"/>
        <w:rPr>
          <w:lang w:eastAsia="zh-CN"/>
        </w:rPr>
      </w:pPr>
      <w:bookmarkStart w:id="3066" w:name="p-o5q-uz7-tkk"/>
      <w:bookmarkStart w:id="3067" w:name="li-dfo-umy-sne"/>
      <w:bookmarkEnd w:id="3063"/>
      <w:bookmarkEnd w:id="3064"/>
      <w:r>
        <w:rPr>
          <w:rFonts w:ascii="阿里巴巴普惠体" w:eastAsia="阿里巴巴普惠体"/>
          <w:color w:val="73777A"/>
          <w:sz w:val="21"/>
          <w:lang w:eastAsia="zh-CN"/>
        </w:rPr>
        <w:t>当多值型且分隔去重以后的标签值个数大于3000时，需要进行搜索。下拉框最多展示前3000个搜索结果，您可选择相应的标签值。</w:t>
      </w:r>
    </w:p>
    <w:p w:rsidR="00CA58D1" w:rsidRDefault="009D55E1" w:rsidP="009D55E1">
      <w:pPr>
        <w:numPr>
          <w:ilvl w:val="1"/>
          <w:numId w:val="113"/>
        </w:numPr>
        <w:spacing w:after="90"/>
        <w:rPr>
          <w:lang w:eastAsia="zh-CN"/>
        </w:rPr>
      </w:pPr>
      <w:bookmarkStart w:id="3068" w:name="p-zfl-mia-v0h"/>
      <w:bookmarkStart w:id="3069" w:name="li-aah-m0y-nv4"/>
      <w:bookmarkEnd w:id="3066"/>
      <w:bookmarkEnd w:id="3067"/>
      <w:r>
        <w:rPr>
          <w:rFonts w:ascii="阿里巴巴普惠体" w:eastAsia="阿里巴巴普惠体"/>
          <w:color w:val="73777A"/>
          <w:sz w:val="21"/>
          <w:lang w:eastAsia="zh-CN"/>
        </w:rPr>
        <w:t>为保证您的计算性能，对一个标签选择的标签值个数不得超过200个。</w:t>
      </w:r>
    </w:p>
    <w:p w:rsidR="00CA58D1" w:rsidRDefault="009D55E1">
      <w:pPr>
        <w:ind w:left="615"/>
      </w:pPr>
      <w:bookmarkStart w:id="3070" w:name="img-ev3-tqp-zaq"/>
      <w:bookmarkEnd w:id="3062"/>
      <w:bookmarkEnd w:id="3065"/>
      <w:bookmarkEnd w:id="3068"/>
      <w:bookmarkEnd w:id="3069"/>
      <w:r>
        <w:rPr>
          <w:noProof/>
        </w:rPr>
        <w:drawing>
          <wp:inline distT="0" distB="0" distL="0" distR="0">
            <wp:extent cx="6192520" cy="3189063"/>
            <wp:effectExtent l="0" t="0" r="0" b="0"/>
            <wp:docPr id="216" name="图片 216" descr="2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a:stretch>
                      <a:fillRect/>
                    </a:stretch>
                  </pic:blipFill>
                  <pic:spPr>
                    <a:xfrm>
                      <a:off x="0" y="0"/>
                      <a:ext cx="6192520" cy="3189063"/>
                    </a:xfrm>
                    <a:prstGeom prst="rect">
                      <a:avLst/>
                    </a:prstGeom>
                  </pic:spPr>
                </pic:pic>
              </a:graphicData>
            </a:graphic>
          </wp:inline>
        </w:drawing>
      </w:r>
      <w:bookmarkEnd w:id="3070"/>
    </w:p>
    <w:p w:rsidR="00CA58D1" w:rsidRDefault="009D55E1" w:rsidP="009D55E1">
      <w:pPr>
        <w:numPr>
          <w:ilvl w:val="0"/>
          <w:numId w:val="110"/>
        </w:numPr>
        <w:spacing w:after="90"/>
      </w:pPr>
      <w:bookmarkStart w:id="3071" w:name="uicontrol-jtv-hj6-qdz"/>
      <w:bookmarkStart w:id="3072" w:name="p-1jv-bzu-ksu"/>
      <w:r>
        <w:rPr>
          <w:rFonts w:ascii="阿里巴巴普惠体" w:eastAsia="阿里巴巴普惠体"/>
          <w:b/>
          <w:color w:val="000000"/>
          <w:sz w:val="21"/>
        </w:rPr>
        <w:lastRenderedPageBreak/>
        <w:t>时间型</w:t>
      </w:r>
      <w:bookmarkEnd w:id="3071"/>
    </w:p>
    <w:p w:rsidR="00CA58D1" w:rsidRDefault="009D55E1">
      <w:pPr>
        <w:spacing w:after="150"/>
        <w:ind w:left="615"/>
        <w:rPr>
          <w:lang w:eastAsia="zh-CN"/>
        </w:rPr>
      </w:pPr>
      <w:bookmarkStart w:id="3073" w:name="p-v4r-hl1-3cz"/>
      <w:bookmarkEnd w:id="3072"/>
      <w:r>
        <w:rPr>
          <w:rFonts w:ascii="阿里巴巴普惠体" w:eastAsia="阿里巴巴普惠体"/>
          <w:color w:val="000000"/>
          <w:sz w:val="21"/>
          <w:lang w:eastAsia="zh-CN"/>
        </w:rPr>
        <w:t>单击时间型标签，选择开始日期和结束日期，单击</w:t>
      </w:r>
      <w:bookmarkStart w:id="3074" w:name="uicontrol-nma-kt5-zn1"/>
      <w:r>
        <w:rPr>
          <w:rFonts w:ascii="阿里巴巴普惠体" w:eastAsia="阿里巴巴普惠体"/>
          <w:b/>
          <w:color w:val="000000"/>
          <w:sz w:val="21"/>
          <w:lang w:eastAsia="zh-CN"/>
        </w:rPr>
        <w:t>确定</w:t>
      </w:r>
      <w:bookmarkEnd w:id="3074"/>
      <w:r>
        <w:rPr>
          <w:rFonts w:ascii="阿里巴巴普惠体" w:eastAsia="阿里巴巴普惠体"/>
          <w:color w:val="000000"/>
          <w:sz w:val="21"/>
          <w:lang w:eastAsia="zh-CN"/>
        </w:rPr>
        <w:t>。</w:t>
      </w:r>
    </w:p>
    <w:p w:rsidR="00CA58D1" w:rsidRDefault="009D55E1">
      <w:pPr>
        <w:spacing w:after="150"/>
        <w:ind w:left="615"/>
        <w:rPr>
          <w:lang w:eastAsia="zh-CN"/>
        </w:rPr>
      </w:pPr>
      <w:bookmarkStart w:id="3075" w:name="p-24p-0qz-t9d"/>
      <w:bookmarkEnd w:id="3073"/>
      <w:r>
        <w:rPr>
          <w:rFonts w:ascii="阿里巴巴普惠体" w:eastAsia="阿里巴巴普惠体"/>
          <w:color w:val="000000"/>
          <w:sz w:val="21"/>
          <w:lang w:eastAsia="zh-CN"/>
        </w:rPr>
        <w:t>支持三种日期的设置方法：</w:t>
      </w:r>
    </w:p>
    <w:p w:rsidR="00CA58D1" w:rsidRDefault="009D55E1" w:rsidP="009D55E1">
      <w:pPr>
        <w:numPr>
          <w:ilvl w:val="1"/>
          <w:numId w:val="114"/>
        </w:numPr>
        <w:spacing w:after="90"/>
        <w:rPr>
          <w:lang w:eastAsia="zh-CN"/>
        </w:rPr>
      </w:pPr>
      <w:bookmarkStart w:id="3076" w:name="b-hs2-phj-4rj"/>
      <w:bookmarkStart w:id="3077" w:name="p-rl8-wmi-c96"/>
      <w:bookmarkStart w:id="3078" w:name="li-own-g9p-3mw"/>
      <w:bookmarkStart w:id="3079" w:name="ol-rhn-jjy-bej"/>
      <w:bookmarkEnd w:id="3075"/>
      <w:r>
        <w:rPr>
          <w:rFonts w:ascii="阿里巴巴普惠体" w:eastAsia="阿里巴巴普惠体"/>
          <w:b/>
          <w:color w:val="000000"/>
          <w:sz w:val="21"/>
          <w:lang w:eastAsia="zh-CN"/>
        </w:rPr>
        <w:t>区间设置-精确时间</w:t>
      </w:r>
      <w:bookmarkEnd w:id="3076"/>
      <w:r>
        <w:rPr>
          <w:rFonts w:ascii="阿里巴巴普惠体" w:eastAsia="阿里巴巴普惠体"/>
          <w:color w:val="000000"/>
          <w:sz w:val="21"/>
          <w:lang w:eastAsia="zh-CN"/>
        </w:rPr>
        <w:t>：直接选择日期。</w:t>
      </w:r>
    </w:p>
    <w:p w:rsidR="00CA58D1" w:rsidRDefault="009D55E1">
      <w:pPr>
        <w:ind w:left="870"/>
        <w:rPr>
          <w:lang w:eastAsia="zh-CN"/>
        </w:rPr>
      </w:pPr>
      <w:bookmarkStart w:id="3080" w:name="p-ecz-qsz-0f7"/>
      <w:bookmarkEnd w:id="3077"/>
      <w:r>
        <w:rPr>
          <w:rFonts w:ascii="阿里巴巴普惠体" w:eastAsia="阿里巴巴普惠体"/>
          <w:color w:val="000000"/>
          <w:sz w:val="21"/>
          <w:lang w:eastAsia="zh-CN"/>
        </w:rPr>
        <w:t>当开始日期和结束日期均采用精确时间时，支持按</w:t>
      </w:r>
      <w:r>
        <w:rPr>
          <w:rFonts w:ascii="阿里巴巴普惠体" w:eastAsia="阿里巴巴普惠体"/>
          <w:b/>
          <w:color w:val="000000"/>
          <w:sz w:val="21"/>
          <w:lang w:eastAsia="zh-CN"/>
        </w:rPr>
        <w:t>日粒度</w:t>
      </w:r>
      <w:r>
        <w:rPr>
          <w:rFonts w:ascii="阿里巴巴普惠体" w:eastAsia="阿里巴巴普惠体"/>
          <w:color w:val="000000"/>
          <w:sz w:val="21"/>
          <w:lang w:eastAsia="zh-CN"/>
        </w:rPr>
        <w:t>、</w:t>
      </w:r>
      <w:r>
        <w:rPr>
          <w:rFonts w:ascii="阿里巴巴普惠体" w:eastAsia="阿里巴巴普惠体"/>
          <w:b/>
          <w:color w:val="000000"/>
          <w:sz w:val="21"/>
          <w:lang w:eastAsia="zh-CN"/>
        </w:rPr>
        <w:t>周粒度</w:t>
      </w:r>
      <w:r>
        <w:rPr>
          <w:rFonts w:ascii="阿里巴巴普惠体" w:eastAsia="阿里巴巴普惠体"/>
          <w:color w:val="000000"/>
          <w:sz w:val="21"/>
          <w:lang w:eastAsia="zh-CN"/>
        </w:rPr>
        <w:t>、</w:t>
      </w:r>
      <w:r>
        <w:rPr>
          <w:rFonts w:ascii="阿里巴巴普惠体" w:eastAsia="阿里巴巴普惠体"/>
          <w:b/>
          <w:color w:val="000000"/>
          <w:sz w:val="21"/>
          <w:lang w:eastAsia="zh-CN"/>
        </w:rPr>
        <w:t>月粒度</w:t>
      </w:r>
      <w:r>
        <w:rPr>
          <w:rFonts w:ascii="阿里巴巴普惠体" w:eastAsia="阿里巴巴普惠体"/>
          <w:color w:val="000000"/>
          <w:sz w:val="21"/>
          <w:lang w:eastAsia="zh-CN"/>
        </w:rPr>
        <w:t>、</w:t>
      </w:r>
      <w:r>
        <w:rPr>
          <w:rFonts w:ascii="阿里巴巴普惠体" w:eastAsia="阿里巴巴普惠体"/>
          <w:b/>
          <w:color w:val="000000"/>
          <w:sz w:val="21"/>
          <w:lang w:eastAsia="zh-CN"/>
        </w:rPr>
        <w:t>年粒度</w:t>
      </w:r>
      <w:r>
        <w:rPr>
          <w:rFonts w:ascii="阿里巴巴普惠体" w:eastAsia="阿里巴巴普惠体"/>
          <w:color w:val="000000"/>
          <w:sz w:val="21"/>
          <w:lang w:eastAsia="zh-CN"/>
        </w:rPr>
        <w:t>选择，采用</w:t>
      </w:r>
      <w:r>
        <w:rPr>
          <w:rFonts w:ascii="阿里巴巴普惠体" w:eastAsia="阿里巴巴普惠体"/>
          <w:b/>
          <w:color w:val="000000"/>
          <w:sz w:val="21"/>
          <w:lang w:eastAsia="zh-CN"/>
        </w:rPr>
        <w:t>周粒度</w:t>
      </w:r>
      <w:r>
        <w:rPr>
          <w:rFonts w:ascii="阿里巴巴普惠体" w:eastAsia="阿里巴巴普惠体"/>
          <w:color w:val="000000"/>
          <w:sz w:val="21"/>
          <w:lang w:eastAsia="zh-CN"/>
        </w:rPr>
        <w:t>、</w:t>
      </w:r>
      <w:r>
        <w:rPr>
          <w:rFonts w:ascii="阿里巴巴普惠体" w:eastAsia="阿里巴巴普惠体"/>
          <w:b/>
          <w:color w:val="000000"/>
          <w:sz w:val="21"/>
          <w:lang w:eastAsia="zh-CN"/>
        </w:rPr>
        <w:t>月粒度</w:t>
      </w:r>
      <w:r>
        <w:rPr>
          <w:rFonts w:ascii="阿里巴巴普惠体" w:eastAsia="阿里巴巴普惠体"/>
          <w:color w:val="000000"/>
          <w:sz w:val="21"/>
          <w:lang w:eastAsia="zh-CN"/>
        </w:rPr>
        <w:t>、</w:t>
      </w:r>
      <w:r>
        <w:rPr>
          <w:rFonts w:ascii="阿里巴巴普惠体" w:eastAsia="阿里巴巴普惠体"/>
          <w:b/>
          <w:color w:val="000000"/>
          <w:sz w:val="21"/>
          <w:lang w:eastAsia="zh-CN"/>
        </w:rPr>
        <w:t>年粒度</w:t>
      </w:r>
      <w:r>
        <w:rPr>
          <w:rFonts w:ascii="阿里巴巴普惠体" w:eastAsia="阿里巴巴普惠体"/>
          <w:color w:val="000000"/>
          <w:sz w:val="21"/>
          <w:lang w:eastAsia="zh-CN"/>
        </w:rPr>
        <w:t>时，将设置为整周/月/年，即从选择的日期所在的周/月/年初开始，至周/月/年末结束（默认周初为周日，周末为周六）</w:t>
      </w:r>
      <w:r>
        <w:rPr>
          <w:rFonts w:ascii="阿里巴巴普惠体" w:eastAsia="阿里巴巴普惠体"/>
          <w:b/>
          <w:color w:val="000000"/>
          <w:sz w:val="21"/>
          <w:lang w:eastAsia="zh-CN"/>
        </w:rPr>
        <w:t>。</w:t>
      </w:r>
      <w:r>
        <w:rPr>
          <w:rFonts w:ascii="阿里巴巴普惠体" w:eastAsia="阿里巴巴普惠体"/>
          <w:color w:val="000000"/>
          <w:sz w:val="21"/>
          <w:lang w:eastAsia="zh-CN"/>
        </w:rPr>
        <w:t>例如：如下图所示，采用</w:t>
      </w:r>
      <w:r>
        <w:rPr>
          <w:rFonts w:ascii="阿里巴巴普惠体" w:eastAsia="阿里巴巴普惠体"/>
          <w:b/>
          <w:color w:val="000000"/>
          <w:sz w:val="21"/>
          <w:lang w:eastAsia="zh-CN"/>
        </w:rPr>
        <w:t>周粒度</w:t>
      </w:r>
      <w:r>
        <w:rPr>
          <w:rFonts w:ascii="阿里巴巴普惠体" w:eastAsia="阿里巴巴普惠体"/>
          <w:color w:val="000000"/>
          <w:sz w:val="21"/>
          <w:lang w:eastAsia="zh-CN"/>
        </w:rPr>
        <w:t>时，结束日期选择2021-02-14至2021-02-20区间内的任意日期，最终设置的结束日期都将为2021-02-20。</w:t>
      </w:r>
    </w:p>
    <w:p w:rsidR="00CA58D1" w:rsidRDefault="009D55E1">
      <w:pPr>
        <w:ind w:left="870"/>
      </w:pPr>
      <w:bookmarkStart w:id="3081" w:name="img-cum-a10-4vx"/>
      <w:r>
        <w:rPr>
          <w:noProof/>
        </w:rPr>
        <w:lastRenderedPageBreak/>
        <w:drawing>
          <wp:inline distT="0" distB="0" distL="0" distR="0">
            <wp:extent cx="5080000" cy="4833198"/>
            <wp:effectExtent l="0" t="0" r="0" b="0"/>
            <wp:docPr id="217" name="图片 217" descr="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8"/>
                    <a:stretch>
                      <a:fillRect/>
                    </a:stretch>
                  </pic:blipFill>
                  <pic:spPr>
                    <a:xfrm>
                      <a:off x="0" y="0"/>
                      <a:ext cx="5080000" cy="4833198"/>
                    </a:xfrm>
                    <a:prstGeom prst="rect">
                      <a:avLst/>
                    </a:prstGeom>
                  </pic:spPr>
                </pic:pic>
              </a:graphicData>
            </a:graphic>
          </wp:inline>
        </w:drawing>
      </w:r>
      <w:bookmarkEnd w:id="3081"/>
    </w:p>
    <w:p w:rsidR="00CA58D1" w:rsidRDefault="009D55E1">
      <w:pPr>
        <w:ind w:left="870"/>
        <w:rPr>
          <w:lang w:eastAsia="zh-CN"/>
        </w:rPr>
      </w:pPr>
      <w:bookmarkStart w:id="3082" w:name="b-rdr-6cx-bl3"/>
      <w:bookmarkStart w:id="3083" w:name="p-myh-1no-uo6"/>
      <w:bookmarkStart w:id="3084" w:name="li-ohi-pxm-hsm"/>
      <w:bookmarkEnd w:id="3078"/>
      <w:bookmarkEnd w:id="3080"/>
      <w:r>
        <w:rPr>
          <w:rFonts w:ascii="阿里巴巴普惠体" w:eastAsia="阿里巴巴普惠体"/>
          <w:b/>
          <w:color w:val="000000"/>
          <w:sz w:val="21"/>
          <w:lang w:eastAsia="zh-CN"/>
        </w:rPr>
        <w:t>区间设置-相对时间</w:t>
      </w:r>
      <w:bookmarkEnd w:id="3082"/>
      <w:r>
        <w:rPr>
          <w:rFonts w:ascii="阿里巴巴普惠体" w:eastAsia="阿里巴巴普惠体"/>
          <w:color w:val="000000"/>
          <w:sz w:val="21"/>
          <w:lang w:eastAsia="zh-CN"/>
        </w:rPr>
        <w:t>：通过指定当前日期过去或未来的天数的方式选择日期。过去第0天、未来第0天均代表当天。例如：如下图所示，若当天为2021-06-02，则过去第10天为2021-05-23，未来第10天为2021-06-12。</w:t>
      </w:r>
    </w:p>
    <w:p w:rsidR="00CA58D1" w:rsidRDefault="009D55E1">
      <w:pPr>
        <w:ind w:left="870"/>
      </w:pPr>
      <w:bookmarkStart w:id="3085" w:name="img-zcy-yqj-k2g"/>
      <w:r>
        <w:rPr>
          <w:noProof/>
        </w:rPr>
        <w:drawing>
          <wp:inline distT="0" distB="0" distL="0" distR="0">
            <wp:extent cx="5080000" cy="2234581"/>
            <wp:effectExtent l="0" t="0" r="0" b="0"/>
            <wp:docPr id="218" name="图片 218" desc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9"/>
                    <a:stretch>
                      <a:fillRect/>
                    </a:stretch>
                  </pic:blipFill>
                  <pic:spPr>
                    <a:xfrm>
                      <a:off x="0" y="0"/>
                      <a:ext cx="5080000" cy="2234581"/>
                    </a:xfrm>
                    <a:prstGeom prst="rect">
                      <a:avLst/>
                    </a:prstGeom>
                  </pic:spPr>
                </pic:pic>
              </a:graphicData>
            </a:graphic>
          </wp:inline>
        </w:drawing>
      </w:r>
      <w:bookmarkEnd w:id="3085"/>
    </w:p>
    <w:p w:rsidR="00CA58D1" w:rsidRDefault="009D55E1" w:rsidP="009D55E1">
      <w:pPr>
        <w:numPr>
          <w:ilvl w:val="1"/>
          <w:numId w:val="114"/>
        </w:numPr>
        <w:spacing w:after="90"/>
        <w:rPr>
          <w:lang w:eastAsia="zh-CN"/>
        </w:rPr>
      </w:pPr>
      <w:bookmarkStart w:id="3086" w:name="p-wjm-3qc-2pi"/>
      <w:bookmarkStart w:id="3087" w:name="li-blf-dub-03s"/>
      <w:bookmarkEnd w:id="3083"/>
      <w:bookmarkEnd w:id="3084"/>
      <w:r>
        <w:rPr>
          <w:rFonts w:ascii="阿里巴巴普惠体" w:eastAsia="阿里巴巴普惠体"/>
          <w:b/>
          <w:color w:val="000000"/>
          <w:sz w:val="21"/>
          <w:lang w:eastAsia="zh-CN"/>
        </w:rPr>
        <w:lastRenderedPageBreak/>
        <w:t>快捷选择</w:t>
      </w:r>
      <w:r>
        <w:rPr>
          <w:rFonts w:ascii="阿里巴巴普惠体" w:eastAsia="阿里巴巴普惠体"/>
          <w:color w:val="000000"/>
          <w:sz w:val="21"/>
          <w:lang w:eastAsia="zh-CN"/>
        </w:rPr>
        <w:t>：直接选择本周、本月、本年、上周、上月、去年。</w:t>
      </w:r>
    </w:p>
    <w:p w:rsidR="00CA58D1" w:rsidRDefault="00CA58D1">
      <w:pPr>
        <w:ind w:left="1095"/>
        <w:rPr>
          <w:lang w:eastAsia="zh-CN"/>
        </w:rPr>
      </w:pPr>
      <w:bookmarkStart w:id="3088" w:name="note-5a8-t8q-mkv"/>
      <w:bookmarkEnd w:id="3086"/>
    </w:p>
    <w:p w:rsidR="00CA58D1" w:rsidRDefault="009D55E1">
      <w:pPr>
        <w:ind w:left="870"/>
        <w:rPr>
          <w:lang w:eastAsia="zh-CN"/>
        </w:rPr>
      </w:pPr>
      <w:r>
        <w:rPr>
          <w:rFonts w:ascii="阿里巴巴普惠体" w:eastAsia="阿里巴巴普惠体"/>
          <w:b/>
          <w:color w:val="73777A"/>
          <w:sz w:val="21"/>
          <w:lang w:eastAsia="zh-CN"/>
        </w:rPr>
        <w:t xml:space="preserve">说明 </w:t>
      </w:r>
    </w:p>
    <w:p w:rsidR="00CA58D1" w:rsidRDefault="009D55E1">
      <w:pPr>
        <w:spacing w:after="150"/>
        <w:ind w:left="1095"/>
        <w:rPr>
          <w:lang w:eastAsia="zh-CN"/>
        </w:rPr>
      </w:pPr>
      <w:bookmarkStart w:id="3089" w:name="p-zw7-s1h-dty"/>
      <w:r>
        <w:rPr>
          <w:rFonts w:ascii="阿里巴巴普惠体" w:eastAsia="阿里巴巴普惠体"/>
          <w:color w:val="73777A"/>
          <w:sz w:val="21"/>
          <w:lang w:eastAsia="zh-CN"/>
        </w:rPr>
        <w:t>更新受众时，日期区间将根据更新时的日期重新计算。</w:t>
      </w:r>
    </w:p>
    <w:p w:rsidR="00CA58D1" w:rsidRDefault="009D55E1">
      <w:pPr>
        <w:ind w:left="870"/>
      </w:pPr>
      <w:bookmarkStart w:id="3090" w:name="img-n1m-5cx-n8a"/>
      <w:bookmarkEnd w:id="3088"/>
      <w:bookmarkEnd w:id="3089"/>
      <w:r>
        <w:rPr>
          <w:noProof/>
        </w:rPr>
        <w:drawing>
          <wp:inline distT="0" distB="0" distL="0" distR="0">
            <wp:extent cx="4219575" cy="2286000"/>
            <wp:effectExtent l="0" t="0" r="0" b="0"/>
            <wp:docPr id="219" name="图片 219" descr="n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a:stretch>
                      <a:fillRect/>
                    </a:stretch>
                  </pic:blipFill>
                  <pic:spPr>
                    <a:xfrm>
                      <a:off x="0" y="0"/>
                      <a:ext cx="4219575" cy="2286000"/>
                    </a:xfrm>
                    <a:prstGeom prst="rect">
                      <a:avLst/>
                    </a:prstGeom>
                  </pic:spPr>
                </pic:pic>
              </a:graphicData>
            </a:graphic>
          </wp:inline>
        </w:drawing>
      </w:r>
      <w:bookmarkEnd w:id="3090"/>
    </w:p>
    <w:p w:rsidR="00CA58D1" w:rsidRDefault="009D55E1">
      <w:pPr>
        <w:pStyle w:val="41"/>
        <w:spacing w:after="0"/>
        <w:ind w:left="120"/>
        <w:rPr>
          <w:lang w:eastAsia="zh-CN"/>
        </w:rPr>
      </w:pPr>
      <w:bookmarkStart w:id="3091" w:name="p-dq2-58o-7ew"/>
      <w:bookmarkStart w:id="3092" w:name="title-885-618-um6"/>
      <w:bookmarkStart w:id="3093" w:name="topic-1859715"/>
      <w:bookmarkStart w:id="3094" w:name="_Toc91596688"/>
      <w:bookmarkEnd w:id="2969"/>
      <w:bookmarkEnd w:id="2974"/>
      <w:bookmarkEnd w:id="3079"/>
      <w:bookmarkEnd w:id="3087"/>
      <w:bookmarkEnd w:id="3091"/>
      <w:r>
        <w:rPr>
          <w:rFonts w:ascii="阿里巴巴普惠体"/>
          <w:color w:val="000000"/>
          <w:lang w:eastAsia="zh-CN"/>
        </w:rPr>
        <w:t>3.5.1.3. RFM模型筛选</w:t>
      </w:r>
      <w:bookmarkEnd w:id="3094"/>
    </w:p>
    <w:p w:rsidR="00CA58D1" w:rsidRDefault="009D55E1">
      <w:pPr>
        <w:spacing w:after="150"/>
        <w:ind w:left="120"/>
        <w:rPr>
          <w:lang w:eastAsia="zh-CN"/>
        </w:rPr>
      </w:pPr>
      <w:bookmarkStart w:id="3095" w:name="shortdesc-eae-2c9-xev"/>
      <w:bookmarkEnd w:id="3092"/>
      <w:r>
        <w:rPr>
          <w:rFonts w:ascii="阿里巴巴普惠体" w:eastAsia="阿里巴巴普惠体"/>
          <w:color w:val="000000"/>
          <w:sz w:val="21"/>
          <w:lang w:eastAsia="zh-CN"/>
        </w:rPr>
        <w:t>RFM模型筛选是基于</w:t>
      </w:r>
      <w:hyperlink w:anchor="topic-1859709">
        <w:r>
          <w:rPr>
            <w:rStyle w:val="af8"/>
            <w:rFonts w:ascii="阿里巴巴普惠体" w:eastAsia="阿里巴巴普惠体"/>
            <w:color w:val="FF6A00"/>
            <w:sz w:val="21"/>
            <w:lang w:eastAsia="zh-CN"/>
          </w:rPr>
          <w:t>RFM模型</w:t>
        </w:r>
      </w:hyperlink>
      <w:r>
        <w:rPr>
          <w:rFonts w:ascii="阿里巴巴普惠体" w:eastAsia="阿里巴巴普惠体"/>
          <w:color w:val="000000"/>
          <w:sz w:val="21"/>
          <w:lang w:eastAsia="zh-CN"/>
        </w:rPr>
        <w:t>的受众筛选，可按分数或按客户类型进行筛选。</w:t>
      </w:r>
    </w:p>
    <w:p w:rsidR="00CA58D1" w:rsidRDefault="009D55E1">
      <w:pPr>
        <w:spacing w:after="150"/>
        <w:ind w:left="120"/>
        <w:rPr>
          <w:lang w:eastAsia="zh-CN"/>
        </w:rPr>
      </w:pPr>
      <w:bookmarkStart w:id="3096" w:name="title-6oz-19f-w3z"/>
      <w:bookmarkStart w:id="3097" w:name="section-48w-paf-ht3"/>
      <w:bookmarkStart w:id="3098" w:name="body-rva-a2p-uy6"/>
      <w:bookmarkEnd w:id="3095"/>
      <w:r>
        <w:rPr>
          <w:rFonts w:ascii="阿里巴巴普惠体" w:eastAsia="阿里巴巴普惠体"/>
          <w:b/>
          <w:color w:val="000000"/>
          <w:lang w:eastAsia="zh-CN"/>
        </w:rPr>
        <w:t>操作步骤</w:t>
      </w:r>
    </w:p>
    <w:p w:rsidR="00CA58D1" w:rsidRDefault="009D55E1">
      <w:pPr>
        <w:ind w:left="840"/>
        <w:rPr>
          <w:lang w:eastAsia="zh-CN"/>
        </w:rPr>
      </w:pPr>
      <w:bookmarkStart w:id="3099" w:name="p-vr8-fi9-mxz"/>
      <w:bookmarkStart w:id="3100" w:name="li-9ya-qko-58g"/>
      <w:bookmarkStart w:id="3101" w:name="ol-zly-l3l-aqd"/>
      <w:bookmarkEnd w:id="3096"/>
      <w:r>
        <w:rPr>
          <w:rFonts w:ascii="阿里巴巴普惠体" w:eastAsia="阿里巴巴普惠体"/>
          <w:color w:val="000000"/>
          <w:sz w:val="21"/>
          <w:lang w:eastAsia="zh-CN"/>
        </w:rPr>
        <w:t>选择</w:t>
      </w:r>
      <w:bookmarkStart w:id="3102" w:name="b-4od-gjp-clq"/>
      <w:r>
        <w:rPr>
          <w:rFonts w:ascii="阿里巴巴普惠体" w:eastAsia="阿里巴巴普惠体"/>
          <w:b/>
          <w:color w:val="000000"/>
          <w:sz w:val="21"/>
          <w:lang w:eastAsia="zh-CN"/>
        </w:rPr>
        <w:t>用户洞察</w:t>
      </w:r>
      <w:bookmarkEnd w:id="3102"/>
      <w:r>
        <w:rPr>
          <w:rFonts w:ascii="阿里巴巴普惠体" w:eastAsia="阿里巴巴普惠体"/>
          <w:color w:val="000000"/>
          <w:sz w:val="21"/>
          <w:lang w:eastAsia="zh-CN"/>
        </w:rPr>
        <w:t>&gt;所在工作空间&gt;</w:t>
      </w:r>
      <w:bookmarkStart w:id="3103" w:name="b-u9a-jox-ymr"/>
      <w:r>
        <w:rPr>
          <w:rFonts w:ascii="阿里巴巴普惠体" w:eastAsia="阿里巴巴普惠体"/>
          <w:b/>
          <w:color w:val="000000"/>
          <w:sz w:val="21"/>
          <w:lang w:eastAsia="zh-CN"/>
        </w:rPr>
        <w:t>受众管理</w:t>
      </w:r>
      <w:bookmarkEnd w:id="3103"/>
      <w:r>
        <w:rPr>
          <w:rFonts w:ascii="阿里巴巴普惠体" w:eastAsia="阿里巴巴普惠体"/>
          <w:color w:val="000000"/>
          <w:sz w:val="21"/>
          <w:lang w:eastAsia="zh-CN"/>
        </w:rPr>
        <w:t>&gt;</w:t>
      </w:r>
      <w:bookmarkStart w:id="3104" w:name="b-adg-tkd-na5"/>
      <w:r>
        <w:rPr>
          <w:rFonts w:ascii="阿里巴巴普惠体" w:eastAsia="阿里巴巴普惠体"/>
          <w:b/>
          <w:color w:val="000000"/>
          <w:sz w:val="21"/>
          <w:lang w:eastAsia="zh-CN"/>
        </w:rPr>
        <w:t>受众筛选</w:t>
      </w:r>
      <w:bookmarkEnd w:id="3104"/>
      <w:r>
        <w:rPr>
          <w:rFonts w:ascii="阿里巴巴普惠体" w:eastAsia="阿里巴巴普惠体"/>
          <w:color w:val="000000"/>
          <w:sz w:val="21"/>
          <w:lang w:eastAsia="zh-CN"/>
        </w:rPr>
        <w:t>，进入受众筛选页面。</w:t>
      </w:r>
    </w:p>
    <w:p w:rsidR="00CA58D1" w:rsidRDefault="009D55E1">
      <w:pPr>
        <w:ind w:left="840"/>
      </w:pPr>
      <w:bookmarkStart w:id="3105" w:name="img-ydm-v2c-1wt"/>
      <w:r>
        <w:rPr>
          <w:noProof/>
        </w:rPr>
        <w:lastRenderedPageBreak/>
        <w:drawing>
          <wp:inline distT="0" distB="0" distL="0" distR="0">
            <wp:extent cx="6192520" cy="4239746"/>
            <wp:effectExtent l="0" t="0" r="0" b="0"/>
            <wp:docPr id="220" name="图片 220" descr="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1"/>
                    <a:stretch>
                      <a:fillRect/>
                    </a:stretch>
                  </pic:blipFill>
                  <pic:spPr>
                    <a:xfrm>
                      <a:off x="0" y="0"/>
                      <a:ext cx="6192520" cy="4239746"/>
                    </a:xfrm>
                    <a:prstGeom prst="rect">
                      <a:avLst/>
                    </a:prstGeom>
                  </pic:spPr>
                </pic:pic>
              </a:graphicData>
            </a:graphic>
          </wp:inline>
        </w:drawing>
      </w:r>
      <w:bookmarkEnd w:id="3105"/>
    </w:p>
    <w:p w:rsidR="00CA58D1" w:rsidRDefault="009D55E1" w:rsidP="009D55E1">
      <w:pPr>
        <w:numPr>
          <w:ilvl w:val="0"/>
          <w:numId w:val="115"/>
        </w:numPr>
        <w:spacing w:after="120"/>
        <w:rPr>
          <w:lang w:eastAsia="zh-CN"/>
        </w:rPr>
      </w:pPr>
      <w:bookmarkStart w:id="3106" w:name="p-2tq-3of-yia"/>
      <w:bookmarkStart w:id="3107" w:name="li-pyt-iwk-jwk"/>
      <w:bookmarkEnd w:id="3099"/>
      <w:bookmarkEnd w:id="3100"/>
      <w:r>
        <w:rPr>
          <w:rFonts w:ascii="阿里巴巴普惠体" w:eastAsia="阿里巴巴普惠体"/>
          <w:color w:val="000000"/>
          <w:sz w:val="21"/>
          <w:lang w:eastAsia="zh-CN"/>
        </w:rPr>
        <w:t>单击</w:t>
      </w:r>
      <w:bookmarkStart w:id="3108" w:name="b-332-ma1-9qt"/>
      <w:r>
        <w:rPr>
          <w:rFonts w:ascii="阿里巴巴普惠体" w:eastAsia="阿里巴巴普惠体"/>
          <w:b/>
          <w:color w:val="000000"/>
          <w:sz w:val="21"/>
          <w:lang w:eastAsia="zh-CN"/>
        </w:rPr>
        <w:t>模型筛选</w:t>
      </w:r>
      <w:bookmarkEnd w:id="3108"/>
      <w:r>
        <w:rPr>
          <w:rFonts w:ascii="阿里巴巴普惠体" w:eastAsia="阿里巴巴普惠体"/>
          <w:color w:val="000000"/>
          <w:sz w:val="21"/>
          <w:lang w:eastAsia="zh-CN"/>
        </w:rPr>
        <w:t>页签，选择</w:t>
      </w:r>
      <w:bookmarkStart w:id="3109" w:name="b-e5x-td2-wi3"/>
      <w:r>
        <w:rPr>
          <w:rFonts w:ascii="阿里巴巴普惠体" w:eastAsia="阿里巴巴普惠体"/>
          <w:b/>
          <w:color w:val="000000"/>
          <w:sz w:val="21"/>
          <w:lang w:eastAsia="zh-CN"/>
        </w:rPr>
        <w:t>RFM模型</w:t>
      </w:r>
      <w:bookmarkEnd w:id="3109"/>
      <w:r>
        <w:rPr>
          <w:rFonts w:ascii="阿里巴巴普惠体" w:eastAsia="阿里巴巴普惠体"/>
          <w:color w:val="000000"/>
          <w:sz w:val="21"/>
          <w:lang w:eastAsia="zh-CN"/>
        </w:rPr>
        <w:t>，从右侧下拉框选择数据集。</w:t>
      </w:r>
    </w:p>
    <w:p w:rsidR="00CA58D1" w:rsidRDefault="009D55E1" w:rsidP="009D55E1">
      <w:pPr>
        <w:numPr>
          <w:ilvl w:val="0"/>
          <w:numId w:val="115"/>
        </w:numPr>
        <w:spacing w:after="120"/>
        <w:rPr>
          <w:lang w:eastAsia="zh-CN"/>
        </w:rPr>
      </w:pPr>
      <w:bookmarkStart w:id="3110" w:name="p-r3y-hri-ovp"/>
      <w:bookmarkStart w:id="3111" w:name="li-fsc-7ir-uw5"/>
      <w:bookmarkEnd w:id="3106"/>
      <w:bookmarkEnd w:id="3107"/>
      <w:r>
        <w:rPr>
          <w:rFonts w:ascii="阿里巴巴普惠体" w:eastAsia="阿里巴巴普惠体"/>
          <w:color w:val="000000"/>
          <w:sz w:val="21"/>
          <w:lang w:eastAsia="zh-CN"/>
        </w:rPr>
        <w:t>选择</w:t>
      </w:r>
      <w:bookmarkStart w:id="3112" w:name="b-6jm-beu-9ee"/>
      <w:r>
        <w:rPr>
          <w:rFonts w:ascii="阿里巴巴普惠体" w:eastAsia="阿里巴巴普惠体"/>
          <w:b/>
          <w:color w:val="000000"/>
          <w:sz w:val="21"/>
          <w:lang w:eastAsia="zh-CN"/>
        </w:rPr>
        <w:t>按分数</w:t>
      </w:r>
      <w:bookmarkEnd w:id="3112"/>
      <w:r>
        <w:rPr>
          <w:rFonts w:ascii="阿里巴巴普惠体" w:eastAsia="阿里巴巴普惠体"/>
          <w:color w:val="000000"/>
          <w:sz w:val="21"/>
          <w:lang w:eastAsia="zh-CN"/>
        </w:rPr>
        <w:t>或者</w:t>
      </w:r>
      <w:bookmarkStart w:id="3113" w:name="b-3x0-myx-21f"/>
      <w:r>
        <w:rPr>
          <w:rFonts w:ascii="阿里巴巴普惠体" w:eastAsia="阿里巴巴普惠体"/>
          <w:b/>
          <w:color w:val="000000"/>
          <w:sz w:val="21"/>
          <w:lang w:eastAsia="zh-CN"/>
        </w:rPr>
        <w:t>按客户</w:t>
      </w:r>
      <w:bookmarkEnd w:id="3113"/>
      <w:r>
        <w:rPr>
          <w:rFonts w:ascii="阿里巴巴普惠体" w:eastAsia="阿里巴巴普惠体"/>
          <w:color w:val="000000"/>
          <w:sz w:val="21"/>
          <w:lang w:eastAsia="zh-CN"/>
        </w:rPr>
        <w:t>进行筛选。</w:t>
      </w:r>
    </w:p>
    <w:p w:rsidR="00CA58D1" w:rsidRDefault="009D55E1">
      <w:pPr>
        <w:ind w:left="1095"/>
        <w:rPr>
          <w:lang w:eastAsia="zh-CN"/>
        </w:rPr>
      </w:pPr>
      <w:bookmarkStart w:id="3114" w:name="p-mmi-of2-bk5"/>
      <w:bookmarkStart w:id="3115" w:name="li-xvh-o2v-l6c"/>
      <w:bookmarkStart w:id="3116" w:name="ul-hgn-pkk-w1z"/>
      <w:bookmarkEnd w:id="3110"/>
      <w:r>
        <w:rPr>
          <w:rFonts w:ascii="阿里巴巴普惠体" w:eastAsia="阿里巴巴普惠体"/>
          <w:color w:val="000000"/>
          <w:sz w:val="21"/>
          <w:lang w:eastAsia="zh-CN"/>
        </w:rPr>
        <w:t>当选择</w:t>
      </w:r>
      <w:bookmarkStart w:id="3117" w:name="b-9nq-ip7-pk2"/>
      <w:r>
        <w:rPr>
          <w:rFonts w:ascii="阿里巴巴普惠体" w:eastAsia="阿里巴巴普惠体"/>
          <w:b/>
          <w:color w:val="000000"/>
          <w:sz w:val="21"/>
          <w:lang w:eastAsia="zh-CN"/>
        </w:rPr>
        <w:t>按分数</w:t>
      </w:r>
      <w:bookmarkEnd w:id="3117"/>
      <w:r>
        <w:rPr>
          <w:rFonts w:ascii="阿里巴巴普惠体" w:eastAsia="阿里巴巴普惠体"/>
          <w:color w:val="000000"/>
          <w:sz w:val="21"/>
          <w:lang w:eastAsia="zh-CN"/>
        </w:rPr>
        <w:t>时，分别设置最小交易间隔得分、交易频次得分、交易金额得分的筛选条件。</w:t>
      </w:r>
    </w:p>
    <w:p w:rsidR="00CA58D1" w:rsidRDefault="009D55E1">
      <w:pPr>
        <w:ind w:left="1095"/>
      </w:pPr>
      <w:bookmarkStart w:id="3118" w:name="image-anw-mxs-efw"/>
      <w:r>
        <w:rPr>
          <w:noProof/>
        </w:rPr>
        <w:drawing>
          <wp:inline distT="0" distB="0" distL="0" distR="0">
            <wp:extent cx="5080000" cy="2545607"/>
            <wp:effectExtent l="0" t="0" r="0" b="0"/>
            <wp:docPr id="221" name="图片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a:stretch>
                      <a:fillRect/>
                    </a:stretch>
                  </pic:blipFill>
                  <pic:spPr>
                    <a:xfrm>
                      <a:off x="0" y="0"/>
                      <a:ext cx="5080000" cy="2545607"/>
                    </a:xfrm>
                    <a:prstGeom prst="rect">
                      <a:avLst/>
                    </a:prstGeom>
                  </pic:spPr>
                </pic:pic>
              </a:graphicData>
            </a:graphic>
          </wp:inline>
        </w:drawing>
      </w:r>
      <w:bookmarkEnd w:id="3118"/>
    </w:p>
    <w:p w:rsidR="00CA58D1" w:rsidRDefault="009D55E1">
      <w:pPr>
        <w:ind w:left="1095"/>
        <w:rPr>
          <w:lang w:eastAsia="zh-CN"/>
        </w:rPr>
      </w:pPr>
      <w:bookmarkStart w:id="3119" w:name="p-1yo-fco-o8l"/>
      <w:bookmarkStart w:id="3120" w:name="li-xpk-qf2-tp4"/>
      <w:bookmarkStart w:id="3121" w:name="ul-296-fgt-y10"/>
      <w:bookmarkEnd w:id="3114"/>
      <w:bookmarkEnd w:id="3115"/>
      <w:bookmarkEnd w:id="3116"/>
      <w:r>
        <w:rPr>
          <w:rFonts w:ascii="阿里巴巴普惠体" w:eastAsia="阿里巴巴普惠体"/>
          <w:color w:val="000000"/>
          <w:sz w:val="21"/>
          <w:lang w:eastAsia="zh-CN"/>
        </w:rPr>
        <w:lastRenderedPageBreak/>
        <w:t>当选择</w:t>
      </w:r>
      <w:bookmarkStart w:id="3122" w:name="b-b4y-ky9-dh4"/>
      <w:r>
        <w:rPr>
          <w:rFonts w:ascii="阿里巴巴普惠体" w:eastAsia="阿里巴巴普惠体"/>
          <w:b/>
          <w:color w:val="000000"/>
          <w:sz w:val="21"/>
          <w:lang w:eastAsia="zh-CN"/>
        </w:rPr>
        <w:t>按客户</w:t>
      </w:r>
      <w:bookmarkEnd w:id="3122"/>
      <w:r>
        <w:rPr>
          <w:rFonts w:ascii="阿里巴巴普惠体" w:eastAsia="阿里巴巴普惠体"/>
          <w:color w:val="000000"/>
          <w:sz w:val="21"/>
          <w:lang w:eastAsia="zh-CN"/>
        </w:rPr>
        <w:t>时，选择客户类型。最终受众为被选择类型客户的并集，因为各类型客户之间没有交集。</w:t>
      </w:r>
    </w:p>
    <w:p w:rsidR="00CA58D1" w:rsidRDefault="009D55E1">
      <w:pPr>
        <w:ind w:left="1095"/>
      </w:pPr>
      <w:bookmarkStart w:id="3123" w:name="img-e41-0hj-a34"/>
      <w:r>
        <w:rPr>
          <w:noProof/>
        </w:rPr>
        <w:drawing>
          <wp:inline distT="0" distB="0" distL="0" distR="0">
            <wp:extent cx="5080000" cy="1577709"/>
            <wp:effectExtent l="0" t="0" r="0" b="0"/>
            <wp:docPr id="222" name="图片 222" desc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a:stretch>
                      <a:fillRect/>
                    </a:stretch>
                  </pic:blipFill>
                  <pic:spPr>
                    <a:xfrm>
                      <a:off x="0" y="0"/>
                      <a:ext cx="5080000" cy="1577709"/>
                    </a:xfrm>
                    <a:prstGeom prst="rect">
                      <a:avLst/>
                    </a:prstGeom>
                  </pic:spPr>
                </pic:pic>
              </a:graphicData>
            </a:graphic>
          </wp:inline>
        </w:drawing>
      </w:r>
      <w:bookmarkEnd w:id="3123"/>
    </w:p>
    <w:p w:rsidR="00CA58D1" w:rsidRDefault="009D55E1">
      <w:pPr>
        <w:ind w:left="840"/>
        <w:rPr>
          <w:lang w:eastAsia="zh-CN"/>
        </w:rPr>
      </w:pPr>
      <w:bookmarkStart w:id="3124" w:name="p-af1-ktz-mpe"/>
      <w:bookmarkStart w:id="3125" w:name="li-xu1-n2w-2rz"/>
      <w:bookmarkEnd w:id="3111"/>
      <w:bookmarkEnd w:id="3119"/>
      <w:bookmarkEnd w:id="3120"/>
      <w:bookmarkEnd w:id="3121"/>
      <w:r>
        <w:rPr>
          <w:rFonts w:ascii="阿里巴巴普惠体" w:eastAsia="阿里巴巴普惠体"/>
          <w:color w:val="000000"/>
          <w:sz w:val="21"/>
          <w:lang w:eastAsia="zh-CN"/>
        </w:rPr>
        <w:t>已选的条件加入右侧</w:t>
      </w:r>
      <w:bookmarkStart w:id="3126" w:name="b-gwe-dgc-0q9"/>
      <w:r>
        <w:rPr>
          <w:rFonts w:ascii="阿里巴巴普惠体" w:eastAsia="阿里巴巴普惠体"/>
          <w:b/>
          <w:color w:val="000000"/>
          <w:sz w:val="21"/>
          <w:lang w:eastAsia="zh-CN"/>
        </w:rPr>
        <w:t>已选条件</w:t>
      </w:r>
      <w:bookmarkEnd w:id="3126"/>
      <w:r>
        <w:rPr>
          <w:rFonts w:ascii="阿里巴巴普惠体" w:eastAsia="阿里巴巴普惠体"/>
          <w:color w:val="000000"/>
          <w:sz w:val="21"/>
          <w:lang w:eastAsia="zh-CN"/>
        </w:rPr>
        <w:t>中，并显示相应的人数。鼠标移动至条件上，显示</w:t>
      </w:r>
      <w:bookmarkStart w:id="3127" w:name="b-opv-c9h-ycj"/>
      <w:r>
        <w:rPr>
          <w:rFonts w:ascii="阿里巴巴普惠体" w:eastAsia="阿里巴巴普惠体"/>
          <w:b/>
          <w:color w:val="000000"/>
          <w:sz w:val="21"/>
          <w:lang w:eastAsia="zh-CN"/>
        </w:rPr>
        <w:t>移除</w:t>
      </w:r>
      <w:bookmarkEnd w:id="3127"/>
      <w:r>
        <w:rPr>
          <w:rFonts w:ascii="阿里巴巴普惠体" w:eastAsia="阿里巴巴普惠体"/>
          <w:color w:val="000000"/>
          <w:sz w:val="21"/>
          <w:lang w:eastAsia="zh-CN"/>
        </w:rPr>
        <w:t>按钮，单击</w:t>
      </w:r>
      <w:bookmarkStart w:id="3128" w:name="b-ugz-by0-mmw"/>
      <w:r>
        <w:rPr>
          <w:rFonts w:ascii="阿里巴巴普惠体" w:eastAsia="阿里巴巴普惠体"/>
          <w:b/>
          <w:color w:val="000000"/>
          <w:sz w:val="21"/>
          <w:lang w:eastAsia="zh-CN"/>
        </w:rPr>
        <w:t>移除</w:t>
      </w:r>
      <w:bookmarkEnd w:id="3128"/>
      <w:r>
        <w:rPr>
          <w:rFonts w:ascii="阿里巴巴普惠体" w:eastAsia="阿里巴巴普惠体"/>
          <w:color w:val="000000"/>
          <w:sz w:val="21"/>
          <w:lang w:eastAsia="zh-CN"/>
        </w:rPr>
        <w:t xml:space="preserve">可删除此筛选条件。 </w:t>
      </w:r>
    </w:p>
    <w:p w:rsidR="00CA58D1" w:rsidRDefault="009D55E1">
      <w:pPr>
        <w:ind w:left="840"/>
      </w:pPr>
      <w:bookmarkStart w:id="3129" w:name="img-9qn-fci-4la"/>
      <w:r>
        <w:rPr>
          <w:noProof/>
        </w:rPr>
        <w:drawing>
          <wp:inline distT="0" distB="0" distL="0" distR="0">
            <wp:extent cx="6192520" cy="3492759"/>
            <wp:effectExtent l="0" t="0" r="0" b="0"/>
            <wp:docPr id="223" name="图片 223" descr="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a:stretch>
                      <a:fillRect/>
                    </a:stretch>
                  </pic:blipFill>
                  <pic:spPr>
                    <a:xfrm>
                      <a:off x="0" y="0"/>
                      <a:ext cx="6192520" cy="3492759"/>
                    </a:xfrm>
                    <a:prstGeom prst="rect">
                      <a:avLst/>
                    </a:prstGeom>
                  </pic:spPr>
                </pic:pic>
              </a:graphicData>
            </a:graphic>
          </wp:inline>
        </w:drawing>
      </w:r>
      <w:bookmarkEnd w:id="3129"/>
    </w:p>
    <w:p w:rsidR="00CA58D1" w:rsidRDefault="009D55E1">
      <w:pPr>
        <w:ind w:left="840"/>
      </w:pPr>
      <w:bookmarkStart w:id="3130" w:name="p-0xi-hf0-7xw"/>
      <w:bookmarkStart w:id="3131" w:name="li-cyc-hng-kjq"/>
      <w:bookmarkEnd w:id="3124"/>
      <w:bookmarkEnd w:id="3125"/>
      <w:r>
        <w:rPr>
          <w:rFonts w:ascii="阿里巴巴普惠体" w:eastAsia="阿里巴巴普惠体"/>
          <w:color w:val="000000"/>
          <w:sz w:val="21"/>
          <w:lang w:eastAsia="zh-CN"/>
        </w:rPr>
        <w:t>输入受众名称和备注信息，选择受众保存的文件夹、关联的子活动（请参见</w:t>
      </w:r>
      <w:hyperlink w:anchor="topic-2086182">
        <w:r>
          <w:rPr>
            <w:rStyle w:val="af8"/>
            <w:rFonts w:ascii="阿里巴巴普惠体" w:eastAsia="阿里巴巴普惠体"/>
            <w:color w:val="FF6A00"/>
            <w:sz w:val="21"/>
            <w:lang w:eastAsia="zh-CN"/>
          </w:rPr>
          <w:t>营销活动文档</w:t>
        </w:r>
      </w:hyperlink>
      <w:r>
        <w:rPr>
          <w:rFonts w:ascii="阿里巴巴普惠体" w:eastAsia="阿里巴巴普惠体"/>
          <w:color w:val="000000"/>
          <w:sz w:val="21"/>
          <w:lang w:eastAsia="zh-CN"/>
        </w:rPr>
        <w:t>），设置受众是否为公共受众，选择受众保存的ID类型。单击</w:t>
      </w:r>
      <w:bookmarkStart w:id="3132" w:name="b-n68-6jq-at3"/>
      <w:r>
        <w:rPr>
          <w:rFonts w:ascii="阿里巴巴普惠体" w:eastAsia="阿里巴巴普惠体"/>
          <w:b/>
          <w:color w:val="000000"/>
          <w:sz w:val="21"/>
          <w:lang w:eastAsia="zh-CN"/>
        </w:rPr>
        <w:t>预览</w:t>
      </w:r>
      <w:bookmarkEnd w:id="3132"/>
      <w:r>
        <w:rPr>
          <w:rFonts w:ascii="阿里巴巴普惠体" w:eastAsia="阿里巴巴普惠体"/>
          <w:color w:val="000000"/>
          <w:sz w:val="21"/>
          <w:lang w:eastAsia="zh-CN"/>
        </w:rPr>
        <w:t>可查看最多100个满足条件的受众的RFM参数。</w:t>
      </w:r>
      <w:r>
        <w:rPr>
          <w:rFonts w:ascii="阿里巴巴普惠体" w:eastAsia="阿里巴巴普惠体"/>
          <w:color w:val="000000"/>
          <w:sz w:val="21"/>
        </w:rPr>
        <w:t>单击</w:t>
      </w:r>
      <w:bookmarkStart w:id="3133" w:name="b-mcw-uv8-wa3"/>
      <w:r>
        <w:rPr>
          <w:rFonts w:ascii="阿里巴巴普惠体" w:eastAsia="阿里巴巴普惠体"/>
          <w:b/>
          <w:color w:val="000000"/>
          <w:sz w:val="21"/>
        </w:rPr>
        <w:t>保存</w:t>
      </w:r>
      <w:bookmarkEnd w:id="3133"/>
      <w:r>
        <w:rPr>
          <w:rFonts w:ascii="阿里巴巴普惠体" w:eastAsia="阿里巴巴普惠体"/>
          <w:color w:val="000000"/>
          <w:sz w:val="21"/>
        </w:rPr>
        <w:t>，完成受众筛选。</w:t>
      </w:r>
    </w:p>
    <w:p w:rsidR="00CA58D1" w:rsidRDefault="009D55E1">
      <w:pPr>
        <w:ind w:left="840"/>
      </w:pPr>
      <w:bookmarkStart w:id="3134" w:name="img-990-n46-s49"/>
      <w:r>
        <w:rPr>
          <w:noProof/>
        </w:rPr>
        <w:lastRenderedPageBreak/>
        <w:drawing>
          <wp:inline distT="0" distB="0" distL="0" distR="0">
            <wp:extent cx="6192520" cy="5357876"/>
            <wp:effectExtent l="0" t="0" r="0" b="0"/>
            <wp:docPr id="224" name="图片 224" descr="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a:stretch>
                      <a:fillRect/>
                    </a:stretch>
                  </pic:blipFill>
                  <pic:spPr>
                    <a:xfrm>
                      <a:off x="0" y="0"/>
                      <a:ext cx="6192520" cy="5357876"/>
                    </a:xfrm>
                    <a:prstGeom prst="rect">
                      <a:avLst/>
                    </a:prstGeom>
                  </pic:spPr>
                </pic:pic>
              </a:graphicData>
            </a:graphic>
          </wp:inline>
        </w:drawing>
      </w:r>
      <w:bookmarkEnd w:id="3134"/>
    </w:p>
    <w:p w:rsidR="00CA58D1" w:rsidRDefault="00CA58D1">
      <w:pPr>
        <w:ind w:left="1065"/>
      </w:pPr>
      <w:bookmarkStart w:id="3135" w:name="p-4am-e51-ot1"/>
      <w:bookmarkStart w:id="3136" w:name="note-tmo-1jc-vto"/>
      <w:bookmarkEnd w:id="3130"/>
      <w:bookmarkEnd w:id="3135"/>
    </w:p>
    <w:p w:rsidR="00CA58D1" w:rsidRDefault="009D55E1">
      <w:pPr>
        <w:ind w:left="840"/>
      </w:pPr>
      <w:r>
        <w:rPr>
          <w:rFonts w:ascii="阿里巴巴普惠体" w:eastAsia="阿里巴巴普惠体"/>
          <w:b/>
          <w:color w:val="73777A"/>
          <w:sz w:val="21"/>
        </w:rPr>
        <w:t xml:space="preserve">说明 </w:t>
      </w:r>
    </w:p>
    <w:p w:rsidR="00CA58D1" w:rsidRDefault="009D55E1" w:rsidP="009D55E1">
      <w:pPr>
        <w:numPr>
          <w:ilvl w:val="1"/>
          <w:numId w:val="116"/>
        </w:numPr>
        <w:spacing w:after="120"/>
        <w:rPr>
          <w:lang w:eastAsia="zh-CN"/>
        </w:rPr>
      </w:pPr>
      <w:bookmarkStart w:id="3137" w:name="p-5yd-7y0-a71"/>
      <w:bookmarkStart w:id="3138" w:name="li-nes-4jt-gxj"/>
      <w:bookmarkStart w:id="3139" w:name="ul-by7-rvj-y01"/>
      <w:r>
        <w:rPr>
          <w:rFonts w:ascii="阿里巴巴普惠体" w:eastAsia="阿里巴巴普惠体"/>
          <w:color w:val="73777A"/>
          <w:sz w:val="21"/>
          <w:lang w:eastAsia="zh-CN"/>
        </w:rPr>
        <w:t>受众保存的ID类型从数据集包含的ID类型中选择，当选择非用户标识ID时，实际保存的受众人数可能与显示的基于用户标识ID筛选人数不同。</w:t>
      </w:r>
    </w:p>
    <w:p w:rsidR="00CA58D1" w:rsidRDefault="009D55E1" w:rsidP="009D55E1">
      <w:pPr>
        <w:numPr>
          <w:ilvl w:val="1"/>
          <w:numId w:val="116"/>
        </w:numPr>
        <w:spacing w:after="120"/>
        <w:rPr>
          <w:lang w:eastAsia="zh-CN"/>
        </w:rPr>
      </w:pPr>
      <w:bookmarkStart w:id="3140" w:name="p-9xi-moa-nip"/>
      <w:bookmarkStart w:id="3141" w:name="li-ful-f75-0bf"/>
      <w:bookmarkEnd w:id="3137"/>
      <w:bookmarkEnd w:id="3138"/>
      <w:r>
        <w:rPr>
          <w:rFonts w:ascii="阿里巴巴普惠体" w:eastAsia="阿里巴巴普惠体"/>
          <w:color w:val="73777A"/>
          <w:sz w:val="21"/>
          <w:lang w:eastAsia="zh-CN"/>
        </w:rPr>
        <w:t>受众用于推送和自动化营销时，可以使用关联出的该受众来源数据集包含的其他ID类型。</w:t>
      </w:r>
    </w:p>
    <w:p w:rsidR="00CA58D1" w:rsidRDefault="009D55E1">
      <w:pPr>
        <w:pStyle w:val="41"/>
        <w:spacing w:after="0"/>
        <w:ind w:left="120"/>
        <w:rPr>
          <w:lang w:eastAsia="zh-CN"/>
        </w:rPr>
      </w:pPr>
      <w:bookmarkStart w:id="3142" w:name="title-exk-eoo-lfu"/>
      <w:bookmarkStart w:id="3143" w:name="topic-1872328"/>
      <w:bookmarkStart w:id="3144" w:name="_Toc91596689"/>
      <w:bookmarkEnd w:id="3093"/>
      <w:bookmarkEnd w:id="3097"/>
      <w:bookmarkEnd w:id="3098"/>
      <w:bookmarkEnd w:id="3101"/>
      <w:bookmarkEnd w:id="3131"/>
      <w:bookmarkEnd w:id="3136"/>
      <w:bookmarkEnd w:id="3139"/>
      <w:bookmarkEnd w:id="3140"/>
      <w:bookmarkEnd w:id="3141"/>
      <w:r>
        <w:rPr>
          <w:rFonts w:ascii="阿里巴巴普惠体"/>
          <w:color w:val="000000"/>
          <w:lang w:eastAsia="zh-CN"/>
        </w:rPr>
        <w:t>3.5.1.4. AIPL模型筛选</w:t>
      </w:r>
      <w:bookmarkEnd w:id="3144"/>
    </w:p>
    <w:p w:rsidR="00CA58D1" w:rsidRDefault="009D55E1">
      <w:pPr>
        <w:spacing w:after="150"/>
        <w:ind w:left="120"/>
        <w:rPr>
          <w:lang w:eastAsia="zh-CN"/>
        </w:rPr>
      </w:pPr>
      <w:bookmarkStart w:id="3145" w:name="shortdesc-fog-sad-ws4"/>
      <w:bookmarkEnd w:id="3142"/>
      <w:r>
        <w:rPr>
          <w:rFonts w:ascii="阿里巴巴普惠体" w:eastAsia="阿里巴巴普惠体"/>
          <w:color w:val="000000"/>
          <w:sz w:val="21"/>
          <w:lang w:eastAsia="zh-CN"/>
        </w:rPr>
        <w:t>AIPL模型筛选是基于</w:t>
      </w:r>
      <w:hyperlink w:anchor="topic-1859710">
        <w:r>
          <w:rPr>
            <w:rStyle w:val="af8"/>
            <w:rFonts w:ascii="阿里巴巴普惠体" w:eastAsia="阿里巴巴普惠体"/>
            <w:color w:val="FF6A00"/>
            <w:sz w:val="21"/>
            <w:lang w:eastAsia="zh-CN"/>
          </w:rPr>
          <w:t>AIPL模型</w:t>
        </w:r>
      </w:hyperlink>
      <w:r>
        <w:rPr>
          <w:rFonts w:ascii="阿里巴巴普惠体" w:eastAsia="阿里巴巴普惠体"/>
          <w:color w:val="000000"/>
          <w:sz w:val="21"/>
          <w:lang w:eastAsia="zh-CN"/>
        </w:rPr>
        <w:t>的受众筛选，可按客户类型或按流转筛选。</w:t>
      </w:r>
    </w:p>
    <w:p w:rsidR="00CA58D1" w:rsidRDefault="00CA58D1">
      <w:pPr>
        <w:spacing w:after="150"/>
        <w:ind w:left="120"/>
        <w:rPr>
          <w:lang w:eastAsia="zh-CN"/>
        </w:rPr>
      </w:pPr>
      <w:bookmarkStart w:id="3146" w:name="p-gfe-10j-lgd"/>
      <w:bookmarkStart w:id="3147" w:name="body-vk2-t60-n6y"/>
      <w:bookmarkEnd w:id="3145"/>
    </w:p>
    <w:p w:rsidR="00CA58D1" w:rsidRDefault="009D55E1">
      <w:pPr>
        <w:spacing w:after="150"/>
        <w:ind w:left="120"/>
        <w:rPr>
          <w:lang w:eastAsia="zh-CN"/>
        </w:rPr>
      </w:pPr>
      <w:bookmarkStart w:id="3148" w:name="title-e2j-0tn-eeh"/>
      <w:bookmarkStart w:id="3149" w:name="section-1w2-0fa-vs0"/>
      <w:bookmarkEnd w:id="3146"/>
      <w:r>
        <w:rPr>
          <w:rFonts w:ascii="阿里巴巴普惠体" w:eastAsia="阿里巴巴普惠体"/>
          <w:b/>
          <w:color w:val="000000"/>
          <w:lang w:eastAsia="zh-CN"/>
        </w:rPr>
        <w:t>操作步骤</w:t>
      </w:r>
    </w:p>
    <w:p w:rsidR="00CA58D1" w:rsidRDefault="009D55E1">
      <w:pPr>
        <w:ind w:left="840"/>
        <w:rPr>
          <w:lang w:eastAsia="zh-CN"/>
        </w:rPr>
      </w:pPr>
      <w:bookmarkStart w:id="3150" w:name="p-gkw-jlq-0l2"/>
      <w:bookmarkStart w:id="3151" w:name="li-7yh-jd8-y0f"/>
      <w:bookmarkStart w:id="3152" w:name="ol-4sh-g27-34i"/>
      <w:bookmarkEnd w:id="3148"/>
      <w:bookmarkEnd w:id="3149"/>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用户洞察</w:t>
      </w:r>
      <w:r>
        <w:rPr>
          <w:rFonts w:ascii="阿里巴巴普惠体" w:eastAsia="阿里巴巴普惠体"/>
          <w:color w:val="000000"/>
          <w:sz w:val="21"/>
          <w:lang w:eastAsia="zh-CN"/>
        </w:rPr>
        <w:t xml:space="preserve"> &gt; 所在工作空间 &gt; </w:t>
      </w:r>
      <w:r>
        <w:rPr>
          <w:rFonts w:ascii="阿里巴巴普惠体" w:eastAsia="阿里巴巴普惠体"/>
          <w:b/>
          <w:color w:val="000000"/>
          <w:sz w:val="21"/>
          <w:lang w:eastAsia="zh-CN"/>
        </w:rPr>
        <w:t>受众管理</w:t>
      </w:r>
      <w:r>
        <w:rPr>
          <w:rFonts w:ascii="阿里巴巴普惠体" w:eastAsia="阿里巴巴普惠体"/>
          <w:color w:val="000000"/>
          <w:sz w:val="21"/>
          <w:lang w:eastAsia="zh-CN"/>
        </w:rPr>
        <w:t xml:space="preserve"> &gt; </w:t>
      </w:r>
      <w:r>
        <w:rPr>
          <w:rFonts w:ascii="阿里巴巴普惠体" w:eastAsia="阿里巴巴普惠体"/>
          <w:b/>
          <w:color w:val="000000"/>
          <w:sz w:val="21"/>
          <w:lang w:eastAsia="zh-CN"/>
        </w:rPr>
        <w:t>受众筛选</w:t>
      </w:r>
      <w:r>
        <w:rPr>
          <w:rFonts w:ascii="阿里巴巴普惠体" w:eastAsia="阿里巴巴普惠体"/>
          <w:color w:val="000000"/>
          <w:sz w:val="21"/>
          <w:lang w:eastAsia="zh-CN"/>
        </w:rPr>
        <w:t>，进入受众筛选页面。</w:t>
      </w:r>
    </w:p>
    <w:p w:rsidR="00CA58D1" w:rsidRDefault="009D55E1">
      <w:pPr>
        <w:ind w:left="840"/>
      </w:pPr>
      <w:bookmarkStart w:id="3153" w:name="img-4re-yzn-r1a"/>
      <w:r>
        <w:rPr>
          <w:noProof/>
        </w:rPr>
        <w:drawing>
          <wp:inline distT="0" distB="0" distL="0" distR="0">
            <wp:extent cx="6192520" cy="4249576"/>
            <wp:effectExtent l="0" t="0" r="0" b="0"/>
            <wp:docPr id="225" name="图片 225" descr="2132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a:stretch>
                      <a:fillRect/>
                    </a:stretch>
                  </pic:blipFill>
                  <pic:spPr>
                    <a:xfrm>
                      <a:off x="0" y="0"/>
                      <a:ext cx="6192520" cy="4249576"/>
                    </a:xfrm>
                    <a:prstGeom prst="rect">
                      <a:avLst/>
                    </a:prstGeom>
                  </pic:spPr>
                </pic:pic>
              </a:graphicData>
            </a:graphic>
          </wp:inline>
        </w:drawing>
      </w:r>
      <w:bookmarkEnd w:id="3153"/>
    </w:p>
    <w:p w:rsidR="00CA58D1" w:rsidRDefault="009D55E1" w:rsidP="009D55E1">
      <w:pPr>
        <w:numPr>
          <w:ilvl w:val="0"/>
          <w:numId w:val="117"/>
        </w:numPr>
        <w:spacing w:after="120"/>
        <w:rPr>
          <w:lang w:eastAsia="zh-CN"/>
        </w:rPr>
      </w:pPr>
      <w:bookmarkStart w:id="3154" w:name="p-nfp-ejg-rtd"/>
      <w:bookmarkStart w:id="3155" w:name="li-8qo-x5p-kho"/>
      <w:bookmarkEnd w:id="3150"/>
      <w:bookmarkEnd w:id="3151"/>
      <w:r>
        <w:rPr>
          <w:rFonts w:ascii="阿里巴巴普惠体" w:eastAsia="阿里巴巴普惠体"/>
          <w:color w:val="000000"/>
          <w:sz w:val="21"/>
          <w:lang w:eastAsia="zh-CN"/>
        </w:rPr>
        <w:t>单击</w:t>
      </w:r>
      <w:bookmarkStart w:id="3156" w:name="uicontrol-ymf-h2m-6vd"/>
      <w:r>
        <w:rPr>
          <w:rFonts w:ascii="阿里巴巴普惠体" w:eastAsia="阿里巴巴普惠体"/>
          <w:b/>
          <w:color w:val="000000"/>
          <w:sz w:val="21"/>
          <w:lang w:eastAsia="zh-CN"/>
        </w:rPr>
        <w:t>模型筛选</w:t>
      </w:r>
      <w:bookmarkEnd w:id="3156"/>
      <w:r>
        <w:rPr>
          <w:rFonts w:ascii="阿里巴巴普惠体" w:eastAsia="阿里巴巴普惠体"/>
          <w:color w:val="000000"/>
          <w:sz w:val="21"/>
          <w:lang w:eastAsia="zh-CN"/>
        </w:rPr>
        <w:t>页签，选择</w:t>
      </w:r>
      <w:bookmarkStart w:id="3157" w:name="b-qwc-y2p-rro"/>
      <w:r>
        <w:rPr>
          <w:rFonts w:ascii="阿里巴巴普惠体" w:eastAsia="阿里巴巴普惠体"/>
          <w:b/>
          <w:color w:val="000000"/>
          <w:sz w:val="21"/>
          <w:lang w:eastAsia="zh-CN"/>
        </w:rPr>
        <w:t>AIPL模型</w:t>
      </w:r>
      <w:bookmarkEnd w:id="3157"/>
      <w:r>
        <w:rPr>
          <w:rFonts w:ascii="阿里巴巴普惠体" w:eastAsia="阿里巴巴普惠体"/>
          <w:color w:val="000000"/>
          <w:sz w:val="21"/>
          <w:lang w:eastAsia="zh-CN"/>
        </w:rPr>
        <w:t>，从右侧下拉框选择数据集。</w:t>
      </w:r>
    </w:p>
    <w:p w:rsidR="00CA58D1" w:rsidRDefault="009D55E1" w:rsidP="009D55E1">
      <w:pPr>
        <w:numPr>
          <w:ilvl w:val="0"/>
          <w:numId w:val="117"/>
        </w:numPr>
        <w:spacing w:after="120"/>
        <w:rPr>
          <w:lang w:eastAsia="zh-CN"/>
        </w:rPr>
      </w:pPr>
      <w:bookmarkStart w:id="3158" w:name="p-rnf-7rd-aji"/>
      <w:bookmarkStart w:id="3159" w:name="li-wut-5za-gqq"/>
      <w:bookmarkEnd w:id="3154"/>
      <w:bookmarkEnd w:id="3155"/>
      <w:r>
        <w:rPr>
          <w:rFonts w:ascii="阿里巴巴普惠体" w:eastAsia="阿里巴巴普惠体"/>
          <w:color w:val="000000"/>
          <w:sz w:val="21"/>
          <w:lang w:eastAsia="zh-CN"/>
        </w:rPr>
        <w:t>选择</w:t>
      </w:r>
      <w:bookmarkStart w:id="3160" w:name="b-5p8-yh4-ewl"/>
      <w:r>
        <w:rPr>
          <w:rFonts w:ascii="阿里巴巴普惠体" w:eastAsia="阿里巴巴普惠体"/>
          <w:b/>
          <w:color w:val="000000"/>
          <w:sz w:val="21"/>
          <w:lang w:eastAsia="zh-CN"/>
        </w:rPr>
        <w:t>按客户</w:t>
      </w:r>
      <w:bookmarkEnd w:id="3160"/>
      <w:r>
        <w:rPr>
          <w:rFonts w:ascii="阿里巴巴普惠体" w:eastAsia="阿里巴巴普惠体"/>
          <w:color w:val="000000"/>
          <w:sz w:val="21"/>
          <w:lang w:eastAsia="zh-CN"/>
        </w:rPr>
        <w:t>或者</w:t>
      </w:r>
      <w:bookmarkStart w:id="3161" w:name="b-p8h-uc8-sjt"/>
      <w:r>
        <w:rPr>
          <w:rFonts w:ascii="阿里巴巴普惠体" w:eastAsia="阿里巴巴普惠体"/>
          <w:b/>
          <w:color w:val="000000"/>
          <w:sz w:val="21"/>
          <w:lang w:eastAsia="zh-CN"/>
        </w:rPr>
        <w:t>按流转</w:t>
      </w:r>
      <w:bookmarkEnd w:id="3161"/>
      <w:r>
        <w:rPr>
          <w:rFonts w:ascii="阿里巴巴普惠体" w:eastAsia="阿里巴巴普惠体"/>
          <w:color w:val="000000"/>
          <w:sz w:val="21"/>
          <w:lang w:eastAsia="zh-CN"/>
        </w:rPr>
        <w:t>进行筛选。</w:t>
      </w:r>
    </w:p>
    <w:p w:rsidR="00CA58D1" w:rsidRDefault="009D55E1">
      <w:pPr>
        <w:ind w:left="1095"/>
        <w:rPr>
          <w:lang w:eastAsia="zh-CN"/>
        </w:rPr>
      </w:pPr>
      <w:bookmarkStart w:id="3162" w:name="p-k8t-2v2-xu0"/>
      <w:bookmarkStart w:id="3163" w:name="li-gu1-8af-06v"/>
      <w:bookmarkStart w:id="3164" w:name="ol-517-mg2-08c"/>
      <w:bookmarkEnd w:id="3158"/>
      <w:r>
        <w:rPr>
          <w:rFonts w:ascii="阿里巴巴普惠体" w:eastAsia="阿里巴巴普惠体"/>
          <w:color w:val="000000"/>
          <w:sz w:val="21"/>
          <w:lang w:eastAsia="zh-CN"/>
        </w:rPr>
        <w:t>当选择</w:t>
      </w:r>
      <w:bookmarkStart w:id="3165" w:name="b-udy-m34-62b"/>
      <w:r>
        <w:rPr>
          <w:rFonts w:ascii="阿里巴巴普惠体" w:eastAsia="阿里巴巴普惠体"/>
          <w:b/>
          <w:color w:val="000000"/>
          <w:sz w:val="21"/>
          <w:lang w:eastAsia="zh-CN"/>
        </w:rPr>
        <w:t>按客户</w:t>
      </w:r>
      <w:bookmarkEnd w:id="3165"/>
      <w:r>
        <w:rPr>
          <w:rFonts w:ascii="阿里巴巴普惠体" w:eastAsia="阿里巴巴普惠体"/>
          <w:color w:val="000000"/>
          <w:sz w:val="21"/>
          <w:lang w:eastAsia="zh-CN"/>
        </w:rPr>
        <w:t xml:space="preserve">时，选择客户类型。最终受众为被选择类型客户的并集。 </w:t>
      </w:r>
    </w:p>
    <w:p w:rsidR="00CA58D1" w:rsidRDefault="009D55E1">
      <w:pPr>
        <w:ind w:left="1095"/>
      </w:pPr>
      <w:bookmarkStart w:id="3166" w:name="image-t8s-whj-pq2"/>
      <w:r>
        <w:rPr>
          <w:noProof/>
        </w:rPr>
        <w:lastRenderedPageBreak/>
        <w:drawing>
          <wp:inline distT="0" distB="0" distL="0" distR="0">
            <wp:extent cx="5080000" cy="2194862"/>
            <wp:effectExtent l="0" t="0" r="0" b="0"/>
            <wp:docPr id="226" name="图片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a:stretch>
                      <a:fillRect/>
                    </a:stretch>
                  </pic:blipFill>
                  <pic:spPr>
                    <a:xfrm>
                      <a:off x="0" y="0"/>
                      <a:ext cx="5080000" cy="2194862"/>
                    </a:xfrm>
                    <a:prstGeom prst="rect">
                      <a:avLst/>
                    </a:prstGeom>
                  </pic:spPr>
                </pic:pic>
              </a:graphicData>
            </a:graphic>
          </wp:inline>
        </w:drawing>
      </w:r>
      <w:bookmarkEnd w:id="3166"/>
    </w:p>
    <w:p w:rsidR="00CA58D1" w:rsidRDefault="00CA58D1">
      <w:pPr>
        <w:ind w:left="1320"/>
      </w:pPr>
      <w:bookmarkStart w:id="3167" w:name="note-0ba-npm-v42"/>
      <w:bookmarkEnd w:id="3162"/>
    </w:p>
    <w:p w:rsidR="00CA58D1" w:rsidRDefault="009D55E1">
      <w:pPr>
        <w:ind w:left="1095"/>
        <w:rPr>
          <w:lang w:eastAsia="zh-CN"/>
        </w:rPr>
      </w:pPr>
      <w:r>
        <w:rPr>
          <w:rFonts w:ascii="阿里巴巴普惠体" w:eastAsia="阿里巴巴普惠体"/>
          <w:b/>
          <w:color w:val="73777A"/>
          <w:sz w:val="21"/>
          <w:lang w:eastAsia="zh-CN"/>
        </w:rPr>
        <w:t xml:space="preserve">说明 </w:t>
      </w:r>
    </w:p>
    <w:p w:rsidR="00CA58D1" w:rsidRDefault="009D55E1">
      <w:pPr>
        <w:spacing w:after="150"/>
        <w:ind w:left="1320"/>
        <w:rPr>
          <w:lang w:eastAsia="zh-CN"/>
        </w:rPr>
      </w:pPr>
      <w:bookmarkStart w:id="3168" w:name="p-1ds-elu-si2"/>
      <w:r>
        <w:rPr>
          <w:rFonts w:ascii="阿里巴巴普惠体" w:eastAsia="阿里巴巴普惠体"/>
          <w:color w:val="73777A"/>
          <w:sz w:val="21"/>
          <w:lang w:eastAsia="zh-CN"/>
        </w:rPr>
        <w:t>按客户类型时受众数据计算基准日期为今日。</w:t>
      </w:r>
    </w:p>
    <w:p w:rsidR="00CA58D1" w:rsidRDefault="009D55E1">
      <w:pPr>
        <w:ind w:left="1095"/>
        <w:rPr>
          <w:lang w:eastAsia="zh-CN"/>
        </w:rPr>
      </w:pPr>
      <w:bookmarkStart w:id="3169" w:name="p-253-kqd-bs9"/>
      <w:bookmarkStart w:id="3170" w:name="li-j2h-aeb-twr"/>
      <w:bookmarkStart w:id="3171" w:name="ol-w4w-6up-jbq"/>
      <w:bookmarkEnd w:id="3163"/>
      <w:bookmarkEnd w:id="3164"/>
      <w:bookmarkEnd w:id="3167"/>
      <w:bookmarkEnd w:id="3168"/>
      <w:r>
        <w:rPr>
          <w:rFonts w:ascii="阿里巴巴普惠体" w:eastAsia="阿里巴巴普惠体"/>
          <w:color w:val="000000"/>
          <w:sz w:val="21"/>
          <w:lang w:eastAsia="zh-CN"/>
        </w:rPr>
        <w:t>当选择</w:t>
      </w:r>
      <w:bookmarkStart w:id="3172" w:name="b-leg-yhr-b00"/>
      <w:r>
        <w:rPr>
          <w:rFonts w:ascii="阿里巴巴普惠体" w:eastAsia="阿里巴巴普惠体"/>
          <w:b/>
          <w:color w:val="000000"/>
          <w:sz w:val="21"/>
          <w:lang w:eastAsia="zh-CN"/>
        </w:rPr>
        <w:t>按流转</w:t>
      </w:r>
      <w:bookmarkEnd w:id="3172"/>
      <w:r>
        <w:rPr>
          <w:rFonts w:ascii="阿里巴巴普惠体" w:eastAsia="阿里巴巴普惠体"/>
          <w:color w:val="000000"/>
          <w:sz w:val="21"/>
          <w:lang w:eastAsia="zh-CN"/>
        </w:rPr>
        <w:t>时，先选择统计的日期区间，再选择每种客户类型转换为认知、兴趣、购买、忠诚、流失的类型。最终受众为被选择类型客户的并集。</w:t>
      </w:r>
    </w:p>
    <w:p w:rsidR="00CA58D1" w:rsidRDefault="009D55E1">
      <w:pPr>
        <w:ind w:left="1095"/>
      </w:pPr>
      <w:bookmarkStart w:id="3173" w:name="img-8p4-u8w-1va"/>
      <w:r>
        <w:rPr>
          <w:noProof/>
        </w:rPr>
        <w:drawing>
          <wp:inline distT="0" distB="0" distL="0" distR="0">
            <wp:extent cx="5080000" cy="2415082"/>
            <wp:effectExtent l="0" t="0" r="0" b="0"/>
            <wp:docPr id="227" name="图片 227" desc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a:stretch>
                      <a:fillRect/>
                    </a:stretch>
                  </pic:blipFill>
                  <pic:spPr>
                    <a:xfrm>
                      <a:off x="0" y="0"/>
                      <a:ext cx="5080000" cy="2415082"/>
                    </a:xfrm>
                    <a:prstGeom prst="rect">
                      <a:avLst/>
                    </a:prstGeom>
                  </pic:spPr>
                </pic:pic>
              </a:graphicData>
            </a:graphic>
          </wp:inline>
        </w:drawing>
      </w:r>
      <w:bookmarkEnd w:id="3173"/>
    </w:p>
    <w:p w:rsidR="00CA58D1" w:rsidRDefault="009D55E1">
      <w:pPr>
        <w:ind w:left="840"/>
        <w:rPr>
          <w:lang w:eastAsia="zh-CN"/>
        </w:rPr>
      </w:pPr>
      <w:bookmarkStart w:id="3174" w:name="p-w1s-z6q-yd6"/>
      <w:bookmarkStart w:id="3175" w:name="li-9yf-efv-4w9"/>
      <w:bookmarkEnd w:id="3159"/>
      <w:bookmarkEnd w:id="3169"/>
      <w:bookmarkEnd w:id="3170"/>
      <w:bookmarkEnd w:id="3171"/>
      <w:r>
        <w:rPr>
          <w:rFonts w:ascii="阿里巴巴普惠体" w:eastAsia="阿里巴巴普惠体"/>
          <w:color w:val="000000"/>
          <w:sz w:val="21"/>
          <w:lang w:eastAsia="zh-CN"/>
        </w:rPr>
        <w:t>已选的条件加入右侧</w:t>
      </w:r>
      <w:r>
        <w:rPr>
          <w:rFonts w:ascii="阿里巴巴普惠体" w:eastAsia="阿里巴巴普惠体"/>
          <w:b/>
          <w:color w:val="000000"/>
          <w:sz w:val="21"/>
          <w:lang w:eastAsia="zh-CN"/>
        </w:rPr>
        <w:t>已选条件</w:t>
      </w:r>
      <w:r>
        <w:rPr>
          <w:rFonts w:ascii="阿里巴巴普惠体" w:eastAsia="阿里巴巴普惠体"/>
          <w:color w:val="000000"/>
          <w:sz w:val="21"/>
          <w:lang w:eastAsia="zh-CN"/>
        </w:rPr>
        <w:t>中，并显示相应的人数。鼠标移动至条件上，显示</w:t>
      </w:r>
      <w:r>
        <w:rPr>
          <w:rFonts w:ascii="阿里巴巴普惠体" w:eastAsia="阿里巴巴普惠体"/>
          <w:b/>
          <w:color w:val="000000"/>
          <w:sz w:val="21"/>
          <w:lang w:eastAsia="zh-CN"/>
        </w:rPr>
        <w:t>移除</w:t>
      </w:r>
      <w:r>
        <w:rPr>
          <w:rFonts w:ascii="阿里巴巴普惠体" w:eastAsia="阿里巴巴普惠体"/>
          <w:color w:val="000000"/>
          <w:sz w:val="21"/>
          <w:lang w:eastAsia="zh-CN"/>
        </w:rPr>
        <w:t>按钮，单击</w:t>
      </w:r>
      <w:r>
        <w:rPr>
          <w:rFonts w:ascii="阿里巴巴普惠体" w:eastAsia="阿里巴巴普惠体"/>
          <w:b/>
          <w:color w:val="000000"/>
          <w:sz w:val="21"/>
          <w:lang w:eastAsia="zh-CN"/>
        </w:rPr>
        <w:t>移除</w:t>
      </w:r>
      <w:r>
        <w:rPr>
          <w:rFonts w:ascii="阿里巴巴普惠体" w:eastAsia="阿里巴巴普惠体"/>
          <w:color w:val="000000"/>
          <w:sz w:val="21"/>
          <w:lang w:eastAsia="zh-CN"/>
        </w:rPr>
        <w:t xml:space="preserve">可删除此筛选条件。 </w:t>
      </w:r>
    </w:p>
    <w:p w:rsidR="00CA58D1" w:rsidRDefault="009D55E1">
      <w:pPr>
        <w:ind w:left="840"/>
      </w:pPr>
      <w:bookmarkStart w:id="3176" w:name="img-gwc-ikh-otw"/>
      <w:r>
        <w:rPr>
          <w:noProof/>
        </w:rPr>
        <w:lastRenderedPageBreak/>
        <w:drawing>
          <wp:inline distT="0" distB="0" distL="0" distR="0">
            <wp:extent cx="6192520" cy="3363179"/>
            <wp:effectExtent l="0" t="0" r="0" b="0"/>
            <wp:docPr id="228" name="图片 228"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8"/>
                    <a:stretch>
                      <a:fillRect/>
                    </a:stretch>
                  </pic:blipFill>
                  <pic:spPr>
                    <a:xfrm>
                      <a:off x="0" y="0"/>
                      <a:ext cx="6192520" cy="3363179"/>
                    </a:xfrm>
                    <a:prstGeom prst="rect">
                      <a:avLst/>
                    </a:prstGeom>
                  </pic:spPr>
                </pic:pic>
              </a:graphicData>
            </a:graphic>
          </wp:inline>
        </w:drawing>
      </w:r>
      <w:bookmarkEnd w:id="3176"/>
    </w:p>
    <w:bookmarkEnd w:id="3174"/>
    <w:bookmarkEnd w:id="3175"/>
    <w:p w:rsidR="00CA58D1" w:rsidRDefault="009D55E1">
      <w:pPr>
        <w:ind w:left="840"/>
        <w:rPr>
          <w:lang w:eastAsia="zh-CN"/>
        </w:rPr>
      </w:pPr>
      <w:r>
        <w:rPr>
          <w:rFonts w:ascii="阿里巴巴普惠体" w:eastAsia="阿里巴巴普惠体"/>
          <w:color w:val="000000"/>
          <w:sz w:val="21"/>
          <w:lang w:eastAsia="zh-CN"/>
        </w:rPr>
        <w:t>输入受众名称和备注信息，选择受众保存的文件夹、关联的子活动，设置受众是否为公共受众，选择受众保存的ID类型。单击</w:t>
      </w:r>
      <w:r>
        <w:rPr>
          <w:rFonts w:ascii="阿里巴巴普惠体" w:eastAsia="阿里巴巴普惠体"/>
          <w:b/>
          <w:color w:val="000000"/>
          <w:sz w:val="21"/>
          <w:lang w:eastAsia="zh-CN"/>
        </w:rPr>
        <w:t>保存</w:t>
      </w:r>
      <w:r>
        <w:rPr>
          <w:rFonts w:ascii="阿里巴巴普惠体" w:eastAsia="阿里巴巴普惠体"/>
          <w:color w:val="000000"/>
          <w:sz w:val="21"/>
          <w:lang w:eastAsia="zh-CN"/>
        </w:rPr>
        <w:t>，完成受众筛选。</w:t>
      </w:r>
    </w:p>
    <w:p w:rsidR="00CA58D1" w:rsidRDefault="009D55E1">
      <w:pPr>
        <w:ind w:left="840"/>
      </w:pPr>
      <w:bookmarkStart w:id="3177" w:name="img-nnb-x84-kuk"/>
      <w:r>
        <w:rPr>
          <w:noProof/>
        </w:rPr>
        <w:lastRenderedPageBreak/>
        <w:drawing>
          <wp:inline distT="0" distB="0" distL="0" distR="0">
            <wp:extent cx="6192520" cy="5357876"/>
            <wp:effectExtent l="0" t="0" r="0" b="0"/>
            <wp:docPr id="229" name="图片 229" descr="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a:stretch>
                      <a:fillRect/>
                    </a:stretch>
                  </pic:blipFill>
                  <pic:spPr>
                    <a:xfrm>
                      <a:off x="0" y="0"/>
                      <a:ext cx="6192520" cy="5357876"/>
                    </a:xfrm>
                    <a:prstGeom prst="rect">
                      <a:avLst/>
                    </a:prstGeom>
                  </pic:spPr>
                </pic:pic>
              </a:graphicData>
            </a:graphic>
          </wp:inline>
        </w:drawing>
      </w:r>
      <w:bookmarkEnd w:id="3177"/>
    </w:p>
    <w:p w:rsidR="00CA58D1" w:rsidRDefault="00CA58D1">
      <w:pPr>
        <w:ind w:left="1065"/>
      </w:pPr>
    </w:p>
    <w:p w:rsidR="00CA58D1" w:rsidRDefault="009D55E1">
      <w:pPr>
        <w:ind w:left="840"/>
      </w:pPr>
      <w:r>
        <w:rPr>
          <w:rFonts w:ascii="阿里巴巴普惠体" w:eastAsia="阿里巴巴普惠体"/>
          <w:b/>
          <w:color w:val="73777A"/>
          <w:sz w:val="21"/>
        </w:rPr>
        <w:t xml:space="preserve">说明 </w:t>
      </w:r>
    </w:p>
    <w:p w:rsidR="00CA58D1" w:rsidRDefault="009D55E1" w:rsidP="009D55E1">
      <w:pPr>
        <w:numPr>
          <w:ilvl w:val="1"/>
          <w:numId w:val="118"/>
        </w:numPr>
        <w:spacing w:after="120"/>
        <w:rPr>
          <w:lang w:eastAsia="zh-CN"/>
        </w:rPr>
      </w:pPr>
      <w:bookmarkStart w:id="3178" w:name="p-dwm-ud9-kgr"/>
      <w:r>
        <w:rPr>
          <w:rFonts w:ascii="阿里巴巴普惠体" w:eastAsia="阿里巴巴普惠体"/>
          <w:color w:val="73777A"/>
          <w:sz w:val="21"/>
          <w:lang w:eastAsia="zh-CN"/>
        </w:rPr>
        <w:t>受众保存的ID类型从数据集包含的ID类型中选择，当选择非用户标识ID时，实际保存的受众人数可能与显示的基于用户标识ID筛选人数不同。</w:t>
      </w:r>
    </w:p>
    <w:p w:rsidR="00CA58D1" w:rsidRDefault="009D55E1" w:rsidP="009D55E1">
      <w:pPr>
        <w:numPr>
          <w:ilvl w:val="1"/>
          <w:numId w:val="118"/>
        </w:numPr>
        <w:spacing w:after="120"/>
        <w:rPr>
          <w:lang w:eastAsia="zh-CN"/>
        </w:rPr>
      </w:pPr>
      <w:bookmarkStart w:id="3179" w:name="p-9xf-n3c-db0"/>
      <w:bookmarkEnd w:id="3178"/>
      <w:r>
        <w:rPr>
          <w:rFonts w:ascii="阿里巴巴普惠体" w:eastAsia="阿里巴巴普惠体"/>
          <w:color w:val="73777A"/>
          <w:sz w:val="21"/>
          <w:lang w:eastAsia="zh-CN"/>
        </w:rPr>
        <w:t>受众用于推送和自动化营销时，可以使用关联出的该受众来源数据集包含的其他ID类型。</w:t>
      </w:r>
    </w:p>
    <w:p w:rsidR="00CA58D1" w:rsidRDefault="009D55E1">
      <w:pPr>
        <w:pStyle w:val="41"/>
        <w:spacing w:after="0"/>
        <w:ind w:left="120"/>
        <w:rPr>
          <w:lang w:eastAsia="zh-CN"/>
        </w:rPr>
      </w:pPr>
      <w:bookmarkStart w:id="3180" w:name="p-bma-ixf-gi4"/>
      <w:bookmarkStart w:id="3181" w:name="title-i86-586-vef"/>
      <w:bookmarkStart w:id="3182" w:name="topic-1872331"/>
      <w:bookmarkStart w:id="3183" w:name="_Toc91596690"/>
      <w:bookmarkEnd w:id="3143"/>
      <w:bookmarkEnd w:id="3147"/>
      <w:bookmarkEnd w:id="3152"/>
      <w:bookmarkEnd w:id="3179"/>
      <w:bookmarkEnd w:id="3180"/>
      <w:r>
        <w:rPr>
          <w:rFonts w:ascii="阿里巴巴普惠体"/>
          <w:color w:val="000000"/>
          <w:lang w:eastAsia="zh-CN"/>
        </w:rPr>
        <w:t>3.5.1.5. 行为筛选</w:t>
      </w:r>
      <w:bookmarkEnd w:id="3183"/>
    </w:p>
    <w:p w:rsidR="00CA58D1" w:rsidRDefault="009D55E1">
      <w:pPr>
        <w:spacing w:after="150"/>
        <w:ind w:left="120"/>
        <w:rPr>
          <w:lang w:eastAsia="zh-CN"/>
        </w:rPr>
      </w:pPr>
      <w:bookmarkStart w:id="3184" w:name="shortdesc-2ck-3xf-lu8"/>
      <w:bookmarkEnd w:id="3181"/>
      <w:r>
        <w:rPr>
          <w:rFonts w:ascii="阿里巴巴普惠体" w:eastAsia="阿里巴巴普惠体"/>
          <w:color w:val="000000"/>
          <w:sz w:val="21"/>
          <w:lang w:eastAsia="zh-CN"/>
        </w:rPr>
        <w:t>行为筛选是基于</w:t>
      </w:r>
      <w:hyperlink w:anchor="topic-1872307">
        <w:r>
          <w:rPr>
            <w:rStyle w:val="af8"/>
            <w:rFonts w:ascii="阿里巴巴普惠体" w:eastAsia="阿里巴巴普惠体"/>
            <w:color w:val="FF6A00"/>
            <w:sz w:val="21"/>
            <w:lang w:eastAsia="zh-CN"/>
          </w:rPr>
          <w:t>行为数据集</w:t>
        </w:r>
      </w:hyperlink>
      <w:r>
        <w:rPr>
          <w:rFonts w:ascii="阿里巴巴普惠体" w:eastAsia="阿里巴巴普惠体"/>
          <w:color w:val="000000"/>
          <w:sz w:val="21"/>
          <w:lang w:eastAsia="zh-CN"/>
        </w:rPr>
        <w:t>的受众筛选，筛选出行为记录满足要求的受众。</w:t>
      </w:r>
    </w:p>
    <w:p w:rsidR="00CA58D1" w:rsidRDefault="009D55E1">
      <w:pPr>
        <w:spacing w:after="150"/>
        <w:ind w:left="120"/>
        <w:rPr>
          <w:lang w:eastAsia="zh-CN"/>
        </w:rPr>
      </w:pPr>
      <w:bookmarkStart w:id="3185" w:name="title-0n4-ow8-isx"/>
      <w:bookmarkStart w:id="3186" w:name="section-ss0-6vp-q2s"/>
      <w:bookmarkStart w:id="3187" w:name="body-q3v-sbm-for"/>
      <w:bookmarkEnd w:id="3184"/>
      <w:r>
        <w:rPr>
          <w:rFonts w:ascii="阿里巴巴普惠体" w:eastAsia="阿里巴巴普惠体"/>
          <w:b/>
          <w:color w:val="000000"/>
          <w:lang w:eastAsia="zh-CN"/>
        </w:rPr>
        <w:lastRenderedPageBreak/>
        <w:t>操作步骤</w:t>
      </w:r>
    </w:p>
    <w:p w:rsidR="00CA58D1" w:rsidRDefault="009D55E1">
      <w:pPr>
        <w:ind w:left="840"/>
        <w:rPr>
          <w:lang w:eastAsia="zh-CN"/>
        </w:rPr>
      </w:pPr>
      <w:bookmarkStart w:id="3188" w:name="p-p69-2o1-nr5"/>
      <w:bookmarkStart w:id="3189" w:name="li-e1e-rx8-isr"/>
      <w:bookmarkStart w:id="3190" w:name="ol-4l5-68d-tlm"/>
      <w:bookmarkEnd w:id="3185"/>
      <w:bookmarkEnd w:id="3186"/>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用户洞察</w:t>
      </w:r>
      <w:r>
        <w:rPr>
          <w:rFonts w:ascii="阿里巴巴普惠体" w:eastAsia="阿里巴巴普惠体"/>
          <w:color w:val="000000"/>
          <w:sz w:val="21"/>
          <w:lang w:eastAsia="zh-CN"/>
        </w:rPr>
        <w:t xml:space="preserve"> &gt; 所在工作空间 &gt; </w:t>
      </w:r>
      <w:r>
        <w:rPr>
          <w:rFonts w:ascii="阿里巴巴普惠体" w:eastAsia="阿里巴巴普惠体"/>
          <w:b/>
          <w:color w:val="000000"/>
          <w:sz w:val="21"/>
          <w:lang w:eastAsia="zh-CN"/>
        </w:rPr>
        <w:t>受众管理</w:t>
      </w:r>
      <w:r>
        <w:rPr>
          <w:rFonts w:ascii="阿里巴巴普惠体" w:eastAsia="阿里巴巴普惠体"/>
          <w:color w:val="000000"/>
          <w:sz w:val="21"/>
          <w:lang w:eastAsia="zh-CN"/>
        </w:rPr>
        <w:t xml:space="preserve"> &gt; </w:t>
      </w:r>
      <w:r>
        <w:rPr>
          <w:rFonts w:ascii="阿里巴巴普惠体" w:eastAsia="阿里巴巴普惠体"/>
          <w:b/>
          <w:color w:val="000000"/>
          <w:sz w:val="21"/>
          <w:lang w:eastAsia="zh-CN"/>
        </w:rPr>
        <w:t>受众筛选</w:t>
      </w:r>
      <w:r>
        <w:rPr>
          <w:rFonts w:ascii="阿里巴巴普惠体" w:eastAsia="阿里巴巴普惠体"/>
          <w:color w:val="000000"/>
          <w:sz w:val="21"/>
          <w:lang w:eastAsia="zh-CN"/>
        </w:rPr>
        <w:t>，进入受众筛选页面。</w:t>
      </w:r>
    </w:p>
    <w:p w:rsidR="00CA58D1" w:rsidRDefault="009D55E1">
      <w:pPr>
        <w:ind w:left="840"/>
      </w:pPr>
      <w:bookmarkStart w:id="3191" w:name="img-7n4-mdn-hgr"/>
      <w:r>
        <w:rPr>
          <w:noProof/>
        </w:rPr>
        <w:drawing>
          <wp:inline distT="0" distB="0" distL="0" distR="0">
            <wp:extent cx="6192520" cy="4252852"/>
            <wp:effectExtent l="0" t="0" r="0" b="0"/>
            <wp:docPr id="230" name="图片 230" descr="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a:stretch>
                      <a:fillRect/>
                    </a:stretch>
                  </pic:blipFill>
                  <pic:spPr>
                    <a:xfrm>
                      <a:off x="0" y="0"/>
                      <a:ext cx="6192520" cy="4252852"/>
                    </a:xfrm>
                    <a:prstGeom prst="rect">
                      <a:avLst/>
                    </a:prstGeom>
                  </pic:spPr>
                </pic:pic>
              </a:graphicData>
            </a:graphic>
          </wp:inline>
        </w:drawing>
      </w:r>
      <w:bookmarkEnd w:id="3191"/>
    </w:p>
    <w:p w:rsidR="00CA58D1" w:rsidRDefault="009D55E1" w:rsidP="009D55E1">
      <w:pPr>
        <w:numPr>
          <w:ilvl w:val="0"/>
          <w:numId w:val="119"/>
        </w:numPr>
        <w:spacing w:after="120"/>
        <w:rPr>
          <w:lang w:eastAsia="zh-CN"/>
        </w:rPr>
      </w:pPr>
      <w:bookmarkStart w:id="3192" w:name="p-agj-who-c12"/>
      <w:bookmarkEnd w:id="3188"/>
      <w:bookmarkEnd w:id="3189"/>
      <w:r>
        <w:rPr>
          <w:rFonts w:ascii="阿里巴巴普惠体" w:eastAsia="阿里巴巴普惠体"/>
          <w:color w:val="000000"/>
          <w:sz w:val="21"/>
          <w:lang w:eastAsia="zh-CN"/>
        </w:rPr>
        <w:t>单击</w:t>
      </w:r>
      <w:bookmarkStart w:id="3193" w:name="b-tjf-gdk-dxg"/>
      <w:r>
        <w:rPr>
          <w:rFonts w:ascii="阿里巴巴普惠体" w:eastAsia="阿里巴巴普惠体"/>
          <w:b/>
          <w:color w:val="000000"/>
          <w:sz w:val="21"/>
          <w:lang w:eastAsia="zh-CN"/>
        </w:rPr>
        <w:t>行为筛选</w:t>
      </w:r>
      <w:bookmarkEnd w:id="3193"/>
      <w:r>
        <w:rPr>
          <w:rFonts w:ascii="阿里巴巴普惠体" w:eastAsia="阿里巴巴普惠体"/>
          <w:color w:val="000000"/>
          <w:sz w:val="21"/>
          <w:lang w:eastAsia="zh-CN"/>
        </w:rPr>
        <w:t>页签，从右侧下拉框选择数据集。</w:t>
      </w:r>
    </w:p>
    <w:p w:rsidR="00CA58D1" w:rsidRDefault="009D55E1" w:rsidP="009D55E1">
      <w:pPr>
        <w:numPr>
          <w:ilvl w:val="0"/>
          <w:numId w:val="119"/>
        </w:numPr>
        <w:spacing w:after="120"/>
        <w:rPr>
          <w:lang w:eastAsia="zh-CN"/>
        </w:rPr>
      </w:pPr>
      <w:bookmarkStart w:id="3194" w:name="p-ccz-6oo-49j"/>
      <w:bookmarkStart w:id="3195" w:name="li-qle-698-9rw"/>
      <w:bookmarkEnd w:id="3192"/>
      <w:r>
        <w:rPr>
          <w:rFonts w:ascii="阿里巴巴普惠体" w:eastAsia="阿里巴巴普惠体"/>
          <w:color w:val="000000"/>
          <w:sz w:val="21"/>
          <w:lang w:eastAsia="zh-CN"/>
        </w:rPr>
        <w:t>根据界面提示分别设置统计时间、行为渠道、行为类型、行为对象、行为次数、行为金额。</w:t>
      </w:r>
    </w:p>
    <w:p w:rsidR="00CA58D1" w:rsidRDefault="009D55E1">
      <w:pPr>
        <w:ind w:left="840"/>
      </w:pPr>
      <w:bookmarkStart w:id="3196" w:name="img-18w-nfq-o2c"/>
      <w:bookmarkEnd w:id="3194"/>
      <w:r>
        <w:rPr>
          <w:noProof/>
        </w:rPr>
        <w:lastRenderedPageBreak/>
        <w:drawing>
          <wp:inline distT="0" distB="0" distL="0" distR="0">
            <wp:extent cx="6192520" cy="4296851"/>
            <wp:effectExtent l="0" t="0" r="0" b="0"/>
            <wp:docPr id="231" name="图片 23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a:stretch>
                      <a:fillRect/>
                    </a:stretch>
                  </pic:blipFill>
                  <pic:spPr>
                    <a:xfrm>
                      <a:off x="0" y="0"/>
                      <a:ext cx="6192520" cy="4296851"/>
                    </a:xfrm>
                    <a:prstGeom prst="rect">
                      <a:avLst/>
                    </a:prstGeom>
                  </pic:spPr>
                </pic:pic>
              </a:graphicData>
            </a:graphic>
          </wp:inline>
        </w:drawing>
      </w:r>
      <w:bookmarkEnd w:id="3196"/>
    </w:p>
    <w:p w:rsidR="00CA58D1" w:rsidRDefault="00CA58D1">
      <w:pPr>
        <w:ind w:left="1065"/>
      </w:pPr>
      <w:bookmarkStart w:id="3197" w:name="note-t3m-zw0-qnt"/>
    </w:p>
    <w:p w:rsidR="00CA58D1" w:rsidRDefault="009D55E1">
      <w:pPr>
        <w:ind w:left="840"/>
      </w:pPr>
      <w:r>
        <w:rPr>
          <w:rFonts w:ascii="阿里巴巴普惠体" w:eastAsia="阿里巴巴普惠体"/>
          <w:b/>
          <w:color w:val="73777A"/>
          <w:sz w:val="21"/>
        </w:rPr>
        <w:t xml:space="preserve">说明 </w:t>
      </w:r>
    </w:p>
    <w:p w:rsidR="00CA58D1" w:rsidRDefault="009D55E1" w:rsidP="009D55E1">
      <w:pPr>
        <w:numPr>
          <w:ilvl w:val="1"/>
          <w:numId w:val="119"/>
        </w:numPr>
        <w:spacing w:after="120"/>
        <w:rPr>
          <w:lang w:eastAsia="zh-CN"/>
        </w:rPr>
      </w:pPr>
      <w:bookmarkStart w:id="3198" w:name="p-4h1-fk6-0z8"/>
      <w:bookmarkStart w:id="3199" w:name="p-gqh-07y-yhw"/>
      <w:bookmarkStart w:id="3200" w:name="li-hal-gnt-0i8"/>
      <w:bookmarkStart w:id="3201" w:name="ul-1rc-u8k-kc6"/>
      <w:bookmarkEnd w:id="3198"/>
      <w:r>
        <w:rPr>
          <w:rFonts w:ascii="阿里巴巴普惠体" w:eastAsia="阿里巴巴普惠体"/>
          <w:color w:val="73777A"/>
          <w:sz w:val="21"/>
          <w:lang w:eastAsia="zh-CN"/>
        </w:rPr>
        <w:t>统计时间的设置方法与标签筛选时的时间型标签筛选类似，请参见</w:t>
      </w:r>
      <w:hyperlink w:anchor="topic-1859714">
        <w:r>
          <w:rPr>
            <w:rStyle w:val="af8"/>
            <w:rFonts w:ascii="阿里巴巴普惠体" w:eastAsia="阿里巴巴普惠体"/>
            <w:color w:val="FF6A00"/>
            <w:sz w:val="21"/>
            <w:lang w:eastAsia="zh-CN"/>
          </w:rPr>
          <w:t>标签筛选</w:t>
        </w:r>
      </w:hyperlink>
      <w:r>
        <w:rPr>
          <w:rFonts w:ascii="阿里巴巴普惠体" w:eastAsia="阿里巴巴普惠体"/>
          <w:color w:val="73777A"/>
          <w:sz w:val="21"/>
          <w:lang w:eastAsia="zh-CN"/>
        </w:rPr>
        <w:t>。</w:t>
      </w:r>
    </w:p>
    <w:p w:rsidR="00CA58D1" w:rsidRDefault="009D55E1" w:rsidP="009D55E1">
      <w:pPr>
        <w:numPr>
          <w:ilvl w:val="1"/>
          <w:numId w:val="119"/>
        </w:numPr>
        <w:spacing w:after="120"/>
        <w:rPr>
          <w:lang w:eastAsia="zh-CN"/>
        </w:rPr>
      </w:pPr>
      <w:bookmarkStart w:id="3202" w:name="p-lsy-7yv-mhv"/>
      <w:bookmarkStart w:id="3203" w:name="li-zwu-k36-jmo"/>
      <w:bookmarkEnd w:id="3199"/>
      <w:bookmarkEnd w:id="3200"/>
      <w:r>
        <w:rPr>
          <w:rFonts w:ascii="阿里巴巴普惠体" w:eastAsia="阿里巴巴普惠体"/>
          <w:color w:val="73777A"/>
          <w:sz w:val="21"/>
          <w:lang w:eastAsia="zh-CN"/>
        </w:rPr>
        <w:t>行为渠道、行为对象支持多选，可选择</w:t>
      </w:r>
      <w:bookmarkStart w:id="3204" w:name="b-v4e-uvy-aeg"/>
      <w:r>
        <w:rPr>
          <w:rFonts w:ascii="阿里巴巴普惠体" w:eastAsia="阿里巴巴普惠体"/>
          <w:b/>
          <w:color w:val="73777A"/>
          <w:sz w:val="21"/>
          <w:lang w:eastAsia="zh-CN"/>
        </w:rPr>
        <w:t>所有</w:t>
      </w:r>
      <w:bookmarkEnd w:id="3204"/>
      <w:r>
        <w:rPr>
          <w:rFonts w:ascii="阿里巴巴普惠体" w:eastAsia="阿里巴巴普惠体"/>
          <w:color w:val="73777A"/>
          <w:sz w:val="21"/>
          <w:lang w:eastAsia="zh-CN"/>
        </w:rPr>
        <w:t>，或搜索后选择</w:t>
      </w:r>
      <w:bookmarkStart w:id="3205" w:name="b-m3v-lph-t9i"/>
      <w:r>
        <w:rPr>
          <w:rFonts w:ascii="阿里巴巴普惠体" w:eastAsia="阿里巴巴普惠体"/>
          <w:b/>
          <w:color w:val="73777A"/>
          <w:sz w:val="21"/>
          <w:lang w:eastAsia="zh-CN"/>
        </w:rPr>
        <w:t>全选</w:t>
      </w:r>
      <w:bookmarkEnd w:id="3205"/>
      <w:r>
        <w:rPr>
          <w:rFonts w:ascii="阿里巴巴普惠体" w:eastAsia="阿里巴巴普惠体"/>
          <w:color w:val="73777A"/>
          <w:sz w:val="21"/>
          <w:lang w:eastAsia="zh-CN"/>
        </w:rPr>
        <w:t>选中所有搜索结果。</w:t>
      </w:r>
    </w:p>
    <w:p w:rsidR="00CA58D1" w:rsidRDefault="009D55E1" w:rsidP="009D55E1">
      <w:pPr>
        <w:numPr>
          <w:ilvl w:val="0"/>
          <w:numId w:val="119"/>
        </w:numPr>
        <w:spacing w:after="120"/>
        <w:rPr>
          <w:lang w:eastAsia="zh-CN"/>
        </w:rPr>
      </w:pPr>
      <w:bookmarkStart w:id="3206" w:name="p-g9v-4fw-v29"/>
      <w:bookmarkStart w:id="3207" w:name="li-blw-vto-87m"/>
      <w:bookmarkEnd w:id="3195"/>
      <w:bookmarkEnd w:id="3197"/>
      <w:bookmarkEnd w:id="3201"/>
      <w:bookmarkEnd w:id="3202"/>
      <w:bookmarkEnd w:id="3203"/>
      <w:r>
        <w:rPr>
          <w:rFonts w:ascii="阿里巴巴普惠体" w:eastAsia="阿里巴巴普惠体"/>
          <w:color w:val="000000"/>
          <w:sz w:val="21"/>
          <w:lang w:eastAsia="zh-CN"/>
        </w:rPr>
        <w:t>单击</w:t>
      </w:r>
      <w:bookmarkStart w:id="3208" w:name="b-v6r-mho-03i"/>
      <w:r>
        <w:rPr>
          <w:rFonts w:ascii="阿里巴巴普惠体" w:eastAsia="阿里巴巴普惠体"/>
          <w:b/>
          <w:color w:val="000000"/>
          <w:sz w:val="21"/>
          <w:lang w:eastAsia="zh-CN"/>
        </w:rPr>
        <w:t>添加条件</w:t>
      </w:r>
      <w:bookmarkEnd w:id="3208"/>
      <w:r>
        <w:rPr>
          <w:rFonts w:ascii="阿里巴巴普惠体" w:eastAsia="阿里巴巴普惠体"/>
          <w:color w:val="000000"/>
          <w:sz w:val="21"/>
          <w:lang w:eastAsia="zh-CN"/>
        </w:rPr>
        <w:t>，已选的条件加入右侧</w:t>
      </w:r>
      <w:bookmarkStart w:id="3209" w:name="b-oaa-rc8-f46"/>
      <w:r>
        <w:rPr>
          <w:rFonts w:ascii="阿里巴巴普惠体" w:eastAsia="阿里巴巴普惠体"/>
          <w:b/>
          <w:color w:val="000000"/>
          <w:sz w:val="21"/>
          <w:lang w:eastAsia="zh-CN"/>
        </w:rPr>
        <w:t>已选条件</w:t>
      </w:r>
      <w:bookmarkEnd w:id="3209"/>
      <w:r>
        <w:rPr>
          <w:rFonts w:ascii="阿里巴巴普惠体" w:eastAsia="阿里巴巴普惠体"/>
          <w:color w:val="000000"/>
          <w:sz w:val="21"/>
          <w:lang w:eastAsia="zh-CN"/>
        </w:rPr>
        <w:t>中，并显示相应的人数。</w:t>
      </w:r>
    </w:p>
    <w:p w:rsidR="00CA58D1" w:rsidRDefault="009D55E1" w:rsidP="009D55E1">
      <w:pPr>
        <w:numPr>
          <w:ilvl w:val="0"/>
          <w:numId w:val="119"/>
        </w:numPr>
        <w:spacing w:after="120"/>
        <w:rPr>
          <w:lang w:eastAsia="zh-CN"/>
        </w:rPr>
      </w:pPr>
      <w:bookmarkStart w:id="3210" w:name="p-z2l-bjo-yzi"/>
      <w:bookmarkStart w:id="3211" w:name="li-tk2-m86-8o1"/>
      <w:bookmarkEnd w:id="3206"/>
      <w:bookmarkEnd w:id="3207"/>
      <w:r>
        <w:rPr>
          <w:rFonts w:ascii="阿里巴巴普惠体" w:eastAsia="阿里巴巴普惠体"/>
          <w:color w:val="000000"/>
          <w:sz w:val="21"/>
          <w:lang w:eastAsia="zh-CN"/>
        </w:rPr>
        <w:t xml:space="preserve">单击选择右侧的条件，左侧显示条件的详情。 </w:t>
      </w:r>
    </w:p>
    <w:p w:rsidR="00CA58D1" w:rsidRDefault="009D55E1">
      <w:pPr>
        <w:ind w:left="840"/>
      </w:pPr>
      <w:bookmarkStart w:id="3212" w:name="img-00t-8o0-okk"/>
      <w:bookmarkEnd w:id="3210"/>
      <w:r>
        <w:rPr>
          <w:noProof/>
        </w:rPr>
        <w:lastRenderedPageBreak/>
        <w:drawing>
          <wp:inline distT="0" distB="0" distL="0" distR="0">
            <wp:extent cx="6192520" cy="2445310"/>
            <wp:effectExtent l="0" t="0" r="0" b="0"/>
            <wp:docPr id="232" name="图片 23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1"/>
                    <a:stretch>
                      <a:fillRect/>
                    </a:stretch>
                  </pic:blipFill>
                  <pic:spPr>
                    <a:xfrm>
                      <a:off x="0" y="0"/>
                      <a:ext cx="6192520" cy="2445310"/>
                    </a:xfrm>
                    <a:prstGeom prst="rect">
                      <a:avLst/>
                    </a:prstGeom>
                  </pic:spPr>
                </pic:pic>
              </a:graphicData>
            </a:graphic>
          </wp:inline>
        </w:drawing>
      </w:r>
      <w:bookmarkEnd w:id="3212"/>
    </w:p>
    <w:p w:rsidR="00CA58D1" w:rsidRDefault="009D55E1" w:rsidP="009D55E1">
      <w:pPr>
        <w:numPr>
          <w:ilvl w:val="1"/>
          <w:numId w:val="120"/>
        </w:numPr>
        <w:spacing w:after="120"/>
        <w:rPr>
          <w:lang w:eastAsia="zh-CN"/>
        </w:rPr>
      </w:pPr>
      <w:bookmarkStart w:id="3213" w:name="p-tbt-3iw-sg7"/>
      <w:bookmarkStart w:id="3214" w:name="li-yhg-c4n-ruf"/>
      <w:r>
        <w:rPr>
          <w:rFonts w:ascii="阿里巴巴普惠体" w:eastAsia="阿里巴巴普惠体"/>
          <w:color w:val="000000"/>
          <w:sz w:val="21"/>
          <w:lang w:eastAsia="zh-CN"/>
        </w:rPr>
        <w:t>修改配置后，单击</w:t>
      </w:r>
      <w:bookmarkStart w:id="3215" w:name="b-yhb-hkk-ior"/>
      <w:r>
        <w:rPr>
          <w:rFonts w:ascii="阿里巴巴普惠体" w:eastAsia="阿里巴巴普惠体"/>
          <w:b/>
          <w:color w:val="000000"/>
          <w:sz w:val="21"/>
          <w:lang w:eastAsia="zh-CN"/>
        </w:rPr>
        <w:t>更新条件</w:t>
      </w:r>
      <w:bookmarkEnd w:id="3215"/>
      <w:r>
        <w:rPr>
          <w:rFonts w:ascii="阿里巴巴普惠体" w:eastAsia="阿里巴巴普惠体"/>
          <w:color w:val="000000"/>
          <w:sz w:val="21"/>
          <w:lang w:eastAsia="zh-CN"/>
        </w:rPr>
        <w:t>，可对当前已选条件进行更新修改。</w:t>
      </w:r>
    </w:p>
    <w:p w:rsidR="00CA58D1" w:rsidRDefault="009D55E1" w:rsidP="009D55E1">
      <w:pPr>
        <w:numPr>
          <w:ilvl w:val="1"/>
          <w:numId w:val="120"/>
        </w:numPr>
        <w:spacing w:after="120"/>
        <w:rPr>
          <w:lang w:eastAsia="zh-CN"/>
        </w:rPr>
      </w:pPr>
      <w:bookmarkStart w:id="3216" w:name="p-7s1-5c6-gzr"/>
      <w:bookmarkStart w:id="3217" w:name="li-dhn-b4c-88y"/>
      <w:bookmarkEnd w:id="3213"/>
      <w:bookmarkEnd w:id="3214"/>
      <w:r>
        <w:rPr>
          <w:rFonts w:ascii="阿里巴巴普惠体" w:eastAsia="阿里巴巴普惠体"/>
          <w:color w:val="000000"/>
          <w:sz w:val="21"/>
          <w:lang w:eastAsia="zh-CN"/>
        </w:rPr>
        <w:t>单击</w:t>
      </w:r>
      <w:bookmarkStart w:id="3218" w:name="b-0pa-zi4-f5z"/>
      <w:r>
        <w:rPr>
          <w:rFonts w:ascii="阿里巴巴普惠体" w:eastAsia="阿里巴巴普惠体"/>
          <w:b/>
          <w:color w:val="000000"/>
          <w:sz w:val="21"/>
          <w:lang w:eastAsia="zh-CN"/>
        </w:rPr>
        <w:t>新增</w:t>
      </w:r>
      <w:bookmarkEnd w:id="3218"/>
      <w:r>
        <w:rPr>
          <w:rFonts w:ascii="阿里巴巴普惠体" w:eastAsia="阿里巴巴普惠体"/>
          <w:color w:val="000000"/>
          <w:sz w:val="21"/>
          <w:lang w:eastAsia="zh-CN"/>
        </w:rPr>
        <w:t>，右侧已有的条件保留，同时左侧编辑页面清空，可继续添加条件。</w:t>
      </w:r>
    </w:p>
    <w:p w:rsidR="00CA58D1" w:rsidRDefault="009D55E1" w:rsidP="009D55E1">
      <w:pPr>
        <w:numPr>
          <w:ilvl w:val="1"/>
          <w:numId w:val="120"/>
        </w:numPr>
        <w:spacing w:after="120"/>
        <w:rPr>
          <w:lang w:eastAsia="zh-CN"/>
        </w:rPr>
      </w:pPr>
      <w:bookmarkStart w:id="3219" w:name="p-7g0-7fp-d2u"/>
      <w:bookmarkEnd w:id="3216"/>
      <w:bookmarkEnd w:id="3217"/>
      <w:r>
        <w:rPr>
          <w:rFonts w:ascii="阿里巴巴普惠体" w:eastAsia="阿里巴巴普惠体"/>
          <w:color w:val="000000"/>
          <w:sz w:val="21"/>
          <w:lang w:eastAsia="zh-CN"/>
        </w:rPr>
        <w:t>鼠标移动至条件上，显示</w:t>
      </w:r>
      <w:bookmarkStart w:id="3220" w:name="b-an3-mdp-v14"/>
      <w:r>
        <w:rPr>
          <w:rFonts w:ascii="阿里巴巴普惠体" w:eastAsia="阿里巴巴普惠体"/>
          <w:b/>
          <w:color w:val="000000"/>
          <w:sz w:val="21"/>
          <w:lang w:eastAsia="zh-CN"/>
        </w:rPr>
        <w:t>移除</w:t>
      </w:r>
      <w:bookmarkEnd w:id="3220"/>
      <w:r>
        <w:rPr>
          <w:rFonts w:ascii="阿里巴巴普惠体" w:eastAsia="阿里巴巴普惠体"/>
          <w:color w:val="000000"/>
          <w:sz w:val="21"/>
          <w:lang w:eastAsia="zh-CN"/>
        </w:rPr>
        <w:t>按钮，单击</w:t>
      </w:r>
      <w:bookmarkStart w:id="3221" w:name="b-su9-sbv-0lm"/>
      <w:r>
        <w:rPr>
          <w:rFonts w:ascii="阿里巴巴普惠体" w:eastAsia="阿里巴巴普惠体"/>
          <w:b/>
          <w:color w:val="000000"/>
          <w:sz w:val="21"/>
          <w:lang w:eastAsia="zh-CN"/>
        </w:rPr>
        <w:t>移除</w:t>
      </w:r>
      <w:bookmarkEnd w:id="3221"/>
      <w:r>
        <w:rPr>
          <w:rFonts w:ascii="阿里巴巴普惠体" w:eastAsia="阿里巴巴普惠体"/>
          <w:color w:val="000000"/>
          <w:sz w:val="21"/>
          <w:lang w:eastAsia="zh-CN"/>
        </w:rPr>
        <w:t>可删除此筛选条件。</w:t>
      </w:r>
    </w:p>
    <w:p w:rsidR="00CA58D1" w:rsidRDefault="009D55E1" w:rsidP="009D55E1">
      <w:pPr>
        <w:numPr>
          <w:ilvl w:val="1"/>
          <w:numId w:val="120"/>
        </w:numPr>
        <w:spacing w:after="120"/>
        <w:rPr>
          <w:lang w:eastAsia="zh-CN"/>
        </w:rPr>
      </w:pPr>
      <w:bookmarkStart w:id="3222" w:name="p-2xw-ah4-7oa"/>
      <w:bookmarkStart w:id="3223" w:name="li-2ad-pk4-vc1"/>
      <w:bookmarkEnd w:id="3219"/>
      <w:r>
        <w:rPr>
          <w:rFonts w:ascii="阿里巴巴普惠体" w:eastAsia="阿里巴巴普惠体"/>
          <w:color w:val="000000"/>
          <w:sz w:val="21"/>
          <w:lang w:eastAsia="zh-CN"/>
        </w:rPr>
        <w:t>多个条件之间支持交集、并集和差集三种计算方式，默认为并集，单击并集符号</w:t>
      </w:r>
      <w:bookmarkStart w:id="3224" w:name="image-sbk-i5y-7hu"/>
      <w:r>
        <w:rPr>
          <w:noProof/>
        </w:rPr>
        <w:drawing>
          <wp:inline distT="0" distB="0" distL="0" distR="0">
            <wp:extent cx="276225" cy="200025"/>
            <wp:effectExtent l="0" t="0" r="0" b="0"/>
            <wp:docPr id="233" name="图片 233" descr="并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276225" cy="200025"/>
                    </a:xfrm>
                    <a:prstGeom prst="rect">
                      <a:avLst/>
                    </a:prstGeom>
                  </pic:spPr>
                </pic:pic>
              </a:graphicData>
            </a:graphic>
          </wp:inline>
        </w:drawing>
      </w:r>
      <w:bookmarkEnd w:id="3224"/>
      <w:r>
        <w:rPr>
          <w:rFonts w:ascii="阿里巴巴普惠体" w:eastAsia="阿里巴巴普惠体"/>
          <w:color w:val="000000"/>
          <w:sz w:val="21"/>
          <w:lang w:eastAsia="zh-CN"/>
        </w:rPr>
        <w:t>、交集符号</w:t>
      </w:r>
      <w:bookmarkStart w:id="3225" w:name="image-cdr-crj-376"/>
      <w:r>
        <w:rPr>
          <w:noProof/>
        </w:rPr>
        <w:drawing>
          <wp:inline distT="0" distB="0" distL="0" distR="0">
            <wp:extent cx="257175" cy="200025"/>
            <wp:effectExtent l="0" t="0" r="0" b="0"/>
            <wp:docPr id="234" name="图片 234" descr="交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257175" cy="200025"/>
                    </a:xfrm>
                    <a:prstGeom prst="rect">
                      <a:avLst/>
                    </a:prstGeom>
                  </pic:spPr>
                </pic:pic>
              </a:graphicData>
            </a:graphic>
          </wp:inline>
        </w:drawing>
      </w:r>
      <w:bookmarkEnd w:id="3225"/>
      <w:r>
        <w:rPr>
          <w:rFonts w:ascii="阿里巴巴普惠体" w:eastAsia="阿里巴巴普惠体"/>
          <w:color w:val="000000"/>
          <w:sz w:val="21"/>
          <w:lang w:eastAsia="zh-CN"/>
        </w:rPr>
        <w:t>或差集符号</w:t>
      </w:r>
      <w:bookmarkStart w:id="3226" w:name="image-iqq-qw9-izr"/>
      <w:r>
        <w:rPr>
          <w:noProof/>
        </w:rPr>
        <w:drawing>
          <wp:inline distT="0" distB="0" distL="0" distR="0">
            <wp:extent cx="552450" cy="371475"/>
            <wp:effectExtent l="0" t="0" r="0" b="0"/>
            <wp:docPr id="235" name="图片 235" descr="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52450" cy="371475"/>
                    </a:xfrm>
                    <a:prstGeom prst="rect">
                      <a:avLst/>
                    </a:prstGeom>
                  </pic:spPr>
                </pic:pic>
              </a:graphicData>
            </a:graphic>
          </wp:inline>
        </w:drawing>
      </w:r>
      <w:bookmarkEnd w:id="3226"/>
      <w:r>
        <w:rPr>
          <w:rFonts w:ascii="阿里巴巴普惠体" w:eastAsia="阿里巴巴普惠体"/>
          <w:color w:val="000000"/>
          <w:sz w:val="21"/>
          <w:lang w:eastAsia="zh-CN"/>
        </w:rPr>
        <w:t>可进行切换。鼠标拖动条件，可调整条件的计算层级。</w:t>
      </w:r>
    </w:p>
    <w:p w:rsidR="00CA58D1" w:rsidRDefault="00CA58D1">
      <w:pPr>
        <w:ind w:left="1320"/>
        <w:rPr>
          <w:lang w:eastAsia="zh-CN"/>
        </w:rPr>
      </w:pPr>
      <w:bookmarkStart w:id="3227" w:name="note-wn1-zjo-40w"/>
      <w:bookmarkEnd w:id="3222"/>
    </w:p>
    <w:p w:rsidR="00CA58D1" w:rsidRDefault="009D55E1">
      <w:pPr>
        <w:ind w:left="1095"/>
        <w:rPr>
          <w:lang w:eastAsia="zh-CN"/>
        </w:rPr>
      </w:pPr>
      <w:r>
        <w:rPr>
          <w:rFonts w:ascii="阿里巴巴普惠体" w:eastAsia="阿里巴巴普惠体"/>
          <w:b/>
          <w:color w:val="73777A"/>
          <w:sz w:val="21"/>
          <w:lang w:eastAsia="zh-CN"/>
        </w:rPr>
        <w:t xml:space="preserve">说明 </w:t>
      </w:r>
    </w:p>
    <w:p w:rsidR="00CA58D1" w:rsidRDefault="009D55E1">
      <w:pPr>
        <w:spacing w:after="150"/>
        <w:ind w:left="1320"/>
        <w:rPr>
          <w:lang w:eastAsia="zh-CN"/>
        </w:rPr>
      </w:pPr>
      <w:bookmarkStart w:id="3228" w:name="p-cq1-zlo-6es"/>
      <w:r>
        <w:rPr>
          <w:rFonts w:ascii="阿里巴巴普惠体" w:eastAsia="阿里巴巴普惠体"/>
          <w:color w:val="73777A"/>
          <w:sz w:val="21"/>
          <w:lang w:eastAsia="zh-CN"/>
        </w:rPr>
        <w:t>多层计算中，仅最外层（即计算中的最后一层）支持差集计算。</w:t>
      </w:r>
    </w:p>
    <w:p w:rsidR="00CA58D1" w:rsidRDefault="009D55E1">
      <w:pPr>
        <w:ind w:left="1095"/>
      </w:pPr>
      <w:bookmarkStart w:id="3229" w:name="img-eb3-2va-1al"/>
      <w:bookmarkEnd w:id="3227"/>
      <w:bookmarkEnd w:id="3228"/>
      <w:r>
        <w:rPr>
          <w:noProof/>
        </w:rPr>
        <w:lastRenderedPageBreak/>
        <w:drawing>
          <wp:inline distT="0" distB="0" distL="0" distR="0">
            <wp:extent cx="4972050" cy="2714625"/>
            <wp:effectExtent l="0" t="0" r="0" b="0"/>
            <wp:docPr id="236" name="图片 23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2"/>
                    <a:stretch>
                      <a:fillRect/>
                    </a:stretch>
                  </pic:blipFill>
                  <pic:spPr>
                    <a:xfrm>
                      <a:off x="0" y="0"/>
                      <a:ext cx="4972050" cy="2714625"/>
                    </a:xfrm>
                    <a:prstGeom prst="rect">
                      <a:avLst/>
                    </a:prstGeom>
                  </pic:spPr>
                </pic:pic>
              </a:graphicData>
            </a:graphic>
          </wp:inline>
        </w:drawing>
      </w:r>
      <w:bookmarkEnd w:id="3229"/>
    </w:p>
    <w:p w:rsidR="00CA58D1" w:rsidRDefault="009D55E1">
      <w:pPr>
        <w:ind w:left="840"/>
      </w:pPr>
      <w:bookmarkStart w:id="3230" w:name="p-jzx-by3-8hr"/>
      <w:bookmarkStart w:id="3231" w:name="li-6as-2vm-zqx"/>
      <w:bookmarkEnd w:id="3211"/>
      <w:bookmarkEnd w:id="3223"/>
      <w:r>
        <w:rPr>
          <w:rFonts w:ascii="阿里巴巴普惠体" w:eastAsia="阿里巴巴普惠体"/>
          <w:color w:val="000000"/>
          <w:sz w:val="21"/>
          <w:lang w:eastAsia="zh-CN"/>
        </w:rPr>
        <w:t>输入受众名称和备注信息，选择受众保存的文件夹、关联的子活动（请参见</w:t>
      </w:r>
      <w:hyperlink w:anchor="topic-2086182">
        <w:r>
          <w:rPr>
            <w:rStyle w:val="af8"/>
            <w:rFonts w:ascii="阿里巴巴普惠体" w:eastAsia="阿里巴巴普惠体"/>
            <w:color w:val="FF6A00"/>
            <w:sz w:val="21"/>
            <w:lang w:eastAsia="zh-CN"/>
          </w:rPr>
          <w:t>营销活动文档</w:t>
        </w:r>
      </w:hyperlink>
      <w:r>
        <w:rPr>
          <w:rFonts w:ascii="阿里巴巴普惠体" w:eastAsia="阿里巴巴普惠体"/>
          <w:color w:val="000000"/>
          <w:sz w:val="21"/>
          <w:lang w:eastAsia="zh-CN"/>
        </w:rPr>
        <w:t>），设置受众是否为公共受众，选择受众保存的ID类型。</w:t>
      </w:r>
      <w:r>
        <w:rPr>
          <w:rFonts w:ascii="阿里巴巴普惠体" w:eastAsia="阿里巴巴普惠体"/>
          <w:color w:val="000000"/>
          <w:sz w:val="21"/>
        </w:rPr>
        <w:t>单击</w:t>
      </w:r>
      <w:bookmarkStart w:id="3232" w:name="uicontrol-pm7-io8-4cx"/>
      <w:r>
        <w:rPr>
          <w:rFonts w:ascii="阿里巴巴普惠体" w:eastAsia="阿里巴巴普惠体"/>
          <w:b/>
          <w:color w:val="000000"/>
          <w:sz w:val="21"/>
        </w:rPr>
        <w:t>保存</w:t>
      </w:r>
      <w:bookmarkEnd w:id="3232"/>
      <w:r>
        <w:rPr>
          <w:rFonts w:ascii="阿里巴巴普惠体" w:eastAsia="阿里巴巴普惠体"/>
          <w:color w:val="000000"/>
          <w:sz w:val="21"/>
        </w:rPr>
        <w:t>，完成受众筛选。</w:t>
      </w:r>
    </w:p>
    <w:p w:rsidR="00CA58D1" w:rsidRDefault="009D55E1">
      <w:pPr>
        <w:ind w:left="840"/>
      </w:pPr>
      <w:bookmarkStart w:id="3233" w:name="img-gif-42a-isy"/>
      <w:r>
        <w:rPr>
          <w:noProof/>
        </w:rPr>
        <w:lastRenderedPageBreak/>
        <w:drawing>
          <wp:inline distT="0" distB="0" distL="0" distR="0">
            <wp:extent cx="6192520" cy="5357876"/>
            <wp:effectExtent l="0" t="0" r="0" b="0"/>
            <wp:docPr id="237" name="图片 237" descr="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a:stretch>
                      <a:fillRect/>
                    </a:stretch>
                  </pic:blipFill>
                  <pic:spPr>
                    <a:xfrm>
                      <a:off x="0" y="0"/>
                      <a:ext cx="6192520" cy="5357876"/>
                    </a:xfrm>
                    <a:prstGeom prst="rect">
                      <a:avLst/>
                    </a:prstGeom>
                  </pic:spPr>
                </pic:pic>
              </a:graphicData>
            </a:graphic>
          </wp:inline>
        </w:drawing>
      </w:r>
      <w:bookmarkEnd w:id="3233"/>
    </w:p>
    <w:bookmarkEnd w:id="3230"/>
    <w:p w:rsidR="00CA58D1" w:rsidRDefault="00CA58D1">
      <w:pPr>
        <w:ind w:left="1065"/>
      </w:pPr>
    </w:p>
    <w:p w:rsidR="00CA58D1" w:rsidRDefault="009D55E1">
      <w:pPr>
        <w:ind w:left="840"/>
      </w:pPr>
      <w:r>
        <w:rPr>
          <w:rFonts w:ascii="阿里巴巴普惠体" w:eastAsia="阿里巴巴普惠体"/>
          <w:b/>
          <w:color w:val="73777A"/>
          <w:sz w:val="21"/>
        </w:rPr>
        <w:t xml:space="preserve">说明 </w:t>
      </w:r>
    </w:p>
    <w:p w:rsidR="00CA58D1" w:rsidRDefault="009D55E1" w:rsidP="009D55E1">
      <w:pPr>
        <w:numPr>
          <w:ilvl w:val="1"/>
          <w:numId w:val="121"/>
        </w:numPr>
        <w:spacing w:after="120"/>
        <w:rPr>
          <w:lang w:eastAsia="zh-CN"/>
        </w:rPr>
      </w:pPr>
      <w:bookmarkStart w:id="3234" w:name="p-4xw-8nt-wb1"/>
      <w:r>
        <w:rPr>
          <w:rFonts w:ascii="阿里巴巴普惠体" w:eastAsia="阿里巴巴普惠体"/>
          <w:color w:val="73777A"/>
          <w:sz w:val="21"/>
          <w:lang w:eastAsia="zh-CN"/>
        </w:rPr>
        <w:t>受众保存的ID类型从数据集包含的ID类型中选择，当选择非用户标识ID时，实际保存的受众人数可能与显示的基于用户标识ID筛选人数不同。</w:t>
      </w:r>
    </w:p>
    <w:p w:rsidR="00CA58D1" w:rsidRDefault="009D55E1" w:rsidP="009D55E1">
      <w:pPr>
        <w:numPr>
          <w:ilvl w:val="1"/>
          <w:numId w:val="121"/>
        </w:numPr>
        <w:spacing w:after="120"/>
        <w:rPr>
          <w:lang w:eastAsia="zh-CN"/>
        </w:rPr>
      </w:pPr>
      <w:bookmarkStart w:id="3235" w:name="p-8eo-i9x-a82"/>
      <w:bookmarkEnd w:id="3234"/>
      <w:r>
        <w:rPr>
          <w:rFonts w:ascii="阿里巴巴普惠体" w:eastAsia="阿里巴巴普惠体"/>
          <w:color w:val="73777A"/>
          <w:sz w:val="21"/>
          <w:lang w:eastAsia="zh-CN"/>
        </w:rPr>
        <w:t>受众用于推送和自动化营销时，可以使用关联出的该受众来源数据集包含的其他ID类型。</w:t>
      </w:r>
    </w:p>
    <w:p w:rsidR="00CA58D1" w:rsidRDefault="009D55E1">
      <w:pPr>
        <w:pStyle w:val="41"/>
        <w:spacing w:after="0"/>
        <w:ind w:left="120"/>
        <w:rPr>
          <w:lang w:eastAsia="zh-CN"/>
        </w:rPr>
      </w:pPr>
      <w:bookmarkStart w:id="3236" w:name="p-qrb-xk5-e07"/>
      <w:bookmarkStart w:id="3237" w:name="title-dfe-0u9-2vn"/>
      <w:bookmarkStart w:id="3238" w:name="topic-1872332"/>
      <w:bookmarkStart w:id="3239" w:name="_Toc91596691"/>
      <w:bookmarkEnd w:id="3182"/>
      <w:bookmarkEnd w:id="3187"/>
      <w:bookmarkEnd w:id="3190"/>
      <w:bookmarkEnd w:id="3231"/>
      <w:bookmarkEnd w:id="3235"/>
      <w:bookmarkEnd w:id="3236"/>
      <w:r>
        <w:rPr>
          <w:rFonts w:ascii="阿里巴巴普惠体"/>
          <w:color w:val="000000"/>
          <w:lang w:eastAsia="zh-CN"/>
        </w:rPr>
        <w:lastRenderedPageBreak/>
        <w:t>3.5.1.6. 交叉筛选</w:t>
      </w:r>
      <w:bookmarkEnd w:id="3239"/>
    </w:p>
    <w:p w:rsidR="00CA58D1" w:rsidRDefault="009D55E1">
      <w:pPr>
        <w:spacing w:after="150"/>
        <w:ind w:left="120"/>
        <w:rPr>
          <w:lang w:eastAsia="zh-CN"/>
        </w:rPr>
      </w:pPr>
      <w:bookmarkStart w:id="3240" w:name="shortdesc-8sj-nxu-zn3"/>
      <w:bookmarkEnd w:id="3237"/>
      <w:r>
        <w:rPr>
          <w:rFonts w:ascii="阿里巴巴普惠体" w:eastAsia="阿里巴巴普惠体"/>
          <w:color w:val="000000"/>
          <w:sz w:val="21"/>
          <w:lang w:eastAsia="zh-CN"/>
        </w:rPr>
        <w:t>完成某个类型的筛选后，切换到其他类型的筛选页面，添加筛选条件会触发交叉筛选。本文仅介绍交叉筛选的注意事项，标签筛选等类型的具体筛选方法，请参见对应的文档。</w:t>
      </w:r>
    </w:p>
    <w:p w:rsidR="00CA58D1" w:rsidRDefault="009D55E1">
      <w:pPr>
        <w:spacing w:after="150"/>
        <w:ind w:left="120"/>
      </w:pPr>
      <w:bookmarkStart w:id="3241" w:name="title-z0z-jk6-0uq"/>
      <w:bookmarkStart w:id="3242" w:name="section-ikj-j07-naw"/>
      <w:bookmarkStart w:id="3243" w:name="body-a2n-d0x-als"/>
      <w:bookmarkEnd w:id="3240"/>
      <w:r>
        <w:rPr>
          <w:rFonts w:ascii="阿里巴巴普惠体" w:eastAsia="阿里巴巴普惠体"/>
          <w:b/>
          <w:color w:val="000000"/>
        </w:rPr>
        <w:t>操作步骤</w:t>
      </w:r>
    </w:p>
    <w:p w:rsidR="00CA58D1" w:rsidRDefault="009D55E1" w:rsidP="009D55E1">
      <w:pPr>
        <w:numPr>
          <w:ilvl w:val="0"/>
          <w:numId w:val="122"/>
        </w:numPr>
        <w:spacing w:after="120"/>
        <w:rPr>
          <w:lang w:eastAsia="zh-CN"/>
        </w:rPr>
      </w:pPr>
      <w:bookmarkStart w:id="3244" w:name="p-fnv-w0n-knl"/>
      <w:bookmarkStart w:id="3245" w:name="li-1qu-v96-bo5"/>
      <w:bookmarkStart w:id="3246" w:name="ol-yil-47b-opu"/>
      <w:bookmarkEnd w:id="3241"/>
      <w:bookmarkEnd w:id="3242"/>
      <w:r>
        <w:rPr>
          <w:rFonts w:ascii="阿里巴巴普惠体" w:eastAsia="阿里巴巴普惠体"/>
          <w:color w:val="000000"/>
          <w:sz w:val="21"/>
          <w:lang w:eastAsia="zh-CN"/>
        </w:rPr>
        <w:t>添加一个类型的筛选条件，如</w:t>
      </w:r>
      <w:hyperlink w:anchor="topic-1859714">
        <w:r>
          <w:rPr>
            <w:rStyle w:val="af8"/>
            <w:rFonts w:ascii="阿里巴巴普惠体" w:eastAsia="阿里巴巴普惠体"/>
            <w:color w:val="FF6A00"/>
            <w:sz w:val="21"/>
            <w:lang w:eastAsia="zh-CN"/>
          </w:rPr>
          <w:t>标签筛选</w:t>
        </w:r>
      </w:hyperlink>
      <w:r>
        <w:rPr>
          <w:rFonts w:ascii="阿里巴巴普惠体" w:eastAsia="阿里巴巴普惠体"/>
          <w:color w:val="000000"/>
          <w:sz w:val="21"/>
          <w:lang w:eastAsia="zh-CN"/>
        </w:rPr>
        <w:t>。</w:t>
      </w:r>
    </w:p>
    <w:p w:rsidR="00CA58D1" w:rsidRDefault="009D55E1" w:rsidP="009D55E1">
      <w:pPr>
        <w:numPr>
          <w:ilvl w:val="0"/>
          <w:numId w:val="122"/>
        </w:numPr>
        <w:spacing w:after="120"/>
        <w:rPr>
          <w:lang w:eastAsia="zh-CN"/>
        </w:rPr>
      </w:pPr>
      <w:bookmarkStart w:id="3247" w:name="p-o3q-dh3-1ei"/>
      <w:bookmarkStart w:id="3248" w:name="li-8dq-bhq-42q"/>
      <w:bookmarkEnd w:id="3244"/>
      <w:bookmarkEnd w:id="3245"/>
      <w:r>
        <w:rPr>
          <w:rFonts w:ascii="阿里巴巴普惠体" w:eastAsia="阿里巴巴普惠体"/>
          <w:color w:val="000000"/>
          <w:sz w:val="21"/>
          <w:lang w:eastAsia="zh-CN"/>
        </w:rPr>
        <w:t>选择其他类型筛选页签，设置筛选条件，例如</w:t>
      </w:r>
      <w:hyperlink w:anchor="topic-1872331">
        <w:r>
          <w:rPr>
            <w:rStyle w:val="af8"/>
            <w:rFonts w:ascii="阿里巴巴普惠体" w:eastAsia="阿里巴巴普惠体"/>
            <w:color w:val="FF6A00"/>
            <w:sz w:val="21"/>
            <w:lang w:eastAsia="zh-CN"/>
          </w:rPr>
          <w:t>行为筛选</w:t>
        </w:r>
      </w:hyperlink>
      <w:r>
        <w:rPr>
          <w:rFonts w:ascii="阿里巴巴普惠体" w:eastAsia="阿里巴巴普惠体"/>
          <w:color w:val="000000"/>
          <w:sz w:val="21"/>
          <w:lang w:eastAsia="zh-CN"/>
        </w:rPr>
        <w:t>。</w:t>
      </w:r>
    </w:p>
    <w:p w:rsidR="00CA58D1" w:rsidRDefault="00CA58D1">
      <w:pPr>
        <w:ind w:left="1065"/>
        <w:rPr>
          <w:lang w:eastAsia="zh-CN"/>
        </w:rPr>
      </w:pPr>
      <w:bookmarkStart w:id="3249" w:name="note-jon-slb-pvx"/>
      <w:bookmarkEnd w:id="3247"/>
    </w:p>
    <w:p w:rsidR="00CA58D1" w:rsidRDefault="009D55E1">
      <w:pPr>
        <w:ind w:left="840"/>
        <w:rPr>
          <w:lang w:eastAsia="zh-CN"/>
        </w:rPr>
      </w:pPr>
      <w:r>
        <w:rPr>
          <w:rFonts w:ascii="阿里巴巴普惠体" w:eastAsia="阿里巴巴普惠体"/>
          <w:b/>
          <w:color w:val="73777A"/>
          <w:sz w:val="21"/>
          <w:lang w:eastAsia="zh-CN"/>
        </w:rPr>
        <w:t xml:space="preserve">说明 </w:t>
      </w:r>
    </w:p>
    <w:p w:rsidR="00CA58D1" w:rsidRDefault="009D55E1">
      <w:pPr>
        <w:spacing w:after="150"/>
        <w:ind w:left="1065"/>
        <w:rPr>
          <w:lang w:eastAsia="zh-CN"/>
        </w:rPr>
      </w:pPr>
      <w:bookmarkStart w:id="3250" w:name="p-l59-ek0-qp7"/>
      <w:r>
        <w:rPr>
          <w:rFonts w:ascii="阿里巴巴普惠体" w:eastAsia="阿里巴巴普惠体"/>
          <w:color w:val="73777A"/>
          <w:sz w:val="21"/>
          <w:lang w:eastAsia="zh-CN"/>
        </w:rPr>
        <w:t>已选择一个类型筛选后再添加其他类型筛选的条件时，数据集下拉框只可选择与已选的数据集同数据源、同ID类型的数据集，不同源的会提示</w:t>
      </w:r>
      <w:r>
        <w:rPr>
          <w:rFonts w:ascii="阿里巴巴普惠体" w:eastAsia="阿里巴巴普惠体"/>
          <w:color w:val="73777A"/>
          <w:sz w:val="21"/>
          <w:lang w:eastAsia="zh-CN"/>
        </w:rPr>
        <w:t>“</w:t>
      </w:r>
      <w:r>
        <w:rPr>
          <w:rFonts w:ascii="阿里巴巴普惠体" w:eastAsia="阿里巴巴普惠体"/>
          <w:color w:val="73777A"/>
          <w:sz w:val="21"/>
          <w:lang w:eastAsia="zh-CN"/>
        </w:rPr>
        <w:t>与已选条件受众ID类型或数据源不匹配，删除全部已选条件后可操作</w:t>
      </w:r>
      <w:r>
        <w:rPr>
          <w:rFonts w:ascii="阿里巴巴普惠体" w:eastAsia="阿里巴巴普惠体"/>
          <w:color w:val="73777A"/>
          <w:sz w:val="21"/>
          <w:lang w:eastAsia="zh-CN"/>
        </w:rPr>
        <w:t>”</w:t>
      </w:r>
      <w:r>
        <w:rPr>
          <w:rFonts w:ascii="阿里巴巴普惠体" w:eastAsia="阿里巴巴普惠体"/>
          <w:color w:val="73777A"/>
          <w:sz w:val="21"/>
          <w:lang w:eastAsia="zh-CN"/>
        </w:rPr>
        <w:t>。</w:t>
      </w:r>
    </w:p>
    <w:p w:rsidR="00CA58D1" w:rsidRDefault="009D55E1" w:rsidP="009D55E1">
      <w:pPr>
        <w:numPr>
          <w:ilvl w:val="0"/>
          <w:numId w:val="122"/>
        </w:numPr>
        <w:spacing w:after="120"/>
        <w:rPr>
          <w:lang w:eastAsia="zh-CN"/>
        </w:rPr>
      </w:pPr>
      <w:bookmarkStart w:id="3251" w:name="p-zd2-tsd-qlf"/>
      <w:bookmarkStart w:id="3252" w:name="li-z8o-0y6-gdq"/>
      <w:bookmarkEnd w:id="3248"/>
      <w:bookmarkEnd w:id="3249"/>
      <w:bookmarkEnd w:id="3250"/>
      <w:r>
        <w:rPr>
          <w:rFonts w:ascii="阿里巴巴普惠体" w:eastAsia="阿里巴巴普惠体"/>
          <w:color w:val="000000"/>
          <w:sz w:val="21"/>
          <w:lang w:eastAsia="zh-CN"/>
        </w:rPr>
        <w:t>右侧</w:t>
      </w:r>
      <w:bookmarkStart w:id="3253" w:name="b-dk1-vg5-au9"/>
      <w:r>
        <w:rPr>
          <w:rFonts w:ascii="阿里巴巴普惠体" w:eastAsia="阿里巴巴普惠体"/>
          <w:b/>
          <w:color w:val="000000"/>
          <w:sz w:val="21"/>
          <w:lang w:eastAsia="zh-CN"/>
        </w:rPr>
        <w:t>已选条件</w:t>
      </w:r>
      <w:bookmarkEnd w:id="3253"/>
      <w:r>
        <w:rPr>
          <w:rFonts w:ascii="阿里巴巴普惠体" w:eastAsia="阿里巴巴普惠体"/>
          <w:color w:val="000000"/>
          <w:sz w:val="21"/>
          <w:lang w:eastAsia="zh-CN"/>
        </w:rPr>
        <w:t>中会按照筛选类型及添加的先后顺序依次展示受众筛选条件。</w:t>
      </w:r>
    </w:p>
    <w:p w:rsidR="00CA58D1" w:rsidRDefault="009D55E1">
      <w:pPr>
        <w:ind w:left="840"/>
      </w:pPr>
      <w:bookmarkStart w:id="3254" w:name="img-j9f-srk-ghc"/>
      <w:bookmarkEnd w:id="3251"/>
      <w:r>
        <w:rPr>
          <w:noProof/>
        </w:rPr>
        <w:drawing>
          <wp:inline distT="0" distB="0" distL="0" distR="0">
            <wp:extent cx="6192520" cy="2709934"/>
            <wp:effectExtent l="0" t="0" r="0" b="0"/>
            <wp:docPr id="238" name="图片 23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a:stretch>
                      <a:fillRect/>
                    </a:stretch>
                  </pic:blipFill>
                  <pic:spPr>
                    <a:xfrm>
                      <a:off x="0" y="0"/>
                      <a:ext cx="6192520" cy="2709934"/>
                    </a:xfrm>
                    <a:prstGeom prst="rect">
                      <a:avLst/>
                    </a:prstGeom>
                  </pic:spPr>
                </pic:pic>
              </a:graphicData>
            </a:graphic>
          </wp:inline>
        </w:drawing>
      </w:r>
      <w:bookmarkEnd w:id="3254"/>
    </w:p>
    <w:p w:rsidR="00CA58D1" w:rsidRDefault="00CA58D1">
      <w:pPr>
        <w:ind w:left="1065"/>
      </w:pPr>
      <w:bookmarkStart w:id="3255" w:name="note-7iy-1vt-e8y"/>
    </w:p>
    <w:p w:rsidR="00CA58D1" w:rsidRDefault="009D55E1">
      <w:pPr>
        <w:ind w:left="840"/>
      </w:pPr>
      <w:r>
        <w:rPr>
          <w:rFonts w:ascii="阿里巴巴普惠体" w:eastAsia="阿里巴巴普惠体"/>
          <w:b/>
          <w:color w:val="73777A"/>
          <w:sz w:val="21"/>
        </w:rPr>
        <w:t xml:space="preserve">说明 </w:t>
      </w:r>
    </w:p>
    <w:p w:rsidR="00CA58D1" w:rsidRDefault="009D55E1" w:rsidP="009D55E1">
      <w:pPr>
        <w:numPr>
          <w:ilvl w:val="1"/>
          <w:numId w:val="122"/>
        </w:numPr>
        <w:spacing w:after="120"/>
        <w:rPr>
          <w:lang w:eastAsia="zh-CN"/>
        </w:rPr>
      </w:pPr>
      <w:bookmarkStart w:id="3256" w:name="p-mq9-edw-i47"/>
      <w:r>
        <w:rPr>
          <w:rFonts w:ascii="阿里巴巴普惠体" w:eastAsia="阿里巴巴普惠体"/>
          <w:color w:val="73777A"/>
          <w:sz w:val="21"/>
          <w:lang w:eastAsia="zh-CN"/>
        </w:rPr>
        <w:t>各筛选类型之间支持在并集、交集间切换，且仅支持同时做并集或者同时做交集运算。</w:t>
      </w:r>
    </w:p>
    <w:p w:rsidR="00CA58D1" w:rsidRDefault="009D55E1" w:rsidP="009D55E1">
      <w:pPr>
        <w:numPr>
          <w:ilvl w:val="1"/>
          <w:numId w:val="122"/>
        </w:numPr>
        <w:spacing w:after="120"/>
        <w:rPr>
          <w:lang w:eastAsia="zh-CN"/>
        </w:rPr>
      </w:pPr>
      <w:bookmarkStart w:id="3257" w:name="p-e0g-dnb-s0q"/>
      <w:bookmarkEnd w:id="3256"/>
      <w:r>
        <w:rPr>
          <w:rFonts w:ascii="阿里巴巴普惠体" w:eastAsia="阿里巴巴普惠体"/>
          <w:color w:val="73777A"/>
          <w:sz w:val="21"/>
          <w:lang w:eastAsia="zh-CN"/>
        </w:rPr>
        <w:lastRenderedPageBreak/>
        <w:t>若更改某筛选类型的数据集，该筛选类型的已选条件将清空。</w:t>
      </w:r>
    </w:p>
    <w:p w:rsidR="00CA58D1" w:rsidRDefault="009D55E1">
      <w:pPr>
        <w:ind w:left="840"/>
      </w:pPr>
      <w:bookmarkStart w:id="3258" w:name="p-w59-41k-jtx"/>
      <w:bookmarkStart w:id="3259" w:name="li-c25-tgp-g1i"/>
      <w:bookmarkEnd w:id="3252"/>
      <w:bookmarkEnd w:id="3255"/>
      <w:bookmarkEnd w:id="3257"/>
      <w:r>
        <w:rPr>
          <w:rFonts w:ascii="阿里巴巴普惠体" w:eastAsia="阿里巴巴普惠体"/>
          <w:color w:val="000000"/>
          <w:sz w:val="21"/>
          <w:lang w:eastAsia="zh-CN"/>
        </w:rPr>
        <w:t>输入受众名称和备注信息，选择受众保存的文件夹、关联的子活动（请参见</w:t>
      </w:r>
      <w:hyperlink w:anchor="topic-2086182">
        <w:r>
          <w:rPr>
            <w:rStyle w:val="af8"/>
            <w:rFonts w:ascii="阿里巴巴普惠体" w:eastAsia="阿里巴巴普惠体"/>
            <w:color w:val="FF6A00"/>
            <w:sz w:val="21"/>
            <w:lang w:eastAsia="zh-CN"/>
          </w:rPr>
          <w:t>营销活动文档</w:t>
        </w:r>
      </w:hyperlink>
      <w:r>
        <w:rPr>
          <w:rFonts w:ascii="阿里巴巴普惠体" w:eastAsia="阿里巴巴普惠体"/>
          <w:color w:val="000000"/>
          <w:sz w:val="21"/>
          <w:lang w:eastAsia="zh-CN"/>
        </w:rPr>
        <w:t>），设置受众是否为公共受众，选择受众保存的ID类型。</w:t>
      </w:r>
      <w:r>
        <w:rPr>
          <w:rFonts w:ascii="阿里巴巴普惠体" w:eastAsia="阿里巴巴普惠体"/>
          <w:color w:val="000000"/>
          <w:sz w:val="21"/>
        </w:rPr>
        <w:t>单击</w:t>
      </w:r>
      <w:bookmarkStart w:id="3260" w:name="uicontrol-39x-qtn-606"/>
      <w:r>
        <w:rPr>
          <w:rFonts w:ascii="阿里巴巴普惠体" w:eastAsia="阿里巴巴普惠体"/>
          <w:b/>
          <w:color w:val="000000"/>
          <w:sz w:val="21"/>
        </w:rPr>
        <w:t>保存</w:t>
      </w:r>
      <w:bookmarkEnd w:id="3260"/>
      <w:r>
        <w:rPr>
          <w:rFonts w:ascii="阿里巴巴普惠体" w:eastAsia="阿里巴巴普惠体"/>
          <w:color w:val="000000"/>
          <w:sz w:val="21"/>
        </w:rPr>
        <w:t>，完成受众筛选。</w:t>
      </w:r>
    </w:p>
    <w:p w:rsidR="00CA58D1" w:rsidRDefault="009D55E1">
      <w:pPr>
        <w:ind w:left="840"/>
      </w:pPr>
      <w:bookmarkStart w:id="3261" w:name="img-d96-08f-zdn"/>
      <w:r>
        <w:rPr>
          <w:noProof/>
        </w:rPr>
        <w:drawing>
          <wp:inline distT="0" distB="0" distL="0" distR="0">
            <wp:extent cx="6192520" cy="5357876"/>
            <wp:effectExtent l="0" t="0" r="0" b="0"/>
            <wp:docPr id="239" name="图片 239" descr="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a:stretch>
                      <a:fillRect/>
                    </a:stretch>
                  </pic:blipFill>
                  <pic:spPr>
                    <a:xfrm>
                      <a:off x="0" y="0"/>
                      <a:ext cx="6192520" cy="5357876"/>
                    </a:xfrm>
                    <a:prstGeom prst="rect">
                      <a:avLst/>
                    </a:prstGeom>
                  </pic:spPr>
                </pic:pic>
              </a:graphicData>
            </a:graphic>
          </wp:inline>
        </w:drawing>
      </w:r>
      <w:bookmarkEnd w:id="3261"/>
    </w:p>
    <w:p w:rsidR="00CA58D1" w:rsidRDefault="00CA58D1">
      <w:pPr>
        <w:ind w:left="1065"/>
      </w:pPr>
      <w:bookmarkStart w:id="3262" w:name="note-eet-uja-qqi"/>
      <w:bookmarkEnd w:id="3258"/>
    </w:p>
    <w:p w:rsidR="00CA58D1" w:rsidRDefault="009D55E1">
      <w:pPr>
        <w:ind w:left="840"/>
      </w:pPr>
      <w:r>
        <w:rPr>
          <w:rFonts w:ascii="阿里巴巴普惠体" w:eastAsia="阿里巴巴普惠体"/>
          <w:b/>
          <w:color w:val="73777A"/>
          <w:sz w:val="21"/>
        </w:rPr>
        <w:t xml:space="preserve">说明 </w:t>
      </w:r>
    </w:p>
    <w:p w:rsidR="00CA58D1" w:rsidRDefault="009D55E1" w:rsidP="009D55E1">
      <w:pPr>
        <w:numPr>
          <w:ilvl w:val="1"/>
          <w:numId w:val="123"/>
        </w:numPr>
        <w:spacing w:after="120"/>
        <w:rPr>
          <w:lang w:eastAsia="zh-CN"/>
        </w:rPr>
      </w:pPr>
      <w:bookmarkStart w:id="3263" w:name="p-ukh-4id-32c"/>
      <w:bookmarkStart w:id="3264" w:name="ol-qsr-94f-amp"/>
      <w:r>
        <w:rPr>
          <w:rFonts w:ascii="阿里巴巴普惠体" w:eastAsia="阿里巴巴普惠体"/>
          <w:color w:val="73777A"/>
          <w:sz w:val="21"/>
          <w:lang w:eastAsia="zh-CN"/>
        </w:rPr>
        <w:t>受众保存的ID类型从数据集包含的ID类型中选择，当选择非用户标识ID时，实际保存的受众人数可能与显示的基于用户标识ID筛选人数不同。</w:t>
      </w:r>
    </w:p>
    <w:p w:rsidR="00CA58D1" w:rsidRDefault="009D55E1" w:rsidP="009D55E1">
      <w:pPr>
        <w:numPr>
          <w:ilvl w:val="1"/>
          <w:numId w:val="123"/>
        </w:numPr>
        <w:spacing w:after="120"/>
        <w:rPr>
          <w:lang w:eastAsia="zh-CN"/>
        </w:rPr>
      </w:pPr>
      <w:bookmarkStart w:id="3265" w:name="p-9x3-jlf-ss3"/>
      <w:bookmarkStart w:id="3266" w:name="li-thw-u8o-9vi"/>
      <w:bookmarkEnd w:id="3263"/>
      <w:r>
        <w:rPr>
          <w:rFonts w:ascii="阿里巴巴普惠体" w:eastAsia="阿里巴巴普惠体"/>
          <w:color w:val="73777A"/>
          <w:sz w:val="21"/>
          <w:lang w:eastAsia="zh-CN"/>
        </w:rPr>
        <w:lastRenderedPageBreak/>
        <w:t>受众用于推送和自动化营销时，可以使用关联出的该受众来源数据集包含的其他ID类型。</w:t>
      </w:r>
    </w:p>
    <w:p w:rsidR="00CA58D1" w:rsidRDefault="009D55E1">
      <w:pPr>
        <w:pStyle w:val="31"/>
        <w:spacing w:after="0"/>
        <w:ind w:left="120"/>
        <w:rPr>
          <w:lang w:eastAsia="zh-CN"/>
        </w:rPr>
      </w:pPr>
      <w:bookmarkStart w:id="3267" w:name="p-hu7-rxi-ddb"/>
      <w:bookmarkStart w:id="3268" w:name="main-2093042"/>
      <w:bookmarkStart w:id="3269" w:name="_Toc91596692"/>
      <w:bookmarkEnd w:id="3238"/>
      <w:bookmarkEnd w:id="3243"/>
      <w:bookmarkEnd w:id="3246"/>
      <w:bookmarkEnd w:id="3259"/>
      <w:bookmarkEnd w:id="3262"/>
      <w:bookmarkEnd w:id="3264"/>
      <w:bookmarkEnd w:id="3265"/>
      <w:bookmarkEnd w:id="3266"/>
      <w:bookmarkEnd w:id="3267"/>
      <w:r>
        <w:rPr>
          <w:rFonts w:ascii="阿里巴巴普惠体"/>
          <w:color w:val="000000"/>
          <w:lang w:eastAsia="zh-CN"/>
        </w:rPr>
        <w:t>3.5.2. 受众管理</w:t>
      </w:r>
      <w:bookmarkEnd w:id="3269"/>
    </w:p>
    <w:p w:rsidR="00CA58D1" w:rsidRDefault="00CA58D1">
      <w:pPr>
        <w:spacing w:after="150"/>
        <w:ind w:left="120"/>
        <w:rPr>
          <w:lang w:eastAsia="zh-CN"/>
        </w:rPr>
      </w:pPr>
    </w:p>
    <w:p w:rsidR="00CA58D1" w:rsidRDefault="009D55E1">
      <w:pPr>
        <w:pStyle w:val="41"/>
        <w:spacing w:after="0"/>
        <w:ind w:left="120"/>
        <w:rPr>
          <w:lang w:eastAsia="zh-CN"/>
        </w:rPr>
      </w:pPr>
      <w:bookmarkStart w:id="3270" w:name="title-m1e-trp-p2b"/>
      <w:bookmarkStart w:id="3271" w:name="topic-1859717"/>
      <w:bookmarkStart w:id="3272" w:name="_Toc91596693"/>
      <w:bookmarkEnd w:id="3268"/>
      <w:r>
        <w:rPr>
          <w:rFonts w:ascii="阿里巴巴普惠体"/>
          <w:color w:val="000000"/>
          <w:lang w:eastAsia="zh-CN"/>
        </w:rPr>
        <w:t>3.5.2.1. 受众基本功能</w:t>
      </w:r>
      <w:bookmarkEnd w:id="3272"/>
    </w:p>
    <w:p w:rsidR="00CA58D1" w:rsidRDefault="009D55E1">
      <w:pPr>
        <w:spacing w:after="150"/>
        <w:ind w:left="120"/>
        <w:rPr>
          <w:lang w:eastAsia="zh-CN"/>
        </w:rPr>
      </w:pPr>
      <w:bookmarkStart w:id="3273" w:name="shortdesc-ids-bc4-585"/>
      <w:bookmarkEnd w:id="3270"/>
      <w:r>
        <w:rPr>
          <w:rFonts w:ascii="阿里巴巴普惠体" w:eastAsia="阿里巴巴普惠体"/>
          <w:color w:val="000000"/>
          <w:sz w:val="21"/>
          <w:lang w:eastAsia="zh-CN"/>
        </w:rPr>
        <w:t>在</w:t>
      </w:r>
      <w:bookmarkStart w:id="3274" w:name="b-v47-l4k-hca"/>
      <w:r>
        <w:rPr>
          <w:rFonts w:ascii="阿里巴巴普惠体" w:eastAsia="阿里巴巴普惠体"/>
          <w:b/>
          <w:color w:val="000000"/>
          <w:sz w:val="21"/>
          <w:lang w:eastAsia="zh-CN"/>
        </w:rPr>
        <w:t>受众管理</w:t>
      </w:r>
      <w:bookmarkEnd w:id="3274"/>
      <w:r>
        <w:rPr>
          <w:rFonts w:ascii="阿里巴巴普惠体" w:eastAsia="阿里巴巴普惠体"/>
          <w:color w:val="000000"/>
          <w:sz w:val="21"/>
          <w:lang w:eastAsia="zh-CN"/>
        </w:rPr>
        <w:t>页面，您可以创建受众文件夹，通过上传文件、读取数据源中的表、受众交并的方式新建受众，对</w:t>
      </w:r>
      <w:bookmarkStart w:id="3275" w:name="b-2cy-e8z-k40"/>
      <w:r>
        <w:rPr>
          <w:rFonts w:ascii="阿里巴巴普惠体" w:eastAsia="阿里巴巴普惠体"/>
          <w:b/>
          <w:color w:val="000000"/>
          <w:sz w:val="21"/>
          <w:lang w:eastAsia="zh-CN"/>
        </w:rPr>
        <w:t>我的受众</w:t>
      </w:r>
      <w:bookmarkEnd w:id="3275"/>
      <w:r>
        <w:rPr>
          <w:rFonts w:ascii="阿里巴巴普惠体" w:eastAsia="阿里巴巴普惠体"/>
          <w:color w:val="000000"/>
          <w:sz w:val="21"/>
          <w:lang w:eastAsia="zh-CN"/>
        </w:rPr>
        <w:t>页签中的受众进行编辑、更新、下载、移除、快照等操作，以及对</w:t>
      </w:r>
      <w:bookmarkStart w:id="3276" w:name="b-qhp-qqv-z5n"/>
      <w:r>
        <w:rPr>
          <w:rFonts w:ascii="阿里巴巴普惠体" w:eastAsia="阿里巴巴普惠体"/>
          <w:b/>
          <w:color w:val="000000"/>
          <w:sz w:val="21"/>
          <w:lang w:eastAsia="zh-CN"/>
        </w:rPr>
        <w:t>公共受众</w:t>
      </w:r>
      <w:bookmarkEnd w:id="3276"/>
      <w:r>
        <w:rPr>
          <w:rFonts w:ascii="阿里巴巴普惠体" w:eastAsia="阿里巴巴普惠体"/>
          <w:color w:val="000000"/>
          <w:sz w:val="21"/>
          <w:lang w:eastAsia="zh-CN"/>
        </w:rPr>
        <w:t>页签中的受众进行复制、下载。</w:t>
      </w:r>
    </w:p>
    <w:p w:rsidR="00CA58D1" w:rsidRDefault="009D55E1">
      <w:pPr>
        <w:spacing w:after="150"/>
        <w:ind w:left="120"/>
        <w:rPr>
          <w:lang w:eastAsia="zh-CN"/>
        </w:rPr>
      </w:pPr>
      <w:bookmarkStart w:id="3277" w:name="p-u8l-mis-ifl"/>
      <w:bookmarkStart w:id="3278" w:name="body-vhy-9yg-b3v"/>
      <w:bookmarkEnd w:id="3273"/>
      <w:r>
        <w:rPr>
          <w:rFonts w:ascii="阿里巴巴普惠体" w:eastAsia="阿里巴巴普惠体"/>
          <w:color w:val="000000"/>
          <w:sz w:val="21"/>
          <w:lang w:eastAsia="zh-CN"/>
        </w:rPr>
        <w:t>下面将以</w:t>
      </w:r>
      <w:bookmarkStart w:id="3279" w:name="b-dkr-zwm-p03"/>
      <w:r>
        <w:rPr>
          <w:rFonts w:ascii="阿里巴巴普惠体" w:eastAsia="阿里巴巴普惠体"/>
          <w:b/>
          <w:color w:val="000000"/>
          <w:sz w:val="21"/>
          <w:lang w:eastAsia="zh-CN"/>
        </w:rPr>
        <w:t>我的受众</w:t>
      </w:r>
      <w:bookmarkEnd w:id="3279"/>
      <w:r>
        <w:rPr>
          <w:rFonts w:ascii="阿里巴巴普惠体" w:eastAsia="阿里巴巴普惠体"/>
          <w:color w:val="000000"/>
          <w:sz w:val="21"/>
          <w:lang w:eastAsia="zh-CN"/>
        </w:rPr>
        <w:t>页签中的操作为例进行介绍，</w:t>
      </w:r>
      <w:bookmarkStart w:id="3280" w:name="b-ndc-2rb-ktg"/>
      <w:r>
        <w:rPr>
          <w:rFonts w:ascii="阿里巴巴普惠体" w:eastAsia="阿里巴巴普惠体"/>
          <w:b/>
          <w:color w:val="000000"/>
          <w:sz w:val="21"/>
          <w:lang w:eastAsia="zh-CN"/>
        </w:rPr>
        <w:t>公共受众</w:t>
      </w:r>
      <w:bookmarkEnd w:id="3280"/>
      <w:r>
        <w:rPr>
          <w:rFonts w:ascii="阿里巴巴普惠体" w:eastAsia="阿里巴巴普惠体"/>
          <w:color w:val="000000"/>
          <w:sz w:val="21"/>
          <w:lang w:eastAsia="zh-CN"/>
        </w:rPr>
        <w:t>页签中的操作方法基本相同。</w:t>
      </w:r>
    </w:p>
    <w:p w:rsidR="00CA58D1" w:rsidRDefault="009D55E1">
      <w:pPr>
        <w:spacing w:after="150"/>
        <w:ind w:left="120"/>
        <w:rPr>
          <w:lang w:eastAsia="zh-CN"/>
        </w:rPr>
      </w:pPr>
      <w:bookmarkStart w:id="3281" w:name="p-jx9-a10-3r7"/>
      <w:bookmarkEnd w:id="3277"/>
      <w:r>
        <w:rPr>
          <w:rFonts w:ascii="阿里巴巴普惠体" w:eastAsia="阿里巴巴普惠体"/>
          <w:color w:val="000000"/>
          <w:sz w:val="21"/>
          <w:lang w:eastAsia="zh-CN"/>
        </w:rPr>
        <w:t>选择</w:t>
      </w:r>
      <w:bookmarkStart w:id="3282" w:name="b-4vf-uw7-5np"/>
      <w:r>
        <w:rPr>
          <w:rFonts w:ascii="阿里巴巴普惠体" w:eastAsia="阿里巴巴普惠体"/>
          <w:b/>
          <w:color w:val="000000"/>
          <w:sz w:val="21"/>
          <w:lang w:eastAsia="zh-CN"/>
        </w:rPr>
        <w:t>用户洞察</w:t>
      </w:r>
      <w:bookmarkEnd w:id="3282"/>
      <w:r>
        <w:rPr>
          <w:rFonts w:ascii="阿里巴巴普惠体" w:eastAsia="阿里巴巴普惠体"/>
          <w:color w:val="000000"/>
          <w:sz w:val="21"/>
          <w:lang w:eastAsia="zh-CN"/>
        </w:rPr>
        <w:t xml:space="preserve"> &gt; 所在工作空间&gt; </w:t>
      </w:r>
      <w:bookmarkStart w:id="3283" w:name="b-ll3-kx8-ox4"/>
      <w:r>
        <w:rPr>
          <w:rFonts w:ascii="阿里巴巴普惠体" w:eastAsia="阿里巴巴普惠体"/>
          <w:b/>
          <w:color w:val="000000"/>
          <w:sz w:val="21"/>
          <w:lang w:eastAsia="zh-CN"/>
        </w:rPr>
        <w:t>受众管理</w:t>
      </w:r>
      <w:bookmarkEnd w:id="3283"/>
      <w:r>
        <w:rPr>
          <w:rFonts w:ascii="阿里巴巴普惠体" w:eastAsia="阿里巴巴普惠体"/>
          <w:color w:val="000000"/>
          <w:sz w:val="21"/>
          <w:lang w:eastAsia="zh-CN"/>
        </w:rPr>
        <w:t xml:space="preserve"> &gt; </w:t>
      </w:r>
      <w:bookmarkStart w:id="3284" w:name="b-3df-sbz-2y2"/>
      <w:r>
        <w:rPr>
          <w:rFonts w:ascii="阿里巴巴普惠体" w:eastAsia="阿里巴巴普惠体"/>
          <w:b/>
          <w:color w:val="000000"/>
          <w:sz w:val="21"/>
          <w:lang w:eastAsia="zh-CN"/>
        </w:rPr>
        <w:t>受众管理</w:t>
      </w:r>
      <w:bookmarkEnd w:id="3284"/>
      <w:r>
        <w:rPr>
          <w:rFonts w:ascii="阿里巴巴普惠体" w:eastAsia="阿里巴巴普惠体"/>
          <w:color w:val="000000"/>
          <w:sz w:val="21"/>
          <w:lang w:eastAsia="zh-CN"/>
        </w:rPr>
        <w:t>，默认进入</w:t>
      </w:r>
      <w:bookmarkStart w:id="3285" w:name="b-jim-z0t-kqu"/>
      <w:r>
        <w:rPr>
          <w:rFonts w:ascii="阿里巴巴普惠体" w:eastAsia="阿里巴巴普惠体"/>
          <w:b/>
          <w:color w:val="000000"/>
          <w:sz w:val="21"/>
          <w:lang w:eastAsia="zh-CN"/>
        </w:rPr>
        <w:t>我的受众</w:t>
      </w:r>
      <w:bookmarkEnd w:id="3285"/>
      <w:r>
        <w:rPr>
          <w:rFonts w:ascii="阿里巴巴普惠体" w:eastAsia="阿里巴巴普惠体"/>
          <w:color w:val="000000"/>
          <w:sz w:val="21"/>
          <w:lang w:eastAsia="zh-CN"/>
        </w:rPr>
        <w:t>页签，如下图所示。</w:t>
      </w:r>
    </w:p>
    <w:p w:rsidR="00CA58D1" w:rsidRDefault="009D55E1">
      <w:pPr>
        <w:ind w:left="120"/>
      </w:pPr>
      <w:bookmarkStart w:id="3286" w:name="img-bey-lqg-bgl"/>
      <w:bookmarkEnd w:id="3281"/>
      <w:r>
        <w:rPr>
          <w:noProof/>
        </w:rPr>
        <w:drawing>
          <wp:inline distT="0" distB="0" distL="0" distR="0">
            <wp:extent cx="6192520" cy="2358746"/>
            <wp:effectExtent l="0" t="0" r="0" b="0"/>
            <wp:docPr id="240" name="图片 240" descr="2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a:stretch>
                      <a:fillRect/>
                    </a:stretch>
                  </pic:blipFill>
                  <pic:spPr>
                    <a:xfrm>
                      <a:off x="0" y="0"/>
                      <a:ext cx="6192520" cy="2358746"/>
                    </a:xfrm>
                    <a:prstGeom prst="rect">
                      <a:avLst/>
                    </a:prstGeom>
                  </pic:spPr>
                </pic:pic>
              </a:graphicData>
            </a:graphic>
          </wp:inline>
        </w:drawing>
      </w:r>
      <w:bookmarkEnd w:id="3286"/>
    </w:p>
    <w:p w:rsidR="00CA58D1" w:rsidRDefault="00CA58D1">
      <w:pPr>
        <w:ind w:left="345"/>
      </w:pPr>
      <w:bookmarkStart w:id="3287" w:name="note-tmo-h2h-kbp"/>
    </w:p>
    <w:p w:rsidR="00CA58D1" w:rsidRDefault="009D55E1">
      <w:pPr>
        <w:rPr>
          <w:lang w:eastAsia="zh-CN"/>
        </w:rPr>
      </w:pPr>
      <w:r>
        <w:rPr>
          <w:rFonts w:ascii="阿里巴巴普惠体" w:eastAsia="阿里巴巴普惠体"/>
          <w:b/>
          <w:color w:val="73777A"/>
          <w:sz w:val="21"/>
          <w:lang w:eastAsia="zh-CN"/>
        </w:rPr>
        <w:t xml:space="preserve">说明 </w:t>
      </w:r>
    </w:p>
    <w:p w:rsidR="00CA58D1" w:rsidRDefault="009D55E1">
      <w:pPr>
        <w:spacing w:after="150"/>
        <w:ind w:left="345"/>
        <w:rPr>
          <w:lang w:eastAsia="zh-CN"/>
        </w:rPr>
      </w:pPr>
      <w:bookmarkStart w:id="3288" w:name="p-c4x-2fc-8ss"/>
      <w:r>
        <w:rPr>
          <w:rFonts w:ascii="阿里巴巴普惠体" w:eastAsia="阿里巴巴普惠体"/>
          <w:color w:val="73777A"/>
          <w:sz w:val="21"/>
          <w:lang w:eastAsia="zh-CN"/>
        </w:rPr>
        <w:t>除了在受众筛选和受众管理页面生成的受众外，一些特殊方式生成的受众也将自动加入受众列表：</w:t>
      </w:r>
    </w:p>
    <w:bookmarkStart w:id="3289" w:name="p-ih4-pfb-nxe"/>
    <w:bookmarkStart w:id="3290" w:name="li-vnh-5ji-32b"/>
    <w:bookmarkStart w:id="3291" w:name="ul-fd2-q6h-7mm"/>
    <w:bookmarkEnd w:id="3288"/>
    <w:p w:rsidR="00CA58D1" w:rsidRDefault="009D55E1" w:rsidP="009D55E1">
      <w:pPr>
        <w:numPr>
          <w:ilvl w:val="0"/>
          <w:numId w:val="124"/>
        </w:numPr>
        <w:spacing w:after="90"/>
        <w:rPr>
          <w:lang w:eastAsia="zh-CN"/>
        </w:rPr>
      </w:pPr>
      <w:r>
        <w:fldChar w:fldCharType="begin"/>
      </w:r>
      <w:r>
        <w:rPr>
          <w:lang w:eastAsia="zh-CN"/>
        </w:rPr>
        <w:instrText xml:space="preserve"> HYPERLINK \l "topic-2093674" \h </w:instrText>
      </w:r>
      <w:r>
        <w:fldChar w:fldCharType="separate"/>
      </w:r>
      <w:r>
        <w:rPr>
          <w:rStyle w:val="af8"/>
          <w:rFonts w:ascii="阿里巴巴普惠体" w:eastAsia="阿里巴巴普惠体"/>
          <w:color w:val="FF6A00"/>
          <w:sz w:val="21"/>
          <w:lang w:eastAsia="zh-CN"/>
        </w:rPr>
        <w:t>用户分析</w:t>
      </w:r>
      <w:r>
        <w:rPr>
          <w:rStyle w:val="af8"/>
          <w:rFonts w:ascii="阿里巴巴普惠体" w:eastAsia="阿里巴巴普惠体"/>
          <w:color w:val="FF6A00"/>
          <w:sz w:val="21"/>
        </w:rPr>
        <w:fldChar w:fldCharType="end"/>
      </w:r>
      <w:r>
        <w:rPr>
          <w:rFonts w:ascii="阿里巴巴普惠体" w:eastAsia="阿里巴巴普惠体"/>
          <w:color w:val="73777A"/>
          <w:sz w:val="21"/>
          <w:lang w:eastAsia="zh-CN"/>
        </w:rPr>
        <w:t>中生成的受众，人群来源显示为与数据集类型对应的</w:t>
      </w:r>
      <w:r>
        <w:rPr>
          <w:rFonts w:ascii="阿里巴巴普惠体" w:eastAsia="阿里巴巴普惠体"/>
          <w:b/>
          <w:color w:val="73777A"/>
          <w:sz w:val="21"/>
          <w:lang w:eastAsia="zh-CN"/>
        </w:rPr>
        <w:t>标签筛选</w:t>
      </w:r>
      <w:r>
        <w:rPr>
          <w:rFonts w:ascii="阿里巴巴普惠体" w:eastAsia="阿里巴巴普惠体"/>
          <w:color w:val="73777A"/>
          <w:sz w:val="21"/>
          <w:lang w:eastAsia="zh-CN"/>
        </w:rPr>
        <w:t>、</w:t>
      </w:r>
      <w:r>
        <w:rPr>
          <w:rFonts w:ascii="阿里巴巴普惠体" w:eastAsia="阿里巴巴普惠体"/>
          <w:b/>
          <w:color w:val="73777A"/>
          <w:sz w:val="21"/>
          <w:lang w:eastAsia="zh-CN"/>
        </w:rPr>
        <w:t>RFM</w:t>
      </w:r>
      <w:r>
        <w:rPr>
          <w:rFonts w:ascii="阿里巴巴普惠体" w:eastAsia="阿里巴巴普惠体"/>
          <w:color w:val="73777A"/>
          <w:sz w:val="21"/>
          <w:lang w:eastAsia="zh-CN"/>
        </w:rPr>
        <w:t>或</w:t>
      </w:r>
      <w:r>
        <w:rPr>
          <w:rFonts w:ascii="阿里巴巴普惠体" w:eastAsia="阿里巴巴普惠体"/>
          <w:b/>
          <w:color w:val="73777A"/>
          <w:sz w:val="21"/>
          <w:lang w:eastAsia="zh-CN"/>
        </w:rPr>
        <w:t>AIPL</w:t>
      </w:r>
      <w:r>
        <w:rPr>
          <w:rFonts w:ascii="阿里巴巴普惠体" w:eastAsia="阿里巴巴普惠体"/>
          <w:color w:val="73777A"/>
          <w:sz w:val="21"/>
          <w:lang w:eastAsia="zh-CN"/>
        </w:rPr>
        <w:t>，支持对应类型受众的操作。</w:t>
      </w:r>
    </w:p>
    <w:p w:rsidR="00CA58D1" w:rsidRDefault="009D55E1" w:rsidP="009D55E1">
      <w:pPr>
        <w:numPr>
          <w:ilvl w:val="0"/>
          <w:numId w:val="124"/>
        </w:numPr>
        <w:spacing w:after="90"/>
        <w:rPr>
          <w:lang w:eastAsia="zh-CN"/>
        </w:rPr>
      </w:pPr>
      <w:bookmarkStart w:id="3292" w:name="p-wuj-86k-ssh"/>
      <w:bookmarkStart w:id="3293" w:name="li-856-333-ofw"/>
      <w:bookmarkEnd w:id="3289"/>
      <w:bookmarkEnd w:id="3290"/>
      <w:r>
        <w:rPr>
          <w:rFonts w:ascii="阿里巴巴普惠体" w:eastAsia="阿里巴巴普惠体"/>
          <w:color w:val="73777A"/>
          <w:sz w:val="21"/>
          <w:lang w:eastAsia="zh-CN"/>
        </w:rPr>
        <w:lastRenderedPageBreak/>
        <w:t>特定人群触发的自动化营销任务中使用</w:t>
      </w:r>
      <w:hyperlink w:anchor="topic-1879592">
        <w:r>
          <w:rPr>
            <w:rStyle w:val="af8"/>
            <w:rFonts w:ascii="阿里巴巴普惠体" w:eastAsia="阿里巴巴普惠体"/>
            <w:color w:val="FF6A00"/>
            <w:sz w:val="21"/>
            <w:lang w:eastAsia="zh-CN"/>
          </w:rPr>
          <w:t>生成受众组件</w:t>
        </w:r>
      </w:hyperlink>
      <w:r>
        <w:rPr>
          <w:rFonts w:ascii="阿里巴巴普惠体" w:eastAsia="阿里巴巴普惠体"/>
          <w:color w:val="73777A"/>
          <w:sz w:val="21"/>
          <w:lang w:eastAsia="zh-CN"/>
        </w:rPr>
        <w:t>将上游传递的人群生成的受众，以及在</w:t>
      </w:r>
      <w:hyperlink w:anchor="topic-1879351">
        <w:r>
          <w:rPr>
            <w:rStyle w:val="af8"/>
            <w:rFonts w:ascii="阿里巴巴普惠体" w:eastAsia="阿里巴巴普惠体"/>
            <w:color w:val="FF6A00"/>
            <w:sz w:val="21"/>
            <w:lang w:eastAsia="zh-CN"/>
          </w:rPr>
          <w:t>短信营销任务</w:t>
        </w:r>
      </w:hyperlink>
      <w:r>
        <w:rPr>
          <w:rFonts w:ascii="阿里巴巴普惠体" w:eastAsia="阿里巴巴普惠体"/>
          <w:color w:val="73777A"/>
          <w:sz w:val="21"/>
          <w:lang w:eastAsia="zh-CN"/>
        </w:rPr>
        <w:t>、</w:t>
      </w:r>
      <w:hyperlink w:anchor="topic-1879363">
        <w:r>
          <w:rPr>
            <w:rStyle w:val="af8"/>
            <w:rFonts w:ascii="阿里巴巴普惠体" w:eastAsia="阿里巴巴普惠体"/>
            <w:color w:val="FF6A00"/>
            <w:sz w:val="21"/>
            <w:lang w:eastAsia="zh-CN"/>
          </w:rPr>
          <w:t>邮件营销任务</w:t>
        </w:r>
      </w:hyperlink>
      <w:r>
        <w:rPr>
          <w:rFonts w:ascii="阿里巴巴普惠体" w:eastAsia="阿里巴巴普惠体"/>
          <w:color w:val="73777A"/>
          <w:sz w:val="21"/>
          <w:lang w:eastAsia="zh-CN"/>
        </w:rPr>
        <w:t>、</w:t>
      </w:r>
      <w:hyperlink w:anchor="topic-2080965">
        <w:r>
          <w:rPr>
            <w:rStyle w:val="af8"/>
            <w:rFonts w:ascii="阿里巴巴普惠体" w:eastAsia="阿里巴巴普惠体"/>
            <w:color w:val="FF6A00"/>
            <w:sz w:val="21"/>
            <w:lang w:eastAsia="zh-CN"/>
          </w:rPr>
          <w:t>PUSH营销任务</w:t>
        </w:r>
      </w:hyperlink>
      <w:r>
        <w:rPr>
          <w:rFonts w:ascii="阿里巴巴普惠体" w:eastAsia="阿里巴巴普惠体"/>
          <w:color w:val="73777A"/>
          <w:sz w:val="21"/>
          <w:lang w:eastAsia="zh-CN"/>
        </w:rPr>
        <w:t>的详情页面生成的受众，人群来源显示为</w:t>
      </w:r>
      <w:r>
        <w:rPr>
          <w:rFonts w:ascii="阿里巴巴普惠体" w:eastAsia="阿里巴巴普惠体"/>
          <w:b/>
          <w:color w:val="73777A"/>
          <w:sz w:val="21"/>
          <w:lang w:eastAsia="zh-CN"/>
        </w:rPr>
        <w:t>手动上传</w:t>
      </w:r>
      <w:r>
        <w:rPr>
          <w:rFonts w:ascii="阿里巴巴普惠体" w:eastAsia="阿里巴巴普惠体"/>
          <w:color w:val="73777A"/>
          <w:sz w:val="21"/>
          <w:lang w:eastAsia="zh-CN"/>
        </w:rPr>
        <w:t>，支持手动上传的受众对应的操作。</w:t>
      </w:r>
    </w:p>
    <w:bookmarkStart w:id="3294" w:name="p-sic-pzp-c0o"/>
    <w:bookmarkStart w:id="3295" w:name="li-0bf-ro8-auu"/>
    <w:bookmarkEnd w:id="3292"/>
    <w:bookmarkEnd w:id="3293"/>
    <w:p w:rsidR="00CA58D1" w:rsidRDefault="009D55E1" w:rsidP="009D55E1">
      <w:pPr>
        <w:numPr>
          <w:ilvl w:val="0"/>
          <w:numId w:val="124"/>
        </w:numPr>
        <w:spacing w:after="90"/>
        <w:rPr>
          <w:lang w:eastAsia="zh-CN"/>
        </w:rPr>
      </w:pPr>
      <w:r>
        <w:fldChar w:fldCharType="begin"/>
      </w:r>
      <w:r>
        <w:rPr>
          <w:lang w:eastAsia="zh-CN"/>
        </w:rPr>
        <w:instrText xml:space="preserve"> HYPERLINK \l "topic-2000167" \h </w:instrText>
      </w:r>
      <w:r>
        <w:fldChar w:fldCharType="separate"/>
      </w:r>
      <w:r>
        <w:rPr>
          <w:rStyle w:val="af8"/>
          <w:rFonts w:ascii="阿里巴巴普惠体" w:eastAsia="阿里巴巴普惠体"/>
          <w:color w:val="FF6A00"/>
          <w:sz w:val="21"/>
          <w:lang w:eastAsia="zh-CN"/>
        </w:rPr>
        <w:t>分析看板</w:t>
      </w:r>
      <w:r>
        <w:rPr>
          <w:rStyle w:val="af8"/>
          <w:rFonts w:ascii="阿里巴巴普惠体" w:eastAsia="阿里巴巴普惠体"/>
          <w:color w:val="FF6A00"/>
          <w:sz w:val="21"/>
        </w:rPr>
        <w:fldChar w:fldCharType="end"/>
      </w:r>
      <w:r>
        <w:rPr>
          <w:rFonts w:ascii="阿里巴巴普惠体" w:eastAsia="阿里巴巴普惠体"/>
          <w:color w:val="73777A"/>
          <w:sz w:val="21"/>
          <w:lang w:eastAsia="zh-CN"/>
        </w:rPr>
        <w:t>中通过圈选报表生成的受众，人群来源显示为</w:t>
      </w:r>
      <w:r>
        <w:rPr>
          <w:rFonts w:ascii="阿里巴巴普惠体" w:eastAsia="阿里巴巴普惠体"/>
          <w:b/>
          <w:color w:val="73777A"/>
          <w:sz w:val="21"/>
          <w:lang w:eastAsia="zh-CN"/>
        </w:rPr>
        <w:t>分析洞察报表</w:t>
      </w:r>
      <w:r>
        <w:rPr>
          <w:rFonts w:ascii="阿里巴巴普惠体" w:eastAsia="阿里巴巴普惠体"/>
          <w:color w:val="73777A"/>
          <w:sz w:val="21"/>
          <w:lang w:eastAsia="zh-CN"/>
        </w:rPr>
        <w:t>，支持更新、推送、进入应用等操作，不支持编辑。</w:t>
      </w:r>
    </w:p>
    <w:p w:rsidR="00CA58D1" w:rsidRDefault="009D55E1">
      <w:pPr>
        <w:spacing w:after="150"/>
        <w:ind w:left="120"/>
        <w:rPr>
          <w:lang w:eastAsia="zh-CN"/>
        </w:rPr>
      </w:pPr>
      <w:bookmarkStart w:id="3296" w:name="title-auc-0vk-rlg"/>
      <w:bookmarkStart w:id="3297" w:name="section-i03-nv0-i2l"/>
      <w:bookmarkEnd w:id="3287"/>
      <w:bookmarkEnd w:id="3291"/>
      <w:bookmarkEnd w:id="3294"/>
      <w:bookmarkEnd w:id="3295"/>
      <w:r>
        <w:rPr>
          <w:rFonts w:ascii="阿里巴巴普惠体" w:eastAsia="阿里巴巴普惠体"/>
          <w:b/>
          <w:color w:val="000000"/>
          <w:lang w:eastAsia="zh-CN"/>
        </w:rPr>
        <w:t>新建受众文件夹</w:t>
      </w:r>
    </w:p>
    <w:p w:rsidR="00CA58D1" w:rsidRDefault="009D55E1">
      <w:pPr>
        <w:spacing w:after="150"/>
        <w:ind w:left="120"/>
        <w:rPr>
          <w:lang w:eastAsia="zh-CN"/>
        </w:rPr>
      </w:pPr>
      <w:bookmarkStart w:id="3298" w:name="p-lft-vz1-exf"/>
      <w:bookmarkEnd w:id="3296"/>
      <w:r>
        <w:rPr>
          <w:rFonts w:ascii="阿里巴巴普惠体" w:eastAsia="阿里巴巴普惠体"/>
          <w:color w:val="000000"/>
          <w:sz w:val="21"/>
          <w:lang w:eastAsia="zh-CN"/>
        </w:rPr>
        <w:t>您可以创建受众文件夹，将受众放入不同的文件夹中，便于管理受众。支持多级文件夹。</w:t>
      </w:r>
    </w:p>
    <w:p w:rsidR="00CA58D1" w:rsidRDefault="009D55E1">
      <w:pPr>
        <w:spacing w:after="150"/>
        <w:ind w:left="120"/>
        <w:rPr>
          <w:lang w:eastAsia="zh-CN"/>
        </w:rPr>
      </w:pPr>
      <w:bookmarkStart w:id="3299" w:name="p-x5t-wxw-x51"/>
      <w:bookmarkEnd w:id="3298"/>
      <w:r>
        <w:rPr>
          <w:rFonts w:ascii="阿里巴巴普惠体" w:eastAsia="阿里巴巴普惠体"/>
          <w:color w:val="000000"/>
          <w:sz w:val="21"/>
          <w:lang w:eastAsia="zh-CN"/>
        </w:rPr>
        <w:t>操作步骤：</w:t>
      </w:r>
    </w:p>
    <w:p w:rsidR="00CA58D1" w:rsidRDefault="009D55E1">
      <w:pPr>
        <w:ind w:left="840"/>
        <w:rPr>
          <w:lang w:eastAsia="zh-CN"/>
        </w:rPr>
      </w:pPr>
      <w:bookmarkStart w:id="3300" w:name="p-vee-zze-5b0"/>
      <w:bookmarkStart w:id="3301" w:name="li-36t-h5w-rfl"/>
      <w:bookmarkStart w:id="3302" w:name="ol-gj1-k63-sbf"/>
      <w:bookmarkEnd w:id="3299"/>
      <w:r>
        <w:rPr>
          <w:rFonts w:ascii="阿里巴巴普惠体" w:eastAsia="阿里巴巴普惠体"/>
          <w:color w:val="000000"/>
          <w:sz w:val="21"/>
          <w:lang w:eastAsia="zh-CN"/>
        </w:rPr>
        <w:t>在受众管理页面选择</w:t>
      </w:r>
      <w:r>
        <w:rPr>
          <w:rFonts w:ascii="阿里巴巴普惠体" w:eastAsia="阿里巴巴普惠体"/>
          <w:b/>
          <w:color w:val="000000"/>
          <w:sz w:val="21"/>
          <w:lang w:eastAsia="zh-CN"/>
        </w:rPr>
        <w:t>新建</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文件夹</w:t>
      </w:r>
      <w:r>
        <w:rPr>
          <w:rFonts w:ascii="阿里巴巴普惠体" w:eastAsia="阿里巴巴普惠体"/>
          <w:color w:val="000000"/>
          <w:sz w:val="21"/>
          <w:lang w:eastAsia="zh-CN"/>
        </w:rPr>
        <w:t>。如需创建子文件夹，则单击列表中的文件夹名称，进入该文件夹，选择</w:t>
      </w:r>
      <w:r>
        <w:rPr>
          <w:rFonts w:ascii="阿里巴巴普惠体" w:eastAsia="阿里巴巴普惠体"/>
          <w:b/>
          <w:color w:val="000000"/>
          <w:sz w:val="21"/>
          <w:lang w:eastAsia="zh-CN"/>
        </w:rPr>
        <w:t>新建</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文件夹</w:t>
      </w:r>
      <w:r>
        <w:rPr>
          <w:rFonts w:ascii="阿里巴巴普惠体" w:eastAsia="阿里巴巴普惠体"/>
          <w:color w:val="000000"/>
          <w:sz w:val="21"/>
          <w:lang w:eastAsia="zh-CN"/>
        </w:rPr>
        <w:t>。</w:t>
      </w:r>
    </w:p>
    <w:p w:rsidR="00CA58D1" w:rsidRDefault="009D55E1">
      <w:pPr>
        <w:ind w:left="840"/>
      </w:pPr>
      <w:bookmarkStart w:id="3303" w:name="img-rbk-3fk-3s4"/>
      <w:r>
        <w:rPr>
          <w:noProof/>
        </w:rPr>
        <w:drawing>
          <wp:inline distT="0" distB="0" distL="0" distR="0">
            <wp:extent cx="6192520" cy="601958"/>
            <wp:effectExtent l="0" t="0" r="0" b="0"/>
            <wp:docPr id="241" name="图片 24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5"/>
                    <a:stretch>
                      <a:fillRect/>
                    </a:stretch>
                  </pic:blipFill>
                  <pic:spPr>
                    <a:xfrm>
                      <a:off x="0" y="0"/>
                      <a:ext cx="6192520" cy="601958"/>
                    </a:xfrm>
                    <a:prstGeom prst="rect">
                      <a:avLst/>
                    </a:prstGeom>
                  </pic:spPr>
                </pic:pic>
              </a:graphicData>
            </a:graphic>
          </wp:inline>
        </w:drawing>
      </w:r>
      <w:bookmarkEnd w:id="3303"/>
    </w:p>
    <w:p w:rsidR="00CA58D1" w:rsidRDefault="009D55E1" w:rsidP="009D55E1">
      <w:pPr>
        <w:numPr>
          <w:ilvl w:val="0"/>
          <w:numId w:val="125"/>
        </w:numPr>
        <w:spacing w:after="120"/>
        <w:rPr>
          <w:lang w:eastAsia="zh-CN"/>
        </w:rPr>
      </w:pPr>
      <w:bookmarkStart w:id="3304" w:name="p-db8-2xa-3jq"/>
      <w:bookmarkStart w:id="3305" w:name="li-vlz-1me-39o"/>
      <w:bookmarkEnd w:id="3300"/>
      <w:bookmarkEnd w:id="3301"/>
      <w:r>
        <w:rPr>
          <w:rFonts w:ascii="阿里巴巴普惠体" w:eastAsia="阿里巴巴普惠体"/>
          <w:color w:val="000000"/>
          <w:sz w:val="21"/>
          <w:lang w:eastAsia="zh-CN"/>
        </w:rPr>
        <w:t>在弹窗汇中输入文件夹名称，单击</w:t>
      </w:r>
      <w:r>
        <w:rPr>
          <w:rFonts w:ascii="阿里巴巴普惠体" w:eastAsia="阿里巴巴普惠体"/>
          <w:b/>
          <w:color w:val="000000"/>
          <w:sz w:val="21"/>
          <w:lang w:eastAsia="zh-CN"/>
        </w:rPr>
        <w:t>确认</w:t>
      </w:r>
      <w:r>
        <w:rPr>
          <w:rFonts w:ascii="阿里巴巴普惠体" w:eastAsia="阿里巴巴普惠体"/>
          <w:color w:val="000000"/>
          <w:sz w:val="21"/>
          <w:lang w:eastAsia="zh-CN"/>
        </w:rPr>
        <w:t>，完成创建。</w:t>
      </w:r>
    </w:p>
    <w:p w:rsidR="00CA58D1" w:rsidRDefault="009D55E1">
      <w:pPr>
        <w:spacing w:after="150"/>
        <w:ind w:left="120"/>
        <w:rPr>
          <w:lang w:eastAsia="zh-CN"/>
        </w:rPr>
      </w:pPr>
      <w:bookmarkStart w:id="3306" w:name="p-92e-7np-m78"/>
      <w:bookmarkEnd w:id="3302"/>
      <w:bookmarkEnd w:id="3304"/>
      <w:bookmarkEnd w:id="3305"/>
      <w:r>
        <w:rPr>
          <w:rFonts w:ascii="阿里巴巴普惠体" w:eastAsia="阿里巴巴普惠体"/>
          <w:color w:val="000000"/>
          <w:sz w:val="21"/>
          <w:lang w:eastAsia="zh-CN"/>
        </w:rPr>
        <w:t>对于保存在文件夹中的受众，您需要单击列表中的文件夹名称，进入该文件夹内的受众列表进行查看。</w:t>
      </w:r>
    </w:p>
    <w:p w:rsidR="00CA58D1" w:rsidRDefault="009D55E1">
      <w:pPr>
        <w:spacing w:after="150"/>
        <w:ind w:left="120"/>
        <w:rPr>
          <w:lang w:eastAsia="zh-CN"/>
        </w:rPr>
      </w:pPr>
      <w:bookmarkStart w:id="3307" w:name="p-lzi-5n4-hm7"/>
      <w:bookmarkEnd w:id="3306"/>
      <w:r>
        <w:rPr>
          <w:rFonts w:ascii="阿里巴巴普惠体" w:eastAsia="阿里巴巴普惠体"/>
          <w:color w:val="000000"/>
          <w:sz w:val="21"/>
          <w:lang w:eastAsia="zh-CN"/>
        </w:rPr>
        <w:t>在进入文件夹前，您可以通过关键词搜索，同时搜索到文件夹中和不在文件夹中的受众。</w:t>
      </w:r>
    </w:p>
    <w:p w:rsidR="00CA58D1" w:rsidRDefault="009D55E1">
      <w:pPr>
        <w:spacing w:after="150"/>
        <w:ind w:left="120"/>
        <w:rPr>
          <w:lang w:eastAsia="zh-CN"/>
        </w:rPr>
      </w:pPr>
      <w:bookmarkStart w:id="3308" w:name="p-7hc-3sp-roi"/>
      <w:bookmarkEnd w:id="3307"/>
      <w:r>
        <w:rPr>
          <w:rFonts w:ascii="阿里巴巴普惠体" w:eastAsia="阿里巴巴普惠体"/>
          <w:color w:val="000000"/>
          <w:sz w:val="21"/>
          <w:lang w:eastAsia="zh-CN"/>
        </w:rPr>
        <w:t>文件夹支持重命名、移除：</w:t>
      </w:r>
    </w:p>
    <w:p w:rsidR="00CA58D1" w:rsidRDefault="009D55E1" w:rsidP="009D55E1">
      <w:pPr>
        <w:numPr>
          <w:ilvl w:val="0"/>
          <w:numId w:val="126"/>
        </w:numPr>
        <w:spacing w:after="90"/>
        <w:rPr>
          <w:lang w:eastAsia="zh-CN"/>
        </w:rPr>
      </w:pPr>
      <w:bookmarkStart w:id="3309" w:name="p-714-tc5-j9d"/>
      <w:bookmarkStart w:id="3310" w:name="li-gke-una-vyq"/>
      <w:bookmarkStart w:id="3311" w:name="ul-25d-aci-srx"/>
      <w:bookmarkEnd w:id="3308"/>
      <w:r>
        <w:rPr>
          <w:rFonts w:ascii="阿里巴巴普惠体" w:eastAsia="阿里巴巴普惠体"/>
          <w:color w:val="000000"/>
          <w:sz w:val="21"/>
          <w:lang w:eastAsia="zh-CN"/>
        </w:rPr>
        <w:t>重命名：单击</w:t>
      </w:r>
      <w:bookmarkStart w:id="3312" w:name="img-26y-ffh-25l"/>
      <w:r>
        <w:rPr>
          <w:noProof/>
        </w:rPr>
        <w:drawing>
          <wp:inline distT="0" distB="0" distL="0" distR="0">
            <wp:extent cx="314325" cy="285750"/>
            <wp:effectExtent l="0" t="0" r="0" b="0"/>
            <wp:docPr id="242" name="图片 242"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a:stretch>
                      <a:fillRect/>
                    </a:stretch>
                  </pic:blipFill>
                  <pic:spPr>
                    <a:xfrm>
                      <a:off x="0" y="0"/>
                      <a:ext cx="314325" cy="285750"/>
                    </a:xfrm>
                    <a:prstGeom prst="rect">
                      <a:avLst/>
                    </a:prstGeom>
                  </pic:spPr>
                </pic:pic>
              </a:graphicData>
            </a:graphic>
          </wp:inline>
        </w:drawing>
      </w:r>
      <w:bookmarkEnd w:id="3312"/>
      <w:r>
        <w:rPr>
          <w:rFonts w:ascii="阿里巴巴普惠体" w:eastAsia="阿里巴巴普惠体"/>
          <w:color w:val="000000"/>
          <w:sz w:val="21"/>
          <w:lang w:eastAsia="zh-CN"/>
        </w:rPr>
        <w:t>图标，在弹窗中输入新名称，单击</w:t>
      </w:r>
      <w:r>
        <w:rPr>
          <w:rFonts w:ascii="阿里巴巴普惠体" w:eastAsia="阿里巴巴普惠体"/>
          <w:b/>
          <w:color w:val="000000"/>
          <w:sz w:val="21"/>
          <w:lang w:eastAsia="zh-CN"/>
        </w:rPr>
        <w:t>确认</w:t>
      </w:r>
      <w:r>
        <w:rPr>
          <w:rFonts w:ascii="阿里巴巴普惠体" w:eastAsia="阿里巴巴普惠体"/>
          <w:color w:val="000000"/>
          <w:sz w:val="21"/>
          <w:lang w:eastAsia="zh-CN"/>
        </w:rPr>
        <w:t>。</w:t>
      </w:r>
    </w:p>
    <w:p w:rsidR="00CA58D1" w:rsidRDefault="009D55E1" w:rsidP="009D55E1">
      <w:pPr>
        <w:numPr>
          <w:ilvl w:val="0"/>
          <w:numId w:val="126"/>
        </w:numPr>
        <w:spacing w:after="90"/>
        <w:rPr>
          <w:lang w:eastAsia="zh-CN"/>
        </w:rPr>
      </w:pPr>
      <w:bookmarkStart w:id="3313" w:name="p-2q4-0nf-w75"/>
      <w:bookmarkStart w:id="3314" w:name="li-e4m-jcg-bh5"/>
      <w:bookmarkEnd w:id="3309"/>
      <w:bookmarkEnd w:id="3310"/>
      <w:r>
        <w:rPr>
          <w:rFonts w:ascii="阿里巴巴普惠体" w:eastAsia="阿里巴巴普惠体"/>
          <w:color w:val="000000"/>
          <w:sz w:val="21"/>
          <w:lang w:eastAsia="zh-CN"/>
        </w:rPr>
        <w:t>移除：仅支持移除空文件夹。单击</w:t>
      </w:r>
      <w:bookmarkStart w:id="3315" w:name="img-mek-4am-eua"/>
      <w:r>
        <w:rPr>
          <w:noProof/>
        </w:rPr>
        <w:drawing>
          <wp:inline distT="0" distB="0" distL="0" distR="0">
            <wp:extent cx="209550" cy="238125"/>
            <wp:effectExtent l="0" t="0" r="0" b="0"/>
            <wp:docPr id="243" name="图片 243" descr="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7"/>
                    <a:stretch>
                      <a:fillRect/>
                    </a:stretch>
                  </pic:blipFill>
                  <pic:spPr>
                    <a:xfrm>
                      <a:off x="0" y="0"/>
                      <a:ext cx="209550" cy="238125"/>
                    </a:xfrm>
                    <a:prstGeom prst="rect">
                      <a:avLst/>
                    </a:prstGeom>
                  </pic:spPr>
                </pic:pic>
              </a:graphicData>
            </a:graphic>
          </wp:inline>
        </w:drawing>
      </w:r>
      <w:bookmarkEnd w:id="3315"/>
      <w:r>
        <w:rPr>
          <w:rFonts w:ascii="阿里巴巴普惠体" w:eastAsia="阿里巴巴普惠体"/>
          <w:color w:val="000000"/>
          <w:sz w:val="21"/>
          <w:lang w:eastAsia="zh-CN"/>
        </w:rPr>
        <w:t>图标，确认移除即可。</w:t>
      </w:r>
    </w:p>
    <w:p w:rsidR="00CA58D1" w:rsidRDefault="009D55E1">
      <w:pPr>
        <w:spacing w:after="150"/>
        <w:ind w:left="120"/>
        <w:rPr>
          <w:lang w:eastAsia="zh-CN"/>
        </w:rPr>
      </w:pPr>
      <w:bookmarkStart w:id="3316" w:name="title-bhw-vdl-8ai"/>
      <w:bookmarkStart w:id="3317" w:name="section-3b2-3w0-o95"/>
      <w:bookmarkEnd w:id="3297"/>
      <w:bookmarkEnd w:id="3311"/>
      <w:bookmarkEnd w:id="3313"/>
      <w:bookmarkEnd w:id="3314"/>
      <w:r>
        <w:rPr>
          <w:rFonts w:ascii="阿里巴巴普惠体" w:eastAsia="阿里巴巴普惠体"/>
          <w:b/>
          <w:color w:val="000000"/>
          <w:lang w:eastAsia="zh-CN"/>
        </w:rPr>
        <w:t>上传受众</w:t>
      </w:r>
    </w:p>
    <w:p w:rsidR="00CA58D1" w:rsidRDefault="009D55E1">
      <w:pPr>
        <w:spacing w:after="150"/>
        <w:ind w:left="120"/>
        <w:rPr>
          <w:lang w:eastAsia="zh-CN"/>
        </w:rPr>
      </w:pPr>
      <w:bookmarkStart w:id="3318" w:name="p-i3p-mlc-zqw"/>
      <w:bookmarkEnd w:id="3316"/>
      <w:r>
        <w:rPr>
          <w:rFonts w:ascii="阿里巴巴普惠体" w:eastAsia="阿里巴巴普惠体"/>
          <w:color w:val="000000"/>
          <w:sz w:val="21"/>
          <w:lang w:eastAsia="zh-CN"/>
        </w:rPr>
        <w:lastRenderedPageBreak/>
        <w:t>您可以通过上传CSV或TXT格式的用户ID列表来添加受众。</w:t>
      </w:r>
    </w:p>
    <w:p w:rsidR="00CA58D1" w:rsidRDefault="009D55E1">
      <w:pPr>
        <w:spacing w:after="150"/>
        <w:ind w:left="120"/>
        <w:rPr>
          <w:lang w:eastAsia="zh-CN"/>
        </w:rPr>
      </w:pPr>
      <w:bookmarkStart w:id="3319" w:name="p-0il-skl-jzi"/>
      <w:bookmarkEnd w:id="3318"/>
      <w:r>
        <w:rPr>
          <w:rFonts w:ascii="阿里巴巴普惠体" w:eastAsia="阿里巴巴普惠体"/>
          <w:color w:val="000000"/>
          <w:sz w:val="21"/>
          <w:lang w:eastAsia="zh-CN"/>
        </w:rPr>
        <w:t>操作步骤：</w:t>
      </w:r>
    </w:p>
    <w:p w:rsidR="00CA58D1" w:rsidRDefault="009D55E1">
      <w:pPr>
        <w:ind w:left="840"/>
        <w:rPr>
          <w:lang w:eastAsia="zh-CN"/>
        </w:rPr>
      </w:pPr>
      <w:bookmarkStart w:id="3320" w:name="p-cyi-1jq-gjh"/>
      <w:bookmarkStart w:id="3321" w:name="li-xr5-eaz-970"/>
      <w:bookmarkStart w:id="3322" w:name="ol-nam-4cg-fi3"/>
      <w:bookmarkEnd w:id="3319"/>
      <w:r>
        <w:rPr>
          <w:rFonts w:ascii="阿里巴巴普惠体" w:eastAsia="阿里巴巴普惠体"/>
          <w:color w:val="000000"/>
          <w:sz w:val="21"/>
          <w:lang w:eastAsia="zh-CN"/>
        </w:rPr>
        <w:t>选择</w:t>
      </w:r>
      <w:r>
        <w:rPr>
          <w:rFonts w:ascii="阿里巴巴普惠体" w:eastAsia="阿里巴巴普惠体"/>
          <w:b/>
          <w:color w:val="000000"/>
          <w:sz w:val="21"/>
          <w:lang w:eastAsia="zh-CN"/>
        </w:rPr>
        <w:t>新建</w:t>
      </w:r>
      <w:r>
        <w:rPr>
          <w:rFonts w:ascii="阿里巴巴普惠体" w:eastAsia="阿里巴巴普惠体"/>
          <w:color w:val="000000"/>
          <w:sz w:val="21"/>
          <w:lang w:eastAsia="zh-CN"/>
        </w:rPr>
        <w:t>&gt;</w:t>
      </w:r>
      <w:bookmarkStart w:id="3323" w:name="b-y3c-74j-fj2"/>
      <w:r>
        <w:rPr>
          <w:rFonts w:ascii="阿里巴巴普惠体" w:eastAsia="阿里巴巴普惠体"/>
          <w:b/>
          <w:color w:val="000000"/>
          <w:sz w:val="21"/>
          <w:lang w:eastAsia="zh-CN"/>
        </w:rPr>
        <w:t>受众</w:t>
      </w:r>
      <w:bookmarkEnd w:id="3323"/>
      <w:r>
        <w:rPr>
          <w:rFonts w:ascii="阿里巴巴普惠体" w:eastAsia="阿里巴巴普惠体"/>
          <w:color w:val="000000"/>
          <w:sz w:val="21"/>
          <w:lang w:eastAsia="zh-CN"/>
        </w:rPr>
        <w:t>&gt;</w:t>
      </w:r>
      <w:bookmarkStart w:id="3324" w:name="b-oye-vs4-hn9"/>
      <w:r>
        <w:rPr>
          <w:rFonts w:ascii="阿里巴巴普惠体" w:eastAsia="阿里巴巴普惠体"/>
          <w:b/>
          <w:color w:val="000000"/>
          <w:sz w:val="21"/>
          <w:lang w:eastAsia="zh-CN"/>
        </w:rPr>
        <w:t>上传受众</w:t>
      </w:r>
      <w:bookmarkEnd w:id="3324"/>
      <w:r>
        <w:rPr>
          <w:rFonts w:ascii="阿里巴巴普惠体" w:eastAsia="阿里巴巴普惠体"/>
          <w:color w:val="000000"/>
          <w:sz w:val="21"/>
          <w:lang w:eastAsia="zh-CN"/>
        </w:rPr>
        <w:t>。</w:t>
      </w:r>
    </w:p>
    <w:p w:rsidR="00CA58D1" w:rsidRDefault="009D55E1">
      <w:pPr>
        <w:ind w:left="840"/>
      </w:pPr>
      <w:bookmarkStart w:id="3325" w:name="img-pyq-zpt-2cj"/>
      <w:r>
        <w:rPr>
          <w:noProof/>
        </w:rPr>
        <w:drawing>
          <wp:inline distT="0" distB="0" distL="0" distR="0">
            <wp:extent cx="6192520" cy="1008770"/>
            <wp:effectExtent l="0" t="0" r="0" b="0"/>
            <wp:docPr id="244" name="图片 244" descr="土工合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8"/>
                    <a:stretch>
                      <a:fillRect/>
                    </a:stretch>
                  </pic:blipFill>
                  <pic:spPr>
                    <a:xfrm>
                      <a:off x="0" y="0"/>
                      <a:ext cx="6192520" cy="1008770"/>
                    </a:xfrm>
                    <a:prstGeom prst="rect">
                      <a:avLst/>
                    </a:prstGeom>
                  </pic:spPr>
                </pic:pic>
              </a:graphicData>
            </a:graphic>
          </wp:inline>
        </w:drawing>
      </w:r>
      <w:bookmarkEnd w:id="3325"/>
    </w:p>
    <w:p w:rsidR="00CA58D1" w:rsidRDefault="009D55E1" w:rsidP="009D55E1">
      <w:pPr>
        <w:numPr>
          <w:ilvl w:val="0"/>
          <w:numId w:val="127"/>
        </w:numPr>
        <w:spacing w:after="120"/>
      </w:pPr>
      <w:bookmarkStart w:id="3326" w:name="p-q6v-yqy-1jj"/>
      <w:bookmarkStart w:id="3327" w:name="li-8ag-d56-dhz"/>
      <w:bookmarkEnd w:id="3320"/>
      <w:bookmarkEnd w:id="3321"/>
      <w:r>
        <w:rPr>
          <w:rFonts w:ascii="阿里巴巴普惠体" w:eastAsia="阿里巴巴普惠体"/>
          <w:color w:val="000000"/>
          <w:sz w:val="21"/>
          <w:lang w:eastAsia="zh-CN"/>
        </w:rPr>
        <w:t>输入受众名称和备注信息，设置受众是否公开，选择用户ID类型、数据将保存到的数据源、受众保存的文件夹、关联的子活动，上传CSV或TXT文件。</w:t>
      </w:r>
      <w:r>
        <w:rPr>
          <w:rFonts w:ascii="阿里巴巴普惠体" w:eastAsia="阿里巴巴普惠体"/>
          <w:color w:val="000000"/>
          <w:sz w:val="21"/>
        </w:rPr>
        <w:t>文件模板可单击</w:t>
      </w:r>
      <w:bookmarkStart w:id="3328" w:name="b-43i-6ij-9bc"/>
      <w:r>
        <w:rPr>
          <w:rFonts w:ascii="阿里巴巴普惠体" w:eastAsia="阿里巴巴普惠体"/>
          <w:b/>
          <w:color w:val="000000"/>
          <w:sz w:val="21"/>
        </w:rPr>
        <w:t>获取上传模板</w:t>
      </w:r>
      <w:bookmarkEnd w:id="3328"/>
      <w:r>
        <w:rPr>
          <w:rFonts w:ascii="阿里巴巴普惠体" w:eastAsia="阿里巴巴普惠体"/>
          <w:color w:val="000000"/>
          <w:sz w:val="21"/>
        </w:rPr>
        <w:t>获取。</w:t>
      </w:r>
    </w:p>
    <w:p w:rsidR="00CA58D1" w:rsidRDefault="00CA58D1">
      <w:pPr>
        <w:ind w:left="1065"/>
      </w:pPr>
      <w:bookmarkStart w:id="3329" w:name="note-uxb-kcg-4rs"/>
      <w:bookmarkEnd w:id="3326"/>
    </w:p>
    <w:p w:rsidR="00CA58D1" w:rsidRDefault="009D55E1">
      <w:pPr>
        <w:ind w:left="840"/>
      </w:pPr>
      <w:r>
        <w:rPr>
          <w:rFonts w:ascii="阿里巴巴普惠体" w:eastAsia="阿里巴巴普惠体"/>
          <w:b/>
          <w:color w:val="73777A"/>
          <w:sz w:val="21"/>
        </w:rPr>
        <w:t xml:space="preserve">说明 </w:t>
      </w:r>
    </w:p>
    <w:p w:rsidR="00CA58D1" w:rsidRDefault="009D55E1">
      <w:pPr>
        <w:spacing w:after="150"/>
        <w:ind w:left="1065"/>
      </w:pPr>
      <w:bookmarkStart w:id="3330" w:name="p-tok-6hc-zb5"/>
      <w:r>
        <w:rPr>
          <w:rFonts w:ascii="阿里巴巴普惠体" w:eastAsia="阿里巴巴普惠体"/>
          <w:color w:val="73777A"/>
          <w:sz w:val="21"/>
        </w:rPr>
        <w:t>用户ID类型支持OneID、UnionID、手机号码、电子邮箱、淘宝ID、淘宝昵称、支付宝ID、微博ID、手机IMEI、手机IDFA、手机IMSI、手机OAID、MAC地址、OpenID，共14种类型。</w:t>
      </w:r>
    </w:p>
    <w:p w:rsidR="00CA58D1" w:rsidRDefault="009D55E1">
      <w:pPr>
        <w:ind w:left="840"/>
      </w:pPr>
      <w:bookmarkStart w:id="3331" w:name="img-taa-ubc-zdt"/>
      <w:bookmarkEnd w:id="3329"/>
      <w:bookmarkEnd w:id="3330"/>
      <w:r>
        <w:rPr>
          <w:noProof/>
        </w:rPr>
        <w:drawing>
          <wp:inline distT="0" distB="0" distL="0" distR="0">
            <wp:extent cx="6192520" cy="2857562"/>
            <wp:effectExtent l="0" t="0" r="0" b="0"/>
            <wp:docPr id="245" name="图片 245" descr="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9"/>
                    <a:stretch>
                      <a:fillRect/>
                    </a:stretch>
                  </pic:blipFill>
                  <pic:spPr>
                    <a:xfrm>
                      <a:off x="0" y="0"/>
                      <a:ext cx="6192520" cy="2857562"/>
                    </a:xfrm>
                    <a:prstGeom prst="rect">
                      <a:avLst/>
                    </a:prstGeom>
                  </pic:spPr>
                </pic:pic>
              </a:graphicData>
            </a:graphic>
          </wp:inline>
        </w:drawing>
      </w:r>
      <w:bookmarkEnd w:id="3331"/>
    </w:p>
    <w:p w:rsidR="00CA58D1" w:rsidRDefault="009D55E1" w:rsidP="009D55E1">
      <w:pPr>
        <w:numPr>
          <w:ilvl w:val="0"/>
          <w:numId w:val="127"/>
        </w:numPr>
        <w:spacing w:after="120"/>
        <w:rPr>
          <w:lang w:eastAsia="zh-CN"/>
        </w:rPr>
      </w:pPr>
      <w:bookmarkStart w:id="3332" w:name="p-76t-trg-8jq"/>
      <w:bookmarkStart w:id="3333" w:name="li-ksh-5zq-err"/>
      <w:bookmarkEnd w:id="3327"/>
      <w:r>
        <w:rPr>
          <w:rFonts w:ascii="阿里巴巴普惠体" w:eastAsia="阿里巴巴普惠体"/>
          <w:color w:val="000000"/>
          <w:sz w:val="21"/>
          <w:lang w:eastAsia="zh-CN"/>
        </w:rPr>
        <w:t>单击</w:t>
      </w:r>
      <w:bookmarkStart w:id="3334" w:name="b-gvd-443-hju"/>
      <w:r>
        <w:rPr>
          <w:rFonts w:ascii="阿里巴巴普惠体" w:eastAsia="阿里巴巴普惠体"/>
          <w:b/>
          <w:color w:val="000000"/>
          <w:sz w:val="21"/>
          <w:lang w:eastAsia="zh-CN"/>
        </w:rPr>
        <w:t>上传</w:t>
      </w:r>
      <w:bookmarkEnd w:id="3334"/>
      <w:r>
        <w:rPr>
          <w:rFonts w:ascii="阿里巴巴普惠体" w:eastAsia="阿里巴巴普惠体"/>
          <w:color w:val="000000"/>
          <w:sz w:val="21"/>
          <w:lang w:eastAsia="zh-CN"/>
        </w:rPr>
        <w:t>，完成上传受众。</w:t>
      </w:r>
    </w:p>
    <w:p w:rsidR="00CA58D1" w:rsidRDefault="009D55E1">
      <w:pPr>
        <w:spacing w:after="150"/>
        <w:ind w:left="120"/>
        <w:rPr>
          <w:lang w:eastAsia="zh-CN"/>
        </w:rPr>
      </w:pPr>
      <w:bookmarkStart w:id="3335" w:name="title-sct-keu-sr9"/>
      <w:bookmarkStart w:id="3336" w:name="section-sg2-tck-xgw"/>
      <w:bookmarkEnd w:id="3317"/>
      <w:bookmarkEnd w:id="3322"/>
      <w:bookmarkEnd w:id="3332"/>
      <w:bookmarkEnd w:id="3333"/>
      <w:r>
        <w:rPr>
          <w:rFonts w:ascii="阿里巴巴普惠体" w:eastAsia="阿里巴巴普惠体"/>
          <w:b/>
          <w:color w:val="000000"/>
          <w:lang w:eastAsia="zh-CN"/>
        </w:rPr>
        <w:t>从数据源创建受众</w:t>
      </w:r>
    </w:p>
    <w:p w:rsidR="00CA58D1" w:rsidRDefault="009D55E1">
      <w:pPr>
        <w:spacing w:after="150"/>
        <w:ind w:left="120"/>
        <w:rPr>
          <w:lang w:eastAsia="zh-CN"/>
        </w:rPr>
      </w:pPr>
      <w:bookmarkStart w:id="3337" w:name="p-00h-9of-xb2"/>
      <w:bookmarkEnd w:id="3335"/>
      <w:r>
        <w:rPr>
          <w:rFonts w:ascii="阿里巴巴普惠体" w:eastAsia="阿里巴巴普惠体"/>
          <w:color w:val="000000"/>
          <w:sz w:val="21"/>
          <w:lang w:eastAsia="zh-CN"/>
        </w:rPr>
        <w:lastRenderedPageBreak/>
        <w:t>您可以将用户ID保存为数据表，表保存在已接入的数据源中，通过读取该表创建受众。</w:t>
      </w:r>
    </w:p>
    <w:p w:rsidR="00CA58D1" w:rsidRDefault="009D55E1">
      <w:pPr>
        <w:spacing w:after="150"/>
        <w:ind w:left="120"/>
      </w:pPr>
      <w:bookmarkStart w:id="3338" w:name="p-odr-8xh-k0r"/>
      <w:bookmarkEnd w:id="3337"/>
      <w:r>
        <w:rPr>
          <w:rFonts w:ascii="阿里巴巴普惠体" w:eastAsia="阿里巴巴普惠体"/>
          <w:color w:val="000000"/>
          <w:sz w:val="21"/>
        </w:rPr>
        <w:t>表格式要求如下：</w:t>
      </w:r>
    </w:p>
    <w:p w:rsidR="00CA58D1" w:rsidRDefault="009D55E1" w:rsidP="009D55E1">
      <w:pPr>
        <w:numPr>
          <w:ilvl w:val="0"/>
          <w:numId w:val="128"/>
        </w:numPr>
        <w:spacing w:after="90"/>
      </w:pPr>
      <w:bookmarkStart w:id="3339" w:name="p-u40-v8u-y63"/>
      <w:bookmarkStart w:id="3340" w:name="li-mc9-ybw-hsk"/>
      <w:bookmarkStart w:id="3341" w:name="ul-e22-u1r-f6t"/>
      <w:bookmarkEnd w:id="3338"/>
      <w:r>
        <w:rPr>
          <w:rFonts w:ascii="阿里巴巴普惠体" w:eastAsia="阿里巴巴普惠体"/>
          <w:color w:val="000000"/>
          <w:sz w:val="21"/>
        </w:rPr>
        <w:t>仅包含一列，列名为user_unique_id，保存用户ID，数据类型为数值型或文本型。</w:t>
      </w:r>
    </w:p>
    <w:p w:rsidR="00CA58D1" w:rsidRDefault="009D55E1" w:rsidP="009D55E1">
      <w:pPr>
        <w:numPr>
          <w:ilvl w:val="0"/>
          <w:numId w:val="128"/>
        </w:numPr>
        <w:spacing w:after="90"/>
      </w:pPr>
      <w:bookmarkStart w:id="3342" w:name="p-db0-u7a-at7"/>
      <w:bookmarkStart w:id="3343" w:name="li-uy7-v7t-t7f"/>
      <w:bookmarkEnd w:id="3339"/>
      <w:bookmarkEnd w:id="3340"/>
      <w:r>
        <w:rPr>
          <w:rFonts w:ascii="阿里巴巴普惠体" w:eastAsia="阿里巴巴普惠体"/>
          <w:color w:val="000000"/>
          <w:sz w:val="21"/>
        </w:rPr>
        <w:t>用户ID类型支持OneID、UnionID、手机号码、电子邮箱、淘宝ID、淘宝昵称、支付宝ID、微博ID、手机IMEI、手机IDFA、手机IMSI、手机OAID、MAC地址、OpenID，共14种类型。</w:t>
      </w:r>
    </w:p>
    <w:p w:rsidR="00CA58D1" w:rsidRDefault="009D55E1" w:rsidP="009D55E1">
      <w:pPr>
        <w:numPr>
          <w:ilvl w:val="0"/>
          <w:numId w:val="128"/>
        </w:numPr>
        <w:spacing w:after="90"/>
        <w:rPr>
          <w:lang w:eastAsia="zh-CN"/>
        </w:rPr>
      </w:pPr>
      <w:bookmarkStart w:id="3344" w:name="p-30q-s64-xng"/>
      <w:bookmarkStart w:id="3345" w:name="li-kub-jha-v8a"/>
      <w:bookmarkEnd w:id="3342"/>
      <w:bookmarkEnd w:id="3343"/>
      <w:r>
        <w:rPr>
          <w:rFonts w:ascii="阿里巴巴普惠体" w:eastAsia="阿里巴巴普惠体"/>
          <w:color w:val="000000"/>
          <w:sz w:val="21"/>
          <w:lang w:eastAsia="zh-CN"/>
        </w:rPr>
        <w:t>用户ID不可重复，不可为空。</w:t>
      </w:r>
    </w:p>
    <w:p w:rsidR="00CA58D1" w:rsidRDefault="009D55E1">
      <w:pPr>
        <w:spacing w:after="150"/>
        <w:ind w:left="120"/>
        <w:rPr>
          <w:lang w:eastAsia="zh-CN"/>
        </w:rPr>
      </w:pPr>
      <w:bookmarkStart w:id="3346" w:name="p-6rn-487-ziv"/>
      <w:bookmarkEnd w:id="3341"/>
      <w:bookmarkEnd w:id="3344"/>
      <w:bookmarkEnd w:id="3345"/>
      <w:r>
        <w:rPr>
          <w:rFonts w:ascii="阿里巴巴普惠体" w:eastAsia="阿里巴巴普惠体"/>
          <w:color w:val="000000"/>
          <w:sz w:val="21"/>
          <w:lang w:eastAsia="zh-CN"/>
        </w:rPr>
        <w:t>操作步骤：</w:t>
      </w:r>
    </w:p>
    <w:p w:rsidR="00CA58D1" w:rsidRDefault="009D55E1">
      <w:pPr>
        <w:ind w:left="840"/>
        <w:rPr>
          <w:lang w:eastAsia="zh-CN"/>
        </w:rPr>
      </w:pPr>
      <w:bookmarkStart w:id="3347" w:name="p-gzu-b7u-dqc"/>
      <w:bookmarkStart w:id="3348" w:name="li-bo5-q7d-2ns"/>
      <w:bookmarkStart w:id="3349" w:name="ol-o7l-25u-n3e"/>
      <w:bookmarkEnd w:id="3346"/>
      <w:r>
        <w:rPr>
          <w:rFonts w:ascii="阿里巴巴普惠体" w:eastAsia="阿里巴巴普惠体"/>
          <w:color w:val="000000"/>
          <w:sz w:val="21"/>
          <w:lang w:eastAsia="zh-CN"/>
        </w:rPr>
        <w:t>选择</w:t>
      </w:r>
      <w:bookmarkStart w:id="3350" w:name="b-4yu-1xu-b5q"/>
      <w:r>
        <w:rPr>
          <w:rFonts w:ascii="阿里巴巴普惠体" w:eastAsia="阿里巴巴普惠体"/>
          <w:b/>
          <w:color w:val="000000"/>
          <w:sz w:val="21"/>
          <w:lang w:eastAsia="zh-CN"/>
        </w:rPr>
        <w:t>新建</w:t>
      </w:r>
      <w:bookmarkEnd w:id="3350"/>
      <w:r>
        <w:rPr>
          <w:rFonts w:ascii="阿里巴巴普惠体" w:eastAsia="阿里巴巴普惠体"/>
          <w:color w:val="000000"/>
          <w:sz w:val="21"/>
          <w:lang w:eastAsia="zh-CN"/>
        </w:rPr>
        <w:t>&gt;</w:t>
      </w:r>
      <w:bookmarkStart w:id="3351" w:name="b-2q2-fif-tkc"/>
      <w:r>
        <w:rPr>
          <w:rFonts w:ascii="阿里巴巴普惠体" w:eastAsia="阿里巴巴普惠体"/>
          <w:b/>
          <w:color w:val="000000"/>
          <w:sz w:val="21"/>
          <w:lang w:eastAsia="zh-CN"/>
        </w:rPr>
        <w:t>受众</w:t>
      </w:r>
      <w:bookmarkEnd w:id="3351"/>
      <w:r>
        <w:rPr>
          <w:rFonts w:ascii="阿里巴巴普惠体" w:eastAsia="阿里巴巴普惠体"/>
          <w:color w:val="000000"/>
          <w:sz w:val="21"/>
          <w:lang w:eastAsia="zh-CN"/>
        </w:rPr>
        <w:t>&gt;</w:t>
      </w:r>
      <w:r>
        <w:rPr>
          <w:rFonts w:ascii="阿里巴巴普惠体" w:eastAsia="阿里巴巴普惠体"/>
          <w:b/>
          <w:color w:val="000000"/>
          <w:sz w:val="21"/>
          <w:lang w:eastAsia="zh-CN"/>
        </w:rPr>
        <w:t>数据源创建</w:t>
      </w:r>
      <w:r>
        <w:rPr>
          <w:rFonts w:ascii="阿里巴巴普惠体" w:eastAsia="阿里巴巴普惠体"/>
          <w:color w:val="000000"/>
          <w:sz w:val="21"/>
          <w:lang w:eastAsia="zh-CN"/>
        </w:rPr>
        <w:t>。</w:t>
      </w:r>
    </w:p>
    <w:p w:rsidR="00CA58D1" w:rsidRDefault="009D55E1">
      <w:pPr>
        <w:ind w:left="840"/>
      </w:pPr>
      <w:bookmarkStart w:id="3352" w:name="img-t25-37m-4rb"/>
      <w:r>
        <w:rPr>
          <w:noProof/>
        </w:rPr>
        <w:drawing>
          <wp:inline distT="0" distB="0" distL="0" distR="0">
            <wp:extent cx="6192520" cy="1008770"/>
            <wp:effectExtent l="0" t="0" r="0" b="0"/>
            <wp:docPr id="246" name="图片 246" descr="123456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0"/>
                    <a:stretch>
                      <a:fillRect/>
                    </a:stretch>
                  </pic:blipFill>
                  <pic:spPr>
                    <a:xfrm>
                      <a:off x="0" y="0"/>
                      <a:ext cx="6192520" cy="1008770"/>
                    </a:xfrm>
                    <a:prstGeom prst="rect">
                      <a:avLst/>
                    </a:prstGeom>
                  </pic:spPr>
                </pic:pic>
              </a:graphicData>
            </a:graphic>
          </wp:inline>
        </w:drawing>
      </w:r>
      <w:bookmarkEnd w:id="3352"/>
    </w:p>
    <w:p w:rsidR="00CA58D1" w:rsidRDefault="009D55E1">
      <w:pPr>
        <w:ind w:left="840"/>
        <w:rPr>
          <w:lang w:eastAsia="zh-CN"/>
        </w:rPr>
      </w:pPr>
      <w:bookmarkStart w:id="3353" w:name="p-0eo-nso-cf1"/>
      <w:bookmarkStart w:id="3354" w:name="li-uwk-3sb-8lr"/>
      <w:bookmarkEnd w:id="3347"/>
      <w:bookmarkEnd w:id="3348"/>
      <w:r>
        <w:rPr>
          <w:rFonts w:ascii="阿里巴巴普惠体" w:eastAsia="阿里巴巴普惠体"/>
          <w:color w:val="000000"/>
          <w:sz w:val="21"/>
          <w:lang w:eastAsia="zh-CN"/>
        </w:rPr>
        <w:t>选择保存用户ID的数据源、数据表、保存的用户ID类型。</w:t>
      </w:r>
    </w:p>
    <w:p w:rsidR="00CA58D1" w:rsidRDefault="009D55E1">
      <w:pPr>
        <w:ind w:left="840"/>
      </w:pPr>
      <w:bookmarkStart w:id="3355" w:name="img-vza-lih-mhs"/>
      <w:r>
        <w:rPr>
          <w:noProof/>
        </w:rPr>
        <w:drawing>
          <wp:inline distT="0" distB="0" distL="0" distR="0">
            <wp:extent cx="6192520" cy="2461996"/>
            <wp:effectExtent l="0" t="0" r="0" b="0"/>
            <wp:docPr id="247" name="图片 247" descr="3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1"/>
                    <a:stretch>
                      <a:fillRect/>
                    </a:stretch>
                  </pic:blipFill>
                  <pic:spPr>
                    <a:xfrm>
                      <a:off x="0" y="0"/>
                      <a:ext cx="6192520" cy="2461996"/>
                    </a:xfrm>
                    <a:prstGeom prst="rect">
                      <a:avLst/>
                    </a:prstGeom>
                  </pic:spPr>
                </pic:pic>
              </a:graphicData>
            </a:graphic>
          </wp:inline>
        </w:drawing>
      </w:r>
      <w:bookmarkEnd w:id="3355"/>
    </w:p>
    <w:p w:rsidR="00CA58D1" w:rsidRDefault="009D55E1" w:rsidP="009D55E1">
      <w:pPr>
        <w:numPr>
          <w:ilvl w:val="0"/>
          <w:numId w:val="129"/>
        </w:numPr>
        <w:spacing w:after="120"/>
        <w:rPr>
          <w:lang w:eastAsia="zh-CN"/>
        </w:rPr>
      </w:pPr>
      <w:bookmarkStart w:id="3356" w:name="p-llm-x8d-d8f"/>
      <w:bookmarkStart w:id="3357" w:name="li-20k-zxe-1eh"/>
      <w:bookmarkEnd w:id="3353"/>
      <w:bookmarkEnd w:id="3354"/>
      <w:r>
        <w:rPr>
          <w:rFonts w:ascii="阿里巴巴普惠体" w:eastAsia="阿里巴巴普惠体"/>
          <w:color w:val="000000"/>
          <w:sz w:val="21"/>
          <w:lang w:eastAsia="zh-CN"/>
        </w:rPr>
        <w:t>输入受众名称和备注信息，设置受众是否公开，选择受众保存的文件夹、关联的子活动。</w:t>
      </w:r>
    </w:p>
    <w:p w:rsidR="00CA58D1" w:rsidRDefault="009D55E1" w:rsidP="009D55E1">
      <w:pPr>
        <w:numPr>
          <w:ilvl w:val="0"/>
          <w:numId w:val="129"/>
        </w:numPr>
        <w:spacing w:after="120"/>
        <w:rPr>
          <w:lang w:eastAsia="zh-CN"/>
        </w:rPr>
      </w:pPr>
      <w:bookmarkStart w:id="3358" w:name="p-os6-zb5-nrn"/>
      <w:bookmarkStart w:id="3359" w:name="li-h33-fsz-wa6"/>
      <w:bookmarkEnd w:id="3356"/>
      <w:bookmarkEnd w:id="3357"/>
      <w:r>
        <w:rPr>
          <w:rFonts w:ascii="阿里巴巴普惠体" w:eastAsia="阿里巴巴普惠体"/>
          <w:color w:val="000000"/>
          <w:sz w:val="21"/>
          <w:lang w:eastAsia="zh-CN"/>
        </w:rPr>
        <w:t>单击</w:t>
      </w:r>
      <w:r>
        <w:rPr>
          <w:rFonts w:ascii="阿里巴巴普惠体" w:eastAsia="阿里巴巴普惠体"/>
          <w:b/>
          <w:color w:val="000000"/>
          <w:sz w:val="21"/>
          <w:lang w:eastAsia="zh-CN"/>
        </w:rPr>
        <w:t>保存</w:t>
      </w:r>
      <w:r>
        <w:rPr>
          <w:rFonts w:ascii="阿里巴巴普惠体" w:eastAsia="阿里巴巴普惠体"/>
          <w:color w:val="000000"/>
          <w:sz w:val="21"/>
          <w:lang w:eastAsia="zh-CN"/>
        </w:rPr>
        <w:t>，完成从数据源创建受众。</w:t>
      </w:r>
    </w:p>
    <w:p w:rsidR="00CA58D1" w:rsidRDefault="009D55E1">
      <w:pPr>
        <w:spacing w:after="150"/>
        <w:ind w:left="120"/>
        <w:rPr>
          <w:lang w:eastAsia="zh-CN"/>
        </w:rPr>
      </w:pPr>
      <w:bookmarkStart w:id="3360" w:name="title-q6c-ujy-rli"/>
      <w:bookmarkStart w:id="3361" w:name="section-8jy-d5m-lq1"/>
      <w:bookmarkEnd w:id="3336"/>
      <w:bookmarkEnd w:id="3349"/>
      <w:bookmarkEnd w:id="3358"/>
      <w:bookmarkEnd w:id="3359"/>
      <w:r>
        <w:rPr>
          <w:rFonts w:ascii="阿里巴巴普惠体" w:eastAsia="阿里巴巴普惠体"/>
          <w:b/>
          <w:color w:val="000000"/>
          <w:lang w:eastAsia="zh-CN"/>
        </w:rPr>
        <w:lastRenderedPageBreak/>
        <w:t>受众交并</w:t>
      </w:r>
    </w:p>
    <w:p w:rsidR="00CA58D1" w:rsidRDefault="009D55E1">
      <w:pPr>
        <w:spacing w:after="150"/>
        <w:ind w:left="120"/>
        <w:rPr>
          <w:lang w:eastAsia="zh-CN"/>
        </w:rPr>
      </w:pPr>
      <w:bookmarkStart w:id="3362" w:name="p-91e-9a8-l93"/>
      <w:bookmarkEnd w:id="3360"/>
      <w:r>
        <w:rPr>
          <w:rFonts w:ascii="阿里巴巴普惠体" w:eastAsia="阿里巴巴普惠体"/>
          <w:color w:val="000000"/>
          <w:sz w:val="21"/>
          <w:lang w:eastAsia="zh-CN"/>
        </w:rPr>
        <w:t>您也可以通过对已有受众进行交并来创建新的受众，即由2个或3个已有受众经过交集、并集、差集计算生成新的受众，交集、并集、差集可混合使用。</w:t>
      </w:r>
    </w:p>
    <w:p w:rsidR="00CA58D1" w:rsidRDefault="00CA58D1">
      <w:pPr>
        <w:ind w:left="345"/>
        <w:rPr>
          <w:lang w:eastAsia="zh-CN"/>
        </w:rPr>
      </w:pPr>
      <w:bookmarkStart w:id="3363" w:name="note-3ep-yml-jhu"/>
      <w:bookmarkEnd w:id="3362"/>
    </w:p>
    <w:p w:rsidR="00CA58D1" w:rsidRDefault="009D55E1">
      <w:pPr>
        <w:rPr>
          <w:lang w:eastAsia="zh-CN"/>
        </w:rPr>
      </w:pPr>
      <w:r>
        <w:rPr>
          <w:rFonts w:ascii="阿里巴巴普惠体" w:eastAsia="阿里巴巴普惠体"/>
          <w:b/>
          <w:color w:val="73777A"/>
          <w:sz w:val="21"/>
          <w:lang w:eastAsia="zh-CN"/>
        </w:rPr>
        <w:t xml:space="preserve">说明 </w:t>
      </w:r>
    </w:p>
    <w:p w:rsidR="00CA58D1" w:rsidRDefault="009D55E1">
      <w:pPr>
        <w:spacing w:after="150"/>
        <w:ind w:left="345"/>
        <w:rPr>
          <w:lang w:eastAsia="zh-CN"/>
        </w:rPr>
      </w:pPr>
      <w:bookmarkStart w:id="3364" w:name="p-6mk-d47-eg0"/>
      <w:r>
        <w:rPr>
          <w:rFonts w:ascii="阿里巴巴普惠体" w:eastAsia="阿里巴巴普惠体"/>
          <w:color w:val="73777A"/>
          <w:sz w:val="21"/>
          <w:lang w:eastAsia="zh-CN"/>
        </w:rPr>
        <w:t>最多支持3层受众交并。层数计算规则：若当前受众是由受众A、B交并生成的，则计为一层；若A或B（含A和B的情况）也是由受众交并生成的，则增加一层，共2层，以此类推。</w:t>
      </w:r>
    </w:p>
    <w:p w:rsidR="00CA58D1" w:rsidRDefault="009D55E1">
      <w:pPr>
        <w:spacing w:after="150"/>
        <w:ind w:left="120"/>
      </w:pPr>
      <w:bookmarkStart w:id="3365" w:name="p-zem-pgq-aez"/>
      <w:bookmarkEnd w:id="3363"/>
      <w:bookmarkEnd w:id="3364"/>
      <w:r>
        <w:rPr>
          <w:rFonts w:ascii="阿里巴巴普惠体" w:eastAsia="阿里巴巴普惠体"/>
          <w:color w:val="000000"/>
          <w:sz w:val="21"/>
        </w:rPr>
        <w:t>操作步骤：</w:t>
      </w:r>
    </w:p>
    <w:p w:rsidR="00CA58D1" w:rsidRDefault="009D55E1" w:rsidP="009D55E1">
      <w:pPr>
        <w:numPr>
          <w:ilvl w:val="0"/>
          <w:numId w:val="130"/>
        </w:numPr>
        <w:spacing w:after="120"/>
        <w:rPr>
          <w:lang w:eastAsia="zh-CN"/>
        </w:rPr>
      </w:pPr>
      <w:bookmarkStart w:id="3366" w:name="p-m1u-01p-whu"/>
      <w:bookmarkStart w:id="3367" w:name="li-liv-hfy-c07"/>
      <w:bookmarkStart w:id="3368" w:name="ol-izp-d5w-arl"/>
      <w:bookmarkEnd w:id="3365"/>
      <w:r>
        <w:rPr>
          <w:rFonts w:ascii="阿里巴巴普惠体" w:eastAsia="阿里巴巴普惠体"/>
          <w:color w:val="000000"/>
          <w:sz w:val="21"/>
          <w:lang w:eastAsia="zh-CN"/>
        </w:rPr>
        <w:t>选择</w:t>
      </w:r>
      <w:r>
        <w:rPr>
          <w:rFonts w:ascii="阿里巴巴普惠体" w:eastAsia="阿里巴巴普惠体"/>
          <w:b/>
          <w:color w:val="000000"/>
          <w:sz w:val="21"/>
          <w:lang w:eastAsia="zh-CN"/>
        </w:rPr>
        <w:t>新建</w:t>
      </w:r>
      <w:r>
        <w:rPr>
          <w:rFonts w:ascii="阿里巴巴普惠体" w:eastAsia="阿里巴巴普惠体"/>
          <w:color w:val="000000"/>
          <w:sz w:val="21"/>
          <w:lang w:eastAsia="zh-CN"/>
        </w:rPr>
        <w:t>&gt;</w:t>
      </w:r>
      <w:bookmarkStart w:id="3369" w:name="b-7op-54s-isb"/>
      <w:r>
        <w:rPr>
          <w:rFonts w:ascii="阿里巴巴普惠体" w:eastAsia="阿里巴巴普惠体"/>
          <w:b/>
          <w:color w:val="000000"/>
          <w:sz w:val="21"/>
          <w:lang w:eastAsia="zh-CN"/>
        </w:rPr>
        <w:t>受众</w:t>
      </w:r>
      <w:bookmarkEnd w:id="3369"/>
      <w:r>
        <w:rPr>
          <w:rFonts w:ascii="阿里巴巴普惠体" w:eastAsia="阿里巴巴普惠体"/>
          <w:color w:val="000000"/>
          <w:sz w:val="21"/>
          <w:lang w:eastAsia="zh-CN"/>
        </w:rPr>
        <w:t>&gt;</w:t>
      </w:r>
      <w:bookmarkStart w:id="3370" w:name="b-hxm-if3-iem"/>
      <w:r>
        <w:rPr>
          <w:rFonts w:ascii="阿里巴巴普惠体" w:eastAsia="阿里巴巴普惠体"/>
          <w:b/>
          <w:color w:val="000000"/>
          <w:sz w:val="21"/>
          <w:lang w:eastAsia="zh-CN"/>
        </w:rPr>
        <w:t>受众交并</w:t>
      </w:r>
      <w:bookmarkEnd w:id="3370"/>
      <w:r>
        <w:rPr>
          <w:rFonts w:ascii="阿里巴巴普惠体" w:eastAsia="阿里巴巴普惠体"/>
          <w:color w:val="000000"/>
          <w:sz w:val="21"/>
          <w:lang w:eastAsia="zh-CN"/>
        </w:rPr>
        <w:t>。</w:t>
      </w:r>
    </w:p>
    <w:p w:rsidR="00CA58D1" w:rsidRDefault="009D55E1">
      <w:pPr>
        <w:ind w:left="840"/>
        <w:rPr>
          <w:lang w:eastAsia="zh-CN"/>
        </w:rPr>
      </w:pPr>
      <w:bookmarkStart w:id="3371" w:name="p-6ce-ph3-u03"/>
      <w:bookmarkStart w:id="3372" w:name="li-p4o-x93-6pd"/>
      <w:bookmarkEnd w:id="3366"/>
      <w:bookmarkEnd w:id="3367"/>
      <w:r>
        <w:rPr>
          <w:rFonts w:ascii="阿里巴巴普惠体" w:eastAsia="阿里巴巴普惠体"/>
          <w:color w:val="000000"/>
          <w:sz w:val="21"/>
          <w:lang w:eastAsia="zh-CN"/>
        </w:rPr>
        <w:t>在受众交并页面，选择数据源。</w:t>
      </w:r>
    </w:p>
    <w:p w:rsidR="00CA58D1" w:rsidRDefault="009D55E1">
      <w:pPr>
        <w:ind w:left="840"/>
      </w:pPr>
      <w:bookmarkStart w:id="3373" w:name="img-92a-xki-mp5"/>
      <w:r>
        <w:rPr>
          <w:noProof/>
        </w:rPr>
        <w:drawing>
          <wp:inline distT="0" distB="0" distL="0" distR="0">
            <wp:extent cx="6192520" cy="2534147"/>
            <wp:effectExtent l="0" t="0" r="0" b="0"/>
            <wp:docPr id="248" name="图片 248" descr="交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2"/>
                    <a:stretch>
                      <a:fillRect/>
                    </a:stretch>
                  </pic:blipFill>
                  <pic:spPr>
                    <a:xfrm>
                      <a:off x="0" y="0"/>
                      <a:ext cx="6192520" cy="2534147"/>
                    </a:xfrm>
                    <a:prstGeom prst="rect">
                      <a:avLst/>
                    </a:prstGeom>
                  </pic:spPr>
                </pic:pic>
              </a:graphicData>
            </a:graphic>
          </wp:inline>
        </w:drawing>
      </w:r>
      <w:bookmarkEnd w:id="3373"/>
    </w:p>
    <w:p w:rsidR="00CA58D1" w:rsidRDefault="009D55E1" w:rsidP="009D55E1">
      <w:pPr>
        <w:numPr>
          <w:ilvl w:val="0"/>
          <w:numId w:val="130"/>
        </w:numPr>
        <w:spacing w:after="120"/>
        <w:rPr>
          <w:lang w:eastAsia="zh-CN"/>
        </w:rPr>
      </w:pPr>
      <w:bookmarkStart w:id="3374" w:name="p-44y-1i4-vwq"/>
      <w:bookmarkStart w:id="3375" w:name="li-mu0-r4b-n9k"/>
      <w:bookmarkEnd w:id="3371"/>
      <w:bookmarkEnd w:id="3372"/>
      <w:r>
        <w:rPr>
          <w:rFonts w:ascii="阿里巴巴普惠体" w:eastAsia="阿里巴巴普惠体"/>
          <w:color w:val="000000"/>
          <w:sz w:val="21"/>
          <w:lang w:eastAsia="zh-CN"/>
        </w:rPr>
        <w:t>单击</w:t>
      </w:r>
      <w:bookmarkStart w:id="3376" w:name="b-sub-45p-iq4"/>
      <w:r>
        <w:rPr>
          <w:rFonts w:ascii="阿里巴巴普惠体" w:eastAsia="阿里巴巴普惠体"/>
          <w:b/>
          <w:color w:val="000000"/>
          <w:sz w:val="21"/>
          <w:lang w:eastAsia="zh-CN"/>
        </w:rPr>
        <w:t>点击添加受众</w:t>
      </w:r>
      <w:bookmarkEnd w:id="3376"/>
      <w:r>
        <w:rPr>
          <w:rFonts w:ascii="阿里巴巴普惠体" w:eastAsia="阿里巴巴普惠体"/>
          <w:color w:val="000000"/>
          <w:sz w:val="21"/>
          <w:lang w:eastAsia="zh-CN"/>
        </w:rPr>
        <w:t>，从列表中依次选择受众类别、受众所在的文件夹、受众、（可选）受众快照。</w:t>
      </w:r>
    </w:p>
    <w:p w:rsidR="00CA58D1" w:rsidRDefault="00CA58D1">
      <w:pPr>
        <w:ind w:left="1065"/>
        <w:rPr>
          <w:lang w:eastAsia="zh-CN"/>
        </w:rPr>
      </w:pPr>
      <w:bookmarkStart w:id="3377" w:name="note-gdk-8pn-ngd"/>
      <w:bookmarkEnd w:id="3374"/>
    </w:p>
    <w:p w:rsidR="00CA58D1" w:rsidRDefault="009D55E1">
      <w:pPr>
        <w:ind w:left="840"/>
      </w:pPr>
      <w:r>
        <w:rPr>
          <w:rFonts w:ascii="阿里巴巴普惠体" w:eastAsia="阿里巴巴普惠体"/>
          <w:b/>
          <w:color w:val="73777A"/>
          <w:sz w:val="21"/>
        </w:rPr>
        <w:t xml:space="preserve">说明 </w:t>
      </w:r>
    </w:p>
    <w:p w:rsidR="00CA58D1" w:rsidRDefault="009D55E1" w:rsidP="009D55E1">
      <w:pPr>
        <w:numPr>
          <w:ilvl w:val="1"/>
          <w:numId w:val="130"/>
        </w:numPr>
        <w:spacing w:after="120"/>
        <w:rPr>
          <w:lang w:eastAsia="zh-CN"/>
        </w:rPr>
      </w:pPr>
      <w:bookmarkStart w:id="3378" w:name="p-n22-wn9-nth"/>
      <w:bookmarkStart w:id="3379" w:name="li-7gn-k4e-ghd"/>
      <w:bookmarkStart w:id="3380" w:name="ul-dwz-1mk-4kz"/>
      <w:r>
        <w:rPr>
          <w:rFonts w:ascii="阿里巴巴普惠体" w:eastAsia="阿里巴巴普惠体"/>
          <w:color w:val="73777A"/>
          <w:sz w:val="21"/>
          <w:lang w:eastAsia="zh-CN"/>
        </w:rPr>
        <w:t>用于交并的受众的ID类型必须相同，ID类型不同的受众将置灰不可选择。</w:t>
      </w:r>
    </w:p>
    <w:p w:rsidR="00CA58D1" w:rsidRDefault="009D55E1" w:rsidP="009D55E1">
      <w:pPr>
        <w:numPr>
          <w:ilvl w:val="1"/>
          <w:numId w:val="130"/>
        </w:numPr>
        <w:spacing w:after="120"/>
        <w:rPr>
          <w:lang w:eastAsia="zh-CN"/>
        </w:rPr>
      </w:pPr>
      <w:bookmarkStart w:id="3381" w:name="p-99w-8ma-1i1"/>
      <w:bookmarkStart w:id="3382" w:name="li-ag3-fsb-o6h"/>
      <w:bookmarkEnd w:id="3378"/>
      <w:bookmarkEnd w:id="3379"/>
      <w:r>
        <w:rPr>
          <w:rFonts w:ascii="阿里巴巴普惠体" w:eastAsia="阿里巴巴普惠体"/>
          <w:color w:val="73777A"/>
          <w:sz w:val="21"/>
          <w:lang w:eastAsia="zh-CN"/>
        </w:rPr>
        <w:lastRenderedPageBreak/>
        <w:t>受众快照也可用于受众交并，如上图所示，选择受众时在受众右侧会列出该受众的快照，您可以选择受众快照，也可以仅选择受众。</w:t>
      </w:r>
    </w:p>
    <w:p w:rsidR="00CA58D1" w:rsidRDefault="009D55E1" w:rsidP="009D55E1">
      <w:pPr>
        <w:numPr>
          <w:ilvl w:val="0"/>
          <w:numId w:val="130"/>
        </w:numPr>
        <w:spacing w:after="120"/>
        <w:rPr>
          <w:lang w:eastAsia="zh-CN"/>
        </w:rPr>
      </w:pPr>
      <w:bookmarkStart w:id="3383" w:name="p-zrk-nvr-52t"/>
      <w:bookmarkStart w:id="3384" w:name="li-zym-duh-wbk"/>
      <w:bookmarkEnd w:id="3375"/>
      <w:bookmarkEnd w:id="3377"/>
      <w:bookmarkEnd w:id="3380"/>
      <w:bookmarkEnd w:id="3381"/>
      <w:bookmarkEnd w:id="3382"/>
      <w:r>
        <w:rPr>
          <w:rFonts w:ascii="阿里巴巴普惠体" w:eastAsia="阿里巴巴普惠体"/>
          <w:color w:val="000000"/>
          <w:sz w:val="21"/>
          <w:lang w:eastAsia="zh-CN"/>
        </w:rPr>
        <w:t>选择受众交并计算方式，支持并集</w:t>
      </w:r>
      <w:bookmarkStart w:id="3385" w:name="image-d7u-62y-8tt"/>
      <w:r>
        <w:rPr>
          <w:noProof/>
        </w:rPr>
        <w:drawing>
          <wp:inline distT="0" distB="0" distL="0" distR="0">
            <wp:extent cx="523875" cy="381000"/>
            <wp:effectExtent l="0" t="0" r="0" b="0"/>
            <wp:docPr id="249" name="图片 249" descr="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3"/>
                    <a:stretch>
                      <a:fillRect/>
                    </a:stretch>
                  </pic:blipFill>
                  <pic:spPr>
                    <a:xfrm>
                      <a:off x="0" y="0"/>
                      <a:ext cx="523875" cy="381000"/>
                    </a:xfrm>
                    <a:prstGeom prst="rect">
                      <a:avLst/>
                    </a:prstGeom>
                  </pic:spPr>
                </pic:pic>
              </a:graphicData>
            </a:graphic>
          </wp:inline>
        </w:drawing>
      </w:r>
      <w:bookmarkEnd w:id="3385"/>
      <w:r>
        <w:rPr>
          <w:rFonts w:ascii="阿里巴巴普惠体" w:eastAsia="阿里巴巴普惠体"/>
          <w:color w:val="000000"/>
          <w:sz w:val="21"/>
          <w:lang w:eastAsia="zh-CN"/>
        </w:rPr>
        <w:t>、交集</w:t>
      </w:r>
      <w:bookmarkStart w:id="3386" w:name="image-0fe-qez-25j"/>
      <w:r>
        <w:rPr>
          <w:noProof/>
        </w:rPr>
        <w:drawing>
          <wp:inline distT="0" distB="0" distL="0" distR="0">
            <wp:extent cx="533400" cy="342900"/>
            <wp:effectExtent l="0" t="0" r="0" b="0"/>
            <wp:docPr id="250" name="图片 250" descr="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4"/>
                    <a:stretch>
                      <a:fillRect/>
                    </a:stretch>
                  </pic:blipFill>
                  <pic:spPr>
                    <a:xfrm>
                      <a:off x="0" y="0"/>
                      <a:ext cx="533400" cy="342900"/>
                    </a:xfrm>
                    <a:prstGeom prst="rect">
                      <a:avLst/>
                    </a:prstGeom>
                  </pic:spPr>
                </pic:pic>
              </a:graphicData>
            </a:graphic>
          </wp:inline>
        </w:drawing>
      </w:r>
      <w:bookmarkEnd w:id="3386"/>
      <w:r>
        <w:rPr>
          <w:rFonts w:ascii="阿里巴巴普惠体" w:eastAsia="阿里巴巴普惠体"/>
          <w:color w:val="000000"/>
          <w:sz w:val="21"/>
          <w:lang w:eastAsia="zh-CN"/>
        </w:rPr>
        <w:t>、差集</w:t>
      </w:r>
      <w:bookmarkStart w:id="3387" w:name="image-9pm-2s9-ay0"/>
      <w:r>
        <w:rPr>
          <w:noProof/>
        </w:rPr>
        <w:drawing>
          <wp:inline distT="0" distB="0" distL="0" distR="0">
            <wp:extent cx="552450" cy="371475"/>
            <wp:effectExtent l="0" t="0" r="0" b="0"/>
            <wp:docPr id="251" name="图片 251" descr="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52450" cy="371475"/>
                    </a:xfrm>
                    <a:prstGeom prst="rect">
                      <a:avLst/>
                    </a:prstGeom>
                  </pic:spPr>
                </pic:pic>
              </a:graphicData>
            </a:graphic>
          </wp:inline>
        </w:drawing>
      </w:r>
      <w:bookmarkEnd w:id="3387"/>
      <w:r>
        <w:rPr>
          <w:rFonts w:ascii="阿里巴巴普惠体" w:eastAsia="阿里巴巴普惠体"/>
          <w:color w:val="000000"/>
          <w:sz w:val="21"/>
          <w:lang w:eastAsia="zh-CN"/>
        </w:rPr>
        <w:t>。</w:t>
      </w:r>
    </w:p>
    <w:p w:rsidR="00CA58D1" w:rsidRDefault="009D55E1" w:rsidP="009D55E1">
      <w:pPr>
        <w:numPr>
          <w:ilvl w:val="0"/>
          <w:numId w:val="130"/>
        </w:numPr>
        <w:spacing w:after="120"/>
      </w:pPr>
      <w:bookmarkStart w:id="3388" w:name="p-j90-fef-3yg"/>
      <w:bookmarkStart w:id="3389" w:name="li-fd4-ozg-wuf"/>
      <w:bookmarkEnd w:id="3383"/>
      <w:bookmarkEnd w:id="3384"/>
      <w:r>
        <w:rPr>
          <w:rFonts w:ascii="阿里巴巴普惠体" w:eastAsia="阿里巴巴普惠体"/>
          <w:color w:val="000000"/>
          <w:sz w:val="21"/>
        </w:rPr>
        <w:t>单击</w:t>
      </w:r>
      <w:bookmarkStart w:id="3390" w:name="b-x74-bew-5nj"/>
      <w:r>
        <w:rPr>
          <w:rFonts w:ascii="阿里巴巴普惠体" w:eastAsia="阿里巴巴普惠体"/>
          <w:b/>
          <w:color w:val="000000"/>
          <w:sz w:val="21"/>
        </w:rPr>
        <w:t>下一步</w:t>
      </w:r>
      <w:bookmarkEnd w:id="3390"/>
      <w:r>
        <w:rPr>
          <w:rFonts w:ascii="阿里巴巴普惠体" w:eastAsia="阿里巴巴普惠体"/>
          <w:color w:val="000000"/>
          <w:sz w:val="21"/>
        </w:rPr>
        <w:t>。</w:t>
      </w:r>
    </w:p>
    <w:p w:rsidR="00CA58D1" w:rsidRDefault="009D55E1" w:rsidP="009D55E1">
      <w:pPr>
        <w:numPr>
          <w:ilvl w:val="0"/>
          <w:numId w:val="130"/>
        </w:numPr>
        <w:spacing w:after="120"/>
        <w:rPr>
          <w:lang w:eastAsia="zh-CN"/>
        </w:rPr>
      </w:pPr>
      <w:bookmarkStart w:id="3391" w:name="p-49l-xaz-9yh"/>
      <w:bookmarkStart w:id="3392" w:name="li-w37-l3h-0ph"/>
      <w:bookmarkEnd w:id="3388"/>
      <w:bookmarkEnd w:id="3389"/>
      <w:r>
        <w:rPr>
          <w:rFonts w:ascii="阿里巴巴普惠体" w:eastAsia="阿里巴巴普惠体"/>
          <w:color w:val="000000"/>
          <w:sz w:val="21"/>
          <w:lang w:eastAsia="zh-CN"/>
        </w:rPr>
        <w:t>输入受众名称和备注信息，设置受众是否公开，选择受众保存的文件夹、关联的子活动，单击</w:t>
      </w:r>
      <w:bookmarkStart w:id="3393" w:name="b-m5f-68g-nm6"/>
      <w:r>
        <w:rPr>
          <w:rFonts w:ascii="阿里巴巴普惠体" w:eastAsia="阿里巴巴普惠体"/>
          <w:b/>
          <w:color w:val="000000"/>
          <w:sz w:val="21"/>
          <w:lang w:eastAsia="zh-CN"/>
        </w:rPr>
        <w:t>新建受众</w:t>
      </w:r>
      <w:bookmarkEnd w:id="3393"/>
      <w:r>
        <w:rPr>
          <w:rFonts w:ascii="阿里巴巴普惠体" w:eastAsia="阿里巴巴普惠体"/>
          <w:color w:val="000000"/>
          <w:sz w:val="21"/>
          <w:lang w:eastAsia="zh-CN"/>
        </w:rPr>
        <w:t>完成受众创建。</w:t>
      </w:r>
    </w:p>
    <w:p w:rsidR="00CA58D1" w:rsidRDefault="009D55E1">
      <w:pPr>
        <w:spacing w:after="150"/>
        <w:ind w:left="120"/>
        <w:rPr>
          <w:lang w:eastAsia="zh-CN"/>
        </w:rPr>
      </w:pPr>
      <w:bookmarkStart w:id="3394" w:name="title-8jp-ozf-292"/>
      <w:bookmarkStart w:id="3395" w:name="section-bax-178-lpm"/>
      <w:bookmarkEnd w:id="3361"/>
      <w:bookmarkEnd w:id="3368"/>
      <w:bookmarkEnd w:id="3391"/>
      <w:bookmarkEnd w:id="3392"/>
      <w:r>
        <w:rPr>
          <w:rFonts w:ascii="阿里巴巴普惠体" w:eastAsia="阿里巴巴普惠体"/>
          <w:b/>
          <w:color w:val="000000"/>
          <w:lang w:eastAsia="zh-CN"/>
        </w:rPr>
        <w:t>受众来源查询</w:t>
      </w:r>
    </w:p>
    <w:p w:rsidR="00CA58D1" w:rsidRDefault="009D55E1">
      <w:pPr>
        <w:spacing w:after="150"/>
        <w:ind w:left="120"/>
        <w:rPr>
          <w:lang w:eastAsia="zh-CN"/>
        </w:rPr>
      </w:pPr>
      <w:bookmarkStart w:id="3396" w:name="p-9ix-crf-9ni"/>
      <w:bookmarkEnd w:id="3394"/>
      <w:r>
        <w:rPr>
          <w:rFonts w:ascii="阿里巴巴普惠体" w:eastAsia="阿里巴巴普惠体"/>
          <w:color w:val="000000"/>
          <w:sz w:val="21"/>
          <w:lang w:eastAsia="zh-CN"/>
        </w:rPr>
        <w:t>对于人群来源为受众筛选、受众交并、分析洞察报表的受众，鼠标移动到人群来源列中的</w:t>
      </w:r>
      <w:bookmarkStart w:id="3397" w:name="image-l9p-2h5-n82"/>
      <w:r>
        <w:rPr>
          <w:noProof/>
        </w:rPr>
        <w:drawing>
          <wp:inline distT="0" distB="0" distL="0" distR="0">
            <wp:extent cx="228600" cy="238125"/>
            <wp:effectExtent l="0" t="0" r="0" b="0"/>
            <wp:docPr id="252" name="图片 252" descr="结构"/>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5"/>
                    <a:stretch>
                      <a:fillRect/>
                    </a:stretch>
                  </pic:blipFill>
                  <pic:spPr>
                    <a:xfrm>
                      <a:off x="0" y="0"/>
                      <a:ext cx="228600" cy="238125"/>
                    </a:xfrm>
                    <a:prstGeom prst="rect">
                      <a:avLst/>
                    </a:prstGeom>
                  </pic:spPr>
                </pic:pic>
              </a:graphicData>
            </a:graphic>
          </wp:inline>
        </w:drawing>
      </w:r>
      <w:bookmarkEnd w:id="3397"/>
      <w:r>
        <w:rPr>
          <w:rFonts w:ascii="阿里巴巴普惠体" w:eastAsia="阿里巴巴普惠体"/>
          <w:color w:val="000000"/>
          <w:sz w:val="21"/>
          <w:lang w:eastAsia="zh-CN"/>
        </w:rPr>
        <w:t>图标上，将展示：</w:t>
      </w:r>
    </w:p>
    <w:p w:rsidR="00CA58D1" w:rsidRDefault="009D55E1">
      <w:pPr>
        <w:ind w:left="615"/>
        <w:rPr>
          <w:lang w:eastAsia="zh-CN"/>
        </w:rPr>
      </w:pPr>
      <w:bookmarkStart w:id="3398" w:name="p-cso-77w-ad4"/>
      <w:bookmarkStart w:id="3399" w:name="li-7zo-hnv-61e"/>
      <w:bookmarkStart w:id="3400" w:name="ul-84x-tun-37r"/>
      <w:bookmarkEnd w:id="3396"/>
      <w:r>
        <w:rPr>
          <w:rFonts w:ascii="阿里巴巴普惠体" w:eastAsia="阿里巴巴普惠体"/>
          <w:color w:val="000000"/>
          <w:sz w:val="21"/>
          <w:lang w:eastAsia="zh-CN"/>
        </w:rPr>
        <w:t>受众筛选的筛选条件、计算方式，具体的来源数据集请在编辑页面查看。</w:t>
      </w:r>
    </w:p>
    <w:p w:rsidR="00CA58D1" w:rsidRDefault="009D55E1">
      <w:pPr>
        <w:ind w:left="615"/>
      </w:pPr>
      <w:bookmarkStart w:id="3401" w:name="img-47k-0xb-olp"/>
      <w:r>
        <w:rPr>
          <w:noProof/>
        </w:rPr>
        <w:drawing>
          <wp:inline distT="0" distB="0" distL="0" distR="0">
            <wp:extent cx="6192520" cy="1503257"/>
            <wp:effectExtent l="0" t="0" r="0" b="0"/>
            <wp:docPr id="253" name="图片 253" descr="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6"/>
                    <a:stretch>
                      <a:fillRect/>
                    </a:stretch>
                  </pic:blipFill>
                  <pic:spPr>
                    <a:xfrm>
                      <a:off x="0" y="0"/>
                      <a:ext cx="6192520" cy="1503257"/>
                    </a:xfrm>
                    <a:prstGeom prst="rect">
                      <a:avLst/>
                    </a:prstGeom>
                  </pic:spPr>
                </pic:pic>
              </a:graphicData>
            </a:graphic>
          </wp:inline>
        </w:drawing>
      </w:r>
      <w:bookmarkEnd w:id="3401"/>
    </w:p>
    <w:p w:rsidR="00CA58D1" w:rsidRDefault="009D55E1">
      <w:pPr>
        <w:ind w:left="615"/>
        <w:rPr>
          <w:lang w:eastAsia="zh-CN"/>
        </w:rPr>
      </w:pPr>
      <w:bookmarkStart w:id="3402" w:name="p-x9u-bb4-dtk"/>
      <w:bookmarkStart w:id="3403" w:name="li-59y-2k1-2ok"/>
      <w:bookmarkEnd w:id="3398"/>
      <w:bookmarkEnd w:id="3399"/>
      <w:r>
        <w:rPr>
          <w:rFonts w:ascii="阿里巴巴普惠体" w:eastAsia="阿里巴巴普惠体"/>
          <w:color w:val="000000"/>
          <w:sz w:val="21"/>
          <w:lang w:eastAsia="zh-CN"/>
        </w:rPr>
        <w:t>受众交并的来源受众、计算方式。</w:t>
      </w:r>
    </w:p>
    <w:p w:rsidR="00CA58D1" w:rsidRDefault="009D55E1">
      <w:pPr>
        <w:ind w:left="615"/>
      </w:pPr>
      <w:bookmarkStart w:id="3404" w:name="img-4sd-pbn-fw7"/>
      <w:r>
        <w:rPr>
          <w:noProof/>
        </w:rPr>
        <w:drawing>
          <wp:inline distT="0" distB="0" distL="0" distR="0">
            <wp:extent cx="6192520" cy="1498769"/>
            <wp:effectExtent l="0" t="0" r="0" b="0"/>
            <wp:docPr id="254" name="图片 254" descr="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7"/>
                    <a:stretch>
                      <a:fillRect/>
                    </a:stretch>
                  </pic:blipFill>
                  <pic:spPr>
                    <a:xfrm>
                      <a:off x="0" y="0"/>
                      <a:ext cx="6192520" cy="1498769"/>
                    </a:xfrm>
                    <a:prstGeom prst="rect">
                      <a:avLst/>
                    </a:prstGeom>
                  </pic:spPr>
                </pic:pic>
              </a:graphicData>
            </a:graphic>
          </wp:inline>
        </w:drawing>
      </w:r>
      <w:bookmarkEnd w:id="3404"/>
    </w:p>
    <w:p w:rsidR="00CA58D1" w:rsidRDefault="009D55E1" w:rsidP="009D55E1">
      <w:pPr>
        <w:numPr>
          <w:ilvl w:val="0"/>
          <w:numId w:val="131"/>
        </w:numPr>
        <w:spacing w:after="90"/>
        <w:rPr>
          <w:lang w:eastAsia="zh-CN"/>
        </w:rPr>
      </w:pPr>
      <w:bookmarkStart w:id="3405" w:name="p-xx0-b6z-2eg"/>
      <w:bookmarkStart w:id="3406" w:name="li-ble-t8q-rge"/>
      <w:bookmarkEnd w:id="3402"/>
      <w:bookmarkEnd w:id="3403"/>
      <w:r>
        <w:rPr>
          <w:rFonts w:ascii="阿里巴巴普惠体" w:eastAsia="阿里巴巴普惠体"/>
          <w:color w:val="000000"/>
          <w:sz w:val="21"/>
          <w:lang w:eastAsia="zh-CN"/>
        </w:rPr>
        <w:lastRenderedPageBreak/>
        <w:t>从分析洞察报表圈选生成的受众的来源表、数据源，单击</w:t>
      </w:r>
      <w:r>
        <w:rPr>
          <w:rFonts w:ascii="阿里巴巴普惠体" w:eastAsia="阿里巴巴普惠体"/>
          <w:b/>
          <w:color w:val="000000"/>
          <w:sz w:val="21"/>
          <w:lang w:eastAsia="zh-CN"/>
        </w:rPr>
        <w:t>查看sql</w:t>
      </w:r>
      <w:r>
        <w:rPr>
          <w:rFonts w:ascii="阿里巴巴普惠体" w:eastAsia="阿里巴巴普惠体"/>
          <w:color w:val="000000"/>
          <w:sz w:val="21"/>
          <w:lang w:eastAsia="zh-CN"/>
        </w:rPr>
        <w:t>可查看生成受众时对应的SQL语句，通过SQL语句可以了解筛选条件、ID类型等信息。</w:t>
      </w:r>
    </w:p>
    <w:p w:rsidR="00CA58D1" w:rsidRDefault="00CA58D1">
      <w:pPr>
        <w:ind w:left="840"/>
        <w:rPr>
          <w:lang w:eastAsia="zh-CN"/>
        </w:rPr>
      </w:pPr>
      <w:bookmarkStart w:id="3407" w:name="note-n04-5al-5k7"/>
      <w:bookmarkEnd w:id="3405"/>
    </w:p>
    <w:p w:rsidR="00CA58D1" w:rsidRDefault="009D55E1">
      <w:pPr>
        <w:ind w:left="615"/>
        <w:rPr>
          <w:lang w:eastAsia="zh-CN"/>
        </w:rPr>
      </w:pPr>
      <w:r>
        <w:rPr>
          <w:rFonts w:ascii="阿里巴巴普惠体" w:eastAsia="阿里巴巴普惠体"/>
          <w:b/>
          <w:color w:val="73777A"/>
          <w:sz w:val="21"/>
          <w:lang w:eastAsia="zh-CN"/>
        </w:rPr>
        <w:t xml:space="preserve">说明 </w:t>
      </w:r>
    </w:p>
    <w:p w:rsidR="00CA58D1" w:rsidRDefault="009D55E1">
      <w:pPr>
        <w:spacing w:after="150"/>
        <w:ind w:left="840"/>
        <w:rPr>
          <w:lang w:eastAsia="zh-CN"/>
        </w:rPr>
      </w:pPr>
      <w:bookmarkStart w:id="3408" w:name="p-r23-ccl-q2r"/>
      <w:r>
        <w:rPr>
          <w:rFonts w:ascii="阿里巴巴普惠体" w:eastAsia="阿里巴巴普惠体"/>
          <w:color w:val="73777A"/>
          <w:sz w:val="21"/>
          <w:lang w:eastAsia="zh-CN"/>
        </w:rPr>
        <w:t>从分析洞察报表圈选生成受众时，将在当前Quick Audience工作空间使用的与报表的Quick BI数据源对应的同一个数据源中创建一个数据表，用于保存导出到Quick Audience的ID字段。该数据源、数据表即为显示的数据源、来源表。</w:t>
      </w:r>
    </w:p>
    <w:p w:rsidR="00CA58D1" w:rsidRDefault="009D55E1">
      <w:pPr>
        <w:ind w:left="615"/>
      </w:pPr>
      <w:bookmarkStart w:id="3409" w:name="img-fv5-izb-fnt"/>
      <w:bookmarkEnd w:id="3407"/>
      <w:bookmarkEnd w:id="3408"/>
      <w:r>
        <w:rPr>
          <w:noProof/>
        </w:rPr>
        <w:drawing>
          <wp:inline distT="0" distB="0" distL="0" distR="0">
            <wp:extent cx="6192520" cy="2060337"/>
            <wp:effectExtent l="0" t="0" r="0" b="0"/>
            <wp:docPr id="255" name="图片 255" descr="123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8"/>
                    <a:stretch>
                      <a:fillRect/>
                    </a:stretch>
                  </pic:blipFill>
                  <pic:spPr>
                    <a:xfrm>
                      <a:off x="0" y="0"/>
                      <a:ext cx="6192520" cy="2060337"/>
                    </a:xfrm>
                    <a:prstGeom prst="rect">
                      <a:avLst/>
                    </a:prstGeom>
                  </pic:spPr>
                </pic:pic>
              </a:graphicData>
            </a:graphic>
          </wp:inline>
        </w:drawing>
      </w:r>
      <w:bookmarkEnd w:id="3409"/>
    </w:p>
    <w:p w:rsidR="00CA58D1" w:rsidRDefault="009D55E1">
      <w:pPr>
        <w:spacing w:after="150"/>
        <w:ind w:left="120"/>
        <w:rPr>
          <w:lang w:eastAsia="zh-CN"/>
        </w:rPr>
      </w:pPr>
      <w:bookmarkStart w:id="3410" w:name="title-zxm-iml-732"/>
      <w:bookmarkStart w:id="3411" w:name="section-lrb-kfq-agr"/>
      <w:bookmarkEnd w:id="3395"/>
      <w:bookmarkEnd w:id="3400"/>
      <w:bookmarkEnd w:id="3406"/>
      <w:r>
        <w:rPr>
          <w:rFonts w:ascii="阿里巴巴普惠体" w:eastAsia="阿里巴巴普惠体"/>
          <w:b/>
          <w:color w:val="000000"/>
          <w:lang w:eastAsia="zh-CN"/>
        </w:rPr>
        <w:t>编辑</w:t>
      </w:r>
    </w:p>
    <w:p w:rsidR="00CA58D1" w:rsidRDefault="009D55E1">
      <w:pPr>
        <w:spacing w:after="150"/>
        <w:ind w:left="120"/>
        <w:rPr>
          <w:lang w:eastAsia="zh-CN"/>
        </w:rPr>
      </w:pPr>
      <w:bookmarkStart w:id="3412" w:name="p-bxb-ptt-5ea"/>
      <w:bookmarkEnd w:id="3410"/>
      <w:r>
        <w:rPr>
          <w:rFonts w:ascii="阿里巴巴普惠体" w:eastAsia="阿里巴巴普惠体"/>
          <w:color w:val="000000"/>
          <w:sz w:val="21"/>
          <w:lang w:eastAsia="zh-CN"/>
        </w:rPr>
        <w:t>对于通过受众筛选、受众交并创建的受众，单击</w:t>
      </w:r>
      <w:bookmarkStart w:id="3413" w:name="img-w95-3k7-ua3"/>
      <w:r>
        <w:rPr>
          <w:noProof/>
        </w:rPr>
        <w:drawing>
          <wp:inline distT="0" distB="0" distL="0" distR="0">
            <wp:extent cx="247650" cy="257175"/>
            <wp:effectExtent l="0" t="0" r="0" b="0"/>
            <wp:docPr id="256" name="图片 256" descr="编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9"/>
                    <a:stretch>
                      <a:fillRect/>
                    </a:stretch>
                  </pic:blipFill>
                  <pic:spPr>
                    <a:xfrm>
                      <a:off x="0" y="0"/>
                      <a:ext cx="247650" cy="257175"/>
                    </a:xfrm>
                    <a:prstGeom prst="rect">
                      <a:avLst/>
                    </a:prstGeom>
                  </pic:spPr>
                </pic:pic>
              </a:graphicData>
            </a:graphic>
          </wp:inline>
        </w:drawing>
      </w:r>
      <w:bookmarkEnd w:id="3413"/>
      <w:r>
        <w:rPr>
          <w:rFonts w:ascii="阿里巴巴普惠体" w:eastAsia="阿里巴巴普惠体"/>
          <w:color w:val="000000"/>
          <w:sz w:val="21"/>
          <w:lang w:eastAsia="zh-CN"/>
        </w:rPr>
        <w:t xml:space="preserve">图标，可对受众进行编辑，具体操作与创建时相同，请参见相应的文档。 </w:t>
      </w:r>
    </w:p>
    <w:p w:rsidR="00CA58D1" w:rsidRDefault="009D55E1">
      <w:pPr>
        <w:spacing w:after="150"/>
        <w:ind w:left="120"/>
        <w:rPr>
          <w:lang w:eastAsia="zh-CN"/>
        </w:rPr>
      </w:pPr>
      <w:bookmarkStart w:id="3414" w:name="title-c5t-6h8-73n"/>
      <w:bookmarkStart w:id="3415" w:name="section-s4p-xl7-yk4"/>
      <w:bookmarkEnd w:id="3411"/>
      <w:bookmarkEnd w:id="3412"/>
      <w:r>
        <w:rPr>
          <w:rFonts w:ascii="阿里巴巴普惠体" w:eastAsia="阿里巴巴普惠体"/>
          <w:b/>
          <w:color w:val="000000"/>
          <w:lang w:eastAsia="zh-CN"/>
        </w:rPr>
        <w:t>分析</w:t>
      </w:r>
    </w:p>
    <w:p w:rsidR="00CA58D1" w:rsidRDefault="009D55E1">
      <w:pPr>
        <w:spacing w:after="150"/>
        <w:ind w:left="120"/>
        <w:rPr>
          <w:lang w:eastAsia="zh-CN"/>
        </w:rPr>
      </w:pPr>
      <w:bookmarkStart w:id="3416" w:name="p-0et-sf7-hdf"/>
      <w:bookmarkEnd w:id="3414"/>
      <w:r>
        <w:rPr>
          <w:rFonts w:ascii="阿里巴巴普惠体" w:eastAsia="阿里巴巴普惠体"/>
          <w:color w:val="000000"/>
          <w:sz w:val="21"/>
          <w:lang w:eastAsia="zh-CN"/>
        </w:rPr>
        <w:t>单击</w:t>
      </w:r>
      <w:bookmarkStart w:id="3417" w:name="img-ygr-b1l-qnj"/>
      <w:r>
        <w:rPr>
          <w:noProof/>
        </w:rPr>
        <w:drawing>
          <wp:inline distT="0" distB="0" distL="0" distR="0">
            <wp:extent cx="180975" cy="190500"/>
            <wp:effectExtent l="0" t="0" r="0" b="0"/>
            <wp:docPr id="257" name="图片 257" descr="分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0"/>
                    <a:stretch>
                      <a:fillRect/>
                    </a:stretch>
                  </pic:blipFill>
                  <pic:spPr>
                    <a:xfrm>
                      <a:off x="0" y="0"/>
                      <a:ext cx="180975" cy="190500"/>
                    </a:xfrm>
                    <a:prstGeom prst="rect">
                      <a:avLst/>
                    </a:prstGeom>
                  </pic:spPr>
                </pic:pic>
              </a:graphicData>
            </a:graphic>
          </wp:inline>
        </w:drawing>
      </w:r>
      <w:bookmarkEnd w:id="3417"/>
      <w:r>
        <w:rPr>
          <w:rFonts w:ascii="阿里巴巴普惠体" w:eastAsia="阿里巴巴普惠体"/>
          <w:color w:val="000000"/>
          <w:sz w:val="21"/>
          <w:lang w:eastAsia="zh-CN"/>
        </w:rPr>
        <w:t>图标，可对该受众进行分析，具体操作，请参见</w:t>
      </w:r>
      <w:hyperlink w:anchor="topic-2093674">
        <w:r>
          <w:rPr>
            <w:rStyle w:val="af8"/>
            <w:rFonts w:ascii="阿里巴巴普惠体" w:eastAsia="阿里巴巴普惠体"/>
            <w:color w:val="FF6A00"/>
            <w:sz w:val="21"/>
            <w:lang w:eastAsia="zh-CN"/>
          </w:rPr>
          <w:t>用户分析文档</w:t>
        </w:r>
      </w:hyperlink>
      <w:r>
        <w:rPr>
          <w:rFonts w:ascii="阿里巴巴普惠体" w:eastAsia="阿里巴巴普惠体"/>
          <w:color w:val="000000"/>
          <w:sz w:val="21"/>
          <w:lang w:eastAsia="zh-CN"/>
        </w:rPr>
        <w:t xml:space="preserve">。 </w:t>
      </w:r>
    </w:p>
    <w:p w:rsidR="00CA58D1" w:rsidRDefault="009D55E1">
      <w:pPr>
        <w:spacing w:after="150"/>
        <w:ind w:left="120"/>
        <w:rPr>
          <w:lang w:eastAsia="zh-CN"/>
        </w:rPr>
      </w:pPr>
      <w:bookmarkStart w:id="3418" w:name="title-u3v-8ic-y4y"/>
      <w:bookmarkStart w:id="3419" w:name="section-cnp-8rz-2qm"/>
      <w:bookmarkEnd w:id="3415"/>
      <w:bookmarkEnd w:id="3416"/>
      <w:r>
        <w:rPr>
          <w:rFonts w:ascii="阿里巴巴普惠体" w:eastAsia="阿里巴巴普惠体"/>
          <w:b/>
          <w:color w:val="000000"/>
          <w:lang w:eastAsia="zh-CN"/>
        </w:rPr>
        <w:t>更新与快照</w:t>
      </w:r>
    </w:p>
    <w:p w:rsidR="00CA58D1" w:rsidRDefault="009D55E1">
      <w:pPr>
        <w:spacing w:after="150"/>
        <w:ind w:left="120"/>
        <w:rPr>
          <w:lang w:eastAsia="zh-CN"/>
        </w:rPr>
      </w:pPr>
      <w:bookmarkStart w:id="3420" w:name="p-w19-m1b-n0d"/>
      <w:bookmarkEnd w:id="3418"/>
      <w:r>
        <w:rPr>
          <w:rFonts w:ascii="阿里巴巴普惠体" w:eastAsia="阿里巴巴普惠体"/>
          <w:color w:val="000000"/>
          <w:sz w:val="21"/>
          <w:lang w:eastAsia="zh-CN"/>
        </w:rPr>
        <w:t>您可通过手动更新或设置周期更新，将数据源中的最新数据同步到数据集，然后按受众的既定筛选规则同步最新筛选结果到受众。</w:t>
      </w:r>
    </w:p>
    <w:p w:rsidR="00CA58D1" w:rsidRDefault="009D55E1">
      <w:pPr>
        <w:spacing w:after="150"/>
        <w:ind w:left="120"/>
        <w:rPr>
          <w:lang w:eastAsia="zh-CN"/>
        </w:rPr>
      </w:pPr>
      <w:bookmarkStart w:id="3421" w:name="p-aph-4kd-8g5"/>
      <w:bookmarkEnd w:id="3420"/>
      <w:r>
        <w:rPr>
          <w:rFonts w:ascii="阿里巴巴普惠体" w:eastAsia="阿里巴巴普惠体"/>
          <w:color w:val="000000"/>
          <w:sz w:val="21"/>
          <w:lang w:eastAsia="zh-CN"/>
        </w:rPr>
        <w:lastRenderedPageBreak/>
        <w:t>支持手动更新时生成受众快照，保存受众的历史版本。不支持周期更新时生成快照。</w:t>
      </w:r>
    </w:p>
    <w:p w:rsidR="00CA58D1" w:rsidRDefault="00CA58D1">
      <w:pPr>
        <w:ind w:left="345"/>
        <w:rPr>
          <w:lang w:eastAsia="zh-CN"/>
        </w:rPr>
      </w:pPr>
      <w:bookmarkStart w:id="3422" w:name="note-bly-b49-o7r"/>
      <w:bookmarkEnd w:id="3421"/>
    </w:p>
    <w:p w:rsidR="00CA58D1" w:rsidRDefault="009D55E1">
      <w:r>
        <w:rPr>
          <w:rFonts w:ascii="阿里巴巴普惠体" w:eastAsia="阿里巴巴普惠体"/>
          <w:b/>
          <w:color w:val="73777A"/>
          <w:sz w:val="21"/>
        </w:rPr>
        <w:t xml:space="preserve">说明 </w:t>
      </w:r>
    </w:p>
    <w:p w:rsidR="00CA58D1" w:rsidRDefault="009D55E1" w:rsidP="009D55E1">
      <w:pPr>
        <w:numPr>
          <w:ilvl w:val="0"/>
          <w:numId w:val="132"/>
        </w:numPr>
        <w:spacing w:after="90"/>
        <w:rPr>
          <w:lang w:eastAsia="zh-CN"/>
        </w:rPr>
      </w:pPr>
      <w:bookmarkStart w:id="3423" w:name="p-h25-p5d-w8b"/>
      <w:bookmarkStart w:id="3424" w:name="li-njd-s50-i3k"/>
      <w:bookmarkStart w:id="3425" w:name="ul-k41-tx3-i6r"/>
      <w:r>
        <w:rPr>
          <w:rFonts w:ascii="阿里巴巴普惠体" w:eastAsia="阿里巴巴普惠体"/>
          <w:color w:val="73777A"/>
          <w:sz w:val="21"/>
          <w:lang w:eastAsia="zh-CN"/>
        </w:rPr>
        <w:t>由于更新受众时，不会自动触发其来源数据集的更新，因此您需要先更新数据集（手动更新、周期更新均可），数据集更新完成后再更新受众，才能成功将数据源中的最新数据同步到受众。</w:t>
      </w:r>
    </w:p>
    <w:p w:rsidR="00CA58D1" w:rsidRDefault="009D55E1" w:rsidP="009D55E1">
      <w:pPr>
        <w:numPr>
          <w:ilvl w:val="0"/>
          <w:numId w:val="132"/>
        </w:numPr>
        <w:spacing w:after="90"/>
      </w:pPr>
      <w:bookmarkStart w:id="3426" w:name="p-dxv-qsr-ir1"/>
      <w:bookmarkStart w:id="3427" w:name="li-ts1-k07-n83"/>
      <w:bookmarkEnd w:id="3423"/>
      <w:bookmarkEnd w:id="3424"/>
      <w:r>
        <w:rPr>
          <w:rFonts w:ascii="阿里巴巴普惠体" w:eastAsia="阿里巴巴普惠体"/>
          <w:color w:val="73777A"/>
          <w:sz w:val="21"/>
        </w:rPr>
        <w:t>仅支持更新以下受众：</w:t>
      </w:r>
    </w:p>
    <w:p w:rsidR="00CA58D1" w:rsidRDefault="009D55E1" w:rsidP="009D55E1">
      <w:pPr>
        <w:numPr>
          <w:ilvl w:val="1"/>
          <w:numId w:val="132"/>
        </w:numPr>
        <w:spacing w:after="90"/>
        <w:rPr>
          <w:lang w:eastAsia="zh-CN"/>
        </w:rPr>
      </w:pPr>
      <w:bookmarkStart w:id="3428" w:name="p-g04-rz5-knn"/>
      <w:bookmarkStart w:id="3429" w:name="li-azn-yj9-xhu"/>
      <w:bookmarkStart w:id="3430" w:name="ul-zqe-pv3-s3x"/>
      <w:bookmarkEnd w:id="3426"/>
      <w:r>
        <w:rPr>
          <w:rFonts w:ascii="阿里巴巴普惠体" w:eastAsia="阿里巴巴普惠体"/>
          <w:color w:val="73777A"/>
          <w:sz w:val="21"/>
          <w:lang w:eastAsia="zh-CN"/>
        </w:rPr>
        <w:t>通过受众筛选生成的受众。</w:t>
      </w:r>
    </w:p>
    <w:p w:rsidR="00CA58D1" w:rsidRDefault="009D55E1" w:rsidP="009D55E1">
      <w:pPr>
        <w:numPr>
          <w:ilvl w:val="1"/>
          <w:numId w:val="132"/>
        </w:numPr>
        <w:spacing w:after="90"/>
        <w:rPr>
          <w:lang w:eastAsia="zh-CN"/>
        </w:rPr>
      </w:pPr>
      <w:bookmarkStart w:id="3431" w:name="p-dxg-3ww-t9m"/>
      <w:bookmarkStart w:id="3432" w:name="li-c6u-m4h-bc9"/>
      <w:bookmarkEnd w:id="3428"/>
      <w:bookmarkEnd w:id="3429"/>
      <w:r>
        <w:rPr>
          <w:rFonts w:ascii="阿里巴巴普惠体" w:eastAsia="阿里巴巴普惠体"/>
          <w:color w:val="73777A"/>
          <w:sz w:val="21"/>
          <w:lang w:eastAsia="zh-CN"/>
        </w:rPr>
        <w:t>通过受众交并生成的受众，其来源受众中至少有一个是通过受众筛选生成的。</w:t>
      </w:r>
    </w:p>
    <w:p w:rsidR="00CA58D1" w:rsidRDefault="009D55E1" w:rsidP="009D55E1">
      <w:pPr>
        <w:numPr>
          <w:ilvl w:val="1"/>
          <w:numId w:val="132"/>
        </w:numPr>
        <w:spacing w:after="90"/>
        <w:rPr>
          <w:lang w:eastAsia="zh-CN"/>
        </w:rPr>
      </w:pPr>
      <w:bookmarkStart w:id="3433" w:name="p-ui9-9bz-2zd"/>
      <w:bookmarkStart w:id="3434" w:name="li-zax-wdq-a1u"/>
      <w:bookmarkEnd w:id="3431"/>
      <w:bookmarkEnd w:id="3432"/>
      <w:r>
        <w:rPr>
          <w:rFonts w:ascii="阿里巴巴普惠体" w:eastAsia="阿里巴巴普惠体"/>
          <w:color w:val="73777A"/>
          <w:sz w:val="21"/>
          <w:lang w:eastAsia="zh-CN"/>
        </w:rPr>
        <w:t>从分析洞察报表圈选生成的受众。</w:t>
      </w:r>
    </w:p>
    <w:p w:rsidR="00CA58D1" w:rsidRDefault="009D55E1" w:rsidP="009D55E1">
      <w:pPr>
        <w:numPr>
          <w:ilvl w:val="0"/>
          <w:numId w:val="132"/>
        </w:numPr>
        <w:spacing w:after="90"/>
        <w:rPr>
          <w:lang w:eastAsia="zh-CN"/>
        </w:rPr>
      </w:pPr>
      <w:bookmarkStart w:id="3435" w:name="p-r91-44b-dt6"/>
      <w:bookmarkStart w:id="3436" w:name="li-qdz-bwv-eif"/>
      <w:bookmarkEnd w:id="3427"/>
      <w:bookmarkEnd w:id="3430"/>
      <w:bookmarkEnd w:id="3433"/>
      <w:bookmarkEnd w:id="3434"/>
      <w:r>
        <w:rPr>
          <w:rFonts w:ascii="阿里巴巴普惠体" w:eastAsia="阿里巴巴普惠体"/>
          <w:color w:val="73777A"/>
          <w:sz w:val="21"/>
          <w:lang w:eastAsia="zh-CN"/>
        </w:rPr>
        <w:t>若受众是通过受众交并生成的，在更新该受众前，系统将自动更新其来源受众，但不为其来源受众创建快照。其来源受众自身设置的更新仍正常进行。</w:t>
      </w:r>
    </w:p>
    <w:p w:rsidR="00CA58D1" w:rsidRDefault="009D55E1" w:rsidP="009D55E1">
      <w:pPr>
        <w:numPr>
          <w:ilvl w:val="0"/>
          <w:numId w:val="132"/>
        </w:numPr>
        <w:spacing w:after="90"/>
        <w:rPr>
          <w:lang w:eastAsia="zh-CN"/>
        </w:rPr>
      </w:pPr>
      <w:bookmarkStart w:id="3437" w:name="p-rvg-tzm-w3m"/>
      <w:bookmarkStart w:id="3438" w:name="li-9d9-kdf-5vz"/>
      <w:bookmarkEnd w:id="3435"/>
      <w:bookmarkEnd w:id="3436"/>
      <w:r>
        <w:rPr>
          <w:rFonts w:ascii="阿里巴巴普惠体" w:eastAsia="阿里巴巴普惠体"/>
          <w:color w:val="73777A"/>
          <w:sz w:val="21"/>
          <w:lang w:eastAsia="zh-CN"/>
        </w:rPr>
        <w:t>若已在管理中心设置空间内的更新并发数，则超过限制的受众周期更新需要排队等待。设置方法，请参见</w:t>
      </w:r>
      <w:hyperlink w:anchor="topic-2020584">
        <w:r>
          <w:rPr>
            <w:rStyle w:val="af8"/>
            <w:rFonts w:ascii="阿里巴巴普惠体" w:eastAsia="阿里巴巴普惠体"/>
            <w:color w:val="FF6A00"/>
            <w:sz w:val="21"/>
            <w:lang w:eastAsia="zh-CN"/>
          </w:rPr>
          <w:t>空间系统配置</w:t>
        </w:r>
      </w:hyperlink>
      <w:r>
        <w:rPr>
          <w:rFonts w:ascii="阿里巴巴普惠体" w:eastAsia="阿里巴巴普惠体"/>
          <w:color w:val="73777A"/>
          <w:sz w:val="21"/>
          <w:lang w:eastAsia="zh-CN"/>
        </w:rPr>
        <w:t>。</w:t>
      </w:r>
    </w:p>
    <w:p w:rsidR="00CA58D1" w:rsidRDefault="009D55E1">
      <w:pPr>
        <w:spacing w:after="150"/>
        <w:ind w:left="120"/>
      </w:pPr>
      <w:bookmarkStart w:id="3439" w:name="title-3my-vu1-9o5"/>
      <w:bookmarkStart w:id="3440" w:name="sectiondiv-s63-kpi-67n"/>
      <w:bookmarkEnd w:id="3422"/>
      <w:bookmarkEnd w:id="3425"/>
      <w:bookmarkEnd w:id="3437"/>
      <w:bookmarkEnd w:id="3438"/>
      <w:r>
        <w:rPr>
          <w:rFonts w:ascii="阿里巴巴普惠体" w:eastAsia="阿里巴巴普惠体"/>
          <w:b/>
          <w:color w:val="000000"/>
        </w:rPr>
        <w:t>手动更新</w:t>
      </w:r>
    </w:p>
    <w:p w:rsidR="00CA58D1" w:rsidRDefault="009D55E1" w:rsidP="009D55E1">
      <w:pPr>
        <w:numPr>
          <w:ilvl w:val="0"/>
          <w:numId w:val="133"/>
        </w:numPr>
        <w:spacing w:after="120"/>
        <w:rPr>
          <w:lang w:eastAsia="zh-CN"/>
        </w:rPr>
      </w:pPr>
      <w:bookmarkStart w:id="3441" w:name="p-ugo-i4a-bu5"/>
      <w:bookmarkStart w:id="3442" w:name="li-99w-8gb-qfm"/>
      <w:bookmarkStart w:id="3443" w:name="ol-4j6-ew4-61x"/>
      <w:bookmarkEnd w:id="3439"/>
      <w:r>
        <w:rPr>
          <w:rFonts w:ascii="阿里巴巴普惠体" w:eastAsia="阿里巴巴普惠体"/>
          <w:color w:val="000000"/>
          <w:sz w:val="21"/>
          <w:lang w:eastAsia="zh-CN"/>
        </w:rPr>
        <w:t>设置手动更新时是否自动创建快照。</w:t>
      </w:r>
    </w:p>
    <w:p w:rsidR="00CA58D1" w:rsidRDefault="009D55E1" w:rsidP="009D55E1">
      <w:pPr>
        <w:numPr>
          <w:ilvl w:val="1"/>
          <w:numId w:val="133"/>
        </w:numPr>
        <w:spacing w:after="120"/>
      </w:pPr>
      <w:bookmarkStart w:id="3444" w:name="p-sq9-ow1-mf6"/>
      <w:bookmarkStart w:id="3445" w:name="li-qjl-fev-aid"/>
      <w:bookmarkStart w:id="3446" w:name="ol-39c-521-l8w"/>
      <w:bookmarkEnd w:id="3441"/>
      <w:r>
        <w:rPr>
          <w:rFonts w:ascii="阿里巴巴普惠体" w:eastAsia="阿里巴巴普惠体"/>
          <w:color w:val="000000"/>
          <w:sz w:val="21"/>
        </w:rPr>
        <w:t>选择</w:t>
      </w:r>
      <w:bookmarkStart w:id="3447" w:name="image-hed-8rh-vb0"/>
      <w:r>
        <w:rPr>
          <w:noProof/>
        </w:rPr>
        <w:drawing>
          <wp:inline distT="0" distB="0" distL="0" distR="0">
            <wp:extent cx="180975" cy="171450"/>
            <wp:effectExtent l="0" t="0" r="0" b="0"/>
            <wp:docPr id="258" name="图片 258" descr="更多"/>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1"/>
                    <a:stretch>
                      <a:fillRect/>
                    </a:stretch>
                  </pic:blipFill>
                  <pic:spPr>
                    <a:xfrm>
                      <a:off x="0" y="0"/>
                      <a:ext cx="180975" cy="171450"/>
                    </a:xfrm>
                    <a:prstGeom prst="rect">
                      <a:avLst/>
                    </a:prstGeom>
                  </pic:spPr>
                </pic:pic>
              </a:graphicData>
            </a:graphic>
          </wp:inline>
        </w:drawing>
      </w:r>
      <w:bookmarkEnd w:id="3447"/>
      <w:r>
        <w:rPr>
          <w:rFonts w:ascii="阿里巴巴普惠体" w:eastAsia="阿里巴巴普惠体"/>
          <w:color w:val="000000"/>
          <w:sz w:val="21"/>
        </w:rPr>
        <w:t>&gt;</w:t>
      </w:r>
      <w:bookmarkStart w:id="3448" w:name="b-k0z-or0-ifj"/>
      <w:r>
        <w:rPr>
          <w:rFonts w:ascii="阿里巴巴普惠体" w:eastAsia="阿里巴巴普惠体"/>
          <w:b/>
          <w:color w:val="000000"/>
          <w:sz w:val="21"/>
        </w:rPr>
        <w:t>更新设置</w:t>
      </w:r>
      <w:bookmarkEnd w:id="3448"/>
      <w:r>
        <w:rPr>
          <w:rFonts w:ascii="阿里巴巴普惠体" w:eastAsia="阿里巴巴普惠体"/>
          <w:color w:val="000000"/>
          <w:sz w:val="21"/>
        </w:rPr>
        <w:t>。</w:t>
      </w:r>
    </w:p>
    <w:p w:rsidR="00CA58D1" w:rsidRDefault="009D55E1">
      <w:pPr>
        <w:ind w:left="1320"/>
        <w:rPr>
          <w:lang w:eastAsia="zh-CN"/>
        </w:rPr>
      </w:pPr>
      <w:bookmarkStart w:id="3449" w:name="p-bw3-t7x-af8"/>
      <w:bookmarkStart w:id="3450" w:name="li-dhw-192-ve5"/>
      <w:bookmarkEnd w:id="3444"/>
      <w:bookmarkEnd w:id="3445"/>
      <w:r>
        <w:rPr>
          <w:rFonts w:ascii="阿里巴巴普惠体" w:eastAsia="阿里巴巴普惠体"/>
          <w:color w:val="000000"/>
          <w:sz w:val="21"/>
          <w:lang w:eastAsia="zh-CN"/>
        </w:rPr>
        <w:t>选择是否</w:t>
      </w:r>
      <w:bookmarkStart w:id="3451" w:name="b-tqj-sws-3y8"/>
      <w:r>
        <w:rPr>
          <w:rFonts w:ascii="阿里巴巴普惠体" w:eastAsia="阿里巴巴普惠体"/>
          <w:b/>
          <w:color w:val="000000"/>
          <w:sz w:val="21"/>
          <w:lang w:eastAsia="zh-CN"/>
        </w:rPr>
        <w:t>手动更新时自动创建快照</w:t>
      </w:r>
      <w:bookmarkEnd w:id="3451"/>
      <w:r>
        <w:rPr>
          <w:rFonts w:ascii="阿里巴巴普惠体" w:eastAsia="阿里巴巴普惠体"/>
          <w:color w:val="000000"/>
          <w:sz w:val="21"/>
          <w:lang w:eastAsia="zh-CN"/>
        </w:rPr>
        <w:t>。</w:t>
      </w:r>
    </w:p>
    <w:p w:rsidR="00CA58D1" w:rsidRDefault="009D55E1">
      <w:pPr>
        <w:ind w:left="1320"/>
      </w:pPr>
      <w:bookmarkStart w:id="3452" w:name="image-glk-shl-mi6"/>
      <w:r>
        <w:rPr>
          <w:noProof/>
        </w:rPr>
        <w:lastRenderedPageBreak/>
        <w:drawing>
          <wp:inline distT="0" distB="0" distL="0" distR="0">
            <wp:extent cx="5080000" cy="2092960"/>
            <wp:effectExtent l="0" t="0" r="0" b="0"/>
            <wp:docPr id="259" name="图片 259"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2"/>
                    <a:stretch>
                      <a:fillRect/>
                    </a:stretch>
                  </pic:blipFill>
                  <pic:spPr>
                    <a:xfrm>
                      <a:off x="0" y="0"/>
                      <a:ext cx="5080000" cy="2092960"/>
                    </a:xfrm>
                    <a:prstGeom prst="rect">
                      <a:avLst/>
                    </a:prstGeom>
                  </pic:spPr>
                </pic:pic>
              </a:graphicData>
            </a:graphic>
          </wp:inline>
        </w:drawing>
      </w:r>
      <w:bookmarkEnd w:id="3452"/>
    </w:p>
    <w:p w:rsidR="00CA58D1" w:rsidRDefault="009D55E1" w:rsidP="009D55E1">
      <w:pPr>
        <w:numPr>
          <w:ilvl w:val="1"/>
          <w:numId w:val="133"/>
        </w:numPr>
        <w:spacing w:after="120"/>
      </w:pPr>
      <w:bookmarkStart w:id="3453" w:name="p-n0c-uw3-f5p"/>
      <w:bookmarkStart w:id="3454" w:name="li-pv7-ulp-j74"/>
      <w:bookmarkEnd w:id="3449"/>
      <w:bookmarkEnd w:id="3450"/>
      <w:r>
        <w:rPr>
          <w:rFonts w:ascii="阿里巴巴普惠体" w:eastAsia="阿里巴巴普惠体"/>
          <w:color w:val="000000"/>
          <w:sz w:val="21"/>
        </w:rPr>
        <w:t>单击</w:t>
      </w:r>
      <w:bookmarkStart w:id="3455" w:name="b-4rw-7xn-1r8"/>
      <w:r>
        <w:rPr>
          <w:rFonts w:ascii="阿里巴巴普惠体" w:eastAsia="阿里巴巴普惠体"/>
          <w:b/>
          <w:color w:val="000000"/>
          <w:sz w:val="21"/>
        </w:rPr>
        <w:t>保存</w:t>
      </w:r>
      <w:bookmarkEnd w:id="3455"/>
      <w:r>
        <w:rPr>
          <w:rFonts w:ascii="阿里巴巴普惠体" w:eastAsia="阿里巴巴普惠体"/>
          <w:color w:val="000000"/>
          <w:sz w:val="21"/>
        </w:rPr>
        <w:t>。</w:t>
      </w:r>
    </w:p>
    <w:p w:rsidR="00CA58D1" w:rsidRDefault="009D55E1" w:rsidP="009D55E1">
      <w:pPr>
        <w:numPr>
          <w:ilvl w:val="0"/>
          <w:numId w:val="133"/>
        </w:numPr>
        <w:spacing w:after="120"/>
      </w:pPr>
      <w:bookmarkStart w:id="3456" w:name="p-cxi-p1z-ku0"/>
      <w:bookmarkStart w:id="3457" w:name="li-uin-ecg-cgp"/>
      <w:bookmarkEnd w:id="3442"/>
      <w:bookmarkEnd w:id="3446"/>
      <w:bookmarkEnd w:id="3453"/>
      <w:bookmarkEnd w:id="3454"/>
      <w:r>
        <w:rPr>
          <w:rFonts w:ascii="阿里巴巴普惠体" w:eastAsia="阿里巴巴普惠体"/>
          <w:color w:val="000000"/>
          <w:sz w:val="21"/>
        </w:rPr>
        <w:t>单个更新：选择</w:t>
      </w:r>
      <w:bookmarkStart w:id="3458" w:name="image-2dl-fhc-z27"/>
      <w:r>
        <w:rPr>
          <w:noProof/>
        </w:rPr>
        <w:drawing>
          <wp:inline distT="0" distB="0" distL="0" distR="0">
            <wp:extent cx="180975" cy="171450"/>
            <wp:effectExtent l="0" t="0" r="0" b="0"/>
            <wp:docPr id="260" name="图片 260" descr="更多"/>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1"/>
                    <a:stretch>
                      <a:fillRect/>
                    </a:stretch>
                  </pic:blipFill>
                  <pic:spPr>
                    <a:xfrm>
                      <a:off x="0" y="0"/>
                      <a:ext cx="180975" cy="171450"/>
                    </a:xfrm>
                    <a:prstGeom prst="rect">
                      <a:avLst/>
                    </a:prstGeom>
                  </pic:spPr>
                </pic:pic>
              </a:graphicData>
            </a:graphic>
          </wp:inline>
        </w:drawing>
      </w:r>
      <w:bookmarkEnd w:id="3458"/>
      <w:r>
        <w:rPr>
          <w:rFonts w:ascii="阿里巴巴普惠体" w:eastAsia="阿里巴巴普惠体"/>
          <w:color w:val="000000"/>
          <w:sz w:val="21"/>
        </w:rPr>
        <w:t>&gt;</w:t>
      </w:r>
      <w:bookmarkStart w:id="3459" w:name="b-yac-e22-mfd"/>
      <w:r>
        <w:rPr>
          <w:rFonts w:ascii="阿里巴巴普惠体" w:eastAsia="阿里巴巴普惠体"/>
          <w:b/>
          <w:color w:val="000000"/>
          <w:sz w:val="21"/>
        </w:rPr>
        <w:t>更新</w:t>
      </w:r>
      <w:bookmarkEnd w:id="3459"/>
      <w:r>
        <w:rPr>
          <w:rFonts w:ascii="阿里巴巴普惠体" w:eastAsia="阿里巴巴普惠体"/>
          <w:color w:val="000000"/>
          <w:sz w:val="21"/>
        </w:rPr>
        <w:t>。</w:t>
      </w:r>
    </w:p>
    <w:p w:rsidR="00CA58D1" w:rsidRDefault="009D55E1">
      <w:pPr>
        <w:spacing w:after="150"/>
        <w:ind w:left="840"/>
        <w:rPr>
          <w:lang w:eastAsia="zh-CN"/>
        </w:rPr>
      </w:pPr>
      <w:bookmarkStart w:id="3460" w:name="p-d1f-wod-zx1"/>
      <w:bookmarkEnd w:id="3456"/>
      <w:r>
        <w:rPr>
          <w:rFonts w:ascii="阿里巴巴普惠体" w:eastAsia="阿里巴巴普惠体"/>
          <w:color w:val="000000"/>
          <w:sz w:val="21"/>
          <w:lang w:eastAsia="zh-CN"/>
        </w:rPr>
        <w:t>批量更新：从列表勾选需要更新的受众后，单击下方的</w:t>
      </w:r>
      <w:r>
        <w:rPr>
          <w:rFonts w:ascii="阿里巴巴普惠体" w:eastAsia="阿里巴巴普惠体"/>
          <w:b/>
          <w:color w:val="000000"/>
          <w:sz w:val="21"/>
          <w:lang w:eastAsia="zh-CN"/>
        </w:rPr>
        <w:t>批量更新</w:t>
      </w:r>
      <w:r>
        <w:rPr>
          <w:rFonts w:ascii="阿里巴巴普惠体" w:eastAsia="阿里巴巴普惠体"/>
          <w:color w:val="000000"/>
          <w:sz w:val="21"/>
          <w:lang w:eastAsia="zh-CN"/>
        </w:rPr>
        <w:t>。</w:t>
      </w:r>
    </w:p>
    <w:p w:rsidR="00CA58D1" w:rsidRDefault="009D55E1" w:rsidP="009D55E1">
      <w:pPr>
        <w:numPr>
          <w:ilvl w:val="0"/>
          <w:numId w:val="133"/>
        </w:numPr>
        <w:spacing w:after="120"/>
        <w:rPr>
          <w:lang w:eastAsia="zh-CN"/>
        </w:rPr>
      </w:pPr>
      <w:bookmarkStart w:id="3461" w:name="p-mmh-grn-2iq"/>
      <w:bookmarkStart w:id="3462" w:name="li-q5b-di0-t09"/>
      <w:bookmarkEnd w:id="3457"/>
      <w:bookmarkEnd w:id="3460"/>
      <w:r>
        <w:rPr>
          <w:rFonts w:ascii="阿里巴巴普惠体" w:eastAsia="阿里巴巴普惠体"/>
          <w:color w:val="000000"/>
          <w:sz w:val="21"/>
          <w:lang w:eastAsia="zh-CN"/>
        </w:rPr>
        <w:t>若全部要更新的受众已在第一步中设置为自动创建快照，则创建快照并开始更新。</w:t>
      </w:r>
    </w:p>
    <w:p w:rsidR="00CA58D1" w:rsidRDefault="009D55E1">
      <w:pPr>
        <w:spacing w:after="150"/>
        <w:ind w:left="840"/>
        <w:rPr>
          <w:lang w:eastAsia="zh-CN"/>
        </w:rPr>
      </w:pPr>
      <w:bookmarkStart w:id="3463" w:name="p-yw0-rxt-146"/>
      <w:bookmarkEnd w:id="3461"/>
      <w:r>
        <w:rPr>
          <w:rFonts w:ascii="阿里巴巴普惠体" w:eastAsia="阿里巴巴普惠体"/>
          <w:color w:val="000000"/>
          <w:sz w:val="21"/>
          <w:lang w:eastAsia="zh-CN"/>
        </w:rPr>
        <w:t>若至少一个要更新的受众未在第一步中设置为自动创建快照，则需要在对话框中选择本次更新是否创建快照：</w:t>
      </w:r>
    </w:p>
    <w:p w:rsidR="00CA58D1" w:rsidRDefault="009D55E1" w:rsidP="009D55E1">
      <w:pPr>
        <w:numPr>
          <w:ilvl w:val="1"/>
          <w:numId w:val="134"/>
        </w:numPr>
        <w:spacing w:after="120"/>
        <w:rPr>
          <w:lang w:eastAsia="zh-CN"/>
        </w:rPr>
      </w:pPr>
      <w:bookmarkStart w:id="3464" w:name="p-57c-6dn-lyz"/>
      <w:bookmarkStart w:id="3465" w:name="li-77n-zux-jce"/>
      <w:bookmarkStart w:id="3466" w:name="ul-u9u-hsa-aei"/>
      <w:bookmarkEnd w:id="3463"/>
      <w:r>
        <w:rPr>
          <w:rFonts w:ascii="阿里巴巴普惠体" w:eastAsia="阿里巴巴普惠体"/>
          <w:color w:val="000000"/>
          <w:sz w:val="21"/>
          <w:lang w:eastAsia="zh-CN"/>
        </w:rPr>
        <w:t>更新时创建快照：单击</w:t>
      </w:r>
      <w:bookmarkStart w:id="3467" w:name="b-8dx-zf6-i1h"/>
      <w:r>
        <w:rPr>
          <w:rFonts w:ascii="阿里巴巴普惠体" w:eastAsia="阿里巴巴普惠体"/>
          <w:b/>
          <w:color w:val="000000"/>
          <w:sz w:val="21"/>
          <w:lang w:eastAsia="zh-CN"/>
        </w:rPr>
        <w:t>存档并更新</w:t>
      </w:r>
      <w:bookmarkEnd w:id="3467"/>
      <w:r>
        <w:rPr>
          <w:rFonts w:ascii="阿里巴巴普惠体" w:eastAsia="阿里巴巴普惠体"/>
          <w:color w:val="000000"/>
          <w:sz w:val="21"/>
          <w:lang w:eastAsia="zh-CN"/>
        </w:rPr>
        <w:t>。</w:t>
      </w:r>
    </w:p>
    <w:p w:rsidR="00CA58D1" w:rsidRDefault="009D55E1" w:rsidP="009D55E1">
      <w:pPr>
        <w:numPr>
          <w:ilvl w:val="1"/>
          <w:numId w:val="134"/>
        </w:numPr>
        <w:spacing w:after="120"/>
        <w:rPr>
          <w:lang w:eastAsia="zh-CN"/>
        </w:rPr>
      </w:pPr>
      <w:bookmarkStart w:id="3468" w:name="p-vtj-ecc-0q0"/>
      <w:bookmarkStart w:id="3469" w:name="li-feq-vr4-dk2"/>
      <w:bookmarkEnd w:id="3464"/>
      <w:bookmarkEnd w:id="3465"/>
      <w:r>
        <w:rPr>
          <w:rFonts w:ascii="阿里巴巴普惠体" w:eastAsia="阿里巴巴普惠体"/>
          <w:color w:val="000000"/>
          <w:sz w:val="21"/>
          <w:lang w:eastAsia="zh-CN"/>
        </w:rPr>
        <w:t>更新时不创建快照：单击</w:t>
      </w:r>
      <w:bookmarkStart w:id="3470" w:name="b-k2z-dlh-m91"/>
      <w:r>
        <w:rPr>
          <w:rFonts w:ascii="阿里巴巴普惠体" w:eastAsia="阿里巴巴普惠体"/>
          <w:b/>
          <w:color w:val="000000"/>
          <w:sz w:val="21"/>
          <w:lang w:eastAsia="zh-CN"/>
        </w:rPr>
        <w:t>取消并更新</w:t>
      </w:r>
      <w:bookmarkEnd w:id="3470"/>
      <w:r>
        <w:rPr>
          <w:rFonts w:ascii="阿里巴巴普惠体" w:eastAsia="阿里巴巴普惠体"/>
          <w:color w:val="000000"/>
          <w:sz w:val="21"/>
          <w:lang w:eastAsia="zh-CN"/>
        </w:rPr>
        <w:t>。</w:t>
      </w:r>
    </w:p>
    <w:p w:rsidR="00CA58D1" w:rsidRDefault="009D55E1">
      <w:pPr>
        <w:ind w:left="1095"/>
      </w:pPr>
      <w:bookmarkStart w:id="3471" w:name="image-l2i-jaa-91n"/>
      <w:bookmarkEnd w:id="3468"/>
      <w:r>
        <w:rPr>
          <w:noProof/>
        </w:rPr>
        <w:lastRenderedPageBreak/>
        <w:drawing>
          <wp:inline distT="0" distB="0" distL="0" distR="0">
            <wp:extent cx="5057775" cy="3476625"/>
            <wp:effectExtent l="0" t="0" r="0" b="0"/>
            <wp:docPr id="261" name="图片 261" descr="更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3"/>
                    <a:stretch>
                      <a:fillRect/>
                    </a:stretch>
                  </pic:blipFill>
                  <pic:spPr>
                    <a:xfrm>
                      <a:off x="0" y="0"/>
                      <a:ext cx="5057775" cy="3476625"/>
                    </a:xfrm>
                    <a:prstGeom prst="rect">
                      <a:avLst/>
                    </a:prstGeom>
                  </pic:spPr>
                </pic:pic>
              </a:graphicData>
            </a:graphic>
          </wp:inline>
        </w:drawing>
      </w:r>
      <w:bookmarkEnd w:id="3471"/>
    </w:p>
    <w:p w:rsidR="00CA58D1" w:rsidRDefault="009D55E1">
      <w:pPr>
        <w:spacing w:after="150"/>
        <w:ind w:left="120"/>
        <w:rPr>
          <w:lang w:eastAsia="zh-CN"/>
        </w:rPr>
      </w:pPr>
      <w:bookmarkStart w:id="3472" w:name="p-450-s75-vhw"/>
      <w:bookmarkEnd w:id="3443"/>
      <w:bookmarkEnd w:id="3462"/>
      <w:bookmarkEnd w:id="3466"/>
      <w:bookmarkEnd w:id="3469"/>
      <w:r>
        <w:rPr>
          <w:rFonts w:ascii="阿里巴巴普惠体" w:eastAsia="阿里巴巴普惠体"/>
          <w:color w:val="000000"/>
          <w:sz w:val="21"/>
          <w:lang w:eastAsia="zh-CN"/>
        </w:rPr>
        <w:t>选择的受众将开始更新。更新完成，界面将提示</w:t>
      </w:r>
      <w:bookmarkStart w:id="3473" w:name="b-1pq-8zm-cak"/>
      <w:r>
        <w:rPr>
          <w:rFonts w:ascii="阿里巴巴普惠体" w:eastAsia="阿里巴巴普惠体"/>
          <w:b/>
          <w:color w:val="000000"/>
          <w:sz w:val="21"/>
          <w:lang w:eastAsia="zh-CN"/>
        </w:rPr>
        <w:t>更新成功</w:t>
      </w:r>
      <w:bookmarkEnd w:id="3473"/>
      <w:r>
        <w:rPr>
          <w:rFonts w:ascii="阿里巴巴普惠体" w:eastAsia="阿里巴巴普惠体"/>
          <w:color w:val="000000"/>
          <w:sz w:val="21"/>
          <w:lang w:eastAsia="zh-CN"/>
        </w:rPr>
        <w:t>。</w:t>
      </w:r>
    </w:p>
    <w:p w:rsidR="00CA58D1" w:rsidRDefault="009D55E1">
      <w:pPr>
        <w:spacing w:after="150"/>
        <w:ind w:left="120"/>
      </w:pPr>
      <w:bookmarkStart w:id="3474" w:name="title-yad-yln-f5m"/>
      <w:bookmarkStart w:id="3475" w:name="sectiondiv-m09-loj-ywo"/>
      <w:bookmarkEnd w:id="3440"/>
      <w:bookmarkEnd w:id="3472"/>
      <w:r>
        <w:rPr>
          <w:rFonts w:ascii="阿里巴巴普惠体" w:eastAsia="阿里巴巴普惠体"/>
          <w:b/>
          <w:color w:val="000000"/>
        </w:rPr>
        <w:t>周期更新</w:t>
      </w:r>
    </w:p>
    <w:p w:rsidR="00CA58D1" w:rsidRDefault="009D55E1" w:rsidP="009D55E1">
      <w:pPr>
        <w:numPr>
          <w:ilvl w:val="0"/>
          <w:numId w:val="135"/>
        </w:numPr>
        <w:spacing w:after="120"/>
      </w:pPr>
      <w:bookmarkStart w:id="3476" w:name="p-cyb-b9m-c2l"/>
      <w:bookmarkStart w:id="3477" w:name="li-59p-yfx-tq8"/>
      <w:bookmarkStart w:id="3478" w:name="ol-vcq-24o-yik"/>
      <w:bookmarkEnd w:id="3474"/>
      <w:r>
        <w:rPr>
          <w:rFonts w:ascii="阿里巴巴普惠体" w:eastAsia="阿里巴巴普惠体"/>
          <w:color w:val="000000"/>
          <w:sz w:val="21"/>
        </w:rPr>
        <w:t>选择</w:t>
      </w:r>
      <w:bookmarkStart w:id="3479" w:name="image-ul6-76y-is8"/>
      <w:r>
        <w:rPr>
          <w:noProof/>
        </w:rPr>
        <w:drawing>
          <wp:inline distT="0" distB="0" distL="0" distR="0">
            <wp:extent cx="180975" cy="171450"/>
            <wp:effectExtent l="0" t="0" r="0" b="0"/>
            <wp:docPr id="262" name="图片 262" descr="更多"/>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1"/>
                    <a:stretch>
                      <a:fillRect/>
                    </a:stretch>
                  </pic:blipFill>
                  <pic:spPr>
                    <a:xfrm>
                      <a:off x="0" y="0"/>
                      <a:ext cx="180975" cy="171450"/>
                    </a:xfrm>
                    <a:prstGeom prst="rect">
                      <a:avLst/>
                    </a:prstGeom>
                  </pic:spPr>
                </pic:pic>
              </a:graphicData>
            </a:graphic>
          </wp:inline>
        </w:drawing>
      </w:r>
      <w:bookmarkEnd w:id="3479"/>
      <w:r>
        <w:rPr>
          <w:rFonts w:ascii="阿里巴巴普惠体" w:eastAsia="阿里巴巴普惠体"/>
          <w:color w:val="000000"/>
          <w:sz w:val="21"/>
        </w:rPr>
        <w:t>&gt;</w:t>
      </w:r>
      <w:bookmarkStart w:id="3480" w:name="b-nnq-mzs-0aw"/>
      <w:r>
        <w:rPr>
          <w:rFonts w:ascii="阿里巴巴普惠体" w:eastAsia="阿里巴巴普惠体"/>
          <w:b/>
          <w:color w:val="000000"/>
          <w:sz w:val="21"/>
        </w:rPr>
        <w:t>更新设置</w:t>
      </w:r>
      <w:bookmarkEnd w:id="3480"/>
      <w:r>
        <w:rPr>
          <w:rFonts w:ascii="阿里巴巴普惠体" w:eastAsia="阿里巴巴普惠体"/>
          <w:color w:val="000000"/>
          <w:sz w:val="21"/>
        </w:rPr>
        <w:t>。</w:t>
      </w:r>
    </w:p>
    <w:p w:rsidR="00CA58D1" w:rsidRDefault="009D55E1" w:rsidP="009D55E1">
      <w:pPr>
        <w:numPr>
          <w:ilvl w:val="0"/>
          <w:numId w:val="135"/>
        </w:numPr>
        <w:spacing w:after="120"/>
        <w:rPr>
          <w:lang w:eastAsia="zh-CN"/>
        </w:rPr>
      </w:pPr>
      <w:bookmarkStart w:id="3481" w:name="p-e72-wyb-sl5"/>
      <w:bookmarkStart w:id="3482" w:name="li-zy4-127-aqv"/>
      <w:bookmarkEnd w:id="3476"/>
      <w:bookmarkEnd w:id="3477"/>
      <w:r>
        <w:rPr>
          <w:rFonts w:ascii="阿里巴巴普惠体" w:eastAsia="阿里巴巴普惠体"/>
          <w:color w:val="000000"/>
          <w:sz w:val="21"/>
          <w:lang w:eastAsia="zh-CN"/>
        </w:rPr>
        <w:t>设置自动更新周期（支持日、小时）、开始时间及结束时间。</w:t>
      </w:r>
    </w:p>
    <w:p w:rsidR="00CA58D1" w:rsidRDefault="00CA58D1">
      <w:pPr>
        <w:ind w:left="1065"/>
        <w:rPr>
          <w:lang w:eastAsia="zh-CN"/>
        </w:rPr>
      </w:pPr>
      <w:bookmarkStart w:id="3483" w:name="note-ox9-ykz-50j"/>
      <w:bookmarkEnd w:id="3481"/>
    </w:p>
    <w:p w:rsidR="00CA58D1" w:rsidRDefault="009D55E1">
      <w:pPr>
        <w:ind w:left="840"/>
      </w:pPr>
      <w:r>
        <w:rPr>
          <w:rFonts w:ascii="阿里巴巴普惠体" w:eastAsia="阿里巴巴普惠体"/>
          <w:b/>
          <w:color w:val="73777A"/>
          <w:sz w:val="21"/>
        </w:rPr>
        <w:t xml:space="preserve">说明 </w:t>
      </w:r>
    </w:p>
    <w:p w:rsidR="00CA58D1" w:rsidRDefault="009D55E1" w:rsidP="009D55E1">
      <w:pPr>
        <w:numPr>
          <w:ilvl w:val="1"/>
          <w:numId w:val="135"/>
        </w:numPr>
        <w:spacing w:after="120"/>
        <w:rPr>
          <w:lang w:eastAsia="zh-CN"/>
        </w:rPr>
      </w:pPr>
      <w:bookmarkStart w:id="3484" w:name="p-1q1-srg-x7t"/>
      <w:bookmarkStart w:id="3485" w:name="li-w5m-gb3-oyb"/>
      <w:bookmarkStart w:id="3486" w:name="ul-lh4-uto-acz"/>
      <w:r>
        <w:rPr>
          <w:rFonts w:ascii="阿里巴巴普惠体" w:eastAsia="阿里巴巴普惠体"/>
          <w:color w:val="73777A"/>
          <w:sz w:val="21"/>
          <w:lang w:eastAsia="zh-CN"/>
        </w:rPr>
        <w:t>只有当受众来源的数据集全部为用户标签数据集时，才支持以小时为周期的更新。</w:t>
      </w:r>
    </w:p>
    <w:p w:rsidR="00CA58D1" w:rsidRDefault="009D55E1" w:rsidP="009D55E1">
      <w:pPr>
        <w:numPr>
          <w:ilvl w:val="1"/>
          <w:numId w:val="135"/>
        </w:numPr>
        <w:spacing w:after="120"/>
        <w:rPr>
          <w:lang w:eastAsia="zh-CN"/>
        </w:rPr>
      </w:pPr>
      <w:bookmarkStart w:id="3487" w:name="p-2ch-9ty-0ls"/>
      <w:bookmarkStart w:id="3488" w:name="li-tll-mxm-req"/>
      <w:bookmarkEnd w:id="3484"/>
      <w:bookmarkEnd w:id="3485"/>
      <w:r>
        <w:rPr>
          <w:rFonts w:ascii="阿里巴巴普惠体" w:eastAsia="阿里巴巴普惠体"/>
          <w:color w:val="73777A"/>
          <w:sz w:val="21"/>
          <w:lang w:eastAsia="zh-CN"/>
        </w:rPr>
        <w:t>若您希望取消已配置生效的周期更新，可选择</w:t>
      </w:r>
      <w:bookmarkStart w:id="3489" w:name="b-cvs-zyq-hnr"/>
      <w:r>
        <w:rPr>
          <w:rFonts w:ascii="阿里巴巴普惠体" w:eastAsia="阿里巴巴普惠体"/>
          <w:b/>
          <w:color w:val="73777A"/>
          <w:sz w:val="21"/>
          <w:lang w:eastAsia="zh-CN"/>
        </w:rPr>
        <w:t>不更新</w:t>
      </w:r>
      <w:bookmarkEnd w:id="3489"/>
      <w:r>
        <w:rPr>
          <w:rFonts w:ascii="阿里巴巴普惠体" w:eastAsia="阿里巴巴普惠体"/>
          <w:color w:val="73777A"/>
          <w:sz w:val="21"/>
          <w:lang w:eastAsia="zh-CN"/>
        </w:rPr>
        <w:t>。</w:t>
      </w:r>
    </w:p>
    <w:p w:rsidR="00CA58D1" w:rsidRDefault="009D55E1">
      <w:pPr>
        <w:ind w:left="840"/>
      </w:pPr>
      <w:bookmarkStart w:id="3490" w:name="image-kkr-o6e-md2"/>
      <w:bookmarkEnd w:id="3483"/>
      <w:bookmarkEnd w:id="3486"/>
      <w:bookmarkEnd w:id="3487"/>
      <w:bookmarkEnd w:id="3488"/>
      <w:r>
        <w:rPr>
          <w:noProof/>
        </w:rPr>
        <w:lastRenderedPageBreak/>
        <w:drawing>
          <wp:inline distT="0" distB="0" distL="0" distR="0">
            <wp:extent cx="6192520" cy="4296009"/>
            <wp:effectExtent l="0" t="0" r="0" b="0"/>
            <wp:docPr id="263" name="图片 263"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4"/>
                    <a:stretch>
                      <a:fillRect/>
                    </a:stretch>
                  </pic:blipFill>
                  <pic:spPr>
                    <a:xfrm>
                      <a:off x="0" y="0"/>
                      <a:ext cx="6192520" cy="4296009"/>
                    </a:xfrm>
                    <a:prstGeom prst="rect">
                      <a:avLst/>
                    </a:prstGeom>
                  </pic:spPr>
                </pic:pic>
              </a:graphicData>
            </a:graphic>
          </wp:inline>
        </w:drawing>
      </w:r>
      <w:bookmarkEnd w:id="3490"/>
    </w:p>
    <w:p w:rsidR="00CA58D1" w:rsidRDefault="009D55E1" w:rsidP="009D55E1">
      <w:pPr>
        <w:numPr>
          <w:ilvl w:val="0"/>
          <w:numId w:val="135"/>
        </w:numPr>
        <w:spacing w:after="120"/>
      </w:pPr>
      <w:bookmarkStart w:id="3491" w:name="p-8bp-v71-usm"/>
      <w:bookmarkStart w:id="3492" w:name="li-c5y-irx-97s"/>
      <w:bookmarkEnd w:id="3482"/>
      <w:r>
        <w:rPr>
          <w:rFonts w:ascii="阿里巴巴普惠体" w:eastAsia="阿里巴巴普惠体"/>
          <w:color w:val="000000"/>
          <w:sz w:val="21"/>
        </w:rPr>
        <w:t>单击</w:t>
      </w:r>
      <w:bookmarkStart w:id="3493" w:name="b-y2f-bzg-zvl"/>
      <w:r>
        <w:rPr>
          <w:rFonts w:ascii="阿里巴巴普惠体" w:eastAsia="阿里巴巴普惠体"/>
          <w:b/>
          <w:color w:val="000000"/>
          <w:sz w:val="21"/>
        </w:rPr>
        <w:t>保存</w:t>
      </w:r>
      <w:bookmarkEnd w:id="3493"/>
      <w:r>
        <w:rPr>
          <w:rFonts w:ascii="阿里巴巴普惠体" w:eastAsia="阿里巴巴普惠体"/>
          <w:color w:val="000000"/>
          <w:sz w:val="21"/>
        </w:rPr>
        <w:t>完成设置。</w:t>
      </w:r>
    </w:p>
    <w:p w:rsidR="00CA58D1" w:rsidRDefault="009D55E1">
      <w:pPr>
        <w:spacing w:after="150"/>
        <w:ind w:left="120"/>
        <w:rPr>
          <w:lang w:eastAsia="zh-CN"/>
        </w:rPr>
      </w:pPr>
      <w:bookmarkStart w:id="3494" w:name="p-ngx-b7w-ec2"/>
      <w:bookmarkEnd w:id="3478"/>
      <w:bookmarkEnd w:id="3491"/>
      <w:bookmarkEnd w:id="3492"/>
      <w:r>
        <w:rPr>
          <w:rFonts w:ascii="阿里巴巴普惠体" w:eastAsia="阿里巴巴普惠体"/>
          <w:color w:val="000000"/>
          <w:sz w:val="21"/>
          <w:lang w:eastAsia="zh-CN"/>
        </w:rPr>
        <w:t>该受众将在更新时间一栏显示</w:t>
      </w:r>
      <w:bookmarkStart w:id="3495" w:name="img-h2a-dgu-9du"/>
      <w:r>
        <w:rPr>
          <w:noProof/>
        </w:rPr>
        <w:drawing>
          <wp:inline distT="0" distB="0" distL="0" distR="0">
            <wp:extent cx="228600" cy="228600"/>
            <wp:effectExtent l="0" t="0" r="0" b="0"/>
            <wp:docPr id="264" name="图片 264" descr="定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5"/>
                    <a:stretch>
                      <a:fillRect/>
                    </a:stretch>
                  </pic:blipFill>
                  <pic:spPr>
                    <a:xfrm>
                      <a:off x="0" y="0"/>
                      <a:ext cx="228600" cy="228600"/>
                    </a:xfrm>
                    <a:prstGeom prst="rect">
                      <a:avLst/>
                    </a:prstGeom>
                  </pic:spPr>
                </pic:pic>
              </a:graphicData>
            </a:graphic>
          </wp:inline>
        </w:drawing>
      </w:r>
      <w:bookmarkEnd w:id="3495"/>
      <w:r>
        <w:rPr>
          <w:rFonts w:ascii="阿里巴巴普惠体" w:eastAsia="阿里巴巴普惠体"/>
          <w:color w:val="000000"/>
          <w:sz w:val="21"/>
          <w:lang w:eastAsia="zh-CN"/>
        </w:rPr>
        <w:t>图标，并将在您设置的时间自动开始更新。</w:t>
      </w:r>
    </w:p>
    <w:p w:rsidR="00CA58D1" w:rsidRDefault="009D55E1">
      <w:pPr>
        <w:spacing w:after="150"/>
        <w:ind w:left="120"/>
        <w:rPr>
          <w:lang w:eastAsia="zh-CN"/>
        </w:rPr>
      </w:pPr>
      <w:bookmarkStart w:id="3496" w:name="title-rvb-mtt-yus"/>
      <w:bookmarkStart w:id="3497" w:name="section-fy6-477-d8l"/>
      <w:bookmarkEnd w:id="3419"/>
      <w:bookmarkEnd w:id="3475"/>
      <w:bookmarkEnd w:id="3494"/>
      <w:r>
        <w:rPr>
          <w:rFonts w:ascii="阿里巴巴普惠体" w:eastAsia="阿里巴巴普惠体"/>
          <w:b/>
          <w:color w:val="000000"/>
          <w:lang w:eastAsia="zh-CN"/>
        </w:rPr>
        <w:t>快照管理</w:t>
      </w:r>
    </w:p>
    <w:p w:rsidR="00CA58D1" w:rsidRDefault="009D55E1">
      <w:pPr>
        <w:spacing w:after="150"/>
        <w:ind w:left="120"/>
        <w:rPr>
          <w:lang w:eastAsia="zh-CN"/>
        </w:rPr>
      </w:pPr>
      <w:bookmarkStart w:id="3498" w:name="p-ulk-353-07u"/>
      <w:bookmarkEnd w:id="3496"/>
      <w:r>
        <w:rPr>
          <w:rFonts w:ascii="阿里巴巴普惠体" w:eastAsia="阿里巴巴普惠体"/>
          <w:color w:val="000000"/>
          <w:sz w:val="21"/>
          <w:lang w:eastAsia="zh-CN"/>
        </w:rPr>
        <w:t>受众周期更新时，生成的快照名称为：受众名称_生成时间。</w:t>
      </w:r>
    </w:p>
    <w:p w:rsidR="00CA58D1" w:rsidRDefault="009D55E1">
      <w:pPr>
        <w:spacing w:after="150"/>
        <w:ind w:left="120"/>
        <w:rPr>
          <w:lang w:eastAsia="zh-CN"/>
        </w:rPr>
      </w:pPr>
      <w:bookmarkStart w:id="3499" w:name="p-350-ajy-lhy"/>
      <w:bookmarkEnd w:id="3498"/>
      <w:r>
        <w:rPr>
          <w:rFonts w:ascii="阿里巴巴普惠体" w:eastAsia="阿里巴巴普惠体"/>
          <w:color w:val="000000"/>
          <w:sz w:val="21"/>
          <w:lang w:eastAsia="zh-CN"/>
        </w:rPr>
        <w:t>单击受众名称前的</w:t>
      </w:r>
      <w:r>
        <w:rPr>
          <w:noProof/>
        </w:rPr>
        <w:drawing>
          <wp:inline distT="0" distB="0" distL="0" distR="0">
            <wp:extent cx="257175" cy="247650"/>
            <wp:effectExtent l="0" t="0" r="0" b="0"/>
            <wp:docPr id="265" name="图片 265" descr="加"/>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6"/>
                    <a:stretch>
                      <a:fillRect/>
                    </a:stretch>
                  </pic:blipFill>
                  <pic:spPr>
                    <a:xfrm>
                      <a:off x="0" y="0"/>
                      <a:ext cx="257175" cy="247650"/>
                    </a:xfrm>
                    <a:prstGeom prst="rect">
                      <a:avLst/>
                    </a:prstGeom>
                  </pic:spPr>
                </pic:pic>
              </a:graphicData>
            </a:graphic>
          </wp:inline>
        </w:drawing>
      </w:r>
      <w:r>
        <w:rPr>
          <w:rFonts w:ascii="阿里巴巴普惠体" w:eastAsia="阿里巴巴普惠体"/>
          <w:color w:val="000000"/>
          <w:sz w:val="21"/>
          <w:lang w:eastAsia="zh-CN"/>
        </w:rPr>
        <w:t>图标，将展开受众的快照列表，如下图所示。</w:t>
      </w:r>
    </w:p>
    <w:p w:rsidR="00CA58D1" w:rsidRDefault="009D55E1">
      <w:pPr>
        <w:ind w:left="120"/>
      </w:pPr>
      <w:bookmarkStart w:id="3500" w:name="img-lev-046-mqk"/>
      <w:bookmarkEnd w:id="3499"/>
      <w:r>
        <w:rPr>
          <w:noProof/>
        </w:rPr>
        <w:drawing>
          <wp:inline distT="0" distB="0" distL="0" distR="0">
            <wp:extent cx="6192520" cy="874438"/>
            <wp:effectExtent l="0" t="0" r="0" b="0"/>
            <wp:docPr id="266" name="图片 266" descr="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7"/>
                    <a:stretch>
                      <a:fillRect/>
                    </a:stretch>
                  </pic:blipFill>
                  <pic:spPr>
                    <a:xfrm>
                      <a:off x="0" y="0"/>
                      <a:ext cx="6192520" cy="874438"/>
                    </a:xfrm>
                    <a:prstGeom prst="rect">
                      <a:avLst/>
                    </a:prstGeom>
                  </pic:spPr>
                </pic:pic>
              </a:graphicData>
            </a:graphic>
          </wp:inline>
        </w:drawing>
      </w:r>
      <w:bookmarkEnd w:id="3500"/>
    </w:p>
    <w:p w:rsidR="00CA58D1" w:rsidRDefault="009D55E1">
      <w:pPr>
        <w:spacing w:after="150"/>
        <w:ind w:left="120"/>
        <w:rPr>
          <w:lang w:eastAsia="zh-CN"/>
        </w:rPr>
      </w:pPr>
      <w:bookmarkStart w:id="3501" w:name="title-pni-3e4-n0s"/>
      <w:bookmarkStart w:id="3502" w:name="sectiondiv-fzh-rqx-7tm"/>
      <w:r>
        <w:rPr>
          <w:rFonts w:ascii="阿里巴巴普惠体" w:eastAsia="阿里巴巴普惠体"/>
          <w:b/>
          <w:color w:val="000000"/>
          <w:lang w:eastAsia="zh-CN"/>
        </w:rPr>
        <w:t>下载快照</w:t>
      </w:r>
    </w:p>
    <w:p w:rsidR="00CA58D1" w:rsidRDefault="00CA58D1">
      <w:pPr>
        <w:ind w:left="345"/>
        <w:rPr>
          <w:lang w:eastAsia="zh-CN"/>
        </w:rPr>
      </w:pPr>
      <w:bookmarkStart w:id="3503" w:name="note-jp4-dr6-1a0"/>
      <w:bookmarkEnd w:id="3501"/>
    </w:p>
    <w:p w:rsidR="00CA58D1" w:rsidRDefault="009D55E1">
      <w:pPr>
        <w:rPr>
          <w:lang w:eastAsia="zh-CN"/>
        </w:rPr>
      </w:pPr>
      <w:r>
        <w:rPr>
          <w:rFonts w:ascii="阿里巴巴普惠体" w:eastAsia="阿里巴巴普惠体"/>
          <w:b/>
          <w:color w:val="73777A"/>
          <w:sz w:val="21"/>
          <w:lang w:eastAsia="zh-CN"/>
        </w:rPr>
        <w:lastRenderedPageBreak/>
        <w:t xml:space="preserve">说明 </w:t>
      </w:r>
    </w:p>
    <w:p w:rsidR="00CA58D1" w:rsidRDefault="009D55E1">
      <w:pPr>
        <w:spacing w:after="150"/>
        <w:ind w:left="345"/>
        <w:rPr>
          <w:lang w:eastAsia="zh-CN"/>
        </w:rPr>
      </w:pPr>
      <w:bookmarkStart w:id="3504" w:name="p-y6h-8xu-8j0"/>
      <w:r>
        <w:rPr>
          <w:rFonts w:ascii="阿里巴巴普惠体" w:eastAsia="阿里巴巴普惠体"/>
          <w:color w:val="73777A"/>
          <w:sz w:val="21"/>
          <w:lang w:eastAsia="zh-CN"/>
        </w:rPr>
        <w:t>非管理员角色成员若要下载公共受众快照，则该角色需要有</w:t>
      </w:r>
      <w:r>
        <w:rPr>
          <w:rFonts w:ascii="阿里巴巴普惠体" w:eastAsia="阿里巴巴普惠体"/>
          <w:color w:val="73777A"/>
          <w:sz w:val="21"/>
          <w:lang w:eastAsia="zh-CN"/>
        </w:rPr>
        <w:t>“</w:t>
      </w:r>
      <w:r>
        <w:rPr>
          <w:rFonts w:ascii="阿里巴巴普惠体" w:eastAsia="阿里巴巴普惠体"/>
          <w:color w:val="73777A"/>
          <w:sz w:val="21"/>
          <w:lang w:eastAsia="zh-CN"/>
        </w:rPr>
        <w:t>用户洞察-受众管理-受众管理-下载</w:t>
      </w:r>
      <w:r>
        <w:rPr>
          <w:rFonts w:ascii="阿里巴巴普惠体" w:eastAsia="阿里巴巴普惠体"/>
          <w:color w:val="73777A"/>
          <w:sz w:val="21"/>
          <w:lang w:eastAsia="zh-CN"/>
        </w:rPr>
        <w:t>”</w:t>
      </w:r>
      <w:r>
        <w:rPr>
          <w:rFonts w:ascii="阿里巴巴普惠体" w:eastAsia="阿里巴巴普惠体"/>
          <w:color w:val="73777A"/>
          <w:sz w:val="21"/>
          <w:lang w:eastAsia="zh-CN"/>
        </w:rPr>
        <w:t>权限，授权方式请参见</w:t>
      </w:r>
      <w:hyperlink w:anchor="topic-2020585">
        <w:r>
          <w:rPr>
            <w:rStyle w:val="af8"/>
            <w:rFonts w:ascii="阿里巴巴普惠体" w:eastAsia="阿里巴巴普惠体"/>
            <w:color w:val="FF6A00"/>
            <w:sz w:val="21"/>
            <w:lang w:eastAsia="zh-CN"/>
          </w:rPr>
          <w:t>空间角色管理</w:t>
        </w:r>
      </w:hyperlink>
      <w:r>
        <w:rPr>
          <w:rFonts w:ascii="阿里巴巴普惠体" w:eastAsia="阿里巴巴普惠体"/>
          <w:color w:val="73777A"/>
          <w:sz w:val="21"/>
          <w:lang w:eastAsia="zh-CN"/>
        </w:rPr>
        <w:t>。</w:t>
      </w:r>
    </w:p>
    <w:p w:rsidR="00CA58D1" w:rsidRDefault="009D55E1">
      <w:pPr>
        <w:spacing w:after="150"/>
        <w:ind w:left="120"/>
        <w:rPr>
          <w:lang w:eastAsia="zh-CN"/>
        </w:rPr>
      </w:pPr>
      <w:bookmarkStart w:id="3505" w:name="p-9so-0jd-kyj"/>
      <w:bookmarkEnd w:id="3503"/>
      <w:bookmarkEnd w:id="3504"/>
      <w:r>
        <w:rPr>
          <w:rFonts w:ascii="阿里巴巴普惠体" w:eastAsia="阿里巴巴普惠体"/>
          <w:color w:val="000000"/>
          <w:sz w:val="21"/>
          <w:lang w:eastAsia="zh-CN"/>
        </w:rPr>
        <w:t>单击快照对应的</w:t>
      </w:r>
      <w:bookmarkStart w:id="3506" w:name="b-1b6-50n-sj9"/>
      <w:r>
        <w:rPr>
          <w:rFonts w:ascii="阿里巴巴普惠体" w:eastAsia="阿里巴巴普惠体"/>
          <w:b/>
          <w:color w:val="000000"/>
          <w:sz w:val="21"/>
          <w:lang w:eastAsia="zh-CN"/>
        </w:rPr>
        <w:t>下载</w:t>
      </w:r>
      <w:bookmarkEnd w:id="3506"/>
      <w:r>
        <w:rPr>
          <w:rFonts w:ascii="阿里巴巴普惠体" w:eastAsia="阿里巴巴普惠体"/>
          <w:color w:val="000000"/>
          <w:sz w:val="21"/>
          <w:lang w:eastAsia="zh-CN"/>
        </w:rPr>
        <w:t>，可以将该快照以CSV文件格式下载至本地。</w:t>
      </w:r>
    </w:p>
    <w:p w:rsidR="00CA58D1" w:rsidRDefault="009D55E1">
      <w:pPr>
        <w:spacing w:after="150"/>
        <w:ind w:left="120"/>
        <w:rPr>
          <w:lang w:eastAsia="zh-CN"/>
        </w:rPr>
      </w:pPr>
      <w:bookmarkStart w:id="3507" w:name="title-74v-idb-gwp"/>
      <w:bookmarkStart w:id="3508" w:name="sectiondiv-5wv-fy0-1wo"/>
      <w:bookmarkEnd w:id="3502"/>
      <w:bookmarkEnd w:id="3505"/>
      <w:r>
        <w:rPr>
          <w:rFonts w:ascii="阿里巴巴普惠体" w:eastAsia="阿里巴巴普惠体"/>
          <w:b/>
          <w:color w:val="000000"/>
          <w:lang w:eastAsia="zh-CN"/>
        </w:rPr>
        <w:t>移除快照</w:t>
      </w:r>
    </w:p>
    <w:p w:rsidR="00CA58D1" w:rsidRDefault="009D55E1">
      <w:pPr>
        <w:spacing w:after="150"/>
        <w:ind w:left="120"/>
        <w:rPr>
          <w:lang w:eastAsia="zh-CN"/>
        </w:rPr>
      </w:pPr>
      <w:bookmarkStart w:id="3509" w:name="p-rjl-7kd-pgu"/>
      <w:bookmarkEnd w:id="3507"/>
      <w:r>
        <w:rPr>
          <w:rFonts w:ascii="阿里巴巴普惠体" w:eastAsia="阿里巴巴普惠体"/>
          <w:color w:val="000000"/>
          <w:sz w:val="21"/>
          <w:lang w:eastAsia="zh-CN"/>
        </w:rPr>
        <w:t>单击快照对应的</w:t>
      </w:r>
      <w:bookmarkStart w:id="3510" w:name="b-x2u-w5p-ieq"/>
      <w:r>
        <w:rPr>
          <w:rFonts w:ascii="阿里巴巴普惠体" w:eastAsia="阿里巴巴普惠体"/>
          <w:b/>
          <w:color w:val="000000"/>
          <w:sz w:val="21"/>
          <w:lang w:eastAsia="zh-CN"/>
        </w:rPr>
        <w:t>移除</w:t>
      </w:r>
      <w:bookmarkEnd w:id="3510"/>
      <w:r>
        <w:rPr>
          <w:rFonts w:ascii="阿里巴巴普惠体" w:eastAsia="阿里巴巴普惠体"/>
          <w:color w:val="000000"/>
          <w:sz w:val="21"/>
          <w:lang w:eastAsia="zh-CN"/>
        </w:rPr>
        <w:t>，确认后移除该快照。</w:t>
      </w:r>
    </w:p>
    <w:p w:rsidR="00CA58D1" w:rsidRDefault="009D55E1">
      <w:pPr>
        <w:spacing w:after="150"/>
        <w:ind w:left="120"/>
        <w:rPr>
          <w:lang w:eastAsia="zh-CN"/>
        </w:rPr>
      </w:pPr>
      <w:bookmarkStart w:id="3511" w:name="title-27j-y33-ljp"/>
      <w:bookmarkStart w:id="3512" w:name="section-nt5-99r-xw2"/>
      <w:bookmarkEnd w:id="3497"/>
      <w:bookmarkEnd w:id="3508"/>
      <w:bookmarkEnd w:id="3509"/>
      <w:r>
        <w:rPr>
          <w:rFonts w:ascii="阿里巴巴普惠体" w:eastAsia="阿里巴巴普惠体"/>
          <w:b/>
          <w:color w:val="000000"/>
          <w:lang w:eastAsia="zh-CN"/>
        </w:rPr>
        <w:t>移动受众</w:t>
      </w:r>
    </w:p>
    <w:p w:rsidR="00CA58D1" w:rsidRDefault="009D55E1">
      <w:pPr>
        <w:spacing w:after="150"/>
        <w:ind w:left="120"/>
        <w:rPr>
          <w:lang w:eastAsia="zh-CN"/>
        </w:rPr>
      </w:pPr>
      <w:bookmarkStart w:id="3513" w:name="p-wad-n7a-0xq"/>
      <w:bookmarkEnd w:id="3511"/>
      <w:r>
        <w:rPr>
          <w:rFonts w:ascii="阿里巴巴普惠体" w:eastAsia="阿里巴巴普惠体"/>
          <w:color w:val="000000"/>
          <w:sz w:val="21"/>
          <w:lang w:eastAsia="zh-CN"/>
        </w:rPr>
        <w:t>支持将受众移动到指定的文件夹。</w:t>
      </w:r>
    </w:p>
    <w:p w:rsidR="00CA58D1" w:rsidRDefault="009D55E1">
      <w:pPr>
        <w:spacing w:after="150"/>
        <w:ind w:left="120"/>
        <w:rPr>
          <w:lang w:eastAsia="zh-CN"/>
        </w:rPr>
      </w:pPr>
      <w:bookmarkStart w:id="3514" w:name="p-i8f-o3w-lsv"/>
      <w:bookmarkEnd w:id="3513"/>
      <w:r>
        <w:rPr>
          <w:rFonts w:ascii="阿里巴巴普惠体" w:eastAsia="阿里巴巴普惠体"/>
          <w:color w:val="000000"/>
          <w:sz w:val="21"/>
          <w:lang w:eastAsia="zh-CN"/>
        </w:rPr>
        <w:t>单个移动：选择</w:t>
      </w:r>
      <w:r>
        <w:rPr>
          <w:noProof/>
        </w:rPr>
        <w:drawing>
          <wp:inline distT="0" distB="0" distL="0" distR="0">
            <wp:extent cx="180975" cy="171450"/>
            <wp:effectExtent l="0" t="0" r="0" b="0"/>
            <wp:docPr id="267" name="图片 267" descr="更多"/>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1"/>
                    <a:stretch>
                      <a:fillRect/>
                    </a:stretch>
                  </pic:blipFill>
                  <pic:spPr>
                    <a:xfrm>
                      <a:off x="0" y="0"/>
                      <a:ext cx="180975" cy="171450"/>
                    </a:xfrm>
                    <a:prstGeom prst="rect">
                      <a:avLst/>
                    </a:prstGeom>
                  </pic:spPr>
                </pic:pic>
              </a:graphicData>
            </a:graphic>
          </wp:inline>
        </w:drawing>
      </w:r>
      <w:r>
        <w:rPr>
          <w:rFonts w:ascii="阿里巴巴普惠体" w:eastAsia="阿里巴巴普惠体"/>
          <w:color w:val="000000"/>
          <w:sz w:val="21"/>
          <w:lang w:eastAsia="zh-CN"/>
        </w:rPr>
        <w:t>&gt;</w:t>
      </w:r>
      <w:r>
        <w:rPr>
          <w:rFonts w:ascii="阿里巴巴普惠体" w:eastAsia="阿里巴巴普惠体"/>
          <w:b/>
          <w:color w:val="000000"/>
          <w:sz w:val="21"/>
          <w:lang w:eastAsia="zh-CN"/>
        </w:rPr>
        <w:t>移动到</w:t>
      </w:r>
      <w:r>
        <w:rPr>
          <w:rFonts w:ascii="阿里巴巴普惠体" w:eastAsia="阿里巴巴普惠体"/>
          <w:color w:val="000000"/>
          <w:sz w:val="21"/>
          <w:lang w:eastAsia="zh-CN"/>
        </w:rPr>
        <w:t>，选择一个文件夹，单击</w:t>
      </w:r>
      <w:r>
        <w:rPr>
          <w:rFonts w:ascii="阿里巴巴普惠体" w:eastAsia="阿里巴巴普惠体"/>
          <w:b/>
          <w:color w:val="000000"/>
          <w:sz w:val="21"/>
          <w:lang w:eastAsia="zh-CN"/>
        </w:rPr>
        <w:t>保存</w:t>
      </w:r>
      <w:r>
        <w:rPr>
          <w:rFonts w:ascii="阿里巴巴普惠体" w:eastAsia="阿里巴巴普惠体"/>
          <w:color w:val="000000"/>
          <w:sz w:val="21"/>
          <w:lang w:eastAsia="zh-CN"/>
        </w:rPr>
        <w:t>。</w:t>
      </w:r>
    </w:p>
    <w:p w:rsidR="00CA58D1" w:rsidRDefault="009D55E1">
      <w:pPr>
        <w:spacing w:after="150"/>
        <w:ind w:left="120"/>
        <w:rPr>
          <w:lang w:eastAsia="zh-CN"/>
        </w:rPr>
      </w:pPr>
      <w:bookmarkStart w:id="3515" w:name="p-xa9-a2g-ook"/>
      <w:bookmarkEnd w:id="3514"/>
      <w:r>
        <w:rPr>
          <w:rFonts w:ascii="阿里巴巴普惠体" w:eastAsia="阿里巴巴普惠体"/>
          <w:color w:val="000000"/>
          <w:sz w:val="21"/>
          <w:lang w:eastAsia="zh-CN"/>
        </w:rPr>
        <w:t>批量移除：从列表勾选需要移动的受众后，单击下方的</w:t>
      </w:r>
      <w:r>
        <w:rPr>
          <w:rFonts w:ascii="阿里巴巴普惠体" w:eastAsia="阿里巴巴普惠体"/>
          <w:b/>
          <w:color w:val="000000"/>
          <w:sz w:val="21"/>
          <w:lang w:eastAsia="zh-CN"/>
        </w:rPr>
        <w:t>批量移动</w:t>
      </w:r>
      <w:r>
        <w:rPr>
          <w:rFonts w:ascii="阿里巴巴普惠体" w:eastAsia="阿里巴巴普惠体"/>
          <w:color w:val="000000"/>
          <w:sz w:val="21"/>
          <w:lang w:eastAsia="zh-CN"/>
        </w:rPr>
        <w:t>，选择一个文件夹，单击</w:t>
      </w:r>
      <w:r>
        <w:rPr>
          <w:rFonts w:ascii="阿里巴巴普惠体" w:eastAsia="阿里巴巴普惠体"/>
          <w:b/>
          <w:color w:val="000000"/>
          <w:sz w:val="21"/>
          <w:lang w:eastAsia="zh-CN"/>
        </w:rPr>
        <w:t>保存</w:t>
      </w:r>
      <w:r>
        <w:rPr>
          <w:rFonts w:ascii="阿里巴巴普惠体" w:eastAsia="阿里巴巴普惠体"/>
          <w:color w:val="000000"/>
          <w:sz w:val="21"/>
          <w:lang w:eastAsia="zh-CN"/>
        </w:rPr>
        <w:t>。</w:t>
      </w:r>
    </w:p>
    <w:p w:rsidR="00CA58D1" w:rsidRDefault="009D55E1">
      <w:pPr>
        <w:spacing w:after="150"/>
        <w:ind w:left="120"/>
        <w:rPr>
          <w:lang w:eastAsia="zh-CN"/>
        </w:rPr>
      </w:pPr>
      <w:bookmarkStart w:id="3516" w:name="title-gh2-jvn-qnu"/>
      <w:bookmarkStart w:id="3517" w:name="section-1y9-5m9-96n"/>
      <w:bookmarkEnd w:id="3512"/>
      <w:bookmarkEnd w:id="3515"/>
      <w:r>
        <w:rPr>
          <w:rFonts w:ascii="阿里巴巴普惠体" w:eastAsia="阿里巴巴普惠体"/>
          <w:b/>
          <w:color w:val="000000"/>
          <w:lang w:eastAsia="zh-CN"/>
        </w:rPr>
        <w:t>复制受众</w:t>
      </w:r>
    </w:p>
    <w:p w:rsidR="00CA58D1" w:rsidRDefault="009D55E1">
      <w:pPr>
        <w:spacing w:after="150"/>
        <w:ind w:left="120"/>
        <w:rPr>
          <w:lang w:eastAsia="zh-CN"/>
        </w:rPr>
      </w:pPr>
      <w:bookmarkStart w:id="3518" w:name="p-vq9-1o2-xxm"/>
      <w:bookmarkEnd w:id="3516"/>
      <w:r>
        <w:rPr>
          <w:rFonts w:ascii="阿里巴巴普惠体" w:eastAsia="阿里巴巴普惠体"/>
          <w:color w:val="000000"/>
          <w:sz w:val="21"/>
          <w:lang w:eastAsia="zh-CN"/>
        </w:rPr>
        <w:t>选择</w:t>
      </w:r>
      <w:r>
        <w:rPr>
          <w:noProof/>
        </w:rPr>
        <w:drawing>
          <wp:inline distT="0" distB="0" distL="0" distR="0">
            <wp:extent cx="180975" cy="171450"/>
            <wp:effectExtent l="0" t="0" r="0" b="0"/>
            <wp:docPr id="268" name="图片 268" descr="更多"/>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1"/>
                    <a:stretch>
                      <a:fillRect/>
                    </a:stretch>
                  </pic:blipFill>
                  <pic:spPr>
                    <a:xfrm>
                      <a:off x="0" y="0"/>
                      <a:ext cx="180975" cy="171450"/>
                    </a:xfrm>
                    <a:prstGeom prst="rect">
                      <a:avLst/>
                    </a:prstGeom>
                  </pic:spPr>
                </pic:pic>
              </a:graphicData>
            </a:graphic>
          </wp:inline>
        </w:drawing>
      </w:r>
      <w:r>
        <w:rPr>
          <w:rFonts w:ascii="阿里巴巴普惠体" w:eastAsia="阿里巴巴普惠体"/>
          <w:color w:val="000000"/>
          <w:sz w:val="21"/>
          <w:lang w:eastAsia="zh-CN"/>
        </w:rPr>
        <w:t>&gt;</w:t>
      </w:r>
      <w:bookmarkStart w:id="3519" w:name="uicontrol-5v4-tds-hxt"/>
      <w:r>
        <w:rPr>
          <w:rFonts w:ascii="阿里巴巴普惠体" w:eastAsia="阿里巴巴普惠体"/>
          <w:b/>
          <w:color w:val="000000"/>
          <w:sz w:val="21"/>
          <w:lang w:eastAsia="zh-CN"/>
        </w:rPr>
        <w:t>复制</w:t>
      </w:r>
      <w:bookmarkEnd w:id="3519"/>
      <w:r>
        <w:rPr>
          <w:rFonts w:ascii="阿里巴巴普惠体" w:eastAsia="阿里巴巴普惠体"/>
          <w:color w:val="000000"/>
          <w:sz w:val="21"/>
          <w:lang w:eastAsia="zh-CN"/>
        </w:rPr>
        <w:t>，在弹窗设置新的受众名称，选择关联的子活动，单击</w:t>
      </w:r>
      <w:bookmarkStart w:id="3520" w:name="b-8id-r4b-8vl"/>
      <w:r>
        <w:rPr>
          <w:rFonts w:ascii="阿里巴巴普惠体" w:eastAsia="阿里巴巴普惠体"/>
          <w:b/>
          <w:color w:val="000000"/>
          <w:sz w:val="21"/>
          <w:lang w:eastAsia="zh-CN"/>
        </w:rPr>
        <w:t>确定</w:t>
      </w:r>
      <w:bookmarkEnd w:id="3520"/>
      <w:r>
        <w:rPr>
          <w:rFonts w:ascii="阿里巴巴普惠体" w:eastAsia="阿里巴巴普惠体"/>
          <w:color w:val="000000"/>
          <w:sz w:val="21"/>
          <w:lang w:eastAsia="zh-CN"/>
        </w:rPr>
        <w:t>，即可复制该受众。</w:t>
      </w:r>
    </w:p>
    <w:p w:rsidR="00CA58D1" w:rsidRDefault="009D55E1">
      <w:pPr>
        <w:spacing w:after="150"/>
        <w:ind w:left="120"/>
        <w:rPr>
          <w:lang w:eastAsia="zh-CN"/>
        </w:rPr>
      </w:pPr>
      <w:bookmarkStart w:id="3521" w:name="p-z5p-4lm-wg4"/>
      <w:bookmarkEnd w:id="3518"/>
      <w:r>
        <w:rPr>
          <w:rFonts w:ascii="阿里巴巴普惠体" w:eastAsia="阿里巴巴普惠体"/>
          <w:color w:val="000000"/>
          <w:sz w:val="21"/>
          <w:lang w:eastAsia="zh-CN"/>
        </w:rPr>
        <w:t>复制得到的受众默认与原受众有相同的更新设置，支持修改。</w:t>
      </w:r>
    </w:p>
    <w:p w:rsidR="00CA58D1" w:rsidRDefault="009D55E1">
      <w:pPr>
        <w:spacing w:after="150"/>
        <w:ind w:left="120"/>
        <w:rPr>
          <w:lang w:eastAsia="zh-CN"/>
        </w:rPr>
      </w:pPr>
      <w:bookmarkStart w:id="3522" w:name="title-84q-k9p-4ws"/>
      <w:bookmarkStart w:id="3523" w:name="section-s8p-jdw-nrl"/>
      <w:bookmarkEnd w:id="3517"/>
      <w:bookmarkEnd w:id="3521"/>
      <w:r>
        <w:rPr>
          <w:rFonts w:ascii="阿里巴巴普惠体" w:eastAsia="阿里巴巴普惠体"/>
          <w:b/>
          <w:color w:val="000000"/>
          <w:lang w:eastAsia="zh-CN"/>
        </w:rPr>
        <w:t>下载受众</w:t>
      </w:r>
    </w:p>
    <w:p w:rsidR="00CA58D1" w:rsidRDefault="00CA58D1">
      <w:pPr>
        <w:ind w:left="345"/>
        <w:rPr>
          <w:lang w:eastAsia="zh-CN"/>
        </w:rPr>
      </w:pPr>
      <w:bookmarkStart w:id="3524" w:name="note-gmc-28q-l8h"/>
      <w:bookmarkEnd w:id="3522"/>
    </w:p>
    <w:p w:rsidR="00CA58D1" w:rsidRDefault="009D55E1">
      <w:pPr>
        <w:rPr>
          <w:lang w:eastAsia="zh-CN"/>
        </w:rPr>
      </w:pPr>
      <w:r>
        <w:rPr>
          <w:rFonts w:ascii="阿里巴巴普惠体" w:eastAsia="阿里巴巴普惠体"/>
          <w:b/>
          <w:color w:val="73777A"/>
          <w:sz w:val="21"/>
          <w:lang w:eastAsia="zh-CN"/>
        </w:rPr>
        <w:t xml:space="preserve">说明 </w:t>
      </w:r>
    </w:p>
    <w:p w:rsidR="00CA58D1" w:rsidRDefault="009D55E1">
      <w:pPr>
        <w:spacing w:after="150"/>
        <w:ind w:left="345"/>
        <w:rPr>
          <w:lang w:eastAsia="zh-CN"/>
        </w:rPr>
      </w:pPr>
      <w:bookmarkStart w:id="3525" w:name="p-3i3-92k-wlp"/>
      <w:r>
        <w:rPr>
          <w:rFonts w:ascii="阿里巴巴普惠体" w:eastAsia="阿里巴巴普惠体"/>
          <w:color w:val="73777A"/>
          <w:sz w:val="21"/>
          <w:lang w:eastAsia="zh-CN"/>
        </w:rPr>
        <w:t>非管理员角色成员若要下载公共受众，则该角色需要有</w:t>
      </w:r>
      <w:r>
        <w:rPr>
          <w:rFonts w:ascii="阿里巴巴普惠体" w:eastAsia="阿里巴巴普惠体"/>
          <w:color w:val="73777A"/>
          <w:sz w:val="21"/>
          <w:lang w:eastAsia="zh-CN"/>
        </w:rPr>
        <w:t>“</w:t>
      </w:r>
      <w:r>
        <w:rPr>
          <w:rFonts w:ascii="阿里巴巴普惠体" w:eastAsia="阿里巴巴普惠体"/>
          <w:color w:val="73777A"/>
          <w:sz w:val="21"/>
          <w:lang w:eastAsia="zh-CN"/>
        </w:rPr>
        <w:t>用户洞察-受众管理-受众管理-下载</w:t>
      </w:r>
      <w:r>
        <w:rPr>
          <w:rFonts w:ascii="阿里巴巴普惠体" w:eastAsia="阿里巴巴普惠体"/>
          <w:color w:val="73777A"/>
          <w:sz w:val="21"/>
          <w:lang w:eastAsia="zh-CN"/>
        </w:rPr>
        <w:t>”</w:t>
      </w:r>
      <w:r>
        <w:rPr>
          <w:rFonts w:ascii="阿里巴巴普惠体" w:eastAsia="阿里巴巴普惠体"/>
          <w:color w:val="73777A"/>
          <w:sz w:val="21"/>
          <w:lang w:eastAsia="zh-CN"/>
        </w:rPr>
        <w:t>权限，授权方式请参见</w:t>
      </w:r>
      <w:hyperlink w:anchor="topic-2020585">
        <w:r>
          <w:rPr>
            <w:rStyle w:val="af8"/>
            <w:rFonts w:ascii="阿里巴巴普惠体" w:eastAsia="阿里巴巴普惠体"/>
            <w:color w:val="FF6A00"/>
            <w:sz w:val="21"/>
            <w:lang w:eastAsia="zh-CN"/>
          </w:rPr>
          <w:t>空间角色管理</w:t>
        </w:r>
      </w:hyperlink>
      <w:r>
        <w:rPr>
          <w:rFonts w:ascii="阿里巴巴普惠体" w:eastAsia="阿里巴巴普惠体"/>
          <w:color w:val="73777A"/>
          <w:sz w:val="21"/>
          <w:lang w:eastAsia="zh-CN"/>
        </w:rPr>
        <w:t>。</w:t>
      </w:r>
    </w:p>
    <w:p w:rsidR="00CA58D1" w:rsidRDefault="009D55E1">
      <w:pPr>
        <w:spacing w:after="150"/>
        <w:ind w:left="120"/>
        <w:rPr>
          <w:lang w:eastAsia="zh-CN"/>
        </w:rPr>
      </w:pPr>
      <w:bookmarkStart w:id="3526" w:name="p-v6k-a28-rc2"/>
      <w:bookmarkEnd w:id="3524"/>
      <w:bookmarkEnd w:id="3525"/>
      <w:r>
        <w:rPr>
          <w:rFonts w:ascii="阿里巴巴普惠体" w:eastAsia="阿里巴巴普惠体"/>
          <w:color w:val="000000"/>
          <w:sz w:val="21"/>
          <w:lang w:eastAsia="zh-CN"/>
        </w:rPr>
        <w:t>选择</w:t>
      </w:r>
      <w:bookmarkStart w:id="3527" w:name="image-0p6-nyp-ziw"/>
      <w:r>
        <w:rPr>
          <w:noProof/>
        </w:rPr>
        <w:drawing>
          <wp:inline distT="0" distB="0" distL="0" distR="0">
            <wp:extent cx="180975" cy="171450"/>
            <wp:effectExtent l="0" t="0" r="0" b="0"/>
            <wp:docPr id="269" name="图片 269" descr="更多"/>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1"/>
                    <a:stretch>
                      <a:fillRect/>
                    </a:stretch>
                  </pic:blipFill>
                  <pic:spPr>
                    <a:xfrm>
                      <a:off x="0" y="0"/>
                      <a:ext cx="180975" cy="171450"/>
                    </a:xfrm>
                    <a:prstGeom prst="rect">
                      <a:avLst/>
                    </a:prstGeom>
                  </pic:spPr>
                </pic:pic>
              </a:graphicData>
            </a:graphic>
          </wp:inline>
        </w:drawing>
      </w:r>
      <w:bookmarkEnd w:id="3527"/>
      <w:r>
        <w:rPr>
          <w:rFonts w:ascii="阿里巴巴普惠体" w:eastAsia="阿里巴巴普惠体"/>
          <w:color w:val="000000"/>
          <w:sz w:val="21"/>
          <w:lang w:eastAsia="zh-CN"/>
        </w:rPr>
        <w:t>&gt;</w:t>
      </w:r>
      <w:bookmarkStart w:id="3528" w:name="uicontrol-kdc-xev-y3s"/>
      <w:r>
        <w:rPr>
          <w:rFonts w:ascii="阿里巴巴普惠体" w:eastAsia="阿里巴巴普惠体"/>
          <w:b/>
          <w:color w:val="000000"/>
          <w:sz w:val="21"/>
          <w:lang w:eastAsia="zh-CN"/>
        </w:rPr>
        <w:t>下载</w:t>
      </w:r>
      <w:bookmarkEnd w:id="3528"/>
      <w:r>
        <w:rPr>
          <w:rFonts w:ascii="阿里巴巴普惠体" w:eastAsia="阿里巴巴普惠体"/>
          <w:color w:val="000000"/>
          <w:sz w:val="21"/>
          <w:lang w:eastAsia="zh-CN"/>
        </w:rPr>
        <w:t>，可以将该受众以CSV文件格式下载至本地。</w:t>
      </w:r>
    </w:p>
    <w:p w:rsidR="00CA58D1" w:rsidRDefault="009D55E1">
      <w:pPr>
        <w:spacing w:after="150"/>
        <w:ind w:left="120"/>
        <w:rPr>
          <w:lang w:eastAsia="zh-CN"/>
        </w:rPr>
      </w:pPr>
      <w:bookmarkStart w:id="3529" w:name="title-u11-dzg-k9g"/>
      <w:bookmarkStart w:id="3530" w:name="section-yy8-p63-fun"/>
      <w:bookmarkEnd w:id="3523"/>
      <w:bookmarkEnd w:id="3526"/>
      <w:r>
        <w:rPr>
          <w:rFonts w:ascii="阿里巴巴普惠体" w:eastAsia="阿里巴巴普惠体"/>
          <w:b/>
          <w:color w:val="000000"/>
          <w:lang w:eastAsia="zh-CN"/>
        </w:rPr>
        <w:lastRenderedPageBreak/>
        <w:t>受众进入应用</w:t>
      </w:r>
    </w:p>
    <w:p w:rsidR="00CA58D1" w:rsidRDefault="009D55E1">
      <w:pPr>
        <w:spacing w:after="150"/>
        <w:ind w:left="120"/>
        <w:rPr>
          <w:lang w:eastAsia="zh-CN"/>
        </w:rPr>
      </w:pPr>
      <w:bookmarkStart w:id="3531" w:name="p-w1v-ixv-1le"/>
      <w:bookmarkEnd w:id="3529"/>
      <w:r>
        <w:rPr>
          <w:rFonts w:ascii="阿里巴巴普惠体" w:eastAsia="阿里巴巴普惠体"/>
          <w:color w:val="000000"/>
          <w:sz w:val="21"/>
          <w:lang w:eastAsia="zh-CN"/>
        </w:rPr>
        <w:t>选择</w:t>
      </w:r>
      <w:bookmarkStart w:id="3532" w:name="image-odo-jkx-ua9"/>
      <w:r>
        <w:rPr>
          <w:noProof/>
        </w:rPr>
        <w:drawing>
          <wp:inline distT="0" distB="0" distL="0" distR="0">
            <wp:extent cx="180975" cy="171450"/>
            <wp:effectExtent l="0" t="0" r="0" b="0"/>
            <wp:docPr id="270" name="图片 270" descr="更多"/>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1"/>
                    <a:stretch>
                      <a:fillRect/>
                    </a:stretch>
                  </pic:blipFill>
                  <pic:spPr>
                    <a:xfrm>
                      <a:off x="0" y="0"/>
                      <a:ext cx="180975" cy="171450"/>
                    </a:xfrm>
                    <a:prstGeom prst="rect">
                      <a:avLst/>
                    </a:prstGeom>
                  </pic:spPr>
                </pic:pic>
              </a:graphicData>
            </a:graphic>
          </wp:inline>
        </w:drawing>
      </w:r>
      <w:bookmarkEnd w:id="3532"/>
      <w:r>
        <w:rPr>
          <w:rFonts w:ascii="阿里巴巴普惠体" w:eastAsia="阿里巴巴普惠体"/>
          <w:color w:val="000000"/>
          <w:sz w:val="21"/>
          <w:lang w:eastAsia="zh-CN"/>
        </w:rPr>
        <w:t>&gt;</w:t>
      </w:r>
      <w:r>
        <w:rPr>
          <w:rFonts w:ascii="阿里巴巴普惠体" w:eastAsia="阿里巴巴普惠体"/>
          <w:b/>
          <w:color w:val="000000"/>
          <w:sz w:val="21"/>
          <w:lang w:eastAsia="zh-CN"/>
        </w:rPr>
        <w:t>应用</w:t>
      </w:r>
      <w:r>
        <w:rPr>
          <w:rFonts w:ascii="阿里巴巴普惠体" w:eastAsia="阿里巴巴普惠体"/>
          <w:color w:val="000000"/>
          <w:sz w:val="21"/>
          <w:lang w:eastAsia="zh-CN"/>
        </w:rPr>
        <w:t>后，您可以选择针对该受众创建以下类型的营销任务，将跳转到相应的界面：</w:t>
      </w:r>
    </w:p>
    <w:bookmarkStart w:id="3533" w:name="p-o5n-q8q-24z"/>
    <w:bookmarkStart w:id="3534" w:name="li-yy3-lco-d7t"/>
    <w:bookmarkStart w:id="3535" w:name="ul-28f-fyk-ccn"/>
    <w:bookmarkEnd w:id="3531"/>
    <w:p w:rsidR="00CA58D1" w:rsidRDefault="009D55E1" w:rsidP="009D55E1">
      <w:pPr>
        <w:numPr>
          <w:ilvl w:val="0"/>
          <w:numId w:val="136"/>
        </w:numPr>
        <w:spacing w:after="90"/>
      </w:pPr>
      <w:r>
        <w:fldChar w:fldCharType="begin"/>
      </w:r>
      <w:r>
        <w:instrText xml:space="preserve"> HYPERLINK \l "topic-1880144" \h </w:instrText>
      </w:r>
      <w:r>
        <w:fldChar w:fldCharType="separate"/>
      </w:r>
      <w:r>
        <w:rPr>
          <w:rStyle w:val="af8"/>
          <w:rFonts w:ascii="阿里巴巴普惠体" w:eastAsia="阿里巴巴普惠体"/>
          <w:color w:val="FF6A00"/>
          <w:sz w:val="21"/>
        </w:rPr>
        <w:t>短信</w:t>
      </w:r>
      <w:r>
        <w:rPr>
          <w:rStyle w:val="af8"/>
          <w:rFonts w:ascii="阿里巴巴普惠体" w:eastAsia="阿里巴巴普惠体"/>
          <w:color w:val="FF6A00"/>
          <w:sz w:val="21"/>
        </w:rPr>
        <w:fldChar w:fldCharType="end"/>
      </w:r>
    </w:p>
    <w:bookmarkStart w:id="3536" w:name="p-g8n-fll-f5m"/>
    <w:bookmarkStart w:id="3537" w:name="li-tb9-pnn-mec"/>
    <w:bookmarkEnd w:id="3533"/>
    <w:bookmarkEnd w:id="3534"/>
    <w:p w:rsidR="00CA58D1" w:rsidRDefault="009D55E1" w:rsidP="009D55E1">
      <w:pPr>
        <w:numPr>
          <w:ilvl w:val="0"/>
          <w:numId w:val="136"/>
        </w:numPr>
        <w:spacing w:after="90"/>
        <w:rPr>
          <w:lang w:eastAsia="zh-CN"/>
        </w:rPr>
      </w:pPr>
      <w:r>
        <w:fldChar w:fldCharType="begin"/>
      </w:r>
      <w:r>
        <w:rPr>
          <w:lang w:eastAsia="zh-CN"/>
        </w:rPr>
        <w:instrText xml:space="preserve"> HYPERLINK \l "task-2389347" \h </w:instrText>
      </w:r>
      <w:r>
        <w:fldChar w:fldCharType="separate"/>
      </w:r>
      <w:r>
        <w:rPr>
          <w:rStyle w:val="af8"/>
          <w:rFonts w:ascii="阿里巴巴普惠体" w:eastAsia="阿里巴巴普惠体"/>
          <w:color w:val="FF6A00"/>
          <w:sz w:val="21"/>
          <w:lang w:eastAsia="zh-CN"/>
        </w:rPr>
        <w:t>自动化营销</w:t>
      </w:r>
      <w:r>
        <w:rPr>
          <w:rStyle w:val="af8"/>
          <w:rFonts w:ascii="阿里巴巴普惠体" w:eastAsia="阿里巴巴普惠体"/>
          <w:color w:val="FF6A00"/>
          <w:sz w:val="21"/>
        </w:rPr>
        <w:fldChar w:fldCharType="end"/>
      </w:r>
      <w:r>
        <w:rPr>
          <w:rFonts w:ascii="阿里巴巴普惠体" w:eastAsia="阿里巴巴普惠体"/>
          <w:color w:val="000000"/>
          <w:sz w:val="21"/>
          <w:lang w:eastAsia="zh-CN"/>
        </w:rPr>
        <w:t>：针对该受众创建自动化营销任务即创建特定人群触发任务。</w:t>
      </w:r>
    </w:p>
    <w:bookmarkStart w:id="3538" w:name="p-v02-k9s-5j6"/>
    <w:bookmarkStart w:id="3539" w:name="li-5t6-y47-lby"/>
    <w:bookmarkEnd w:id="3536"/>
    <w:bookmarkEnd w:id="3537"/>
    <w:p w:rsidR="00CA58D1" w:rsidRDefault="009D55E1" w:rsidP="009D55E1">
      <w:pPr>
        <w:numPr>
          <w:ilvl w:val="0"/>
          <w:numId w:val="136"/>
        </w:numPr>
        <w:spacing w:after="90"/>
      </w:pPr>
      <w:r>
        <w:fldChar w:fldCharType="begin"/>
      </w:r>
      <w:r>
        <w:instrText xml:space="preserve"> HYPERLINK \l "topic-1880151" \h </w:instrText>
      </w:r>
      <w:r>
        <w:fldChar w:fldCharType="separate"/>
      </w:r>
      <w:r>
        <w:rPr>
          <w:rStyle w:val="af8"/>
          <w:rFonts w:ascii="阿里巴巴普惠体" w:eastAsia="阿里巴巴普惠体"/>
          <w:color w:val="FF6A00"/>
          <w:sz w:val="21"/>
        </w:rPr>
        <w:t>腾讯广告</w:t>
      </w:r>
      <w:r>
        <w:rPr>
          <w:rStyle w:val="af8"/>
          <w:rFonts w:ascii="阿里巴巴普惠体" w:eastAsia="阿里巴巴普惠体"/>
          <w:color w:val="FF6A00"/>
          <w:sz w:val="21"/>
        </w:rPr>
        <w:fldChar w:fldCharType="end"/>
      </w:r>
    </w:p>
    <w:bookmarkStart w:id="3540" w:name="p-y6n-qyx-wzt"/>
    <w:bookmarkStart w:id="3541" w:name="li-n8m-h66-xps"/>
    <w:bookmarkEnd w:id="3538"/>
    <w:bookmarkEnd w:id="3539"/>
    <w:p w:rsidR="00CA58D1" w:rsidRDefault="009D55E1" w:rsidP="009D55E1">
      <w:pPr>
        <w:numPr>
          <w:ilvl w:val="0"/>
          <w:numId w:val="136"/>
        </w:numPr>
        <w:spacing w:after="90"/>
      </w:pPr>
      <w:r>
        <w:fldChar w:fldCharType="begin"/>
      </w:r>
      <w:r>
        <w:instrText xml:space="preserve"> HYPERLINK \l "topic-1880156" \h </w:instrText>
      </w:r>
      <w:r>
        <w:fldChar w:fldCharType="separate"/>
      </w:r>
      <w:r>
        <w:rPr>
          <w:rStyle w:val="af8"/>
          <w:rFonts w:ascii="阿里巴巴普惠体" w:eastAsia="阿里巴巴普惠体"/>
          <w:color w:val="FF6A00"/>
          <w:sz w:val="21"/>
        </w:rPr>
        <w:t>巨量引擎</w:t>
      </w:r>
      <w:r>
        <w:rPr>
          <w:rStyle w:val="af8"/>
          <w:rFonts w:ascii="阿里巴巴普惠体" w:eastAsia="阿里巴巴普惠体"/>
          <w:color w:val="FF6A00"/>
          <w:sz w:val="21"/>
        </w:rPr>
        <w:fldChar w:fldCharType="end"/>
      </w:r>
    </w:p>
    <w:bookmarkStart w:id="3542" w:name="p-k4z-lw4-f24"/>
    <w:bookmarkStart w:id="3543" w:name="li-2j3-nt1-fhb"/>
    <w:bookmarkEnd w:id="3540"/>
    <w:bookmarkEnd w:id="3541"/>
    <w:p w:rsidR="00CA58D1" w:rsidRDefault="009D55E1" w:rsidP="009D55E1">
      <w:pPr>
        <w:numPr>
          <w:ilvl w:val="0"/>
          <w:numId w:val="136"/>
        </w:numPr>
        <w:spacing w:after="90"/>
      </w:pPr>
      <w:r>
        <w:fldChar w:fldCharType="begin"/>
      </w:r>
      <w:r>
        <w:instrText xml:space="preserve"> HYPERLINK \l "topic-1880154" \h </w:instrText>
      </w:r>
      <w:r>
        <w:fldChar w:fldCharType="separate"/>
      </w:r>
      <w:r>
        <w:rPr>
          <w:rStyle w:val="af8"/>
          <w:rFonts w:ascii="阿里巴巴普惠体" w:eastAsia="阿里巴巴普惠体"/>
          <w:color w:val="FF6A00"/>
          <w:sz w:val="21"/>
        </w:rPr>
        <w:t>天攻智投</w:t>
      </w:r>
      <w:r>
        <w:rPr>
          <w:rStyle w:val="af8"/>
          <w:rFonts w:ascii="阿里巴巴普惠体" w:eastAsia="阿里巴巴普惠体"/>
          <w:color w:val="FF6A00"/>
          <w:sz w:val="21"/>
        </w:rPr>
        <w:fldChar w:fldCharType="end"/>
      </w:r>
    </w:p>
    <w:p w:rsidR="00CA58D1" w:rsidRDefault="00CA58D1">
      <w:pPr>
        <w:ind w:left="345"/>
      </w:pPr>
      <w:bookmarkStart w:id="3544" w:name="note-mmj-lcl-qv1"/>
      <w:bookmarkEnd w:id="3535"/>
      <w:bookmarkEnd w:id="3542"/>
      <w:bookmarkEnd w:id="3543"/>
    </w:p>
    <w:p w:rsidR="00CA58D1" w:rsidRDefault="009D55E1">
      <w:r>
        <w:rPr>
          <w:rFonts w:ascii="阿里巴巴普惠体" w:eastAsia="阿里巴巴普惠体"/>
          <w:b/>
          <w:color w:val="73777A"/>
          <w:sz w:val="21"/>
        </w:rPr>
        <w:t xml:space="preserve">说明 </w:t>
      </w:r>
    </w:p>
    <w:p w:rsidR="00CA58D1" w:rsidRDefault="009D55E1">
      <w:pPr>
        <w:spacing w:after="150"/>
        <w:ind w:left="345"/>
        <w:rPr>
          <w:lang w:eastAsia="zh-CN"/>
        </w:rPr>
      </w:pPr>
      <w:bookmarkStart w:id="3545" w:name="p-v66-606-372"/>
      <w:r>
        <w:rPr>
          <w:rFonts w:ascii="阿里巴巴普惠体" w:eastAsia="阿里巴巴普惠体"/>
          <w:color w:val="73777A"/>
          <w:sz w:val="21"/>
          <w:lang w:eastAsia="zh-CN"/>
        </w:rPr>
        <w:t>受众必须包含营销渠道支持的ID类型，才能选择对应的营销任务。具体支持的ID类型，请参见以上文档链接中的说明。</w:t>
      </w:r>
    </w:p>
    <w:p w:rsidR="00CA58D1" w:rsidRDefault="009D55E1">
      <w:pPr>
        <w:spacing w:after="150"/>
        <w:ind w:left="120"/>
        <w:rPr>
          <w:lang w:eastAsia="zh-CN"/>
        </w:rPr>
      </w:pPr>
      <w:bookmarkStart w:id="3546" w:name="title-gg0-bzm-9tf"/>
      <w:bookmarkStart w:id="3547" w:name="section-f17-eq1-pzz"/>
      <w:bookmarkEnd w:id="3530"/>
      <w:bookmarkEnd w:id="3544"/>
      <w:bookmarkEnd w:id="3545"/>
      <w:r>
        <w:rPr>
          <w:rFonts w:ascii="阿里巴巴普惠体" w:eastAsia="阿里巴巴普惠体"/>
          <w:b/>
          <w:color w:val="000000"/>
          <w:lang w:eastAsia="zh-CN"/>
        </w:rPr>
        <w:t>移除受众</w:t>
      </w:r>
    </w:p>
    <w:p w:rsidR="00CA58D1" w:rsidRDefault="009D55E1">
      <w:pPr>
        <w:spacing w:after="150"/>
        <w:ind w:left="120"/>
        <w:rPr>
          <w:lang w:eastAsia="zh-CN"/>
        </w:rPr>
      </w:pPr>
      <w:bookmarkStart w:id="3548" w:name="p-mlu-qtz-zli"/>
      <w:bookmarkEnd w:id="3546"/>
      <w:r>
        <w:rPr>
          <w:rFonts w:ascii="阿里巴巴普惠体" w:eastAsia="阿里巴巴普惠体"/>
          <w:color w:val="000000"/>
          <w:sz w:val="21"/>
          <w:lang w:eastAsia="zh-CN"/>
        </w:rPr>
        <w:t>单个移除：单击</w:t>
      </w:r>
      <w:bookmarkStart w:id="3549" w:name="img-wqt-yq6-mnq"/>
      <w:r>
        <w:rPr>
          <w:noProof/>
        </w:rPr>
        <w:drawing>
          <wp:inline distT="0" distB="0" distL="0" distR="0">
            <wp:extent cx="200025" cy="238125"/>
            <wp:effectExtent l="0" t="0" r="0" b="0"/>
            <wp:docPr id="271" name="图片 271" descr="删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8"/>
                    <a:stretch>
                      <a:fillRect/>
                    </a:stretch>
                  </pic:blipFill>
                  <pic:spPr>
                    <a:xfrm>
                      <a:off x="0" y="0"/>
                      <a:ext cx="200025" cy="238125"/>
                    </a:xfrm>
                    <a:prstGeom prst="rect">
                      <a:avLst/>
                    </a:prstGeom>
                  </pic:spPr>
                </pic:pic>
              </a:graphicData>
            </a:graphic>
          </wp:inline>
        </w:drawing>
      </w:r>
      <w:bookmarkEnd w:id="3549"/>
      <w:r>
        <w:rPr>
          <w:rFonts w:ascii="阿里巴巴普惠体" w:eastAsia="阿里巴巴普惠体"/>
          <w:color w:val="000000"/>
          <w:sz w:val="21"/>
          <w:lang w:eastAsia="zh-CN"/>
        </w:rPr>
        <w:t>图标，确认后移除该受众。</w:t>
      </w:r>
    </w:p>
    <w:p w:rsidR="00CA58D1" w:rsidRDefault="009D55E1">
      <w:pPr>
        <w:spacing w:after="150"/>
        <w:ind w:left="120"/>
        <w:rPr>
          <w:lang w:eastAsia="zh-CN"/>
        </w:rPr>
      </w:pPr>
      <w:bookmarkStart w:id="3550" w:name="p-eo7-ebk-q98"/>
      <w:bookmarkEnd w:id="3548"/>
      <w:r>
        <w:rPr>
          <w:rFonts w:ascii="阿里巴巴普惠体" w:eastAsia="阿里巴巴普惠体"/>
          <w:color w:val="000000"/>
          <w:sz w:val="21"/>
          <w:lang w:eastAsia="zh-CN"/>
        </w:rPr>
        <w:t>批量移除：从列表勾选需要移除的受众后，单击下方的</w:t>
      </w:r>
      <w:r>
        <w:rPr>
          <w:rFonts w:ascii="阿里巴巴普惠体" w:eastAsia="阿里巴巴普惠体"/>
          <w:b/>
          <w:color w:val="000000"/>
          <w:sz w:val="21"/>
          <w:lang w:eastAsia="zh-CN"/>
        </w:rPr>
        <w:t>批量移除</w:t>
      </w:r>
      <w:r>
        <w:rPr>
          <w:rFonts w:ascii="阿里巴巴普惠体" w:eastAsia="阿里巴巴普惠体"/>
          <w:color w:val="000000"/>
          <w:sz w:val="21"/>
          <w:lang w:eastAsia="zh-CN"/>
        </w:rPr>
        <w:t>。</w:t>
      </w:r>
    </w:p>
    <w:p w:rsidR="00CA58D1" w:rsidRDefault="00CA58D1">
      <w:pPr>
        <w:ind w:left="345"/>
        <w:rPr>
          <w:lang w:eastAsia="zh-CN"/>
        </w:rPr>
      </w:pPr>
      <w:bookmarkStart w:id="3551" w:name="note-m01-mlc-wsn"/>
      <w:bookmarkEnd w:id="3550"/>
    </w:p>
    <w:p w:rsidR="00CA58D1" w:rsidRDefault="009D55E1">
      <w:pPr>
        <w:rPr>
          <w:lang w:eastAsia="zh-CN"/>
        </w:rPr>
      </w:pPr>
      <w:r>
        <w:rPr>
          <w:rFonts w:ascii="阿里巴巴普惠体" w:eastAsia="阿里巴巴普惠体"/>
          <w:b/>
          <w:color w:val="73777A"/>
          <w:sz w:val="21"/>
          <w:lang w:eastAsia="zh-CN"/>
        </w:rPr>
        <w:t xml:space="preserve">说明 </w:t>
      </w:r>
    </w:p>
    <w:p w:rsidR="00CA58D1" w:rsidRDefault="009D55E1">
      <w:pPr>
        <w:spacing w:after="150"/>
        <w:ind w:left="345"/>
        <w:rPr>
          <w:lang w:eastAsia="zh-CN"/>
        </w:rPr>
      </w:pPr>
      <w:bookmarkStart w:id="3552" w:name="p-8x8-r5d-7n7"/>
      <w:r>
        <w:rPr>
          <w:rFonts w:ascii="阿里巴巴普惠体" w:eastAsia="阿里巴巴普惠体"/>
          <w:color w:val="73777A"/>
          <w:sz w:val="21"/>
          <w:lang w:eastAsia="zh-CN"/>
        </w:rPr>
        <w:t>若要移除的受众衍生出了其他受众，则该受众不支持移除，以免衍生出的受众无法更新。</w:t>
      </w:r>
    </w:p>
    <w:p w:rsidR="00CA58D1" w:rsidRDefault="009D55E1">
      <w:pPr>
        <w:pStyle w:val="41"/>
        <w:spacing w:after="0"/>
        <w:ind w:left="120"/>
        <w:rPr>
          <w:lang w:eastAsia="zh-CN"/>
        </w:rPr>
      </w:pPr>
      <w:bookmarkStart w:id="3553" w:name="title-l1j-xch-dry"/>
      <w:bookmarkStart w:id="3554" w:name="topic-1859718"/>
      <w:bookmarkStart w:id="3555" w:name="_Toc91596694"/>
      <w:bookmarkEnd w:id="3271"/>
      <w:bookmarkEnd w:id="3278"/>
      <w:bookmarkEnd w:id="3547"/>
      <w:bookmarkEnd w:id="3551"/>
      <w:bookmarkEnd w:id="3552"/>
      <w:r>
        <w:rPr>
          <w:rFonts w:ascii="阿里巴巴普惠体"/>
          <w:color w:val="000000"/>
          <w:lang w:eastAsia="zh-CN"/>
        </w:rPr>
        <w:t>3.5.2.2. 受众推送功能</w:t>
      </w:r>
      <w:bookmarkEnd w:id="3555"/>
    </w:p>
    <w:bookmarkEnd w:id="3553"/>
    <w:p w:rsidR="00CA58D1" w:rsidRDefault="009D55E1">
      <w:pPr>
        <w:spacing w:after="150"/>
        <w:ind w:left="120"/>
        <w:rPr>
          <w:lang w:eastAsia="zh-CN"/>
        </w:rPr>
      </w:pPr>
      <w:r>
        <w:rPr>
          <w:rFonts w:ascii="阿里巴巴普惠体" w:eastAsia="阿里巴巴普惠体"/>
          <w:color w:val="000000"/>
          <w:sz w:val="21"/>
          <w:lang w:eastAsia="zh-CN"/>
        </w:rPr>
        <w:t>受众创建完成后，您可以在受众管理页面进行推送配置，将受众以CSV文件的形式推送到Kafka、数据银行、达摩盘和全域洞察。</w:t>
      </w:r>
    </w:p>
    <w:p w:rsidR="00CA58D1" w:rsidRDefault="00CA58D1">
      <w:pPr>
        <w:ind w:left="345"/>
        <w:rPr>
          <w:lang w:eastAsia="zh-CN"/>
        </w:rPr>
      </w:pPr>
      <w:bookmarkStart w:id="3556" w:name="note-209-tkz-opq"/>
      <w:bookmarkStart w:id="3557" w:name="section-8ex-syc-8sj"/>
      <w:bookmarkStart w:id="3558" w:name="body-246-iok-skw"/>
    </w:p>
    <w:p w:rsidR="00CA58D1" w:rsidRDefault="009D55E1">
      <w:r>
        <w:rPr>
          <w:rFonts w:ascii="阿里巴巴普惠体" w:eastAsia="阿里巴巴普惠体"/>
          <w:b/>
          <w:color w:val="73777A"/>
          <w:sz w:val="21"/>
        </w:rPr>
        <w:lastRenderedPageBreak/>
        <w:t xml:space="preserve">说明 </w:t>
      </w:r>
    </w:p>
    <w:p w:rsidR="00CA58D1" w:rsidRDefault="009D55E1">
      <w:pPr>
        <w:spacing w:after="150"/>
        <w:ind w:left="120"/>
      </w:pPr>
      <w:bookmarkStart w:id="3559" w:name="title-hif-sw7-wam"/>
      <w:bookmarkStart w:id="3560" w:name="section-qi4-2k6-a88"/>
      <w:bookmarkEnd w:id="3556"/>
      <w:bookmarkEnd w:id="3557"/>
      <w:r>
        <w:rPr>
          <w:rFonts w:ascii="阿里巴巴普惠体" w:eastAsia="阿里巴巴普惠体"/>
          <w:b/>
          <w:color w:val="000000"/>
        </w:rPr>
        <w:t>推送Kafka</w:t>
      </w:r>
    </w:p>
    <w:bookmarkStart w:id="3561" w:name="p-qi0-6cf-nkf"/>
    <w:bookmarkEnd w:id="3559"/>
    <w:p w:rsidR="00CA58D1" w:rsidRDefault="009D55E1">
      <w:pPr>
        <w:spacing w:after="150"/>
        <w:ind w:left="120"/>
      </w:pPr>
      <w:r>
        <w:fldChar w:fldCharType="begin"/>
      </w:r>
      <w:r>
        <w:instrText xml:space="preserve"> HYPERLINK \l "section-cec-oya-l7e" \h </w:instrText>
      </w:r>
      <w:r>
        <w:fldChar w:fldCharType="separate"/>
      </w:r>
      <w:r>
        <w:rPr>
          <w:rStyle w:val="af8"/>
          <w:rFonts w:ascii="阿里巴巴普惠体" w:eastAsia="阿里巴巴普惠体"/>
          <w:color w:val="FF6A00"/>
          <w:sz w:val="21"/>
        </w:rPr>
        <w:t>新建kafka接口</w:t>
      </w:r>
      <w:r>
        <w:rPr>
          <w:rStyle w:val="af8"/>
          <w:rFonts w:ascii="阿里巴巴普惠体" w:eastAsia="阿里巴巴普惠体"/>
          <w:color w:val="FF6A00"/>
          <w:sz w:val="21"/>
        </w:rPr>
        <w:fldChar w:fldCharType="end"/>
      </w:r>
      <w:r>
        <w:rPr>
          <w:rFonts w:ascii="阿里巴巴普惠体" w:eastAsia="阿里巴巴普惠体"/>
          <w:color w:val="000000"/>
          <w:sz w:val="21"/>
        </w:rPr>
        <w:t>后，受众推送Kafka操作步骤：</w:t>
      </w:r>
    </w:p>
    <w:p w:rsidR="00CA58D1" w:rsidRDefault="009D55E1" w:rsidP="009D55E1">
      <w:pPr>
        <w:numPr>
          <w:ilvl w:val="0"/>
          <w:numId w:val="137"/>
        </w:numPr>
        <w:spacing w:after="120"/>
        <w:rPr>
          <w:lang w:eastAsia="zh-CN"/>
        </w:rPr>
      </w:pPr>
      <w:bookmarkStart w:id="3562" w:name="p-b0l-znj-qrg"/>
      <w:bookmarkStart w:id="3563" w:name="li-x7f-kp0-71g"/>
      <w:bookmarkStart w:id="3564" w:name="ol-5xq-fd5-q4y"/>
      <w:bookmarkEnd w:id="3561"/>
      <w:r>
        <w:rPr>
          <w:rFonts w:ascii="阿里巴巴普惠体" w:eastAsia="阿里巴巴普惠体"/>
          <w:color w:val="000000"/>
          <w:sz w:val="21"/>
          <w:lang w:eastAsia="zh-CN"/>
        </w:rPr>
        <w:t>选择</w:t>
      </w:r>
      <w:bookmarkStart w:id="3565" w:name="b-vnx-rge-5g4"/>
      <w:r>
        <w:rPr>
          <w:rFonts w:ascii="阿里巴巴普惠体" w:eastAsia="阿里巴巴普惠体"/>
          <w:b/>
          <w:color w:val="000000"/>
          <w:sz w:val="21"/>
          <w:lang w:eastAsia="zh-CN"/>
        </w:rPr>
        <w:t>用户洞察</w:t>
      </w:r>
      <w:bookmarkEnd w:id="3565"/>
      <w:r>
        <w:rPr>
          <w:rFonts w:ascii="阿里巴巴普惠体" w:eastAsia="阿里巴巴普惠体"/>
          <w:color w:val="000000"/>
          <w:sz w:val="21"/>
          <w:lang w:eastAsia="zh-CN"/>
        </w:rPr>
        <w:t>&gt;所在工作空间&gt;</w:t>
      </w:r>
      <w:bookmarkStart w:id="3566" w:name="b-yxv-6bs-kup"/>
      <w:r>
        <w:rPr>
          <w:rFonts w:ascii="阿里巴巴普惠体" w:eastAsia="阿里巴巴普惠体"/>
          <w:b/>
          <w:color w:val="000000"/>
          <w:sz w:val="21"/>
          <w:lang w:eastAsia="zh-CN"/>
        </w:rPr>
        <w:t>受众管理</w:t>
      </w:r>
      <w:bookmarkEnd w:id="3566"/>
      <w:r>
        <w:rPr>
          <w:rFonts w:ascii="阿里巴巴普惠体" w:eastAsia="阿里巴巴普惠体"/>
          <w:color w:val="000000"/>
          <w:sz w:val="21"/>
          <w:lang w:eastAsia="zh-CN"/>
        </w:rPr>
        <w:t>&gt;</w:t>
      </w:r>
      <w:bookmarkStart w:id="3567" w:name="b-ope-qcm-k2s"/>
      <w:r>
        <w:rPr>
          <w:rFonts w:ascii="阿里巴巴普惠体" w:eastAsia="阿里巴巴普惠体"/>
          <w:b/>
          <w:color w:val="000000"/>
          <w:sz w:val="21"/>
          <w:lang w:eastAsia="zh-CN"/>
        </w:rPr>
        <w:t>受众管理</w:t>
      </w:r>
      <w:bookmarkEnd w:id="3567"/>
      <w:r>
        <w:rPr>
          <w:rFonts w:ascii="阿里巴巴普惠体" w:eastAsia="阿里巴巴普惠体"/>
          <w:color w:val="000000"/>
          <w:sz w:val="21"/>
          <w:lang w:eastAsia="zh-CN"/>
        </w:rPr>
        <w:t>，在</w:t>
      </w:r>
      <w:bookmarkStart w:id="3568" w:name="b-809-xlv-dql"/>
      <w:r>
        <w:rPr>
          <w:rFonts w:ascii="阿里巴巴普惠体" w:eastAsia="阿里巴巴普惠体"/>
          <w:b/>
          <w:color w:val="000000"/>
          <w:sz w:val="21"/>
          <w:lang w:eastAsia="zh-CN"/>
        </w:rPr>
        <w:t>我的受众</w:t>
      </w:r>
      <w:bookmarkEnd w:id="3568"/>
      <w:r>
        <w:rPr>
          <w:rFonts w:ascii="阿里巴巴普惠体" w:eastAsia="阿里巴巴普惠体"/>
          <w:color w:val="000000"/>
          <w:sz w:val="21"/>
          <w:lang w:eastAsia="zh-CN"/>
        </w:rPr>
        <w:t>页签，单击受众的</w:t>
      </w:r>
      <w:bookmarkStart w:id="3569" w:name="image-kf4-0ky-2lg"/>
      <w:r>
        <w:rPr>
          <w:noProof/>
        </w:rPr>
        <w:drawing>
          <wp:inline distT="0" distB="0" distL="0" distR="0">
            <wp:extent cx="200025" cy="171450"/>
            <wp:effectExtent l="0" t="0" r="0" b="0"/>
            <wp:docPr id="272" name="图片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9"/>
                    <a:stretch>
                      <a:fillRect/>
                    </a:stretch>
                  </pic:blipFill>
                  <pic:spPr>
                    <a:xfrm>
                      <a:off x="0" y="0"/>
                      <a:ext cx="200025" cy="171450"/>
                    </a:xfrm>
                    <a:prstGeom prst="rect">
                      <a:avLst/>
                    </a:prstGeom>
                  </pic:spPr>
                </pic:pic>
              </a:graphicData>
            </a:graphic>
          </wp:inline>
        </w:drawing>
      </w:r>
      <w:bookmarkEnd w:id="3569"/>
      <w:r>
        <w:rPr>
          <w:rFonts w:ascii="阿里巴巴普惠体" w:eastAsia="阿里巴巴普惠体"/>
          <w:color w:val="000000"/>
          <w:sz w:val="21"/>
          <w:lang w:eastAsia="zh-CN"/>
        </w:rPr>
        <w:t>图标，选择</w:t>
      </w:r>
      <w:bookmarkStart w:id="3570" w:name="uicontrol-pou-mru-gs6"/>
      <w:r>
        <w:rPr>
          <w:rFonts w:ascii="阿里巴巴普惠体" w:eastAsia="阿里巴巴普惠体"/>
          <w:b/>
          <w:color w:val="000000"/>
          <w:sz w:val="21"/>
          <w:lang w:eastAsia="zh-CN"/>
        </w:rPr>
        <w:t>推送</w:t>
      </w:r>
      <w:bookmarkEnd w:id="3570"/>
      <w:r>
        <w:rPr>
          <w:rFonts w:ascii="阿里巴巴普惠体" w:eastAsia="阿里巴巴普惠体"/>
          <w:color w:val="000000"/>
          <w:sz w:val="21"/>
          <w:lang w:eastAsia="zh-CN"/>
        </w:rPr>
        <w:t xml:space="preserve">。 </w:t>
      </w:r>
    </w:p>
    <w:p w:rsidR="00CA58D1" w:rsidRDefault="009D55E1" w:rsidP="009D55E1">
      <w:pPr>
        <w:numPr>
          <w:ilvl w:val="0"/>
          <w:numId w:val="137"/>
        </w:numPr>
        <w:spacing w:after="120"/>
        <w:rPr>
          <w:lang w:eastAsia="zh-CN"/>
        </w:rPr>
      </w:pPr>
      <w:bookmarkStart w:id="3571" w:name="p-gfy-cl4-u5l"/>
      <w:bookmarkStart w:id="3572" w:name="li-r10-kz0-pvo"/>
      <w:bookmarkEnd w:id="3562"/>
      <w:bookmarkEnd w:id="3563"/>
      <w:r>
        <w:rPr>
          <w:rFonts w:ascii="阿里巴巴普惠体" w:eastAsia="阿里巴巴普惠体"/>
          <w:color w:val="000000"/>
          <w:sz w:val="21"/>
          <w:lang w:eastAsia="zh-CN"/>
        </w:rPr>
        <w:t>在弹窗中，从</w:t>
      </w:r>
      <w:r>
        <w:rPr>
          <w:rFonts w:ascii="阿里巴巴普惠体" w:eastAsia="阿里巴巴普惠体"/>
          <w:b/>
          <w:color w:val="000000"/>
          <w:sz w:val="21"/>
          <w:lang w:eastAsia="zh-CN"/>
        </w:rPr>
        <w:t>推送至</w:t>
      </w:r>
      <w:r>
        <w:rPr>
          <w:rFonts w:ascii="阿里巴巴普惠体" w:eastAsia="阿里巴巴普惠体"/>
          <w:color w:val="000000"/>
          <w:sz w:val="21"/>
          <w:lang w:eastAsia="zh-CN"/>
        </w:rPr>
        <w:t>下拉列表选择</w:t>
      </w:r>
      <w:r>
        <w:rPr>
          <w:rFonts w:ascii="阿里巴巴普惠体" w:eastAsia="阿里巴巴普惠体"/>
          <w:b/>
          <w:color w:val="000000"/>
          <w:sz w:val="21"/>
          <w:lang w:eastAsia="zh-CN"/>
        </w:rPr>
        <w:t>Kafka</w:t>
      </w:r>
      <w:r>
        <w:rPr>
          <w:rFonts w:ascii="阿里巴巴普惠体" w:eastAsia="阿里巴巴普惠体"/>
          <w:color w:val="000000"/>
          <w:sz w:val="21"/>
          <w:lang w:eastAsia="zh-CN"/>
        </w:rPr>
        <w:t>和Kafka接口，如下图所示。</w:t>
      </w:r>
    </w:p>
    <w:p w:rsidR="00CA58D1" w:rsidRDefault="009D55E1" w:rsidP="009D55E1">
      <w:pPr>
        <w:numPr>
          <w:ilvl w:val="0"/>
          <w:numId w:val="137"/>
        </w:numPr>
        <w:spacing w:after="120"/>
      </w:pPr>
      <w:bookmarkStart w:id="3573" w:name="p-fei-2m0-9y3"/>
      <w:bookmarkStart w:id="3574" w:name="li-ypu-5tr-jvd"/>
      <w:bookmarkEnd w:id="3571"/>
      <w:bookmarkEnd w:id="3572"/>
      <w:r>
        <w:rPr>
          <w:rFonts w:ascii="阿里巴巴普惠体" w:eastAsia="阿里巴巴普惠体"/>
          <w:color w:val="000000"/>
          <w:sz w:val="21"/>
        </w:rPr>
        <w:t>设置推送时间。</w:t>
      </w:r>
    </w:p>
    <w:p w:rsidR="00CA58D1" w:rsidRDefault="009D55E1" w:rsidP="009D55E1">
      <w:pPr>
        <w:numPr>
          <w:ilvl w:val="1"/>
          <w:numId w:val="137"/>
        </w:numPr>
        <w:spacing w:after="120"/>
        <w:rPr>
          <w:lang w:eastAsia="zh-CN"/>
        </w:rPr>
      </w:pPr>
      <w:bookmarkStart w:id="3575" w:name="p-3fn-q95-12z"/>
      <w:bookmarkStart w:id="3576" w:name="li-f7j-x6s-ffq"/>
      <w:bookmarkStart w:id="3577" w:name="ul-3zk-l4v-jaf"/>
      <w:bookmarkEnd w:id="3573"/>
      <w:r>
        <w:rPr>
          <w:rFonts w:ascii="阿里巴巴普惠体" w:eastAsia="阿里巴巴普惠体"/>
          <w:color w:val="000000"/>
          <w:sz w:val="21"/>
          <w:lang w:eastAsia="zh-CN"/>
        </w:rPr>
        <w:t>对于</w:t>
      </w:r>
      <w:bookmarkStart w:id="3578" w:name="b-pyb-4gy-nhk"/>
      <w:r>
        <w:rPr>
          <w:rFonts w:ascii="阿里巴巴普惠体" w:eastAsia="阿里巴巴普惠体"/>
          <w:b/>
          <w:color w:val="000000"/>
          <w:sz w:val="21"/>
          <w:lang w:eastAsia="zh-CN"/>
        </w:rPr>
        <w:t>周期推送</w:t>
      </w:r>
      <w:bookmarkEnd w:id="3578"/>
      <w:r>
        <w:rPr>
          <w:rFonts w:ascii="阿里巴巴普惠体" w:eastAsia="阿里巴巴普惠体"/>
          <w:color w:val="000000"/>
          <w:sz w:val="21"/>
          <w:lang w:eastAsia="zh-CN"/>
        </w:rPr>
        <w:t>，需要打开</w:t>
      </w:r>
      <w:bookmarkStart w:id="3579" w:name="b-4mh-6q4-txp"/>
      <w:r>
        <w:rPr>
          <w:rFonts w:ascii="阿里巴巴普惠体" w:eastAsia="阿里巴巴普惠体"/>
          <w:b/>
          <w:color w:val="000000"/>
          <w:sz w:val="21"/>
          <w:lang w:eastAsia="zh-CN"/>
        </w:rPr>
        <w:t>开启推送</w:t>
      </w:r>
      <w:bookmarkEnd w:id="3579"/>
      <w:r>
        <w:rPr>
          <w:rFonts w:ascii="阿里巴巴普惠体" w:eastAsia="阿里巴巴普惠体"/>
          <w:color w:val="000000"/>
          <w:sz w:val="21"/>
          <w:lang w:eastAsia="zh-CN"/>
        </w:rPr>
        <w:t>开关，并设置</w:t>
      </w:r>
      <w:bookmarkStart w:id="3580" w:name="b-eef-ucf-312"/>
      <w:r>
        <w:rPr>
          <w:rFonts w:ascii="阿里巴巴普惠体" w:eastAsia="阿里巴巴普惠体"/>
          <w:b/>
          <w:color w:val="000000"/>
          <w:sz w:val="21"/>
          <w:lang w:eastAsia="zh-CN"/>
        </w:rPr>
        <w:t>推送时间</w:t>
      </w:r>
      <w:bookmarkEnd w:id="3580"/>
      <w:r>
        <w:rPr>
          <w:rFonts w:ascii="阿里巴巴普惠体" w:eastAsia="阿里巴巴普惠体"/>
          <w:color w:val="000000"/>
          <w:sz w:val="21"/>
          <w:lang w:eastAsia="zh-CN"/>
        </w:rPr>
        <w:t>（即推送周期，支持小时、日、周、月）、</w:t>
      </w:r>
      <w:bookmarkStart w:id="3581" w:name="b-mf4-i9w-8wm"/>
      <w:r>
        <w:rPr>
          <w:rFonts w:ascii="阿里巴巴普惠体" w:eastAsia="阿里巴巴普惠体"/>
          <w:b/>
          <w:color w:val="000000"/>
          <w:sz w:val="21"/>
          <w:lang w:eastAsia="zh-CN"/>
        </w:rPr>
        <w:t>开始时间</w:t>
      </w:r>
      <w:bookmarkEnd w:id="3581"/>
      <w:r>
        <w:rPr>
          <w:rFonts w:ascii="阿里巴巴普惠体" w:eastAsia="阿里巴巴普惠体"/>
          <w:color w:val="000000"/>
          <w:sz w:val="21"/>
          <w:lang w:eastAsia="zh-CN"/>
        </w:rPr>
        <w:t>及</w:t>
      </w:r>
      <w:bookmarkStart w:id="3582" w:name="b-llw-oml-83w"/>
      <w:r>
        <w:rPr>
          <w:rFonts w:ascii="阿里巴巴普惠体" w:eastAsia="阿里巴巴普惠体"/>
          <w:b/>
          <w:color w:val="000000"/>
          <w:sz w:val="21"/>
          <w:lang w:eastAsia="zh-CN"/>
        </w:rPr>
        <w:t>结束时间</w:t>
      </w:r>
      <w:bookmarkEnd w:id="3582"/>
      <w:r>
        <w:rPr>
          <w:rFonts w:ascii="阿里巴巴普惠体" w:eastAsia="阿里巴巴普惠体"/>
          <w:color w:val="000000"/>
          <w:sz w:val="21"/>
          <w:lang w:eastAsia="zh-CN"/>
        </w:rPr>
        <w:t>。</w:t>
      </w:r>
    </w:p>
    <w:p w:rsidR="00CA58D1" w:rsidRDefault="00CA58D1">
      <w:pPr>
        <w:ind w:left="1320"/>
        <w:rPr>
          <w:lang w:eastAsia="zh-CN"/>
        </w:rPr>
      </w:pPr>
      <w:bookmarkStart w:id="3583" w:name="note-uiz-xzl-hxe"/>
      <w:bookmarkEnd w:id="3575"/>
    </w:p>
    <w:p w:rsidR="00CA58D1" w:rsidRDefault="009D55E1">
      <w:pPr>
        <w:ind w:left="1095"/>
        <w:rPr>
          <w:lang w:eastAsia="zh-CN"/>
        </w:rPr>
      </w:pPr>
      <w:r>
        <w:rPr>
          <w:rFonts w:ascii="阿里巴巴普惠体" w:eastAsia="阿里巴巴普惠体"/>
          <w:b/>
          <w:color w:val="73777A"/>
          <w:sz w:val="21"/>
          <w:lang w:eastAsia="zh-CN"/>
        </w:rPr>
        <w:t xml:space="preserve">说明 </w:t>
      </w:r>
    </w:p>
    <w:p w:rsidR="00CA58D1" w:rsidRDefault="009D55E1">
      <w:pPr>
        <w:spacing w:after="150"/>
        <w:ind w:left="1320"/>
        <w:rPr>
          <w:lang w:eastAsia="zh-CN"/>
        </w:rPr>
      </w:pPr>
      <w:bookmarkStart w:id="3584" w:name="p-9uu-1pj-rg7"/>
      <w:r>
        <w:rPr>
          <w:rFonts w:ascii="阿里巴巴普惠体" w:eastAsia="阿里巴巴普惠体"/>
          <w:color w:val="73777A"/>
          <w:sz w:val="21"/>
          <w:lang w:eastAsia="zh-CN"/>
        </w:rPr>
        <w:t>只有当受众来源的数据集全部为用户标签数据集时，才支持以小时为周期的推送。</w:t>
      </w:r>
    </w:p>
    <w:p w:rsidR="00CA58D1" w:rsidRDefault="009D55E1">
      <w:pPr>
        <w:ind w:left="1095"/>
        <w:rPr>
          <w:lang w:eastAsia="zh-CN"/>
        </w:rPr>
      </w:pPr>
      <w:bookmarkStart w:id="3585" w:name="img-18p-9c2-3pj"/>
      <w:bookmarkStart w:id="3586" w:name="p-iyq-l8g-pit"/>
      <w:bookmarkEnd w:id="3583"/>
      <w:bookmarkEnd w:id="3584"/>
      <w:r>
        <w:rPr>
          <w:noProof/>
        </w:rPr>
        <w:lastRenderedPageBreak/>
        <w:drawing>
          <wp:inline distT="0" distB="0" distL="0" distR="0">
            <wp:extent cx="5080000" cy="4161749"/>
            <wp:effectExtent l="0" t="0" r="0" b="0"/>
            <wp:docPr id="273" name="图片 27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0"/>
                    <a:stretch>
                      <a:fillRect/>
                    </a:stretch>
                  </pic:blipFill>
                  <pic:spPr>
                    <a:xfrm>
                      <a:off x="0" y="0"/>
                      <a:ext cx="5080000" cy="4161749"/>
                    </a:xfrm>
                    <a:prstGeom prst="rect">
                      <a:avLst/>
                    </a:prstGeom>
                  </pic:spPr>
                </pic:pic>
              </a:graphicData>
            </a:graphic>
          </wp:inline>
        </w:drawing>
      </w:r>
      <w:bookmarkEnd w:id="3585"/>
      <w:r>
        <w:rPr>
          <w:rFonts w:ascii="阿里巴巴普惠体" w:eastAsia="阿里巴巴普惠体"/>
          <w:color w:val="000000"/>
          <w:sz w:val="21"/>
          <w:lang w:eastAsia="zh-CN"/>
        </w:rPr>
        <w:t>若受众已有周期推送配置，右下角将出现</w:t>
      </w:r>
      <w:r>
        <w:rPr>
          <w:rFonts w:ascii="阿里巴巴普惠体" w:eastAsia="阿里巴巴普惠体"/>
          <w:b/>
          <w:color w:val="000000"/>
          <w:sz w:val="21"/>
          <w:lang w:eastAsia="zh-CN"/>
        </w:rPr>
        <w:t>移除配置</w:t>
      </w:r>
      <w:r>
        <w:rPr>
          <w:rFonts w:ascii="阿里巴巴普惠体" w:eastAsia="阿里巴巴普惠体"/>
          <w:color w:val="000000"/>
          <w:sz w:val="21"/>
          <w:lang w:eastAsia="zh-CN"/>
        </w:rPr>
        <w:t>按钮，单击可清除原配置，原配置的周期推送将不再执行。</w:t>
      </w:r>
    </w:p>
    <w:p w:rsidR="00CA58D1" w:rsidRDefault="009D55E1">
      <w:pPr>
        <w:ind w:left="1095"/>
        <w:rPr>
          <w:lang w:eastAsia="zh-CN"/>
        </w:rPr>
      </w:pPr>
      <w:bookmarkStart w:id="3587" w:name="p-o2s-umg-kbv"/>
      <w:bookmarkStart w:id="3588" w:name="li-ryv-j7s-snx"/>
      <w:bookmarkEnd w:id="3576"/>
      <w:bookmarkEnd w:id="3586"/>
      <w:r>
        <w:rPr>
          <w:rFonts w:ascii="阿里巴巴普惠体" w:eastAsia="阿里巴巴普惠体"/>
          <w:color w:val="000000"/>
          <w:sz w:val="21"/>
          <w:lang w:eastAsia="zh-CN"/>
        </w:rPr>
        <w:t>对于</w:t>
      </w:r>
      <w:bookmarkStart w:id="3589" w:name="b-v3f-iid-9bq"/>
      <w:r>
        <w:rPr>
          <w:rFonts w:ascii="阿里巴巴普惠体" w:eastAsia="阿里巴巴普惠体"/>
          <w:b/>
          <w:color w:val="000000"/>
          <w:sz w:val="21"/>
          <w:lang w:eastAsia="zh-CN"/>
        </w:rPr>
        <w:t>单次推送</w:t>
      </w:r>
      <w:bookmarkEnd w:id="3589"/>
      <w:r>
        <w:rPr>
          <w:rFonts w:ascii="阿里巴巴普惠体" w:eastAsia="阿里巴巴普惠体"/>
          <w:color w:val="000000"/>
          <w:sz w:val="21"/>
          <w:lang w:eastAsia="zh-CN"/>
        </w:rPr>
        <w:t>，无需设置推送时间，将立即执行。</w:t>
      </w:r>
    </w:p>
    <w:p w:rsidR="00CA58D1" w:rsidRDefault="009D55E1">
      <w:pPr>
        <w:ind w:left="1095"/>
      </w:pPr>
      <w:bookmarkStart w:id="3590" w:name="img-7g5-97t-d7h"/>
      <w:r>
        <w:rPr>
          <w:noProof/>
        </w:rPr>
        <w:lastRenderedPageBreak/>
        <w:drawing>
          <wp:inline distT="0" distB="0" distL="0" distR="0">
            <wp:extent cx="5080000" cy="3647405"/>
            <wp:effectExtent l="0" t="0" r="0" b="0"/>
            <wp:docPr id="274" name="图片 27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1"/>
                    <a:stretch>
                      <a:fillRect/>
                    </a:stretch>
                  </pic:blipFill>
                  <pic:spPr>
                    <a:xfrm>
                      <a:off x="0" y="0"/>
                      <a:ext cx="5080000" cy="3647405"/>
                    </a:xfrm>
                    <a:prstGeom prst="rect">
                      <a:avLst/>
                    </a:prstGeom>
                  </pic:spPr>
                </pic:pic>
              </a:graphicData>
            </a:graphic>
          </wp:inline>
        </w:drawing>
      </w:r>
      <w:bookmarkEnd w:id="3590"/>
    </w:p>
    <w:p w:rsidR="00CA58D1" w:rsidRDefault="009D55E1" w:rsidP="009D55E1">
      <w:pPr>
        <w:numPr>
          <w:ilvl w:val="0"/>
          <w:numId w:val="137"/>
        </w:numPr>
        <w:spacing w:after="120"/>
        <w:rPr>
          <w:lang w:eastAsia="zh-CN"/>
        </w:rPr>
      </w:pPr>
      <w:bookmarkStart w:id="3591" w:name="p-sun-c5u-ekz"/>
      <w:bookmarkStart w:id="3592" w:name="li-4a1-pa1-b03"/>
      <w:bookmarkEnd w:id="3574"/>
      <w:bookmarkEnd w:id="3577"/>
      <w:bookmarkEnd w:id="3587"/>
      <w:bookmarkEnd w:id="3588"/>
      <w:r>
        <w:rPr>
          <w:rFonts w:ascii="阿里巴巴普惠体" w:eastAsia="阿里巴巴普惠体"/>
          <w:color w:val="000000"/>
          <w:sz w:val="21"/>
          <w:lang w:eastAsia="zh-CN"/>
        </w:rPr>
        <w:t>选择</w:t>
      </w:r>
      <w:bookmarkStart w:id="3593" w:name="b-ku9-7vt-21g"/>
      <w:r>
        <w:rPr>
          <w:rFonts w:ascii="阿里巴巴普惠体" w:eastAsia="阿里巴巴普惠体"/>
          <w:b/>
          <w:color w:val="000000"/>
          <w:sz w:val="21"/>
          <w:lang w:eastAsia="zh-CN"/>
        </w:rPr>
        <w:t>推送类型</w:t>
      </w:r>
      <w:bookmarkEnd w:id="3593"/>
      <w:r>
        <w:rPr>
          <w:rFonts w:ascii="阿里巴巴普惠体" w:eastAsia="阿里巴巴普惠体"/>
          <w:color w:val="000000"/>
          <w:sz w:val="21"/>
          <w:lang w:eastAsia="zh-CN"/>
        </w:rPr>
        <w:t>，选择要推送的字段。</w:t>
      </w:r>
    </w:p>
    <w:p w:rsidR="00CA58D1" w:rsidRDefault="009D55E1" w:rsidP="009D55E1">
      <w:pPr>
        <w:numPr>
          <w:ilvl w:val="1"/>
          <w:numId w:val="138"/>
        </w:numPr>
        <w:spacing w:after="120"/>
        <w:rPr>
          <w:lang w:eastAsia="zh-CN"/>
        </w:rPr>
      </w:pPr>
      <w:bookmarkStart w:id="3594" w:name="p-mez-l8z-2xc"/>
      <w:bookmarkStart w:id="3595" w:name="li-mg5-3b9-zhb"/>
      <w:bookmarkStart w:id="3596" w:name="ul-j5o-0v2-65f"/>
      <w:bookmarkEnd w:id="3591"/>
      <w:r>
        <w:rPr>
          <w:rFonts w:ascii="阿里巴巴普惠体" w:eastAsia="阿里巴巴普惠体"/>
          <w:color w:val="000000"/>
          <w:sz w:val="21"/>
          <w:lang w:eastAsia="zh-CN"/>
        </w:rPr>
        <w:t>对于</w:t>
      </w:r>
      <w:bookmarkStart w:id="3597" w:name="b-la6-05a-49i"/>
      <w:r>
        <w:rPr>
          <w:rFonts w:ascii="阿里巴巴普惠体" w:eastAsia="阿里巴巴普惠体"/>
          <w:b/>
          <w:color w:val="000000"/>
          <w:sz w:val="21"/>
          <w:lang w:eastAsia="zh-CN"/>
        </w:rPr>
        <w:t>ID推送</w:t>
      </w:r>
      <w:bookmarkEnd w:id="3597"/>
      <w:r>
        <w:rPr>
          <w:rFonts w:ascii="阿里巴巴普惠体" w:eastAsia="阿里巴巴普惠体"/>
          <w:color w:val="000000"/>
          <w:sz w:val="21"/>
          <w:lang w:eastAsia="zh-CN"/>
        </w:rPr>
        <w:t>，在</w:t>
      </w:r>
      <w:bookmarkStart w:id="3598" w:name="b-10x-2hn-7h0"/>
      <w:r>
        <w:rPr>
          <w:rFonts w:ascii="阿里巴巴普惠体" w:eastAsia="阿里巴巴普惠体"/>
          <w:b/>
          <w:color w:val="000000"/>
          <w:sz w:val="21"/>
          <w:lang w:eastAsia="zh-CN"/>
        </w:rPr>
        <w:t>推送字段</w:t>
      </w:r>
      <w:bookmarkEnd w:id="3598"/>
      <w:r>
        <w:rPr>
          <w:rFonts w:ascii="阿里巴巴普惠体" w:eastAsia="阿里巴巴普惠体"/>
          <w:color w:val="000000"/>
          <w:sz w:val="21"/>
          <w:lang w:eastAsia="zh-CN"/>
        </w:rPr>
        <w:t>列表中选择用于推送的ID字段。</w:t>
      </w:r>
    </w:p>
    <w:p w:rsidR="00CA58D1" w:rsidRDefault="00CA58D1">
      <w:pPr>
        <w:ind w:left="1320"/>
        <w:rPr>
          <w:lang w:eastAsia="zh-CN"/>
        </w:rPr>
      </w:pPr>
      <w:bookmarkStart w:id="3599" w:name="note-ff2-wyl-51q"/>
      <w:bookmarkEnd w:id="3594"/>
    </w:p>
    <w:p w:rsidR="00CA58D1" w:rsidRDefault="009D55E1">
      <w:pPr>
        <w:ind w:left="1095"/>
        <w:rPr>
          <w:lang w:eastAsia="zh-CN"/>
        </w:rPr>
      </w:pPr>
      <w:r>
        <w:rPr>
          <w:rFonts w:ascii="阿里巴巴普惠体" w:eastAsia="阿里巴巴普惠体"/>
          <w:b/>
          <w:color w:val="73777A"/>
          <w:sz w:val="21"/>
          <w:lang w:eastAsia="zh-CN"/>
        </w:rPr>
        <w:t xml:space="preserve">说明 </w:t>
      </w:r>
    </w:p>
    <w:p w:rsidR="00CA58D1" w:rsidRDefault="009D55E1">
      <w:pPr>
        <w:spacing w:after="150"/>
        <w:ind w:left="1320"/>
        <w:rPr>
          <w:lang w:eastAsia="zh-CN"/>
        </w:rPr>
      </w:pPr>
      <w:bookmarkStart w:id="3600" w:name="image-3j3-thd-7nc"/>
      <w:bookmarkStart w:id="3601" w:name="p-eou-stj-6s0"/>
      <w:r>
        <w:rPr>
          <w:noProof/>
        </w:rPr>
        <w:drawing>
          <wp:inline distT="0" distB="0" distL="0" distR="0">
            <wp:extent cx="200025" cy="190500"/>
            <wp:effectExtent l="0" t="0" r="0" b="0"/>
            <wp:docPr id="275" name="图片 275" descr="标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2"/>
                    <a:stretch>
                      <a:fillRect/>
                    </a:stretch>
                  </pic:blipFill>
                  <pic:spPr>
                    <a:xfrm>
                      <a:off x="0" y="0"/>
                      <a:ext cx="200025" cy="190500"/>
                    </a:xfrm>
                    <a:prstGeom prst="rect">
                      <a:avLst/>
                    </a:prstGeom>
                  </pic:spPr>
                </pic:pic>
              </a:graphicData>
            </a:graphic>
          </wp:inline>
        </w:drawing>
      </w:r>
      <w:bookmarkEnd w:id="3600"/>
      <w:r>
        <w:rPr>
          <w:rFonts w:ascii="阿里巴巴普惠体" w:eastAsia="阿里巴巴普惠体"/>
          <w:color w:val="73777A"/>
          <w:sz w:val="21"/>
          <w:lang w:eastAsia="zh-CN"/>
        </w:rPr>
        <w:t>图标表示该ID类型为受众来源的数据集的用户标识。</w:t>
      </w:r>
    </w:p>
    <w:p w:rsidR="00CA58D1" w:rsidRDefault="009D55E1" w:rsidP="009D55E1">
      <w:pPr>
        <w:numPr>
          <w:ilvl w:val="1"/>
          <w:numId w:val="138"/>
        </w:numPr>
        <w:spacing w:after="120"/>
        <w:rPr>
          <w:lang w:eastAsia="zh-CN"/>
        </w:rPr>
      </w:pPr>
      <w:bookmarkStart w:id="3602" w:name="p-nb2-7gw-kkq"/>
      <w:bookmarkStart w:id="3603" w:name="li-zbu-sga-56g"/>
      <w:bookmarkEnd w:id="3595"/>
      <w:bookmarkEnd w:id="3599"/>
      <w:bookmarkEnd w:id="3601"/>
      <w:r>
        <w:rPr>
          <w:rFonts w:ascii="阿里巴巴普惠体" w:eastAsia="阿里巴巴普惠体"/>
          <w:color w:val="000000"/>
          <w:sz w:val="21"/>
          <w:lang w:eastAsia="zh-CN"/>
        </w:rPr>
        <w:t>对于</w:t>
      </w:r>
      <w:bookmarkStart w:id="3604" w:name="b-mxd-uo6-dwe"/>
      <w:r>
        <w:rPr>
          <w:rFonts w:ascii="阿里巴巴普惠体" w:eastAsia="阿里巴巴普惠体"/>
          <w:b/>
          <w:color w:val="000000"/>
          <w:sz w:val="21"/>
          <w:lang w:eastAsia="zh-CN"/>
        </w:rPr>
        <w:t>标签推送</w:t>
      </w:r>
      <w:bookmarkEnd w:id="3604"/>
      <w:r>
        <w:rPr>
          <w:rFonts w:ascii="阿里巴巴普惠体" w:eastAsia="阿里巴巴普惠体"/>
          <w:color w:val="000000"/>
          <w:sz w:val="21"/>
          <w:lang w:eastAsia="zh-CN"/>
        </w:rPr>
        <w:t>，默认推送创建受众时保存的ID类型字段，还可以在</w:t>
      </w:r>
      <w:bookmarkStart w:id="3605" w:name="b-otx-bo5-mne"/>
      <w:r>
        <w:rPr>
          <w:rFonts w:ascii="阿里巴巴普惠体" w:eastAsia="阿里巴巴普惠体"/>
          <w:b/>
          <w:color w:val="000000"/>
          <w:sz w:val="21"/>
          <w:lang w:eastAsia="zh-CN"/>
        </w:rPr>
        <w:t>推送字段</w:t>
      </w:r>
      <w:bookmarkEnd w:id="3605"/>
      <w:r>
        <w:rPr>
          <w:rFonts w:ascii="阿里巴巴普惠体" w:eastAsia="阿里巴巴普惠体"/>
          <w:color w:val="000000"/>
          <w:sz w:val="21"/>
          <w:lang w:eastAsia="zh-CN"/>
        </w:rPr>
        <w:t>列表中选择用于推送的其他标签字段，如上图所示。</w:t>
      </w:r>
    </w:p>
    <w:p w:rsidR="00CA58D1" w:rsidRDefault="009D55E1">
      <w:pPr>
        <w:spacing w:after="150"/>
        <w:ind w:left="1095"/>
        <w:rPr>
          <w:lang w:eastAsia="zh-CN"/>
        </w:rPr>
      </w:pPr>
      <w:bookmarkStart w:id="3606" w:name="p-jk3-lmd-ia9"/>
      <w:bookmarkEnd w:id="3602"/>
      <w:r>
        <w:rPr>
          <w:rFonts w:ascii="阿里巴巴普惠体" w:eastAsia="阿里巴巴普惠体"/>
          <w:color w:val="000000"/>
          <w:sz w:val="21"/>
          <w:lang w:eastAsia="zh-CN"/>
        </w:rPr>
        <w:t>若您需要在Kafka使用字段的别名，选择某个字段用于推送后，可以修改该字段的字段名映射。默认映射为原字段名，修改后，推送到Kafka的字段名将为新的字段名映射，非原字段名。</w:t>
      </w:r>
    </w:p>
    <w:p w:rsidR="00CA58D1" w:rsidRDefault="00CA58D1">
      <w:pPr>
        <w:ind w:left="1320"/>
        <w:rPr>
          <w:lang w:eastAsia="zh-CN"/>
        </w:rPr>
      </w:pPr>
      <w:bookmarkStart w:id="3607" w:name="note-qht-574-ayx"/>
      <w:bookmarkEnd w:id="3606"/>
    </w:p>
    <w:p w:rsidR="00CA58D1" w:rsidRDefault="009D55E1">
      <w:pPr>
        <w:ind w:left="1095"/>
      </w:pPr>
      <w:r>
        <w:rPr>
          <w:rFonts w:ascii="阿里巴巴普惠体" w:eastAsia="阿里巴巴普惠体"/>
          <w:b/>
          <w:color w:val="73777A"/>
          <w:sz w:val="21"/>
        </w:rPr>
        <w:t xml:space="preserve">说明 </w:t>
      </w:r>
    </w:p>
    <w:p w:rsidR="00CA58D1" w:rsidRDefault="009D55E1" w:rsidP="009D55E1">
      <w:pPr>
        <w:numPr>
          <w:ilvl w:val="2"/>
          <w:numId w:val="138"/>
        </w:numPr>
        <w:spacing w:after="120"/>
        <w:rPr>
          <w:lang w:eastAsia="zh-CN"/>
        </w:rPr>
      </w:pPr>
      <w:bookmarkStart w:id="3608" w:name="p-l9l-9ko-bhf"/>
      <w:bookmarkStart w:id="3609" w:name="li-k0p-qwj-ls3"/>
      <w:bookmarkStart w:id="3610" w:name="ul-wmq-rq8-dud"/>
      <w:r>
        <w:rPr>
          <w:rFonts w:ascii="阿里巴巴普惠体" w:eastAsia="阿里巴巴普惠体"/>
          <w:color w:val="73777A"/>
          <w:sz w:val="21"/>
          <w:lang w:eastAsia="zh-CN"/>
        </w:rPr>
        <w:lastRenderedPageBreak/>
        <w:t>推送的ID字段、标签字段必须来自于受众来源的用户标签数据集，其他类型数据集的字段不能用于推送。若创建受众时保存的ID类型字段不是来自于用户标签数据集，则不推送该ID字段。</w:t>
      </w:r>
    </w:p>
    <w:p w:rsidR="00CA58D1" w:rsidRDefault="009D55E1" w:rsidP="009D55E1">
      <w:pPr>
        <w:numPr>
          <w:ilvl w:val="2"/>
          <w:numId w:val="138"/>
        </w:numPr>
        <w:spacing w:after="120"/>
        <w:rPr>
          <w:lang w:eastAsia="zh-CN"/>
        </w:rPr>
      </w:pPr>
      <w:bookmarkStart w:id="3611" w:name="p-hfq-d1w-1qr"/>
      <w:bookmarkStart w:id="3612" w:name="li-zy7-ogy-fe4"/>
      <w:bookmarkEnd w:id="3608"/>
      <w:bookmarkEnd w:id="3609"/>
      <w:r>
        <w:rPr>
          <w:rFonts w:ascii="阿里巴巴普惠体" w:eastAsia="阿里巴巴普惠体"/>
          <w:color w:val="73777A"/>
          <w:sz w:val="21"/>
          <w:lang w:eastAsia="zh-CN"/>
        </w:rPr>
        <w:t>仅可推送创建受众时保存的ID类型字段，其他ID字段不予推送。列表中不展示ID字段。</w:t>
      </w:r>
    </w:p>
    <w:p w:rsidR="00CA58D1" w:rsidRDefault="009D55E1" w:rsidP="009D55E1">
      <w:pPr>
        <w:numPr>
          <w:ilvl w:val="2"/>
          <w:numId w:val="138"/>
        </w:numPr>
        <w:spacing w:after="120"/>
        <w:rPr>
          <w:lang w:eastAsia="zh-CN"/>
        </w:rPr>
      </w:pPr>
      <w:bookmarkStart w:id="3613" w:name="p-wt1-erf-to3"/>
      <w:bookmarkStart w:id="3614" w:name="li-3yn-6zi-kwu"/>
      <w:bookmarkEnd w:id="3611"/>
      <w:bookmarkEnd w:id="3612"/>
      <w:r>
        <w:rPr>
          <w:rFonts w:ascii="阿里巴巴普惠体" w:eastAsia="阿里巴巴普惠体"/>
          <w:color w:val="73777A"/>
          <w:sz w:val="21"/>
          <w:lang w:eastAsia="zh-CN"/>
        </w:rPr>
        <w:t>若受众来源的用户标签数据集多于10个，则列表仅随机展示10个数据集中的标签字段。</w:t>
      </w:r>
    </w:p>
    <w:p w:rsidR="00CA58D1" w:rsidRDefault="009D55E1" w:rsidP="009D55E1">
      <w:pPr>
        <w:numPr>
          <w:ilvl w:val="0"/>
          <w:numId w:val="137"/>
        </w:numPr>
        <w:spacing w:after="120"/>
        <w:rPr>
          <w:lang w:eastAsia="zh-CN"/>
        </w:rPr>
      </w:pPr>
      <w:bookmarkStart w:id="3615" w:name="p-cfq-fks-cv3"/>
      <w:bookmarkStart w:id="3616" w:name="li-y2j-xzx-wiu"/>
      <w:bookmarkEnd w:id="3592"/>
      <w:bookmarkEnd w:id="3596"/>
      <w:bookmarkEnd w:id="3603"/>
      <w:bookmarkEnd w:id="3607"/>
      <w:bookmarkEnd w:id="3610"/>
      <w:bookmarkEnd w:id="3613"/>
      <w:bookmarkEnd w:id="3614"/>
      <w:r>
        <w:rPr>
          <w:rFonts w:ascii="阿里巴巴普惠体" w:eastAsia="阿里巴巴普惠体"/>
          <w:color w:val="000000"/>
          <w:sz w:val="21"/>
          <w:lang w:eastAsia="zh-CN"/>
        </w:rPr>
        <w:t>单击</w:t>
      </w:r>
      <w:bookmarkStart w:id="3617" w:name="b-hns-ewx-n07"/>
      <w:r>
        <w:rPr>
          <w:rFonts w:ascii="阿里巴巴普惠体" w:eastAsia="阿里巴巴普惠体"/>
          <w:b/>
          <w:color w:val="000000"/>
          <w:sz w:val="21"/>
          <w:lang w:eastAsia="zh-CN"/>
        </w:rPr>
        <w:t>保存</w:t>
      </w:r>
      <w:bookmarkEnd w:id="3617"/>
      <w:r>
        <w:rPr>
          <w:rFonts w:ascii="阿里巴巴普惠体" w:eastAsia="阿里巴巴普惠体"/>
          <w:color w:val="000000"/>
          <w:sz w:val="21"/>
          <w:lang w:eastAsia="zh-CN"/>
        </w:rPr>
        <w:t>或</w:t>
      </w:r>
      <w:bookmarkStart w:id="3618" w:name="b-8or-gpn-qml"/>
      <w:r>
        <w:rPr>
          <w:rFonts w:ascii="阿里巴巴普惠体" w:eastAsia="阿里巴巴普惠体"/>
          <w:b/>
          <w:color w:val="000000"/>
          <w:sz w:val="21"/>
          <w:lang w:eastAsia="zh-CN"/>
        </w:rPr>
        <w:t>确认推送</w:t>
      </w:r>
      <w:bookmarkEnd w:id="3618"/>
      <w:r>
        <w:rPr>
          <w:rFonts w:ascii="阿里巴巴普惠体" w:eastAsia="阿里巴巴普惠体"/>
          <w:color w:val="000000"/>
          <w:sz w:val="21"/>
          <w:lang w:eastAsia="zh-CN"/>
        </w:rPr>
        <w:t>，数据将被推送至Kafka。</w:t>
      </w:r>
    </w:p>
    <w:p w:rsidR="00CA58D1" w:rsidRDefault="00CA58D1">
      <w:pPr>
        <w:ind w:left="1065"/>
        <w:rPr>
          <w:lang w:eastAsia="zh-CN"/>
        </w:rPr>
      </w:pPr>
      <w:bookmarkStart w:id="3619" w:name="note-04l-4ts-czf"/>
      <w:bookmarkEnd w:id="3615"/>
    </w:p>
    <w:p w:rsidR="00CA58D1" w:rsidRDefault="009D55E1">
      <w:pPr>
        <w:ind w:left="840"/>
        <w:rPr>
          <w:lang w:eastAsia="zh-CN"/>
        </w:rPr>
      </w:pPr>
      <w:r>
        <w:rPr>
          <w:rFonts w:ascii="阿里巴巴普惠体" w:eastAsia="阿里巴巴普惠体"/>
          <w:b/>
          <w:color w:val="73777A"/>
          <w:sz w:val="21"/>
          <w:lang w:eastAsia="zh-CN"/>
        </w:rPr>
        <w:t xml:space="preserve">说明 </w:t>
      </w:r>
    </w:p>
    <w:p w:rsidR="00CA58D1" w:rsidRDefault="009D55E1">
      <w:pPr>
        <w:spacing w:after="150"/>
        <w:ind w:left="1065"/>
        <w:rPr>
          <w:lang w:eastAsia="zh-CN"/>
        </w:rPr>
      </w:pPr>
      <w:bookmarkStart w:id="3620" w:name="p-xwt-yba-97g"/>
      <w:r>
        <w:rPr>
          <w:rFonts w:ascii="阿里巴巴普惠体" w:eastAsia="阿里巴巴普惠体"/>
          <w:color w:val="73777A"/>
          <w:sz w:val="21"/>
          <w:lang w:eastAsia="zh-CN"/>
        </w:rPr>
        <w:t>若已在管理中心设置Kafka推送并发数，则超过限制的受众需要排队等待推送。设置方法，请参见</w:t>
      </w:r>
      <w:hyperlink w:anchor="topic-2020584">
        <w:r>
          <w:rPr>
            <w:rStyle w:val="af8"/>
            <w:rFonts w:ascii="阿里巴巴普惠体" w:eastAsia="阿里巴巴普惠体"/>
            <w:color w:val="FF6A00"/>
            <w:sz w:val="21"/>
            <w:lang w:eastAsia="zh-CN"/>
          </w:rPr>
          <w:t>空间系统配置</w:t>
        </w:r>
      </w:hyperlink>
      <w:r>
        <w:rPr>
          <w:rFonts w:ascii="阿里巴巴普惠体" w:eastAsia="阿里巴巴普惠体"/>
          <w:color w:val="73777A"/>
          <w:sz w:val="21"/>
          <w:lang w:eastAsia="zh-CN"/>
        </w:rPr>
        <w:t>。</w:t>
      </w:r>
    </w:p>
    <w:p w:rsidR="00CA58D1" w:rsidRDefault="009D55E1" w:rsidP="009D55E1">
      <w:pPr>
        <w:numPr>
          <w:ilvl w:val="0"/>
          <w:numId w:val="137"/>
        </w:numPr>
        <w:spacing w:after="120"/>
        <w:rPr>
          <w:lang w:eastAsia="zh-CN"/>
        </w:rPr>
      </w:pPr>
      <w:bookmarkStart w:id="3621" w:name="p-1yw-24b-o9q"/>
      <w:bookmarkStart w:id="3622" w:name="li-pm6-q62-2if"/>
      <w:bookmarkEnd w:id="3616"/>
      <w:bookmarkEnd w:id="3619"/>
      <w:bookmarkEnd w:id="3620"/>
      <w:r>
        <w:rPr>
          <w:rFonts w:ascii="阿里巴巴普惠体" w:eastAsia="阿里巴巴普惠体"/>
          <w:color w:val="000000"/>
          <w:sz w:val="21"/>
          <w:lang w:eastAsia="zh-CN"/>
        </w:rPr>
        <w:t>单击</w:t>
      </w:r>
      <w:bookmarkStart w:id="3623" w:name="uicontrol-29y-ngs-bzl"/>
      <w:r>
        <w:rPr>
          <w:rFonts w:ascii="阿里巴巴普惠体" w:eastAsia="阿里巴巴普惠体"/>
          <w:b/>
          <w:color w:val="000000"/>
          <w:sz w:val="21"/>
          <w:lang w:eastAsia="zh-CN"/>
        </w:rPr>
        <w:t>推送历史</w:t>
      </w:r>
      <w:bookmarkEnd w:id="3623"/>
      <w:r>
        <w:rPr>
          <w:rFonts w:ascii="阿里巴巴普惠体" w:eastAsia="阿里巴巴普惠体"/>
          <w:color w:val="000000"/>
          <w:sz w:val="21"/>
          <w:lang w:eastAsia="zh-CN"/>
        </w:rPr>
        <w:t>可查看推送结果。</w:t>
      </w:r>
    </w:p>
    <w:p w:rsidR="00CA58D1" w:rsidRDefault="009D55E1">
      <w:pPr>
        <w:spacing w:after="150"/>
        <w:ind w:left="840"/>
        <w:rPr>
          <w:lang w:eastAsia="zh-CN"/>
        </w:rPr>
      </w:pPr>
      <w:bookmarkStart w:id="3624" w:name="p-gqe-jfk-p17"/>
      <w:bookmarkEnd w:id="3621"/>
      <w:r>
        <w:rPr>
          <w:rFonts w:ascii="阿里巴巴普惠体" w:eastAsia="阿里巴巴普惠体"/>
          <w:color w:val="000000"/>
          <w:sz w:val="21"/>
          <w:lang w:eastAsia="zh-CN"/>
        </w:rPr>
        <w:t>如下图所示，列表中人群总数为推送的用户标识数量，人群规模为推送的所有ID总数。当未推送用户标识，或除用户标识还推送其他ID字段时，人群规模可能不等于人群总数。</w:t>
      </w:r>
    </w:p>
    <w:p w:rsidR="00CA58D1" w:rsidRDefault="009D55E1">
      <w:pPr>
        <w:ind w:left="840"/>
      </w:pPr>
      <w:bookmarkStart w:id="3625" w:name="img-yc1-nfd-bga"/>
      <w:bookmarkEnd w:id="3624"/>
      <w:r>
        <w:rPr>
          <w:noProof/>
        </w:rPr>
        <w:drawing>
          <wp:inline distT="0" distB="0" distL="0" distR="0">
            <wp:extent cx="6192520" cy="1724402"/>
            <wp:effectExtent l="0" t="0" r="0" b="0"/>
            <wp:docPr id="276" name="图片 276" descr="3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a:stretch>
                      <a:fillRect/>
                    </a:stretch>
                  </pic:blipFill>
                  <pic:spPr>
                    <a:xfrm>
                      <a:off x="0" y="0"/>
                      <a:ext cx="6192520" cy="1724402"/>
                    </a:xfrm>
                    <a:prstGeom prst="rect">
                      <a:avLst/>
                    </a:prstGeom>
                  </pic:spPr>
                </pic:pic>
              </a:graphicData>
            </a:graphic>
          </wp:inline>
        </w:drawing>
      </w:r>
      <w:bookmarkEnd w:id="3625"/>
    </w:p>
    <w:p w:rsidR="00CA58D1" w:rsidRDefault="009D55E1">
      <w:pPr>
        <w:spacing w:after="150"/>
        <w:ind w:left="120"/>
        <w:rPr>
          <w:lang w:eastAsia="zh-CN"/>
        </w:rPr>
      </w:pPr>
      <w:bookmarkStart w:id="3626" w:name="title-r8d-tif-pnp"/>
      <w:bookmarkStart w:id="3627" w:name="section-01e-d1z-9ej"/>
      <w:bookmarkEnd w:id="3560"/>
      <w:bookmarkEnd w:id="3564"/>
      <w:bookmarkEnd w:id="3622"/>
      <w:r>
        <w:rPr>
          <w:rFonts w:ascii="阿里巴巴普惠体" w:eastAsia="阿里巴巴普惠体"/>
          <w:b/>
          <w:color w:val="000000"/>
          <w:lang w:eastAsia="zh-CN"/>
        </w:rPr>
        <w:t>推送数据银行</w:t>
      </w:r>
    </w:p>
    <w:bookmarkStart w:id="3628" w:name="p-vkr-1mt-oyb"/>
    <w:bookmarkEnd w:id="3626"/>
    <w:p w:rsidR="00CA58D1" w:rsidRDefault="009D55E1">
      <w:pPr>
        <w:spacing w:after="150"/>
        <w:ind w:left="120"/>
        <w:rPr>
          <w:lang w:eastAsia="zh-CN"/>
        </w:rPr>
      </w:pPr>
      <w:r>
        <w:lastRenderedPageBreak/>
        <w:fldChar w:fldCharType="begin"/>
      </w:r>
      <w:r>
        <w:rPr>
          <w:lang w:eastAsia="zh-CN"/>
        </w:rPr>
        <w:instrText xml:space="preserve"> HYPERLINK \l "topic-1859721" \h </w:instrText>
      </w:r>
      <w:r>
        <w:fldChar w:fldCharType="separate"/>
      </w:r>
      <w:r>
        <w:rPr>
          <w:rStyle w:val="af8"/>
          <w:rFonts w:ascii="阿里巴巴普惠体" w:eastAsia="阿里巴巴普惠体"/>
          <w:color w:val="FF6A00"/>
          <w:sz w:val="21"/>
          <w:lang w:eastAsia="zh-CN"/>
        </w:rPr>
        <w:t>绑定数据银行账号</w:t>
      </w:r>
      <w:r>
        <w:rPr>
          <w:rStyle w:val="af8"/>
          <w:rFonts w:ascii="阿里巴巴普惠体" w:eastAsia="阿里巴巴普惠体"/>
          <w:color w:val="FF6A00"/>
          <w:sz w:val="21"/>
        </w:rPr>
        <w:fldChar w:fldCharType="end"/>
      </w:r>
      <w:r>
        <w:rPr>
          <w:rFonts w:ascii="阿里巴巴普惠体" w:eastAsia="阿里巴巴普惠体"/>
          <w:color w:val="000000"/>
          <w:sz w:val="21"/>
          <w:lang w:eastAsia="zh-CN"/>
        </w:rPr>
        <w:t>后，受众的推送数据银行操作，请参见</w:t>
      </w:r>
      <w:hyperlink w:anchor="topic-1859722">
        <w:r>
          <w:rPr>
            <w:rStyle w:val="af8"/>
            <w:rFonts w:ascii="阿里巴巴普惠体" w:eastAsia="阿里巴巴普惠体"/>
            <w:color w:val="FF6A00"/>
            <w:sz w:val="21"/>
            <w:lang w:eastAsia="zh-CN"/>
          </w:rPr>
          <w:t>受众推送数据银行</w:t>
        </w:r>
      </w:hyperlink>
      <w:r>
        <w:rPr>
          <w:rFonts w:ascii="阿里巴巴普惠体" w:eastAsia="阿里巴巴普惠体"/>
          <w:color w:val="000000"/>
          <w:sz w:val="21"/>
          <w:lang w:eastAsia="zh-CN"/>
        </w:rPr>
        <w:t>。</w:t>
      </w:r>
    </w:p>
    <w:p w:rsidR="00CA58D1" w:rsidRDefault="009D55E1">
      <w:pPr>
        <w:spacing w:after="150"/>
        <w:ind w:left="120"/>
        <w:rPr>
          <w:lang w:eastAsia="zh-CN"/>
        </w:rPr>
      </w:pPr>
      <w:bookmarkStart w:id="3629" w:name="title-1q0-fl1-qax"/>
      <w:bookmarkStart w:id="3630" w:name="section-w1u-s3n-lfa"/>
      <w:bookmarkEnd w:id="3627"/>
      <w:bookmarkEnd w:id="3628"/>
      <w:r>
        <w:rPr>
          <w:rFonts w:ascii="阿里巴巴普惠体" w:eastAsia="阿里巴巴普惠体"/>
          <w:b/>
          <w:color w:val="000000"/>
          <w:lang w:eastAsia="zh-CN"/>
        </w:rPr>
        <w:t>推送达摩盘</w:t>
      </w:r>
    </w:p>
    <w:bookmarkStart w:id="3631" w:name="p-ya2-wf3-m6x"/>
    <w:bookmarkEnd w:id="3629"/>
    <w:p w:rsidR="00CA58D1" w:rsidRDefault="009D55E1">
      <w:pPr>
        <w:spacing w:after="150"/>
        <w:ind w:left="120"/>
        <w:rPr>
          <w:lang w:eastAsia="zh-CN"/>
        </w:rPr>
      </w:pPr>
      <w:r>
        <w:fldChar w:fldCharType="begin"/>
      </w:r>
      <w:r>
        <w:rPr>
          <w:lang w:eastAsia="zh-CN"/>
        </w:rPr>
        <w:instrText xml:space="preserve"> HYPERLINK \l "topic-2097122" \h </w:instrText>
      </w:r>
      <w:r>
        <w:fldChar w:fldCharType="separate"/>
      </w:r>
      <w:r>
        <w:rPr>
          <w:rStyle w:val="af8"/>
          <w:rFonts w:ascii="阿里巴巴普惠体" w:eastAsia="阿里巴巴普惠体"/>
          <w:color w:val="FF6A00"/>
          <w:sz w:val="21"/>
          <w:lang w:eastAsia="zh-CN"/>
        </w:rPr>
        <w:t>绑定达摩盘账号</w:t>
      </w:r>
      <w:r>
        <w:rPr>
          <w:rStyle w:val="af8"/>
          <w:rFonts w:ascii="阿里巴巴普惠体" w:eastAsia="阿里巴巴普惠体"/>
          <w:color w:val="FF6A00"/>
          <w:sz w:val="21"/>
        </w:rPr>
        <w:fldChar w:fldCharType="end"/>
      </w:r>
      <w:r>
        <w:rPr>
          <w:rFonts w:ascii="阿里巴巴普惠体" w:eastAsia="阿里巴巴普惠体"/>
          <w:color w:val="000000"/>
          <w:sz w:val="21"/>
          <w:lang w:eastAsia="zh-CN"/>
        </w:rPr>
        <w:t>后，受众的推送达摩盘操作，请参见</w:t>
      </w:r>
      <w:hyperlink w:anchor="topic-2097124">
        <w:r>
          <w:rPr>
            <w:rStyle w:val="af8"/>
            <w:rFonts w:ascii="阿里巴巴普惠体" w:eastAsia="阿里巴巴普惠体"/>
            <w:color w:val="FF6A00"/>
            <w:sz w:val="21"/>
            <w:lang w:eastAsia="zh-CN"/>
          </w:rPr>
          <w:t>受众推送达摩盘</w:t>
        </w:r>
      </w:hyperlink>
      <w:r>
        <w:rPr>
          <w:rFonts w:ascii="阿里巴巴普惠体" w:eastAsia="阿里巴巴普惠体"/>
          <w:color w:val="000000"/>
          <w:sz w:val="21"/>
          <w:lang w:eastAsia="zh-CN"/>
        </w:rPr>
        <w:t>。</w:t>
      </w:r>
    </w:p>
    <w:p w:rsidR="00CA58D1" w:rsidRDefault="009D55E1">
      <w:pPr>
        <w:pStyle w:val="31"/>
        <w:spacing w:after="0"/>
        <w:ind w:left="120"/>
        <w:rPr>
          <w:lang w:eastAsia="zh-CN"/>
        </w:rPr>
      </w:pPr>
      <w:bookmarkStart w:id="3632" w:name="main-2169564"/>
      <w:bookmarkStart w:id="3633" w:name="_Toc91596695"/>
      <w:bookmarkEnd w:id="3554"/>
      <w:bookmarkEnd w:id="3558"/>
      <w:bookmarkEnd w:id="3630"/>
      <w:bookmarkEnd w:id="3631"/>
      <w:r>
        <w:rPr>
          <w:rFonts w:ascii="阿里巴巴普惠体"/>
          <w:color w:val="000000"/>
          <w:lang w:eastAsia="zh-CN"/>
        </w:rPr>
        <w:t>3.5.3. 受众分析</w:t>
      </w:r>
      <w:bookmarkEnd w:id="3633"/>
    </w:p>
    <w:p w:rsidR="00CA58D1" w:rsidRDefault="00CA58D1">
      <w:pPr>
        <w:spacing w:after="150"/>
        <w:ind w:left="120"/>
        <w:rPr>
          <w:lang w:eastAsia="zh-CN"/>
        </w:rPr>
      </w:pPr>
    </w:p>
    <w:p w:rsidR="00CA58D1" w:rsidRDefault="009D55E1">
      <w:pPr>
        <w:pStyle w:val="41"/>
        <w:spacing w:after="0"/>
        <w:ind w:left="120"/>
        <w:rPr>
          <w:lang w:eastAsia="zh-CN"/>
        </w:rPr>
      </w:pPr>
      <w:bookmarkStart w:id="3634" w:name="title-9ax-1rb-6g3"/>
      <w:bookmarkStart w:id="3635" w:name="topic-1859730"/>
      <w:bookmarkStart w:id="3636" w:name="_Toc91596696"/>
      <w:bookmarkEnd w:id="3632"/>
      <w:r>
        <w:rPr>
          <w:rFonts w:ascii="阿里巴巴普惠体"/>
          <w:color w:val="000000"/>
          <w:lang w:eastAsia="zh-CN"/>
        </w:rPr>
        <w:t>3.5.3.1. 受众分析概述</w:t>
      </w:r>
      <w:bookmarkEnd w:id="3636"/>
    </w:p>
    <w:p w:rsidR="00CA58D1" w:rsidRDefault="009D55E1">
      <w:pPr>
        <w:spacing w:after="150"/>
        <w:ind w:left="120"/>
        <w:rPr>
          <w:lang w:eastAsia="zh-CN"/>
        </w:rPr>
      </w:pPr>
      <w:bookmarkStart w:id="3637" w:name="shortdesc-csd-wx5-b9g"/>
      <w:bookmarkEnd w:id="3634"/>
      <w:r>
        <w:rPr>
          <w:rFonts w:ascii="阿里巴巴普惠体" w:eastAsia="阿里巴巴普惠体"/>
          <w:color w:val="000000"/>
          <w:sz w:val="21"/>
          <w:lang w:eastAsia="zh-CN"/>
        </w:rPr>
        <w:t>基于特定业务规则完成受众人群筛选后，您可以对目标人群进一步洞察分析。受众分析功能可以洞察当前受众的特征分布，发现与其他受众人群、全体人群的显著性差异特征，进而在后续营销决策（营销渠道、营销内容编排等）中做出更准确判断。</w:t>
      </w:r>
    </w:p>
    <w:p w:rsidR="00CA58D1" w:rsidRDefault="009D55E1">
      <w:pPr>
        <w:spacing w:after="150"/>
        <w:ind w:left="120"/>
      </w:pPr>
      <w:bookmarkStart w:id="3638" w:name="p-8t6-zya-nxc"/>
      <w:bookmarkStart w:id="3639" w:name="body-kl2-0js-u6n"/>
      <w:bookmarkEnd w:id="3637"/>
      <w:r>
        <w:rPr>
          <w:rFonts w:ascii="阿里巴巴普惠体" w:eastAsia="阿里巴巴普惠体"/>
          <w:color w:val="000000"/>
          <w:sz w:val="21"/>
        </w:rPr>
        <w:t>分析类型包括：</w:t>
      </w:r>
    </w:p>
    <w:bookmarkStart w:id="3640" w:name="p-d9p-khf-jtt"/>
    <w:bookmarkStart w:id="3641" w:name="li-axd-ixs-0p2"/>
    <w:bookmarkStart w:id="3642" w:name="ul-wdk-p87-ixh"/>
    <w:bookmarkEnd w:id="3638"/>
    <w:p w:rsidR="00CA58D1" w:rsidRDefault="009D55E1" w:rsidP="009D55E1">
      <w:pPr>
        <w:numPr>
          <w:ilvl w:val="0"/>
          <w:numId w:val="139"/>
        </w:numPr>
        <w:spacing w:after="90"/>
        <w:rPr>
          <w:lang w:eastAsia="zh-CN"/>
        </w:rPr>
      </w:pPr>
      <w:r>
        <w:fldChar w:fldCharType="begin"/>
      </w:r>
      <w:r>
        <w:rPr>
          <w:lang w:eastAsia="zh-CN"/>
        </w:rPr>
        <w:instrText xml:space="preserve"> HYPERLINK \l "topic-1859731" \h </w:instrText>
      </w:r>
      <w:r>
        <w:fldChar w:fldCharType="separate"/>
      </w:r>
      <w:r>
        <w:rPr>
          <w:rStyle w:val="af8"/>
          <w:rFonts w:ascii="阿里巴巴普惠体" w:eastAsia="阿里巴巴普惠体"/>
          <w:color w:val="FF6A00"/>
          <w:sz w:val="21"/>
          <w:lang w:eastAsia="zh-CN"/>
        </w:rPr>
        <w:t>受众透视指标分析</w:t>
      </w:r>
      <w:r>
        <w:rPr>
          <w:rStyle w:val="af8"/>
          <w:rFonts w:ascii="阿里巴巴普惠体" w:eastAsia="阿里巴巴普惠体"/>
          <w:color w:val="FF6A00"/>
          <w:sz w:val="21"/>
        </w:rPr>
        <w:fldChar w:fldCharType="end"/>
      </w:r>
      <w:r>
        <w:rPr>
          <w:rFonts w:ascii="阿里巴巴普惠体" w:eastAsia="阿里巴巴普惠体"/>
          <w:color w:val="000000"/>
          <w:sz w:val="21"/>
          <w:lang w:eastAsia="zh-CN"/>
        </w:rPr>
        <w:t>：主要用于分析当前受众人群的标签指标情况，可同时与受众所在数据集全体人群或其他受众进行指标情况对比。</w:t>
      </w:r>
    </w:p>
    <w:bookmarkStart w:id="3643" w:name="p-k4h-zze-ynj"/>
    <w:bookmarkEnd w:id="3640"/>
    <w:bookmarkEnd w:id="3641"/>
    <w:p w:rsidR="00CA58D1" w:rsidRDefault="009D55E1" w:rsidP="009D55E1">
      <w:pPr>
        <w:numPr>
          <w:ilvl w:val="0"/>
          <w:numId w:val="139"/>
        </w:numPr>
        <w:spacing w:after="90"/>
        <w:rPr>
          <w:lang w:eastAsia="zh-CN"/>
        </w:rPr>
      </w:pPr>
      <w:r>
        <w:fldChar w:fldCharType="begin"/>
      </w:r>
      <w:r>
        <w:rPr>
          <w:lang w:eastAsia="zh-CN"/>
        </w:rPr>
        <w:instrText xml:space="preserve"> HYPERLINK \l "topic-1859732" \h </w:instrText>
      </w:r>
      <w:r>
        <w:fldChar w:fldCharType="separate"/>
      </w:r>
      <w:r>
        <w:rPr>
          <w:rStyle w:val="af8"/>
          <w:rFonts w:ascii="阿里巴巴普惠体" w:eastAsia="阿里巴巴普惠体"/>
          <w:color w:val="FF6A00"/>
          <w:sz w:val="21"/>
          <w:lang w:eastAsia="zh-CN"/>
        </w:rPr>
        <w:t>显著性分析</w:t>
      </w:r>
      <w:r>
        <w:rPr>
          <w:rStyle w:val="af8"/>
          <w:rFonts w:ascii="阿里巴巴普惠体" w:eastAsia="阿里巴巴普惠体"/>
          <w:color w:val="FF6A00"/>
          <w:sz w:val="21"/>
        </w:rPr>
        <w:fldChar w:fldCharType="end"/>
      </w:r>
      <w:r>
        <w:rPr>
          <w:rFonts w:ascii="阿里巴巴普惠体" w:eastAsia="阿里巴巴普惠体"/>
          <w:color w:val="000000"/>
          <w:sz w:val="21"/>
          <w:lang w:eastAsia="zh-CN"/>
        </w:rPr>
        <w:t>：将当前受众人群与受众所在数据集全体人群进行显著性分析，展示具有显著差异特征的前10个标签的取值分布情况。</w:t>
      </w:r>
    </w:p>
    <w:bookmarkStart w:id="3644" w:name="p-vqf-cdk-72j"/>
    <w:bookmarkStart w:id="3645" w:name="li-nwi-8kz-asr"/>
    <w:bookmarkEnd w:id="3643"/>
    <w:p w:rsidR="00CA58D1" w:rsidRDefault="009D55E1" w:rsidP="009D55E1">
      <w:pPr>
        <w:numPr>
          <w:ilvl w:val="0"/>
          <w:numId w:val="139"/>
        </w:numPr>
        <w:spacing w:after="90"/>
        <w:rPr>
          <w:lang w:eastAsia="zh-CN"/>
        </w:rPr>
      </w:pPr>
      <w:r>
        <w:fldChar w:fldCharType="begin"/>
      </w:r>
      <w:r>
        <w:rPr>
          <w:lang w:eastAsia="zh-CN"/>
        </w:rPr>
        <w:instrText xml:space="preserve"> HYPERLINK \l "topic-1859733" \h </w:instrText>
      </w:r>
      <w:r>
        <w:fldChar w:fldCharType="separate"/>
      </w:r>
      <w:r>
        <w:rPr>
          <w:rStyle w:val="af8"/>
          <w:rFonts w:ascii="阿里巴巴普惠体" w:eastAsia="阿里巴巴普惠体"/>
          <w:color w:val="FF6A00"/>
          <w:sz w:val="21"/>
          <w:lang w:eastAsia="zh-CN"/>
        </w:rPr>
        <w:t>受众RFM分析</w:t>
      </w:r>
      <w:r>
        <w:rPr>
          <w:rStyle w:val="af8"/>
          <w:rFonts w:ascii="阿里巴巴普惠体" w:eastAsia="阿里巴巴普惠体"/>
          <w:color w:val="FF6A00"/>
          <w:sz w:val="21"/>
        </w:rPr>
        <w:fldChar w:fldCharType="end"/>
      </w:r>
      <w:r>
        <w:rPr>
          <w:rFonts w:ascii="阿里巴巴普惠体" w:eastAsia="阿里巴巴普惠体"/>
          <w:color w:val="000000"/>
          <w:sz w:val="21"/>
          <w:lang w:eastAsia="zh-CN"/>
        </w:rPr>
        <w:t>：分析当前受众人群的RFM指标情况，洞察受众人群的客户购买力价值。</w:t>
      </w:r>
    </w:p>
    <w:p w:rsidR="00CA58D1" w:rsidRDefault="009D55E1">
      <w:pPr>
        <w:spacing w:after="150"/>
        <w:ind w:left="120"/>
        <w:rPr>
          <w:lang w:eastAsia="zh-CN"/>
        </w:rPr>
      </w:pPr>
      <w:bookmarkStart w:id="3646" w:name="p-kz5-ex6-plr"/>
      <w:bookmarkEnd w:id="3642"/>
      <w:bookmarkEnd w:id="3644"/>
      <w:bookmarkEnd w:id="3645"/>
      <w:r>
        <w:rPr>
          <w:rFonts w:ascii="阿里巴巴普惠体" w:eastAsia="阿里巴巴普惠体"/>
          <w:color w:val="000000"/>
          <w:sz w:val="21"/>
          <w:lang w:eastAsia="zh-CN"/>
        </w:rPr>
        <w:t>下面将分章节进行介绍。</w:t>
      </w:r>
    </w:p>
    <w:p w:rsidR="00CA58D1" w:rsidRDefault="009D55E1">
      <w:pPr>
        <w:pStyle w:val="41"/>
        <w:spacing w:after="0"/>
        <w:ind w:left="120"/>
        <w:rPr>
          <w:lang w:eastAsia="zh-CN"/>
        </w:rPr>
      </w:pPr>
      <w:bookmarkStart w:id="3647" w:name="title-b18-9zt-xez"/>
      <w:bookmarkStart w:id="3648" w:name="topic-1859731"/>
      <w:bookmarkStart w:id="3649" w:name="_Toc91596697"/>
      <w:bookmarkEnd w:id="3635"/>
      <w:bookmarkEnd w:id="3639"/>
      <w:bookmarkEnd w:id="3646"/>
      <w:r>
        <w:rPr>
          <w:rFonts w:ascii="阿里巴巴普惠体"/>
          <w:color w:val="000000"/>
          <w:lang w:eastAsia="zh-CN"/>
        </w:rPr>
        <w:t>3.5.3.2. 受众透视指标分析</w:t>
      </w:r>
      <w:bookmarkEnd w:id="3649"/>
    </w:p>
    <w:p w:rsidR="00CA58D1" w:rsidRDefault="009D55E1">
      <w:pPr>
        <w:spacing w:after="150"/>
        <w:ind w:left="120"/>
        <w:rPr>
          <w:lang w:eastAsia="zh-CN"/>
        </w:rPr>
      </w:pPr>
      <w:bookmarkStart w:id="3650" w:name="shortdesc-6xb-qxi-rj2"/>
      <w:bookmarkEnd w:id="3647"/>
      <w:r>
        <w:rPr>
          <w:rFonts w:ascii="阿里巴巴普惠体" w:eastAsia="阿里巴巴普惠体"/>
          <w:color w:val="000000"/>
          <w:sz w:val="21"/>
          <w:lang w:eastAsia="zh-CN"/>
        </w:rPr>
        <w:t>受众透视指标分析主要用于分析当前受众人群的指标情况，得出指标的取值分布等信息，如下图所示。支持同时与受众所在用户标签数据集全体人群或同数据源中的其他受众进行指标情况对比。</w:t>
      </w:r>
    </w:p>
    <w:p w:rsidR="00CA58D1" w:rsidRDefault="00CA58D1">
      <w:pPr>
        <w:ind w:left="345"/>
        <w:rPr>
          <w:lang w:eastAsia="zh-CN"/>
        </w:rPr>
      </w:pPr>
      <w:bookmarkStart w:id="3651" w:name="note-qtj-q1b-64u"/>
      <w:bookmarkEnd w:id="3650"/>
    </w:p>
    <w:p w:rsidR="00CA58D1" w:rsidRDefault="009D55E1">
      <w:pPr>
        <w:rPr>
          <w:lang w:eastAsia="zh-CN"/>
        </w:rPr>
      </w:pPr>
      <w:r>
        <w:rPr>
          <w:rFonts w:ascii="阿里巴巴普惠体" w:eastAsia="阿里巴巴普惠体"/>
          <w:b/>
          <w:color w:val="73777A"/>
          <w:sz w:val="21"/>
          <w:lang w:eastAsia="zh-CN"/>
        </w:rPr>
        <w:t xml:space="preserve">说明 </w:t>
      </w:r>
    </w:p>
    <w:p w:rsidR="00CA58D1" w:rsidRDefault="009D55E1">
      <w:pPr>
        <w:spacing w:after="150"/>
        <w:ind w:left="345"/>
        <w:rPr>
          <w:lang w:eastAsia="zh-CN"/>
        </w:rPr>
      </w:pPr>
      <w:bookmarkStart w:id="3652" w:name="p-wiv-9jc-bck"/>
      <w:r>
        <w:rPr>
          <w:rFonts w:ascii="阿里巴巴普惠体" w:eastAsia="阿里巴巴普惠体"/>
          <w:color w:val="73777A"/>
          <w:sz w:val="21"/>
          <w:lang w:eastAsia="zh-CN"/>
        </w:rPr>
        <w:lastRenderedPageBreak/>
        <w:t>分析的受众来源必须为</w:t>
      </w:r>
      <w:hyperlink w:anchor="topic-1859714">
        <w:r>
          <w:rPr>
            <w:rStyle w:val="af8"/>
            <w:rFonts w:ascii="阿里巴巴普惠体" w:eastAsia="阿里巴巴普惠体"/>
            <w:color w:val="FF6A00"/>
            <w:sz w:val="21"/>
            <w:lang w:eastAsia="zh-CN"/>
          </w:rPr>
          <w:t>标签筛选</w:t>
        </w:r>
      </w:hyperlink>
      <w:r>
        <w:rPr>
          <w:rFonts w:ascii="阿里巴巴普惠体" w:eastAsia="阿里巴巴普惠体"/>
          <w:color w:val="73777A"/>
          <w:sz w:val="21"/>
          <w:lang w:eastAsia="zh-CN"/>
        </w:rPr>
        <w:t>，或者有标签筛选成分的交叉筛选、受众交并等，否则分析结果将显示暂无数据。</w:t>
      </w:r>
    </w:p>
    <w:p w:rsidR="00CA58D1" w:rsidRDefault="009D55E1">
      <w:pPr>
        <w:ind w:left="120"/>
      </w:pPr>
      <w:bookmarkStart w:id="3653" w:name="img-zm6-gpe-luf"/>
      <w:bookmarkEnd w:id="3651"/>
      <w:bookmarkEnd w:id="3652"/>
      <w:r>
        <w:rPr>
          <w:noProof/>
        </w:rPr>
        <w:drawing>
          <wp:inline distT="0" distB="0" distL="0" distR="0">
            <wp:extent cx="6192520" cy="5063087"/>
            <wp:effectExtent l="0" t="0" r="0" b="0"/>
            <wp:docPr id="277" name="图片 277" descr="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4"/>
                    <a:stretch>
                      <a:fillRect/>
                    </a:stretch>
                  </pic:blipFill>
                  <pic:spPr>
                    <a:xfrm>
                      <a:off x="0" y="0"/>
                      <a:ext cx="6192520" cy="5063087"/>
                    </a:xfrm>
                    <a:prstGeom prst="rect">
                      <a:avLst/>
                    </a:prstGeom>
                  </pic:spPr>
                </pic:pic>
              </a:graphicData>
            </a:graphic>
          </wp:inline>
        </w:drawing>
      </w:r>
      <w:bookmarkEnd w:id="3653"/>
    </w:p>
    <w:p w:rsidR="00CA58D1" w:rsidRDefault="009D55E1">
      <w:pPr>
        <w:spacing w:after="150"/>
        <w:ind w:left="120"/>
      </w:pPr>
      <w:bookmarkStart w:id="3654" w:name="title-isw-3g2-zpl"/>
      <w:bookmarkStart w:id="3655" w:name="section-2f8-emi-qgw"/>
      <w:r>
        <w:rPr>
          <w:rFonts w:ascii="阿里巴巴普惠体" w:eastAsia="阿里巴巴普惠体"/>
          <w:b/>
          <w:color w:val="000000"/>
        </w:rPr>
        <w:t>操作步骤</w:t>
      </w:r>
    </w:p>
    <w:p w:rsidR="00CA58D1" w:rsidRDefault="009D55E1" w:rsidP="009D55E1">
      <w:pPr>
        <w:numPr>
          <w:ilvl w:val="0"/>
          <w:numId w:val="140"/>
        </w:numPr>
        <w:spacing w:after="120"/>
        <w:rPr>
          <w:lang w:eastAsia="zh-CN"/>
        </w:rPr>
      </w:pPr>
      <w:bookmarkStart w:id="3656" w:name="cmd-ic3-8eo-i7n"/>
      <w:bookmarkStart w:id="3657" w:name="step-5rd-po6-2ph"/>
      <w:bookmarkStart w:id="3658" w:name="steps-1x3-ld7-nhh"/>
      <w:bookmarkEnd w:id="3654"/>
      <w:r>
        <w:rPr>
          <w:rFonts w:ascii="阿里巴巴普惠体" w:eastAsia="阿里巴巴普惠体"/>
          <w:color w:val="000000"/>
          <w:sz w:val="21"/>
          <w:lang w:eastAsia="zh-CN"/>
        </w:rPr>
        <w:t>选择要分析的受众，有两种方式：</w:t>
      </w:r>
      <w:bookmarkEnd w:id="3656"/>
    </w:p>
    <w:p w:rsidR="00CA58D1" w:rsidRDefault="009D55E1" w:rsidP="009D55E1">
      <w:pPr>
        <w:numPr>
          <w:ilvl w:val="1"/>
          <w:numId w:val="140"/>
        </w:numPr>
        <w:spacing w:after="120"/>
        <w:rPr>
          <w:lang w:eastAsia="zh-CN"/>
        </w:rPr>
      </w:pPr>
      <w:bookmarkStart w:id="3659" w:name="p-f4k-n1c-j9x"/>
      <w:bookmarkStart w:id="3660" w:name="li-kdk-b8j-t1w"/>
      <w:bookmarkStart w:id="3661" w:name="ul-9qm-c35-mni"/>
      <w:bookmarkStart w:id="3662" w:name="info-ji8-ywr-8ne"/>
      <w:r>
        <w:rPr>
          <w:rFonts w:ascii="阿里巴巴普惠体" w:eastAsia="阿里巴巴普惠体"/>
          <w:color w:val="000000"/>
          <w:sz w:val="21"/>
          <w:lang w:eastAsia="zh-CN"/>
        </w:rPr>
        <w:t>选择</w:t>
      </w:r>
      <w:bookmarkStart w:id="3663" w:name="b-i19-28u-i08"/>
      <w:r>
        <w:rPr>
          <w:rFonts w:ascii="阿里巴巴普惠体" w:eastAsia="阿里巴巴普惠体"/>
          <w:b/>
          <w:color w:val="000000"/>
          <w:sz w:val="21"/>
          <w:lang w:eastAsia="zh-CN"/>
        </w:rPr>
        <w:t>用户洞察</w:t>
      </w:r>
      <w:bookmarkEnd w:id="3663"/>
      <w:r>
        <w:rPr>
          <w:rFonts w:ascii="阿里巴巴普惠体" w:eastAsia="阿里巴巴普惠体"/>
          <w:color w:val="000000"/>
          <w:sz w:val="21"/>
          <w:lang w:eastAsia="zh-CN"/>
        </w:rPr>
        <w:t xml:space="preserve"> &gt; 所在工作空间 &gt; </w:t>
      </w:r>
      <w:bookmarkStart w:id="3664" w:name="b-sqi-ay9-ehj"/>
      <w:r>
        <w:rPr>
          <w:rFonts w:ascii="阿里巴巴普惠体" w:eastAsia="阿里巴巴普惠体"/>
          <w:b/>
          <w:color w:val="000000"/>
          <w:sz w:val="21"/>
          <w:lang w:eastAsia="zh-CN"/>
        </w:rPr>
        <w:t>受众管理</w:t>
      </w:r>
      <w:bookmarkEnd w:id="3664"/>
      <w:r>
        <w:rPr>
          <w:rFonts w:ascii="阿里巴巴普惠体" w:eastAsia="阿里巴巴普惠体"/>
          <w:color w:val="000000"/>
          <w:sz w:val="21"/>
          <w:lang w:eastAsia="zh-CN"/>
        </w:rPr>
        <w:t xml:space="preserve"> &gt; </w:t>
      </w:r>
      <w:bookmarkStart w:id="3665" w:name="b-dgz-zhq-hju"/>
      <w:r>
        <w:rPr>
          <w:rFonts w:ascii="阿里巴巴普惠体" w:eastAsia="阿里巴巴普惠体"/>
          <w:b/>
          <w:color w:val="000000"/>
          <w:sz w:val="21"/>
          <w:lang w:eastAsia="zh-CN"/>
        </w:rPr>
        <w:t>受众分析</w:t>
      </w:r>
      <w:bookmarkEnd w:id="3665"/>
      <w:r>
        <w:rPr>
          <w:rFonts w:ascii="阿里巴巴普惠体" w:eastAsia="阿里巴巴普惠体"/>
          <w:color w:val="000000"/>
          <w:sz w:val="21"/>
          <w:lang w:eastAsia="zh-CN"/>
        </w:rPr>
        <w:t>，进入受众分析页面，从</w:t>
      </w:r>
      <w:bookmarkStart w:id="3666" w:name="b-bbf-uhy-xwh"/>
      <w:r>
        <w:rPr>
          <w:rFonts w:ascii="阿里巴巴普惠体" w:eastAsia="阿里巴巴普惠体"/>
          <w:b/>
          <w:color w:val="000000"/>
          <w:sz w:val="21"/>
          <w:lang w:eastAsia="zh-CN"/>
        </w:rPr>
        <w:t>受众人群</w:t>
      </w:r>
      <w:bookmarkEnd w:id="3666"/>
      <w:r>
        <w:rPr>
          <w:rFonts w:ascii="阿里巴巴普惠体" w:eastAsia="阿里巴巴普惠体"/>
          <w:color w:val="000000"/>
          <w:sz w:val="21"/>
          <w:lang w:eastAsia="zh-CN"/>
        </w:rPr>
        <w:t>下拉列表选择受众，如上图所示。</w:t>
      </w:r>
    </w:p>
    <w:p w:rsidR="00CA58D1" w:rsidRDefault="009D55E1">
      <w:pPr>
        <w:ind w:left="1095"/>
        <w:rPr>
          <w:lang w:eastAsia="zh-CN"/>
        </w:rPr>
      </w:pPr>
      <w:bookmarkStart w:id="3667" w:name="p-i7s-mlz-4sg"/>
      <w:bookmarkStart w:id="3668" w:name="li-ixg-0ta-486"/>
      <w:bookmarkEnd w:id="3659"/>
      <w:bookmarkEnd w:id="3660"/>
      <w:r>
        <w:rPr>
          <w:rFonts w:ascii="阿里巴巴普惠体" w:eastAsia="阿里巴巴普惠体"/>
          <w:color w:val="000000"/>
          <w:sz w:val="21"/>
          <w:lang w:eastAsia="zh-CN"/>
        </w:rPr>
        <w:t>选择</w:t>
      </w:r>
      <w:bookmarkStart w:id="3669" w:name="b-nv3-xga-9i5"/>
      <w:r>
        <w:rPr>
          <w:rFonts w:ascii="阿里巴巴普惠体" w:eastAsia="阿里巴巴普惠体"/>
          <w:b/>
          <w:color w:val="000000"/>
          <w:sz w:val="21"/>
          <w:lang w:eastAsia="zh-CN"/>
        </w:rPr>
        <w:t>用户洞察</w:t>
      </w:r>
      <w:bookmarkEnd w:id="3669"/>
      <w:r>
        <w:rPr>
          <w:rFonts w:ascii="阿里巴巴普惠体" w:eastAsia="阿里巴巴普惠体"/>
          <w:color w:val="000000"/>
          <w:sz w:val="21"/>
          <w:lang w:eastAsia="zh-CN"/>
        </w:rPr>
        <w:t xml:space="preserve"> &gt; 所在工作空间 &gt; </w:t>
      </w:r>
      <w:bookmarkStart w:id="3670" w:name="b-3d7-tze-sfb"/>
      <w:r>
        <w:rPr>
          <w:rFonts w:ascii="阿里巴巴普惠体" w:eastAsia="阿里巴巴普惠体"/>
          <w:b/>
          <w:color w:val="000000"/>
          <w:sz w:val="21"/>
          <w:lang w:eastAsia="zh-CN"/>
        </w:rPr>
        <w:t>受众管理</w:t>
      </w:r>
      <w:bookmarkEnd w:id="3670"/>
      <w:r>
        <w:rPr>
          <w:rFonts w:ascii="阿里巴巴普惠体" w:eastAsia="阿里巴巴普惠体"/>
          <w:color w:val="000000"/>
          <w:sz w:val="21"/>
          <w:lang w:eastAsia="zh-CN"/>
        </w:rPr>
        <w:t xml:space="preserve"> &gt; </w:t>
      </w:r>
      <w:bookmarkStart w:id="3671" w:name="b-bh6-pag-kzv"/>
      <w:r>
        <w:rPr>
          <w:rFonts w:ascii="阿里巴巴普惠体" w:eastAsia="阿里巴巴普惠体"/>
          <w:b/>
          <w:color w:val="000000"/>
          <w:sz w:val="21"/>
          <w:lang w:eastAsia="zh-CN"/>
        </w:rPr>
        <w:t>受众管理</w:t>
      </w:r>
      <w:bookmarkEnd w:id="3671"/>
      <w:r>
        <w:rPr>
          <w:rFonts w:ascii="阿里巴巴普惠体" w:eastAsia="阿里巴巴普惠体"/>
          <w:color w:val="000000"/>
          <w:sz w:val="21"/>
          <w:lang w:eastAsia="zh-CN"/>
        </w:rPr>
        <w:t>，在受众列表中单击受众对应的</w:t>
      </w:r>
      <w:r>
        <w:rPr>
          <w:noProof/>
        </w:rPr>
        <w:drawing>
          <wp:inline distT="0" distB="0" distL="0" distR="0">
            <wp:extent cx="200025" cy="190500"/>
            <wp:effectExtent l="0" t="0" r="0" b="0"/>
            <wp:docPr id="278" name="图片 278" descr="3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5"/>
                    <a:stretch>
                      <a:fillRect/>
                    </a:stretch>
                  </pic:blipFill>
                  <pic:spPr>
                    <a:xfrm>
                      <a:off x="0" y="0"/>
                      <a:ext cx="200025" cy="190500"/>
                    </a:xfrm>
                    <a:prstGeom prst="rect">
                      <a:avLst/>
                    </a:prstGeom>
                  </pic:spPr>
                </pic:pic>
              </a:graphicData>
            </a:graphic>
          </wp:inline>
        </w:drawing>
      </w:r>
      <w:r>
        <w:rPr>
          <w:rFonts w:ascii="阿里巴巴普惠体" w:eastAsia="阿里巴巴普惠体"/>
          <w:color w:val="000000"/>
          <w:sz w:val="21"/>
          <w:lang w:eastAsia="zh-CN"/>
        </w:rPr>
        <w:t>，进入受众分析页面。</w:t>
      </w:r>
    </w:p>
    <w:p w:rsidR="00CA58D1" w:rsidRDefault="009D55E1">
      <w:pPr>
        <w:ind w:left="1095"/>
      </w:pPr>
      <w:bookmarkStart w:id="3672" w:name="img-ef0-iup-adu"/>
      <w:r>
        <w:rPr>
          <w:noProof/>
        </w:rPr>
        <w:lastRenderedPageBreak/>
        <w:drawing>
          <wp:inline distT="0" distB="0" distL="0" distR="0">
            <wp:extent cx="5080000" cy="1002736"/>
            <wp:effectExtent l="0" t="0" r="0" b="0"/>
            <wp:docPr id="279" name="图片 279" descr="而且"/>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6"/>
                    <a:stretch>
                      <a:fillRect/>
                    </a:stretch>
                  </pic:blipFill>
                  <pic:spPr>
                    <a:xfrm>
                      <a:off x="0" y="0"/>
                      <a:ext cx="5080000" cy="1002736"/>
                    </a:xfrm>
                    <a:prstGeom prst="rect">
                      <a:avLst/>
                    </a:prstGeom>
                  </pic:spPr>
                </pic:pic>
              </a:graphicData>
            </a:graphic>
          </wp:inline>
        </w:drawing>
      </w:r>
      <w:bookmarkEnd w:id="3672"/>
    </w:p>
    <w:p w:rsidR="00CA58D1" w:rsidRDefault="009D55E1" w:rsidP="009D55E1">
      <w:pPr>
        <w:numPr>
          <w:ilvl w:val="0"/>
          <w:numId w:val="140"/>
        </w:numPr>
        <w:spacing w:after="120"/>
        <w:rPr>
          <w:lang w:eastAsia="zh-CN"/>
        </w:rPr>
      </w:pPr>
      <w:bookmarkStart w:id="3673" w:name="step-m04-6r9-asy"/>
      <w:bookmarkEnd w:id="3657"/>
      <w:bookmarkEnd w:id="3661"/>
      <w:bookmarkEnd w:id="3662"/>
      <w:bookmarkEnd w:id="3667"/>
      <w:bookmarkEnd w:id="3668"/>
      <w:r>
        <w:rPr>
          <w:rFonts w:ascii="阿里巴巴普惠体" w:eastAsia="阿里巴巴普惠体"/>
          <w:color w:val="000000"/>
          <w:sz w:val="21"/>
          <w:lang w:eastAsia="zh-CN"/>
        </w:rPr>
        <w:t>在</w:t>
      </w:r>
      <w:bookmarkStart w:id="3674" w:name="b-9d4-5e9-lks"/>
      <w:r>
        <w:rPr>
          <w:rFonts w:ascii="阿里巴巴普惠体" w:eastAsia="阿里巴巴普惠体"/>
          <w:b/>
          <w:color w:val="000000"/>
          <w:sz w:val="21"/>
          <w:lang w:eastAsia="zh-CN"/>
        </w:rPr>
        <w:t>受众透视指标</w:t>
      </w:r>
      <w:bookmarkStart w:id="3675" w:name="cmd-z1r-fwo-dpf"/>
      <w:bookmarkEnd w:id="3674"/>
      <w:r>
        <w:rPr>
          <w:rFonts w:ascii="阿里巴巴普惠体" w:eastAsia="阿里巴巴普惠体"/>
          <w:color w:val="000000"/>
          <w:sz w:val="21"/>
          <w:lang w:eastAsia="zh-CN"/>
        </w:rPr>
        <w:t>页签，在右侧选择同数据源中的用户标签数据集（含自定义标签数据集），若数据集中有受众关联的标签，这些标签将作为可选的分析指标。</w:t>
      </w:r>
      <w:bookmarkEnd w:id="3675"/>
    </w:p>
    <w:p w:rsidR="00CA58D1" w:rsidRDefault="009D55E1">
      <w:pPr>
        <w:ind w:left="840"/>
      </w:pPr>
      <w:bookmarkStart w:id="3676" w:name="image-nvd-s1n-n4k"/>
      <w:r>
        <w:rPr>
          <w:noProof/>
        </w:rPr>
        <w:drawing>
          <wp:inline distT="0" distB="0" distL="0" distR="0">
            <wp:extent cx="6192520" cy="2211880"/>
            <wp:effectExtent l="0" t="0" r="0" b="0"/>
            <wp:docPr id="280" name="图片 280" descr="选数据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7"/>
                    <a:stretch>
                      <a:fillRect/>
                    </a:stretch>
                  </pic:blipFill>
                  <pic:spPr>
                    <a:xfrm>
                      <a:off x="0" y="0"/>
                      <a:ext cx="6192520" cy="2211880"/>
                    </a:xfrm>
                    <a:prstGeom prst="rect">
                      <a:avLst/>
                    </a:prstGeom>
                  </pic:spPr>
                </pic:pic>
              </a:graphicData>
            </a:graphic>
          </wp:inline>
        </w:drawing>
      </w:r>
      <w:bookmarkEnd w:id="3676"/>
    </w:p>
    <w:p w:rsidR="00CA58D1" w:rsidRDefault="009D55E1" w:rsidP="009D55E1">
      <w:pPr>
        <w:numPr>
          <w:ilvl w:val="0"/>
          <w:numId w:val="140"/>
        </w:numPr>
        <w:spacing w:after="120"/>
      </w:pPr>
      <w:bookmarkStart w:id="3677" w:name="cmd-umq-4rk-z0w"/>
      <w:bookmarkStart w:id="3678" w:name="step-81l-iv7-9ds"/>
      <w:bookmarkEnd w:id="3673"/>
      <w:r>
        <w:rPr>
          <w:rFonts w:ascii="阿里巴巴普惠体" w:eastAsia="阿里巴巴普惠体"/>
          <w:color w:val="000000"/>
          <w:sz w:val="21"/>
        </w:rPr>
        <w:t>选择对比分析类型。</w:t>
      </w:r>
      <w:bookmarkEnd w:id="3677"/>
    </w:p>
    <w:p w:rsidR="00CA58D1" w:rsidRDefault="009D55E1" w:rsidP="009D55E1">
      <w:pPr>
        <w:numPr>
          <w:ilvl w:val="1"/>
          <w:numId w:val="141"/>
        </w:numPr>
        <w:spacing w:after="120"/>
        <w:rPr>
          <w:lang w:eastAsia="zh-CN"/>
        </w:rPr>
      </w:pPr>
      <w:bookmarkStart w:id="3679" w:name="p-sj0-pmm-oc5"/>
      <w:bookmarkStart w:id="3680" w:name="li-e3k-4wl-vau"/>
      <w:bookmarkStart w:id="3681" w:name="ul-yhf-su8-fty"/>
      <w:bookmarkStart w:id="3682" w:name="info-pxr-tpx-srg"/>
      <w:r>
        <w:rPr>
          <w:rFonts w:ascii="阿里巴巴普惠体" w:eastAsia="阿里巴巴普惠体"/>
          <w:color w:val="000000"/>
          <w:sz w:val="21"/>
          <w:lang w:eastAsia="zh-CN"/>
        </w:rPr>
        <w:t>关闭对比：无需进行对比分析。</w:t>
      </w:r>
    </w:p>
    <w:p w:rsidR="00CA58D1" w:rsidRDefault="009D55E1" w:rsidP="009D55E1">
      <w:pPr>
        <w:numPr>
          <w:ilvl w:val="1"/>
          <w:numId w:val="141"/>
        </w:numPr>
        <w:spacing w:after="120"/>
        <w:rPr>
          <w:lang w:eastAsia="zh-CN"/>
        </w:rPr>
      </w:pPr>
      <w:bookmarkStart w:id="3683" w:name="p-kgs-42i-4no"/>
      <w:bookmarkStart w:id="3684" w:name="li-84r-wmu-8v1"/>
      <w:bookmarkEnd w:id="3679"/>
      <w:bookmarkEnd w:id="3680"/>
      <w:r>
        <w:rPr>
          <w:rFonts w:ascii="阿里巴巴普惠体" w:eastAsia="阿里巴巴普惠体"/>
          <w:color w:val="000000"/>
          <w:sz w:val="21"/>
          <w:lang w:eastAsia="zh-CN"/>
        </w:rPr>
        <w:t>全体人群对比：当前受众人群和受众所在数据集全体人群进行数据对比。</w:t>
      </w:r>
    </w:p>
    <w:p w:rsidR="00CA58D1" w:rsidRDefault="009D55E1" w:rsidP="009D55E1">
      <w:pPr>
        <w:numPr>
          <w:ilvl w:val="1"/>
          <w:numId w:val="141"/>
        </w:numPr>
        <w:spacing w:after="120"/>
        <w:rPr>
          <w:lang w:eastAsia="zh-CN"/>
        </w:rPr>
      </w:pPr>
      <w:bookmarkStart w:id="3685" w:name="p-m3s-nhs-6go"/>
      <w:bookmarkStart w:id="3686" w:name="li-nfn-zhs-2ri"/>
      <w:bookmarkEnd w:id="3683"/>
      <w:bookmarkEnd w:id="3684"/>
      <w:r>
        <w:rPr>
          <w:rFonts w:ascii="阿里巴巴普惠体" w:eastAsia="阿里巴巴普惠体"/>
          <w:color w:val="000000"/>
          <w:sz w:val="21"/>
          <w:lang w:eastAsia="zh-CN"/>
        </w:rPr>
        <w:t>受众对比：当前受众人群和同数据源中的指定受众人群进行数据对比。</w:t>
      </w:r>
    </w:p>
    <w:p w:rsidR="00CA58D1" w:rsidRDefault="009D55E1" w:rsidP="009D55E1">
      <w:pPr>
        <w:numPr>
          <w:ilvl w:val="0"/>
          <w:numId w:val="140"/>
        </w:numPr>
        <w:spacing w:after="120"/>
        <w:rPr>
          <w:lang w:eastAsia="zh-CN"/>
        </w:rPr>
      </w:pPr>
      <w:bookmarkStart w:id="3687" w:name="step-lc0-8fs-tx0"/>
      <w:bookmarkEnd w:id="3678"/>
      <w:bookmarkEnd w:id="3681"/>
      <w:bookmarkEnd w:id="3682"/>
      <w:bookmarkEnd w:id="3685"/>
      <w:bookmarkEnd w:id="3686"/>
      <w:r>
        <w:rPr>
          <w:rFonts w:ascii="阿里巴巴普惠体" w:eastAsia="阿里巴巴普惠体"/>
          <w:color w:val="000000"/>
          <w:sz w:val="21"/>
          <w:lang w:eastAsia="zh-CN"/>
        </w:rPr>
        <w:t>从</w:t>
      </w:r>
      <w:bookmarkStart w:id="3688" w:name="b-rba-ab4-fq4"/>
      <w:r>
        <w:rPr>
          <w:rFonts w:ascii="阿里巴巴普惠体" w:eastAsia="阿里巴巴普惠体"/>
          <w:b/>
          <w:color w:val="000000"/>
          <w:sz w:val="21"/>
          <w:lang w:eastAsia="zh-CN"/>
        </w:rPr>
        <w:t>搜索标签</w:t>
      </w:r>
      <w:bookmarkStart w:id="3689" w:name="cmd-wvb-ig6-t69"/>
      <w:bookmarkEnd w:id="3688"/>
      <w:r>
        <w:rPr>
          <w:rFonts w:ascii="阿里巴巴普惠体" w:eastAsia="阿里巴巴普惠体"/>
          <w:color w:val="000000"/>
          <w:sz w:val="21"/>
          <w:lang w:eastAsia="zh-CN"/>
        </w:rPr>
        <w:t>下拉列表，选择需要分析的标签。下方将显示相应的分析图表。</w:t>
      </w:r>
      <w:bookmarkEnd w:id="3689"/>
    </w:p>
    <w:p w:rsidR="00CA58D1" w:rsidRDefault="00CA58D1">
      <w:pPr>
        <w:ind w:left="1065"/>
        <w:rPr>
          <w:lang w:eastAsia="zh-CN"/>
        </w:rPr>
      </w:pPr>
      <w:bookmarkStart w:id="3690" w:name="note-9g7-f2g-dlf"/>
      <w:bookmarkStart w:id="3691" w:name="info-72z-u20-0b2"/>
    </w:p>
    <w:p w:rsidR="00CA58D1" w:rsidRDefault="009D55E1">
      <w:pPr>
        <w:ind w:left="840"/>
      </w:pPr>
      <w:r>
        <w:rPr>
          <w:rFonts w:ascii="阿里巴巴普惠体" w:eastAsia="阿里巴巴普惠体"/>
          <w:b/>
          <w:color w:val="73777A"/>
          <w:sz w:val="21"/>
        </w:rPr>
        <w:t xml:space="preserve">说明 </w:t>
      </w:r>
    </w:p>
    <w:p w:rsidR="00CA58D1" w:rsidRDefault="009D55E1" w:rsidP="009D55E1">
      <w:pPr>
        <w:numPr>
          <w:ilvl w:val="1"/>
          <w:numId w:val="142"/>
        </w:numPr>
        <w:spacing w:after="120"/>
        <w:rPr>
          <w:lang w:eastAsia="zh-CN"/>
        </w:rPr>
      </w:pPr>
      <w:bookmarkStart w:id="3692" w:name="p-na6-b49-doe"/>
      <w:bookmarkStart w:id="3693" w:name="li-uy3-zuh-nhi"/>
      <w:bookmarkStart w:id="3694" w:name="ul-ulz-81o-5ag"/>
      <w:r>
        <w:rPr>
          <w:rFonts w:ascii="阿里巴巴普惠体" w:eastAsia="阿里巴巴普惠体"/>
          <w:color w:val="73777A"/>
          <w:sz w:val="21"/>
          <w:lang w:eastAsia="zh-CN"/>
        </w:rPr>
        <w:t>您也可以选择标签类目后，从下方的标签列表中选择标签。标签列表支持按照标签总热度、透视次数、筛选次数、推送次数对标签进行排序，鼠标移动到标签上方时显示相应数据。</w:t>
      </w:r>
    </w:p>
    <w:p w:rsidR="00CA58D1" w:rsidRDefault="009D55E1" w:rsidP="009D55E1">
      <w:pPr>
        <w:numPr>
          <w:ilvl w:val="1"/>
          <w:numId w:val="142"/>
        </w:numPr>
        <w:spacing w:after="120"/>
        <w:rPr>
          <w:lang w:eastAsia="zh-CN"/>
        </w:rPr>
      </w:pPr>
      <w:bookmarkStart w:id="3695" w:name="p-kwt-6z4-rq2"/>
      <w:bookmarkStart w:id="3696" w:name="li-f6m-nwg-th7"/>
      <w:bookmarkEnd w:id="3692"/>
      <w:bookmarkEnd w:id="3693"/>
      <w:r>
        <w:rPr>
          <w:rFonts w:ascii="阿里巴巴普惠体" w:eastAsia="阿里巴巴普惠体"/>
          <w:color w:val="73777A"/>
          <w:sz w:val="21"/>
          <w:lang w:eastAsia="zh-CN"/>
        </w:rPr>
        <w:lastRenderedPageBreak/>
        <w:t>不是数据集的所有标签都可用于受众透视指标分析，可用的标签类型：枚举型、多值型（仅当分隔去重后的标签值数量不超过50时）。创建数据集时默认所有可用的标签均开启用于透视，您也可以在编辑数据集时禁止指定标签用于透视，请参见</w:t>
      </w:r>
      <w:hyperlink w:anchor="topic-1876564">
        <w:r>
          <w:rPr>
            <w:rStyle w:val="af8"/>
            <w:rFonts w:ascii="阿里巴巴普惠体" w:eastAsia="阿里巴巴普惠体"/>
            <w:color w:val="FF6A00"/>
            <w:sz w:val="21"/>
            <w:lang w:eastAsia="zh-CN"/>
          </w:rPr>
          <w:t>管理用户标签数据集</w:t>
        </w:r>
      </w:hyperlink>
      <w:r>
        <w:rPr>
          <w:rFonts w:ascii="阿里巴巴普惠体" w:eastAsia="阿里巴巴普惠体"/>
          <w:color w:val="73777A"/>
          <w:sz w:val="21"/>
          <w:lang w:eastAsia="zh-CN"/>
        </w:rPr>
        <w:t>、</w:t>
      </w:r>
      <w:hyperlink w:anchor="topic-1964112">
        <w:r>
          <w:rPr>
            <w:rStyle w:val="af8"/>
            <w:rFonts w:ascii="阿里巴巴普惠体" w:eastAsia="阿里巴巴普惠体"/>
            <w:color w:val="FF6A00"/>
            <w:sz w:val="21"/>
            <w:lang w:eastAsia="zh-CN"/>
          </w:rPr>
          <w:t>管理自定义标签数据集</w:t>
        </w:r>
      </w:hyperlink>
      <w:r>
        <w:rPr>
          <w:rFonts w:ascii="阿里巴巴普惠体" w:eastAsia="阿里巴巴普惠体"/>
          <w:color w:val="73777A"/>
          <w:sz w:val="21"/>
          <w:lang w:eastAsia="zh-CN"/>
        </w:rPr>
        <w:t>。</w:t>
      </w:r>
    </w:p>
    <w:p w:rsidR="00CA58D1" w:rsidRDefault="009D55E1">
      <w:pPr>
        <w:ind w:left="840"/>
      </w:pPr>
      <w:bookmarkStart w:id="3697" w:name="image-53y-2u9-kfs"/>
      <w:bookmarkEnd w:id="3690"/>
      <w:bookmarkEnd w:id="3694"/>
      <w:bookmarkEnd w:id="3695"/>
      <w:bookmarkEnd w:id="3696"/>
      <w:r>
        <w:rPr>
          <w:noProof/>
        </w:rPr>
        <w:drawing>
          <wp:inline distT="0" distB="0" distL="0" distR="0">
            <wp:extent cx="6192520" cy="2934460"/>
            <wp:effectExtent l="0" t="0" r="0" b="0"/>
            <wp:docPr id="281" name="图片 281" descr="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8"/>
                    <a:stretch>
                      <a:fillRect/>
                    </a:stretch>
                  </pic:blipFill>
                  <pic:spPr>
                    <a:xfrm>
                      <a:off x="0" y="0"/>
                      <a:ext cx="6192520" cy="2934460"/>
                    </a:xfrm>
                    <a:prstGeom prst="rect">
                      <a:avLst/>
                    </a:prstGeom>
                  </pic:spPr>
                </pic:pic>
              </a:graphicData>
            </a:graphic>
          </wp:inline>
        </w:drawing>
      </w:r>
      <w:bookmarkEnd w:id="3697"/>
    </w:p>
    <w:p w:rsidR="00CA58D1" w:rsidRDefault="009D55E1" w:rsidP="009D55E1">
      <w:pPr>
        <w:numPr>
          <w:ilvl w:val="1"/>
          <w:numId w:val="143"/>
        </w:numPr>
        <w:spacing w:after="120"/>
        <w:rPr>
          <w:lang w:eastAsia="zh-CN"/>
        </w:rPr>
      </w:pPr>
      <w:bookmarkStart w:id="3698" w:name="p-cyt-yns-epu"/>
      <w:bookmarkStart w:id="3699" w:name="li-hph-ves-vny"/>
      <w:bookmarkStart w:id="3700" w:name="ul-p01-by6-cc6"/>
      <w:r>
        <w:rPr>
          <w:rFonts w:ascii="阿里巴巴普惠体" w:eastAsia="阿里巴巴普惠体"/>
          <w:color w:val="000000"/>
          <w:sz w:val="21"/>
          <w:lang w:eastAsia="zh-CN"/>
        </w:rPr>
        <w:t>系统会根据标签的取值个数自动选择合适的图表，规则如下：</w:t>
      </w:r>
    </w:p>
    <w:tbl>
      <w:tblPr>
        <w:tblW w:w="0" w:type="auto"/>
        <w:tblCellSpacing w:w="0" w:type="auto"/>
        <w:tblInd w:w="1290" w:type="dxa"/>
        <w:tblLook w:val="04A0" w:firstRow="1" w:lastRow="0" w:firstColumn="1" w:lastColumn="0" w:noHBand="0" w:noVBand="1"/>
      </w:tblPr>
      <w:tblGrid>
        <w:gridCol w:w="4243"/>
        <w:gridCol w:w="4199"/>
      </w:tblGrid>
      <w:tr w:rsidR="00CA58D1">
        <w:trPr>
          <w:trHeight w:val="315"/>
          <w:tblCellSpacing w:w="0" w:type="auto"/>
        </w:trPr>
        <w:tc>
          <w:tcPr>
            <w:tcW w:w="5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3701" w:name="p-xlk-rrl-74x"/>
            <w:bookmarkStart w:id="3702" w:name="entry-wam-wuu-xv7"/>
            <w:bookmarkStart w:id="3703" w:name="row-uls-1oi-k69"/>
            <w:bookmarkStart w:id="3704" w:name="table-qoz-slp-veb"/>
            <w:bookmarkEnd w:id="3698"/>
            <w:r>
              <w:rPr>
                <w:rFonts w:ascii="阿里巴巴普惠体" w:eastAsia="阿里巴巴普惠体"/>
                <w:b/>
                <w:color w:val="333333"/>
              </w:rPr>
              <w:t>标签取值个数</w:t>
            </w:r>
          </w:p>
        </w:tc>
        <w:tc>
          <w:tcPr>
            <w:tcW w:w="5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3705" w:name="p-sn2-59d-5nn"/>
            <w:bookmarkStart w:id="3706" w:name="entry-k2l-0k6-new"/>
            <w:bookmarkEnd w:id="3701"/>
            <w:bookmarkEnd w:id="3702"/>
            <w:r>
              <w:rPr>
                <w:rFonts w:ascii="阿里巴巴普惠体" w:eastAsia="阿里巴巴普惠体"/>
                <w:b/>
                <w:color w:val="333333"/>
              </w:rPr>
              <w:t>选用图表</w:t>
            </w:r>
          </w:p>
        </w:tc>
        <w:bookmarkEnd w:id="3705"/>
        <w:bookmarkEnd w:id="3706"/>
      </w:tr>
      <w:tr w:rsidR="00CA58D1">
        <w:trPr>
          <w:trHeight w:val="315"/>
          <w:tblCellSpacing w:w="0" w:type="auto"/>
        </w:trPr>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3707" w:name="p-708-26c-liy"/>
            <w:bookmarkStart w:id="3708" w:name="entry-s0q-fuk-9kq"/>
            <w:bookmarkStart w:id="3709" w:name="row-zk3-0si-d1h"/>
            <w:bookmarkEnd w:id="3703"/>
            <w:r>
              <w:rPr>
                <w:rFonts w:ascii="阿里巴巴普惠体" w:eastAsia="阿里巴巴普惠体"/>
                <w:color w:val="333333"/>
                <w:sz w:val="21"/>
              </w:rPr>
              <w:t>&lt;=5</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3710" w:name="p-s0n-2tb-n0u"/>
            <w:bookmarkStart w:id="3711" w:name="entry-ekb-5tp-8j4"/>
            <w:bookmarkEnd w:id="3707"/>
            <w:bookmarkEnd w:id="3708"/>
            <w:r>
              <w:rPr>
                <w:rFonts w:ascii="阿里巴巴普惠体" w:eastAsia="阿里巴巴普惠体"/>
                <w:color w:val="333333"/>
                <w:sz w:val="21"/>
              </w:rPr>
              <w:t>饼图</w:t>
            </w:r>
          </w:p>
        </w:tc>
        <w:bookmarkEnd w:id="3710"/>
        <w:bookmarkEnd w:id="3711"/>
      </w:tr>
      <w:tr w:rsidR="00CA58D1">
        <w:trPr>
          <w:trHeight w:val="315"/>
          <w:tblCellSpacing w:w="0" w:type="auto"/>
        </w:trPr>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3712" w:name="p-2cc-ktp-wqu"/>
            <w:bookmarkStart w:id="3713" w:name="entry-3tv-ige-ong"/>
            <w:bookmarkStart w:id="3714" w:name="row-b8k-j68-soi"/>
            <w:bookmarkEnd w:id="3709"/>
            <w:r>
              <w:rPr>
                <w:rFonts w:ascii="阿里巴巴普惠体" w:eastAsia="阿里巴巴普惠体"/>
                <w:color w:val="333333"/>
                <w:sz w:val="21"/>
              </w:rPr>
              <w:t>&gt;6且&lt;=10</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3715" w:name="p-jbf-elr-2jf"/>
            <w:bookmarkStart w:id="3716" w:name="entry-1yf-6qc-t14"/>
            <w:bookmarkEnd w:id="3712"/>
            <w:bookmarkEnd w:id="3713"/>
            <w:r>
              <w:rPr>
                <w:rFonts w:ascii="阿里巴巴普惠体" w:eastAsia="阿里巴巴普惠体"/>
                <w:color w:val="333333"/>
                <w:sz w:val="21"/>
              </w:rPr>
              <w:t>彩色柱图</w:t>
            </w:r>
          </w:p>
        </w:tc>
        <w:bookmarkEnd w:id="3715"/>
        <w:bookmarkEnd w:id="3716"/>
      </w:tr>
      <w:tr w:rsidR="00CA58D1">
        <w:trPr>
          <w:trHeight w:val="315"/>
          <w:tblCellSpacing w:w="0" w:type="auto"/>
        </w:trPr>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3717" w:name="p-gc2-7qg-dif"/>
            <w:bookmarkStart w:id="3718" w:name="entry-9j0-tig-msq"/>
            <w:bookmarkStart w:id="3719" w:name="row-7k7-3f7-pvi"/>
            <w:bookmarkEnd w:id="3714"/>
            <w:r>
              <w:rPr>
                <w:rFonts w:ascii="阿里巴巴普惠体" w:eastAsia="阿里巴巴普惠体"/>
                <w:color w:val="333333"/>
                <w:sz w:val="21"/>
              </w:rPr>
              <w:t>&gt;10</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3720" w:name="p-r7y-e5r-cze"/>
            <w:bookmarkStart w:id="3721" w:name="entry-1ol-3lq-9lv"/>
            <w:bookmarkEnd w:id="3717"/>
            <w:bookmarkEnd w:id="3718"/>
            <w:r>
              <w:rPr>
                <w:rFonts w:ascii="阿里巴巴普惠体" w:eastAsia="阿里巴巴普惠体"/>
                <w:color w:val="333333"/>
                <w:sz w:val="21"/>
              </w:rPr>
              <w:t>缩略柱图</w:t>
            </w:r>
          </w:p>
        </w:tc>
        <w:bookmarkEnd w:id="3720"/>
        <w:bookmarkEnd w:id="3721"/>
      </w:tr>
      <w:bookmarkEnd w:id="3704"/>
      <w:bookmarkEnd w:id="3719"/>
    </w:tbl>
    <w:p w:rsidR="00CA58D1" w:rsidRDefault="00CA58D1">
      <w:pPr>
        <w:ind w:left="1095"/>
      </w:pPr>
    </w:p>
    <w:p w:rsidR="00CA58D1" w:rsidRDefault="009D55E1" w:rsidP="009D55E1">
      <w:pPr>
        <w:numPr>
          <w:ilvl w:val="1"/>
          <w:numId w:val="143"/>
        </w:numPr>
        <w:spacing w:after="120"/>
        <w:rPr>
          <w:lang w:eastAsia="zh-CN"/>
        </w:rPr>
      </w:pPr>
      <w:bookmarkStart w:id="3722" w:name="p-cfu-h2z-10o"/>
      <w:bookmarkStart w:id="3723" w:name="li-uo7-n4k-nla"/>
      <w:bookmarkEnd w:id="3699"/>
      <w:r>
        <w:rPr>
          <w:rFonts w:ascii="阿里巴巴普惠体" w:eastAsia="阿里巴巴普惠体"/>
          <w:color w:val="000000"/>
          <w:sz w:val="21"/>
          <w:lang w:eastAsia="zh-CN"/>
        </w:rPr>
        <w:t>单击右上角的图标可以对图表进行操作，包括：空值过滤、图表切换（柱状图、饼图、矩形树图）、排序（默认、降序、升序、自定义）、数据查看、导出、图表放大、关闭图表。</w:t>
      </w:r>
    </w:p>
    <w:p w:rsidR="00CA58D1" w:rsidRDefault="009D55E1">
      <w:pPr>
        <w:ind w:left="1095"/>
      </w:pPr>
      <w:bookmarkStart w:id="3724" w:name="img-c3g-bcr-gqs"/>
      <w:bookmarkEnd w:id="3722"/>
      <w:r>
        <w:rPr>
          <w:noProof/>
        </w:rPr>
        <w:lastRenderedPageBreak/>
        <w:drawing>
          <wp:inline distT="0" distB="0" distL="0" distR="0">
            <wp:extent cx="5080000" cy="3516923"/>
            <wp:effectExtent l="0" t="0" r="0" b="0"/>
            <wp:docPr id="282" name="图片 282" descr="2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5080000" cy="3516923"/>
                    </a:xfrm>
                    <a:prstGeom prst="rect">
                      <a:avLst/>
                    </a:prstGeom>
                  </pic:spPr>
                </pic:pic>
              </a:graphicData>
            </a:graphic>
          </wp:inline>
        </w:drawing>
      </w:r>
      <w:bookmarkEnd w:id="3724"/>
    </w:p>
    <w:p w:rsidR="00CA58D1" w:rsidRDefault="009D55E1">
      <w:pPr>
        <w:spacing w:after="150"/>
        <w:ind w:left="1095"/>
        <w:rPr>
          <w:lang w:eastAsia="zh-CN"/>
        </w:rPr>
      </w:pPr>
      <w:bookmarkStart w:id="3725" w:name="p-9qw-kvo-01j"/>
      <w:r>
        <w:rPr>
          <w:rFonts w:ascii="阿里巴巴普惠体" w:eastAsia="阿里巴巴普惠体"/>
          <w:color w:val="000000"/>
          <w:sz w:val="21"/>
          <w:lang w:eastAsia="zh-CN"/>
        </w:rPr>
        <w:t>其中：</w:t>
      </w:r>
    </w:p>
    <w:p w:rsidR="00CA58D1" w:rsidRDefault="009D55E1">
      <w:pPr>
        <w:ind w:left="1350"/>
        <w:rPr>
          <w:lang w:eastAsia="zh-CN"/>
        </w:rPr>
      </w:pPr>
      <w:bookmarkStart w:id="3726" w:name="p-poc-1h9-qyb"/>
      <w:bookmarkStart w:id="3727" w:name="li-p5e-yw4-iqx"/>
      <w:bookmarkStart w:id="3728" w:name="ul-xes-qf8-70j"/>
      <w:bookmarkEnd w:id="3725"/>
      <w:r>
        <w:rPr>
          <w:rFonts w:ascii="阿里巴巴普惠体" w:eastAsia="阿里巴巴普惠体"/>
          <w:color w:val="000000"/>
          <w:sz w:val="21"/>
          <w:lang w:eastAsia="zh-CN"/>
        </w:rPr>
        <w:t>空值过滤是将标签值为未知（null）的数据从统计范围内排除，如下图所示。</w:t>
      </w:r>
    </w:p>
    <w:p w:rsidR="00CA58D1" w:rsidRDefault="009D55E1">
      <w:pPr>
        <w:ind w:left="1350"/>
      </w:pPr>
      <w:bookmarkStart w:id="3729" w:name="img-85l-y9p-i51"/>
      <w:r>
        <w:rPr>
          <w:noProof/>
        </w:rPr>
        <w:drawing>
          <wp:inline distT="0" distB="0" distL="0" distR="0">
            <wp:extent cx="4232910" cy="2944178"/>
            <wp:effectExtent l="0" t="0" r="0" b="0"/>
            <wp:docPr id="283" name="图片 283"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a:off x="0" y="0"/>
                      <a:ext cx="4232910" cy="2944178"/>
                    </a:xfrm>
                    <a:prstGeom prst="rect">
                      <a:avLst/>
                    </a:prstGeom>
                  </pic:spPr>
                </pic:pic>
              </a:graphicData>
            </a:graphic>
          </wp:inline>
        </w:drawing>
      </w:r>
      <w:bookmarkEnd w:id="3729"/>
    </w:p>
    <w:p w:rsidR="00CA58D1" w:rsidRDefault="009D55E1" w:rsidP="009D55E1">
      <w:pPr>
        <w:numPr>
          <w:ilvl w:val="2"/>
          <w:numId w:val="143"/>
        </w:numPr>
        <w:spacing w:after="120"/>
        <w:rPr>
          <w:lang w:eastAsia="zh-CN"/>
        </w:rPr>
      </w:pPr>
      <w:bookmarkStart w:id="3730" w:name="p-i32-beh-mwn"/>
      <w:bookmarkStart w:id="3731" w:name="li-ys6-taw-4mn"/>
      <w:bookmarkEnd w:id="3726"/>
      <w:bookmarkEnd w:id="3727"/>
      <w:r>
        <w:rPr>
          <w:rFonts w:ascii="阿里巴巴普惠体" w:eastAsia="阿里巴巴普惠体"/>
          <w:color w:val="000000"/>
          <w:sz w:val="21"/>
          <w:lang w:eastAsia="zh-CN"/>
        </w:rPr>
        <w:t>仅柱状图支持自定义排序，选择</w:t>
      </w:r>
      <w:r>
        <w:rPr>
          <w:rFonts w:ascii="阿里巴巴普惠体" w:eastAsia="阿里巴巴普惠体"/>
          <w:b/>
          <w:color w:val="000000"/>
          <w:sz w:val="21"/>
          <w:lang w:eastAsia="zh-CN"/>
        </w:rPr>
        <w:t>排序</w:t>
      </w:r>
      <w:r>
        <w:rPr>
          <w:rFonts w:ascii="阿里巴巴普惠体" w:eastAsia="阿里巴巴普惠体"/>
          <w:color w:val="000000"/>
          <w:sz w:val="21"/>
          <w:lang w:eastAsia="zh-CN"/>
        </w:rPr>
        <w:t>&gt;</w:t>
      </w:r>
      <w:r>
        <w:rPr>
          <w:rFonts w:ascii="阿里巴巴普惠体" w:eastAsia="阿里巴巴普惠体"/>
          <w:b/>
          <w:color w:val="000000"/>
          <w:sz w:val="21"/>
          <w:lang w:eastAsia="zh-CN"/>
        </w:rPr>
        <w:t>自定义</w:t>
      </w:r>
      <w:r>
        <w:rPr>
          <w:rFonts w:ascii="阿里巴巴普惠体" w:eastAsia="阿里巴巴普惠体"/>
          <w:color w:val="000000"/>
          <w:sz w:val="21"/>
          <w:lang w:eastAsia="zh-CN"/>
        </w:rPr>
        <w:t>后，在弹窗中以鼠标拖拽项目，调整项目在柱状图中的展示顺序，如下图所示。</w:t>
      </w:r>
    </w:p>
    <w:p w:rsidR="00CA58D1" w:rsidRDefault="00CA58D1">
      <w:pPr>
        <w:ind w:left="1575"/>
        <w:rPr>
          <w:lang w:eastAsia="zh-CN"/>
        </w:rPr>
      </w:pPr>
      <w:bookmarkStart w:id="3732" w:name="note-4ir-rgm-6if"/>
      <w:bookmarkEnd w:id="3730"/>
    </w:p>
    <w:p w:rsidR="00CA58D1" w:rsidRDefault="009D55E1">
      <w:pPr>
        <w:ind w:left="1350"/>
        <w:rPr>
          <w:lang w:eastAsia="zh-CN"/>
        </w:rPr>
      </w:pPr>
      <w:r>
        <w:rPr>
          <w:rFonts w:ascii="阿里巴巴普惠体" w:eastAsia="阿里巴巴普惠体"/>
          <w:b/>
          <w:color w:val="73777A"/>
          <w:sz w:val="21"/>
          <w:lang w:eastAsia="zh-CN"/>
        </w:rPr>
        <w:lastRenderedPageBreak/>
        <w:t xml:space="preserve">说明 </w:t>
      </w:r>
    </w:p>
    <w:p w:rsidR="00CA58D1" w:rsidRDefault="009D55E1">
      <w:pPr>
        <w:spacing w:after="150"/>
        <w:ind w:left="1575"/>
        <w:rPr>
          <w:lang w:eastAsia="zh-CN"/>
        </w:rPr>
      </w:pPr>
      <w:bookmarkStart w:id="3733" w:name="p-48o-3py-e3x"/>
      <w:r>
        <w:rPr>
          <w:rFonts w:ascii="阿里巴巴普惠体" w:eastAsia="阿里巴巴普惠体"/>
          <w:color w:val="73777A"/>
          <w:sz w:val="21"/>
          <w:lang w:eastAsia="zh-CN"/>
        </w:rPr>
        <w:t>不同用户的自定义排序规则将分别保存，不同用户之间不能共用自定义排序规则。</w:t>
      </w:r>
    </w:p>
    <w:bookmarkEnd w:id="3732"/>
    <w:bookmarkEnd w:id="3733"/>
    <w:p w:rsidR="00CA58D1" w:rsidRDefault="009D55E1">
      <w:pPr>
        <w:ind w:left="1350"/>
      </w:pPr>
      <w:r>
        <w:rPr>
          <w:noProof/>
        </w:rPr>
        <w:drawing>
          <wp:inline distT="0" distB="0" distL="0" distR="0">
            <wp:extent cx="4232910" cy="4790539"/>
            <wp:effectExtent l="0" t="0" r="0" b="0"/>
            <wp:docPr id="284" name="图片 284" descr="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4232910" cy="4790539"/>
                    </a:xfrm>
                    <a:prstGeom prst="rect">
                      <a:avLst/>
                    </a:prstGeom>
                  </pic:spPr>
                </pic:pic>
              </a:graphicData>
            </a:graphic>
          </wp:inline>
        </w:drawing>
      </w:r>
    </w:p>
    <w:p w:rsidR="00CA58D1" w:rsidRDefault="009D55E1">
      <w:pPr>
        <w:ind w:left="1095"/>
        <w:rPr>
          <w:lang w:eastAsia="zh-CN"/>
        </w:rPr>
      </w:pPr>
      <w:bookmarkStart w:id="3734" w:name="p-qw0-i7i-ojr"/>
      <w:bookmarkStart w:id="3735" w:name="li-0ra-jhb-wia"/>
      <w:bookmarkEnd w:id="3723"/>
      <w:bookmarkEnd w:id="3728"/>
      <w:bookmarkEnd w:id="3731"/>
      <w:r>
        <w:rPr>
          <w:rFonts w:ascii="阿里巴巴普惠体" w:eastAsia="阿里巴巴普惠体"/>
          <w:color w:val="000000"/>
          <w:sz w:val="21"/>
          <w:lang w:eastAsia="zh-CN"/>
        </w:rPr>
        <w:t>将鼠标悬停至图表中的某个图形上，将显示这一部分人群的人数；若开启了对比，还将显示占比，如下图所示。</w:t>
      </w:r>
    </w:p>
    <w:p w:rsidR="00CA58D1" w:rsidRDefault="009D55E1">
      <w:pPr>
        <w:ind w:left="1095"/>
      </w:pPr>
      <w:bookmarkStart w:id="3736" w:name="image-84d-im1-4f9"/>
      <w:r>
        <w:rPr>
          <w:noProof/>
        </w:rPr>
        <w:lastRenderedPageBreak/>
        <w:drawing>
          <wp:inline distT="0" distB="0" distL="0" distR="0">
            <wp:extent cx="5080000" cy="3922923"/>
            <wp:effectExtent l="0" t="0" r="0" b="0"/>
            <wp:docPr id="285" name="图片 285" descr="4345687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9"/>
                    <a:stretch>
                      <a:fillRect/>
                    </a:stretch>
                  </pic:blipFill>
                  <pic:spPr>
                    <a:xfrm>
                      <a:off x="0" y="0"/>
                      <a:ext cx="5080000" cy="3922923"/>
                    </a:xfrm>
                    <a:prstGeom prst="rect">
                      <a:avLst/>
                    </a:prstGeom>
                  </pic:spPr>
                </pic:pic>
              </a:graphicData>
            </a:graphic>
          </wp:inline>
        </w:drawing>
      </w:r>
      <w:bookmarkEnd w:id="3736"/>
    </w:p>
    <w:p w:rsidR="00CA58D1" w:rsidRDefault="009D55E1">
      <w:pPr>
        <w:pStyle w:val="41"/>
        <w:spacing w:after="0"/>
        <w:ind w:left="120"/>
        <w:rPr>
          <w:lang w:eastAsia="zh-CN"/>
        </w:rPr>
      </w:pPr>
      <w:bookmarkStart w:id="3737" w:name="title-vcv-wja-gvk"/>
      <w:bookmarkStart w:id="3738" w:name="topic-1859732"/>
      <w:bookmarkStart w:id="3739" w:name="_Toc91596698"/>
      <w:bookmarkEnd w:id="3648"/>
      <w:bookmarkEnd w:id="3655"/>
      <w:bookmarkEnd w:id="3658"/>
      <w:bookmarkEnd w:id="3687"/>
      <w:bookmarkEnd w:id="3691"/>
      <w:bookmarkEnd w:id="3700"/>
      <w:bookmarkEnd w:id="3734"/>
      <w:bookmarkEnd w:id="3735"/>
      <w:r>
        <w:rPr>
          <w:rFonts w:ascii="阿里巴巴普惠体"/>
          <w:color w:val="000000"/>
          <w:lang w:eastAsia="zh-CN"/>
        </w:rPr>
        <w:t>3.5.3.3. 显著性分析</w:t>
      </w:r>
      <w:bookmarkEnd w:id="3739"/>
    </w:p>
    <w:p w:rsidR="00CA58D1" w:rsidRDefault="009D55E1">
      <w:pPr>
        <w:spacing w:after="150"/>
        <w:ind w:left="120"/>
        <w:rPr>
          <w:lang w:eastAsia="zh-CN"/>
        </w:rPr>
      </w:pPr>
      <w:bookmarkStart w:id="3740" w:name="shortdesc-463-e5d-d97"/>
      <w:bookmarkEnd w:id="3737"/>
      <w:r>
        <w:rPr>
          <w:rFonts w:ascii="阿里巴巴普惠体" w:eastAsia="阿里巴巴普惠体"/>
          <w:color w:val="000000"/>
          <w:sz w:val="21"/>
          <w:lang w:eastAsia="zh-CN"/>
        </w:rPr>
        <w:t>显著性分析主要用于分析当前受众人群与指定用户标签数据集全体人群的指标对比情况，如下图所示。</w:t>
      </w:r>
    </w:p>
    <w:p w:rsidR="00CA58D1" w:rsidRDefault="00CA58D1">
      <w:pPr>
        <w:ind w:left="345"/>
        <w:rPr>
          <w:lang w:eastAsia="zh-CN"/>
        </w:rPr>
      </w:pPr>
      <w:bookmarkStart w:id="3741" w:name="note-cr5-z0m-kcr"/>
      <w:bookmarkEnd w:id="3740"/>
    </w:p>
    <w:p w:rsidR="00CA58D1" w:rsidRDefault="009D55E1">
      <w:r>
        <w:rPr>
          <w:rFonts w:ascii="阿里巴巴普惠体" w:eastAsia="阿里巴巴普惠体"/>
          <w:b/>
          <w:color w:val="73777A"/>
          <w:sz w:val="21"/>
        </w:rPr>
        <w:t xml:space="preserve">说明 </w:t>
      </w:r>
    </w:p>
    <w:p w:rsidR="00CA58D1" w:rsidRDefault="009D55E1" w:rsidP="009D55E1">
      <w:pPr>
        <w:numPr>
          <w:ilvl w:val="0"/>
          <w:numId w:val="144"/>
        </w:numPr>
        <w:spacing w:after="90"/>
        <w:rPr>
          <w:lang w:eastAsia="zh-CN"/>
        </w:rPr>
      </w:pPr>
      <w:bookmarkStart w:id="3742" w:name="p-s0z-kcy-g4w"/>
      <w:bookmarkStart w:id="3743" w:name="li-l02-bsd-oh5"/>
      <w:bookmarkStart w:id="3744" w:name="ul-iig-d6m-1xl"/>
      <w:r>
        <w:rPr>
          <w:rFonts w:ascii="阿里巴巴普惠体" w:eastAsia="阿里巴巴普惠体"/>
          <w:color w:val="73777A"/>
          <w:sz w:val="21"/>
          <w:lang w:eastAsia="zh-CN"/>
        </w:rPr>
        <w:t>分析的受众来源必须为</w:t>
      </w:r>
      <w:hyperlink w:anchor="topic-1859714">
        <w:r>
          <w:rPr>
            <w:rStyle w:val="af8"/>
            <w:rFonts w:ascii="阿里巴巴普惠体" w:eastAsia="阿里巴巴普惠体"/>
            <w:color w:val="FF6A00"/>
            <w:sz w:val="21"/>
            <w:lang w:eastAsia="zh-CN"/>
          </w:rPr>
          <w:t>标签筛选</w:t>
        </w:r>
      </w:hyperlink>
      <w:r>
        <w:rPr>
          <w:rFonts w:ascii="阿里巴巴普惠体" w:eastAsia="阿里巴巴普惠体"/>
          <w:color w:val="73777A"/>
          <w:sz w:val="21"/>
          <w:lang w:eastAsia="zh-CN"/>
        </w:rPr>
        <w:t>，或者有标签筛选成分的交叉筛选、受众交并等，否则分析结果将显示暂无数据。</w:t>
      </w:r>
    </w:p>
    <w:p w:rsidR="00CA58D1" w:rsidRDefault="009D55E1">
      <w:pPr>
        <w:ind w:left="120"/>
      </w:pPr>
      <w:bookmarkStart w:id="3745" w:name="img-boi-3j9-jh3"/>
      <w:bookmarkEnd w:id="3741"/>
      <w:bookmarkEnd w:id="3742"/>
      <w:bookmarkEnd w:id="3743"/>
      <w:bookmarkEnd w:id="3744"/>
      <w:r>
        <w:rPr>
          <w:noProof/>
        </w:rPr>
        <w:lastRenderedPageBreak/>
        <w:drawing>
          <wp:inline distT="0" distB="0" distL="0" distR="0">
            <wp:extent cx="6192520" cy="4595179"/>
            <wp:effectExtent l="0" t="0" r="0" b="0"/>
            <wp:docPr id="286" name="图片 286" descr="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0"/>
                    <a:stretch>
                      <a:fillRect/>
                    </a:stretch>
                  </pic:blipFill>
                  <pic:spPr>
                    <a:xfrm>
                      <a:off x="0" y="0"/>
                      <a:ext cx="6192520" cy="4595179"/>
                    </a:xfrm>
                    <a:prstGeom prst="rect">
                      <a:avLst/>
                    </a:prstGeom>
                  </pic:spPr>
                </pic:pic>
              </a:graphicData>
            </a:graphic>
          </wp:inline>
        </w:drawing>
      </w:r>
      <w:bookmarkEnd w:id="3745"/>
    </w:p>
    <w:p w:rsidR="00CA58D1" w:rsidRDefault="009D55E1">
      <w:pPr>
        <w:spacing w:after="150"/>
        <w:ind w:left="120"/>
        <w:rPr>
          <w:lang w:eastAsia="zh-CN"/>
        </w:rPr>
      </w:pPr>
      <w:bookmarkStart w:id="3746" w:name="p-g77-ti3-ykt"/>
      <w:r>
        <w:rPr>
          <w:rFonts w:ascii="阿里巴巴普惠体" w:eastAsia="阿里巴巴普惠体"/>
          <w:color w:val="000000"/>
          <w:sz w:val="21"/>
          <w:lang w:eastAsia="zh-CN"/>
        </w:rPr>
        <w:t>区别于受众透视指标分析，显著性分析仅展示受众与数据集全体人群相比具有显著差异的前10个标签。例如：如果一个标签</w:t>
      </w:r>
      <w:r>
        <w:rPr>
          <w:rFonts w:ascii="阿里巴巴普惠体" w:eastAsia="阿里巴巴普惠体"/>
          <w:color w:val="000000"/>
          <w:sz w:val="21"/>
          <w:lang w:eastAsia="zh-CN"/>
        </w:rPr>
        <w:t>“</w:t>
      </w:r>
      <w:r>
        <w:rPr>
          <w:rFonts w:ascii="阿里巴巴普惠体" w:eastAsia="阿里巴巴普惠体"/>
          <w:color w:val="000000"/>
          <w:sz w:val="21"/>
          <w:lang w:eastAsia="zh-CN"/>
        </w:rPr>
        <w:t>性别</w:t>
      </w:r>
      <w:r>
        <w:rPr>
          <w:rFonts w:ascii="阿里巴巴普惠体" w:eastAsia="阿里巴巴普惠体"/>
          <w:color w:val="000000"/>
          <w:sz w:val="21"/>
          <w:lang w:eastAsia="zh-CN"/>
        </w:rPr>
        <w:t>”</w:t>
      </w:r>
      <w:r>
        <w:rPr>
          <w:rFonts w:ascii="阿里巴巴普惠体" w:eastAsia="阿里巴巴普惠体"/>
          <w:color w:val="000000"/>
          <w:sz w:val="21"/>
          <w:lang w:eastAsia="zh-CN"/>
        </w:rPr>
        <w:t>，在数据集全体人群中男女比例为1:1，而该受众中的比例是9:1；另一个标签</w:t>
      </w:r>
      <w:r>
        <w:rPr>
          <w:rFonts w:ascii="阿里巴巴普惠体" w:eastAsia="阿里巴巴普惠体"/>
          <w:color w:val="000000"/>
          <w:sz w:val="21"/>
          <w:lang w:eastAsia="zh-CN"/>
        </w:rPr>
        <w:t>“</w:t>
      </w:r>
      <w:r>
        <w:rPr>
          <w:rFonts w:ascii="阿里巴巴普惠体" w:eastAsia="阿里巴巴普惠体"/>
          <w:color w:val="000000"/>
          <w:sz w:val="21"/>
          <w:lang w:eastAsia="zh-CN"/>
        </w:rPr>
        <w:t>地域</w:t>
      </w:r>
      <w:r>
        <w:rPr>
          <w:rFonts w:ascii="阿里巴巴普惠体" w:eastAsia="阿里巴巴普惠体"/>
          <w:color w:val="000000"/>
          <w:sz w:val="21"/>
          <w:lang w:eastAsia="zh-CN"/>
        </w:rPr>
        <w:t>”</w:t>
      </w:r>
      <w:r>
        <w:rPr>
          <w:rFonts w:ascii="阿里巴巴普惠体" w:eastAsia="阿里巴巴普惠体"/>
          <w:color w:val="000000"/>
          <w:sz w:val="21"/>
          <w:lang w:eastAsia="zh-CN"/>
        </w:rPr>
        <w:t>，在数据集全体人群中北京和杭州分布比例为1:1，而受众中的分布比例为4:6，那么对比这两个标签，具有显著差异的标签是</w:t>
      </w:r>
      <w:r>
        <w:rPr>
          <w:rFonts w:ascii="阿里巴巴普惠体" w:eastAsia="阿里巴巴普惠体"/>
          <w:color w:val="000000"/>
          <w:sz w:val="21"/>
          <w:lang w:eastAsia="zh-CN"/>
        </w:rPr>
        <w:t>“</w:t>
      </w:r>
      <w:r>
        <w:rPr>
          <w:rFonts w:ascii="阿里巴巴普惠体" w:eastAsia="阿里巴巴普惠体"/>
          <w:color w:val="000000"/>
          <w:sz w:val="21"/>
          <w:lang w:eastAsia="zh-CN"/>
        </w:rPr>
        <w:t>性别</w:t>
      </w:r>
      <w:r>
        <w:rPr>
          <w:rFonts w:ascii="阿里巴巴普惠体" w:eastAsia="阿里巴巴普惠体"/>
          <w:color w:val="000000"/>
          <w:sz w:val="21"/>
          <w:lang w:eastAsia="zh-CN"/>
        </w:rPr>
        <w:t>”</w:t>
      </w:r>
      <w:r>
        <w:rPr>
          <w:rFonts w:ascii="阿里巴巴普惠体" w:eastAsia="阿里巴巴普惠体"/>
          <w:color w:val="000000"/>
          <w:sz w:val="21"/>
          <w:lang w:eastAsia="zh-CN"/>
        </w:rPr>
        <w:t>。</w:t>
      </w:r>
    </w:p>
    <w:p w:rsidR="00CA58D1" w:rsidRDefault="009D55E1">
      <w:pPr>
        <w:spacing w:after="150"/>
        <w:ind w:left="120"/>
      </w:pPr>
      <w:bookmarkStart w:id="3747" w:name="title-ytb-49o-ggp"/>
      <w:bookmarkStart w:id="3748" w:name="section-k7q-cti-ktu"/>
      <w:bookmarkEnd w:id="3746"/>
      <w:r>
        <w:rPr>
          <w:rFonts w:ascii="阿里巴巴普惠体" w:eastAsia="阿里巴巴普惠体"/>
          <w:b/>
          <w:color w:val="000000"/>
        </w:rPr>
        <w:t>操作步骤</w:t>
      </w:r>
    </w:p>
    <w:p w:rsidR="00CA58D1" w:rsidRDefault="009D55E1" w:rsidP="009D55E1">
      <w:pPr>
        <w:numPr>
          <w:ilvl w:val="0"/>
          <w:numId w:val="145"/>
        </w:numPr>
        <w:spacing w:after="120"/>
        <w:rPr>
          <w:lang w:eastAsia="zh-CN"/>
        </w:rPr>
      </w:pPr>
      <w:bookmarkStart w:id="3749" w:name="cmd-rqp-xoj-o7c"/>
      <w:bookmarkStart w:id="3750" w:name="step-7h2-rgf-pib"/>
      <w:bookmarkStart w:id="3751" w:name="steps-ljg-c9g-xvb"/>
      <w:bookmarkEnd w:id="3747"/>
      <w:bookmarkEnd w:id="3748"/>
      <w:r>
        <w:rPr>
          <w:rFonts w:ascii="阿里巴巴普惠体" w:eastAsia="阿里巴巴普惠体"/>
          <w:color w:val="000000"/>
          <w:sz w:val="21"/>
          <w:lang w:eastAsia="zh-CN"/>
        </w:rPr>
        <w:t>选择要分析的受众，有两种方式：</w:t>
      </w:r>
      <w:bookmarkEnd w:id="3749"/>
    </w:p>
    <w:p w:rsidR="00CA58D1" w:rsidRDefault="009D55E1" w:rsidP="009D55E1">
      <w:pPr>
        <w:numPr>
          <w:ilvl w:val="1"/>
          <w:numId w:val="145"/>
        </w:numPr>
        <w:spacing w:after="120"/>
        <w:rPr>
          <w:lang w:eastAsia="zh-CN"/>
        </w:rPr>
      </w:pPr>
      <w:bookmarkStart w:id="3752" w:name="p-n7h-oyd-bd2"/>
      <w:bookmarkStart w:id="3753" w:name="li-vb7-dds-55q"/>
      <w:bookmarkStart w:id="3754" w:name="ul-ir2-0no-z6l"/>
      <w:bookmarkStart w:id="3755" w:name="info-ow9-vhj-ipc"/>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用户洞察</w:t>
      </w:r>
      <w:r>
        <w:rPr>
          <w:rFonts w:ascii="阿里巴巴普惠体" w:eastAsia="阿里巴巴普惠体"/>
          <w:color w:val="000000"/>
          <w:sz w:val="21"/>
          <w:lang w:eastAsia="zh-CN"/>
        </w:rPr>
        <w:t xml:space="preserve"> &gt; 所在工作空间 &gt; </w:t>
      </w:r>
      <w:r>
        <w:rPr>
          <w:rFonts w:ascii="阿里巴巴普惠体" w:eastAsia="阿里巴巴普惠体"/>
          <w:b/>
          <w:color w:val="000000"/>
          <w:sz w:val="21"/>
          <w:lang w:eastAsia="zh-CN"/>
        </w:rPr>
        <w:t>受众管理</w:t>
      </w:r>
      <w:r>
        <w:rPr>
          <w:rFonts w:ascii="阿里巴巴普惠体" w:eastAsia="阿里巴巴普惠体"/>
          <w:color w:val="000000"/>
          <w:sz w:val="21"/>
          <w:lang w:eastAsia="zh-CN"/>
        </w:rPr>
        <w:t xml:space="preserve"> &gt; </w:t>
      </w:r>
      <w:r>
        <w:rPr>
          <w:rFonts w:ascii="阿里巴巴普惠体" w:eastAsia="阿里巴巴普惠体"/>
          <w:b/>
          <w:color w:val="000000"/>
          <w:sz w:val="21"/>
          <w:lang w:eastAsia="zh-CN"/>
        </w:rPr>
        <w:t>受众分析</w:t>
      </w:r>
      <w:r>
        <w:rPr>
          <w:rFonts w:ascii="阿里巴巴普惠体" w:eastAsia="阿里巴巴普惠体"/>
          <w:color w:val="000000"/>
          <w:sz w:val="21"/>
          <w:lang w:eastAsia="zh-CN"/>
        </w:rPr>
        <w:t>，进入受众分析页面，从</w:t>
      </w:r>
      <w:bookmarkStart w:id="3756" w:name="b-myc-uou-9jt"/>
      <w:r>
        <w:rPr>
          <w:rFonts w:ascii="阿里巴巴普惠体" w:eastAsia="阿里巴巴普惠体"/>
          <w:b/>
          <w:color w:val="000000"/>
          <w:sz w:val="21"/>
          <w:lang w:eastAsia="zh-CN"/>
        </w:rPr>
        <w:t>受众人群</w:t>
      </w:r>
      <w:bookmarkEnd w:id="3756"/>
      <w:r>
        <w:rPr>
          <w:rFonts w:ascii="阿里巴巴普惠体" w:eastAsia="阿里巴巴普惠体"/>
          <w:color w:val="000000"/>
          <w:sz w:val="21"/>
          <w:lang w:eastAsia="zh-CN"/>
        </w:rPr>
        <w:t>下拉列表选择受众，如上图所示。</w:t>
      </w:r>
    </w:p>
    <w:p w:rsidR="00CA58D1" w:rsidRDefault="009D55E1">
      <w:pPr>
        <w:ind w:left="1095"/>
        <w:rPr>
          <w:lang w:eastAsia="zh-CN"/>
        </w:rPr>
      </w:pPr>
      <w:bookmarkStart w:id="3757" w:name="p-z5e-ub0-l7z"/>
      <w:bookmarkStart w:id="3758" w:name="li-udp-mpr-tpu"/>
      <w:bookmarkEnd w:id="3752"/>
      <w:bookmarkEnd w:id="3753"/>
      <w:r>
        <w:rPr>
          <w:rFonts w:ascii="阿里巴巴普惠体" w:eastAsia="阿里巴巴普惠体"/>
          <w:color w:val="000000"/>
          <w:sz w:val="21"/>
          <w:lang w:eastAsia="zh-CN"/>
        </w:rPr>
        <w:lastRenderedPageBreak/>
        <w:t>选择</w:t>
      </w:r>
      <w:bookmarkStart w:id="3759" w:name="b-v7l-fuv-0bq"/>
      <w:r>
        <w:rPr>
          <w:rFonts w:ascii="阿里巴巴普惠体" w:eastAsia="阿里巴巴普惠体"/>
          <w:b/>
          <w:color w:val="000000"/>
          <w:sz w:val="21"/>
          <w:lang w:eastAsia="zh-CN"/>
        </w:rPr>
        <w:t>用户洞察</w:t>
      </w:r>
      <w:bookmarkEnd w:id="3759"/>
      <w:r>
        <w:rPr>
          <w:rFonts w:ascii="阿里巴巴普惠体" w:eastAsia="阿里巴巴普惠体"/>
          <w:color w:val="000000"/>
          <w:sz w:val="21"/>
          <w:lang w:eastAsia="zh-CN"/>
        </w:rPr>
        <w:t xml:space="preserve"> &gt; 所在工作空间 &gt; </w:t>
      </w:r>
      <w:bookmarkStart w:id="3760" w:name="b-ayt-lgv-e2d"/>
      <w:r>
        <w:rPr>
          <w:rFonts w:ascii="阿里巴巴普惠体" w:eastAsia="阿里巴巴普惠体"/>
          <w:b/>
          <w:color w:val="000000"/>
          <w:sz w:val="21"/>
          <w:lang w:eastAsia="zh-CN"/>
        </w:rPr>
        <w:t>受众管理</w:t>
      </w:r>
      <w:bookmarkEnd w:id="3760"/>
      <w:r>
        <w:rPr>
          <w:rFonts w:ascii="阿里巴巴普惠体" w:eastAsia="阿里巴巴普惠体"/>
          <w:color w:val="000000"/>
          <w:sz w:val="21"/>
          <w:lang w:eastAsia="zh-CN"/>
        </w:rPr>
        <w:t xml:space="preserve"> &gt; </w:t>
      </w:r>
      <w:bookmarkStart w:id="3761" w:name="b-oq7-rm4-t8n"/>
      <w:r>
        <w:rPr>
          <w:rFonts w:ascii="阿里巴巴普惠体" w:eastAsia="阿里巴巴普惠体"/>
          <w:b/>
          <w:color w:val="000000"/>
          <w:sz w:val="21"/>
          <w:lang w:eastAsia="zh-CN"/>
        </w:rPr>
        <w:t>受众管理</w:t>
      </w:r>
      <w:bookmarkEnd w:id="3761"/>
      <w:r>
        <w:rPr>
          <w:rFonts w:ascii="阿里巴巴普惠体" w:eastAsia="阿里巴巴普惠体"/>
          <w:color w:val="000000"/>
          <w:sz w:val="21"/>
          <w:lang w:eastAsia="zh-CN"/>
        </w:rPr>
        <w:t>，在受众列表中单击受众对应的</w:t>
      </w:r>
      <w:bookmarkStart w:id="3762" w:name="img-xl4-tvv-ij4"/>
      <w:r>
        <w:rPr>
          <w:noProof/>
        </w:rPr>
        <w:drawing>
          <wp:inline distT="0" distB="0" distL="0" distR="0">
            <wp:extent cx="200025" cy="190500"/>
            <wp:effectExtent l="0" t="0" r="0" b="0"/>
            <wp:docPr id="287" name="图片 287" descr="123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5"/>
                    <a:stretch>
                      <a:fillRect/>
                    </a:stretch>
                  </pic:blipFill>
                  <pic:spPr>
                    <a:xfrm>
                      <a:off x="0" y="0"/>
                      <a:ext cx="200025" cy="190500"/>
                    </a:xfrm>
                    <a:prstGeom prst="rect">
                      <a:avLst/>
                    </a:prstGeom>
                  </pic:spPr>
                </pic:pic>
              </a:graphicData>
            </a:graphic>
          </wp:inline>
        </w:drawing>
      </w:r>
      <w:bookmarkEnd w:id="3762"/>
      <w:r>
        <w:rPr>
          <w:rFonts w:ascii="阿里巴巴普惠体" w:eastAsia="阿里巴巴普惠体"/>
          <w:color w:val="000000"/>
          <w:sz w:val="21"/>
          <w:lang w:eastAsia="zh-CN"/>
        </w:rPr>
        <w:t>，进入受众分析页面。</w:t>
      </w:r>
    </w:p>
    <w:p w:rsidR="00CA58D1" w:rsidRDefault="009D55E1">
      <w:pPr>
        <w:ind w:left="1095"/>
      </w:pPr>
      <w:bookmarkStart w:id="3763" w:name="img-ldx-3ra-mxn"/>
      <w:r>
        <w:rPr>
          <w:noProof/>
        </w:rPr>
        <w:drawing>
          <wp:inline distT="0" distB="0" distL="0" distR="0">
            <wp:extent cx="5080000" cy="1002736"/>
            <wp:effectExtent l="0" t="0" r="0" b="0"/>
            <wp:docPr id="288" name="图片 288" descr="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6"/>
                    <a:stretch>
                      <a:fillRect/>
                    </a:stretch>
                  </pic:blipFill>
                  <pic:spPr>
                    <a:xfrm>
                      <a:off x="0" y="0"/>
                      <a:ext cx="5080000" cy="1002736"/>
                    </a:xfrm>
                    <a:prstGeom prst="rect">
                      <a:avLst/>
                    </a:prstGeom>
                  </pic:spPr>
                </pic:pic>
              </a:graphicData>
            </a:graphic>
          </wp:inline>
        </w:drawing>
      </w:r>
      <w:bookmarkEnd w:id="3763"/>
    </w:p>
    <w:p w:rsidR="00CA58D1" w:rsidRDefault="009D55E1" w:rsidP="009D55E1">
      <w:pPr>
        <w:numPr>
          <w:ilvl w:val="0"/>
          <w:numId w:val="145"/>
        </w:numPr>
        <w:spacing w:after="120"/>
        <w:rPr>
          <w:lang w:eastAsia="zh-CN"/>
        </w:rPr>
      </w:pPr>
      <w:bookmarkStart w:id="3764" w:name="step-ovr-yx7-p0i"/>
      <w:bookmarkEnd w:id="3750"/>
      <w:bookmarkEnd w:id="3754"/>
      <w:bookmarkEnd w:id="3755"/>
      <w:bookmarkEnd w:id="3757"/>
      <w:bookmarkEnd w:id="3758"/>
      <w:r>
        <w:rPr>
          <w:rFonts w:ascii="阿里巴巴普惠体" w:eastAsia="阿里巴巴普惠体"/>
          <w:color w:val="000000"/>
          <w:sz w:val="21"/>
          <w:lang w:eastAsia="zh-CN"/>
        </w:rPr>
        <w:t>在</w:t>
      </w:r>
      <w:bookmarkStart w:id="3765" w:name="uicontrol-9g7-vct-e8b"/>
      <w:r>
        <w:rPr>
          <w:rFonts w:ascii="阿里巴巴普惠体" w:eastAsia="阿里巴巴普惠体"/>
          <w:b/>
          <w:color w:val="000000"/>
          <w:sz w:val="21"/>
          <w:lang w:eastAsia="zh-CN"/>
        </w:rPr>
        <w:t>显著性分析</w:t>
      </w:r>
      <w:bookmarkStart w:id="3766" w:name="cmd-1tq-vk5-lt4"/>
      <w:bookmarkEnd w:id="3765"/>
      <w:r>
        <w:rPr>
          <w:rFonts w:ascii="阿里巴巴普惠体" w:eastAsia="阿里巴巴普惠体"/>
          <w:color w:val="000000"/>
          <w:sz w:val="21"/>
          <w:lang w:eastAsia="zh-CN"/>
        </w:rPr>
        <w:t>页签，在右侧选择同数据源中的用户标签数据集（含自定义标签数据集），若数据集中有受众关联的标签，这些标签将作为可选的分析指标。</w:t>
      </w:r>
      <w:bookmarkEnd w:id="3766"/>
    </w:p>
    <w:p w:rsidR="00CA58D1" w:rsidRDefault="009D55E1">
      <w:pPr>
        <w:ind w:left="840"/>
      </w:pPr>
      <w:bookmarkStart w:id="3767" w:name="image-moi-1nu-qyc"/>
      <w:r>
        <w:rPr>
          <w:noProof/>
        </w:rPr>
        <w:drawing>
          <wp:inline distT="0" distB="0" distL="0" distR="0">
            <wp:extent cx="6192520" cy="1684127"/>
            <wp:effectExtent l="0" t="0" r="0" b="0"/>
            <wp:docPr id="289" name="图片 289" descr="选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1"/>
                    <a:stretch>
                      <a:fillRect/>
                    </a:stretch>
                  </pic:blipFill>
                  <pic:spPr>
                    <a:xfrm>
                      <a:off x="0" y="0"/>
                      <a:ext cx="6192520" cy="1684127"/>
                    </a:xfrm>
                    <a:prstGeom prst="rect">
                      <a:avLst/>
                    </a:prstGeom>
                  </pic:spPr>
                </pic:pic>
              </a:graphicData>
            </a:graphic>
          </wp:inline>
        </w:drawing>
      </w:r>
      <w:bookmarkEnd w:id="3767"/>
    </w:p>
    <w:p w:rsidR="00CA58D1" w:rsidRDefault="00CA58D1">
      <w:pPr>
        <w:ind w:left="1065"/>
      </w:pPr>
      <w:bookmarkStart w:id="3768" w:name="note-724-9fh-168"/>
      <w:bookmarkStart w:id="3769" w:name="info-ifh-t09-n74"/>
    </w:p>
    <w:p w:rsidR="00CA58D1" w:rsidRDefault="009D55E1">
      <w:pPr>
        <w:ind w:left="840"/>
      </w:pPr>
      <w:r>
        <w:rPr>
          <w:rFonts w:ascii="阿里巴巴普惠体" w:eastAsia="阿里巴巴普惠体"/>
          <w:b/>
          <w:color w:val="73777A"/>
          <w:sz w:val="21"/>
        </w:rPr>
        <w:t xml:space="preserve">说明 </w:t>
      </w:r>
    </w:p>
    <w:p w:rsidR="00CA58D1" w:rsidRDefault="009D55E1" w:rsidP="009D55E1">
      <w:pPr>
        <w:numPr>
          <w:ilvl w:val="1"/>
          <w:numId w:val="146"/>
        </w:numPr>
        <w:spacing w:after="120"/>
        <w:rPr>
          <w:lang w:eastAsia="zh-CN"/>
        </w:rPr>
      </w:pPr>
      <w:bookmarkStart w:id="3770" w:name="p-a98-pwr-qwx"/>
      <w:bookmarkStart w:id="3771" w:name="li-b87-w2l-dak"/>
      <w:bookmarkStart w:id="3772" w:name="ul-8js-8x4-2hi"/>
      <w:r>
        <w:rPr>
          <w:rFonts w:ascii="阿里巴巴普惠体" w:eastAsia="阿里巴巴普惠体"/>
          <w:color w:val="73777A"/>
          <w:sz w:val="21"/>
          <w:lang w:eastAsia="zh-CN"/>
        </w:rPr>
        <w:t>不是数据集的所有标签都可用于显著性分析，可用的标签类型：枚举型、多值型（仅当分隔去重后的标签值数量不超过50时）。创建数据集时默认所有可用的标签均开启用于透视，您也可以在编辑数据集时禁止指定标签用于透视，请参见</w:t>
      </w:r>
      <w:hyperlink w:anchor="topic-1876564">
        <w:r>
          <w:rPr>
            <w:rStyle w:val="af8"/>
            <w:rFonts w:ascii="阿里巴巴普惠体" w:eastAsia="阿里巴巴普惠体"/>
            <w:color w:val="FF6A00"/>
            <w:sz w:val="21"/>
            <w:lang w:eastAsia="zh-CN"/>
          </w:rPr>
          <w:t>管理用户标签数据集</w:t>
        </w:r>
      </w:hyperlink>
      <w:r>
        <w:rPr>
          <w:rFonts w:ascii="阿里巴巴普惠体" w:eastAsia="阿里巴巴普惠体"/>
          <w:color w:val="73777A"/>
          <w:sz w:val="21"/>
          <w:lang w:eastAsia="zh-CN"/>
        </w:rPr>
        <w:t>、</w:t>
      </w:r>
      <w:hyperlink w:anchor="topic-1964112">
        <w:r>
          <w:rPr>
            <w:rStyle w:val="af8"/>
            <w:rFonts w:ascii="阿里巴巴普惠体" w:eastAsia="阿里巴巴普惠体"/>
            <w:color w:val="FF6A00"/>
            <w:sz w:val="21"/>
            <w:lang w:eastAsia="zh-CN"/>
          </w:rPr>
          <w:t>管理自定义标签数据集</w:t>
        </w:r>
      </w:hyperlink>
      <w:r>
        <w:rPr>
          <w:rFonts w:ascii="阿里巴巴普惠体" w:eastAsia="阿里巴巴普惠体"/>
          <w:color w:val="73777A"/>
          <w:sz w:val="21"/>
          <w:lang w:eastAsia="zh-CN"/>
        </w:rPr>
        <w:t>。</w:t>
      </w:r>
    </w:p>
    <w:p w:rsidR="00CA58D1" w:rsidRDefault="009D55E1" w:rsidP="009D55E1">
      <w:pPr>
        <w:numPr>
          <w:ilvl w:val="1"/>
          <w:numId w:val="146"/>
        </w:numPr>
        <w:spacing w:after="120"/>
        <w:rPr>
          <w:lang w:eastAsia="zh-CN"/>
        </w:rPr>
      </w:pPr>
      <w:bookmarkStart w:id="3773" w:name="p-y4n-rlf-7n3"/>
      <w:bookmarkStart w:id="3774" w:name="li-4bn-rni-jtt"/>
      <w:bookmarkEnd w:id="3770"/>
      <w:bookmarkEnd w:id="3771"/>
      <w:r>
        <w:rPr>
          <w:rFonts w:ascii="阿里巴巴普惠体" w:eastAsia="阿里巴巴普惠体"/>
          <w:color w:val="73777A"/>
          <w:sz w:val="21"/>
          <w:lang w:eastAsia="zh-CN"/>
        </w:rPr>
        <w:t>仅展示受众与数据集全体人群相比具有显著差异的前10个标签。</w:t>
      </w:r>
    </w:p>
    <w:p w:rsidR="00CA58D1" w:rsidRDefault="009D55E1" w:rsidP="009D55E1">
      <w:pPr>
        <w:numPr>
          <w:ilvl w:val="0"/>
          <w:numId w:val="145"/>
        </w:numPr>
        <w:spacing w:after="120"/>
        <w:rPr>
          <w:lang w:eastAsia="zh-CN"/>
        </w:rPr>
      </w:pPr>
      <w:bookmarkStart w:id="3775" w:name="step-p7q-869-ezy"/>
      <w:bookmarkEnd w:id="3764"/>
      <w:bookmarkEnd w:id="3768"/>
      <w:bookmarkEnd w:id="3769"/>
      <w:bookmarkEnd w:id="3772"/>
      <w:bookmarkEnd w:id="3773"/>
      <w:bookmarkEnd w:id="3774"/>
      <w:r>
        <w:rPr>
          <w:rFonts w:ascii="阿里巴巴普惠体" w:eastAsia="阿里巴巴普惠体"/>
          <w:color w:val="000000"/>
          <w:sz w:val="21"/>
          <w:lang w:eastAsia="zh-CN"/>
        </w:rPr>
        <w:t>从</w:t>
      </w:r>
      <w:bookmarkStart w:id="3776" w:name="uicontrol-11a-949-ut1"/>
      <w:r>
        <w:rPr>
          <w:rFonts w:ascii="阿里巴巴普惠体" w:eastAsia="阿里巴巴普惠体"/>
          <w:b/>
          <w:color w:val="000000"/>
          <w:sz w:val="21"/>
          <w:lang w:eastAsia="zh-CN"/>
        </w:rPr>
        <w:t>搜索标签</w:t>
      </w:r>
      <w:bookmarkStart w:id="3777" w:name="cmd-xio-xju-a17"/>
      <w:bookmarkEnd w:id="3776"/>
      <w:r>
        <w:rPr>
          <w:rFonts w:ascii="阿里巴巴普惠体" w:eastAsia="阿里巴巴普惠体"/>
          <w:color w:val="000000"/>
          <w:sz w:val="21"/>
          <w:lang w:eastAsia="zh-CN"/>
        </w:rPr>
        <w:t>下拉列表，选择需要分析的标签，下方将显示相应的分析图表。</w:t>
      </w:r>
      <w:bookmarkEnd w:id="3777"/>
    </w:p>
    <w:p w:rsidR="00CA58D1" w:rsidRDefault="00CA58D1">
      <w:pPr>
        <w:ind w:left="1065"/>
        <w:rPr>
          <w:lang w:eastAsia="zh-CN"/>
        </w:rPr>
      </w:pPr>
      <w:bookmarkStart w:id="3778" w:name="note-3ez-355-pev"/>
      <w:bookmarkStart w:id="3779" w:name="info-0hd-uba-mh1"/>
    </w:p>
    <w:p w:rsidR="00CA58D1" w:rsidRDefault="009D55E1">
      <w:pPr>
        <w:ind w:left="840"/>
        <w:rPr>
          <w:lang w:eastAsia="zh-CN"/>
        </w:rPr>
      </w:pPr>
      <w:r>
        <w:rPr>
          <w:rFonts w:ascii="阿里巴巴普惠体" w:eastAsia="阿里巴巴普惠体"/>
          <w:b/>
          <w:color w:val="73777A"/>
          <w:sz w:val="21"/>
          <w:lang w:eastAsia="zh-CN"/>
        </w:rPr>
        <w:t xml:space="preserve">说明 </w:t>
      </w:r>
    </w:p>
    <w:p w:rsidR="00CA58D1" w:rsidRDefault="009D55E1">
      <w:pPr>
        <w:spacing w:after="150"/>
        <w:ind w:left="1065"/>
        <w:rPr>
          <w:lang w:eastAsia="zh-CN"/>
        </w:rPr>
      </w:pPr>
      <w:bookmarkStart w:id="3780" w:name="p-o5s-6kj-qrg"/>
      <w:r>
        <w:rPr>
          <w:rFonts w:ascii="阿里巴巴普惠体" w:eastAsia="阿里巴巴普惠体"/>
          <w:color w:val="73777A"/>
          <w:sz w:val="21"/>
          <w:lang w:eastAsia="zh-CN"/>
        </w:rPr>
        <w:lastRenderedPageBreak/>
        <w:t>您也可以从下方的标签列表中选择标签。标签列表支持按照标签总热度、透视次数、筛选次数、推送次数对标签进行排序，鼠标移动到标签上方时显示相应数据。</w:t>
      </w:r>
    </w:p>
    <w:p w:rsidR="00CA58D1" w:rsidRDefault="009D55E1">
      <w:pPr>
        <w:ind w:left="840"/>
      </w:pPr>
      <w:bookmarkStart w:id="3781" w:name="img-4kd-neg-np6"/>
      <w:bookmarkEnd w:id="3778"/>
      <w:bookmarkEnd w:id="3780"/>
      <w:r>
        <w:rPr>
          <w:noProof/>
        </w:rPr>
        <w:drawing>
          <wp:inline distT="0" distB="0" distL="0" distR="0">
            <wp:extent cx="6192520" cy="2915860"/>
            <wp:effectExtent l="0" t="0" r="0" b="0"/>
            <wp:docPr id="290" name="图片 290"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2"/>
                    <a:stretch>
                      <a:fillRect/>
                    </a:stretch>
                  </pic:blipFill>
                  <pic:spPr>
                    <a:xfrm>
                      <a:off x="0" y="0"/>
                      <a:ext cx="6192520" cy="2915860"/>
                    </a:xfrm>
                    <a:prstGeom prst="rect">
                      <a:avLst/>
                    </a:prstGeom>
                  </pic:spPr>
                </pic:pic>
              </a:graphicData>
            </a:graphic>
          </wp:inline>
        </w:drawing>
      </w:r>
      <w:bookmarkEnd w:id="3781"/>
    </w:p>
    <w:p w:rsidR="00CA58D1" w:rsidRDefault="009D55E1" w:rsidP="009D55E1">
      <w:pPr>
        <w:numPr>
          <w:ilvl w:val="1"/>
          <w:numId w:val="147"/>
        </w:numPr>
        <w:spacing w:after="120"/>
        <w:rPr>
          <w:lang w:eastAsia="zh-CN"/>
        </w:rPr>
      </w:pPr>
      <w:bookmarkStart w:id="3782" w:name="p-968-0gc-w2u"/>
      <w:bookmarkStart w:id="3783" w:name="li-kj7-4hg-56h"/>
      <w:bookmarkStart w:id="3784" w:name="ul-grk-k9y-tkm"/>
      <w:r>
        <w:rPr>
          <w:rFonts w:ascii="阿里巴巴普惠体" w:eastAsia="阿里巴巴普惠体"/>
          <w:color w:val="000000"/>
          <w:sz w:val="21"/>
          <w:lang w:eastAsia="zh-CN"/>
        </w:rPr>
        <w:t>系统会根据标签的取值个数自动选择合适的图表，规则如下：</w:t>
      </w:r>
    </w:p>
    <w:tbl>
      <w:tblPr>
        <w:tblW w:w="0" w:type="auto"/>
        <w:tblCellSpacing w:w="0" w:type="auto"/>
        <w:tblInd w:w="1290" w:type="dxa"/>
        <w:tblLook w:val="04A0" w:firstRow="1" w:lastRow="0" w:firstColumn="1" w:lastColumn="0" w:noHBand="0" w:noVBand="1"/>
      </w:tblPr>
      <w:tblGrid>
        <w:gridCol w:w="4243"/>
        <w:gridCol w:w="4199"/>
      </w:tblGrid>
      <w:tr w:rsidR="00CA58D1">
        <w:trPr>
          <w:trHeight w:val="315"/>
          <w:tblCellSpacing w:w="0" w:type="auto"/>
        </w:trPr>
        <w:tc>
          <w:tcPr>
            <w:tcW w:w="5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3785" w:name="p-p2a-ut1-nlm"/>
            <w:bookmarkStart w:id="3786" w:name="entry-v97-wo7-84p"/>
            <w:bookmarkStart w:id="3787" w:name="row-uuy-dif-cgw"/>
            <w:bookmarkStart w:id="3788" w:name="table-p57-30w-udl"/>
            <w:bookmarkEnd w:id="3782"/>
            <w:r>
              <w:rPr>
                <w:rFonts w:ascii="阿里巴巴普惠体" w:eastAsia="阿里巴巴普惠体"/>
                <w:b/>
                <w:color w:val="333333"/>
              </w:rPr>
              <w:t>标签取值个数</w:t>
            </w:r>
          </w:p>
        </w:tc>
        <w:tc>
          <w:tcPr>
            <w:tcW w:w="5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3789" w:name="p-mhz-uj2-shr"/>
            <w:bookmarkStart w:id="3790" w:name="entry-0sj-hzk-mrq"/>
            <w:bookmarkEnd w:id="3785"/>
            <w:bookmarkEnd w:id="3786"/>
            <w:r>
              <w:rPr>
                <w:rFonts w:ascii="阿里巴巴普惠体" w:eastAsia="阿里巴巴普惠体"/>
                <w:b/>
                <w:color w:val="333333"/>
              </w:rPr>
              <w:t>选用图表</w:t>
            </w:r>
          </w:p>
        </w:tc>
        <w:bookmarkEnd w:id="3789"/>
        <w:bookmarkEnd w:id="3790"/>
      </w:tr>
      <w:tr w:rsidR="00CA58D1">
        <w:trPr>
          <w:trHeight w:val="315"/>
          <w:tblCellSpacing w:w="0" w:type="auto"/>
        </w:trPr>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3791" w:name="p-24x-6t3-qvx"/>
            <w:bookmarkStart w:id="3792" w:name="entry-ky9-yek-tru"/>
            <w:bookmarkStart w:id="3793" w:name="row-r5p-z3f-csj"/>
            <w:bookmarkEnd w:id="3787"/>
            <w:r>
              <w:rPr>
                <w:rFonts w:ascii="阿里巴巴普惠体" w:eastAsia="阿里巴巴普惠体"/>
                <w:color w:val="333333"/>
                <w:sz w:val="21"/>
              </w:rPr>
              <w:t>&lt;=10</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3794" w:name="p-tpq-upb-2u5"/>
            <w:bookmarkStart w:id="3795" w:name="entry-p3m-zky-r1w"/>
            <w:bookmarkEnd w:id="3791"/>
            <w:bookmarkEnd w:id="3792"/>
            <w:r>
              <w:rPr>
                <w:rFonts w:ascii="阿里巴巴普惠体" w:eastAsia="阿里巴巴普惠体"/>
                <w:color w:val="333333"/>
                <w:sz w:val="21"/>
              </w:rPr>
              <w:t>柱图</w:t>
            </w:r>
          </w:p>
        </w:tc>
        <w:bookmarkEnd w:id="3794"/>
        <w:bookmarkEnd w:id="3795"/>
      </w:tr>
      <w:tr w:rsidR="00CA58D1">
        <w:trPr>
          <w:trHeight w:val="315"/>
          <w:tblCellSpacing w:w="0" w:type="auto"/>
        </w:trPr>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3796" w:name="p-sgc-6yf-mwi"/>
            <w:bookmarkStart w:id="3797" w:name="entry-ltl-cyr-vh0"/>
            <w:bookmarkStart w:id="3798" w:name="row-5k5-f4f-l7j"/>
            <w:bookmarkEnd w:id="3793"/>
            <w:r>
              <w:rPr>
                <w:rFonts w:ascii="阿里巴巴普惠体" w:eastAsia="阿里巴巴普惠体"/>
                <w:color w:val="333333"/>
                <w:sz w:val="21"/>
              </w:rPr>
              <w:t>&gt;10</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3799" w:name="p-3jo-tym-2cn"/>
            <w:bookmarkStart w:id="3800" w:name="entry-eht-mrt-u5l"/>
            <w:bookmarkEnd w:id="3796"/>
            <w:bookmarkEnd w:id="3797"/>
            <w:r>
              <w:rPr>
                <w:rFonts w:ascii="阿里巴巴普惠体" w:eastAsia="阿里巴巴普惠体"/>
                <w:color w:val="333333"/>
                <w:sz w:val="21"/>
              </w:rPr>
              <w:t>缩略柱图</w:t>
            </w:r>
          </w:p>
        </w:tc>
        <w:bookmarkEnd w:id="3799"/>
        <w:bookmarkEnd w:id="3800"/>
      </w:tr>
      <w:bookmarkEnd w:id="3788"/>
      <w:bookmarkEnd w:id="3798"/>
    </w:tbl>
    <w:p w:rsidR="00CA58D1" w:rsidRDefault="00CA58D1">
      <w:pPr>
        <w:ind w:left="1095"/>
      </w:pPr>
    </w:p>
    <w:p w:rsidR="00CA58D1" w:rsidRDefault="009D55E1">
      <w:pPr>
        <w:ind w:left="1095"/>
        <w:rPr>
          <w:lang w:eastAsia="zh-CN"/>
        </w:rPr>
      </w:pPr>
      <w:bookmarkStart w:id="3801" w:name="p-40b-fd9-33r"/>
      <w:bookmarkEnd w:id="3783"/>
      <w:r>
        <w:rPr>
          <w:rFonts w:ascii="阿里巴巴普惠体" w:eastAsia="阿里巴巴普惠体"/>
          <w:color w:val="000000"/>
          <w:sz w:val="21"/>
          <w:lang w:eastAsia="zh-CN"/>
        </w:rPr>
        <w:t>单击右上角的图标可以对图表进行操作，包括：空值过滤、图表切换（柱状图、饼图、矩形树图）、排序（默认、降序、升序、自定义）、数据查看、导出、图表放大、关闭图表。</w:t>
      </w:r>
    </w:p>
    <w:p w:rsidR="00CA58D1" w:rsidRDefault="009D55E1">
      <w:pPr>
        <w:ind w:left="1095"/>
        <w:rPr>
          <w:lang w:eastAsia="zh-CN"/>
        </w:rPr>
      </w:pPr>
      <w:bookmarkStart w:id="3802" w:name="img-zag-nx9-o4s"/>
      <w:r>
        <w:rPr>
          <w:noProof/>
        </w:rPr>
        <w:lastRenderedPageBreak/>
        <w:drawing>
          <wp:inline distT="0" distB="0" distL="0" distR="0">
            <wp:extent cx="5080000" cy="3469268"/>
            <wp:effectExtent l="0" t="0" r="0" b="0"/>
            <wp:docPr id="291" name="图片 291"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3"/>
                    <a:stretch>
                      <a:fillRect/>
                    </a:stretch>
                  </pic:blipFill>
                  <pic:spPr>
                    <a:xfrm>
                      <a:off x="0" y="0"/>
                      <a:ext cx="5080000" cy="3469268"/>
                    </a:xfrm>
                    <a:prstGeom prst="rect">
                      <a:avLst/>
                    </a:prstGeom>
                  </pic:spPr>
                </pic:pic>
              </a:graphicData>
            </a:graphic>
          </wp:inline>
        </w:drawing>
      </w:r>
      <w:bookmarkEnd w:id="3802"/>
      <w:r>
        <w:rPr>
          <w:rFonts w:ascii="阿里巴巴普惠体" w:eastAsia="阿里巴巴普惠体"/>
          <w:color w:val="000000"/>
          <w:sz w:val="21"/>
          <w:lang w:eastAsia="zh-CN"/>
        </w:rPr>
        <w:t>其中：</w:t>
      </w:r>
    </w:p>
    <w:p w:rsidR="00CA58D1" w:rsidRDefault="009D55E1">
      <w:pPr>
        <w:ind w:left="1350"/>
        <w:rPr>
          <w:lang w:eastAsia="zh-CN"/>
        </w:rPr>
      </w:pPr>
      <w:bookmarkStart w:id="3803" w:name="p-mmx-pzs-a3x"/>
      <w:bookmarkStart w:id="3804" w:name="li-glm-mzn-sxo"/>
      <w:bookmarkStart w:id="3805" w:name="ul-g6n-11h-qjd"/>
      <w:bookmarkEnd w:id="3801"/>
      <w:r>
        <w:rPr>
          <w:rFonts w:ascii="阿里巴巴普惠体" w:eastAsia="阿里巴巴普惠体"/>
          <w:color w:val="000000"/>
          <w:sz w:val="21"/>
          <w:lang w:eastAsia="zh-CN"/>
        </w:rPr>
        <w:t>空值过滤是将标签值为未知（null）的数据从统计范围内排除，如下图所示。</w:t>
      </w:r>
    </w:p>
    <w:p w:rsidR="00CA58D1" w:rsidRDefault="009D55E1">
      <w:pPr>
        <w:ind w:left="1350"/>
      </w:pPr>
      <w:bookmarkStart w:id="3806" w:name="img-c5l-8na-9r7"/>
      <w:r>
        <w:rPr>
          <w:noProof/>
        </w:rPr>
        <w:drawing>
          <wp:inline distT="0" distB="0" distL="0" distR="0">
            <wp:extent cx="4232910" cy="2806435"/>
            <wp:effectExtent l="0" t="0" r="0" b="0"/>
            <wp:docPr id="292" name="图片 292"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4"/>
                    <a:stretch>
                      <a:fillRect/>
                    </a:stretch>
                  </pic:blipFill>
                  <pic:spPr>
                    <a:xfrm>
                      <a:off x="0" y="0"/>
                      <a:ext cx="4232910" cy="2806435"/>
                    </a:xfrm>
                    <a:prstGeom prst="rect">
                      <a:avLst/>
                    </a:prstGeom>
                  </pic:spPr>
                </pic:pic>
              </a:graphicData>
            </a:graphic>
          </wp:inline>
        </w:drawing>
      </w:r>
      <w:bookmarkEnd w:id="3806"/>
    </w:p>
    <w:p w:rsidR="00CA58D1" w:rsidRDefault="009D55E1" w:rsidP="009D55E1">
      <w:pPr>
        <w:numPr>
          <w:ilvl w:val="2"/>
          <w:numId w:val="147"/>
        </w:numPr>
        <w:spacing w:after="120"/>
        <w:rPr>
          <w:lang w:eastAsia="zh-CN"/>
        </w:rPr>
      </w:pPr>
      <w:bookmarkStart w:id="3807" w:name="p-d17-hkn-mby"/>
      <w:bookmarkStart w:id="3808" w:name="li-0qx-965-vwl"/>
      <w:bookmarkEnd w:id="3803"/>
      <w:bookmarkEnd w:id="3804"/>
      <w:r>
        <w:rPr>
          <w:rFonts w:ascii="阿里巴巴普惠体" w:eastAsia="阿里巴巴普惠体"/>
          <w:color w:val="000000"/>
          <w:sz w:val="21"/>
          <w:lang w:eastAsia="zh-CN"/>
        </w:rPr>
        <w:t>仅柱状图支持自定义排序，选择</w:t>
      </w:r>
      <w:r>
        <w:rPr>
          <w:rFonts w:ascii="阿里巴巴普惠体" w:eastAsia="阿里巴巴普惠体"/>
          <w:b/>
          <w:color w:val="000000"/>
          <w:sz w:val="21"/>
          <w:lang w:eastAsia="zh-CN"/>
        </w:rPr>
        <w:t>排序</w:t>
      </w:r>
      <w:r>
        <w:rPr>
          <w:rFonts w:ascii="阿里巴巴普惠体" w:eastAsia="阿里巴巴普惠体"/>
          <w:color w:val="000000"/>
          <w:sz w:val="21"/>
          <w:lang w:eastAsia="zh-CN"/>
        </w:rPr>
        <w:t>&gt;</w:t>
      </w:r>
      <w:r>
        <w:rPr>
          <w:rFonts w:ascii="阿里巴巴普惠体" w:eastAsia="阿里巴巴普惠体"/>
          <w:b/>
          <w:color w:val="000000"/>
          <w:sz w:val="21"/>
          <w:lang w:eastAsia="zh-CN"/>
        </w:rPr>
        <w:t>自定义</w:t>
      </w:r>
      <w:r>
        <w:rPr>
          <w:rFonts w:ascii="阿里巴巴普惠体" w:eastAsia="阿里巴巴普惠体"/>
          <w:color w:val="000000"/>
          <w:sz w:val="21"/>
          <w:lang w:eastAsia="zh-CN"/>
        </w:rPr>
        <w:t>后，在弹窗中以鼠标拖拽项目，调整项目在柱状图中的展示顺序，如下图所示。</w:t>
      </w:r>
    </w:p>
    <w:p w:rsidR="00CA58D1" w:rsidRDefault="00CA58D1">
      <w:pPr>
        <w:ind w:left="1575"/>
        <w:rPr>
          <w:lang w:eastAsia="zh-CN"/>
        </w:rPr>
      </w:pPr>
      <w:bookmarkStart w:id="3809" w:name="note-vvx-isi-6dr"/>
      <w:bookmarkEnd w:id="3807"/>
    </w:p>
    <w:p w:rsidR="00CA58D1" w:rsidRDefault="009D55E1">
      <w:pPr>
        <w:ind w:left="1350"/>
        <w:rPr>
          <w:lang w:eastAsia="zh-CN"/>
        </w:rPr>
      </w:pPr>
      <w:r>
        <w:rPr>
          <w:rFonts w:ascii="阿里巴巴普惠体" w:eastAsia="阿里巴巴普惠体"/>
          <w:b/>
          <w:color w:val="73777A"/>
          <w:sz w:val="21"/>
          <w:lang w:eastAsia="zh-CN"/>
        </w:rPr>
        <w:t xml:space="preserve">说明 </w:t>
      </w:r>
    </w:p>
    <w:p w:rsidR="00CA58D1" w:rsidRDefault="009D55E1">
      <w:pPr>
        <w:spacing w:after="150"/>
        <w:ind w:left="1575"/>
        <w:rPr>
          <w:lang w:eastAsia="zh-CN"/>
        </w:rPr>
      </w:pPr>
      <w:bookmarkStart w:id="3810" w:name="p-jd3-03b-vsh"/>
      <w:r>
        <w:rPr>
          <w:rFonts w:ascii="阿里巴巴普惠体" w:eastAsia="阿里巴巴普惠体"/>
          <w:color w:val="73777A"/>
          <w:sz w:val="21"/>
          <w:lang w:eastAsia="zh-CN"/>
        </w:rPr>
        <w:lastRenderedPageBreak/>
        <w:t>不同用户的自定义排序规则将分别保存，不同用户之间不能共用自定义排序规则。</w:t>
      </w:r>
    </w:p>
    <w:p w:rsidR="00CA58D1" w:rsidRDefault="009D55E1">
      <w:pPr>
        <w:ind w:left="1350"/>
      </w:pPr>
      <w:bookmarkStart w:id="3811" w:name="img-alr-pig-nmq"/>
      <w:bookmarkEnd w:id="3809"/>
      <w:bookmarkEnd w:id="3810"/>
      <w:r>
        <w:rPr>
          <w:noProof/>
        </w:rPr>
        <w:drawing>
          <wp:inline distT="0" distB="0" distL="0" distR="0">
            <wp:extent cx="4232910" cy="4790539"/>
            <wp:effectExtent l="0" t="0" r="0" b="0"/>
            <wp:docPr id="293" name="图片 293" descr="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4232910" cy="4790539"/>
                    </a:xfrm>
                    <a:prstGeom prst="rect">
                      <a:avLst/>
                    </a:prstGeom>
                  </pic:spPr>
                </pic:pic>
              </a:graphicData>
            </a:graphic>
          </wp:inline>
        </w:drawing>
      </w:r>
      <w:bookmarkEnd w:id="3811"/>
    </w:p>
    <w:p w:rsidR="00CA58D1" w:rsidRDefault="009D55E1">
      <w:pPr>
        <w:ind w:left="1095"/>
        <w:rPr>
          <w:lang w:eastAsia="zh-CN"/>
        </w:rPr>
      </w:pPr>
      <w:bookmarkStart w:id="3812" w:name="p-84p-dt5-5xm"/>
      <w:bookmarkStart w:id="3813" w:name="li-v1s-pdn-y05"/>
      <w:bookmarkEnd w:id="3805"/>
      <w:bookmarkEnd w:id="3808"/>
      <w:r>
        <w:rPr>
          <w:rFonts w:ascii="阿里巴巴普惠体" w:eastAsia="阿里巴巴普惠体"/>
          <w:color w:val="000000"/>
          <w:sz w:val="21"/>
          <w:lang w:eastAsia="zh-CN"/>
        </w:rPr>
        <w:t>将鼠标悬停至分析图表中的某个图形上，将显示这一部分人群的人数和占比，如下图所示。</w:t>
      </w:r>
    </w:p>
    <w:p w:rsidR="00CA58D1" w:rsidRDefault="009D55E1">
      <w:pPr>
        <w:ind w:left="1095"/>
      </w:pPr>
      <w:bookmarkStart w:id="3814" w:name="image-ngg-k1w-k57"/>
      <w:r>
        <w:rPr>
          <w:noProof/>
        </w:rPr>
        <w:lastRenderedPageBreak/>
        <w:drawing>
          <wp:inline distT="0" distB="0" distL="0" distR="0">
            <wp:extent cx="5080000" cy="3922923"/>
            <wp:effectExtent l="0" t="0" r="0" b="0"/>
            <wp:docPr id="294" name="图片 294" descr="人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5"/>
                    <a:stretch>
                      <a:fillRect/>
                    </a:stretch>
                  </pic:blipFill>
                  <pic:spPr>
                    <a:xfrm>
                      <a:off x="0" y="0"/>
                      <a:ext cx="5080000" cy="3922923"/>
                    </a:xfrm>
                    <a:prstGeom prst="rect">
                      <a:avLst/>
                    </a:prstGeom>
                  </pic:spPr>
                </pic:pic>
              </a:graphicData>
            </a:graphic>
          </wp:inline>
        </w:drawing>
      </w:r>
      <w:bookmarkEnd w:id="3814"/>
    </w:p>
    <w:p w:rsidR="00CA58D1" w:rsidRDefault="009D55E1">
      <w:pPr>
        <w:pStyle w:val="41"/>
        <w:spacing w:after="0"/>
        <w:ind w:left="120"/>
        <w:rPr>
          <w:lang w:eastAsia="zh-CN"/>
        </w:rPr>
      </w:pPr>
      <w:bookmarkStart w:id="3815" w:name="p-3nt-gpr-c8g"/>
      <w:bookmarkStart w:id="3816" w:name="title-r67-9gj-d8b"/>
      <w:bookmarkStart w:id="3817" w:name="topic-1859733"/>
      <w:bookmarkStart w:id="3818" w:name="_Toc91596699"/>
      <w:bookmarkEnd w:id="3738"/>
      <w:bookmarkEnd w:id="3751"/>
      <w:bookmarkEnd w:id="3775"/>
      <w:bookmarkEnd w:id="3779"/>
      <w:bookmarkEnd w:id="3784"/>
      <w:bookmarkEnd w:id="3812"/>
      <w:bookmarkEnd w:id="3813"/>
      <w:bookmarkEnd w:id="3815"/>
      <w:r>
        <w:rPr>
          <w:rFonts w:ascii="阿里巴巴普惠体"/>
          <w:color w:val="000000"/>
          <w:lang w:eastAsia="zh-CN"/>
        </w:rPr>
        <w:t>3.5.3.4. 受众RFM分析</w:t>
      </w:r>
      <w:bookmarkEnd w:id="3818"/>
    </w:p>
    <w:p w:rsidR="00CA58D1" w:rsidRDefault="009D55E1">
      <w:pPr>
        <w:spacing w:after="150"/>
        <w:ind w:left="120"/>
        <w:rPr>
          <w:lang w:eastAsia="zh-CN"/>
        </w:rPr>
      </w:pPr>
      <w:bookmarkStart w:id="3819" w:name="shortdesc-pjy-7v5-94o"/>
      <w:bookmarkEnd w:id="3816"/>
      <w:r>
        <w:rPr>
          <w:rFonts w:ascii="阿里巴巴普惠体" w:eastAsia="阿里巴巴普惠体"/>
          <w:color w:val="000000"/>
          <w:sz w:val="21"/>
          <w:lang w:eastAsia="zh-CN"/>
        </w:rPr>
        <w:t>受众RFM分析用于分析当前受众人群的RFM指标情况，如下图所示。</w:t>
      </w:r>
    </w:p>
    <w:p w:rsidR="00CA58D1" w:rsidRDefault="00CA58D1">
      <w:pPr>
        <w:ind w:left="345"/>
        <w:rPr>
          <w:lang w:eastAsia="zh-CN"/>
        </w:rPr>
      </w:pPr>
      <w:bookmarkStart w:id="3820" w:name="note-z9l-2qp-gm8"/>
      <w:bookmarkStart w:id="3821" w:name="body-bl5-q3n-o61"/>
      <w:bookmarkEnd w:id="3819"/>
    </w:p>
    <w:p w:rsidR="00CA58D1" w:rsidRDefault="009D55E1">
      <w:pPr>
        <w:rPr>
          <w:lang w:eastAsia="zh-CN"/>
        </w:rPr>
      </w:pPr>
      <w:r>
        <w:rPr>
          <w:rFonts w:ascii="阿里巴巴普惠体" w:eastAsia="阿里巴巴普惠体"/>
          <w:b/>
          <w:color w:val="73777A"/>
          <w:sz w:val="21"/>
          <w:lang w:eastAsia="zh-CN"/>
        </w:rPr>
        <w:t xml:space="preserve">说明 </w:t>
      </w:r>
    </w:p>
    <w:p w:rsidR="00CA58D1" w:rsidRDefault="009D55E1">
      <w:pPr>
        <w:spacing w:after="150"/>
        <w:ind w:left="345"/>
        <w:rPr>
          <w:lang w:eastAsia="zh-CN"/>
        </w:rPr>
      </w:pPr>
      <w:bookmarkStart w:id="3822" w:name="p-2fz-m4j-ic2"/>
      <w:r>
        <w:rPr>
          <w:rFonts w:ascii="阿里巴巴普惠体" w:eastAsia="阿里巴巴普惠体"/>
          <w:color w:val="73777A"/>
          <w:sz w:val="21"/>
          <w:lang w:eastAsia="zh-CN"/>
        </w:rPr>
        <w:t>分析的受众来源必须为</w:t>
      </w:r>
      <w:hyperlink w:anchor="topic-1859715">
        <w:r>
          <w:rPr>
            <w:rStyle w:val="af8"/>
            <w:rFonts w:ascii="阿里巴巴普惠体" w:eastAsia="阿里巴巴普惠体"/>
            <w:color w:val="FF6A00"/>
            <w:sz w:val="21"/>
            <w:lang w:eastAsia="zh-CN"/>
          </w:rPr>
          <w:t>RFM模型筛选</w:t>
        </w:r>
      </w:hyperlink>
      <w:r>
        <w:rPr>
          <w:rFonts w:ascii="阿里巴巴普惠体" w:eastAsia="阿里巴巴普惠体"/>
          <w:color w:val="73777A"/>
          <w:sz w:val="21"/>
          <w:lang w:eastAsia="zh-CN"/>
        </w:rPr>
        <w:t>，或者有RFM模型筛选成分的交叉筛选、受众交并等，否则分析结果将显示暂无数据。</w:t>
      </w:r>
    </w:p>
    <w:p w:rsidR="00CA58D1" w:rsidRDefault="009D55E1">
      <w:pPr>
        <w:ind w:left="120"/>
      </w:pPr>
      <w:bookmarkStart w:id="3823" w:name="img-prr-yex-08o"/>
      <w:bookmarkEnd w:id="3820"/>
      <w:bookmarkEnd w:id="3822"/>
      <w:r>
        <w:rPr>
          <w:noProof/>
        </w:rPr>
        <w:lastRenderedPageBreak/>
        <w:drawing>
          <wp:inline distT="0" distB="0" distL="0" distR="0">
            <wp:extent cx="6192520" cy="5789151"/>
            <wp:effectExtent l="0" t="0" r="0" b="0"/>
            <wp:docPr id="295" name="图片 295" descr="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6"/>
                    <a:stretch>
                      <a:fillRect/>
                    </a:stretch>
                  </pic:blipFill>
                  <pic:spPr>
                    <a:xfrm>
                      <a:off x="0" y="0"/>
                      <a:ext cx="6192520" cy="5789151"/>
                    </a:xfrm>
                    <a:prstGeom prst="rect">
                      <a:avLst/>
                    </a:prstGeom>
                  </pic:spPr>
                </pic:pic>
              </a:graphicData>
            </a:graphic>
          </wp:inline>
        </w:drawing>
      </w:r>
      <w:bookmarkEnd w:id="3823"/>
    </w:p>
    <w:p w:rsidR="00CA58D1" w:rsidRDefault="009D55E1">
      <w:pPr>
        <w:spacing w:after="150"/>
        <w:ind w:left="120"/>
      </w:pPr>
      <w:bookmarkStart w:id="3824" w:name="title-ypr-vt6-iuo"/>
      <w:bookmarkStart w:id="3825" w:name="section-b5d-hya-f4z"/>
      <w:r>
        <w:rPr>
          <w:rFonts w:ascii="阿里巴巴普惠体" w:eastAsia="阿里巴巴普惠体"/>
          <w:b/>
          <w:color w:val="000000"/>
        </w:rPr>
        <w:t>操作步骤</w:t>
      </w:r>
    </w:p>
    <w:p w:rsidR="00CA58D1" w:rsidRDefault="009D55E1" w:rsidP="009D55E1">
      <w:pPr>
        <w:numPr>
          <w:ilvl w:val="0"/>
          <w:numId w:val="148"/>
        </w:numPr>
        <w:spacing w:after="120"/>
        <w:rPr>
          <w:lang w:eastAsia="zh-CN"/>
        </w:rPr>
      </w:pPr>
      <w:bookmarkStart w:id="3826" w:name="cmd-ybm-dzy-ged"/>
      <w:bookmarkStart w:id="3827" w:name="step-xn1-1rz-15m"/>
      <w:bookmarkStart w:id="3828" w:name="steps-6hj-63h-hll"/>
      <w:bookmarkEnd w:id="3824"/>
      <w:r>
        <w:rPr>
          <w:rFonts w:ascii="阿里巴巴普惠体" w:eastAsia="阿里巴巴普惠体"/>
          <w:color w:val="000000"/>
          <w:sz w:val="21"/>
          <w:lang w:eastAsia="zh-CN"/>
        </w:rPr>
        <w:t>选择要分析的受众，有两种方式：</w:t>
      </w:r>
      <w:bookmarkEnd w:id="3826"/>
    </w:p>
    <w:p w:rsidR="00CA58D1" w:rsidRDefault="009D55E1" w:rsidP="009D55E1">
      <w:pPr>
        <w:numPr>
          <w:ilvl w:val="1"/>
          <w:numId w:val="148"/>
        </w:numPr>
        <w:spacing w:after="120"/>
        <w:rPr>
          <w:lang w:eastAsia="zh-CN"/>
        </w:rPr>
      </w:pPr>
      <w:bookmarkStart w:id="3829" w:name="p-sns-vr4-ami"/>
      <w:bookmarkStart w:id="3830" w:name="li-ciz-lyz-i7m"/>
      <w:bookmarkStart w:id="3831" w:name="ul-rqh-wgu-j5x"/>
      <w:bookmarkStart w:id="3832" w:name="info-ih2-x5q-pzb"/>
      <w:r>
        <w:rPr>
          <w:rFonts w:ascii="阿里巴巴普惠体" w:eastAsia="阿里巴巴普惠体"/>
          <w:color w:val="000000"/>
          <w:sz w:val="21"/>
          <w:lang w:eastAsia="zh-CN"/>
        </w:rPr>
        <w:t>选择</w:t>
      </w:r>
      <w:bookmarkStart w:id="3833" w:name="b-jad-oxq-nyd"/>
      <w:r>
        <w:rPr>
          <w:rFonts w:ascii="阿里巴巴普惠体" w:eastAsia="阿里巴巴普惠体"/>
          <w:b/>
          <w:color w:val="000000"/>
          <w:sz w:val="21"/>
          <w:lang w:eastAsia="zh-CN"/>
        </w:rPr>
        <w:t>用户洞察</w:t>
      </w:r>
      <w:bookmarkEnd w:id="3833"/>
      <w:r>
        <w:rPr>
          <w:rFonts w:ascii="阿里巴巴普惠体" w:eastAsia="阿里巴巴普惠体"/>
          <w:color w:val="000000"/>
          <w:sz w:val="21"/>
          <w:lang w:eastAsia="zh-CN"/>
        </w:rPr>
        <w:t xml:space="preserve"> &gt; 所在工作空间 &gt; </w:t>
      </w:r>
      <w:bookmarkStart w:id="3834" w:name="b-lop-qb0-t7u"/>
      <w:r>
        <w:rPr>
          <w:rFonts w:ascii="阿里巴巴普惠体" w:eastAsia="阿里巴巴普惠体"/>
          <w:b/>
          <w:color w:val="000000"/>
          <w:sz w:val="21"/>
          <w:lang w:eastAsia="zh-CN"/>
        </w:rPr>
        <w:t>受众管理</w:t>
      </w:r>
      <w:bookmarkEnd w:id="3834"/>
      <w:r>
        <w:rPr>
          <w:rFonts w:ascii="阿里巴巴普惠体" w:eastAsia="阿里巴巴普惠体"/>
          <w:color w:val="000000"/>
          <w:sz w:val="21"/>
          <w:lang w:eastAsia="zh-CN"/>
        </w:rPr>
        <w:t xml:space="preserve"> &gt; </w:t>
      </w:r>
      <w:bookmarkStart w:id="3835" w:name="b-h47-p9c-w4w"/>
      <w:r>
        <w:rPr>
          <w:rFonts w:ascii="阿里巴巴普惠体" w:eastAsia="阿里巴巴普惠体"/>
          <w:b/>
          <w:color w:val="000000"/>
          <w:sz w:val="21"/>
          <w:lang w:eastAsia="zh-CN"/>
        </w:rPr>
        <w:t>受众分析</w:t>
      </w:r>
      <w:bookmarkEnd w:id="3835"/>
      <w:r>
        <w:rPr>
          <w:rFonts w:ascii="阿里巴巴普惠体" w:eastAsia="阿里巴巴普惠体"/>
          <w:color w:val="000000"/>
          <w:sz w:val="21"/>
          <w:lang w:eastAsia="zh-CN"/>
        </w:rPr>
        <w:t>，进入受众分析页面，从</w:t>
      </w:r>
      <w:bookmarkStart w:id="3836" w:name="b-jlj-p1y-ol0"/>
      <w:r>
        <w:rPr>
          <w:rFonts w:ascii="阿里巴巴普惠体" w:eastAsia="阿里巴巴普惠体"/>
          <w:b/>
          <w:color w:val="000000"/>
          <w:sz w:val="21"/>
          <w:lang w:eastAsia="zh-CN"/>
        </w:rPr>
        <w:t>受众人群</w:t>
      </w:r>
      <w:bookmarkEnd w:id="3836"/>
      <w:r>
        <w:rPr>
          <w:rFonts w:ascii="阿里巴巴普惠体" w:eastAsia="阿里巴巴普惠体"/>
          <w:color w:val="000000"/>
          <w:sz w:val="21"/>
          <w:lang w:eastAsia="zh-CN"/>
        </w:rPr>
        <w:t>下拉列表选择受众，如上图所示。</w:t>
      </w:r>
    </w:p>
    <w:p w:rsidR="00CA58D1" w:rsidRDefault="009D55E1">
      <w:pPr>
        <w:ind w:left="1095"/>
        <w:rPr>
          <w:lang w:eastAsia="zh-CN"/>
        </w:rPr>
      </w:pPr>
      <w:bookmarkStart w:id="3837" w:name="p-i8p-efz-oxi"/>
      <w:bookmarkStart w:id="3838" w:name="li-q9l-ljp-f4c"/>
      <w:bookmarkEnd w:id="3829"/>
      <w:bookmarkEnd w:id="3830"/>
      <w:r>
        <w:rPr>
          <w:rFonts w:ascii="阿里巴巴普惠体" w:eastAsia="阿里巴巴普惠体"/>
          <w:color w:val="000000"/>
          <w:sz w:val="21"/>
          <w:lang w:eastAsia="zh-CN"/>
        </w:rPr>
        <w:t>选择</w:t>
      </w:r>
      <w:bookmarkStart w:id="3839" w:name="b-w7t-bhz-l2p"/>
      <w:r>
        <w:rPr>
          <w:rFonts w:ascii="阿里巴巴普惠体" w:eastAsia="阿里巴巴普惠体"/>
          <w:b/>
          <w:color w:val="000000"/>
          <w:sz w:val="21"/>
          <w:lang w:eastAsia="zh-CN"/>
        </w:rPr>
        <w:t>用户洞察</w:t>
      </w:r>
      <w:bookmarkEnd w:id="3839"/>
      <w:r>
        <w:rPr>
          <w:rFonts w:ascii="阿里巴巴普惠体" w:eastAsia="阿里巴巴普惠体"/>
          <w:color w:val="000000"/>
          <w:sz w:val="21"/>
          <w:lang w:eastAsia="zh-CN"/>
        </w:rPr>
        <w:t xml:space="preserve"> &gt; 所在工作空间 &gt; </w:t>
      </w:r>
      <w:bookmarkStart w:id="3840" w:name="b-0m5-syr-aj6"/>
      <w:r>
        <w:rPr>
          <w:rFonts w:ascii="阿里巴巴普惠体" w:eastAsia="阿里巴巴普惠体"/>
          <w:b/>
          <w:color w:val="000000"/>
          <w:sz w:val="21"/>
          <w:lang w:eastAsia="zh-CN"/>
        </w:rPr>
        <w:t>受众管理</w:t>
      </w:r>
      <w:bookmarkEnd w:id="3840"/>
      <w:r>
        <w:rPr>
          <w:rFonts w:ascii="阿里巴巴普惠体" w:eastAsia="阿里巴巴普惠体"/>
          <w:color w:val="000000"/>
          <w:sz w:val="21"/>
          <w:lang w:eastAsia="zh-CN"/>
        </w:rPr>
        <w:t xml:space="preserve"> &gt; </w:t>
      </w:r>
      <w:bookmarkStart w:id="3841" w:name="b-h00-92f-yww"/>
      <w:r>
        <w:rPr>
          <w:rFonts w:ascii="阿里巴巴普惠体" w:eastAsia="阿里巴巴普惠体"/>
          <w:b/>
          <w:color w:val="000000"/>
          <w:sz w:val="21"/>
          <w:lang w:eastAsia="zh-CN"/>
        </w:rPr>
        <w:t>受众管理</w:t>
      </w:r>
      <w:bookmarkEnd w:id="3841"/>
      <w:r>
        <w:rPr>
          <w:rFonts w:ascii="阿里巴巴普惠体" w:eastAsia="阿里巴巴普惠体"/>
          <w:color w:val="000000"/>
          <w:sz w:val="21"/>
          <w:lang w:eastAsia="zh-CN"/>
        </w:rPr>
        <w:t>，在受众列表中单击受众对应的</w:t>
      </w:r>
      <w:bookmarkStart w:id="3842" w:name="img-wv2-nid-okw"/>
      <w:r>
        <w:rPr>
          <w:noProof/>
        </w:rPr>
        <w:drawing>
          <wp:inline distT="0" distB="0" distL="0" distR="0">
            <wp:extent cx="200025" cy="190500"/>
            <wp:effectExtent l="0" t="0" r="0" b="0"/>
            <wp:docPr id="296" name="图片 296" descr="3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5"/>
                    <a:stretch>
                      <a:fillRect/>
                    </a:stretch>
                  </pic:blipFill>
                  <pic:spPr>
                    <a:xfrm>
                      <a:off x="0" y="0"/>
                      <a:ext cx="200025" cy="190500"/>
                    </a:xfrm>
                    <a:prstGeom prst="rect">
                      <a:avLst/>
                    </a:prstGeom>
                  </pic:spPr>
                </pic:pic>
              </a:graphicData>
            </a:graphic>
          </wp:inline>
        </w:drawing>
      </w:r>
      <w:bookmarkEnd w:id="3842"/>
      <w:r>
        <w:rPr>
          <w:rFonts w:ascii="阿里巴巴普惠体" w:eastAsia="阿里巴巴普惠体"/>
          <w:color w:val="000000"/>
          <w:sz w:val="21"/>
          <w:lang w:eastAsia="zh-CN"/>
        </w:rPr>
        <w:t>，进入受众分析页面。</w:t>
      </w:r>
    </w:p>
    <w:p w:rsidR="00CA58D1" w:rsidRDefault="009D55E1">
      <w:pPr>
        <w:ind w:left="1095"/>
      </w:pPr>
      <w:bookmarkStart w:id="3843" w:name="img-ukv-m0n-x2q"/>
      <w:r>
        <w:rPr>
          <w:noProof/>
        </w:rPr>
        <w:lastRenderedPageBreak/>
        <w:drawing>
          <wp:inline distT="0" distB="0" distL="0" distR="0">
            <wp:extent cx="5080000" cy="1002736"/>
            <wp:effectExtent l="0" t="0" r="0" b="0"/>
            <wp:docPr id="297" name="图片 297" descr="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7"/>
                    <a:stretch>
                      <a:fillRect/>
                    </a:stretch>
                  </pic:blipFill>
                  <pic:spPr>
                    <a:xfrm>
                      <a:off x="0" y="0"/>
                      <a:ext cx="5080000" cy="1002736"/>
                    </a:xfrm>
                    <a:prstGeom prst="rect">
                      <a:avLst/>
                    </a:prstGeom>
                  </pic:spPr>
                </pic:pic>
              </a:graphicData>
            </a:graphic>
          </wp:inline>
        </w:drawing>
      </w:r>
      <w:bookmarkEnd w:id="3843"/>
    </w:p>
    <w:p w:rsidR="00CA58D1" w:rsidRDefault="009D55E1" w:rsidP="009D55E1">
      <w:pPr>
        <w:numPr>
          <w:ilvl w:val="0"/>
          <w:numId w:val="148"/>
        </w:numPr>
        <w:spacing w:after="120"/>
        <w:rPr>
          <w:lang w:eastAsia="zh-CN"/>
        </w:rPr>
      </w:pPr>
      <w:bookmarkStart w:id="3844" w:name="step-76u-wu7-saj"/>
      <w:bookmarkEnd w:id="3827"/>
      <w:bookmarkEnd w:id="3831"/>
      <w:bookmarkEnd w:id="3832"/>
      <w:bookmarkEnd w:id="3837"/>
      <w:bookmarkEnd w:id="3838"/>
      <w:r>
        <w:rPr>
          <w:rFonts w:ascii="阿里巴巴普惠体" w:eastAsia="阿里巴巴普惠体"/>
          <w:color w:val="000000"/>
          <w:sz w:val="21"/>
          <w:lang w:eastAsia="zh-CN"/>
        </w:rPr>
        <w:t>在</w:t>
      </w:r>
      <w:bookmarkStart w:id="3845" w:name="b-6t2-bly-96r"/>
      <w:r>
        <w:rPr>
          <w:rFonts w:ascii="阿里巴巴普惠体" w:eastAsia="阿里巴巴普惠体"/>
          <w:b/>
          <w:color w:val="000000"/>
          <w:sz w:val="21"/>
          <w:lang w:eastAsia="zh-CN"/>
        </w:rPr>
        <w:t>RFM分析</w:t>
      </w:r>
      <w:bookmarkEnd w:id="3845"/>
      <w:r>
        <w:rPr>
          <w:rFonts w:ascii="阿里巴巴普惠体" w:eastAsia="阿里巴巴普惠体"/>
          <w:color w:val="000000"/>
          <w:sz w:val="21"/>
          <w:lang w:eastAsia="zh-CN"/>
        </w:rPr>
        <w:t>页签，在右侧从</w:t>
      </w:r>
      <w:bookmarkStart w:id="3846" w:name="b-isy-r26-yci"/>
      <w:r>
        <w:rPr>
          <w:rFonts w:ascii="阿里巴巴普惠体" w:eastAsia="阿里巴巴普惠体"/>
          <w:b/>
          <w:color w:val="000000"/>
          <w:sz w:val="21"/>
          <w:lang w:eastAsia="zh-CN"/>
        </w:rPr>
        <w:t>数据集</w:t>
      </w:r>
      <w:bookmarkStart w:id="3847" w:name="cmd-idd-8iw-xbh"/>
      <w:bookmarkEnd w:id="3846"/>
      <w:r>
        <w:rPr>
          <w:rFonts w:ascii="阿里巴巴普惠体" w:eastAsia="阿里巴巴普惠体"/>
          <w:color w:val="000000"/>
          <w:sz w:val="21"/>
          <w:lang w:eastAsia="zh-CN"/>
        </w:rPr>
        <w:t>下拉列表选择同数据源中的RFM模型，若RFM模型规则覆盖到受众中的用户，下方将显示相应的分析图表。</w:t>
      </w:r>
      <w:bookmarkEnd w:id="3847"/>
    </w:p>
    <w:p w:rsidR="00CA58D1" w:rsidRDefault="009D55E1">
      <w:pPr>
        <w:ind w:left="840"/>
      </w:pPr>
      <w:bookmarkStart w:id="3848" w:name="image-jla-ryp-16y"/>
      <w:r>
        <w:rPr>
          <w:noProof/>
        </w:rPr>
        <w:drawing>
          <wp:inline distT="0" distB="0" distL="0" distR="0">
            <wp:extent cx="6192520" cy="5313701"/>
            <wp:effectExtent l="0" t="0" r="0" b="0"/>
            <wp:docPr id="298" name="图片 298" descr="分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8"/>
                    <a:stretch>
                      <a:fillRect/>
                    </a:stretch>
                  </pic:blipFill>
                  <pic:spPr>
                    <a:xfrm>
                      <a:off x="0" y="0"/>
                      <a:ext cx="6192520" cy="5313701"/>
                    </a:xfrm>
                    <a:prstGeom prst="rect">
                      <a:avLst/>
                    </a:prstGeom>
                  </pic:spPr>
                </pic:pic>
              </a:graphicData>
            </a:graphic>
          </wp:inline>
        </w:drawing>
      </w:r>
      <w:bookmarkEnd w:id="3848"/>
    </w:p>
    <w:p w:rsidR="00CA58D1" w:rsidRDefault="009D55E1" w:rsidP="009D55E1">
      <w:pPr>
        <w:numPr>
          <w:ilvl w:val="1"/>
          <w:numId w:val="149"/>
        </w:numPr>
        <w:spacing w:after="120"/>
      </w:pPr>
      <w:bookmarkStart w:id="3849" w:name="b-uca-ggi-hbe"/>
      <w:bookmarkStart w:id="3850" w:name="p-gl0-hwo-tjc"/>
      <w:bookmarkStart w:id="3851" w:name="li-84i-k1q-cng"/>
      <w:bookmarkStart w:id="3852" w:name="ul-ave-t33-hov"/>
      <w:bookmarkStart w:id="3853" w:name="info-9zp-j7n-i8t"/>
      <w:r>
        <w:rPr>
          <w:rFonts w:ascii="阿里巴巴普惠体" w:eastAsia="阿里巴巴普惠体"/>
          <w:b/>
          <w:color w:val="000000"/>
          <w:sz w:val="21"/>
        </w:rPr>
        <w:t>核心指标</w:t>
      </w:r>
      <w:bookmarkEnd w:id="3849"/>
    </w:p>
    <w:p w:rsidR="00CA58D1" w:rsidRDefault="009D55E1" w:rsidP="009D55E1">
      <w:pPr>
        <w:numPr>
          <w:ilvl w:val="2"/>
          <w:numId w:val="149"/>
        </w:numPr>
        <w:spacing w:after="120"/>
        <w:rPr>
          <w:lang w:eastAsia="zh-CN"/>
        </w:rPr>
      </w:pPr>
      <w:bookmarkStart w:id="3854" w:name="p-hsl-rd1-dx5"/>
      <w:bookmarkStart w:id="3855" w:name="li-aqk-4nl-jqj"/>
      <w:bookmarkStart w:id="3856" w:name="ul-28o-bne-bd9"/>
      <w:bookmarkEnd w:id="3850"/>
      <w:r>
        <w:rPr>
          <w:rFonts w:ascii="阿里巴巴普惠体" w:eastAsia="阿里巴巴普惠体"/>
          <w:color w:val="000000"/>
          <w:sz w:val="21"/>
          <w:lang w:eastAsia="zh-CN"/>
        </w:rPr>
        <w:t>当RFM模型的分析类型为客户数据时，展示受众的RFM模型覆盖人数、交易金额、人均交易金额、人均交易频次的具体数据。</w:t>
      </w:r>
    </w:p>
    <w:p w:rsidR="00CA58D1" w:rsidRDefault="009D55E1">
      <w:pPr>
        <w:ind w:left="1350"/>
        <w:rPr>
          <w:lang w:eastAsia="zh-CN"/>
        </w:rPr>
      </w:pPr>
      <w:bookmarkStart w:id="3857" w:name="p-d4f-ql7-eas"/>
      <w:bookmarkStart w:id="3858" w:name="li-571-dhi-wyx"/>
      <w:bookmarkEnd w:id="3854"/>
      <w:bookmarkEnd w:id="3855"/>
      <w:r>
        <w:rPr>
          <w:rFonts w:ascii="阿里巴巴普惠体" w:eastAsia="阿里巴巴普惠体"/>
          <w:color w:val="000000"/>
          <w:sz w:val="21"/>
          <w:lang w:eastAsia="zh-CN"/>
        </w:rPr>
        <w:lastRenderedPageBreak/>
        <w:t>当RFM模型的分析类型为交易数据时，展示受众的RFM模型覆盖人数、交易金额、人均交易金额、人均交易频次的具体数据及趋势图，如下图所示。</w:t>
      </w:r>
    </w:p>
    <w:p w:rsidR="00CA58D1" w:rsidRDefault="009D55E1">
      <w:pPr>
        <w:ind w:left="1350"/>
      </w:pPr>
      <w:bookmarkStart w:id="3859" w:name="image-cql-j78-sxr"/>
      <w:r>
        <w:rPr>
          <w:noProof/>
        </w:rPr>
        <w:drawing>
          <wp:inline distT="0" distB="0" distL="0" distR="0">
            <wp:extent cx="4232910" cy="735415"/>
            <wp:effectExtent l="0" t="0" r="0" b="0"/>
            <wp:docPr id="299" name="图片 299" descr="核心指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9"/>
                    <a:stretch>
                      <a:fillRect/>
                    </a:stretch>
                  </pic:blipFill>
                  <pic:spPr>
                    <a:xfrm>
                      <a:off x="0" y="0"/>
                      <a:ext cx="4232910" cy="735415"/>
                    </a:xfrm>
                    <a:prstGeom prst="rect">
                      <a:avLst/>
                    </a:prstGeom>
                  </pic:spPr>
                </pic:pic>
              </a:graphicData>
            </a:graphic>
          </wp:inline>
        </w:drawing>
      </w:r>
      <w:bookmarkEnd w:id="3859"/>
    </w:p>
    <w:p w:rsidR="00CA58D1" w:rsidRDefault="009D55E1" w:rsidP="009D55E1">
      <w:pPr>
        <w:numPr>
          <w:ilvl w:val="1"/>
          <w:numId w:val="149"/>
        </w:numPr>
        <w:spacing w:after="120"/>
      </w:pPr>
      <w:bookmarkStart w:id="3860" w:name="b-17x-kr4-lht"/>
      <w:bookmarkStart w:id="3861" w:name="p-4p0-ztr-gxy"/>
      <w:bookmarkStart w:id="3862" w:name="li-yey-8n0-owg"/>
      <w:bookmarkEnd w:id="3851"/>
      <w:bookmarkEnd w:id="3856"/>
      <w:bookmarkEnd w:id="3857"/>
      <w:bookmarkEnd w:id="3858"/>
      <w:r>
        <w:rPr>
          <w:rFonts w:ascii="阿里巴巴普惠体" w:eastAsia="阿里巴巴普惠体"/>
          <w:b/>
          <w:color w:val="000000"/>
          <w:sz w:val="21"/>
        </w:rPr>
        <w:t>RFM用户构成</w:t>
      </w:r>
      <w:bookmarkEnd w:id="3860"/>
    </w:p>
    <w:p w:rsidR="00CA58D1" w:rsidRDefault="009D55E1">
      <w:pPr>
        <w:spacing w:after="150"/>
        <w:ind w:left="1095"/>
        <w:rPr>
          <w:lang w:eastAsia="zh-CN"/>
        </w:rPr>
      </w:pPr>
      <w:bookmarkStart w:id="3863" w:name="p-mk1-uro-ua9"/>
      <w:bookmarkEnd w:id="3861"/>
      <w:r>
        <w:rPr>
          <w:rFonts w:ascii="阿里巴巴普惠体" w:eastAsia="阿里巴巴普惠体"/>
          <w:color w:val="000000"/>
          <w:sz w:val="21"/>
          <w:lang w:eastAsia="zh-CN"/>
        </w:rPr>
        <w:t>根据</w:t>
      </w:r>
      <w:hyperlink w:anchor="body-bl5-q3n-o61unique">
        <w:r>
          <w:rPr>
            <w:rStyle w:val="af8"/>
            <w:rFonts w:ascii="阿里巴巴普惠体" w:eastAsia="阿里巴巴普惠体"/>
            <w:color w:val="FF6A00"/>
            <w:sz w:val="21"/>
            <w:lang w:eastAsia="zh-CN"/>
          </w:rPr>
          <w:t>RFM用户类型划分规则</w:t>
        </w:r>
      </w:hyperlink>
      <w:r>
        <w:rPr>
          <w:rFonts w:ascii="阿里巴巴普惠体" w:eastAsia="阿里巴巴普惠体"/>
          <w:color w:val="000000"/>
          <w:sz w:val="21"/>
          <w:lang w:eastAsia="zh-CN"/>
        </w:rPr>
        <w:t>，展示受众的用户类型分布情况。</w:t>
      </w:r>
    </w:p>
    <w:p w:rsidR="00CA58D1" w:rsidRDefault="009D55E1" w:rsidP="009D55E1">
      <w:pPr>
        <w:numPr>
          <w:ilvl w:val="2"/>
          <w:numId w:val="150"/>
        </w:numPr>
        <w:spacing w:after="120"/>
        <w:rPr>
          <w:lang w:eastAsia="zh-CN"/>
        </w:rPr>
      </w:pPr>
      <w:bookmarkStart w:id="3864" w:name="p-v5r-76q-9v4"/>
      <w:bookmarkStart w:id="3865" w:name="li-2zg-ive-gu9"/>
      <w:bookmarkStart w:id="3866" w:name="ul-n17-r2d-d9r"/>
      <w:bookmarkEnd w:id="3863"/>
      <w:r>
        <w:rPr>
          <w:rFonts w:ascii="阿里巴巴普惠体" w:eastAsia="阿里巴巴普惠体"/>
          <w:color w:val="000000"/>
          <w:sz w:val="21"/>
          <w:lang w:eastAsia="zh-CN"/>
        </w:rPr>
        <w:t>您可以在图表右上角选择从</w:t>
      </w:r>
      <w:bookmarkStart w:id="3867" w:name="b-e0p-dal-int"/>
      <w:r>
        <w:rPr>
          <w:rFonts w:ascii="阿里巴巴普惠体" w:eastAsia="阿里巴巴普惠体"/>
          <w:b/>
          <w:color w:val="000000"/>
          <w:sz w:val="21"/>
          <w:lang w:eastAsia="zh-CN"/>
        </w:rPr>
        <w:t>用户人数</w:t>
      </w:r>
      <w:bookmarkEnd w:id="3867"/>
      <w:r>
        <w:rPr>
          <w:rFonts w:ascii="阿里巴巴普惠体" w:eastAsia="阿里巴巴普惠体"/>
          <w:color w:val="000000"/>
          <w:sz w:val="21"/>
          <w:lang w:eastAsia="zh-CN"/>
        </w:rPr>
        <w:t>、</w:t>
      </w:r>
      <w:bookmarkStart w:id="3868" w:name="b-vaw-v32-gfu"/>
      <w:r>
        <w:rPr>
          <w:rFonts w:ascii="阿里巴巴普惠体" w:eastAsia="阿里巴巴普惠体"/>
          <w:b/>
          <w:color w:val="000000"/>
          <w:sz w:val="21"/>
          <w:lang w:eastAsia="zh-CN"/>
        </w:rPr>
        <w:t>消费金额</w:t>
      </w:r>
      <w:bookmarkEnd w:id="3868"/>
      <w:r>
        <w:rPr>
          <w:rFonts w:ascii="阿里巴巴普惠体" w:eastAsia="阿里巴巴普惠体"/>
          <w:color w:val="000000"/>
          <w:sz w:val="21"/>
          <w:lang w:eastAsia="zh-CN"/>
        </w:rPr>
        <w:t>或</w:t>
      </w:r>
      <w:bookmarkStart w:id="3869" w:name="b-f6b-e3f-mmo"/>
      <w:r>
        <w:rPr>
          <w:rFonts w:ascii="阿里巴巴普惠体" w:eastAsia="阿里巴巴普惠体"/>
          <w:b/>
          <w:color w:val="000000"/>
          <w:sz w:val="21"/>
          <w:lang w:eastAsia="zh-CN"/>
        </w:rPr>
        <w:t>消费频次</w:t>
      </w:r>
      <w:bookmarkEnd w:id="3869"/>
      <w:r>
        <w:rPr>
          <w:rFonts w:ascii="阿里巴巴普惠体" w:eastAsia="阿里巴巴普惠体"/>
          <w:color w:val="000000"/>
          <w:sz w:val="21"/>
          <w:lang w:eastAsia="zh-CN"/>
        </w:rPr>
        <w:t>三个维度查看用户类型的分布情况。</w:t>
      </w:r>
    </w:p>
    <w:p w:rsidR="00CA58D1" w:rsidRDefault="009D55E1" w:rsidP="009D55E1">
      <w:pPr>
        <w:numPr>
          <w:ilvl w:val="2"/>
          <w:numId w:val="150"/>
        </w:numPr>
        <w:spacing w:after="120"/>
        <w:rPr>
          <w:lang w:eastAsia="zh-CN"/>
        </w:rPr>
      </w:pPr>
      <w:bookmarkStart w:id="3870" w:name="p-dow-xat-99e"/>
      <w:bookmarkStart w:id="3871" w:name="li-hah-lxf-qag"/>
      <w:bookmarkEnd w:id="3864"/>
      <w:bookmarkEnd w:id="3865"/>
      <w:r>
        <w:rPr>
          <w:rFonts w:ascii="阿里巴巴普惠体" w:eastAsia="阿里巴巴普惠体"/>
          <w:color w:val="000000"/>
          <w:sz w:val="21"/>
          <w:lang w:eastAsia="zh-CN"/>
        </w:rPr>
        <w:t>将鼠标悬停至某类用户的图形上，将显示这一部分用户的人数及占比、人均交易金额、人均交易频次。</w:t>
      </w:r>
    </w:p>
    <w:p w:rsidR="00CA58D1" w:rsidRDefault="009D55E1" w:rsidP="009D55E1">
      <w:pPr>
        <w:numPr>
          <w:ilvl w:val="2"/>
          <w:numId w:val="150"/>
        </w:numPr>
        <w:spacing w:after="120"/>
        <w:rPr>
          <w:lang w:eastAsia="zh-CN"/>
        </w:rPr>
      </w:pPr>
      <w:bookmarkStart w:id="3872" w:name="p-081-09z-y17"/>
      <w:bookmarkStart w:id="3873" w:name="li-0fu-ixm-mg1"/>
      <w:bookmarkEnd w:id="3870"/>
      <w:bookmarkEnd w:id="3871"/>
      <w:r>
        <w:rPr>
          <w:rFonts w:ascii="阿里巴巴普惠体" w:eastAsia="阿里巴巴普惠体"/>
          <w:color w:val="000000"/>
          <w:sz w:val="21"/>
          <w:lang w:eastAsia="zh-CN"/>
        </w:rPr>
        <w:t>单击某类用户的图形，下方将显示该类的5个示例用户的消费信息。</w:t>
      </w:r>
    </w:p>
    <w:p w:rsidR="00CA58D1" w:rsidRDefault="009D55E1">
      <w:pPr>
        <w:pStyle w:val="21"/>
        <w:spacing w:after="0"/>
        <w:ind w:left="120"/>
        <w:rPr>
          <w:lang w:eastAsia="zh-CN"/>
        </w:rPr>
      </w:pPr>
      <w:bookmarkStart w:id="3874" w:name="main-1985867"/>
      <w:bookmarkStart w:id="3875" w:name="_Toc91596700"/>
      <w:bookmarkEnd w:id="3817"/>
      <w:bookmarkEnd w:id="3821"/>
      <w:bookmarkEnd w:id="3825"/>
      <w:bookmarkEnd w:id="3828"/>
      <w:bookmarkEnd w:id="3844"/>
      <w:bookmarkEnd w:id="3852"/>
      <w:bookmarkEnd w:id="3853"/>
      <w:bookmarkEnd w:id="3862"/>
      <w:bookmarkEnd w:id="3866"/>
      <w:bookmarkEnd w:id="3872"/>
      <w:bookmarkEnd w:id="3873"/>
      <w:r>
        <w:rPr>
          <w:rFonts w:ascii="阿里巴巴普惠体"/>
          <w:color w:val="000000"/>
          <w:lang w:eastAsia="zh-CN"/>
        </w:rPr>
        <w:t>3.6. 资产管理</w:t>
      </w:r>
      <w:bookmarkEnd w:id="3875"/>
    </w:p>
    <w:p w:rsidR="00CA58D1" w:rsidRDefault="00CA58D1">
      <w:pPr>
        <w:spacing w:after="150"/>
        <w:ind w:left="120"/>
        <w:rPr>
          <w:lang w:eastAsia="zh-CN"/>
        </w:rPr>
      </w:pPr>
    </w:p>
    <w:p w:rsidR="00CA58D1" w:rsidRDefault="009D55E1">
      <w:pPr>
        <w:pStyle w:val="31"/>
        <w:spacing w:after="0"/>
        <w:ind w:left="120"/>
        <w:rPr>
          <w:lang w:eastAsia="zh-CN"/>
        </w:rPr>
      </w:pPr>
      <w:bookmarkStart w:id="3876" w:name="title-b66-52v-h03"/>
      <w:bookmarkStart w:id="3877" w:name="topic-2112979"/>
      <w:bookmarkStart w:id="3878" w:name="_Toc91596701"/>
      <w:bookmarkEnd w:id="3874"/>
      <w:r>
        <w:rPr>
          <w:rFonts w:ascii="阿里巴巴普惠体"/>
          <w:color w:val="000000"/>
          <w:lang w:eastAsia="zh-CN"/>
        </w:rPr>
        <w:t>3.6.1. 资产管理概述</w:t>
      </w:r>
      <w:bookmarkEnd w:id="3878"/>
    </w:p>
    <w:p w:rsidR="00CA58D1" w:rsidRDefault="009D55E1">
      <w:pPr>
        <w:spacing w:after="150"/>
        <w:ind w:left="120"/>
        <w:rPr>
          <w:lang w:eastAsia="zh-CN"/>
        </w:rPr>
      </w:pPr>
      <w:bookmarkStart w:id="3879" w:name="shortdesc-x8m-l4q-x6f"/>
      <w:bookmarkEnd w:id="3876"/>
      <w:r>
        <w:rPr>
          <w:rFonts w:ascii="阿里巴巴普惠体" w:eastAsia="阿里巴巴普惠体"/>
          <w:color w:val="000000"/>
          <w:sz w:val="21"/>
          <w:lang w:eastAsia="zh-CN"/>
        </w:rPr>
        <w:t>资产管理提供两大核心功能，一是提供标签的使用情况，为品牌标签生产提供指导；二是提供自定义标签功能，业务人员可以灵活定义加工标签，用于后续透视分析、受众筛选。</w:t>
      </w:r>
    </w:p>
    <w:p w:rsidR="00CA58D1" w:rsidRDefault="009D55E1" w:rsidP="009D55E1">
      <w:pPr>
        <w:numPr>
          <w:ilvl w:val="0"/>
          <w:numId w:val="151"/>
        </w:numPr>
        <w:spacing w:after="90"/>
      </w:pPr>
      <w:bookmarkStart w:id="3880" w:name="p-08o-ocf-t19"/>
      <w:bookmarkStart w:id="3881" w:name="li-82v-chq-1km"/>
      <w:bookmarkStart w:id="3882" w:name="ul-zuw-8hi-tea"/>
      <w:bookmarkStart w:id="3883" w:name="body-fby-3dt-bag"/>
      <w:bookmarkEnd w:id="3879"/>
      <w:r>
        <w:rPr>
          <w:rFonts w:ascii="阿里巴巴普惠体" w:eastAsia="阿里巴巴普惠体"/>
          <w:color w:val="000000"/>
          <w:sz w:val="21"/>
        </w:rPr>
        <w:t>标签管理：</w:t>
      </w:r>
    </w:p>
    <w:p w:rsidR="00CA58D1" w:rsidRDefault="009D55E1">
      <w:pPr>
        <w:spacing w:after="150"/>
        <w:ind w:left="615"/>
        <w:rPr>
          <w:lang w:eastAsia="zh-CN"/>
        </w:rPr>
      </w:pPr>
      <w:bookmarkStart w:id="3884" w:name="p-iiw-qgv-kht"/>
      <w:bookmarkEnd w:id="3880"/>
      <w:r>
        <w:rPr>
          <w:rFonts w:ascii="阿里巴巴普惠体" w:eastAsia="阿里巴巴普惠体"/>
          <w:color w:val="000000"/>
          <w:sz w:val="21"/>
          <w:lang w:eastAsia="zh-CN"/>
        </w:rPr>
        <w:t>汇总聚合当前工作空间下的所有标签资产，以便企业统一管理。同时，提供标签的热度统计功能，企业可以快速掌握所有标签的使用情况，为标签应用和标签开发提供数据支撑。</w:t>
      </w:r>
    </w:p>
    <w:p w:rsidR="00CA58D1" w:rsidRDefault="009D55E1">
      <w:pPr>
        <w:spacing w:after="150"/>
        <w:ind w:left="615"/>
        <w:rPr>
          <w:lang w:eastAsia="zh-CN"/>
        </w:rPr>
      </w:pPr>
      <w:bookmarkStart w:id="3885" w:name="p-a66-0uc-vs2"/>
      <w:bookmarkEnd w:id="3884"/>
      <w:r>
        <w:rPr>
          <w:rFonts w:ascii="阿里巴巴普惠体" w:eastAsia="阿里巴巴普惠体"/>
          <w:color w:val="000000"/>
          <w:sz w:val="21"/>
          <w:lang w:eastAsia="zh-CN"/>
        </w:rPr>
        <w:t>例如：业务人员在分析或筛选受众时，可参考高热度标签做业务分析决策判断；数据加工同学对比常用和不常用的标签，可以优化标签生后续产工作。</w:t>
      </w:r>
    </w:p>
    <w:p w:rsidR="00CA58D1" w:rsidRDefault="009D55E1" w:rsidP="009D55E1">
      <w:pPr>
        <w:numPr>
          <w:ilvl w:val="0"/>
          <w:numId w:val="151"/>
        </w:numPr>
        <w:spacing w:after="90"/>
      </w:pPr>
      <w:bookmarkStart w:id="3886" w:name="p-9e1-e8n-1l2"/>
      <w:bookmarkStart w:id="3887" w:name="li-q54-114-wqj"/>
      <w:bookmarkEnd w:id="3881"/>
      <w:bookmarkEnd w:id="3885"/>
      <w:r>
        <w:rPr>
          <w:rFonts w:ascii="阿里巴巴普惠体" w:eastAsia="阿里巴巴普惠体"/>
          <w:color w:val="000000"/>
          <w:sz w:val="21"/>
        </w:rPr>
        <w:lastRenderedPageBreak/>
        <w:t>自定义标签：</w:t>
      </w:r>
    </w:p>
    <w:p w:rsidR="00CA58D1" w:rsidRDefault="009D55E1">
      <w:pPr>
        <w:spacing w:after="150"/>
        <w:ind w:left="615"/>
        <w:rPr>
          <w:lang w:eastAsia="zh-CN"/>
        </w:rPr>
      </w:pPr>
      <w:bookmarkStart w:id="3888" w:name="p-i4p-n8f-abp"/>
      <w:bookmarkEnd w:id="3886"/>
      <w:r>
        <w:rPr>
          <w:rFonts w:ascii="阿里巴巴普惠体" w:eastAsia="阿里巴巴普惠体"/>
          <w:color w:val="000000"/>
          <w:sz w:val="21"/>
          <w:lang w:eastAsia="zh-CN"/>
        </w:rPr>
        <w:t>对于需要将已有标签简单组合作为新标签的需求场景，若采用数据开发实现，极有可能开发周期长且部门沟通繁琐。而通过我们提供的自定义标签功能，业务人员可以基于已有的一方数据进行再加工，完成标签生产，提高业务效率。</w:t>
      </w:r>
    </w:p>
    <w:p w:rsidR="00CA58D1" w:rsidRDefault="009D55E1">
      <w:pPr>
        <w:spacing w:after="150"/>
        <w:ind w:left="615"/>
        <w:rPr>
          <w:lang w:eastAsia="zh-CN"/>
        </w:rPr>
      </w:pPr>
      <w:bookmarkStart w:id="3889" w:name="p-kud-mo4-l83"/>
      <w:bookmarkEnd w:id="3888"/>
      <w:r>
        <w:rPr>
          <w:rFonts w:ascii="阿里巴巴普惠体" w:eastAsia="阿里巴巴普惠体"/>
          <w:color w:val="000000"/>
          <w:sz w:val="21"/>
          <w:lang w:eastAsia="zh-CN"/>
        </w:rPr>
        <w:t>此外，针对数值型标签（如消费金额）无法进行透视分析的问题，标签自定义可以将数值型标签转为枚举型标签进行透视。例如：基于消费金额这一标签进行自定义标签生产，得到新的标签：消费金额分段，标签值：0~200、200~500、500以上。</w:t>
      </w:r>
    </w:p>
    <w:p w:rsidR="00CA58D1" w:rsidRDefault="009D55E1">
      <w:pPr>
        <w:pStyle w:val="31"/>
        <w:spacing w:after="0"/>
        <w:ind w:left="120"/>
        <w:rPr>
          <w:lang w:eastAsia="zh-CN"/>
        </w:rPr>
      </w:pPr>
      <w:bookmarkStart w:id="3890" w:name="title-gcp-xzg-tlq"/>
      <w:bookmarkStart w:id="3891" w:name="topic-1987495"/>
      <w:bookmarkStart w:id="3892" w:name="_Toc91596702"/>
      <w:bookmarkEnd w:id="3877"/>
      <w:bookmarkEnd w:id="3882"/>
      <w:bookmarkEnd w:id="3883"/>
      <w:bookmarkEnd w:id="3887"/>
      <w:bookmarkEnd w:id="3889"/>
      <w:r>
        <w:rPr>
          <w:rFonts w:ascii="阿里巴巴普惠体"/>
          <w:color w:val="000000"/>
          <w:lang w:eastAsia="zh-CN"/>
        </w:rPr>
        <w:t>3.6.2. 标签管理</w:t>
      </w:r>
      <w:bookmarkEnd w:id="3892"/>
    </w:p>
    <w:p w:rsidR="00CA58D1" w:rsidRDefault="009D55E1">
      <w:pPr>
        <w:spacing w:after="150"/>
        <w:ind w:left="120"/>
        <w:rPr>
          <w:lang w:eastAsia="zh-CN"/>
        </w:rPr>
      </w:pPr>
      <w:bookmarkStart w:id="3893" w:name="shortdesc-x3l-or7-qco"/>
      <w:bookmarkEnd w:id="3890"/>
      <w:r>
        <w:rPr>
          <w:rFonts w:ascii="阿里巴巴普惠体" w:eastAsia="阿里巴巴普惠体"/>
          <w:color w:val="000000"/>
          <w:sz w:val="21"/>
          <w:lang w:eastAsia="zh-CN"/>
        </w:rPr>
        <w:t>选择</w:t>
      </w:r>
      <w:bookmarkStart w:id="3894" w:name="uicontrol-i4d-wky-f1u"/>
      <w:r>
        <w:rPr>
          <w:rFonts w:ascii="阿里巴巴普惠体" w:eastAsia="阿里巴巴普惠体"/>
          <w:b/>
          <w:color w:val="000000"/>
          <w:sz w:val="21"/>
          <w:lang w:eastAsia="zh-CN"/>
        </w:rPr>
        <w:t>用户洞察</w:t>
      </w:r>
      <w:bookmarkEnd w:id="3894"/>
      <w:r>
        <w:rPr>
          <w:rFonts w:ascii="阿里巴巴普惠体" w:eastAsia="阿里巴巴普惠体"/>
          <w:color w:val="000000"/>
          <w:sz w:val="21"/>
          <w:lang w:eastAsia="zh-CN"/>
        </w:rPr>
        <w:t>&gt;所在工作空间&gt;</w:t>
      </w:r>
      <w:bookmarkStart w:id="3895" w:name="uicontrol-7gv-t2b-f9m"/>
      <w:r>
        <w:rPr>
          <w:rFonts w:ascii="阿里巴巴普惠体" w:eastAsia="阿里巴巴普惠体"/>
          <w:b/>
          <w:color w:val="000000"/>
          <w:sz w:val="21"/>
          <w:lang w:eastAsia="zh-CN"/>
        </w:rPr>
        <w:t>资产管理</w:t>
      </w:r>
      <w:bookmarkEnd w:id="3895"/>
      <w:r>
        <w:rPr>
          <w:rFonts w:ascii="阿里巴巴普惠体" w:eastAsia="阿里巴巴普惠体"/>
          <w:color w:val="000000"/>
          <w:sz w:val="21"/>
          <w:lang w:eastAsia="zh-CN"/>
        </w:rPr>
        <w:t>，进入</w:t>
      </w:r>
      <w:bookmarkStart w:id="3896" w:name="uicontrol-am5-nhx-rpp"/>
      <w:r>
        <w:rPr>
          <w:rFonts w:ascii="阿里巴巴普惠体" w:eastAsia="阿里巴巴普惠体"/>
          <w:b/>
          <w:color w:val="000000"/>
          <w:sz w:val="21"/>
          <w:lang w:eastAsia="zh-CN"/>
        </w:rPr>
        <w:t>标签管理</w:t>
      </w:r>
      <w:bookmarkEnd w:id="3896"/>
      <w:r>
        <w:rPr>
          <w:rFonts w:ascii="阿里巴巴普惠体" w:eastAsia="阿里巴巴普惠体"/>
          <w:color w:val="000000"/>
          <w:sz w:val="21"/>
          <w:lang w:eastAsia="zh-CN"/>
        </w:rPr>
        <w:t>页面，页面支持查看</w:t>
      </w:r>
      <w:hyperlink w:anchor="topic-1859708">
        <w:r>
          <w:rPr>
            <w:rStyle w:val="af8"/>
            <w:rFonts w:ascii="阿里巴巴普惠体" w:eastAsia="阿里巴巴普惠体"/>
            <w:color w:val="FF6A00"/>
            <w:sz w:val="21"/>
            <w:lang w:eastAsia="zh-CN"/>
          </w:rPr>
          <w:t>用户标签数据集</w:t>
        </w:r>
      </w:hyperlink>
      <w:r>
        <w:rPr>
          <w:rFonts w:ascii="阿里巴巴普惠体" w:eastAsia="阿里巴巴普惠体"/>
          <w:color w:val="000000"/>
          <w:sz w:val="21"/>
          <w:lang w:eastAsia="zh-CN"/>
        </w:rPr>
        <w:t>（含</w:t>
      </w:r>
      <w:hyperlink w:anchor="topic-1963821">
        <w:r>
          <w:rPr>
            <w:rStyle w:val="af8"/>
            <w:rFonts w:ascii="阿里巴巴普惠体" w:eastAsia="阿里巴巴普惠体"/>
            <w:color w:val="FF6A00"/>
            <w:sz w:val="21"/>
            <w:lang w:eastAsia="zh-CN"/>
          </w:rPr>
          <w:t>自定义标签数据集</w:t>
        </w:r>
      </w:hyperlink>
      <w:r>
        <w:rPr>
          <w:rFonts w:ascii="阿里巴巴普惠体" w:eastAsia="阿里巴巴普惠体"/>
          <w:color w:val="000000"/>
          <w:sz w:val="21"/>
          <w:lang w:eastAsia="zh-CN"/>
        </w:rPr>
        <w:t>）中的标签的概览信息，每个标签的使用情况统计数据，自定义标签，管理标签类目。</w:t>
      </w:r>
    </w:p>
    <w:p w:rsidR="00CA58D1" w:rsidRDefault="009D55E1">
      <w:pPr>
        <w:ind w:left="120"/>
      </w:pPr>
      <w:bookmarkStart w:id="3897" w:name="img-kgj-p35-7fk"/>
      <w:bookmarkStart w:id="3898" w:name="taskbody-lnh-ieq-ko4"/>
      <w:bookmarkEnd w:id="3893"/>
      <w:r>
        <w:rPr>
          <w:noProof/>
        </w:rPr>
        <w:drawing>
          <wp:inline distT="0" distB="0" distL="0" distR="0">
            <wp:extent cx="6192520" cy="2628596"/>
            <wp:effectExtent l="0" t="0" r="0" b="0"/>
            <wp:docPr id="300" name="图片 300" descr="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0"/>
                    <a:stretch>
                      <a:fillRect/>
                    </a:stretch>
                  </pic:blipFill>
                  <pic:spPr>
                    <a:xfrm>
                      <a:off x="0" y="0"/>
                      <a:ext cx="6192520" cy="2628596"/>
                    </a:xfrm>
                    <a:prstGeom prst="rect">
                      <a:avLst/>
                    </a:prstGeom>
                  </pic:spPr>
                </pic:pic>
              </a:graphicData>
            </a:graphic>
          </wp:inline>
        </w:drawing>
      </w:r>
      <w:bookmarkEnd w:id="3897"/>
    </w:p>
    <w:p w:rsidR="00CA58D1" w:rsidRDefault="009D55E1">
      <w:pPr>
        <w:spacing w:after="150"/>
        <w:ind w:left="120"/>
        <w:rPr>
          <w:lang w:eastAsia="zh-CN"/>
        </w:rPr>
      </w:pPr>
      <w:bookmarkStart w:id="3899" w:name="title-92n-xvu-4f0"/>
      <w:bookmarkStart w:id="3900" w:name="section-yci-shk-vm2"/>
      <w:r>
        <w:rPr>
          <w:rFonts w:ascii="阿里巴巴普惠体" w:eastAsia="阿里巴巴普惠体"/>
          <w:b/>
          <w:color w:val="000000"/>
          <w:lang w:eastAsia="zh-CN"/>
        </w:rPr>
        <w:t>标签概览信息</w:t>
      </w:r>
    </w:p>
    <w:p w:rsidR="00CA58D1" w:rsidRDefault="009D55E1">
      <w:pPr>
        <w:spacing w:after="150"/>
        <w:ind w:left="120"/>
        <w:rPr>
          <w:lang w:eastAsia="zh-CN"/>
        </w:rPr>
      </w:pPr>
      <w:bookmarkStart w:id="3901" w:name="uicontrol-tma-srl-70s"/>
      <w:bookmarkStart w:id="3902" w:name="p-0pc-nz2-mm3"/>
      <w:bookmarkEnd w:id="3899"/>
      <w:r>
        <w:rPr>
          <w:rFonts w:ascii="阿里巴巴普惠体" w:eastAsia="阿里巴巴普惠体"/>
          <w:b/>
          <w:color w:val="000000"/>
          <w:sz w:val="21"/>
          <w:lang w:eastAsia="zh-CN"/>
        </w:rPr>
        <w:t>标签管理</w:t>
      </w:r>
      <w:bookmarkEnd w:id="3901"/>
      <w:r>
        <w:rPr>
          <w:rFonts w:ascii="阿里巴巴普惠体" w:eastAsia="阿里巴巴普惠体"/>
          <w:color w:val="000000"/>
          <w:sz w:val="21"/>
          <w:lang w:eastAsia="zh-CN"/>
        </w:rPr>
        <w:t>页面上方展示标签概览信息，包括：</w:t>
      </w:r>
    </w:p>
    <w:p w:rsidR="00CA58D1" w:rsidRDefault="009D55E1" w:rsidP="009D55E1">
      <w:pPr>
        <w:numPr>
          <w:ilvl w:val="0"/>
          <w:numId w:val="152"/>
        </w:numPr>
        <w:spacing w:after="90"/>
      </w:pPr>
      <w:bookmarkStart w:id="3903" w:name="p-gn2-10w-eod"/>
      <w:bookmarkStart w:id="3904" w:name="li-v7s-eje-gv9"/>
      <w:bookmarkStart w:id="3905" w:name="ul-1ix-qah-jiq"/>
      <w:bookmarkEnd w:id="3902"/>
      <w:r>
        <w:rPr>
          <w:rFonts w:ascii="阿里巴巴普惠体" w:eastAsia="阿里巴巴普惠体"/>
          <w:color w:val="000000"/>
          <w:sz w:val="21"/>
        </w:rPr>
        <w:t>标签资产总数</w:t>
      </w:r>
    </w:p>
    <w:p w:rsidR="00CA58D1" w:rsidRDefault="009D55E1" w:rsidP="009D55E1">
      <w:pPr>
        <w:numPr>
          <w:ilvl w:val="0"/>
          <w:numId w:val="152"/>
        </w:numPr>
        <w:spacing w:after="90"/>
        <w:rPr>
          <w:lang w:eastAsia="zh-CN"/>
        </w:rPr>
      </w:pPr>
      <w:bookmarkStart w:id="3906" w:name="p-cvn-v9q-cpi"/>
      <w:bookmarkStart w:id="3907" w:name="li-68r-puj-vxn"/>
      <w:bookmarkEnd w:id="3903"/>
      <w:bookmarkEnd w:id="3904"/>
      <w:r>
        <w:rPr>
          <w:rFonts w:ascii="阿里巴巴普惠体" w:eastAsia="阿里巴巴普惠体"/>
          <w:color w:val="000000"/>
          <w:sz w:val="21"/>
          <w:lang w:eastAsia="zh-CN"/>
        </w:rPr>
        <w:lastRenderedPageBreak/>
        <w:t>被使用标签数：包括已被用于分析、筛选、推送的标签。</w:t>
      </w:r>
    </w:p>
    <w:p w:rsidR="00CA58D1" w:rsidRDefault="009D55E1" w:rsidP="009D55E1">
      <w:pPr>
        <w:numPr>
          <w:ilvl w:val="0"/>
          <w:numId w:val="152"/>
        </w:numPr>
        <w:spacing w:after="90"/>
      </w:pPr>
      <w:bookmarkStart w:id="3908" w:name="p-bnv-rw9-4ji"/>
      <w:bookmarkStart w:id="3909" w:name="li-c96-mox-4gs"/>
      <w:bookmarkEnd w:id="3906"/>
      <w:bookmarkEnd w:id="3907"/>
      <w:r>
        <w:rPr>
          <w:rFonts w:ascii="阿里巴巴普惠体" w:eastAsia="阿里巴巴普惠体"/>
          <w:color w:val="000000"/>
          <w:sz w:val="21"/>
        </w:rPr>
        <w:t>未使用标签数</w:t>
      </w:r>
    </w:p>
    <w:p w:rsidR="00CA58D1" w:rsidRDefault="009D55E1">
      <w:pPr>
        <w:ind w:left="120"/>
      </w:pPr>
      <w:bookmarkStart w:id="3910" w:name="image-wgp-4et-q3y"/>
      <w:bookmarkEnd w:id="3905"/>
      <w:bookmarkEnd w:id="3908"/>
      <w:bookmarkEnd w:id="3909"/>
      <w:r>
        <w:rPr>
          <w:noProof/>
        </w:rPr>
        <w:drawing>
          <wp:inline distT="0" distB="0" distL="0" distR="0">
            <wp:extent cx="6192520" cy="568566"/>
            <wp:effectExtent l="0" t="0" r="0" b="0"/>
            <wp:docPr id="301" name="图片 301" descr="概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1"/>
                    <a:stretch>
                      <a:fillRect/>
                    </a:stretch>
                  </pic:blipFill>
                  <pic:spPr>
                    <a:xfrm>
                      <a:off x="0" y="0"/>
                      <a:ext cx="6192520" cy="568566"/>
                    </a:xfrm>
                    <a:prstGeom prst="rect">
                      <a:avLst/>
                    </a:prstGeom>
                  </pic:spPr>
                </pic:pic>
              </a:graphicData>
            </a:graphic>
          </wp:inline>
        </w:drawing>
      </w:r>
      <w:bookmarkEnd w:id="3910"/>
    </w:p>
    <w:p w:rsidR="00CA58D1" w:rsidRDefault="009D55E1">
      <w:pPr>
        <w:spacing w:after="150"/>
        <w:ind w:left="120"/>
        <w:rPr>
          <w:lang w:eastAsia="zh-CN"/>
        </w:rPr>
      </w:pPr>
      <w:bookmarkStart w:id="3911" w:name="p-pmb-9dn-2cb"/>
      <w:r>
        <w:rPr>
          <w:rFonts w:ascii="阿里巴巴普惠体" w:eastAsia="阿里巴巴普惠体"/>
          <w:color w:val="000000"/>
          <w:sz w:val="21"/>
          <w:lang w:eastAsia="zh-CN"/>
        </w:rPr>
        <w:t>标签概览信息可以与标签列表联动，当选择标签概览信息的一个项目时，页面下方的标签列表将展示对应的标签，通过标签搜索、选择标签来源和标签类目筛选出的标签将同样受到限制。例如：选择被使用标签数，下方的标签列表将相应地展示已被使用的标签，通过标签搜索、选择标签来源和标签类目筛选出的标签也属于已被使用的标签。</w:t>
      </w:r>
    </w:p>
    <w:p w:rsidR="00CA58D1" w:rsidRDefault="009D55E1">
      <w:pPr>
        <w:spacing w:after="150"/>
        <w:ind w:left="120"/>
        <w:rPr>
          <w:lang w:eastAsia="zh-CN"/>
        </w:rPr>
      </w:pPr>
      <w:bookmarkStart w:id="3912" w:name="title-gpz-tov-tvi"/>
      <w:bookmarkStart w:id="3913" w:name="section-sgi-kgj-dvs"/>
      <w:bookmarkEnd w:id="3900"/>
      <w:bookmarkEnd w:id="3911"/>
      <w:r>
        <w:rPr>
          <w:rFonts w:ascii="阿里巴巴普惠体" w:eastAsia="阿里巴巴普惠体"/>
          <w:b/>
          <w:color w:val="000000"/>
          <w:lang w:eastAsia="zh-CN"/>
        </w:rPr>
        <w:t>标签列表</w:t>
      </w:r>
    </w:p>
    <w:p w:rsidR="00CA58D1" w:rsidRDefault="009D55E1">
      <w:pPr>
        <w:spacing w:after="150"/>
        <w:ind w:left="120"/>
        <w:rPr>
          <w:lang w:eastAsia="zh-CN"/>
        </w:rPr>
      </w:pPr>
      <w:bookmarkStart w:id="3914" w:name="p-ify-oj4-ri8"/>
      <w:bookmarkEnd w:id="3912"/>
      <w:r>
        <w:rPr>
          <w:rFonts w:ascii="阿里巴巴普惠体" w:eastAsia="阿里巴巴普惠体"/>
          <w:color w:val="000000"/>
          <w:sz w:val="21"/>
          <w:lang w:eastAsia="zh-CN"/>
        </w:rPr>
        <w:t>标签列表展示标签的来源、类目、使用热度、取值、说明、是否可透视等信息，如下图所示。</w:t>
      </w:r>
    </w:p>
    <w:p w:rsidR="00CA58D1" w:rsidRDefault="009D55E1">
      <w:pPr>
        <w:ind w:left="120"/>
      </w:pPr>
      <w:bookmarkStart w:id="3915" w:name="image-w0m-rw4-hlm"/>
      <w:bookmarkEnd w:id="3914"/>
      <w:r>
        <w:rPr>
          <w:noProof/>
        </w:rPr>
        <w:drawing>
          <wp:inline distT="0" distB="0" distL="0" distR="0">
            <wp:extent cx="6192520" cy="3570462"/>
            <wp:effectExtent l="0" t="0" r="0" b="0"/>
            <wp:docPr id="302" name="图片 302" descr="标签列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2"/>
                    <a:stretch>
                      <a:fillRect/>
                    </a:stretch>
                  </pic:blipFill>
                  <pic:spPr>
                    <a:xfrm>
                      <a:off x="0" y="0"/>
                      <a:ext cx="6192520" cy="3570462"/>
                    </a:xfrm>
                    <a:prstGeom prst="rect">
                      <a:avLst/>
                    </a:prstGeom>
                  </pic:spPr>
                </pic:pic>
              </a:graphicData>
            </a:graphic>
          </wp:inline>
        </w:drawing>
      </w:r>
      <w:bookmarkStart w:id="3916" w:name="cmd-woe-jp2-3av"/>
      <w:bookmarkEnd w:id="3915"/>
      <w:bookmarkEnd w:id="3916"/>
    </w:p>
    <w:p w:rsidR="00CA58D1" w:rsidRDefault="009D55E1" w:rsidP="009D55E1">
      <w:pPr>
        <w:numPr>
          <w:ilvl w:val="0"/>
          <w:numId w:val="153"/>
        </w:numPr>
        <w:spacing w:after="90"/>
      </w:pPr>
      <w:bookmarkStart w:id="3917" w:name="cmd-t61-zo1-xbx"/>
      <w:bookmarkStart w:id="3918" w:name="li-yj6-38o-ndj"/>
      <w:bookmarkStart w:id="3919" w:name="ul-o39-s7y-u5d"/>
      <w:r>
        <w:rPr>
          <w:rFonts w:ascii="阿里巴巴普惠体" w:eastAsia="阿里巴巴普惠体"/>
          <w:color w:val="000000"/>
          <w:sz w:val="21"/>
          <w:lang w:eastAsia="zh-CN"/>
        </w:rPr>
        <w:t>标签列表展示标签热度，标签热度表示一段时间内标签的使用频次，便于您了解各标签的使用情况和价值。</w:t>
      </w:r>
      <w:r>
        <w:rPr>
          <w:rFonts w:ascii="阿里巴巴普惠体" w:eastAsia="阿里巴巴普惠体"/>
          <w:color w:val="000000"/>
          <w:sz w:val="21"/>
        </w:rPr>
        <w:t>其中：</w:t>
      </w:r>
      <w:bookmarkEnd w:id="3917"/>
    </w:p>
    <w:p w:rsidR="00CA58D1" w:rsidRDefault="009D55E1" w:rsidP="009D55E1">
      <w:pPr>
        <w:numPr>
          <w:ilvl w:val="1"/>
          <w:numId w:val="153"/>
        </w:numPr>
        <w:spacing w:after="90"/>
        <w:rPr>
          <w:lang w:eastAsia="zh-CN"/>
        </w:rPr>
      </w:pPr>
      <w:bookmarkStart w:id="3920" w:name="li-yf7-ge1-m76"/>
      <w:bookmarkStart w:id="3921" w:name="ul-2gk-e8l-owe"/>
      <w:r>
        <w:rPr>
          <w:rFonts w:ascii="阿里巴巴普惠体" w:eastAsia="阿里巴巴普惠体"/>
          <w:color w:val="000000"/>
          <w:sz w:val="21"/>
          <w:lang w:eastAsia="zh-CN"/>
        </w:rPr>
        <w:lastRenderedPageBreak/>
        <w:t>总热度=透视次数+筛选次数+推送次数</w:t>
      </w:r>
      <w:bookmarkStart w:id="3922" w:name="cmd-lqz-vaz-xwb"/>
      <w:r>
        <w:rPr>
          <w:rFonts w:ascii="阿里巴巴普惠体" w:eastAsia="阿里巴巴普惠体"/>
          <w:color w:val="000000"/>
          <w:sz w:val="21"/>
          <w:lang w:eastAsia="zh-CN"/>
        </w:rPr>
        <w:t>。</w:t>
      </w:r>
      <w:bookmarkEnd w:id="3922"/>
    </w:p>
    <w:p w:rsidR="00CA58D1" w:rsidRDefault="009D55E1" w:rsidP="009D55E1">
      <w:pPr>
        <w:numPr>
          <w:ilvl w:val="1"/>
          <w:numId w:val="153"/>
        </w:numPr>
        <w:spacing w:after="90"/>
        <w:rPr>
          <w:lang w:eastAsia="zh-CN"/>
        </w:rPr>
      </w:pPr>
      <w:bookmarkStart w:id="3923" w:name="p-tnv-vo7-jbv"/>
      <w:bookmarkStart w:id="3924" w:name="li-hp4-3w3-c9q"/>
      <w:bookmarkEnd w:id="3920"/>
      <w:r>
        <w:rPr>
          <w:rFonts w:ascii="阿里巴巴普惠体" w:eastAsia="阿里巴巴普惠体"/>
          <w:color w:val="000000"/>
          <w:sz w:val="21"/>
          <w:lang w:eastAsia="zh-CN"/>
        </w:rPr>
        <w:t>透视次数：标签用于透视分析和受众分析的次数，用户主动点击、搜索标签时计数。</w:t>
      </w:r>
    </w:p>
    <w:p w:rsidR="00CA58D1" w:rsidRDefault="009D55E1" w:rsidP="009D55E1">
      <w:pPr>
        <w:numPr>
          <w:ilvl w:val="1"/>
          <w:numId w:val="153"/>
        </w:numPr>
        <w:spacing w:after="90"/>
        <w:rPr>
          <w:lang w:eastAsia="zh-CN"/>
        </w:rPr>
      </w:pPr>
      <w:bookmarkStart w:id="3925" w:name="p-bwx-u6d-zcj"/>
      <w:bookmarkStart w:id="3926" w:name="li-7ta-oob-rtr"/>
      <w:bookmarkEnd w:id="3923"/>
      <w:bookmarkEnd w:id="3924"/>
      <w:r>
        <w:rPr>
          <w:rFonts w:ascii="阿里巴巴普惠体" w:eastAsia="阿里巴巴普惠体"/>
          <w:color w:val="000000"/>
          <w:sz w:val="21"/>
          <w:lang w:eastAsia="zh-CN"/>
        </w:rPr>
        <w:t>筛选次数：标签用于受众筛选的次数，用户创建、编辑受众时，计数保存时的最终标签，编辑受众时的老标签也累加计数。受众手动或者自动更新时不计数。</w:t>
      </w:r>
    </w:p>
    <w:p w:rsidR="00CA58D1" w:rsidRDefault="009D55E1" w:rsidP="009D55E1">
      <w:pPr>
        <w:numPr>
          <w:ilvl w:val="1"/>
          <w:numId w:val="153"/>
        </w:numPr>
        <w:spacing w:after="90"/>
        <w:rPr>
          <w:lang w:eastAsia="zh-CN"/>
        </w:rPr>
      </w:pPr>
      <w:bookmarkStart w:id="3927" w:name="p-avy-ub4-f9r"/>
      <w:bookmarkStart w:id="3928" w:name="li-wii-4m5-vbx"/>
      <w:bookmarkEnd w:id="3925"/>
      <w:bookmarkEnd w:id="3926"/>
      <w:r>
        <w:rPr>
          <w:rFonts w:ascii="阿里巴巴普惠体" w:eastAsia="阿里巴巴普惠体"/>
          <w:color w:val="000000"/>
          <w:sz w:val="21"/>
          <w:lang w:eastAsia="zh-CN"/>
        </w:rPr>
        <w:t>推送次数：标签推送到数据银行的次数，推送失败也计数。</w:t>
      </w:r>
    </w:p>
    <w:p w:rsidR="00CA58D1" w:rsidRDefault="009D55E1" w:rsidP="009D55E1">
      <w:pPr>
        <w:numPr>
          <w:ilvl w:val="0"/>
          <w:numId w:val="153"/>
        </w:numPr>
        <w:spacing w:after="90"/>
        <w:rPr>
          <w:lang w:eastAsia="zh-CN"/>
        </w:rPr>
      </w:pPr>
      <w:bookmarkStart w:id="3929" w:name="p-7ml-yo4-0dz"/>
      <w:bookmarkStart w:id="3930" w:name="li-xed-9ik-5vh"/>
      <w:bookmarkEnd w:id="3918"/>
      <w:bookmarkEnd w:id="3921"/>
      <w:bookmarkEnd w:id="3927"/>
      <w:bookmarkEnd w:id="3928"/>
      <w:r>
        <w:rPr>
          <w:rFonts w:ascii="阿里巴巴普惠体" w:eastAsia="阿里巴巴普惠体"/>
          <w:color w:val="000000"/>
          <w:sz w:val="21"/>
          <w:lang w:eastAsia="zh-CN"/>
        </w:rPr>
        <w:t>默认的标签来源为全部数据集，此时标签列表最多展示500页共5000个标签。您也可以从</w:t>
      </w:r>
      <w:bookmarkStart w:id="3931" w:name="b-zno-7ap-agj"/>
      <w:r>
        <w:rPr>
          <w:rFonts w:ascii="阿里巴巴普惠体" w:eastAsia="阿里巴巴普惠体"/>
          <w:b/>
          <w:color w:val="000000"/>
          <w:sz w:val="21"/>
          <w:lang w:eastAsia="zh-CN"/>
        </w:rPr>
        <w:t>标签来源</w:t>
      </w:r>
      <w:bookmarkEnd w:id="3931"/>
      <w:r>
        <w:rPr>
          <w:rFonts w:ascii="阿里巴巴普惠体" w:eastAsia="阿里巴巴普惠体"/>
          <w:color w:val="000000"/>
          <w:sz w:val="21"/>
          <w:lang w:eastAsia="zh-CN"/>
        </w:rPr>
        <w:t>下拉列表选择单个数据集作为标签来源。</w:t>
      </w:r>
    </w:p>
    <w:p w:rsidR="00CA58D1" w:rsidRDefault="009D55E1" w:rsidP="009D55E1">
      <w:pPr>
        <w:numPr>
          <w:ilvl w:val="0"/>
          <w:numId w:val="153"/>
        </w:numPr>
        <w:spacing w:after="90"/>
      </w:pPr>
      <w:bookmarkStart w:id="3932" w:name="p-pke-nl1-pmb"/>
      <w:bookmarkStart w:id="3933" w:name="li-hyb-7wk-sux"/>
      <w:bookmarkEnd w:id="3929"/>
      <w:bookmarkEnd w:id="3930"/>
      <w:r>
        <w:rPr>
          <w:rFonts w:ascii="阿里巴巴普惠体" w:eastAsia="阿里巴巴普惠体"/>
          <w:color w:val="000000"/>
          <w:sz w:val="21"/>
          <w:lang w:eastAsia="zh-CN"/>
        </w:rPr>
        <w:t>热度统计周期默认为最近30天，您可以从</w:t>
      </w:r>
      <w:bookmarkStart w:id="3934" w:name="b-gb8-4oi-b3i"/>
      <w:r>
        <w:rPr>
          <w:rFonts w:ascii="阿里巴巴普惠体" w:eastAsia="阿里巴巴普惠体"/>
          <w:b/>
          <w:color w:val="000000"/>
          <w:sz w:val="21"/>
          <w:lang w:eastAsia="zh-CN"/>
        </w:rPr>
        <w:t>热度统计周期</w:t>
      </w:r>
      <w:bookmarkEnd w:id="3934"/>
      <w:r>
        <w:rPr>
          <w:rFonts w:ascii="阿里巴巴普惠体" w:eastAsia="阿里巴巴普惠体"/>
          <w:color w:val="000000"/>
          <w:sz w:val="21"/>
          <w:lang w:eastAsia="zh-CN"/>
        </w:rPr>
        <w:t>下拉列表选择其他周期。</w:t>
      </w:r>
      <w:r>
        <w:rPr>
          <w:rFonts w:ascii="阿里巴巴普惠体" w:eastAsia="阿里巴巴普惠体"/>
          <w:color w:val="000000"/>
          <w:sz w:val="21"/>
        </w:rPr>
        <w:t>可选周期为：</w:t>
      </w:r>
    </w:p>
    <w:p w:rsidR="00CA58D1" w:rsidRDefault="009D55E1" w:rsidP="009D55E1">
      <w:pPr>
        <w:numPr>
          <w:ilvl w:val="1"/>
          <w:numId w:val="154"/>
        </w:numPr>
        <w:spacing w:after="90"/>
      </w:pPr>
      <w:bookmarkStart w:id="3935" w:name="p-9oe-y19-mys"/>
      <w:bookmarkStart w:id="3936" w:name="li-9x6-tu2-7jg"/>
      <w:bookmarkStart w:id="3937" w:name="ul-p7y-psy-pmf"/>
      <w:bookmarkEnd w:id="3932"/>
      <w:r>
        <w:rPr>
          <w:rFonts w:ascii="阿里巴巴普惠体" w:eastAsia="阿里巴巴普惠体"/>
          <w:color w:val="000000"/>
          <w:sz w:val="21"/>
        </w:rPr>
        <w:t>最近7天</w:t>
      </w:r>
    </w:p>
    <w:p w:rsidR="00CA58D1" w:rsidRDefault="009D55E1" w:rsidP="009D55E1">
      <w:pPr>
        <w:numPr>
          <w:ilvl w:val="1"/>
          <w:numId w:val="154"/>
        </w:numPr>
        <w:spacing w:after="90"/>
      </w:pPr>
      <w:bookmarkStart w:id="3938" w:name="p-926-jlb-l5u"/>
      <w:bookmarkStart w:id="3939" w:name="li-muv-7yk-e84"/>
      <w:bookmarkEnd w:id="3935"/>
      <w:bookmarkEnd w:id="3936"/>
      <w:r>
        <w:rPr>
          <w:rFonts w:ascii="阿里巴巴普惠体" w:eastAsia="阿里巴巴普惠体"/>
          <w:color w:val="000000"/>
          <w:sz w:val="21"/>
        </w:rPr>
        <w:t>最近30天</w:t>
      </w:r>
    </w:p>
    <w:p w:rsidR="00CA58D1" w:rsidRDefault="009D55E1" w:rsidP="009D55E1">
      <w:pPr>
        <w:numPr>
          <w:ilvl w:val="1"/>
          <w:numId w:val="154"/>
        </w:numPr>
        <w:spacing w:after="90"/>
      </w:pPr>
      <w:bookmarkStart w:id="3940" w:name="p-y8a-j28-ae7"/>
      <w:bookmarkStart w:id="3941" w:name="li-ky1-fsn-x24"/>
      <w:bookmarkEnd w:id="3938"/>
      <w:bookmarkEnd w:id="3939"/>
      <w:r>
        <w:rPr>
          <w:rFonts w:ascii="阿里巴巴普惠体" w:eastAsia="阿里巴巴普惠体"/>
          <w:color w:val="000000"/>
          <w:sz w:val="21"/>
        </w:rPr>
        <w:t>最近60天</w:t>
      </w:r>
    </w:p>
    <w:p w:rsidR="00CA58D1" w:rsidRDefault="009D55E1" w:rsidP="009D55E1">
      <w:pPr>
        <w:numPr>
          <w:ilvl w:val="1"/>
          <w:numId w:val="154"/>
        </w:numPr>
        <w:spacing w:after="90"/>
      </w:pPr>
      <w:bookmarkStart w:id="3942" w:name="p-jyb-suc-bb3"/>
      <w:bookmarkStart w:id="3943" w:name="li-icy-n7a-xqe"/>
      <w:bookmarkEnd w:id="3940"/>
      <w:bookmarkEnd w:id="3941"/>
      <w:r>
        <w:rPr>
          <w:rFonts w:ascii="阿里巴巴普惠体" w:eastAsia="阿里巴巴普惠体"/>
          <w:color w:val="000000"/>
          <w:sz w:val="21"/>
        </w:rPr>
        <w:t>最近90天</w:t>
      </w:r>
    </w:p>
    <w:p w:rsidR="00CA58D1" w:rsidRDefault="00CA58D1">
      <w:pPr>
        <w:ind w:left="840"/>
      </w:pPr>
      <w:bookmarkStart w:id="3944" w:name="note-7l9-i1u-l21"/>
      <w:bookmarkEnd w:id="3937"/>
      <w:bookmarkEnd w:id="3942"/>
      <w:bookmarkEnd w:id="3943"/>
    </w:p>
    <w:p w:rsidR="00CA58D1" w:rsidRDefault="009D55E1">
      <w:pPr>
        <w:ind w:left="615"/>
      </w:pPr>
      <w:r>
        <w:rPr>
          <w:rFonts w:ascii="阿里巴巴普惠体" w:eastAsia="阿里巴巴普惠体"/>
          <w:b/>
          <w:color w:val="73777A"/>
          <w:sz w:val="21"/>
        </w:rPr>
        <w:t xml:space="preserve">说明 </w:t>
      </w:r>
    </w:p>
    <w:p w:rsidR="00CA58D1" w:rsidRDefault="009D55E1">
      <w:pPr>
        <w:spacing w:after="150"/>
        <w:ind w:left="840"/>
        <w:rPr>
          <w:lang w:eastAsia="zh-CN"/>
        </w:rPr>
      </w:pPr>
      <w:bookmarkStart w:id="3945" w:name="p-ipr-cku-rqa"/>
      <w:r>
        <w:rPr>
          <w:rFonts w:ascii="阿里巴巴普惠体" w:eastAsia="阿里巴巴普惠体"/>
          <w:color w:val="73777A"/>
          <w:sz w:val="21"/>
          <w:lang w:eastAsia="zh-CN"/>
        </w:rPr>
        <w:t>均不含当日，每日早5点计算更新数据。</w:t>
      </w:r>
    </w:p>
    <w:p w:rsidR="00CA58D1" w:rsidRDefault="009D55E1">
      <w:pPr>
        <w:ind w:left="615"/>
        <w:rPr>
          <w:lang w:eastAsia="zh-CN"/>
        </w:rPr>
      </w:pPr>
      <w:bookmarkStart w:id="3946" w:name="p-a9n-260-w9p"/>
      <w:bookmarkStart w:id="3947" w:name="li-da2-d1x-5tb"/>
      <w:bookmarkEnd w:id="3933"/>
      <w:bookmarkEnd w:id="3944"/>
      <w:bookmarkEnd w:id="3945"/>
      <w:r>
        <w:rPr>
          <w:rFonts w:ascii="阿里巴巴普惠体" w:eastAsia="阿里巴巴普惠体"/>
          <w:color w:val="000000"/>
          <w:sz w:val="21"/>
          <w:lang w:eastAsia="zh-CN"/>
        </w:rPr>
        <w:t>默认展示所有类目下的标签。您也可以开启</w:t>
      </w:r>
      <w:bookmarkStart w:id="3948" w:name="b-hht-ky3-uod"/>
      <w:r>
        <w:rPr>
          <w:rFonts w:ascii="阿里巴巴普惠体" w:eastAsia="阿里巴巴普惠体"/>
          <w:b/>
          <w:color w:val="000000"/>
          <w:sz w:val="21"/>
          <w:lang w:eastAsia="zh-CN"/>
        </w:rPr>
        <w:t>标签类目</w:t>
      </w:r>
      <w:bookmarkEnd w:id="3948"/>
      <w:r>
        <w:rPr>
          <w:rFonts w:ascii="阿里巴巴普惠体" w:eastAsia="阿里巴巴普惠体"/>
          <w:color w:val="000000"/>
          <w:sz w:val="21"/>
          <w:lang w:eastAsia="zh-CN"/>
        </w:rPr>
        <w:t>开关，然后通过选择标签类目，对类目下的标签进行管理。</w:t>
      </w:r>
    </w:p>
    <w:p w:rsidR="00CA58D1" w:rsidRDefault="009D55E1">
      <w:pPr>
        <w:ind w:left="615"/>
      </w:pPr>
      <w:bookmarkStart w:id="3949" w:name="image-naj-5oy-fnt"/>
      <w:r>
        <w:rPr>
          <w:noProof/>
        </w:rPr>
        <w:lastRenderedPageBreak/>
        <w:drawing>
          <wp:inline distT="0" distB="0" distL="0" distR="0">
            <wp:extent cx="6192520" cy="2040408"/>
            <wp:effectExtent l="0" t="0" r="0" b="0"/>
            <wp:docPr id="303" name="图片 303" descr="类目搜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3"/>
                    <a:stretch>
                      <a:fillRect/>
                    </a:stretch>
                  </pic:blipFill>
                  <pic:spPr>
                    <a:xfrm>
                      <a:off x="0" y="0"/>
                      <a:ext cx="6192520" cy="2040408"/>
                    </a:xfrm>
                    <a:prstGeom prst="rect">
                      <a:avLst/>
                    </a:prstGeom>
                  </pic:spPr>
                </pic:pic>
              </a:graphicData>
            </a:graphic>
          </wp:inline>
        </w:drawing>
      </w:r>
      <w:bookmarkEnd w:id="3949"/>
    </w:p>
    <w:p w:rsidR="00CA58D1" w:rsidRDefault="009D55E1" w:rsidP="009D55E1">
      <w:pPr>
        <w:numPr>
          <w:ilvl w:val="0"/>
          <w:numId w:val="153"/>
        </w:numPr>
        <w:spacing w:after="90"/>
        <w:rPr>
          <w:lang w:eastAsia="zh-CN"/>
        </w:rPr>
      </w:pPr>
      <w:bookmarkStart w:id="3950" w:name="p-y9x-r4b-dqe"/>
      <w:bookmarkStart w:id="3951" w:name="li-xyl-r6v-e8c"/>
      <w:bookmarkEnd w:id="3946"/>
      <w:bookmarkEnd w:id="3947"/>
      <w:r>
        <w:rPr>
          <w:rFonts w:ascii="阿里巴巴普惠体" w:eastAsia="阿里巴巴普惠体"/>
          <w:color w:val="000000"/>
          <w:sz w:val="21"/>
          <w:lang w:eastAsia="zh-CN"/>
        </w:rPr>
        <w:t>在右上角搜索框搜索标签名称，可搜索当前标签来源、标签类目中的标签。</w:t>
      </w:r>
    </w:p>
    <w:p w:rsidR="00CA58D1" w:rsidRDefault="009D55E1" w:rsidP="009D55E1">
      <w:pPr>
        <w:numPr>
          <w:ilvl w:val="0"/>
          <w:numId w:val="153"/>
        </w:numPr>
        <w:spacing w:after="90"/>
        <w:rPr>
          <w:lang w:eastAsia="zh-CN"/>
        </w:rPr>
      </w:pPr>
      <w:bookmarkStart w:id="3952" w:name="p-pdk-t4a-nq9"/>
      <w:bookmarkStart w:id="3953" w:name="li-as0-1ky-oe4"/>
      <w:bookmarkEnd w:id="3950"/>
      <w:bookmarkEnd w:id="3951"/>
      <w:r>
        <w:rPr>
          <w:rFonts w:ascii="阿里巴巴普惠体" w:eastAsia="阿里巴巴普惠体"/>
          <w:color w:val="000000"/>
          <w:sz w:val="21"/>
          <w:lang w:eastAsia="zh-CN"/>
        </w:rPr>
        <w:t>单击标签列表右侧操作列中对应的操作按钮，可以进行以下操作：</w:t>
      </w:r>
    </w:p>
    <w:p w:rsidR="00CA58D1" w:rsidRDefault="009D55E1" w:rsidP="009D55E1">
      <w:pPr>
        <w:numPr>
          <w:ilvl w:val="1"/>
          <w:numId w:val="155"/>
        </w:numPr>
        <w:spacing w:after="90"/>
        <w:rPr>
          <w:lang w:eastAsia="zh-CN"/>
        </w:rPr>
      </w:pPr>
      <w:bookmarkStart w:id="3954" w:name="p-xq4-gyq-ya5"/>
      <w:bookmarkStart w:id="3955" w:name="li-ccm-zze-hvd"/>
      <w:bookmarkStart w:id="3956" w:name="ul-6kd-s3n-ob6"/>
      <w:bookmarkEnd w:id="3952"/>
      <w:r>
        <w:rPr>
          <w:rFonts w:ascii="阿里巴巴普惠体" w:eastAsia="阿里巴巴普惠体"/>
          <w:color w:val="000000"/>
          <w:sz w:val="21"/>
          <w:lang w:eastAsia="zh-CN"/>
        </w:rPr>
        <w:t>编辑</w:t>
      </w:r>
      <w:bookmarkStart w:id="3957" w:name="img-p88-zb8-3lr"/>
      <w:r>
        <w:rPr>
          <w:noProof/>
        </w:rPr>
        <w:drawing>
          <wp:inline distT="0" distB="0" distL="0" distR="0">
            <wp:extent cx="219075" cy="209550"/>
            <wp:effectExtent l="0" t="0" r="0" b="0"/>
            <wp:docPr id="304" name="图片 304" descr="243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4"/>
                    <a:stretch>
                      <a:fillRect/>
                    </a:stretch>
                  </pic:blipFill>
                  <pic:spPr>
                    <a:xfrm>
                      <a:off x="0" y="0"/>
                      <a:ext cx="219075" cy="209550"/>
                    </a:xfrm>
                    <a:prstGeom prst="rect">
                      <a:avLst/>
                    </a:prstGeom>
                  </pic:spPr>
                </pic:pic>
              </a:graphicData>
            </a:graphic>
          </wp:inline>
        </w:drawing>
      </w:r>
      <w:bookmarkEnd w:id="3957"/>
      <w:r>
        <w:rPr>
          <w:rFonts w:ascii="阿里巴巴普惠体" w:eastAsia="阿里巴巴普惠体"/>
          <w:color w:val="000000"/>
          <w:sz w:val="21"/>
          <w:lang w:eastAsia="zh-CN"/>
        </w:rPr>
        <w:t>：设置标签名称、标签类目、标签说明。</w:t>
      </w:r>
    </w:p>
    <w:p w:rsidR="00CA58D1" w:rsidRDefault="009D55E1" w:rsidP="009D55E1">
      <w:pPr>
        <w:numPr>
          <w:ilvl w:val="1"/>
          <w:numId w:val="155"/>
        </w:numPr>
        <w:spacing w:after="90"/>
        <w:rPr>
          <w:lang w:eastAsia="zh-CN"/>
        </w:rPr>
      </w:pPr>
      <w:bookmarkStart w:id="3958" w:name="p-z9e-u2o-xhc"/>
      <w:bookmarkStart w:id="3959" w:name="li-52g-hlz-8sj"/>
      <w:bookmarkEnd w:id="3954"/>
      <w:bookmarkEnd w:id="3955"/>
      <w:r>
        <w:rPr>
          <w:rFonts w:ascii="阿里巴巴普惠体" w:eastAsia="阿里巴巴普惠体"/>
          <w:color w:val="000000"/>
          <w:sz w:val="21"/>
          <w:lang w:eastAsia="zh-CN"/>
        </w:rPr>
        <w:t>透视分析</w:t>
      </w:r>
      <w:bookmarkStart w:id="3960" w:name="img-gtv-43n-w09"/>
      <w:r>
        <w:rPr>
          <w:noProof/>
        </w:rPr>
        <w:drawing>
          <wp:inline distT="0" distB="0" distL="0" distR="0">
            <wp:extent cx="228600" cy="219075"/>
            <wp:effectExtent l="0" t="0" r="0" b="0"/>
            <wp:docPr id="305" name="图片 305" descr="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5"/>
                    <a:stretch>
                      <a:fillRect/>
                    </a:stretch>
                  </pic:blipFill>
                  <pic:spPr>
                    <a:xfrm>
                      <a:off x="0" y="0"/>
                      <a:ext cx="228600" cy="219075"/>
                    </a:xfrm>
                    <a:prstGeom prst="rect">
                      <a:avLst/>
                    </a:prstGeom>
                  </pic:spPr>
                </pic:pic>
              </a:graphicData>
            </a:graphic>
          </wp:inline>
        </w:drawing>
      </w:r>
      <w:bookmarkEnd w:id="3960"/>
      <w:r>
        <w:rPr>
          <w:rFonts w:ascii="阿里巴巴普惠体" w:eastAsia="阿里巴巴普惠体"/>
          <w:color w:val="000000"/>
          <w:sz w:val="21"/>
          <w:lang w:eastAsia="zh-CN"/>
        </w:rPr>
        <w:t>：跳转到</w:t>
      </w:r>
      <w:bookmarkStart w:id="3961" w:name="b-o2f-cpi-z05"/>
      <w:r>
        <w:rPr>
          <w:rFonts w:ascii="阿里巴巴普惠体" w:eastAsia="阿里巴巴普惠体"/>
          <w:b/>
          <w:color w:val="000000"/>
          <w:sz w:val="21"/>
          <w:lang w:eastAsia="zh-CN"/>
        </w:rPr>
        <w:t>透视分析</w:t>
      </w:r>
      <w:bookmarkEnd w:id="3961"/>
      <w:r>
        <w:rPr>
          <w:rFonts w:ascii="阿里巴巴普惠体" w:eastAsia="阿里巴巴普惠体"/>
          <w:color w:val="000000"/>
          <w:sz w:val="21"/>
          <w:lang w:eastAsia="zh-CN"/>
        </w:rPr>
        <w:t>页面，通过标签对用户分布情况进行分析。具体操作，请参见</w:t>
      </w:r>
      <w:hyperlink w:anchor="topic-1964335">
        <w:r>
          <w:rPr>
            <w:rStyle w:val="af8"/>
            <w:rFonts w:ascii="阿里巴巴普惠体" w:eastAsia="阿里巴巴普惠体"/>
            <w:color w:val="FF6A00"/>
            <w:sz w:val="21"/>
            <w:lang w:eastAsia="zh-CN"/>
          </w:rPr>
          <w:t>透视分析</w:t>
        </w:r>
      </w:hyperlink>
      <w:r>
        <w:rPr>
          <w:rFonts w:ascii="阿里巴巴普惠体" w:eastAsia="阿里巴巴普惠体"/>
          <w:color w:val="000000"/>
          <w:sz w:val="21"/>
          <w:lang w:eastAsia="zh-CN"/>
        </w:rPr>
        <w:t>。</w:t>
      </w:r>
    </w:p>
    <w:p w:rsidR="00CA58D1" w:rsidRDefault="009D55E1" w:rsidP="009D55E1">
      <w:pPr>
        <w:numPr>
          <w:ilvl w:val="1"/>
          <w:numId w:val="155"/>
        </w:numPr>
        <w:spacing w:after="90"/>
        <w:rPr>
          <w:lang w:eastAsia="zh-CN"/>
        </w:rPr>
      </w:pPr>
      <w:bookmarkStart w:id="3962" w:name="p-5lt-tkw-j5v"/>
      <w:bookmarkStart w:id="3963" w:name="li-fck-yxf-95j"/>
      <w:bookmarkEnd w:id="3958"/>
      <w:bookmarkEnd w:id="3959"/>
      <w:r>
        <w:rPr>
          <w:rFonts w:ascii="阿里巴巴普惠体" w:eastAsia="阿里巴巴普惠体"/>
          <w:color w:val="000000"/>
          <w:sz w:val="21"/>
          <w:lang w:eastAsia="zh-CN"/>
        </w:rPr>
        <w:t>受众筛选</w:t>
      </w:r>
      <w:bookmarkStart w:id="3964" w:name="img-b92-8qm-y4x"/>
      <w:r>
        <w:rPr>
          <w:noProof/>
        </w:rPr>
        <w:drawing>
          <wp:inline distT="0" distB="0" distL="0" distR="0">
            <wp:extent cx="219075" cy="190500"/>
            <wp:effectExtent l="0" t="0" r="0" b="0"/>
            <wp:docPr id="306" name="图片 306" descr="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6"/>
                    <a:stretch>
                      <a:fillRect/>
                    </a:stretch>
                  </pic:blipFill>
                  <pic:spPr>
                    <a:xfrm>
                      <a:off x="0" y="0"/>
                      <a:ext cx="219075" cy="190500"/>
                    </a:xfrm>
                    <a:prstGeom prst="rect">
                      <a:avLst/>
                    </a:prstGeom>
                  </pic:spPr>
                </pic:pic>
              </a:graphicData>
            </a:graphic>
          </wp:inline>
        </w:drawing>
      </w:r>
      <w:bookmarkEnd w:id="3964"/>
      <w:r>
        <w:rPr>
          <w:rFonts w:ascii="阿里巴巴普惠体" w:eastAsia="阿里巴巴普惠体"/>
          <w:color w:val="000000"/>
          <w:sz w:val="21"/>
          <w:lang w:eastAsia="zh-CN"/>
        </w:rPr>
        <w:t>：跳转到</w:t>
      </w:r>
      <w:bookmarkStart w:id="3965" w:name="b-3to-mch-if1"/>
      <w:r>
        <w:rPr>
          <w:rFonts w:ascii="阿里巴巴普惠体" w:eastAsia="阿里巴巴普惠体"/>
          <w:b/>
          <w:color w:val="000000"/>
          <w:sz w:val="21"/>
          <w:lang w:eastAsia="zh-CN"/>
        </w:rPr>
        <w:t>受众筛选</w:t>
      </w:r>
      <w:bookmarkEnd w:id="3965"/>
      <w:r>
        <w:rPr>
          <w:rFonts w:ascii="阿里巴巴普惠体" w:eastAsia="阿里巴巴普惠体"/>
          <w:color w:val="000000"/>
          <w:sz w:val="21"/>
          <w:lang w:eastAsia="zh-CN"/>
        </w:rPr>
        <w:t>页面，进行标签筛选、模型筛选、行为筛选。具体操作，请参见</w:t>
      </w:r>
      <w:hyperlink w:anchor="topic-2093673">
        <w:r>
          <w:rPr>
            <w:rStyle w:val="af8"/>
            <w:rFonts w:ascii="阿里巴巴普惠体" w:eastAsia="阿里巴巴普惠体"/>
            <w:color w:val="FF6A00"/>
            <w:sz w:val="21"/>
            <w:lang w:eastAsia="zh-CN"/>
          </w:rPr>
          <w:t>受众筛选文档</w:t>
        </w:r>
      </w:hyperlink>
      <w:r>
        <w:rPr>
          <w:rFonts w:ascii="阿里巴巴普惠体" w:eastAsia="阿里巴巴普惠体"/>
          <w:color w:val="000000"/>
          <w:sz w:val="21"/>
          <w:lang w:eastAsia="zh-CN"/>
        </w:rPr>
        <w:t>。</w:t>
      </w:r>
    </w:p>
    <w:p w:rsidR="00CA58D1" w:rsidRDefault="009D55E1">
      <w:pPr>
        <w:spacing w:after="150"/>
        <w:ind w:left="120"/>
        <w:rPr>
          <w:lang w:eastAsia="zh-CN"/>
        </w:rPr>
      </w:pPr>
      <w:bookmarkStart w:id="3966" w:name="title-szz-d95-j16"/>
      <w:bookmarkStart w:id="3967" w:name="section-kxb-flj-i64"/>
      <w:bookmarkEnd w:id="3913"/>
      <w:bookmarkEnd w:id="3919"/>
      <w:bookmarkEnd w:id="3953"/>
      <w:bookmarkEnd w:id="3956"/>
      <w:bookmarkEnd w:id="3962"/>
      <w:bookmarkEnd w:id="3963"/>
      <w:r>
        <w:rPr>
          <w:rFonts w:ascii="阿里巴巴普惠体" w:eastAsia="阿里巴巴普惠体"/>
          <w:b/>
          <w:color w:val="000000"/>
          <w:lang w:eastAsia="zh-CN"/>
        </w:rPr>
        <w:t>自定义标签</w:t>
      </w:r>
    </w:p>
    <w:p w:rsidR="00CA58D1" w:rsidRDefault="009D55E1">
      <w:pPr>
        <w:spacing w:after="150"/>
        <w:ind w:left="120"/>
        <w:rPr>
          <w:lang w:eastAsia="zh-CN"/>
        </w:rPr>
      </w:pPr>
      <w:bookmarkStart w:id="3968" w:name="p-ho8-pgw-klr"/>
      <w:bookmarkEnd w:id="3966"/>
      <w:r>
        <w:rPr>
          <w:rFonts w:ascii="阿里巴巴普惠体" w:eastAsia="阿里巴巴普惠体"/>
          <w:color w:val="000000"/>
          <w:sz w:val="21"/>
          <w:lang w:eastAsia="zh-CN"/>
        </w:rPr>
        <w:t>单击右上角</w:t>
      </w:r>
      <w:bookmarkStart w:id="3969" w:name="uicontrol-z3u-ua4-z8l"/>
      <w:r>
        <w:rPr>
          <w:rFonts w:ascii="阿里巴巴普惠体" w:eastAsia="阿里巴巴普惠体"/>
          <w:b/>
          <w:color w:val="000000"/>
          <w:sz w:val="21"/>
          <w:lang w:eastAsia="zh-CN"/>
        </w:rPr>
        <w:t>自定义标签</w:t>
      </w:r>
      <w:bookmarkEnd w:id="3969"/>
      <w:r>
        <w:rPr>
          <w:rFonts w:ascii="阿里巴巴普惠体" w:eastAsia="阿里巴巴普惠体"/>
          <w:color w:val="000000"/>
          <w:sz w:val="21"/>
          <w:lang w:eastAsia="zh-CN"/>
        </w:rPr>
        <w:t>，可自定义标签数据集，将数据集中的连续性标签值区间设置为自定义标签，继而进行针对性分析。</w:t>
      </w:r>
    </w:p>
    <w:p w:rsidR="00CA58D1" w:rsidRDefault="009D55E1">
      <w:pPr>
        <w:spacing w:after="150"/>
        <w:ind w:left="120"/>
        <w:rPr>
          <w:lang w:eastAsia="zh-CN"/>
        </w:rPr>
      </w:pPr>
      <w:bookmarkStart w:id="3970" w:name="p-oo6-wwn-iqz"/>
      <w:bookmarkEnd w:id="3968"/>
      <w:r>
        <w:rPr>
          <w:rFonts w:ascii="阿里巴巴普惠体" w:eastAsia="阿里巴巴普惠体"/>
          <w:color w:val="000000"/>
          <w:sz w:val="21"/>
          <w:lang w:eastAsia="zh-CN"/>
        </w:rPr>
        <w:t>详细操作，请参见</w:t>
      </w:r>
      <w:hyperlink w:anchor="topic-1963821">
        <w:r>
          <w:rPr>
            <w:rStyle w:val="af8"/>
            <w:rFonts w:ascii="阿里巴巴普惠体" w:eastAsia="阿里巴巴普惠体"/>
            <w:color w:val="FF6A00"/>
            <w:sz w:val="21"/>
            <w:lang w:eastAsia="zh-CN"/>
          </w:rPr>
          <w:t>自定义标签</w:t>
        </w:r>
      </w:hyperlink>
      <w:r>
        <w:rPr>
          <w:rFonts w:ascii="阿里巴巴普惠体" w:eastAsia="阿里巴巴普惠体"/>
          <w:color w:val="000000"/>
          <w:sz w:val="21"/>
          <w:lang w:eastAsia="zh-CN"/>
        </w:rPr>
        <w:t>。</w:t>
      </w:r>
    </w:p>
    <w:p w:rsidR="00CA58D1" w:rsidRDefault="009D55E1">
      <w:pPr>
        <w:spacing w:after="150"/>
        <w:ind w:left="120"/>
        <w:rPr>
          <w:lang w:eastAsia="zh-CN"/>
        </w:rPr>
      </w:pPr>
      <w:bookmarkStart w:id="3971" w:name="title-a5h-hfy-q9d"/>
      <w:bookmarkStart w:id="3972" w:name="section-m8a-i2y-qov"/>
      <w:bookmarkEnd w:id="3967"/>
      <w:bookmarkEnd w:id="3970"/>
      <w:r>
        <w:rPr>
          <w:rFonts w:ascii="阿里巴巴普惠体" w:eastAsia="阿里巴巴普惠体"/>
          <w:b/>
          <w:color w:val="000000"/>
          <w:lang w:eastAsia="zh-CN"/>
        </w:rPr>
        <w:t>管理标签类目</w:t>
      </w:r>
    </w:p>
    <w:bookmarkEnd w:id="3971"/>
    <w:p w:rsidR="00CA58D1" w:rsidRDefault="009D55E1">
      <w:pPr>
        <w:spacing w:after="150"/>
        <w:ind w:left="120"/>
        <w:rPr>
          <w:lang w:eastAsia="zh-CN"/>
        </w:rPr>
      </w:pPr>
      <w:r>
        <w:rPr>
          <w:rFonts w:ascii="阿里巴巴普惠体" w:eastAsia="阿里巴巴普惠体"/>
          <w:color w:val="000000"/>
          <w:sz w:val="21"/>
          <w:lang w:eastAsia="zh-CN"/>
        </w:rPr>
        <w:t>单击右上角</w:t>
      </w:r>
      <w:bookmarkStart w:id="3973" w:name="uicontrol-wxz-bcd-jld"/>
      <w:r>
        <w:rPr>
          <w:rFonts w:ascii="阿里巴巴普惠体" w:eastAsia="阿里巴巴普惠体"/>
          <w:b/>
          <w:color w:val="000000"/>
          <w:sz w:val="21"/>
          <w:lang w:eastAsia="zh-CN"/>
        </w:rPr>
        <w:t>标签类目管理</w:t>
      </w:r>
      <w:bookmarkEnd w:id="3973"/>
      <w:r>
        <w:rPr>
          <w:rFonts w:ascii="阿里巴巴普惠体" w:eastAsia="阿里巴巴普惠体"/>
          <w:color w:val="000000"/>
          <w:sz w:val="21"/>
          <w:lang w:eastAsia="zh-CN"/>
        </w:rPr>
        <w:t>，可编辑标签类目。</w:t>
      </w:r>
    </w:p>
    <w:p w:rsidR="00CA58D1" w:rsidRDefault="009D55E1">
      <w:pPr>
        <w:spacing w:after="150"/>
        <w:ind w:left="120"/>
        <w:rPr>
          <w:lang w:eastAsia="zh-CN"/>
        </w:rPr>
      </w:pPr>
      <w:bookmarkStart w:id="3974" w:name="p-4tu-lzg-8ex"/>
      <w:r>
        <w:rPr>
          <w:rFonts w:ascii="阿里巴巴普惠体" w:eastAsia="阿里巴巴普惠体"/>
          <w:color w:val="000000"/>
          <w:sz w:val="21"/>
          <w:lang w:eastAsia="zh-CN"/>
        </w:rPr>
        <w:t>详细操作，请参见</w:t>
      </w:r>
      <w:hyperlink w:anchor="topic-1876564">
        <w:r>
          <w:rPr>
            <w:rStyle w:val="af8"/>
            <w:rFonts w:ascii="阿里巴巴普惠体" w:eastAsia="阿里巴巴普惠体"/>
            <w:color w:val="FF6A00"/>
            <w:sz w:val="21"/>
            <w:lang w:eastAsia="zh-CN"/>
          </w:rPr>
          <w:t>管理用户标签数据集</w:t>
        </w:r>
      </w:hyperlink>
      <w:r>
        <w:rPr>
          <w:rFonts w:ascii="阿里巴巴普惠体" w:eastAsia="阿里巴巴普惠体"/>
          <w:color w:val="000000"/>
          <w:sz w:val="21"/>
          <w:lang w:eastAsia="zh-CN"/>
        </w:rPr>
        <w:t>中的标签类目管理。</w:t>
      </w:r>
    </w:p>
    <w:p w:rsidR="00CA58D1" w:rsidRDefault="009D55E1">
      <w:pPr>
        <w:pStyle w:val="31"/>
        <w:spacing w:after="0"/>
        <w:ind w:left="120"/>
        <w:rPr>
          <w:lang w:eastAsia="zh-CN"/>
        </w:rPr>
      </w:pPr>
      <w:bookmarkStart w:id="3975" w:name="title-jy5-vvq-73d"/>
      <w:bookmarkStart w:id="3976" w:name="topic-1963821"/>
      <w:bookmarkStart w:id="3977" w:name="_Toc91596703"/>
      <w:bookmarkEnd w:id="3891"/>
      <w:bookmarkEnd w:id="3898"/>
      <w:bookmarkEnd w:id="3972"/>
      <w:bookmarkEnd w:id="3974"/>
      <w:r>
        <w:rPr>
          <w:rFonts w:ascii="阿里巴巴普惠体"/>
          <w:color w:val="000000"/>
          <w:lang w:eastAsia="zh-CN"/>
        </w:rPr>
        <w:lastRenderedPageBreak/>
        <w:t>3.6.3. 自定义标签</w:t>
      </w:r>
      <w:bookmarkEnd w:id="3977"/>
    </w:p>
    <w:p w:rsidR="00CA58D1" w:rsidRDefault="009D55E1">
      <w:pPr>
        <w:spacing w:after="150"/>
        <w:ind w:left="120"/>
        <w:rPr>
          <w:lang w:eastAsia="zh-CN"/>
        </w:rPr>
      </w:pPr>
      <w:bookmarkStart w:id="3978" w:name="shortdesc-04l-rli-4lk"/>
      <w:bookmarkEnd w:id="3975"/>
      <w:r>
        <w:rPr>
          <w:rFonts w:ascii="阿里巴巴普惠体" w:eastAsia="阿里巴巴普惠体"/>
          <w:color w:val="000000"/>
          <w:sz w:val="21"/>
          <w:lang w:eastAsia="zh-CN"/>
        </w:rPr>
        <w:t>您可以自定义标签，将数据集的标签筛选、RFM模型筛选、AIPL模型筛选、行为筛选或交叉筛选的筛选条件定义为标签值，并生成自定义标签数据集。自定义标签数据集可像普通用户标签数据集一样用于透视分析、受众筛选、推送等，自定义标签可像普通标签一样进行标签管理等。</w:t>
      </w:r>
    </w:p>
    <w:p w:rsidR="00CA58D1" w:rsidRDefault="009D55E1" w:rsidP="009D55E1">
      <w:pPr>
        <w:numPr>
          <w:ilvl w:val="0"/>
          <w:numId w:val="156"/>
        </w:numPr>
        <w:spacing w:after="90"/>
        <w:rPr>
          <w:lang w:eastAsia="zh-CN"/>
        </w:rPr>
      </w:pPr>
      <w:bookmarkStart w:id="3979" w:name="p-2rl-x8h-om7"/>
      <w:bookmarkStart w:id="3980" w:name="li-57d-thg-7tj"/>
      <w:bookmarkStart w:id="3981" w:name="ul-rft-6ct-4rv"/>
      <w:bookmarkStart w:id="3982" w:name="conbody-uew-vt0-ydk"/>
      <w:bookmarkEnd w:id="3978"/>
      <w:r>
        <w:rPr>
          <w:rFonts w:ascii="阿里巴巴普惠体" w:eastAsia="阿里巴巴普惠体"/>
          <w:color w:val="000000"/>
          <w:sz w:val="21"/>
          <w:lang w:eastAsia="zh-CN"/>
        </w:rPr>
        <w:t>一个自定义标签可包含多个标签值，即包含多组不同筛选条件，可来自不同筛选类型、不同数据集，但数据集的用户标识类型必须相同。</w:t>
      </w:r>
    </w:p>
    <w:p w:rsidR="00CA58D1" w:rsidRDefault="009D55E1" w:rsidP="009D55E1">
      <w:pPr>
        <w:numPr>
          <w:ilvl w:val="0"/>
          <w:numId w:val="156"/>
        </w:numPr>
        <w:spacing w:after="90"/>
      </w:pPr>
      <w:bookmarkStart w:id="3983" w:name="p-7sd-u4z-8xx"/>
      <w:bookmarkStart w:id="3984" w:name="li-za1-csu-xfs"/>
      <w:bookmarkEnd w:id="3979"/>
      <w:bookmarkEnd w:id="3980"/>
      <w:r>
        <w:rPr>
          <w:rFonts w:ascii="阿里巴巴普惠体" w:eastAsia="阿里巴巴普惠体"/>
          <w:color w:val="000000"/>
          <w:sz w:val="21"/>
          <w:lang w:eastAsia="zh-CN"/>
        </w:rPr>
        <w:t>筛选操作与受众筛选类似，筛选出的人群的用户标识将与自定义标签共同构成自定义标签数据集。</w:t>
      </w:r>
      <w:r>
        <w:rPr>
          <w:rFonts w:ascii="阿里巴巴普惠体" w:eastAsia="阿里巴巴普惠体"/>
          <w:color w:val="000000"/>
          <w:sz w:val="21"/>
        </w:rPr>
        <w:t>自定义标签数据集的用户标识字段名称固定为</w:t>
      </w:r>
      <w:r>
        <w:rPr>
          <w:rFonts w:ascii="阿里巴巴普惠体" w:eastAsia="阿里巴巴普惠体"/>
          <w:color w:val="000000"/>
          <w:sz w:val="21"/>
        </w:rPr>
        <w:t>“</w:t>
      </w:r>
      <w:r>
        <w:rPr>
          <w:rFonts w:ascii="阿里巴巴普惠体" w:eastAsia="阿里巴巴普惠体"/>
          <w:color w:val="000000"/>
          <w:sz w:val="21"/>
        </w:rPr>
        <w:t>user_unique_id</w:t>
      </w:r>
      <w:r>
        <w:rPr>
          <w:rFonts w:ascii="阿里巴巴普惠体" w:eastAsia="阿里巴巴普惠体"/>
          <w:color w:val="000000"/>
          <w:sz w:val="21"/>
        </w:rPr>
        <w:t>”</w:t>
      </w:r>
      <w:r>
        <w:rPr>
          <w:rFonts w:ascii="阿里巴巴普惠体" w:eastAsia="阿里巴巴普惠体"/>
          <w:color w:val="000000"/>
          <w:sz w:val="21"/>
        </w:rPr>
        <w:t>，可用于推送。</w:t>
      </w:r>
    </w:p>
    <w:p w:rsidR="00CA58D1" w:rsidRDefault="009D55E1" w:rsidP="009D55E1">
      <w:pPr>
        <w:numPr>
          <w:ilvl w:val="0"/>
          <w:numId w:val="156"/>
        </w:numPr>
        <w:spacing w:after="90"/>
        <w:rPr>
          <w:lang w:eastAsia="zh-CN"/>
        </w:rPr>
      </w:pPr>
      <w:bookmarkStart w:id="3985" w:name="p-eps-moe-hhl"/>
      <w:bookmarkStart w:id="3986" w:name="li-uzu-hhp-1ha"/>
      <w:bookmarkEnd w:id="3983"/>
      <w:bookmarkEnd w:id="3984"/>
      <w:r>
        <w:rPr>
          <w:rFonts w:ascii="阿里巴巴普惠体" w:eastAsia="阿里巴巴普惠体"/>
          <w:color w:val="000000"/>
          <w:sz w:val="21"/>
          <w:lang w:eastAsia="zh-CN"/>
        </w:rPr>
        <w:t>在同一数据源下，同一个用户创建的相同用户标识类型的自定义标签将保存在同一个自定义标签数据集，保存为同一个数据表的不同字段。</w:t>
      </w:r>
    </w:p>
    <w:p w:rsidR="00CA58D1" w:rsidRDefault="009D55E1">
      <w:pPr>
        <w:spacing w:after="150"/>
        <w:ind w:left="120"/>
        <w:rPr>
          <w:lang w:eastAsia="zh-CN"/>
        </w:rPr>
      </w:pPr>
      <w:bookmarkStart w:id="3987" w:name="p-kez-fes-z2r"/>
      <w:bookmarkEnd w:id="3981"/>
      <w:bookmarkEnd w:id="3985"/>
      <w:bookmarkEnd w:id="3986"/>
      <w:r>
        <w:rPr>
          <w:rFonts w:ascii="阿里巴巴普惠体" w:eastAsia="阿里巴巴普惠体"/>
          <w:color w:val="000000"/>
          <w:sz w:val="21"/>
          <w:lang w:eastAsia="zh-CN"/>
        </w:rPr>
        <w:t>针对数值型、时间型标签不能直接用于透视分析的情况，自定义标签能帮助您对数值型、时间型标签进行透视分析。您将这些连续性标签值的一段区间（如价格带、年龄带、时间段等）定义为自定义标签的一个标签值后，可以利用自定义标签对标签值区间进行透视分析。</w:t>
      </w:r>
    </w:p>
    <w:p w:rsidR="00CA58D1" w:rsidRDefault="009D55E1">
      <w:pPr>
        <w:spacing w:after="150"/>
        <w:ind w:left="120"/>
        <w:rPr>
          <w:lang w:eastAsia="zh-CN"/>
        </w:rPr>
      </w:pPr>
      <w:bookmarkStart w:id="3988" w:name="p-dpb-ryf-i2m"/>
      <w:bookmarkEnd w:id="3987"/>
      <w:r>
        <w:rPr>
          <w:rFonts w:ascii="阿里巴巴普惠体" w:eastAsia="阿里巴巴普惠体"/>
          <w:color w:val="000000"/>
          <w:sz w:val="21"/>
          <w:lang w:eastAsia="zh-CN"/>
        </w:rPr>
        <w:t>例如：自定义标签</w:t>
      </w:r>
      <w:r>
        <w:rPr>
          <w:rFonts w:ascii="阿里巴巴普惠体" w:eastAsia="阿里巴巴普惠体"/>
          <w:color w:val="000000"/>
          <w:sz w:val="21"/>
          <w:lang w:eastAsia="zh-CN"/>
        </w:rPr>
        <w:t>“</w:t>
      </w:r>
      <w:r>
        <w:rPr>
          <w:rFonts w:ascii="阿里巴巴普惠体" w:eastAsia="阿里巴巴普惠体"/>
          <w:color w:val="000000"/>
          <w:sz w:val="21"/>
          <w:lang w:eastAsia="zh-CN"/>
        </w:rPr>
        <w:t>年龄段</w:t>
      </w:r>
      <w:r>
        <w:rPr>
          <w:rFonts w:ascii="阿里巴巴普惠体" w:eastAsia="阿里巴巴普惠体"/>
          <w:color w:val="000000"/>
          <w:sz w:val="21"/>
          <w:lang w:eastAsia="zh-CN"/>
        </w:rPr>
        <w:t>”</w:t>
      </w:r>
      <w:r>
        <w:rPr>
          <w:rFonts w:ascii="阿里巴巴普惠体" w:eastAsia="阿里巴巴普惠体"/>
          <w:color w:val="000000"/>
          <w:sz w:val="21"/>
          <w:lang w:eastAsia="zh-CN"/>
        </w:rPr>
        <w:t>，将1~10岁、11~20岁、21~30岁等年龄段分别定义为标签值，然后对</w:t>
      </w:r>
      <w:r>
        <w:rPr>
          <w:rFonts w:ascii="阿里巴巴普惠体" w:eastAsia="阿里巴巴普惠体"/>
          <w:color w:val="000000"/>
          <w:sz w:val="21"/>
          <w:lang w:eastAsia="zh-CN"/>
        </w:rPr>
        <w:t>“</w:t>
      </w:r>
      <w:r>
        <w:rPr>
          <w:rFonts w:ascii="阿里巴巴普惠体" w:eastAsia="阿里巴巴普惠体"/>
          <w:color w:val="000000"/>
          <w:sz w:val="21"/>
          <w:lang w:eastAsia="zh-CN"/>
        </w:rPr>
        <w:t>年龄段</w:t>
      </w:r>
      <w:r>
        <w:rPr>
          <w:rFonts w:ascii="阿里巴巴普惠体" w:eastAsia="阿里巴巴普惠体"/>
          <w:color w:val="000000"/>
          <w:sz w:val="21"/>
          <w:lang w:eastAsia="zh-CN"/>
        </w:rPr>
        <w:t>”</w:t>
      </w:r>
      <w:r>
        <w:rPr>
          <w:rFonts w:ascii="阿里巴巴普惠体" w:eastAsia="阿里巴巴普惠体"/>
          <w:color w:val="000000"/>
          <w:sz w:val="21"/>
          <w:lang w:eastAsia="zh-CN"/>
        </w:rPr>
        <w:t>标签进行透视分析。</w:t>
      </w:r>
    </w:p>
    <w:p w:rsidR="00CA58D1" w:rsidRDefault="009D55E1">
      <w:pPr>
        <w:spacing w:after="150"/>
        <w:ind w:left="120"/>
      </w:pPr>
      <w:bookmarkStart w:id="3989" w:name="title-x6c-47t-86s"/>
      <w:bookmarkStart w:id="3990" w:name="section-jnr-w9l-dei"/>
      <w:bookmarkEnd w:id="3988"/>
      <w:r>
        <w:rPr>
          <w:rFonts w:ascii="阿里巴巴普惠体" w:eastAsia="阿里巴巴普惠体"/>
          <w:b/>
          <w:color w:val="000000"/>
        </w:rPr>
        <w:t>操作步骤</w:t>
      </w:r>
    </w:p>
    <w:p w:rsidR="00CA58D1" w:rsidRDefault="009D55E1" w:rsidP="009D55E1">
      <w:pPr>
        <w:numPr>
          <w:ilvl w:val="0"/>
          <w:numId w:val="157"/>
        </w:numPr>
        <w:spacing w:after="120"/>
        <w:rPr>
          <w:lang w:eastAsia="zh-CN"/>
        </w:rPr>
      </w:pPr>
      <w:bookmarkStart w:id="3991" w:name="p-47x-yh1-ht9"/>
      <w:bookmarkStart w:id="3992" w:name="li-pzi-ega-2ww"/>
      <w:bookmarkStart w:id="3993" w:name="ol-ofz-he2-hzc"/>
      <w:bookmarkEnd w:id="3989"/>
      <w:bookmarkEnd w:id="3990"/>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用户洞察</w:t>
      </w:r>
      <w:r>
        <w:rPr>
          <w:rFonts w:ascii="阿里巴巴普惠体" w:eastAsia="阿里巴巴普惠体"/>
          <w:color w:val="000000"/>
          <w:sz w:val="21"/>
          <w:lang w:eastAsia="zh-CN"/>
        </w:rPr>
        <w:t xml:space="preserve"> &gt; 所在工作空间 &gt; </w:t>
      </w:r>
      <w:r>
        <w:rPr>
          <w:rFonts w:ascii="阿里巴巴普惠体" w:eastAsia="阿里巴巴普惠体"/>
          <w:b/>
          <w:color w:val="000000"/>
          <w:sz w:val="21"/>
          <w:lang w:eastAsia="zh-CN"/>
        </w:rPr>
        <w:t>数据集</w:t>
      </w:r>
      <w:r>
        <w:rPr>
          <w:rFonts w:ascii="阿里巴巴普惠体" w:eastAsia="阿里巴巴普惠体"/>
          <w:color w:val="000000"/>
          <w:sz w:val="21"/>
          <w:lang w:eastAsia="zh-CN"/>
        </w:rPr>
        <w:t xml:space="preserve"> &gt; </w:t>
      </w:r>
      <w:r>
        <w:rPr>
          <w:rFonts w:ascii="阿里巴巴普惠体" w:eastAsia="阿里巴巴普惠体"/>
          <w:b/>
          <w:color w:val="000000"/>
          <w:sz w:val="21"/>
          <w:lang w:eastAsia="zh-CN"/>
        </w:rPr>
        <w:t>数据集</w:t>
      </w:r>
      <w:r>
        <w:rPr>
          <w:rFonts w:ascii="阿里巴巴普惠体" w:eastAsia="阿里巴巴普惠体"/>
          <w:color w:val="000000"/>
          <w:sz w:val="21"/>
          <w:lang w:eastAsia="zh-CN"/>
        </w:rPr>
        <w:t>，或</w:t>
      </w:r>
      <w:r>
        <w:rPr>
          <w:rFonts w:ascii="阿里巴巴普惠体" w:eastAsia="阿里巴巴普惠体"/>
          <w:b/>
          <w:color w:val="000000"/>
          <w:sz w:val="21"/>
          <w:lang w:eastAsia="zh-CN"/>
        </w:rPr>
        <w:t>用户洞察</w:t>
      </w:r>
      <w:r>
        <w:rPr>
          <w:rFonts w:ascii="阿里巴巴普惠体" w:eastAsia="阿里巴巴普惠体"/>
          <w:color w:val="000000"/>
          <w:sz w:val="21"/>
          <w:lang w:eastAsia="zh-CN"/>
        </w:rPr>
        <w:t xml:space="preserve"> &gt; 所在工作空间 &gt; </w:t>
      </w:r>
      <w:r>
        <w:rPr>
          <w:rFonts w:ascii="阿里巴巴普惠体" w:eastAsia="阿里巴巴普惠体"/>
          <w:b/>
          <w:color w:val="000000"/>
          <w:sz w:val="21"/>
          <w:lang w:eastAsia="zh-CN"/>
        </w:rPr>
        <w:t>资产管理</w:t>
      </w:r>
      <w:r>
        <w:rPr>
          <w:rFonts w:ascii="阿里巴巴普惠体" w:eastAsia="阿里巴巴普惠体"/>
          <w:color w:val="000000"/>
          <w:sz w:val="21"/>
          <w:lang w:eastAsia="zh-CN"/>
        </w:rPr>
        <w:t xml:space="preserve"> &gt; </w:t>
      </w:r>
      <w:r>
        <w:rPr>
          <w:rFonts w:ascii="阿里巴巴普惠体" w:eastAsia="阿里巴巴普惠体"/>
          <w:b/>
          <w:color w:val="000000"/>
          <w:sz w:val="21"/>
          <w:lang w:eastAsia="zh-CN"/>
        </w:rPr>
        <w:t>标签管理</w:t>
      </w:r>
      <w:r>
        <w:rPr>
          <w:rFonts w:ascii="阿里巴巴普惠体" w:eastAsia="阿里巴巴普惠体"/>
          <w:color w:val="000000"/>
          <w:sz w:val="21"/>
          <w:lang w:eastAsia="zh-CN"/>
        </w:rPr>
        <w:t>， 单击右上角</w:t>
      </w:r>
      <w:r>
        <w:rPr>
          <w:rFonts w:ascii="阿里巴巴普惠体" w:eastAsia="阿里巴巴普惠体"/>
          <w:b/>
          <w:color w:val="000000"/>
          <w:sz w:val="21"/>
          <w:lang w:eastAsia="zh-CN"/>
        </w:rPr>
        <w:t>自定义标签</w:t>
      </w:r>
      <w:r>
        <w:rPr>
          <w:rFonts w:ascii="阿里巴巴普惠体" w:eastAsia="阿里巴巴普惠体"/>
          <w:color w:val="000000"/>
          <w:sz w:val="21"/>
          <w:lang w:eastAsia="zh-CN"/>
        </w:rPr>
        <w:t>，进入新建自定义标签页面。</w:t>
      </w:r>
    </w:p>
    <w:p w:rsidR="00CA58D1" w:rsidRDefault="009D55E1">
      <w:pPr>
        <w:ind w:left="840"/>
      </w:pPr>
      <w:bookmarkStart w:id="3994" w:name="p-sty-7gr-wcf"/>
      <w:bookmarkStart w:id="3995" w:name="li-shp-431-k1a"/>
      <w:bookmarkEnd w:id="3991"/>
      <w:bookmarkEnd w:id="3992"/>
      <w:r>
        <w:rPr>
          <w:rFonts w:ascii="阿里巴巴普惠体" w:eastAsia="阿里巴巴普惠体"/>
          <w:color w:val="000000"/>
          <w:sz w:val="21"/>
        </w:rPr>
        <w:t>设置标签信息。</w:t>
      </w:r>
    </w:p>
    <w:p w:rsidR="00CA58D1" w:rsidRDefault="009D55E1">
      <w:pPr>
        <w:ind w:left="840"/>
      </w:pPr>
      <w:bookmarkStart w:id="3996" w:name="img-9kf-87o-hyr"/>
      <w:r>
        <w:rPr>
          <w:noProof/>
        </w:rPr>
        <w:lastRenderedPageBreak/>
        <w:drawing>
          <wp:inline distT="0" distB="0" distL="0" distR="0">
            <wp:extent cx="6192520" cy="1380894"/>
            <wp:effectExtent l="0" t="0" r="0" b="0"/>
            <wp:docPr id="307" name="图片 307"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7"/>
                    <a:stretch>
                      <a:fillRect/>
                    </a:stretch>
                  </pic:blipFill>
                  <pic:spPr>
                    <a:xfrm>
                      <a:off x="0" y="0"/>
                      <a:ext cx="6192520" cy="1380894"/>
                    </a:xfrm>
                    <a:prstGeom prst="rect">
                      <a:avLst/>
                    </a:prstGeom>
                  </pic:spPr>
                </pic:pic>
              </a:graphicData>
            </a:graphic>
          </wp:inline>
        </w:drawing>
      </w:r>
      <w:bookmarkEnd w:id="3996"/>
    </w:p>
    <w:p w:rsidR="00CA58D1" w:rsidRDefault="009D55E1" w:rsidP="009D55E1">
      <w:pPr>
        <w:numPr>
          <w:ilvl w:val="1"/>
          <w:numId w:val="157"/>
        </w:numPr>
        <w:spacing w:after="120"/>
        <w:rPr>
          <w:lang w:eastAsia="zh-CN"/>
        </w:rPr>
      </w:pPr>
      <w:bookmarkStart w:id="3997" w:name="p-wye-h6v-3lk"/>
      <w:bookmarkStart w:id="3998" w:name="li-c2r-ndg-cyj"/>
      <w:bookmarkStart w:id="3999" w:name="ul-hib-w12-5pu"/>
      <w:bookmarkEnd w:id="3994"/>
      <w:r>
        <w:rPr>
          <w:rFonts w:ascii="阿里巴巴普惠体" w:eastAsia="阿里巴巴普惠体"/>
          <w:b/>
          <w:color w:val="000000"/>
          <w:sz w:val="21"/>
          <w:lang w:eastAsia="zh-CN"/>
        </w:rPr>
        <w:t>字段名</w:t>
      </w:r>
      <w:r>
        <w:rPr>
          <w:rFonts w:ascii="阿里巴巴普惠体" w:eastAsia="阿里巴巴普惠体"/>
          <w:color w:val="000000"/>
          <w:sz w:val="21"/>
          <w:lang w:eastAsia="zh-CN"/>
        </w:rPr>
        <w:t>：设置自定义标签的字段名，字段名前缀固定为</w:t>
      </w:r>
      <w:r>
        <w:rPr>
          <w:rFonts w:ascii="阿里巴巴普惠体" w:eastAsia="阿里巴巴普惠体"/>
          <w:color w:val="000000"/>
          <w:sz w:val="21"/>
          <w:lang w:eastAsia="zh-CN"/>
        </w:rPr>
        <w:t>“</w:t>
      </w:r>
      <w:r>
        <w:rPr>
          <w:rFonts w:ascii="阿里巴巴普惠体" w:eastAsia="阿里巴巴普惠体"/>
          <w:color w:val="000000"/>
          <w:sz w:val="21"/>
          <w:lang w:eastAsia="zh-CN"/>
        </w:rPr>
        <w:t>user_tag_</w:t>
      </w:r>
      <w:r>
        <w:rPr>
          <w:rFonts w:ascii="阿里巴巴普惠体" w:eastAsia="阿里巴巴普惠体"/>
          <w:color w:val="000000"/>
          <w:sz w:val="21"/>
          <w:lang w:eastAsia="zh-CN"/>
        </w:rPr>
        <w:t>”</w:t>
      </w:r>
      <w:r>
        <w:rPr>
          <w:rFonts w:ascii="阿里巴巴普惠体" w:eastAsia="阿里巴巴普惠体"/>
          <w:color w:val="000000"/>
          <w:sz w:val="21"/>
          <w:lang w:eastAsia="zh-CN"/>
        </w:rPr>
        <w:t>。</w:t>
      </w:r>
    </w:p>
    <w:p w:rsidR="00CA58D1" w:rsidRDefault="009D55E1" w:rsidP="009D55E1">
      <w:pPr>
        <w:numPr>
          <w:ilvl w:val="1"/>
          <w:numId w:val="157"/>
        </w:numPr>
        <w:spacing w:after="120"/>
        <w:rPr>
          <w:lang w:eastAsia="zh-CN"/>
        </w:rPr>
      </w:pPr>
      <w:bookmarkStart w:id="4000" w:name="p-kb9-lxf-0qo"/>
      <w:bookmarkStart w:id="4001" w:name="li-utq-qve-glj"/>
      <w:bookmarkEnd w:id="3997"/>
      <w:bookmarkEnd w:id="3998"/>
      <w:r>
        <w:rPr>
          <w:rFonts w:ascii="阿里巴巴普惠体" w:eastAsia="阿里巴巴普惠体"/>
          <w:b/>
          <w:color w:val="000000"/>
          <w:sz w:val="21"/>
          <w:lang w:eastAsia="zh-CN"/>
        </w:rPr>
        <w:t>标签名称</w:t>
      </w:r>
      <w:r>
        <w:rPr>
          <w:rFonts w:ascii="阿里巴巴普惠体" w:eastAsia="阿里巴巴普惠体"/>
          <w:color w:val="000000"/>
          <w:sz w:val="21"/>
          <w:lang w:eastAsia="zh-CN"/>
        </w:rPr>
        <w:t>：设置自定义标签名称。</w:t>
      </w:r>
    </w:p>
    <w:p w:rsidR="00CA58D1" w:rsidRDefault="009D55E1" w:rsidP="009D55E1">
      <w:pPr>
        <w:numPr>
          <w:ilvl w:val="1"/>
          <w:numId w:val="157"/>
        </w:numPr>
        <w:spacing w:after="120"/>
        <w:rPr>
          <w:lang w:eastAsia="zh-CN"/>
        </w:rPr>
      </w:pPr>
      <w:bookmarkStart w:id="4002" w:name="p-ffa-z9l-hvo"/>
      <w:bookmarkStart w:id="4003" w:name="li-29l-uht-pyx"/>
      <w:bookmarkEnd w:id="4000"/>
      <w:bookmarkEnd w:id="4001"/>
      <w:r>
        <w:rPr>
          <w:rFonts w:ascii="阿里巴巴普惠体" w:eastAsia="阿里巴巴普惠体"/>
          <w:b/>
          <w:color w:val="000000"/>
          <w:sz w:val="21"/>
          <w:lang w:eastAsia="zh-CN"/>
        </w:rPr>
        <w:t>标签类目</w:t>
      </w:r>
      <w:r>
        <w:rPr>
          <w:rFonts w:ascii="阿里巴巴普惠体" w:eastAsia="阿里巴巴普惠体"/>
          <w:color w:val="000000"/>
          <w:sz w:val="21"/>
          <w:lang w:eastAsia="zh-CN"/>
        </w:rPr>
        <w:t>：从下拉框选择标签类目。单击</w:t>
      </w:r>
      <w:r>
        <w:rPr>
          <w:rFonts w:ascii="阿里巴巴普惠体" w:eastAsia="阿里巴巴普惠体"/>
          <w:b/>
          <w:color w:val="000000"/>
          <w:sz w:val="21"/>
          <w:lang w:eastAsia="zh-CN"/>
        </w:rPr>
        <w:t>标签类目管理</w:t>
      </w:r>
      <w:r>
        <w:rPr>
          <w:rFonts w:ascii="阿里巴巴普惠体" w:eastAsia="阿里巴巴普惠体"/>
          <w:color w:val="000000"/>
          <w:sz w:val="21"/>
          <w:lang w:eastAsia="zh-CN"/>
        </w:rPr>
        <w:t>，可在弹窗中编辑标签类目。详细操作，请参见</w:t>
      </w:r>
      <w:hyperlink w:anchor="topic-1876564">
        <w:r>
          <w:rPr>
            <w:rStyle w:val="af8"/>
            <w:rFonts w:ascii="阿里巴巴普惠体" w:eastAsia="阿里巴巴普惠体"/>
            <w:color w:val="FF6A00"/>
            <w:sz w:val="21"/>
            <w:lang w:eastAsia="zh-CN"/>
          </w:rPr>
          <w:t>管理用户标签数据集</w:t>
        </w:r>
      </w:hyperlink>
      <w:r>
        <w:rPr>
          <w:rFonts w:ascii="阿里巴巴普惠体" w:eastAsia="阿里巴巴普惠体"/>
          <w:color w:val="000000"/>
          <w:sz w:val="21"/>
          <w:lang w:eastAsia="zh-CN"/>
        </w:rPr>
        <w:t>中的标签类目管理。</w:t>
      </w:r>
    </w:p>
    <w:p w:rsidR="00CA58D1" w:rsidRDefault="009D55E1" w:rsidP="009D55E1">
      <w:pPr>
        <w:numPr>
          <w:ilvl w:val="1"/>
          <w:numId w:val="157"/>
        </w:numPr>
        <w:spacing w:after="120"/>
        <w:rPr>
          <w:lang w:eastAsia="zh-CN"/>
        </w:rPr>
      </w:pPr>
      <w:bookmarkStart w:id="4004" w:name="p-yii-u0y-cvg"/>
      <w:bookmarkStart w:id="4005" w:name="li-dcw-wc9-r60"/>
      <w:bookmarkEnd w:id="4002"/>
      <w:bookmarkEnd w:id="4003"/>
      <w:r>
        <w:rPr>
          <w:rFonts w:ascii="阿里巴巴普惠体" w:eastAsia="阿里巴巴普惠体"/>
          <w:b/>
          <w:color w:val="000000"/>
          <w:sz w:val="21"/>
          <w:lang w:eastAsia="zh-CN"/>
        </w:rPr>
        <w:t>标签说明</w:t>
      </w:r>
      <w:r>
        <w:rPr>
          <w:rFonts w:ascii="阿里巴巴普惠体" w:eastAsia="阿里巴巴普惠体"/>
          <w:color w:val="000000"/>
          <w:sz w:val="21"/>
          <w:lang w:eastAsia="zh-CN"/>
        </w:rPr>
        <w:t>：设置标签说明。</w:t>
      </w:r>
    </w:p>
    <w:p w:rsidR="00CA58D1" w:rsidRDefault="009D55E1">
      <w:pPr>
        <w:ind w:left="840"/>
      </w:pPr>
      <w:bookmarkStart w:id="4006" w:name="p-7b5-l2c-n31"/>
      <w:bookmarkStart w:id="4007" w:name="li-ncj-a3r-78u"/>
      <w:bookmarkEnd w:id="3995"/>
      <w:bookmarkEnd w:id="3999"/>
      <w:bookmarkEnd w:id="4004"/>
      <w:bookmarkEnd w:id="4005"/>
      <w:r>
        <w:rPr>
          <w:rFonts w:ascii="阿里巴巴普惠体" w:eastAsia="阿里巴巴普惠体"/>
          <w:color w:val="000000"/>
          <w:sz w:val="21"/>
        </w:rPr>
        <w:t>配置标签值。</w:t>
      </w:r>
    </w:p>
    <w:p w:rsidR="00CA58D1" w:rsidRDefault="009D55E1">
      <w:pPr>
        <w:ind w:left="840"/>
      </w:pPr>
      <w:bookmarkStart w:id="4008" w:name="img-9ww-oh6-89y"/>
      <w:r>
        <w:rPr>
          <w:noProof/>
        </w:rPr>
        <w:drawing>
          <wp:inline distT="0" distB="0" distL="0" distR="0">
            <wp:extent cx="6192520" cy="3955295"/>
            <wp:effectExtent l="0" t="0" r="0" b="0"/>
            <wp:docPr id="308" name="图片 308" descr="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8"/>
                    <a:stretch>
                      <a:fillRect/>
                    </a:stretch>
                  </pic:blipFill>
                  <pic:spPr>
                    <a:xfrm>
                      <a:off x="0" y="0"/>
                      <a:ext cx="6192520" cy="3955295"/>
                    </a:xfrm>
                    <a:prstGeom prst="rect">
                      <a:avLst/>
                    </a:prstGeom>
                  </pic:spPr>
                </pic:pic>
              </a:graphicData>
            </a:graphic>
          </wp:inline>
        </w:drawing>
      </w:r>
      <w:bookmarkEnd w:id="4008"/>
    </w:p>
    <w:p w:rsidR="00CA58D1" w:rsidRDefault="009D55E1" w:rsidP="009D55E1">
      <w:pPr>
        <w:numPr>
          <w:ilvl w:val="1"/>
          <w:numId w:val="158"/>
        </w:numPr>
        <w:spacing w:after="120"/>
        <w:rPr>
          <w:lang w:eastAsia="zh-CN"/>
        </w:rPr>
      </w:pPr>
      <w:bookmarkStart w:id="4009" w:name="p-g74-jel-701"/>
      <w:bookmarkStart w:id="4010" w:name="li-ymu-d0q-vud"/>
      <w:bookmarkStart w:id="4011" w:name="ol-j5e-s3a-2v6"/>
      <w:bookmarkEnd w:id="4006"/>
      <w:r>
        <w:rPr>
          <w:rFonts w:ascii="阿里巴巴普惠体" w:eastAsia="阿里巴巴普惠体"/>
          <w:color w:val="000000"/>
          <w:sz w:val="21"/>
          <w:lang w:eastAsia="zh-CN"/>
        </w:rPr>
        <w:t>设置</w:t>
      </w:r>
      <w:r>
        <w:rPr>
          <w:rFonts w:ascii="阿里巴巴普惠体" w:eastAsia="阿里巴巴普惠体"/>
          <w:b/>
          <w:color w:val="000000"/>
          <w:sz w:val="21"/>
          <w:lang w:eastAsia="zh-CN"/>
        </w:rPr>
        <w:t>标签值</w:t>
      </w:r>
      <w:r>
        <w:rPr>
          <w:rFonts w:ascii="阿里巴巴普惠体" w:eastAsia="阿里巴巴普惠体"/>
          <w:color w:val="000000"/>
          <w:sz w:val="21"/>
          <w:lang w:eastAsia="zh-CN"/>
        </w:rPr>
        <w:t>、</w:t>
      </w:r>
      <w:r>
        <w:rPr>
          <w:rFonts w:ascii="阿里巴巴普惠体" w:eastAsia="阿里巴巴普惠体"/>
          <w:b/>
          <w:color w:val="000000"/>
          <w:sz w:val="21"/>
          <w:lang w:eastAsia="zh-CN"/>
        </w:rPr>
        <w:t>标签值备注</w:t>
      </w:r>
      <w:r>
        <w:rPr>
          <w:rFonts w:ascii="阿里巴巴普惠体" w:eastAsia="阿里巴巴普惠体"/>
          <w:color w:val="000000"/>
          <w:sz w:val="21"/>
          <w:lang w:eastAsia="zh-CN"/>
        </w:rPr>
        <w:t>。标签值建议体现筛选条件，例如</w:t>
      </w:r>
      <w:r>
        <w:rPr>
          <w:rFonts w:ascii="阿里巴巴普惠体" w:eastAsia="阿里巴巴普惠体"/>
          <w:color w:val="000000"/>
          <w:sz w:val="21"/>
          <w:lang w:eastAsia="zh-CN"/>
        </w:rPr>
        <w:t>“</w:t>
      </w:r>
      <w:r>
        <w:rPr>
          <w:rFonts w:ascii="阿里巴巴普惠体" w:eastAsia="阿里巴巴普惠体"/>
          <w:color w:val="000000"/>
          <w:sz w:val="21"/>
          <w:lang w:eastAsia="zh-CN"/>
        </w:rPr>
        <w:t>XX数据集年龄1-10</w:t>
      </w:r>
      <w:r>
        <w:rPr>
          <w:rFonts w:ascii="阿里巴巴普惠体" w:eastAsia="阿里巴巴普惠体"/>
          <w:color w:val="000000"/>
          <w:sz w:val="21"/>
          <w:lang w:eastAsia="zh-CN"/>
        </w:rPr>
        <w:t>”</w:t>
      </w:r>
      <w:r>
        <w:rPr>
          <w:rFonts w:ascii="阿里巴巴普惠体" w:eastAsia="阿里巴巴普惠体"/>
          <w:color w:val="000000"/>
          <w:sz w:val="21"/>
          <w:lang w:eastAsia="zh-CN"/>
        </w:rPr>
        <w:t>。</w:t>
      </w:r>
    </w:p>
    <w:p w:rsidR="00CA58D1" w:rsidRDefault="009D55E1" w:rsidP="009D55E1">
      <w:pPr>
        <w:numPr>
          <w:ilvl w:val="1"/>
          <w:numId w:val="158"/>
        </w:numPr>
        <w:spacing w:after="120"/>
        <w:rPr>
          <w:lang w:eastAsia="zh-CN"/>
        </w:rPr>
      </w:pPr>
      <w:bookmarkStart w:id="4012" w:name="p-m9u-yo3-9te"/>
      <w:bookmarkStart w:id="4013" w:name="li-hn0-50p-res"/>
      <w:bookmarkEnd w:id="4009"/>
      <w:bookmarkEnd w:id="4010"/>
      <w:r>
        <w:rPr>
          <w:rFonts w:ascii="阿里巴巴普惠体" w:eastAsia="阿里巴巴普惠体"/>
          <w:color w:val="000000"/>
          <w:sz w:val="21"/>
          <w:lang w:eastAsia="zh-CN"/>
        </w:rPr>
        <w:lastRenderedPageBreak/>
        <w:t>选择</w:t>
      </w:r>
      <w:r>
        <w:rPr>
          <w:rFonts w:ascii="阿里巴巴普惠体" w:eastAsia="阿里巴巴普惠体"/>
          <w:b/>
          <w:color w:val="000000"/>
          <w:sz w:val="21"/>
          <w:lang w:eastAsia="zh-CN"/>
        </w:rPr>
        <w:t>标签筛选</w:t>
      </w:r>
      <w:r>
        <w:rPr>
          <w:rFonts w:ascii="阿里巴巴普惠体" w:eastAsia="阿里巴巴普惠体"/>
          <w:color w:val="000000"/>
          <w:sz w:val="21"/>
          <w:lang w:eastAsia="zh-CN"/>
        </w:rPr>
        <w:t>、</w:t>
      </w:r>
      <w:r>
        <w:rPr>
          <w:rFonts w:ascii="阿里巴巴普惠体" w:eastAsia="阿里巴巴普惠体"/>
          <w:b/>
          <w:color w:val="000000"/>
          <w:sz w:val="21"/>
          <w:lang w:eastAsia="zh-CN"/>
        </w:rPr>
        <w:t>模型筛选</w:t>
      </w:r>
      <w:r>
        <w:rPr>
          <w:rFonts w:ascii="阿里巴巴普惠体" w:eastAsia="阿里巴巴普惠体"/>
          <w:color w:val="000000"/>
          <w:sz w:val="21"/>
          <w:lang w:eastAsia="zh-CN"/>
        </w:rPr>
        <w:t>或</w:t>
      </w:r>
      <w:r>
        <w:rPr>
          <w:rFonts w:ascii="阿里巴巴普惠体" w:eastAsia="阿里巴巴普惠体"/>
          <w:b/>
          <w:color w:val="000000"/>
          <w:sz w:val="21"/>
          <w:lang w:eastAsia="zh-CN"/>
        </w:rPr>
        <w:t>行为筛选</w:t>
      </w:r>
      <w:r>
        <w:rPr>
          <w:rFonts w:ascii="阿里巴巴普惠体" w:eastAsia="阿里巴巴普惠体"/>
          <w:color w:val="000000"/>
          <w:sz w:val="21"/>
          <w:lang w:eastAsia="zh-CN"/>
        </w:rPr>
        <w:t>，选择数据集，设置筛选条件。支持交叉筛选。具体筛选方法，请参见</w:t>
      </w:r>
      <w:hyperlink w:anchor="topic-2093673">
        <w:r>
          <w:rPr>
            <w:rStyle w:val="af8"/>
            <w:rFonts w:ascii="阿里巴巴普惠体" w:eastAsia="阿里巴巴普惠体"/>
            <w:color w:val="FF6A00"/>
            <w:sz w:val="21"/>
            <w:lang w:eastAsia="zh-CN"/>
          </w:rPr>
          <w:t>受众筛选文档</w:t>
        </w:r>
      </w:hyperlink>
      <w:r>
        <w:rPr>
          <w:rFonts w:ascii="阿里巴巴普惠体" w:eastAsia="阿里巴巴普惠体"/>
          <w:color w:val="000000"/>
          <w:sz w:val="21"/>
          <w:lang w:eastAsia="zh-CN"/>
        </w:rPr>
        <w:t>。</w:t>
      </w:r>
    </w:p>
    <w:p w:rsidR="00CA58D1" w:rsidRDefault="009D55E1" w:rsidP="009D55E1">
      <w:pPr>
        <w:numPr>
          <w:ilvl w:val="1"/>
          <w:numId w:val="158"/>
        </w:numPr>
        <w:spacing w:after="120"/>
        <w:rPr>
          <w:lang w:eastAsia="zh-CN"/>
        </w:rPr>
      </w:pPr>
      <w:bookmarkStart w:id="4014" w:name="p-5on-fay-ga7"/>
      <w:bookmarkStart w:id="4015" w:name="li-33h-ick-ujt"/>
      <w:bookmarkEnd w:id="4012"/>
      <w:bookmarkEnd w:id="4013"/>
      <w:r>
        <w:rPr>
          <w:rFonts w:ascii="阿里巴巴普惠体" w:eastAsia="阿里巴巴普惠体"/>
          <w:color w:val="000000"/>
          <w:sz w:val="21"/>
          <w:lang w:eastAsia="zh-CN"/>
        </w:rPr>
        <w:t>配置完成后，单击新建标签值，将当前筛选条件作为该标签值，并新增一个空白标签值。</w:t>
      </w:r>
    </w:p>
    <w:p w:rsidR="00CA58D1" w:rsidRDefault="009D55E1" w:rsidP="009D55E1">
      <w:pPr>
        <w:numPr>
          <w:ilvl w:val="1"/>
          <w:numId w:val="158"/>
        </w:numPr>
        <w:spacing w:after="120"/>
        <w:rPr>
          <w:lang w:eastAsia="zh-CN"/>
        </w:rPr>
      </w:pPr>
      <w:bookmarkStart w:id="4016" w:name="p-jqb-qxk-isu"/>
      <w:bookmarkStart w:id="4017" w:name="li-67f-02p-bgi"/>
      <w:bookmarkEnd w:id="4014"/>
      <w:bookmarkEnd w:id="4015"/>
      <w:r>
        <w:rPr>
          <w:rFonts w:ascii="阿里巴巴普惠体" w:eastAsia="阿里巴巴普惠体"/>
          <w:color w:val="000000"/>
          <w:sz w:val="21"/>
          <w:lang w:eastAsia="zh-CN"/>
        </w:rPr>
        <w:t>若需要移除某个标签值，单击标签值后的</w:t>
      </w:r>
      <w:bookmarkStart w:id="4018" w:name="img-4f2-mtf-3t5"/>
      <w:r>
        <w:rPr>
          <w:noProof/>
        </w:rPr>
        <w:drawing>
          <wp:inline distT="0" distB="0" distL="0" distR="0">
            <wp:extent cx="200025" cy="209550"/>
            <wp:effectExtent l="0" t="0" r="0" b="0"/>
            <wp:docPr id="309" name="图片 309" descr="移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9"/>
                    <a:stretch>
                      <a:fillRect/>
                    </a:stretch>
                  </pic:blipFill>
                  <pic:spPr>
                    <a:xfrm>
                      <a:off x="0" y="0"/>
                      <a:ext cx="200025" cy="209550"/>
                    </a:xfrm>
                    <a:prstGeom prst="rect">
                      <a:avLst/>
                    </a:prstGeom>
                  </pic:spPr>
                </pic:pic>
              </a:graphicData>
            </a:graphic>
          </wp:inline>
        </w:drawing>
      </w:r>
      <w:bookmarkEnd w:id="4018"/>
      <w:r>
        <w:rPr>
          <w:rFonts w:ascii="阿里巴巴普惠体" w:eastAsia="阿里巴巴普惠体"/>
          <w:color w:val="000000"/>
          <w:sz w:val="21"/>
          <w:lang w:eastAsia="zh-CN"/>
        </w:rPr>
        <w:t>图标并确认移除即可。</w:t>
      </w:r>
    </w:p>
    <w:p w:rsidR="00CA58D1" w:rsidRDefault="00CA58D1">
      <w:pPr>
        <w:ind w:left="1545"/>
        <w:rPr>
          <w:lang w:eastAsia="zh-CN"/>
        </w:rPr>
      </w:pPr>
      <w:bookmarkStart w:id="4019" w:name="note-gxx-q5z-lrr"/>
      <w:bookmarkEnd w:id="4016"/>
    </w:p>
    <w:p w:rsidR="00CA58D1" w:rsidRDefault="009D55E1">
      <w:pPr>
        <w:ind w:left="1320"/>
      </w:pPr>
      <w:r>
        <w:rPr>
          <w:rFonts w:ascii="阿里巴巴普惠体" w:eastAsia="阿里巴巴普惠体"/>
          <w:b/>
          <w:color w:val="73777A"/>
          <w:sz w:val="21"/>
        </w:rPr>
        <w:t xml:space="preserve">说明 </w:t>
      </w:r>
    </w:p>
    <w:p w:rsidR="00CA58D1" w:rsidRDefault="009D55E1" w:rsidP="009D55E1">
      <w:pPr>
        <w:numPr>
          <w:ilvl w:val="2"/>
          <w:numId w:val="158"/>
        </w:numPr>
        <w:spacing w:after="120"/>
      </w:pPr>
      <w:bookmarkStart w:id="4020" w:name="p-ny2-90u-0zi"/>
      <w:bookmarkStart w:id="4021" w:name="p-bqb-idk-c6s"/>
      <w:bookmarkStart w:id="4022" w:name="li-nkm-wa1-93v"/>
      <w:bookmarkStart w:id="4023" w:name="ul-o4s-iw9-1pl"/>
      <w:bookmarkEnd w:id="4020"/>
      <w:r>
        <w:rPr>
          <w:rFonts w:ascii="阿里巴巴普惠体" w:eastAsia="阿里巴巴普惠体"/>
          <w:color w:val="73777A"/>
          <w:sz w:val="21"/>
        </w:rPr>
        <w:t>最多可添加50个标签值。</w:t>
      </w:r>
    </w:p>
    <w:p w:rsidR="00CA58D1" w:rsidRDefault="009D55E1" w:rsidP="009D55E1">
      <w:pPr>
        <w:numPr>
          <w:ilvl w:val="2"/>
          <w:numId w:val="158"/>
        </w:numPr>
        <w:spacing w:after="120"/>
        <w:rPr>
          <w:lang w:eastAsia="zh-CN"/>
        </w:rPr>
      </w:pPr>
      <w:bookmarkStart w:id="4024" w:name="p-p1x-gv4-eln"/>
      <w:bookmarkStart w:id="4025" w:name="li-2t1-3fq-16c"/>
      <w:bookmarkEnd w:id="4021"/>
      <w:bookmarkEnd w:id="4022"/>
      <w:r>
        <w:rPr>
          <w:rFonts w:ascii="阿里巴巴普惠体" w:eastAsia="阿里巴巴普惠体"/>
          <w:color w:val="73777A"/>
          <w:sz w:val="21"/>
          <w:lang w:eastAsia="zh-CN"/>
        </w:rPr>
        <w:t>新添加的标签值默认展示在最前面。标签值较多时，单击行尾的</w:t>
      </w:r>
      <w:bookmarkStart w:id="4026" w:name="img-5py-fx6-9hf"/>
      <w:r>
        <w:rPr>
          <w:noProof/>
        </w:rPr>
        <w:drawing>
          <wp:inline distT="0" distB="0" distL="0" distR="0">
            <wp:extent cx="295275" cy="228600"/>
            <wp:effectExtent l="0" t="0" r="0" b="0"/>
            <wp:docPr id="310" name="图片 310" descr="下拉"/>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0"/>
                    <a:stretch>
                      <a:fillRect/>
                    </a:stretch>
                  </pic:blipFill>
                  <pic:spPr>
                    <a:xfrm>
                      <a:off x="0" y="0"/>
                      <a:ext cx="295275" cy="228600"/>
                    </a:xfrm>
                    <a:prstGeom prst="rect">
                      <a:avLst/>
                    </a:prstGeom>
                  </pic:spPr>
                </pic:pic>
              </a:graphicData>
            </a:graphic>
          </wp:inline>
        </w:drawing>
      </w:r>
      <w:bookmarkEnd w:id="4026"/>
      <w:r>
        <w:rPr>
          <w:rFonts w:ascii="阿里巴巴普惠体" w:eastAsia="阿里巴巴普惠体"/>
          <w:color w:val="73777A"/>
          <w:sz w:val="21"/>
          <w:lang w:eastAsia="zh-CN"/>
        </w:rPr>
        <w:t>图标，可查看被隐藏的标签值。</w:t>
      </w:r>
    </w:p>
    <w:p w:rsidR="00CA58D1" w:rsidRDefault="009D55E1" w:rsidP="009D55E1">
      <w:pPr>
        <w:numPr>
          <w:ilvl w:val="0"/>
          <w:numId w:val="157"/>
        </w:numPr>
        <w:spacing w:after="120"/>
        <w:rPr>
          <w:lang w:eastAsia="zh-CN"/>
        </w:rPr>
      </w:pPr>
      <w:bookmarkStart w:id="4027" w:name="p-bci-msf-grs"/>
      <w:bookmarkStart w:id="4028" w:name="li-okl-5tt-z4z"/>
      <w:bookmarkEnd w:id="4007"/>
      <w:bookmarkEnd w:id="4011"/>
      <w:bookmarkEnd w:id="4017"/>
      <w:bookmarkEnd w:id="4019"/>
      <w:bookmarkEnd w:id="4023"/>
      <w:bookmarkEnd w:id="4024"/>
      <w:bookmarkEnd w:id="4025"/>
      <w:r>
        <w:rPr>
          <w:rFonts w:ascii="阿里巴巴普惠体" w:eastAsia="阿里巴巴普惠体"/>
          <w:color w:val="000000"/>
          <w:sz w:val="21"/>
          <w:lang w:eastAsia="zh-CN"/>
        </w:rPr>
        <w:t>所有标签值配置完成后，单击</w:t>
      </w:r>
      <w:r>
        <w:rPr>
          <w:rFonts w:ascii="阿里巴巴普惠体" w:eastAsia="阿里巴巴普惠体"/>
          <w:b/>
          <w:color w:val="000000"/>
          <w:sz w:val="21"/>
          <w:lang w:eastAsia="zh-CN"/>
        </w:rPr>
        <w:t>完成</w:t>
      </w:r>
      <w:r>
        <w:rPr>
          <w:rFonts w:ascii="阿里巴巴普惠体" w:eastAsia="阿里巴巴普惠体"/>
          <w:color w:val="000000"/>
          <w:sz w:val="21"/>
          <w:lang w:eastAsia="zh-CN"/>
        </w:rPr>
        <w:t>，保存自定义标签。</w:t>
      </w:r>
    </w:p>
    <w:p w:rsidR="00CA58D1" w:rsidRDefault="009D55E1" w:rsidP="009D55E1">
      <w:pPr>
        <w:numPr>
          <w:ilvl w:val="1"/>
          <w:numId w:val="159"/>
        </w:numPr>
        <w:spacing w:after="120"/>
        <w:rPr>
          <w:lang w:eastAsia="zh-CN"/>
        </w:rPr>
      </w:pPr>
      <w:bookmarkStart w:id="4029" w:name="p-s94-ovc-3jg"/>
      <w:bookmarkStart w:id="4030" w:name="li-d05-mar-dcb"/>
      <w:bookmarkStart w:id="4031" w:name="ul-7u4-1k4-gaj"/>
      <w:bookmarkEnd w:id="4027"/>
      <w:r>
        <w:rPr>
          <w:rFonts w:ascii="阿里巴巴普惠体" w:eastAsia="阿里巴巴普惠体"/>
          <w:color w:val="000000"/>
          <w:sz w:val="21"/>
          <w:lang w:eastAsia="zh-CN"/>
        </w:rPr>
        <w:t>若在当前数据源下还没有相同标识类型的自定义标签数据集，则在弹窗中设置数据集名称，名称前缀固定为</w:t>
      </w:r>
      <w:r>
        <w:rPr>
          <w:rFonts w:ascii="阿里巴巴普惠体" w:eastAsia="阿里巴巴普惠体"/>
          <w:color w:val="000000"/>
          <w:sz w:val="21"/>
          <w:lang w:eastAsia="zh-CN"/>
        </w:rPr>
        <w:t>“</w:t>
      </w:r>
      <w:r>
        <w:rPr>
          <w:rFonts w:ascii="阿里巴巴普惠体" w:eastAsia="阿里巴巴普惠体"/>
          <w:color w:val="000000"/>
          <w:sz w:val="21"/>
          <w:lang w:eastAsia="zh-CN"/>
        </w:rPr>
        <w:t>自定义标签数据集_用户标识类型_</w:t>
      </w:r>
      <w:r>
        <w:rPr>
          <w:rFonts w:ascii="阿里巴巴普惠体" w:eastAsia="阿里巴巴普惠体"/>
          <w:color w:val="000000"/>
          <w:sz w:val="21"/>
          <w:lang w:eastAsia="zh-CN"/>
        </w:rPr>
        <w:t>”</w:t>
      </w:r>
      <w:r>
        <w:rPr>
          <w:rFonts w:ascii="阿里巴巴普惠体" w:eastAsia="阿里巴巴普惠体"/>
          <w:color w:val="000000"/>
          <w:sz w:val="21"/>
          <w:lang w:eastAsia="zh-CN"/>
        </w:rPr>
        <w:t>，选择保存位置，单击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w:t>
      </w:r>
    </w:p>
    <w:p w:rsidR="00CA58D1" w:rsidRDefault="009D55E1">
      <w:pPr>
        <w:ind w:left="1095"/>
        <w:rPr>
          <w:lang w:eastAsia="zh-CN"/>
        </w:rPr>
      </w:pPr>
      <w:bookmarkStart w:id="4032" w:name="p-zv1-8w5-xy7"/>
      <w:bookmarkEnd w:id="4029"/>
      <w:r>
        <w:rPr>
          <w:rFonts w:ascii="阿里巴巴普惠体" w:eastAsia="阿里巴巴普惠体"/>
          <w:color w:val="000000"/>
          <w:sz w:val="21"/>
          <w:lang w:eastAsia="zh-CN"/>
        </w:rPr>
        <w:t>创建的自定义标签数据集将保存为数据表，表名为</w:t>
      </w:r>
      <w:r>
        <w:rPr>
          <w:rFonts w:ascii="阿里巴巴普惠体" w:eastAsia="阿里巴巴普惠体"/>
          <w:color w:val="000000"/>
          <w:sz w:val="21"/>
          <w:lang w:eastAsia="zh-CN"/>
        </w:rPr>
        <w:t>“</w:t>
      </w:r>
      <w:r>
        <w:rPr>
          <w:rFonts w:ascii="阿里巴巴普惠体" w:eastAsia="阿里巴巴普惠体"/>
          <w:color w:val="000000"/>
          <w:sz w:val="21"/>
          <w:lang w:eastAsia="zh-CN"/>
        </w:rPr>
        <w:t>label_用户标识类型_序号</w:t>
      </w:r>
      <w:r>
        <w:rPr>
          <w:rFonts w:ascii="阿里巴巴普惠体" w:eastAsia="阿里巴巴普惠体"/>
          <w:color w:val="000000"/>
          <w:sz w:val="21"/>
          <w:lang w:eastAsia="zh-CN"/>
        </w:rPr>
        <w:t>”</w:t>
      </w:r>
      <w:r>
        <w:rPr>
          <w:rFonts w:ascii="阿里巴巴普惠体" w:eastAsia="阿里巴巴普惠体"/>
          <w:color w:val="000000"/>
          <w:sz w:val="21"/>
          <w:lang w:eastAsia="zh-CN"/>
        </w:rPr>
        <w:t>，包含自定义标签字段和用户标识字段。</w:t>
      </w:r>
    </w:p>
    <w:p w:rsidR="00CA58D1" w:rsidRDefault="009D55E1">
      <w:pPr>
        <w:ind w:left="1095"/>
      </w:pPr>
      <w:bookmarkStart w:id="4033" w:name="img-n8f-nf7-50s"/>
      <w:r>
        <w:rPr>
          <w:noProof/>
        </w:rPr>
        <w:lastRenderedPageBreak/>
        <w:drawing>
          <wp:inline distT="0" distB="0" distL="0" distR="0">
            <wp:extent cx="5080000" cy="4525163"/>
            <wp:effectExtent l="0" t="0" r="0" b="0"/>
            <wp:docPr id="311" name="图片 31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1"/>
                    <a:stretch>
                      <a:fillRect/>
                    </a:stretch>
                  </pic:blipFill>
                  <pic:spPr>
                    <a:xfrm>
                      <a:off x="0" y="0"/>
                      <a:ext cx="5080000" cy="4525163"/>
                    </a:xfrm>
                    <a:prstGeom prst="rect">
                      <a:avLst/>
                    </a:prstGeom>
                  </pic:spPr>
                </pic:pic>
              </a:graphicData>
            </a:graphic>
          </wp:inline>
        </w:drawing>
      </w:r>
      <w:bookmarkEnd w:id="4033"/>
    </w:p>
    <w:p w:rsidR="00CA58D1" w:rsidRDefault="009D55E1">
      <w:pPr>
        <w:ind w:left="1095"/>
        <w:rPr>
          <w:lang w:eastAsia="zh-CN"/>
        </w:rPr>
      </w:pPr>
      <w:bookmarkStart w:id="4034" w:name="p-h8f-oqr-e4u"/>
      <w:bookmarkStart w:id="4035" w:name="li-64t-i32-lqq"/>
      <w:bookmarkEnd w:id="4030"/>
      <w:bookmarkEnd w:id="4032"/>
      <w:r>
        <w:rPr>
          <w:rFonts w:ascii="阿里巴巴普惠体" w:eastAsia="阿里巴巴普惠体"/>
          <w:color w:val="000000"/>
          <w:sz w:val="21"/>
          <w:lang w:eastAsia="zh-CN"/>
        </w:rPr>
        <w:t>若在当前数据源下已有相同标识类型的自定义标签数据集，则自定义标签将保存在该已有数据集中，在弹窗中查看该数据集名称，单击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w:t>
      </w:r>
    </w:p>
    <w:p w:rsidR="00CA58D1" w:rsidRDefault="009D55E1">
      <w:pPr>
        <w:ind w:left="1095"/>
      </w:pPr>
      <w:bookmarkStart w:id="4036" w:name="img-jd7-0bp-cs6"/>
      <w:r>
        <w:rPr>
          <w:noProof/>
        </w:rPr>
        <w:drawing>
          <wp:inline distT="0" distB="0" distL="0" distR="0">
            <wp:extent cx="5080000" cy="3152540"/>
            <wp:effectExtent l="0" t="0" r="0" b="0"/>
            <wp:docPr id="312" name="图片 312"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2"/>
                    <a:stretch>
                      <a:fillRect/>
                    </a:stretch>
                  </pic:blipFill>
                  <pic:spPr>
                    <a:xfrm>
                      <a:off x="0" y="0"/>
                      <a:ext cx="5080000" cy="3152540"/>
                    </a:xfrm>
                    <a:prstGeom prst="rect">
                      <a:avLst/>
                    </a:prstGeom>
                  </pic:spPr>
                </pic:pic>
              </a:graphicData>
            </a:graphic>
          </wp:inline>
        </w:drawing>
      </w:r>
      <w:bookmarkEnd w:id="4036"/>
    </w:p>
    <w:p w:rsidR="00CA58D1" w:rsidRDefault="009D55E1">
      <w:pPr>
        <w:spacing w:after="150"/>
        <w:ind w:left="120"/>
        <w:rPr>
          <w:lang w:eastAsia="zh-CN"/>
        </w:rPr>
      </w:pPr>
      <w:bookmarkStart w:id="4037" w:name="p-n4x-ots-sni"/>
      <w:bookmarkEnd w:id="3993"/>
      <w:bookmarkEnd w:id="4028"/>
      <w:bookmarkEnd w:id="4031"/>
      <w:bookmarkEnd w:id="4034"/>
      <w:bookmarkEnd w:id="4035"/>
      <w:r>
        <w:rPr>
          <w:rFonts w:ascii="阿里巴巴普惠体" w:eastAsia="阿里巴巴普惠体"/>
          <w:color w:val="000000"/>
          <w:sz w:val="21"/>
          <w:lang w:eastAsia="zh-CN"/>
        </w:rPr>
        <w:lastRenderedPageBreak/>
        <w:t>您可以在数据集列表管理自定义标签数据集，相关管理操作，请参见</w:t>
      </w:r>
      <w:hyperlink w:anchor="topic-1964112">
        <w:r>
          <w:rPr>
            <w:rStyle w:val="af8"/>
            <w:rFonts w:ascii="阿里巴巴普惠体" w:eastAsia="阿里巴巴普惠体"/>
            <w:color w:val="FF6A00"/>
            <w:sz w:val="21"/>
            <w:lang w:eastAsia="zh-CN"/>
          </w:rPr>
          <w:t>管理自定义标签数据集</w:t>
        </w:r>
      </w:hyperlink>
      <w:r>
        <w:rPr>
          <w:rFonts w:ascii="阿里巴巴普惠体" w:eastAsia="阿里巴巴普惠体"/>
          <w:color w:val="000000"/>
          <w:sz w:val="21"/>
          <w:lang w:eastAsia="zh-CN"/>
        </w:rPr>
        <w:t>。</w:t>
      </w:r>
    </w:p>
    <w:p w:rsidR="00CA58D1" w:rsidRDefault="009D55E1">
      <w:pPr>
        <w:pStyle w:val="21"/>
        <w:spacing w:after="0"/>
        <w:ind w:left="120"/>
        <w:rPr>
          <w:lang w:eastAsia="zh-CN"/>
        </w:rPr>
      </w:pPr>
      <w:bookmarkStart w:id="4038" w:name="main-2086179"/>
      <w:bookmarkStart w:id="4039" w:name="_Toc91596704"/>
      <w:bookmarkEnd w:id="3976"/>
      <w:bookmarkEnd w:id="3982"/>
      <w:bookmarkEnd w:id="4037"/>
      <w:r>
        <w:rPr>
          <w:rFonts w:ascii="阿里巴巴普惠体"/>
          <w:color w:val="000000"/>
          <w:lang w:eastAsia="zh-CN"/>
        </w:rPr>
        <w:t>3.7. 营销活动</w:t>
      </w:r>
      <w:bookmarkEnd w:id="4039"/>
    </w:p>
    <w:p w:rsidR="00CA58D1" w:rsidRDefault="00CA58D1">
      <w:pPr>
        <w:spacing w:after="150"/>
        <w:ind w:left="120"/>
        <w:rPr>
          <w:lang w:eastAsia="zh-CN"/>
        </w:rPr>
      </w:pPr>
    </w:p>
    <w:p w:rsidR="00CA58D1" w:rsidRDefault="009D55E1">
      <w:pPr>
        <w:pStyle w:val="31"/>
        <w:spacing w:after="0"/>
        <w:ind w:left="120"/>
        <w:rPr>
          <w:lang w:eastAsia="zh-CN"/>
        </w:rPr>
      </w:pPr>
      <w:bookmarkStart w:id="4040" w:name="title-zri-1kx-vca"/>
      <w:bookmarkStart w:id="4041" w:name="topic-2086182"/>
      <w:bookmarkStart w:id="4042" w:name="_Toc91596705"/>
      <w:bookmarkEnd w:id="4038"/>
      <w:r>
        <w:rPr>
          <w:rFonts w:ascii="阿里巴巴普惠体"/>
          <w:color w:val="000000"/>
          <w:lang w:eastAsia="zh-CN"/>
        </w:rPr>
        <w:t>3.7.1. 营销活动概述</w:t>
      </w:r>
      <w:bookmarkEnd w:id="4042"/>
    </w:p>
    <w:p w:rsidR="00CA58D1" w:rsidRDefault="009D55E1">
      <w:pPr>
        <w:spacing w:after="150"/>
        <w:ind w:left="120"/>
        <w:rPr>
          <w:lang w:eastAsia="zh-CN"/>
        </w:rPr>
      </w:pPr>
      <w:bookmarkStart w:id="4043" w:name="shortdesc-d5w-p1k-yu9"/>
      <w:bookmarkEnd w:id="4040"/>
      <w:r>
        <w:rPr>
          <w:rFonts w:ascii="阿里巴巴普惠体" w:eastAsia="阿里巴巴普惠体"/>
          <w:color w:val="000000"/>
          <w:sz w:val="21"/>
          <w:lang w:eastAsia="zh-CN"/>
        </w:rPr>
        <w:t>营销活动功能旨在帮助企业从营销活动的视角，一站式完成营销活动的生命周期管理。</w:t>
      </w:r>
    </w:p>
    <w:p w:rsidR="00CA58D1" w:rsidRDefault="009D55E1">
      <w:pPr>
        <w:spacing w:after="150"/>
        <w:ind w:left="120"/>
        <w:rPr>
          <w:lang w:eastAsia="zh-CN"/>
        </w:rPr>
      </w:pPr>
      <w:bookmarkStart w:id="4044" w:name="p-o53-iy1-11m"/>
      <w:bookmarkStart w:id="4045" w:name="taskbody-vdq-d4w-gp5"/>
      <w:bookmarkEnd w:id="4043"/>
      <w:r>
        <w:rPr>
          <w:rFonts w:ascii="阿里巴巴普惠体" w:eastAsia="阿里巴巴普惠体"/>
          <w:color w:val="000000"/>
          <w:sz w:val="21"/>
          <w:lang w:eastAsia="zh-CN"/>
        </w:rPr>
        <w:t>通过营销活动功能，企业可以对活动类型、目标进行设置，业务人员可快速完成活动创建，并记录活动目标，一键将Quick Audience已创建的受众人群、营销任务（即触达方式及渠道）关联至本次活动中。</w:t>
      </w:r>
    </w:p>
    <w:p w:rsidR="00CA58D1" w:rsidRDefault="009D55E1">
      <w:pPr>
        <w:spacing w:after="150"/>
        <w:ind w:left="120"/>
        <w:rPr>
          <w:lang w:eastAsia="zh-CN"/>
        </w:rPr>
      </w:pPr>
      <w:bookmarkStart w:id="4046" w:name="p-p94-cff-vbf"/>
      <w:bookmarkEnd w:id="4044"/>
      <w:r>
        <w:rPr>
          <w:rFonts w:ascii="阿里巴巴普惠体" w:eastAsia="阿里巴巴普惠体"/>
          <w:color w:val="000000"/>
          <w:sz w:val="21"/>
          <w:lang w:eastAsia="zh-CN"/>
        </w:rPr>
        <w:t>所有任务皆从营销活动的视角出发，助力企业看清营销活动的全貌，实现什么时候做什么活动，什么活动打什么人群，什么人群用什么策略，什么策略有什么结果的一盘棋统一操控。</w:t>
      </w:r>
    </w:p>
    <w:p w:rsidR="00CA58D1" w:rsidRDefault="009D55E1">
      <w:pPr>
        <w:spacing w:after="150"/>
        <w:ind w:left="120"/>
        <w:rPr>
          <w:lang w:eastAsia="zh-CN"/>
        </w:rPr>
      </w:pPr>
      <w:bookmarkStart w:id="4047" w:name="title-q6f-fgq-bxz"/>
      <w:bookmarkStart w:id="4048" w:name="section-urv-ogj-lqm"/>
      <w:bookmarkEnd w:id="4046"/>
      <w:r>
        <w:rPr>
          <w:rFonts w:ascii="阿里巴巴普惠体" w:eastAsia="阿里巴巴普惠体"/>
          <w:b/>
          <w:color w:val="000000"/>
          <w:lang w:eastAsia="zh-CN"/>
        </w:rPr>
        <w:t>主活动与子活动</w:t>
      </w:r>
    </w:p>
    <w:p w:rsidR="00CA58D1" w:rsidRDefault="009D55E1">
      <w:pPr>
        <w:spacing w:after="150"/>
        <w:ind w:left="120"/>
        <w:rPr>
          <w:lang w:eastAsia="zh-CN"/>
        </w:rPr>
      </w:pPr>
      <w:bookmarkStart w:id="4049" w:name="p-xji-q3p-xj5"/>
      <w:bookmarkEnd w:id="4047"/>
      <w:r>
        <w:rPr>
          <w:rFonts w:ascii="阿里巴巴普惠体" w:eastAsia="阿里巴巴普惠体"/>
          <w:color w:val="000000"/>
          <w:sz w:val="21"/>
          <w:lang w:eastAsia="zh-CN"/>
        </w:rPr>
        <w:t>营销活动管理的对象分为两种：</w:t>
      </w:r>
    </w:p>
    <w:p w:rsidR="00CA58D1" w:rsidRDefault="009D55E1" w:rsidP="009D55E1">
      <w:pPr>
        <w:numPr>
          <w:ilvl w:val="0"/>
          <w:numId w:val="160"/>
        </w:numPr>
        <w:spacing w:after="90"/>
        <w:rPr>
          <w:lang w:eastAsia="zh-CN"/>
        </w:rPr>
      </w:pPr>
      <w:bookmarkStart w:id="4050" w:name="p-0zh-h0f-x5p"/>
      <w:bookmarkStart w:id="4051" w:name="li-mzr-h4y-2fk"/>
      <w:bookmarkStart w:id="4052" w:name="ul-ldx-ft2-cm9"/>
      <w:bookmarkEnd w:id="4049"/>
      <w:r>
        <w:rPr>
          <w:rFonts w:ascii="阿里巴巴普惠体" w:eastAsia="阿里巴巴普惠体"/>
          <w:color w:val="000000"/>
          <w:sz w:val="21"/>
          <w:lang w:eastAsia="zh-CN"/>
        </w:rPr>
        <w:t>当需要围绕某个主题发起一系列营销活动时，我们将该主题设置为主活动，将需要实际执行的营销活动设置为子活动：</w:t>
      </w:r>
    </w:p>
    <w:p w:rsidR="00CA58D1" w:rsidRDefault="009D55E1" w:rsidP="009D55E1">
      <w:pPr>
        <w:numPr>
          <w:ilvl w:val="1"/>
          <w:numId w:val="160"/>
        </w:numPr>
        <w:spacing w:after="90"/>
        <w:rPr>
          <w:lang w:eastAsia="zh-CN"/>
        </w:rPr>
      </w:pPr>
      <w:bookmarkStart w:id="4053" w:name="p-jlr-o8c-0sq"/>
      <w:bookmarkStart w:id="4054" w:name="li-5hd-py6-ol4"/>
      <w:bookmarkStart w:id="4055" w:name="ul-rzu-4ep-p9a"/>
      <w:bookmarkEnd w:id="4050"/>
      <w:r>
        <w:rPr>
          <w:rFonts w:ascii="阿里巴巴普惠体" w:eastAsia="阿里巴巴普惠体"/>
          <w:color w:val="000000"/>
          <w:sz w:val="21"/>
          <w:lang w:eastAsia="zh-CN"/>
        </w:rPr>
        <w:t>主活动：可被视为围绕指定主题发起的一系列子活动的集合。由于不需要实际执行，所以不关联受众、营销任务。</w:t>
      </w:r>
    </w:p>
    <w:p w:rsidR="00CA58D1" w:rsidRDefault="009D55E1" w:rsidP="009D55E1">
      <w:pPr>
        <w:numPr>
          <w:ilvl w:val="1"/>
          <w:numId w:val="160"/>
        </w:numPr>
        <w:spacing w:after="90"/>
        <w:rPr>
          <w:lang w:eastAsia="zh-CN"/>
        </w:rPr>
      </w:pPr>
      <w:bookmarkStart w:id="4056" w:name="p-mgr-q08-xru"/>
      <w:bookmarkStart w:id="4057" w:name="li-lut-t60-d0d"/>
      <w:bookmarkEnd w:id="4053"/>
      <w:bookmarkEnd w:id="4054"/>
      <w:r>
        <w:rPr>
          <w:rFonts w:ascii="阿里巴巴普惠体" w:eastAsia="阿里巴巴普惠体"/>
          <w:color w:val="000000"/>
          <w:sz w:val="21"/>
          <w:lang w:eastAsia="zh-CN"/>
        </w:rPr>
        <w:t>主活动下的子活动：挂载在主活动下，作为主题活动的一环。由于是需要实际执行的营销活动，所以可以关联受众、营销任务。</w:t>
      </w:r>
    </w:p>
    <w:p w:rsidR="00CA58D1" w:rsidRDefault="009D55E1" w:rsidP="009D55E1">
      <w:pPr>
        <w:numPr>
          <w:ilvl w:val="0"/>
          <w:numId w:val="160"/>
        </w:numPr>
        <w:spacing w:after="90"/>
        <w:rPr>
          <w:lang w:eastAsia="zh-CN"/>
        </w:rPr>
      </w:pPr>
      <w:bookmarkStart w:id="4058" w:name="p-agi-6v3-5fq"/>
      <w:bookmarkStart w:id="4059" w:name="li-mrh-zns-4ot"/>
      <w:bookmarkEnd w:id="4051"/>
      <w:bookmarkEnd w:id="4055"/>
      <w:bookmarkEnd w:id="4056"/>
      <w:bookmarkEnd w:id="4057"/>
      <w:r>
        <w:rPr>
          <w:rFonts w:ascii="阿里巴巴普惠体" w:eastAsia="阿里巴巴普惠体"/>
          <w:color w:val="000000"/>
          <w:sz w:val="21"/>
          <w:lang w:eastAsia="zh-CN"/>
        </w:rPr>
        <w:t>当仅需要发起一个独立的营销活动时，则仅设置一个子活动：</w:t>
      </w:r>
    </w:p>
    <w:p w:rsidR="00CA58D1" w:rsidRDefault="009D55E1" w:rsidP="009D55E1">
      <w:pPr>
        <w:numPr>
          <w:ilvl w:val="1"/>
          <w:numId w:val="161"/>
        </w:numPr>
        <w:spacing w:after="90"/>
        <w:rPr>
          <w:lang w:eastAsia="zh-CN"/>
        </w:rPr>
      </w:pPr>
      <w:bookmarkStart w:id="4060" w:name="p-jkq-k0d-o5v"/>
      <w:bookmarkStart w:id="4061" w:name="li-ub5-6ns-qx3"/>
      <w:bookmarkStart w:id="4062" w:name="ul-z4s-d7g-fr7"/>
      <w:bookmarkEnd w:id="4058"/>
      <w:r>
        <w:rPr>
          <w:rFonts w:ascii="阿里巴巴普惠体" w:eastAsia="阿里巴巴普惠体"/>
          <w:color w:val="000000"/>
          <w:sz w:val="21"/>
          <w:lang w:eastAsia="zh-CN"/>
        </w:rPr>
        <w:t>独立子活动：不挂载在任何主活动下，非系列活动。由于是需要实际执行的营销活动，所以可以关联受众、营销任务。</w:t>
      </w:r>
    </w:p>
    <w:p w:rsidR="00CA58D1" w:rsidRDefault="009D55E1">
      <w:pPr>
        <w:spacing w:after="150"/>
        <w:ind w:left="120"/>
      </w:pPr>
      <w:bookmarkStart w:id="4063" w:name="title-fn0-aoc-yxj"/>
      <w:bookmarkStart w:id="4064" w:name="section-304-5en-0zu"/>
      <w:bookmarkEnd w:id="4048"/>
      <w:bookmarkEnd w:id="4052"/>
      <w:bookmarkEnd w:id="4059"/>
      <w:bookmarkEnd w:id="4060"/>
      <w:bookmarkEnd w:id="4061"/>
      <w:bookmarkEnd w:id="4062"/>
      <w:r>
        <w:rPr>
          <w:rFonts w:ascii="阿里巴巴普惠体" w:eastAsia="阿里巴巴普惠体"/>
          <w:b/>
          <w:color w:val="000000"/>
        </w:rPr>
        <w:lastRenderedPageBreak/>
        <w:t>使用说明</w:t>
      </w:r>
    </w:p>
    <w:p w:rsidR="00CA58D1" w:rsidRDefault="009D55E1" w:rsidP="009D55E1">
      <w:pPr>
        <w:numPr>
          <w:ilvl w:val="0"/>
          <w:numId w:val="162"/>
        </w:numPr>
        <w:spacing w:after="90"/>
        <w:rPr>
          <w:lang w:eastAsia="zh-CN"/>
        </w:rPr>
      </w:pPr>
      <w:bookmarkStart w:id="4065" w:name="p-luw-mu9-b0w"/>
      <w:bookmarkStart w:id="4066" w:name="li-kjs-eh0-cjs"/>
      <w:bookmarkStart w:id="4067" w:name="ul-l2l-oal-bxk"/>
      <w:bookmarkEnd w:id="4063"/>
      <w:r>
        <w:rPr>
          <w:rFonts w:ascii="阿里巴巴普惠体" w:eastAsia="阿里巴巴普惠体"/>
          <w:b/>
          <w:color w:val="000000"/>
          <w:sz w:val="21"/>
          <w:lang w:eastAsia="zh-CN"/>
        </w:rPr>
        <w:t>使用权限</w:t>
      </w:r>
      <w:r>
        <w:rPr>
          <w:rFonts w:ascii="阿里巴巴普惠体" w:eastAsia="阿里巴巴普惠体"/>
          <w:color w:val="000000"/>
          <w:sz w:val="21"/>
          <w:lang w:eastAsia="zh-CN"/>
        </w:rPr>
        <w:t>：支持组织管理员、空间管理员新建活动和管理所有活动，具有以下营销活动相关权限的成员也可以使用：</w:t>
      </w:r>
    </w:p>
    <w:p w:rsidR="00CA58D1" w:rsidRDefault="009D55E1" w:rsidP="009D55E1">
      <w:pPr>
        <w:numPr>
          <w:ilvl w:val="1"/>
          <w:numId w:val="162"/>
        </w:numPr>
        <w:spacing w:after="90"/>
        <w:rPr>
          <w:lang w:eastAsia="zh-CN"/>
        </w:rPr>
      </w:pPr>
      <w:bookmarkStart w:id="4068" w:name="p-wqy-dr0-r7i"/>
      <w:bookmarkStart w:id="4069" w:name="li-g87-iu2-fsv"/>
      <w:bookmarkStart w:id="4070" w:name="ul-hp0-ns7-ozc"/>
      <w:bookmarkEnd w:id="4065"/>
      <w:r>
        <w:rPr>
          <w:rFonts w:ascii="阿里巴巴普惠体" w:eastAsia="阿里巴巴普惠体"/>
          <w:color w:val="000000"/>
          <w:sz w:val="21"/>
          <w:lang w:eastAsia="zh-CN"/>
        </w:rPr>
        <w:t>“</w:t>
      </w:r>
      <w:r>
        <w:rPr>
          <w:rFonts w:ascii="阿里巴巴普惠体" w:eastAsia="阿里巴巴普惠体"/>
          <w:color w:val="000000"/>
          <w:sz w:val="21"/>
          <w:lang w:eastAsia="zh-CN"/>
        </w:rPr>
        <w:t>营销活动-新建活动</w:t>
      </w:r>
      <w:r>
        <w:rPr>
          <w:rFonts w:ascii="阿里巴巴普惠体" w:eastAsia="阿里巴巴普惠体"/>
          <w:color w:val="000000"/>
          <w:sz w:val="21"/>
          <w:lang w:eastAsia="zh-CN"/>
        </w:rPr>
        <w:t>”</w:t>
      </w:r>
      <w:r>
        <w:rPr>
          <w:rFonts w:ascii="阿里巴巴普惠体" w:eastAsia="阿里巴巴普惠体"/>
          <w:color w:val="000000"/>
          <w:sz w:val="21"/>
          <w:lang w:eastAsia="zh-CN"/>
        </w:rPr>
        <w:t>权限：新建活动，并管理自己创建的活动。</w:t>
      </w:r>
    </w:p>
    <w:p w:rsidR="00CA58D1" w:rsidRDefault="009D55E1" w:rsidP="009D55E1">
      <w:pPr>
        <w:numPr>
          <w:ilvl w:val="1"/>
          <w:numId w:val="162"/>
        </w:numPr>
        <w:spacing w:after="90"/>
        <w:rPr>
          <w:lang w:eastAsia="zh-CN"/>
        </w:rPr>
      </w:pPr>
      <w:bookmarkStart w:id="4071" w:name="p-s8t-rlm-89v"/>
      <w:bookmarkStart w:id="4072" w:name="li-dlw-vvm-5bg"/>
      <w:bookmarkEnd w:id="4068"/>
      <w:bookmarkEnd w:id="4069"/>
      <w:r>
        <w:rPr>
          <w:rFonts w:ascii="阿里巴巴普惠体" w:eastAsia="阿里巴巴普惠体"/>
          <w:color w:val="000000"/>
          <w:sz w:val="21"/>
          <w:lang w:eastAsia="zh-CN"/>
        </w:rPr>
        <w:t>“</w:t>
      </w:r>
      <w:r>
        <w:rPr>
          <w:rFonts w:ascii="阿里巴巴普惠体" w:eastAsia="阿里巴巴普惠体"/>
          <w:color w:val="000000"/>
          <w:sz w:val="21"/>
          <w:lang w:eastAsia="zh-CN"/>
        </w:rPr>
        <w:t>营销活动-活动管理</w:t>
      </w:r>
      <w:r>
        <w:rPr>
          <w:rFonts w:ascii="阿里巴巴普惠体" w:eastAsia="阿里巴巴普惠体"/>
          <w:color w:val="000000"/>
          <w:sz w:val="21"/>
          <w:lang w:eastAsia="zh-CN"/>
        </w:rPr>
        <w:t>”</w:t>
      </w:r>
      <w:r>
        <w:rPr>
          <w:rFonts w:ascii="阿里巴巴普惠体" w:eastAsia="阿里巴巴普惠体"/>
          <w:color w:val="000000"/>
          <w:sz w:val="21"/>
          <w:lang w:eastAsia="zh-CN"/>
        </w:rPr>
        <w:t>权限：浏览营销活动模块页面。需要其他用户为其授予子活动的使用或管理权限。</w:t>
      </w:r>
    </w:p>
    <w:p w:rsidR="00CA58D1" w:rsidRDefault="009D55E1" w:rsidP="009D55E1">
      <w:pPr>
        <w:numPr>
          <w:ilvl w:val="0"/>
          <w:numId w:val="162"/>
        </w:numPr>
        <w:spacing w:after="90"/>
      </w:pPr>
      <w:bookmarkStart w:id="4073" w:name="p-ip0-alj-xma"/>
      <w:bookmarkStart w:id="4074" w:name="li-vhg-9c8-ykz"/>
      <w:bookmarkEnd w:id="4066"/>
      <w:bookmarkEnd w:id="4070"/>
      <w:bookmarkEnd w:id="4071"/>
      <w:bookmarkEnd w:id="4072"/>
      <w:r>
        <w:rPr>
          <w:rFonts w:ascii="阿里巴巴普惠体" w:eastAsia="阿里巴巴普惠体"/>
          <w:b/>
          <w:color w:val="000000"/>
          <w:sz w:val="21"/>
        </w:rPr>
        <w:t>使用流程</w:t>
      </w:r>
      <w:r>
        <w:rPr>
          <w:rFonts w:ascii="阿里巴巴普惠体" w:eastAsia="阿里巴巴普惠体"/>
          <w:color w:val="000000"/>
          <w:sz w:val="21"/>
        </w:rPr>
        <w:t>：</w:t>
      </w:r>
    </w:p>
    <w:p w:rsidR="00CA58D1" w:rsidRDefault="009D55E1" w:rsidP="009D55E1">
      <w:pPr>
        <w:numPr>
          <w:ilvl w:val="1"/>
          <w:numId w:val="163"/>
        </w:numPr>
        <w:spacing w:after="120"/>
      </w:pPr>
      <w:bookmarkStart w:id="4075" w:name="p-z5r-0re-q8k"/>
      <w:bookmarkStart w:id="4076" w:name="li-62m-xdw-3tq"/>
      <w:bookmarkStart w:id="4077" w:name="ol-jg8-9jr-1ak"/>
      <w:bookmarkEnd w:id="4073"/>
      <w:r>
        <w:rPr>
          <w:rFonts w:ascii="阿里巴巴普惠体" w:eastAsia="阿里巴巴普惠体"/>
          <w:color w:val="000000"/>
          <w:sz w:val="21"/>
          <w:lang w:eastAsia="zh-CN"/>
        </w:rPr>
        <w:t>创建营销活动，并配置活动信息。</w:t>
      </w:r>
      <w:r>
        <w:rPr>
          <w:rFonts w:ascii="阿里巴巴普惠体" w:eastAsia="阿里巴巴普惠体"/>
          <w:color w:val="000000"/>
          <w:sz w:val="21"/>
        </w:rPr>
        <w:t>请参见</w:t>
      </w:r>
      <w:hyperlink w:anchor="main-2086244">
        <w:r>
          <w:rPr>
            <w:rStyle w:val="af8"/>
            <w:rFonts w:ascii="阿里巴巴普惠体" w:eastAsia="阿里巴巴普惠体"/>
            <w:color w:val="FF6A00"/>
            <w:sz w:val="21"/>
          </w:rPr>
          <w:t>创建营销活动</w:t>
        </w:r>
      </w:hyperlink>
      <w:r>
        <w:rPr>
          <w:rFonts w:ascii="阿里巴巴普惠体" w:eastAsia="阿里巴巴普惠体"/>
          <w:color w:val="000000"/>
          <w:sz w:val="21"/>
        </w:rPr>
        <w:t>。</w:t>
      </w:r>
    </w:p>
    <w:p w:rsidR="00CA58D1" w:rsidRDefault="009D55E1" w:rsidP="009D55E1">
      <w:pPr>
        <w:numPr>
          <w:ilvl w:val="1"/>
          <w:numId w:val="163"/>
        </w:numPr>
        <w:spacing w:after="120"/>
        <w:rPr>
          <w:lang w:eastAsia="zh-CN"/>
        </w:rPr>
      </w:pPr>
      <w:bookmarkStart w:id="4078" w:name="p-q1p-nu0-f77"/>
      <w:bookmarkStart w:id="4079" w:name="li-48j-4il-dxz"/>
      <w:bookmarkEnd w:id="4075"/>
      <w:bookmarkEnd w:id="4076"/>
      <w:r>
        <w:rPr>
          <w:rFonts w:ascii="阿里巴巴普惠体" w:eastAsia="阿里巴巴普惠体"/>
          <w:color w:val="000000"/>
          <w:sz w:val="21"/>
          <w:lang w:eastAsia="zh-CN"/>
        </w:rPr>
        <w:t>（可选）将子活动授权给他人，权限分为管理、使用两种，具体请参见</w:t>
      </w:r>
      <w:hyperlink w:anchor="topic-2086181">
        <w:r>
          <w:rPr>
            <w:rStyle w:val="af8"/>
            <w:rFonts w:ascii="阿里巴巴普惠体" w:eastAsia="阿里巴巴普惠体"/>
            <w:color w:val="FF6A00"/>
            <w:sz w:val="21"/>
            <w:lang w:eastAsia="zh-CN"/>
          </w:rPr>
          <w:t>管理营销活动</w:t>
        </w:r>
      </w:hyperlink>
      <w:r>
        <w:rPr>
          <w:rFonts w:ascii="阿里巴巴普惠体" w:eastAsia="阿里巴巴普惠体"/>
          <w:color w:val="000000"/>
          <w:sz w:val="21"/>
          <w:lang w:eastAsia="zh-CN"/>
        </w:rPr>
        <w:t>。</w:t>
      </w:r>
    </w:p>
    <w:p w:rsidR="00CA58D1" w:rsidRDefault="009D55E1" w:rsidP="009D55E1">
      <w:pPr>
        <w:numPr>
          <w:ilvl w:val="1"/>
          <w:numId w:val="163"/>
        </w:numPr>
        <w:spacing w:after="120"/>
        <w:rPr>
          <w:lang w:eastAsia="zh-CN"/>
        </w:rPr>
      </w:pPr>
      <w:bookmarkStart w:id="4080" w:name="p-2qy-t0b-nih"/>
      <w:bookmarkStart w:id="4081" w:name="li-jl0-gce-3mx"/>
      <w:bookmarkEnd w:id="4078"/>
      <w:bookmarkEnd w:id="4079"/>
      <w:r>
        <w:rPr>
          <w:rFonts w:ascii="阿里巴巴普惠体" w:eastAsia="阿里巴巴普惠体"/>
          <w:color w:val="000000"/>
          <w:sz w:val="21"/>
          <w:lang w:eastAsia="zh-CN"/>
        </w:rPr>
        <w:t>筛选、交并、上传、编辑或复制受众，创建、编辑营销任务（含数据集、受众推送数据银行），将受众、营销任务与子活动关联。具体操作，请参见</w:t>
      </w:r>
      <w:hyperlink w:anchor="topic-2093673">
        <w:r>
          <w:rPr>
            <w:rStyle w:val="af8"/>
            <w:rFonts w:ascii="阿里巴巴普惠体" w:eastAsia="阿里巴巴普惠体"/>
            <w:color w:val="FF6A00"/>
            <w:sz w:val="21"/>
            <w:lang w:eastAsia="zh-CN"/>
          </w:rPr>
          <w:t>受众筛选文档</w:t>
        </w:r>
      </w:hyperlink>
      <w:r>
        <w:rPr>
          <w:rFonts w:ascii="阿里巴巴普惠体" w:eastAsia="阿里巴巴普惠体"/>
          <w:color w:val="000000"/>
          <w:sz w:val="21"/>
          <w:lang w:eastAsia="zh-CN"/>
        </w:rPr>
        <w:t>、</w:t>
      </w:r>
      <w:hyperlink w:anchor="topic-2010555">
        <w:r>
          <w:rPr>
            <w:rStyle w:val="af8"/>
            <w:rFonts w:ascii="阿里巴巴普惠体" w:eastAsia="阿里巴巴普惠体"/>
            <w:color w:val="FF6A00"/>
            <w:sz w:val="21"/>
            <w:lang w:eastAsia="zh-CN"/>
          </w:rPr>
          <w:t>用户营销文档</w:t>
        </w:r>
      </w:hyperlink>
      <w:r>
        <w:rPr>
          <w:rFonts w:ascii="阿里巴巴普惠体" w:eastAsia="阿里巴巴普惠体"/>
          <w:color w:val="000000"/>
          <w:sz w:val="21"/>
          <w:lang w:eastAsia="zh-CN"/>
        </w:rPr>
        <w:t>、</w:t>
      </w:r>
      <w:hyperlink w:anchor="topic-1859720">
        <w:r>
          <w:rPr>
            <w:rStyle w:val="af8"/>
            <w:rFonts w:ascii="阿里巴巴普惠体" w:eastAsia="阿里巴巴普惠体"/>
            <w:color w:val="FF6A00"/>
            <w:sz w:val="21"/>
            <w:lang w:eastAsia="zh-CN"/>
          </w:rPr>
          <w:t>数据银行推送文档</w:t>
        </w:r>
      </w:hyperlink>
      <w:r>
        <w:rPr>
          <w:rFonts w:ascii="阿里巴巴普惠体" w:eastAsia="阿里巴巴普惠体"/>
          <w:color w:val="000000"/>
          <w:sz w:val="21"/>
          <w:lang w:eastAsia="zh-CN"/>
        </w:rPr>
        <w:t>。</w:t>
      </w:r>
    </w:p>
    <w:p w:rsidR="00CA58D1" w:rsidRDefault="009D55E1" w:rsidP="009D55E1">
      <w:pPr>
        <w:numPr>
          <w:ilvl w:val="1"/>
          <w:numId w:val="163"/>
        </w:numPr>
        <w:spacing w:after="120"/>
        <w:rPr>
          <w:lang w:eastAsia="zh-CN"/>
        </w:rPr>
      </w:pPr>
      <w:bookmarkStart w:id="4082" w:name="p-0ba-il9-cid"/>
      <w:bookmarkStart w:id="4083" w:name="li-jd7-p8u-2rh"/>
      <w:bookmarkEnd w:id="4080"/>
      <w:bookmarkEnd w:id="4081"/>
      <w:r>
        <w:rPr>
          <w:rFonts w:ascii="阿里巴巴普惠体" w:eastAsia="阿里巴巴普惠体"/>
          <w:color w:val="000000"/>
          <w:sz w:val="21"/>
          <w:lang w:eastAsia="zh-CN"/>
        </w:rPr>
        <w:t>在营销活动的不同阶段，根据活动的进展情况，进行生命周期管理，请参见</w:t>
      </w:r>
      <w:hyperlink w:anchor="topic-2086181">
        <w:r>
          <w:rPr>
            <w:rStyle w:val="af8"/>
            <w:rFonts w:ascii="阿里巴巴普惠体" w:eastAsia="阿里巴巴普惠体"/>
            <w:color w:val="FF6A00"/>
            <w:sz w:val="21"/>
            <w:lang w:eastAsia="zh-CN"/>
          </w:rPr>
          <w:t>管理营销活动</w:t>
        </w:r>
      </w:hyperlink>
      <w:r>
        <w:rPr>
          <w:rFonts w:ascii="阿里巴巴普惠体" w:eastAsia="阿里巴巴普惠体"/>
          <w:color w:val="000000"/>
          <w:sz w:val="21"/>
          <w:lang w:eastAsia="zh-CN"/>
        </w:rPr>
        <w:t>。</w:t>
      </w:r>
    </w:p>
    <w:p w:rsidR="00CA58D1" w:rsidRDefault="009D55E1">
      <w:pPr>
        <w:pStyle w:val="31"/>
        <w:spacing w:after="0"/>
        <w:ind w:left="120"/>
        <w:rPr>
          <w:lang w:eastAsia="zh-CN"/>
        </w:rPr>
      </w:pPr>
      <w:bookmarkStart w:id="4084" w:name="title-xox-679-qj0"/>
      <w:bookmarkStart w:id="4085" w:name="topic-2086244"/>
      <w:bookmarkStart w:id="4086" w:name="_Toc91596706"/>
      <w:bookmarkEnd w:id="4041"/>
      <w:bookmarkEnd w:id="4045"/>
      <w:bookmarkEnd w:id="4064"/>
      <w:bookmarkEnd w:id="4067"/>
      <w:bookmarkEnd w:id="4074"/>
      <w:bookmarkEnd w:id="4077"/>
      <w:bookmarkEnd w:id="4082"/>
      <w:bookmarkEnd w:id="4083"/>
      <w:r>
        <w:rPr>
          <w:rFonts w:ascii="阿里巴巴普惠体"/>
          <w:color w:val="000000"/>
          <w:lang w:eastAsia="zh-CN"/>
        </w:rPr>
        <w:t>3.7.2. 创建营销活动</w:t>
      </w:r>
      <w:bookmarkEnd w:id="4086"/>
    </w:p>
    <w:p w:rsidR="00CA58D1" w:rsidRDefault="009D55E1">
      <w:pPr>
        <w:spacing w:after="150"/>
        <w:ind w:left="120"/>
        <w:rPr>
          <w:lang w:eastAsia="zh-CN"/>
        </w:rPr>
      </w:pPr>
      <w:bookmarkStart w:id="4087" w:name="shortdesc-m31-mk4-hbb"/>
      <w:bookmarkEnd w:id="4084"/>
      <w:r>
        <w:rPr>
          <w:rFonts w:ascii="阿里巴巴普惠体" w:eastAsia="阿里巴巴普惠体"/>
          <w:color w:val="000000"/>
          <w:sz w:val="21"/>
          <w:lang w:eastAsia="zh-CN"/>
        </w:rPr>
        <w:t>创建营销活动，包括主活动、子活动。主活动、子活动的定义，请参见</w:t>
      </w:r>
      <w:hyperlink w:anchor="topic-2086182">
        <w:r>
          <w:rPr>
            <w:rStyle w:val="af8"/>
            <w:rFonts w:ascii="阿里巴巴普惠体" w:eastAsia="阿里巴巴普惠体"/>
            <w:color w:val="FF6A00"/>
            <w:sz w:val="21"/>
            <w:lang w:eastAsia="zh-CN"/>
          </w:rPr>
          <w:t>营销活动概述</w:t>
        </w:r>
      </w:hyperlink>
      <w:r>
        <w:rPr>
          <w:rFonts w:ascii="阿里巴巴普惠体" w:eastAsia="阿里巴巴普惠体"/>
          <w:color w:val="000000"/>
          <w:sz w:val="21"/>
          <w:lang w:eastAsia="zh-CN"/>
        </w:rPr>
        <w:t>。</w:t>
      </w:r>
    </w:p>
    <w:p w:rsidR="00CA58D1" w:rsidRDefault="009D55E1">
      <w:pPr>
        <w:spacing w:after="150"/>
        <w:ind w:left="120"/>
        <w:rPr>
          <w:lang w:eastAsia="zh-CN"/>
        </w:rPr>
      </w:pPr>
      <w:bookmarkStart w:id="4088" w:name="p-87m-jei-ofr"/>
      <w:bookmarkStart w:id="4089" w:name="taskbody-yy4-urt-9zw"/>
      <w:bookmarkEnd w:id="4087"/>
      <w:r>
        <w:rPr>
          <w:rFonts w:ascii="阿里巴巴普惠体" w:eastAsia="阿里巴巴普惠体"/>
          <w:color w:val="000000"/>
          <w:sz w:val="21"/>
          <w:lang w:eastAsia="zh-CN"/>
        </w:rPr>
        <w:t>支持两种创建营销活动入口：</w:t>
      </w:r>
    </w:p>
    <w:p w:rsidR="00CA58D1" w:rsidRDefault="009D55E1" w:rsidP="009D55E1">
      <w:pPr>
        <w:numPr>
          <w:ilvl w:val="0"/>
          <w:numId w:val="164"/>
        </w:numPr>
        <w:spacing w:after="90"/>
        <w:rPr>
          <w:lang w:eastAsia="zh-CN"/>
        </w:rPr>
      </w:pPr>
      <w:bookmarkStart w:id="4090" w:name="p-mwe-ln9-dm4"/>
      <w:bookmarkStart w:id="4091" w:name="li-15n-na4-n43"/>
      <w:bookmarkStart w:id="4092" w:name="ul-2va-5vz-940"/>
      <w:bookmarkEnd w:id="4088"/>
      <w:r>
        <w:rPr>
          <w:rFonts w:ascii="阿里巴巴普惠体" w:eastAsia="阿里巴巴普惠体"/>
          <w:color w:val="000000"/>
          <w:sz w:val="21"/>
          <w:lang w:eastAsia="zh-CN"/>
        </w:rPr>
        <w:t>从页面右上角新建活动，填写完整配置项。</w:t>
      </w:r>
    </w:p>
    <w:p w:rsidR="00CA58D1" w:rsidRDefault="009D55E1" w:rsidP="009D55E1">
      <w:pPr>
        <w:numPr>
          <w:ilvl w:val="0"/>
          <w:numId w:val="164"/>
        </w:numPr>
        <w:spacing w:after="90"/>
        <w:rPr>
          <w:lang w:eastAsia="zh-CN"/>
        </w:rPr>
      </w:pPr>
      <w:bookmarkStart w:id="4093" w:name="p-znv-e66-75b"/>
      <w:bookmarkStart w:id="4094" w:name="li-glv-hsj-h1e"/>
      <w:bookmarkEnd w:id="4090"/>
      <w:bookmarkEnd w:id="4091"/>
      <w:r>
        <w:rPr>
          <w:rFonts w:ascii="阿里巴巴普惠体" w:eastAsia="阿里巴巴普惠体"/>
          <w:color w:val="000000"/>
          <w:sz w:val="21"/>
          <w:lang w:eastAsia="zh-CN"/>
        </w:rPr>
        <w:t>从活动日历快速创建营销活动，填写简化配置项。</w:t>
      </w:r>
    </w:p>
    <w:p w:rsidR="00CA58D1" w:rsidRDefault="009D55E1">
      <w:pPr>
        <w:spacing w:after="150"/>
        <w:ind w:left="120"/>
        <w:rPr>
          <w:lang w:eastAsia="zh-CN"/>
        </w:rPr>
      </w:pPr>
      <w:bookmarkStart w:id="4095" w:name="title-z7b-cjf-rpy"/>
      <w:bookmarkStart w:id="4096" w:name="section-33z-whm-ex6"/>
      <w:bookmarkEnd w:id="4092"/>
      <w:bookmarkEnd w:id="4093"/>
      <w:bookmarkEnd w:id="4094"/>
      <w:r>
        <w:rPr>
          <w:rFonts w:ascii="阿里巴巴普惠体" w:eastAsia="阿里巴巴普惠体"/>
          <w:b/>
          <w:color w:val="000000"/>
          <w:lang w:eastAsia="zh-CN"/>
        </w:rPr>
        <w:t>从页面右上角新建活动</w:t>
      </w:r>
    </w:p>
    <w:p w:rsidR="00CA58D1" w:rsidRDefault="009D55E1">
      <w:pPr>
        <w:spacing w:after="150"/>
        <w:ind w:left="120"/>
        <w:rPr>
          <w:lang w:eastAsia="zh-CN"/>
        </w:rPr>
      </w:pPr>
      <w:bookmarkStart w:id="4097" w:name="p-eb8-rt9-uqr"/>
      <w:bookmarkEnd w:id="4095"/>
      <w:r>
        <w:rPr>
          <w:rFonts w:ascii="阿里巴巴普惠体" w:eastAsia="阿里巴巴普惠体"/>
          <w:color w:val="000000"/>
          <w:sz w:val="21"/>
          <w:lang w:eastAsia="zh-CN"/>
        </w:rPr>
        <w:lastRenderedPageBreak/>
        <w:t>操作步骤：</w:t>
      </w:r>
    </w:p>
    <w:p w:rsidR="00CA58D1" w:rsidRDefault="009D55E1">
      <w:pPr>
        <w:ind w:left="840"/>
        <w:rPr>
          <w:lang w:eastAsia="zh-CN"/>
        </w:rPr>
      </w:pPr>
      <w:bookmarkStart w:id="4098" w:name="p-qd5-b5j-hm7"/>
      <w:bookmarkStart w:id="4099" w:name="li-0qg-gfi-kz2"/>
      <w:bookmarkStart w:id="4100" w:name="ol-2jw-mlf-uap"/>
      <w:bookmarkEnd w:id="4097"/>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用户洞察</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营销活动</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活动管理</w:t>
      </w:r>
      <w:r>
        <w:rPr>
          <w:rFonts w:ascii="阿里巴巴普惠体" w:eastAsia="阿里巴巴普惠体"/>
          <w:color w:val="000000"/>
          <w:sz w:val="21"/>
          <w:lang w:eastAsia="zh-CN"/>
        </w:rPr>
        <w:t>，进入活动管理页面。</w:t>
      </w:r>
    </w:p>
    <w:p w:rsidR="00CA58D1" w:rsidRDefault="009D55E1">
      <w:pPr>
        <w:ind w:left="840"/>
      </w:pPr>
      <w:bookmarkStart w:id="4101" w:name="img-97o-b0m-u77"/>
      <w:r>
        <w:rPr>
          <w:noProof/>
        </w:rPr>
        <w:drawing>
          <wp:inline distT="0" distB="0" distL="0" distR="0">
            <wp:extent cx="6192520" cy="2239504"/>
            <wp:effectExtent l="0" t="0" r="0" b="0"/>
            <wp:docPr id="313" name="图片 313" descr="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3"/>
                    <a:stretch>
                      <a:fillRect/>
                    </a:stretch>
                  </pic:blipFill>
                  <pic:spPr>
                    <a:xfrm>
                      <a:off x="0" y="0"/>
                      <a:ext cx="6192520" cy="2239504"/>
                    </a:xfrm>
                    <a:prstGeom prst="rect">
                      <a:avLst/>
                    </a:prstGeom>
                  </pic:spPr>
                </pic:pic>
              </a:graphicData>
            </a:graphic>
          </wp:inline>
        </w:drawing>
      </w:r>
      <w:bookmarkEnd w:id="4101"/>
    </w:p>
    <w:p w:rsidR="00CA58D1" w:rsidRDefault="009D55E1" w:rsidP="009D55E1">
      <w:pPr>
        <w:numPr>
          <w:ilvl w:val="0"/>
          <w:numId w:val="165"/>
        </w:numPr>
        <w:spacing w:after="120"/>
      </w:pPr>
      <w:bookmarkStart w:id="4102" w:name="p-zlb-4j7-1rw"/>
      <w:bookmarkStart w:id="4103" w:name="li-ly0-0ut-bbw"/>
      <w:bookmarkEnd w:id="4098"/>
      <w:bookmarkEnd w:id="4099"/>
      <w:r>
        <w:rPr>
          <w:rFonts w:ascii="阿里巴巴普惠体" w:eastAsia="阿里巴巴普惠体"/>
          <w:color w:val="000000"/>
          <w:sz w:val="21"/>
        </w:rPr>
        <w:t>单击右上角</w:t>
      </w:r>
      <w:r>
        <w:rPr>
          <w:rFonts w:ascii="阿里巴巴普惠体" w:eastAsia="阿里巴巴普惠体"/>
          <w:b/>
          <w:color w:val="000000"/>
          <w:sz w:val="21"/>
        </w:rPr>
        <w:t>新建活动</w:t>
      </w:r>
      <w:r>
        <w:rPr>
          <w:rFonts w:ascii="阿里巴巴普惠体" w:eastAsia="阿里巴巴普惠体"/>
          <w:color w:val="000000"/>
          <w:sz w:val="21"/>
        </w:rPr>
        <w:t>。</w:t>
      </w:r>
    </w:p>
    <w:p w:rsidR="00CA58D1" w:rsidRDefault="009D55E1">
      <w:pPr>
        <w:ind w:left="840"/>
        <w:rPr>
          <w:lang w:eastAsia="zh-CN"/>
        </w:rPr>
      </w:pPr>
      <w:bookmarkStart w:id="4104" w:name="p-ojb-qn6-mpv"/>
      <w:bookmarkStart w:id="4105" w:name="li-h3s-fyy-quw"/>
      <w:bookmarkEnd w:id="4102"/>
      <w:bookmarkEnd w:id="4103"/>
      <w:r>
        <w:rPr>
          <w:rFonts w:ascii="阿里巴巴普惠体" w:eastAsia="阿里巴巴普惠体"/>
          <w:color w:val="000000"/>
          <w:sz w:val="21"/>
          <w:lang w:eastAsia="zh-CN"/>
        </w:rPr>
        <w:t>在弹窗中配置参数，如下表所示。</w:t>
      </w:r>
    </w:p>
    <w:p w:rsidR="00CA58D1" w:rsidRDefault="009D55E1">
      <w:pPr>
        <w:ind w:left="840"/>
      </w:pPr>
      <w:bookmarkStart w:id="4106" w:name="img-f6c-fc6-si9"/>
      <w:r>
        <w:rPr>
          <w:noProof/>
        </w:rPr>
        <w:drawing>
          <wp:inline distT="0" distB="0" distL="0" distR="0">
            <wp:extent cx="6192520" cy="4437866"/>
            <wp:effectExtent l="0" t="0" r="0" b="0"/>
            <wp:docPr id="314" name="图片 314"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4"/>
                    <a:stretch>
                      <a:fillRect/>
                    </a:stretch>
                  </pic:blipFill>
                  <pic:spPr>
                    <a:xfrm>
                      <a:off x="0" y="0"/>
                      <a:ext cx="6192520" cy="4437866"/>
                    </a:xfrm>
                    <a:prstGeom prst="rect">
                      <a:avLst/>
                    </a:prstGeom>
                  </pic:spPr>
                </pic:pic>
              </a:graphicData>
            </a:graphic>
          </wp:inline>
        </w:drawing>
      </w:r>
      <w:bookmarkEnd w:id="4106"/>
    </w:p>
    <w:tbl>
      <w:tblPr>
        <w:tblW w:w="0" w:type="auto"/>
        <w:tblCellSpacing w:w="0" w:type="auto"/>
        <w:tblInd w:w="1035" w:type="dxa"/>
        <w:tblLook w:val="04A0" w:firstRow="1" w:lastRow="0" w:firstColumn="1" w:lastColumn="0" w:noHBand="0" w:noVBand="1"/>
      </w:tblPr>
      <w:tblGrid>
        <w:gridCol w:w="620"/>
        <w:gridCol w:w="8077"/>
      </w:tblGrid>
      <w:tr w:rsidR="00CA58D1">
        <w:trPr>
          <w:trHeight w:val="315"/>
          <w:tblCellSpacing w:w="0" w:type="auto"/>
        </w:trPr>
        <w:tc>
          <w:tcPr>
            <w:tcW w:w="2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4107" w:name="p-1k8-4vm-kcx"/>
            <w:bookmarkStart w:id="4108" w:name="td-5r0-t2y-qvo"/>
            <w:bookmarkStart w:id="4109" w:name="tr-lv6-h2p-it8"/>
            <w:bookmarkStart w:id="4110" w:name="table-4dm-83e-e1z"/>
            <w:bookmarkEnd w:id="4104"/>
            <w:r>
              <w:rPr>
                <w:rFonts w:ascii="阿里巴巴普惠体" w:eastAsia="阿里巴巴普惠体"/>
                <w:b/>
                <w:color w:val="333333"/>
              </w:rPr>
              <w:lastRenderedPageBreak/>
              <w:t>参数</w:t>
            </w:r>
          </w:p>
        </w:tc>
        <w:tc>
          <w:tcPr>
            <w:tcW w:w="8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4111" w:name="p-6or-8xk-8c4"/>
            <w:bookmarkStart w:id="4112" w:name="td-4gs-ke7-pw1"/>
            <w:bookmarkEnd w:id="4107"/>
            <w:bookmarkEnd w:id="4108"/>
            <w:r>
              <w:rPr>
                <w:rFonts w:ascii="阿里巴巴普惠体" w:eastAsia="阿里巴巴普惠体"/>
                <w:b/>
                <w:color w:val="333333"/>
              </w:rPr>
              <w:t>说明</w:t>
            </w:r>
          </w:p>
        </w:tc>
        <w:bookmarkEnd w:id="4111"/>
        <w:bookmarkEnd w:id="4112"/>
      </w:tr>
      <w:tr w:rsidR="00CA58D1">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4113" w:name="p-mc9-055-d8k"/>
            <w:bookmarkStart w:id="4114" w:name="td-tim-tsx-4bs"/>
            <w:bookmarkStart w:id="4115" w:name="tr-yve-3r4-9jy"/>
            <w:bookmarkEnd w:id="4109"/>
            <w:r>
              <w:rPr>
                <w:rFonts w:ascii="阿里巴巴普惠体" w:eastAsia="阿里巴巴普惠体"/>
                <w:color w:val="333333"/>
                <w:sz w:val="21"/>
              </w:rPr>
              <w:t>活动名称</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4116" w:name="p-sb5-4zp-31q"/>
            <w:bookmarkStart w:id="4117" w:name="td-eeo-9nj-ift"/>
            <w:bookmarkEnd w:id="4113"/>
            <w:bookmarkEnd w:id="4114"/>
            <w:r>
              <w:rPr>
                <w:rFonts w:ascii="阿里巴巴普惠体" w:eastAsia="阿里巴巴普惠体"/>
                <w:color w:val="333333"/>
                <w:sz w:val="21"/>
              </w:rPr>
              <w:t>输入活动名称。</w:t>
            </w:r>
          </w:p>
        </w:tc>
        <w:bookmarkEnd w:id="4116"/>
        <w:bookmarkEnd w:id="4117"/>
      </w:tr>
      <w:tr w:rsidR="00CA58D1">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4118" w:name="p-g59-l4c-tnh"/>
            <w:bookmarkStart w:id="4119" w:name="td-nc6-u8i-4yo"/>
            <w:bookmarkStart w:id="4120" w:name="tr-ttz-pps-ph6"/>
            <w:bookmarkEnd w:id="4115"/>
            <w:r>
              <w:rPr>
                <w:rFonts w:ascii="阿里巴巴普惠体" w:eastAsia="阿里巴巴普惠体"/>
                <w:color w:val="333333"/>
                <w:sz w:val="21"/>
              </w:rPr>
              <w:t>活动编码</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4121" w:name="p-vih-iex-ppk"/>
            <w:bookmarkStart w:id="4122" w:name="td-3uv-9rq-e2i"/>
            <w:bookmarkEnd w:id="4118"/>
            <w:bookmarkEnd w:id="4119"/>
            <w:r>
              <w:rPr>
                <w:rFonts w:ascii="阿里巴巴普惠体" w:eastAsia="阿里巴巴普惠体"/>
                <w:color w:val="333333"/>
                <w:sz w:val="21"/>
              </w:rPr>
              <w:t>输入活动编码。</w:t>
            </w:r>
          </w:p>
        </w:tc>
        <w:bookmarkEnd w:id="4121"/>
        <w:bookmarkEnd w:id="4122"/>
      </w:tr>
      <w:tr w:rsidR="00CA58D1">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4123" w:name="p-k96-sex-uz9"/>
            <w:bookmarkStart w:id="4124" w:name="td-edy-ei0-myn"/>
            <w:bookmarkStart w:id="4125" w:name="tr-d4i-mgf-q6g"/>
            <w:bookmarkEnd w:id="4120"/>
            <w:r>
              <w:rPr>
                <w:rFonts w:ascii="阿里巴巴普惠体" w:eastAsia="阿里巴巴普惠体"/>
                <w:color w:val="333333"/>
                <w:sz w:val="21"/>
              </w:rPr>
              <w:t>是否主活动</w:t>
            </w:r>
          </w:p>
          <w:p w:rsidR="00CA58D1" w:rsidRDefault="00CA58D1" w:rsidP="008A2FC7">
            <w:pPr>
              <w:spacing w:line="360" w:lineRule="exact"/>
              <w:ind w:leftChars="1" w:left="2"/>
            </w:pPr>
            <w:bookmarkStart w:id="4126" w:name="p-489-gc4-j0a"/>
            <w:bookmarkEnd w:id="4123"/>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4127" w:name="p-21u-2sk-1jm"/>
            <w:bookmarkStart w:id="4128" w:name="td-jn2-3u8-0x6"/>
            <w:bookmarkEnd w:id="4124"/>
            <w:bookmarkEnd w:id="4126"/>
            <w:r>
              <w:rPr>
                <w:rFonts w:ascii="阿里巴巴普惠体" w:eastAsia="阿里巴巴普惠体"/>
                <w:color w:val="333333"/>
                <w:sz w:val="21"/>
              </w:rPr>
              <w:t>选择是否创建主活动：</w:t>
            </w:r>
          </w:p>
          <w:p w:rsidR="00CA58D1" w:rsidRDefault="009D55E1" w:rsidP="008A2FC7">
            <w:pPr>
              <w:numPr>
                <w:ilvl w:val="1"/>
                <w:numId w:val="165"/>
              </w:numPr>
              <w:spacing w:line="360" w:lineRule="exact"/>
              <w:ind w:leftChars="1" w:left="362"/>
            </w:pPr>
            <w:bookmarkStart w:id="4129" w:name="p-m6w-b4i-u8l"/>
            <w:bookmarkStart w:id="4130" w:name="li-t03-yqw-zhq"/>
            <w:bookmarkStart w:id="4131" w:name="ul-dd8-f9z-3r8"/>
            <w:bookmarkEnd w:id="4127"/>
            <w:r>
              <w:rPr>
                <w:rFonts w:ascii="阿里巴巴普惠体" w:eastAsia="阿里巴巴普惠体"/>
                <w:color w:val="333333"/>
                <w:sz w:val="21"/>
              </w:rPr>
              <w:t>选择</w:t>
            </w:r>
            <w:r>
              <w:rPr>
                <w:rFonts w:ascii="阿里巴巴普惠体" w:eastAsia="阿里巴巴普惠体"/>
                <w:b/>
                <w:color w:val="333333"/>
                <w:sz w:val="21"/>
              </w:rPr>
              <w:t>是</w:t>
            </w:r>
            <w:r>
              <w:rPr>
                <w:rFonts w:ascii="阿里巴巴普惠体" w:eastAsia="阿里巴巴普惠体"/>
                <w:color w:val="333333"/>
                <w:sz w:val="21"/>
              </w:rPr>
              <w:t>：创建主活动。</w:t>
            </w:r>
          </w:p>
          <w:p w:rsidR="00CA58D1" w:rsidRDefault="009D55E1" w:rsidP="008A2FC7">
            <w:pPr>
              <w:numPr>
                <w:ilvl w:val="1"/>
                <w:numId w:val="165"/>
              </w:numPr>
              <w:spacing w:line="360" w:lineRule="exact"/>
              <w:ind w:leftChars="1" w:left="362"/>
              <w:rPr>
                <w:lang w:eastAsia="zh-CN"/>
              </w:rPr>
            </w:pPr>
            <w:bookmarkStart w:id="4132" w:name="p-byp-zm2-z9d"/>
            <w:bookmarkStart w:id="4133" w:name="li-1k1-d4z-n9u"/>
            <w:bookmarkEnd w:id="4129"/>
            <w:bookmarkEnd w:id="4130"/>
            <w:r>
              <w:rPr>
                <w:rFonts w:ascii="阿里巴巴普惠体" w:eastAsia="阿里巴巴普惠体"/>
                <w:color w:val="333333"/>
                <w:sz w:val="21"/>
                <w:lang w:eastAsia="zh-CN"/>
              </w:rPr>
              <w:t>选择</w:t>
            </w:r>
            <w:r>
              <w:rPr>
                <w:rFonts w:ascii="阿里巴巴普惠体" w:eastAsia="阿里巴巴普惠体"/>
                <w:b/>
                <w:color w:val="333333"/>
                <w:sz w:val="21"/>
                <w:lang w:eastAsia="zh-CN"/>
              </w:rPr>
              <w:t>否</w:t>
            </w:r>
            <w:r>
              <w:rPr>
                <w:rFonts w:ascii="阿里巴巴普惠体" w:eastAsia="阿里巴巴普惠体"/>
                <w:color w:val="333333"/>
                <w:sz w:val="21"/>
                <w:lang w:eastAsia="zh-CN"/>
              </w:rPr>
              <w:t>：创建子活动。</w:t>
            </w:r>
          </w:p>
        </w:tc>
        <w:bookmarkEnd w:id="4128"/>
        <w:bookmarkEnd w:id="4131"/>
        <w:bookmarkEnd w:id="4132"/>
        <w:bookmarkEnd w:id="4133"/>
      </w:tr>
      <w:tr w:rsidR="00CA58D1">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4134" w:name="p-nv8-zcl-tj1"/>
            <w:bookmarkStart w:id="4135" w:name="td-2sc-pze-7ts"/>
            <w:bookmarkStart w:id="4136" w:name="tr-hs6-6x0-q44"/>
            <w:bookmarkEnd w:id="4125"/>
            <w:r>
              <w:rPr>
                <w:rFonts w:ascii="阿里巴巴普惠体" w:eastAsia="阿里巴巴普惠体"/>
                <w:color w:val="333333"/>
                <w:sz w:val="21"/>
              </w:rPr>
              <w:t>归属主活动</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4137" w:name="p-1qr-nvy-wqr"/>
            <w:bookmarkStart w:id="4138" w:name="td-kpe-eqc-itv"/>
            <w:bookmarkEnd w:id="4134"/>
            <w:bookmarkEnd w:id="4135"/>
            <w:r>
              <w:rPr>
                <w:rFonts w:ascii="阿里巴巴普惠体" w:eastAsia="阿里巴巴普惠体"/>
                <w:color w:val="333333"/>
                <w:sz w:val="21"/>
                <w:lang w:eastAsia="zh-CN"/>
              </w:rPr>
              <w:t>若是否主活动选择</w:t>
            </w:r>
            <w:r>
              <w:rPr>
                <w:rFonts w:ascii="阿里巴巴普惠体" w:eastAsia="阿里巴巴普惠体"/>
                <w:b/>
                <w:color w:val="333333"/>
                <w:sz w:val="21"/>
                <w:lang w:eastAsia="zh-CN"/>
              </w:rPr>
              <w:t>否</w:t>
            </w:r>
            <w:r>
              <w:rPr>
                <w:rFonts w:ascii="阿里巴巴普惠体" w:eastAsia="阿里巴巴普惠体"/>
                <w:color w:val="333333"/>
                <w:sz w:val="21"/>
                <w:lang w:eastAsia="zh-CN"/>
              </w:rPr>
              <w:t>，将创建子活动，出现</w:t>
            </w:r>
            <w:r>
              <w:rPr>
                <w:rFonts w:ascii="阿里巴巴普惠体" w:eastAsia="阿里巴巴普惠体"/>
                <w:b/>
                <w:color w:val="333333"/>
                <w:sz w:val="21"/>
                <w:lang w:eastAsia="zh-CN"/>
              </w:rPr>
              <w:t>归属主活动</w:t>
            </w:r>
            <w:r>
              <w:rPr>
                <w:rFonts w:ascii="阿里巴巴普惠体" w:eastAsia="阿里巴巴普惠体"/>
                <w:color w:val="333333"/>
                <w:sz w:val="21"/>
                <w:lang w:eastAsia="zh-CN"/>
              </w:rPr>
              <w:t>配置项。</w:t>
            </w:r>
            <w:r>
              <w:rPr>
                <w:rFonts w:ascii="阿里巴巴普惠体" w:eastAsia="阿里巴巴普惠体"/>
                <w:color w:val="333333"/>
                <w:sz w:val="21"/>
              </w:rPr>
              <w:t>您可以：</w:t>
            </w:r>
          </w:p>
          <w:p w:rsidR="00CA58D1" w:rsidRDefault="009D55E1" w:rsidP="008A2FC7">
            <w:pPr>
              <w:numPr>
                <w:ilvl w:val="1"/>
                <w:numId w:val="166"/>
              </w:numPr>
              <w:spacing w:line="360" w:lineRule="exact"/>
              <w:ind w:leftChars="1" w:left="362"/>
              <w:rPr>
                <w:lang w:eastAsia="zh-CN"/>
              </w:rPr>
            </w:pPr>
            <w:bookmarkStart w:id="4139" w:name="p-0jw-5s8-jpn"/>
            <w:bookmarkStart w:id="4140" w:name="li-u9d-nik-5at"/>
            <w:bookmarkStart w:id="4141" w:name="ul-bej-et5-nxv"/>
            <w:bookmarkEnd w:id="4137"/>
            <w:r>
              <w:rPr>
                <w:rFonts w:ascii="阿里巴巴普惠体" w:eastAsia="阿里巴巴普惠体"/>
                <w:color w:val="333333"/>
                <w:sz w:val="21"/>
                <w:lang w:eastAsia="zh-CN"/>
              </w:rPr>
              <w:t>选择一个主活动，将创建的子活动挂载在该主活动下。</w:t>
            </w:r>
          </w:p>
          <w:p w:rsidR="00CA58D1" w:rsidRDefault="009D55E1" w:rsidP="008A2FC7">
            <w:pPr>
              <w:numPr>
                <w:ilvl w:val="1"/>
                <w:numId w:val="166"/>
              </w:numPr>
              <w:spacing w:line="360" w:lineRule="exact"/>
              <w:ind w:leftChars="1" w:left="362"/>
              <w:rPr>
                <w:lang w:eastAsia="zh-CN"/>
              </w:rPr>
            </w:pPr>
            <w:bookmarkStart w:id="4142" w:name="p-kvv-o5x-wol"/>
            <w:bookmarkStart w:id="4143" w:name="li-bse-jlj-d6r"/>
            <w:bookmarkEnd w:id="4139"/>
            <w:bookmarkEnd w:id="4140"/>
            <w:r>
              <w:rPr>
                <w:rFonts w:ascii="阿里巴巴普惠体" w:eastAsia="阿里巴巴普惠体"/>
                <w:color w:val="333333"/>
                <w:sz w:val="21"/>
                <w:lang w:eastAsia="zh-CN"/>
              </w:rPr>
              <w:t>不选择，创建的子活动将是独立的子活动。</w:t>
            </w:r>
          </w:p>
          <w:p w:rsidR="00CA58D1" w:rsidRDefault="009D55E1" w:rsidP="008A2FC7">
            <w:pPr>
              <w:spacing w:line="360" w:lineRule="exact"/>
              <w:ind w:leftChars="1" w:left="2"/>
              <w:rPr>
                <w:lang w:eastAsia="zh-CN"/>
              </w:rPr>
            </w:pPr>
            <w:bookmarkStart w:id="4144" w:name="p-2ul-q4e-8mw"/>
            <w:bookmarkEnd w:id="4142"/>
            <w:r>
              <w:rPr>
                <w:rFonts w:ascii="阿里巴巴普惠体" w:eastAsia="阿里巴巴普惠体"/>
                <w:color w:val="333333"/>
                <w:sz w:val="21"/>
                <w:lang w:eastAsia="zh-CN"/>
              </w:rPr>
              <w:t>若您需要取消选择已选择的主活动，可以将鼠标移动到已选择的主活动上方，右侧将出现</w:t>
            </w:r>
            <w:bookmarkStart w:id="4145" w:name="img-qyt-ga3-ixx"/>
            <w:r>
              <w:rPr>
                <w:noProof/>
              </w:rPr>
              <w:drawing>
                <wp:inline distT="0" distB="0" distL="0" distR="0">
                  <wp:extent cx="219075" cy="209550"/>
                  <wp:effectExtent l="0" t="0" r="0" b="0"/>
                  <wp:docPr id="315" name="图片 315" descr="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5"/>
                          <a:stretch>
                            <a:fillRect/>
                          </a:stretch>
                        </pic:blipFill>
                        <pic:spPr>
                          <a:xfrm>
                            <a:off x="0" y="0"/>
                            <a:ext cx="219075" cy="209550"/>
                          </a:xfrm>
                          <a:prstGeom prst="rect">
                            <a:avLst/>
                          </a:prstGeom>
                        </pic:spPr>
                      </pic:pic>
                    </a:graphicData>
                  </a:graphic>
                </wp:inline>
              </w:drawing>
            </w:r>
            <w:bookmarkEnd w:id="4145"/>
            <w:r>
              <w:rPr>
                <w:rFonts w:ascii="阿里巴巴普惠体" w:eastAsia="阿里巴巴普惠体"/>
                <w:color w:val="333333"/>
                <w:sz w:val="21"/>
                <w:lang w:eastAsia="zh-CN"/>
              </w:rPr>
              <w:t>图标，单击即可取消选择。</w:t>
            </w:r>
          </w:p>
          <w:p w:rsidR="00CA58D1" w:rsidRDefault="00CA58D1" w:rsidP="008A2FC7">
            <w:pPr>
              <w:spacing w:line="360" w:lineRule="exact"/>
              <w:ind w:leftChars="1" w:left="2"/>
              <w:rPr>
                <w:lang w:eastAsia="zh-CN"/>
              </w:rPr>
            </w:pPr>
          </w:p>
          <w:p w:rsidR="00CA58D1" w:rsidRDefault="009D55E1" w:rsidP="008A2FC7">
            <w:pPr>
              <w:spacing w:line="360" w:lineRule="exact"/>
              <w:ind w:leftChars="1" w:left="2"/>
            </w:pPr>
            <w:bookmarkStart w:id="4146" w:name="img-vuj-t0s-lge"/>
            <w:r>
              <w:rPr>
                <w:noProof/>
              </w:rPr>
              <w:drawing>
                <wp:inline distT="0" distB="0" distL="0" distR="0">
                  <wp:extent cx="5080000" cy="784831"/>
                  <wp:effectExtent l="0" t="0" r="0" b="0"/>
                  <wp:docPr id="316" name="图片 316"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6"/>
                          <a:stretch>
                            <a:fillRect/>
                          </a:stretch>
                        </pic:blipFill>
                        <pic:spPr>
                          <a:xfrm>
                            <a:off x="0" y="0"/>
                            <a:ext cx="5080000" cy="784831"/>
                          </a:xfrm>
                          <a:prstGeom prst="rect">
                            <a:avLst/>
                          </a:prstGeom>
                        </pic:spPr>
                      </pic:pic>
                    </a:graphicData>
                  </a:graphic>
                </wp:inline>
              </w:drawing>
            </w:r>
            <w:bookmarkEnd w:id="4146"/>
          </w:p>
        </w:tc>
        <w:bookmarkEnd w:id="4138"/>
        <w:bookmarkEnd w:id="4141"/>
        <w:bookmarkEnd w:id="4143"/>
        <w:bookmarkEnd w:id="4144"/>
      </w:tr>
      <w:tr w:rsidR="00CA58D1">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4147" w:name="p-rh1-ysq-w38"/>
            <w:bookmarkStart w:id="4148" w:name="td-wxb-h0n-sqi"/>
            <w:bookmarkStart w:id="4149" w:name="tr-tfj-y5c-lba"/>
            <w:bookmarkEnd w:id="4136"/>
            <w:r>
              <w:rPr>
                <w:rFonts w:ascii="阿里巴巴普惠体" w:eastAsia="阿里巴巴普惠体"/>
                <w:color w:val="333333"/>
                <w:sz w:val="21"/>
              </w:rPr>
              <w:t>起止日期</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4150" w:name="p-6an-mm3-372"/>
            <w:bookmarkStart w:id="4151" w:name="td-wr1-y3r-htr"/>
            <w:bookmarkEnd w:id="4147"/>
            <w:bookmarkEnd w:id="4148"/>
            <w:r>
              <w:rPr>
                <w:rFonts w:ascii="阿里巴巴普惠体" w:eastAsia="阿里巴巴普惠体"/>
                <w:color w:val="333333"/>
                <w:sz w:val="21"/>
                <w:lang w:eastAsia="zh-CN"/>
              </w:rPr>
              <w:t>选择活动的起止时间。</w:t>
            </w:r>
          </w:p>
          <w:p w:rsidR="00CA58D1" w:rsidRDefault="00CA58D1" w:rsidP="008A2FC7">
            <w:pPr>
              <w:spacing w:line="360" w:lineRule="exact"/>
              <w:ind w:leftChars="1" w:left="2"/>
              <w:rPr>
                <w:lang w:eastAsia="zh-CN"/>
              </w:rPr>
            </w:pPr>
            <w:bookmarkStart w:id="4152" w:name="note-81f-l9w-c5d"/>
            <w:bookmarkEnd w:id="4150"/>
          </w:p>
          <w:p w:rsidR="00CA58D1" w:rsidRDefault="009D55E1" w:rsidP="008A2FC7">
            <w:pPr>
              <w:spacing w:line="360" w:lineRule="exact"/>
              <w:ind w:leftChars="1" w:left="2"/>
              <w:rPr>
                <w:lang w:eastAsia="zh-CN"/>
              </w:rPr>
            </w:pPr>
            <w:r>
              <w:rPr>
                <w:rFonts w:ascii="阿里巴巴普惠体" w:eastAsia="阿里巴巴普惠体"/>
                <w:b/>
                <w:color w:val="73777A"/>
                <w:sz w:val="21"/>
                <w:lang w:eastAsia="zh-CN"/>
              </w:rPr>
              <w:t xml:space="preserve">说明 </w:t>
            </w:r>
          </w:p>
          <w:p w:rsidR="00CA58D1" w:rsidRDefault="009D55E1" w:rsidP="008A2FC7">
            <w:pPr>
              <w:spacing w:line="360" w:lineRule="exact"/>
              <w:ind w:leftChars="1" w:left="2"/>
              <w:rPr>
                <w:lang w:eastAsia="zh-CN"/>
              </w:rPr>
            </w:pPr>
            <w:bookmarkStart w:id="4153" w:name="p-13i-t84-hr6"/>
            <w:r>
              <w:rPr>
                <w:rFonts w:ascii="阿里巴巴普惠体" w:eastAsia="阿里巴巴普惠体"/>
                <w:color w:val="73777A"/>
                <w:sz w:val="21"/>
                <w:lang w:eastAsia="zh-CN"/>
              </w:rPr>
              <w:t>子活动的起止时间必须在主活动的起止时间之内。</w:t>
            </w:r>
          </w:p>
          <w:bookmarkEnd w:id="4153"/>
          <w:p w:rsidR="00CA58D1" w:rsidRDefault="00CA58D1" w:rsidP="008A2FC7">
            <w:pPr>
              <w:spacing w:line="360" w:lineRule="exact"/>
              <w:ind w:leftChars="1" w:left="2"/>
              <w:rPr>
                <w:lang w:eastAsia="zh-CN"/>
              </w:rPr>
            </w:pPr>
          </w:p>
        </w:tc>
        <w:bookmarkEnd w:id="4151"/>
        <w:bookmarkEnd w:id="4152"/>
      </w:tr>
      <w:tr w:rsidR="00CA58D1">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4154" w:name="p-gan-40d-2oy"/>
            <w:bookmarkStart w:id="4155" w:name="td-1le-4nw-2ey"/>
            <w:bookmarkStart w:id="4156" w:name="tr-22t-6fy-714"/>
            <w:bookmarkEnd w:id="4149"/>
            <w:r>
              <w:rPr>
                <w:rFonts w:ascii="阿里巴巴普惠体" w:eastAsia="阿里巴巴普惠体"/>
                <w:color w:val="333333"/>
                <w:sz w:val="21"/>
              </w:rPr>
              <w:t>活动</w:t>
            </w:r>
            <w:r>
              <w:rPr>
                <w:rFonts w:ascii="阿里巴巴普惠体" w:eastAsia="阿里巴巴普惠体"/>
                <w:color w:val="333333"/>
                <w:sz w:val="21"/>
              </w:rPr>
              <w:lastRenderedPageBreak/>
              <w:t>类型</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4157" w:name="p-7ez-xa8-znt"/>
            <w:bookmarkStart w:id="4158" w:name="td-o2o-k6t-ops"/>
            <w:bookmarkEnd w:id="4154"/>
            <w:bookmarkEnd w:id="4155"/>
            <w:r>
              <w:rPr>
                <w:rFonts w:ascii="阿里巴巴普惠体" w:eastAsia="阿里巴巴普惠体"/>
                <w:color w:val="333333"/>
                <w:sz w:val="21"/>
                <w:lang w:eastAsia="zh-CN"/>
              </w:rPr>
              <w:lastRenderedPageBreak/>
              <w:t>输入或从下拉框选择活动类型，例如：节庆活动、线下活动、大型活动。</w:t>
            </w:r>
          </w:p>
        </w:tc>
        <w:bookmarkEnd w:id="4157"/>
        <w:bookmarkEnd w:id="4158"/>
      </w:tr>
      <w:tr w:rsidR="00CA58D1">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4159" w:name="p-4ab-ddu-ju1"/>
            <w:bookmarkStart w:id="4160" w:name="td-jxy-ntj-j63"/>
            <w:bookmarkStart w:id="4161" w:name="tr-bk7-iij-np8"/>
            <w:bookmarkEnd w:id="4156"/>
            <w:r>
              <w:rPr>
                <w:rFonts w:ascii="阿里巴巴普惠体" w:eastAsia="阿里巴巴普惠体"/>
                <w:color w:val="333333"/>
                <w:sz w:val="21"/>
              </w:rPr>
              <w:t>活动描述</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4162" w:name="p-wdz-ilq-k76"/>
            <w:bookmarkStart w:id="4163" w:name="td-f3f-n7r-3uk"/>
            <w:bookmarkEnd w:id="4159"/>
            <w:bookmarkEnd w:id="4160"/>
            <w:r>
              <w:rPr>
                <w:rFonts w:ascii="阿里巴巴普惠体" w:eastAsia="阿里巴巴普惠体"/>
                <w:color w:val="333333"/>
                <w:sz w:val="21"/>
              </w:rPr>
              <w:t>输入活动描述。</w:t>
            </w:r>
          </w:p>
        </w:tc>
        <w:bookmarkEnd w:id="4162"/>
        <w:bookmarkEnd w:id="4163"/>
      </w:tr>
      <w:tr w:rsidR="00CA58D1">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4164" w:name="p-y0z-wl2-lt6"/>
            <w:bookmarkStart w:id="4165" w:name="td-u1z-tvm-fyu"/>
            <w:bookmarkStart w:id="4166" w:name="tr-31d-yml-ufu"/>
            <w:bookmarkEnd w:id="4161"/>
            <w:r>
              <w:rPr>
                <w:rFonts w:ascii="阿里巴巴普惠体" w:eastAsia="阿里巴巴普惠体"/>
                <w:color w:val="333333"/>
                <w:sz w:val="21"/>
              </w:rPr>
              <w:t>活动预算</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4167" w:name="p-ufh-k0a-d88"/>
            <w:bookmarkStart w:id="4168" w:name="td-x97-sh6-mki"/>
            <w:bookmarkEnd w:id="4164"/>
            <w:bookmarkEnd w:id="4165"/>
            <w:r>
              <w:rPr>
                <w:rFonts w:ascii="阿里巴巴普惠体" w:eastAsia="阿里巴巴普惠体"/>
                <w:color w:val="333333"/>
                <w:sz w:val="21"/>
                <w:lang w:eastAsia="zh-CN"/>
              </w:rPr>
              <w:t>输入活动预算，默认单位为元，支持切换为美元、英镑、欧元和港币。</w:t>
            </w:r>
          </w:p>
        </w:tc>
        <w:bookmarkEnd w:id="4167"/>
        <w:bookmarkEnd w:id="4168"/>
      </w:tr>
      <w:tr w:rsidR="00CA58D1">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4169" w:name="p-fzo-sl7-aor"/>
            <w:bookmarkStart w:id="4170" w:name="td-v35-iz9-fpk"/>
            <w:bookmarkStart w:id="4171" w:name="tr-xr1-xtb-2rw"/>
            <w:bookmarkEnd w:id="4166"/>
            <w:r>
              <w:rPr>
                <w:rFonts w:ascii="阿里巴巴普惠体" w:eastAsia="阿里巴巴普惠体"/>
                <w:color w:val="333333"/>
                <w:sz w:val="21"/>
              </w:rPr>
              <w:t>营收目标</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4172" w:name="p-s49-epe-gig"/>
            <w:bookmarkStart w:id="4173" w:name="td-dtd-ebv-2t8"/>
            <w:bookmarkEnd w:id="4169"/>
            <w:bookmarkEnd w:id="4170"/>
            <w:r>
              <w:rPr>
                <w:rFonts w:ascii="阿里巴巴普惠体" w:eastAsia="阿里巴巴普惠体"/>
                <w:color w:val="333333"/>
                <w:sz w:val="21"/>
                <w:lang w:eastAsia="zh-CN"/>
              </w:rPr>
              <w:t>输入营收目标，默认单位为元，支持切换为美元、英镑、欧元和港币。</w:t>
            </w:r>
          </w:p>
        </w:tc>
        <w:bookmarkEnd w:id="4172"/>
        <w:bookmarkEnd w:id="4173"/>
      </w:tr>
      <w:bookmarkEnd w:id="4110"/>
      <w:bookmarkEnd w:id="4171"/>
    </w:tbl>
    <w:p w:rsidR="00CA58D1" w:rsidRDefault="00CA58D1">
      <w:pPr>
        <w:ind w:left="840"/>
        <w:rPr>
          <w:lang w:eastAsia="zh-CN"/>
        </w:rPr>
      </w:pPr>
    </w:p>
    <w:p w:rsidR="00CA58D1" w:rsidRDefault="009D55E1" w:rsidP="009D55E1">
      <w:pPr>
        <w:numPr>
          <w:ilvl w:val="0"/>
          <w:numId w:val="165"/>
        </w:numPr>
        <w:spacing w:after="120"/>
      </w:pPr>
      <w:bookmarkStart w:id="4174" w:name="p-0gt-6u3-4h0"/>
      <w:bookmarkStart w:id="4175" w:name="li-hw7-lcf-i4a"/>
      <w:bookmarkEnd w:id="4105"/>
      <w:r>
        <w:rPr>
          <w:rFonts w:ascii="阿里巴巴普惠体" w:eastAsia="阿里巴巴普惠体"/>
          <w:color w:val="000000"/>
          <w:sz w:val="21"/>
        </w:rPr>
        <w:t>单击</w:t>
      </w:r>
      <w:r>
        <w:rPr>
          <w:rFonts w:ascii="阿里巴巴普惠体" w:eastAsia="阿里巴巴普惠体"/>
          <w:b/>
          <w:color w:val="000000"/>
          <w:sz w:val="21"/>
        </w:rPr>
        <w:t>确定</w:t>
      </w:r>
      <w:r>
        <w:rPr>
          <w:rFonts w:ascii="阿里巴巴普惠体" w:eastAsia="阿里巴巴普惠体"/>
          <w:color w:val="000000"/>
          <w:sz w:val="21"/>
        </w:rPr>
        <w:t>，完成创建。</w:t>
      </w:r>
    </w:p>
    <w:p w:rsidR="00CA58D1" w:rsidRDefault="009D55E1">
      <w:pPr>
        <w:spacing w:after="150"/>
        <w:ind w:left="120"/>
        <w:rPr>
          <w:lang w:eastAsia="zh-CN"/>
        </w:rPr>
      </w:pPr>
      <w:bookmarkStart w:id="4176" w:name="title-u77-gb5-to4"/>
      <w:bookmarkStart w:id="4177" w:name="section-nmu-sx7-mf0"/>
      <w:bookmarkEnd w:id="4096"/>
      <w:bookmarkEnd w:id="4100"/>
      <w:bookmarkEnd w:id="4174"/>
      <w:bookmarkEnd w:id="4175"/>
      <w:r>
        <w:rPr>
          <w:rFonts w:ascii="阿里巴巴普惠体" w:eastAsia="阿里巴巴普惠体"/>
          <w:b/>
          <w:color w:val="000000"/>
          <w:lang w:eastAsia="zh-CN"/>
        </w:rPr>
        <w:t>从活动日历快速创建营销活动</w:t>
      </w:r>
    </w:p>
    <w:p w:rsidR="00CA58D1" w:rsidRDefault="009D55E1">
      <w:pPr>
        <w:spacing w:after="150"/>
        <w:ind w:left="120"/>
        <w:rPr>
          <w:lang w:eastAsia="zh-CN"/>
        </w:rPr>
      </w:pPr>
      <w:bookmarkStart w:id="4178" w:name="p-nvk-8q2-eqs"/>
      <w:bookmarkEnd w:id="4176"/>
      <w:r>
        <w:rPr>
          <w:rFonts w:ascii="阿里巴巴普惠体" w:eastAsia="阿里巴巴普惠体"/>
          <w:color w:val="000000"/>
          <w:sz w:val="21"/>
          <w:lang w:eastAsia="zh-CN"/>
        </w:rPr>
        <w:t>从活动日历快速创建营销活动时，配置项将简化为活动名称、活动编码、是否主活动、归属主活动和起止时间，同时，日历时间将作为活动默认的起止日期（可更改）。</w:t>
      </w:r>
    </w:p>
    <w:p w:rsidR="00CA58D1" w:rsidRDefault="009D55E1">
      <w:pPr>
        <w:spacing w:after="150"/>
        <w:ind w:left="120"/>
      </w:pPr>
      <w:bookmarkStart w:id="4179" w:name="p-ss2-ffe-2qq"/>
      <w:bookmarkEnd w:id="4178"/>
      <w:r>
        <w:rPr>
          <w:rFonts w:ascii="阿里巴巴普惠体" w:eastAsia="阿里巴巴普惠体"/>
          <w:color w:val="000000"/>
          <w:sz w:val="21"/>
        </w:rPr>
        <w:t>操作步骤：</w:t>
      </w:r>
    </w:p>
    <w:p w:rsidR="00CA58D1" w:rsidRDefault="009D55E1" w:rsidP="009D55E1">
      <w:pPr>
        <w:numPr>
          <w:ilvl w:val="0"/>
          <w:numId w:val="167"/>
        </w:numPr>
        <w:spacing w:after="120"/>
        <w:rPr>
          <w:lang w:eastAsia="zh-CN"/>
        </w:rPr>
      </w:pPr>
      <w:bookmarkStart w:id="4180" w:name="p-fja-abn-ss7"/>
      <w:bookmarkStart w:id="4181" w:name="li-bvj-11n-vpf"/>
      <w:bookmarkStart w:id="4182" w:name="ol-n2y-fg5-acc"/>
      <w:bookmarkEnd w:id="4179"/>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用户洞察</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营销活动</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活动管理</w:t>
      </w:r>
      <w:r>
        <w:rPr>
          <w:rFonts w:ascii="阿里巴巴普惠体" w:eastAsia="阿里巴巴普惠体"/>
          <w:color w:val="000000"/>
          <w:sz w:val="21"/>
          <w:lang w:eastAsia="zh-CN"/>
        </w:rPr>
        <w:t>，进入活动管理页面。</w:t>
      </w:r>
    </w:p>
    <w:p w:rsidR="00CA58D1" w:rsidRDefault="009D55E1">
      <w:pPr>
        <w:ind w:left="840"/>
        <w:rPr>
          <w:lang w:eastAsia="zh-CN"/>
        </w:rPr>
      </w:pPr>
      <w:bookmarkStart w:id="4183" w:name="p-w3w-gv0-nrk"/>
      <w:bookmarkStart w:id="4184" w:name="li-afw-enl-b13"/>
      <w:bookmarkEnd w:id="4180"/>
      <w:bookmarkEnd w:id="4181"/>
      <w:r>
        <w:rPr>
          <w:rFonts w:ascii="阿里巴巴普惠体" w:eastAsia="阿里巴巴普惠体"/>
          <w:color w:val="000000"/>
          <w:sz w:val="21"/>
          <w:lang w:eastAsia="zh-CN"/>
        </w:rPr>
        <w:t>选择</w:t>
      </w:r>
      <w:r>
        <w:rPr>
          <w:noProof/>
        </w:rPr>
        <w:drawing>
          <wp:inline distT="0" distB="0" distL="0" distR="0">
            <wp:extent cx="257175" cy="257175"/>
            <wp:effectExtent l="0" t="0" r="0" b="0"/>
            <wp:docPr id="317" name="图片 317" descr="日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7"/>
                    <a:stretch>
                      <a:fillRect/>
                    </a:stretch>
                  </pic:blipFill>
                  <pic:spPr>
                    <a:xfrm>
                      <a:off x="0" y="0"/>
                      <a:ext cx="257175" cy="257175"/>
                    </a:xfrm>
                    <a:prstGeom prst="rect">
                      <a:avLst/>
                    </a:prstGeom>
                  </pic:spPr>
                </pic:pic>
              </a:graphicData>
            </a:graphic>
          </wp:inline>
        </w:drawing>
      </w:r>
      <w:r>
        <w:rPr>
          <w:rFonts w:ascii="阿里巴巴普惠体" w:eastAsia="阿里巴巴普惠体"/>
          <w:color w:val="000000"/>
          <w:sz w:val="21"/>
          <w:lang w:eastAsia="zh-CN"/>
        </w:rPr>
        <w:t>图标，进入活动日历，再选择</w:t>
      </w:r>
      <w:r>
        <w:rPr>
          <w:rFonts w:ascii="阿里巴巴普惠体" w:eastAsia="阿里巴巴普惠体"/>
          <w:b/>
          <w:color w:val="000000"/>
          <w:sz w:val="21"/>
          <w:lang w:eastAsia="zh-CN"/>
        </w:rPr>
        <w:t>月</w:t>
      </w:r>
      <w:r>
        <w:rPr>
          <w:rFonts w:ascii="阿里巴巴普惠体" w:eastAsia="阿里巴巴普惠体"/>
          <w:color w:val="000000"/>
          <w:sz w:val="21"/>
          <w:lang w:eastAsia="zh-CN"/>
        </w:rPr>
        <w:t>或</w:t>
      </w:r>
      <w:r>
        <w:rPr>
          <w:rFonts w:ascii="阿里巴巴普惠体" w:eastAsia="阿里巴巴普惠体"/>
          <w:b/>
          <w:color w:val="000000"/>
          <w:sz w:val="21"/>
          <w:lang w:eastAsia="zh-CN"/>
        </w:rPr>
        <w:t>年</w:t>
      </w:r>
      <w:r>
        <w:rPr>
          <w:rFonts w:ascii="阿里巴巴普惠体" w:eastAsia="阿里巴巴普惠体"/>
          <w:color w:val="000000"/>
          <w:sz w:val="21"/>
          <w:lang w:eastAsia="zh-CN"/>
        </w:rPr>
        <w:t>，进入月历或年历，如下图所示。</w:t>
      </w:r>
    </w:p>
    <w:p w:rsidR="00CA58D1" w:rsidRDefault="009D55E1">
      <w:pPr>
        <w:ind w:left="840"/>
      </w:pPr>
      <w:bookmarkStart w:id="4185" w:name="img-ri5-mdj-n8o"/>
      <w:r>
        <w:rPr>
          <w:noProof/>
        </w:rPr>
        <w:lastRenderedPageBreak/>
        <w:drawing>
          <wp:inline distT="0" distB="0" distL="0" distR="0">
            <wp:extent cx="6192520" cy="2651636"/>
            <wp:effectExtent l="0" t="0" r="0" b="0"/>
            <wp:docPr id="318" name="图片 318" descr="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8"/>
                    <a:stretch>
                      <a:fillRect/>
                    </a:stretch>
                  </pic:blipFill>
                  <pic:spPr>
                    <a:xfrm>
                      <a:off x="0" y="0"/>
                      <a:ext cx="6192520" cy="2651636"/>
                    </a:xfrm>
                    <a:prstGeom prst="rect">
                      <a:avLst/>
                    </a:prstGeom>
                  </pic:spPr>
                </pic:pic>
              </a:graphicData>
            </a:graphic>
          </wp:inline>
        </w:drawing>
      </w:r>
      <w:bookmarkEnd w:id="4185"/>
    </w:p>
    <w:p w:rsidR="00CA58D1" w:rsidRDefault="009D55E1">
      <w:pPr>
        <w:ind w:left="840"/>
        <w:rPr>
          <w:lang w:eastAsia="zh-CN"/>
        </w:rPr>
      </w:pPr>
      <w:bookmarkStart w:id="4186" w:name="p-cgs-egv-799"/>
      <w:bookmarkStart w:id="4187" w:name="li-exy-acg-v12"/>
      <w:bookmarkEnd w:id="4183"/>
      <w:bookmarkEnd w:id="4184"/>
      <w:r>
        <w:rPr>
          <w:rFonts w:ascii="阿里巴巴普惠体" w:eastAsia="阿里巴巴普惠体"/>
          <w:color w:val="000000"/>
          <w:sz w:val="21"/>
          <w:lang w:eastAsia="zh-CN"/>
        </w:rPr>
        <w:t>在月历或年历上，单击需要的时间格，将弹出配置窗口，如下图所示，该时间格将作为默认的起止日期。</w:t>
      </w:r>
    </w:p>
    <w:p w:rsidR="00CA58D1" w:rsidRDefault="009D55E1">
      <w:pPr>
        <w:ind w:left="840"/>
      </w:pPr>
      <w:bookmarkStart w:id="4188" w:name="img-hfp-9lz-gsk"/>
      <w:r>
        <w:rPr>
          <w:noProof/>
        </w:rPr>
        <w:drawing>
          <wp:inline distT="0" distB="0" distL="0" distR="0">
            <wp:extent cx="6192520" cy="3984262"/>
            <wp:effectExtent l="0" t="0" r="0" b="0"/>
            <wp:docPr id="319" name="图片 319" descr="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9"/>
                    <a:stretch>
                      <a:fillRect/>
                    </a:stretch>
                  </pic:blipFill>
                  <pic:spPr>
                    <a:xfrm>
                      <a:off x="0" y="0"/>
                      <a:ext cx="6192520" cy="3984262"/>
                    </a:xfrm>
                    <a:prstGeom prst="rect">
                      <a:avLst/>
                    </a:prstGeom>
                  </pic:spPr>
                </pic:pic>
              </a:graphicData>
            </a:graphic>
          </wp:inline>
        </w:drawing>
      </w:r>
      <w:bookmarkEnd w:id="4188"/>
    </w:p>
    <w:p w:rsidR="00CA58D1" w:rsidRDefault="009D55E1" w:rsidP="009D55E1">
      <w:pPr>
        <w:numPr>
          <w:ilvl w:val="0"/>
          <w:numId w:val="167"/>
        </w:numPr>
        <w:spacing w:after="120"/>
        <w:rPr>
          <w:lang w:eastAsia="zh-CN"/>
        </w:rPr>
      </w:pPr>
      <w:bookmarkStart w:id="4189" w:name="p-zjb-33f-m74"/>
      <w:bookmarkStart w:id="4190" w:name="li-ghj-4vn-i5q"/>
      <w:bookmarkEnd w:id="4186"/>
      <w:bookmarkEnd w:id="4187"/>
      <w:r>
        <w:rPr>
          <w:rFonts w:ascii="阿里巴巴普惠体" w:eastAsia="阿里巴巴普惠体"/>
          <w:color w:val="000000"/>
          <w:sz w:val="21"/>
          <w:lang w:eastAsia="zh-CN"/>
        </w:rPr>
        <w:t>在弹窗中配置参数。参数说明，请参见上表。</w:t>
      </w:r>
    </w:p>
    <w:p w:rsidR="00CA58D1" w:rsidRDefault="009D55E1" w:rsidP="009D55E1">
      <w:pPr>
        <w:numPr>
          <w:ilvl w:val="0"/>
          <w:numId w:val="167"/>
        </w:numPr>
        <w:spacing w:after="120"/>
        <w:rPr>
          <w:lang w:eastAsia="zh-CN"/>
        </w:rPr>
      </w:pPr>
      <w:bookmarkStart w:id="4191" w:name="p-vh4-g6b-71l"/>
      <w:bookmarkStart w:id="4192" w:name="li-smj-yv9-06g"/>
      <w:bookmarkEnd w:id="4189"/>
      <w:bookmarkEnd w:id="4190"/>
      <w:r>
        <w:rPr>
          <w:rFonts w:ascii="阿里巴巴普惠体" w:eastAsia="阿里巴巴普惠体"/>
          <w:color w:val="000000"/>
          <w:sz w:val="21"/>
          <w:lang w:eastAsia="zh-CN"/>
        </w:rPr>
        <w:t>（可选）若需要配置上表中的完整参数，单击</w:t>
      </w:r>
      <w:r>
        <w:rPr>
          <w:rFonts w:ascii="阿里巴巴普惠体" w:eastAsia="阿里巴巴普惠体"/>
          <w:b/>
          <w:color w:val="000000"/>
          <w:sz w:val="21"/>
          <w:lang w:eastAsia="zh-CN"/>
        </w:rPr>
        <w:t>更多配置</w:t>
      </w:r>
      <w:r>
        <w:rPr>
          <w:rFonts w:ascii="阿里巴巴普惠体" w:eastAsia="阿里巴巴普惠体"/>
          <w:color w:val="000000"/>
          <w:sz w:val="21"/>
          <w:lang w:eastAsia="zh-CN"/>
        </w:rPr>
        <w:t>，弹窗将展示完整配置项。</w:t>
      </w:r>
    </w:p>
    <w:p w:rsidR="00CA58D1" w:rsidRDefault="009D55E1" w:rsidP="009D55E1">
      <w:pPr>
        <w:numPr>
          <w:ilvl w:val="0"/>
          <w:numId w:val="167"/>
        </w:numPr>
        <w:spacing w:after="120"/>
      </w:pPr>
      <w:bookmarkStart w:id="4193" w:name="p-fqo-z1l-1ls"/>
      <w:bookmarkStart w:id="4194" w:name="li-srv-jbz-y6u"/>
      <w:bookmarkEnd w:id="4191"/>
      <w:bookmarkEnd w:id="4192"/>
      <w:r>
        <w:rPr>
          <w:rFonts w:ascii="阿里巴巴普惠体" w:eastAsia="阿里巴巴普惠体"/>
          <w:color w:val="000000"/>
          <w:sz w:val="21"/>
        </w:rPr>
        <w:lastRenderedPageBreak/>
        <w:t>单击</w:t>
      </w:r>
      <w:r>
        <w:rPr>
          <w:rFonts w:ascii="阿里巴巴普惠体" w:eastAsia="阿里巴巴普惠体"/>
          <w:b/>
          <w:color w:val="000000"/>
          <w:sz w:val="21"/>
        </w:rPr>
        <w:t>确定</w:t>
      </w:r>
      <w:r>
        <w:rPr>
          <w:rFonts w:ascii="阿里巴巴普惠体" w:eastAsia="阿里巴巴普惠体"/>
          <w:color w:val="000000"/>
          <w:sz w:val="21"/>
        </w:rPr>
        <w:t>，完成创建。</w:t>
      </w:r>
    </w:p>
    <w:p w:rsidR="00CA58D1" w:rsidRDefault="009D55E1">
      <w:pPr>
        <w:pStyle w:val="31"/>
        <w:spacing w:after="0"/>
        <w:ind w:left="120"/>
      </w:pPr>
      <w:bookmarkStart w:id="4195" w:name="title-4ej-cwp-3lw"/>
      <w:bookmarkStart w:id="4196" w:name="topic-2086181"/>
      <w:bookmarkStart w:id="4197" w:name="_Toc91596707"/>
      <w:bookmarkEnd w:id="4085"/>
      <w:bookmarkEnd w:id="4089"/>
      <w:bookmarkEnd w:id="4177"/>
      <w:bookmarkEnd w:id="4182"/>
      <w:bookmarkEnd w:id="4193"/>
      <w:bookmarkEnd w:id="4194"/>
      <w:r>
        <w:rPr>
          <w:rFonts w:ascii="阿里巴巴普惠体"/>
          <w:color w:val="000000"/>
        </w:rPr>
        <w:t>3.7.3. 管理营销活动</w:t>
      </w:r>
      <w:bookmarkEnd w:id="4197"/>
    </w:p>
    <w:p w:rsidR="00CA58D1" w:rsidRDefault="009D55E1">
      <w:pPr>
        <w:spacing w:after="150"/>
        <w:ind w:left="120"/>
        <w:rPr>
          <w:lang w:eastAsia="zh-CN"/>
        </w:rPr>
      </w:pPr>
      <w:bookmarkStart w:id="4198" w:name="shortdesc-fp8-q8x-tb1"/>
      <w:bookmarkEnd w:id="4195"/>
      <w:r>
        <w:rPr>
          <w:rFonts w:ascii="阿里巴巴普惠体" w:eastAsia="阿里巴巴普惠体"/>
          <w:color w:val="000000"/>
          <w:sz w:val="21"/>
          <w:lang w:eastAsia="zh-CN"/>
        </w:rPr>
        <w:t>创建营销活动后，活动将以活动日历、活动列表两种方式展示，您可以查看活动详情、编辑、移除活动，将受众和营销任务与子活动关联。此外，您还可以将活动的管理权限、使用权限授权给其他用户。</w:t>
      </w:r>
    </w:p>
    <w:p w:rsidR="00CA58D1" w:rsidRDefault="009D55E1">
      <w:pPr>
        <w:spacing w:after="150"/>
        <w:ind w:left="120"/>
        <w:rPr>
          <w:lang w:eastAsia="zh-CN"/>
        </w:rPr>
      </w:pPr>
      <w:bookmarkStart w:id="4199" w:name="title-8y0-b8u-ktu"/>
      <w:bookmarkStart w:id="4200" w:name="section-t8y-oaj-z1u"/>
      <w:bookmarkStart w:id="4201" w:name="conbody-8zh-mti-3dk"/>
      <w:bookmarkEnd w:id="4198"/>
      <w:r>
        <w:rPr>
          <w:rFonts w:ascii="阿里巴巴普惠体" w:eastAsia="阿里巴巴普惠体"/>
          <w:b/>
          <w:color w:val="000000"/>
          <w:lang w:eastAsia="zh-CN"/>
        </w:rPr>
        <w:t>活动日历</w:t>
      </w:r>
    </w:p>
    <w:p w:rsidR="00CA58D1" w:rsidRDefault="009D55E1">
      <w:pPr>
        <w:ind w:left="120"/>
        <w:rPr>
          <w:lang w:eastAsia="zh-CN"/>
        </w:rPr>
      </w:pPr>
      <w:bookmarkStart w:id="4202" w:name="p-af4-ll8-ehg"/>
      <w:bookmarkEnd w:id="4199"/>
      <w:r>
        <w:rPr>
          <w:rFonts w:ascii="阿里巴巴普惠体" w:eastAsia="阿里巴巴普惠体"/>
          <w:color w:val="000000"/>
          <w:sz w:val="21"/>
          <w:lang w:eastAsia="zh-CN"/>
        </w:rPr>
        <w:t>单击</w:t>
      </w:r>
      <w:bookmarkStart w:id="4203" w:name="img-dav-myb-142"/>
      <w:r>
        <w:rPr>
          <w:noProof/>
        </w:rPr>
        <w:drawing>
          <wp:inline distT="0" distB="0" distL="0" distR="0">
            <wp:extent cx="257175" cy="257175"/>
            <wp:effectExtent l="0" t="0" r="0" b="0"/>
            <wp:docPr id="320" name="图片 320" descr="日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7"/>
                    <a:stretch>
                      <a:fillRect/>
                    </a:stretch>
                  </pic:blipFill>
                  <pic:spPr>
                    <a:xfrm>
                      <a:off x="0" y="0"/>
                      <a:ext cx="257175" cy="257175"/>
                    </a:xfrm>
                    <a:prstGeom prst="rect">
                      <a:avLst/>
                    </a:prstGeom>
                  </pic:spPr>
                </pic:pic>
              </a:graphicData>
            </a:graphic>
          </wp:inline>
        </w:drawing>
      </w:r>
      <w:bookmarkEnd w:id="4203"/>
      <w:r>
        <w:rPr>
          <w:rFonts w:ascii="阿里巴巴普惠体" w:eastAsia="阿里巴巴普惠体"/>
          <w:color w:val="000000"/>
          <w:sz w:val="21"/>
          <w:lang w:eastAsia="zh-CN"/>
        </w:rPr>
        <w:t>图标，进入活动日历，页面以月历、年历两种形式展示活动，如下图所示。</w:t>
      </w:r>
    </w:p>
    <w:p w:rsidR="00CA58D1" w:rsidRDefault="009D55E1">
      <w:pPr>
        <w:ind w:left="120"/>
      </w:pPr>
      <w:bookmarkStart w:id="4204" w:name="img-jm7-jb2-ud2"/>
      <w:r>
        <w:rPr>
          <w:noProof/>
        </w:rPr>
        <w:drawing>
          <wp:inline distT="0" distB="0" distL="0" distR="0">
            <wp:extent cx="6192520" cy="3289202"/>
            <wp:effectExtent l="0" t="0" r="0" b="0"/>
            <wp:docPr id="321" name="图片 32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0"/>
                    <a:stretch>
                      <a:fillRect/>
                    </a:stretch>
                  </pic:blipFill>
                  <pic:spPr>
                    <a:xfrm>
                      <a:off x="0" y="0"/>
                      <a:ext cx="6192520" cy="3289202"/>
                    </a:xfrm>
                    <a:prstGeom prst="rect">
                      <a:avLst/>
                    </a:prstGeom>
                  </pic:spPr>
                </pic:pic>
              </a:graphicData>
            </a:graphic>
          </wp:inline>
        </w:drawing>
      </w:r>
      <w:bookmarkEnd w:id="4204"/>
    </w:p>
    <w:p w:rsidR="00CA58D1" w:rsidRDefault="009D55E1">
      <w:pPr>
        <w:spacing w:after="150"/>
        <w:ind w:left="120"/>
        <w:rPr>
          <w:lang w:eastAsia="zh-CN"/>
        </w:rPr>
      </w:pPr>
      <w:bookmarkStart w:id="4205" w:name="p-sbe-fop-3bo"/>
      <w:bookmarkEnd w:id="4202"/>
      <w:r>
        <w:rPr>
          <w:rFonts w:ascii="阿里巴巴普惠体" w:eastAsia="阿里巴巴普惠体"/>
          <w:color w:val="000000"/>
          <w:sz w:val="21"/>
          <w:lang w:eastAsia="zh-CN"/>
        </w:rPr>
        <w:t>单击</w:t>
      </w:r>
      <w:r>
        <w:rPr>
          <w:rFonts w:ascii="阿里巴巴普惠体" w:eastAsia="阿里巴巴普惠体"/>
          <w:b/>
          <w:color w:val="000000"/>
          <w:sz w:val="21"/>
          <w:lang w:eastAsia="zh-CN"/>
        </w:rPr>
        <w:t>月</w:t>
      </w:r>
      <w:r>
        <w:rPr>
          <w:rFonts w:ascii="阿里巴巴普惠体" w:eastAsia="阿里巴巴普惠体"/>
          <w:color w:val="000000"/>
          <w:sz w:val="21"/>
          <w:lang w:eastAsia="zh-CN"/>
        </w:rPr>
        <w:t>或</w:t>
      </w:r>
      <w:r>
        <w:rPr>
          <w:rFonts w:ascii="阿里巴巴普惠体" w:eastAsia="阿里巴巴普惠体"/>
          <w:b/>
          <w:color w:val="000000"/>
          <w:sz w:val="21"/>
          <w:lang w:eastAsia="zh-CN"/>
        </w:rPr>
        <w:t>年</w:t>
      </w:r>
      <w:r>
        <w:rPr>
          <w:rFonts w:ascii="阿里巴巴普惠体" w:eastAsia="阿里巴巴普惠体"/>
          <w:color w:val="000000"/>
          <w:sz w:val="21"/>
          <w:lang w:eastAsia="zh-CN"/>
        </w:rPr>
        <w:t>可在月历、年历之间切换。单击左上角的</w:t>
      </w:r>
      <w:bookmarkStart w:id="4206" w:name="img-zwk-b1o-1hu"/>
      <w:r>
        <w:rPr>
          <w:noProof/>
        </w:rPr>
        <w:drawing>
          <wp:inline distT="0" distB="0" distL="0" distR="0">
            <wp:extent cx="161925" cy="200025"/>
            <wp:effectExtent l="0" t="0" r="0" b="0"/>
            <wp:docPr id="322" name="图片 322" descr="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1"/>
                    <a:stretch>
                      <a:fillRect/>
                    </a:stretch>
                  </pic:blipFill>
                  <pic:spPr>
                    <a:xfrm>
                      <a:off x="0" y="0"/>
                      <a:ext cx="161925" cy="200025"/>
                    </a:xfrm>
                    <a:prstGeom prst="rect">
                      <a:avLst/>
                    </a:prstGeom>
                  </pic:spPr>
                </pic:pic>
              </a:graphicData>
            </a:graphic>
          </wp:inline>
        </w:drawing>
      </w:r>
      <w:bookmarkEnd w:id="4206"/>
      <w:r>
        <w:rPr>
          <w:rFonts w:ascii="阿里巴巴普惠体" w:eastAsia="阿里巴巴普惠体"/>
          <w:color w:val="000000"/>
          <w:sz w:val="21"/>
          <w:lang w:eastAsia="zh-CN"/>
        </w:rPr>
        <w:t>、</w:t>
      </w:r>
      <w:bookmarkStart w:id="4207" w:name="img-obr-33z-xsp"/>
      <w:r>
        <w:rPr>
          <w:noProof/>
        </w:rPr>
        <w:drawing>
          <wp:inline distT="0" distB="0" distL="0" distR="0">
            <wp:extent cx="171450" cy="209550"/>
            <wp:effectExtent l="0" t="0" r="0" b="0"/>
            <wp:docPr id="323" name="图片 323" descr="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2"/>
                    <a:stretch>
                      <a:fillRect/>
                    </a:stretch>
                  </pic:blipFill>
                  <pic:spPr>
                    <a:xfrm>
                      <a:off x="0" y="0"/>
                      <a:ext cx="171450" cy="209550"/>
                    </a:xfrm>
                    <a:prstGeom prst="rect">
                      <a:avLst/>
                    </a:prstGeom>
                  </pic:spPr>
                </pic:pic>
              </a:graphicData>
            </a:graphic>
          </wp:inline>
        </w:drawing>
      </w:r>
      <w:bookmarkEnd w:id="4207"/>
      <w:r>
        <w:rPr>
          <w:rFonts w:ascii="阿里巴巴普惠体" w:eastAsia="阿里巴巴普惠体"/>
          <w:color w:val="000000"/>
          <w:sz w:val="21"/>
          <w:lang w:eastAsia="zh-CN"/>
        </w:rPr>
        <w:t>图标可以翻页。</w:t>
      </w:r>
    </w:p>
    <w:p w:rsidR="00CA58D1" w:rsidRDefault="009D55E1" w:rsidP="009D55E1">
      <w:pPr>
        <w:numPr>
          <w:ilvl w:val="0"/>
          <w:numId w:val="168"/>
        </w:numPr>
        <w:spacing w:after="90"/>
        <w:rPr>
          <w:lang w:eastAsia="zh-CN"/>
        </w:rPr>
      </w:pPr>
      <w:bookmarkStart w:id="4208" w:name="p-zmc-6ts-r9e"/>
      <w:bookmarkStart w:id="4209" w:name="li-qmd-5je-eqw"/>
      <w:bookmarkStart w:id="4210" w:name="ul-ubm-ojn-soz"/>
      <w:bookmarkEnd w:id="4205"/>
      <w:r>
        <w:rPr>
          <w:rFonts w:ascii="阿里巴巴普惠体" w:eastAsia="阿里巴巴普惠体"/>
          <w:color w:val="000000"/>
          <w:sz w:val="21"/>
          <w:lang w:eastAsia="zh-CN"/>
        </w:rPr>
        <w:t>月历：在月历上展示每日涉及的主活动、独立子活动。</w:t>
      </w:r>
    </w:p>
    <w:p w:rsidR="00CA58D1" w:rsidRDefault="009D55E1" w:rsidP="009D55E1">
      <w:pPr>
        <w:numPr>
          <w:ilvl w:val="0"/>
          <w:numId w:val="168"/>
        </w:numPr>
        <w:spacing w:after="90"/>
        <w:rPr>
          <w:lang w:eastAsia="zh-CN"/>
        </w:rPr>
      </w:pPr>
      <w:bookmarkStart w:id="4211" w:name="p-7mk-c86-l5o"/>
      <w:bookmarkStart w:id="4212" w:name="li-hza-n6i-o3y"/>
      <w:bookmarkEnd w:id="4208"/>
      <w:bookmarkEnd w:id="4209"/>
      <w:r>
        <w:rPr>
          <w:rFonts w:ascii="阿里巴巴普惠体" w:eastAsia="阿里巴巴普惠体"/>
          <w:color w:val="000000"/>
          <w:sz w:val="21"/>
          <w:lang w:eastAsia="zh-CN"/>
        </w:rPr>
        <w:t>年历：在年历上展示每月涉及的活动主活动、独立子活动。</w:t>
      </w:r>
    </w:p>
    <w:p w:rsidR="00CA58D1" w:rsidRDefault="009D55E1">
      <w:pPr>
        <w:spacing w:after="150"/>
        <w:ind w:left="120"/>
        <w:rPr>
          <w:lang w:eastAsia="zh-CN"/>
        </w:rPr>
      </w:pPr>
      <w:bookmarkStart w:id="4213" w:name="p-csr-m8d-qv0"/>
      <w:bookmarkEnd w:id="4210"/>
      <w:bookmarkEnd w:id="4211"/>
      <w:bookmarkEnd w:id="4212"/>
      <w:r>
        <w:rPr>
          <w:rFonts w:ascii="阿里巴巴普惠体" w:eastAsia="阿里巴巴普惠体"/>
          <w:color w:val="000000"/>
          <w:sz w:val="21"/>
          <w:lang w:eastAsia="zh-CN"/>
        </w:rPr>
        <w:t>不同颜色表示不同活动类别、不同状态：</w:t>
      </w:r>
    </w:p>
    <w:p w:rsidR="00CA58D1" w:rsidRDefault="009D55E1" w:rsidP="009D55E1">
      <w:pPr>
        <w:numPr>
          <w:ilvl w:val="0"/>
          <w:numId w:val="169"/>
        </w:numPr>
        <w:spacing w:after="90"/>
        <w:rPr>
          <w:lang w:eastAsia="zh-CN"/>
        </w:rPr>
      </w:pPr>
      <w:bookmarkStart w:id="4214" w:name="p-9y4-828-cah"/>
      <w:bookmarkStart w:id="4215" w:name="li-y5k-epk-1dm"/>
      <w:bookmarkStart w:id="4216" w:name="ul-z5q-941-t5u"/>
      <w:bookmarkEnd w:id="4213"/>
      <w:r>
        <w:rPr>
          <w:rFonts w:ascii="阿里巴巴普惠体" w:eastAsia="阿里巴巴普惠体"/>
          <w:color w:val="000000"/>
          <w:sz w:val="21"/>
          <w:lang w:eastAsia="zh-CN"/>
        </w:rPr>
        <w:t>橙色：未开始、进行中的主活动。</w:t>
      </w:r>
    </w:p>
    <w:p w:rsidR="00CA58D1" w:rsidRDefault="009D55E1" w:rsidP="009D55E1">
      <w:pPr>
        <w:numPr>
          <w:ilvl w:val="0"/>
          <w:numId w:val="169"/>
        </w:numPr>
        <w:spacing w:after="90"/>
        <w:rPr>
          <w:lang w:eastAsia="zh-CN"/>
        </w:rPr>
      </w:pPr>
      <w:bookmarkStart w:id="4217" w:name="p-mex-qgu-xie"/>
      <w:bookmarkStart w:id="4218" w:name="li-e4z-jkw-jff"/>
      <w:bookmarkEnd w:id="4214"/>
      <w:bookmarkEnd w:id="4215"/>
      <w:r>
        <w:rPr>
          <w:rFonts w:ascii="阿里巴巴普惠体" w:eastAsia="阿里巴巴普惠体"/>
          <w:color w:val="000000"/>
          <w:sz w:val="21"/>
          <w:lang w:eastAsia="zh-CN"/>
        </w:rPr>
        <w:t>紫色：未开始、进行中的独立子活动。</w:t>
      </w:r>
    </w:p>
    <w:p w:rsidR="00CA58D1" w:rsidRDefault="009D55E1" w:rsidP="009D55E1">
      <w:pPr>
        <w:numPr>
          <w:ilvl w:val="0"/>
          <w:numId w:val="169"/>
        </w:numPr>
        <w:spacing w:after="90"/>
        <w:rPr>
          <w:lang w:eastAsia="zh-CN"/>
        </w:rPr>
      </w:pPr>
      <w:bookmarkStart w:id="4219" w:name="p-xsv-gzf-7i8"/>
      <w:bookmarkStart w:id="4220" w:name="li-vp7-l0l-76t"/>
      <w:bookmarkEnd w:id="4217"/>
      <w:bookmarkEnd w:id="4218"/>
      <w:r>
        <w:rPr>
          <w:rFonts w:ascii="阿里巴巴普惠体" w:eastAsia="阿里巴巴普惠体"/>
          <w:color w:val="000000"/>
          <w:sz w:val="21"/>
          <w:lang w:eastAsia="zh-CN"/>
        </w:rPr>
        <w:lastRenderedPageBreak/>
        <w:t>灰色：已结束的主活动、独立子活动。</w:t>
      </w:r>
    </w:p>
    <w:p w:rsidR="00CA58D1" w:rsidRDefault="009D55E1">
      <w:pPr>
        <w:spacing w:after="150"/>
        <w:ind w:left="120"/>
        <w:rPr>
          <w:lang w:eastAsia="zh-CN"/>
        </w:rPr>
      </w:pPr>
      <w:bookmarkStart w:id="4221" w:name="p-65k-wsg-fs5"/>
      <w:bookmarkEnd w:id="4216"/>
      <w:bookmarkEnd w:id="4219"/>
      <w:bookmarkEnd w:id="4220"/>
      <w:r>
        <w:rPr>
          <w:rFonts w:ascii="阿里巴巴普惠体" w:eastAsia="阿里巴巴普惠体"/>
          <w:color w:val="000000"/>
          <w:sz w:val="21"/>
          <w:lang w:eastAsia="zh-CN"/>
        </w:rPr>
        <w:t>如下图所示，若时间格中的主活动及独立子活动多于5项，不能在时间格内直接显示所有项目，将显示</w:t>
      </w:r>
      <w:r>
        <w:rPr>
          <w:rFonts w:ascii="阿里巴巴普惠体" w:eastAsia="阿里巴巴普惠体"/>
          <w:b/>
          <w:color w:val="000000"/>
          <w:sz w:val="21"/>
          <w:lang w:eastAsia="zh-CN"/>
        </w:rPr>
        <w:t>还有</w:t>
      </w:r>
      <w:r>
        <w:rPr>
          <w:rFonts w:ascii="阿里巴巴普惠体" w:eastAsia="阿里巴巴普惠体"/>
          <w:b/>
          <w:color w:val="000000"/>
          <w:sz w:val="21"/>
          <w:lang w:eastAsia="zh-CN"/>
        </w:rPr>
        <w:t>…</w:t>
      </w:r>
      <w:r>
        <w:rPr>
          <w:rFonts w:ascii="阿里巴巴普惠体" w:eastAsia="阿里巴巴普惠体"/>
          <w:b/>
          <w:color w:val="000000"/>
          <w:sz w:val="21"/>
          <w:lang w:eastAsia="zh-CN"/>
        </w:rPr>
        <w:t>项活动</w:t>
      </w:r>
      <w:r>
        <w:rPr>
          <w:rFonts w:ascii="阿里巴巴普惠体" w:eastAsia="阿里巴巴普惠体"/>
          <w:color w:val="000000"/>
          <w:sz w:val="21"/>
          <w:lang w:eastAsia="zh-CN"/>
        </w:rPr>
        <w:t>，鼠标移动到文字上方，将弹窗显示所有项目。</w:t>
      </w:r>
    </w:p>
    <w:p w:rsidR="00CA58D1" w:rsidRDefault="009D55E1">
      <w:pPr>
        <w:ind w:left="120"/>
      </w:pPr>
      <w:bookmarkStart w:id="4222" w:name="img-k0r-tmz-uek"/>
      <w:bookmarkEnd w:id="4221"/>
      <w:r>
        <w:rPr>
          <w:noProof/>
        </w:rPr>
        <w:drawing>
          <wp:inline distT="0" distB="0" distL="0" distR="0">
            <wp:extent cx="6192520" cy="5307874"/>
            <wp:effectExtent l="0" t="0" r="0" b="0"/>
            <wp:docPr id="324" name="图片 324" descr="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3"/>
                    <a:stretch>
                      <a:fillRect/>
                    </a:stretch>
                  </pic:blipFill>
                  <pic:spPr>
                    <a:xfrm>
                      <a:off x="0" y="0"/>
                      <a:ext cx="6192520" cy="5307874"/>
                    </a:xfrm>
                    <a:prstGeom prst="rect">
                      <a:avLst/>
                    </a:prstGeom>
                  </pic:spPr>
                </pic:pic>
              </a:graphicData>
            </a:graphic>
          </wp:inline>
        </w:drawing>
      </w:r>
      <w:bookmarkEnd w:id="4222"/>
    </w:p>
    <w:p w:rsidR="00CA58D1" w:rsidRDefault="009D55E1">
      <w:pPr>
        <w:spacing w:after="150"/>
        <w:ind w:left="120"/>
        <w:rPr>
          <w:lang w:eastAsia="zh-CN"/>
        </w:rPr>
      </w:pPr>
      <w:bookmarkStart w:id="4223" w:name="p-vgp-mcj-40i"/>
      <w:r>
        <w:rPr>
          <w:rFonts w:ascii="阿里巴巴普惠体" w:eastAsia="阿里巴巴普惠体"/>
          <w:color w:val="000000"/>
          <w:sz w:val="21"/>
          <w:lang w:eastAsia="zh-CN"/>
        </w:rPr>
        <w:t>单击活动，将弹窗显示活动信息，如下图所示。单击弹窗右上角的</w:t>
      </w:r>
      <w:r>
        <w:rPr>
          <w:rFonts w:ascii="阿里巴巴普惠体" w:eastAsia="阿里巴巴普惠体"/>
          <w:b/>
          <w:color w:val="000000"/>
          <w:sz w:val="21"/>
          <w:lang w:eastAsia="zh-CN"/>
        </w:rPr>
        <w:t>详情</w:t>
      </w:r>
      <w:r>
        <w:rPr>
          <w:rFonts w:ascii="阿里巴巴普惠体" w:eastAsia="阿里巴巴普惠体"/>
          <w:color w:val="000000"/>
          <w:sz w:val="21"/>
          <w:lang w:eastAsia="zh-CN"/>
        </w:rPr>
        <w:t>，将跳转到活动详情页面。活动详情页面，请参见下面的</w:t>
      </w:r>
      <w:hyperlink w:anchor="section-iyz-5f1-x75">
        <w:r>
          <w:rPr>
            <w:rStyle w:val="af8"/>
            <w:rFonts w:ascii="阿里巴巴普惠体" w:eastAsia="阿里巴巴普惠体"/>
            <w:color w:val="FF6A00"/>
            <w:sz w:val="21"/>
            <w:lang w:eastAsia="zh-CN"/>
          </w:rPr>
          <w:t>活动详情</w:t>
        </w:r>
      </w:hyperlink>
      <w:r>
        <w:rPr>
          <w:rFonts w:ascii="阿里巴巴普惠体" w:eastAsia="阿里巴巴普惠体"/>
          <w:color w:val="000000"/>
          <w:sz w:val="21"/>
          <w:lang w:eastAsia="zh-CN"/>
        </w:rPr>
        <w:t>。</w:t>
      </w:r>
    </w:p>
    <w:p w:rsidR="00CA58D1" w:rsidRDefault="009D55E1">
      <w:pPr>
        <w:ind w:left="120"/>
      </w:pPr>
      <w:bookmarkStart w:id="4224" w:name="img-i8k-gu2-uqy"/>
      <w:bookmarkEnd w:id="4223"/>
      <w:r>
        <w:rPr>
          <w:noProof/>
        </w:rPr>
        <w:lastRenderedPageBreak/>
        <w:drawing>
          <wp:inline distT="0" distB="0" distL="0" distR="0">
            <wp:extent cx="6192520" cy="1690961"/>
            <wp:effectExtent l="0" t="0" r="0" b="0"/>
            <wp:docPr id="325" name="图片 325"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4"/>
                    <a:stretch>
                      <a:fillRect/>
                    </a:stretch>
                  </pic:blipFill>
                  <pic:spPr>
                    <a:xfrm>
                      <a:off x="0" y="0"/>
                      <a:ext cx="6192520" cy="1690961"/>
                    </a:xfrm>
                    <a:prstGeom prst="rect">
                      <a:avLst/>
                    </a:prstGeom>
                  </pic:spPr>
                </pic:pic>
              </a:graphicData>
            </a:graphic>
          </wp:inline>
        </w:drawing>
      </w:r>
      <w:bookmarkEnd w:id="4224"/>
    </w:p>
    <w:p w:rsidR="00CA58D1" w:rsidRDefault="009D55E1">
      <w:pPr>
        <w:spacing w:after="150"/>
        <w:ind w:left="120"/>
        <w:rPr>
          <w:lang w:eastAsia="zh-CN"/>
        </w:rPr>
      </w:pPr>
      <w:bookmarkStart w:id="4225" w:name="title-mou-s7e-c88"/>
      <w:bookmarkStart w:id="4226" w:name="section-zq7-18u-l5r"/>
      <w:bookmarkEnd w:id="4200"/>
      <w:r>
        <w:rPr>
          <w:rFonts w:ascii="阿里巴巴普惠体" w:eastAsia="阿里巴巴普惠体"/>
          <w:b/>
          <w:color w:val="000000"/>
          <w:lang w:eastAsia="zh-CN"/>
        </w:rPr>
        <w:t>活动列表</w:t>
      </w:r>
    </w:p>
    <w:p w:rsidR="00CA58D1" w:rsidRDefault="009D55E1">
      <w:pPr>
        <w:spacing w:after="150"/>
        <w:ind w:left="120"/>
        <w:rPr>
          <w:lang w:eastAsia="zh-CN"/>
        </w:rPr>
      </w:pPr>
      <w:bookmarkStart w:id="4227" w:name="p-et8-mbm-e00"/>
      <w:bookmarkEnd w:id="4225"/>
      <w:r>
        <w:rPr>
          <w:rFonts w:ascii="阿里巴巴普惠体" w:eastAsia="阿里巴巴普惠体"/>
          <w:color w:val="000000"/>
          <w:sz w:val="21"/>
          <w:lang w:eastAsia="zh-CN"/>
        </w:rPr>
        <w:t>单击</w:t>
      </w:r>
      <w:r>
        <w:rPr>
          <w:noProof/>
        </w:rPr>
        <w:drawing>
          <wp:inline distT="0" distB="0" distL="0" distR="0">
            <wp:extent cx="219075" cy="219075"/>
            <wp:effectExtent l="0" t="0" r="0" b="0"/>
            <wp:docPr id="326" name="图片 326" descr="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5"/>
                    <a:stretch>
                      <a:fillRect/>
                    </a:stretch>
                  </pic:blipFill>
                  <pic:spPr>
                    <a:xfrm>
                      <a:off x="0" y="0"/>
                      <a:ext cx="219075" cy="219075"/>
                    </a:xfrm>
                    <a:prstGeom prst="rect">
                      <a:avLst/>
                    </a:prstGeom>
                  </pic:spPr>
                </pic:pic>
              </a:graphicData>
            </a:graphic>
          </wp:inline>
        </w:drawing>
      </w:r>
      <w:r>
        <w:rPr>
          <w:rFonts w:ascii="阿里巴巴普惠体" w:eastAsia="阿里巴巴普惠体"/>
          <w:color w:val="000000"/>
          <w:sz w:val="21"/>
          <w:lang w:eastAsia="zh-CN"/>
        </w:rPr>
        <w:t>图标，进入活动列表，页面以列表形式展示活动，如下图所示。</w:t>
      </w:r>
    </w:p>
    <w:p w:rsidR="00CA58D1" w:rsidRDefault="009D55E1">
      <w:pPr>
        <w:ind w:left="120"/>
      </w:pPr>
      <w:bookmarkStart w:id="4228" w:name="img-z55-18n-o3j"/>
      <w:bookmarkEnd w:id="4227"/>
      <w:r>
        <w:rPr>
          <w:noProof/>
        </w:rPr>
        <w:drawing>
          <wp:inline distT="0" distB="0" distL="0" distR="0">
            <wp:extent cx="6192520" cy="2252828"/>
            <wp:effectExtent l="0" t="0" r="0" b="0"/>
            <wp:docPr id="327" name="图片 327" descr="4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6"/>
                    <a:stretch>
                      <a:fillRect/>
                    </a:stretch>
                  </pic:blipFill>
                  <pic:spPr>
                    <a:xfrm>
                      <a:off x="0" y="0"/>
                      <a:ext cx="6192520" cy="2252828"/>
                    </a:xfrm>
                    <a:prstGeom prst="rect">
                      <a:avLst/>
                    </a:prstGeom>
                  </pic:spPr>
                </pic:pic>
              </a:graphicData>
            </a:graphic>
          </wp:inline>
        </w:drawing>
      </w:r>
      <w:bookmarkEnd w:id="4228"/>
    </w:p>
    <w:p w:rsidR="00CA58D1" w:rsidRDefault="009D55E1">
      <w:pPr>
        <w:spacing w:after="150"/>
        <w:ind w:left="120"/>
        <w:rPr>
          <w:lang w:eastAsia="zh-CN"/>
        </w:rPr>
      </w:pPr>
      <w:bookmarkStart w:id="4229" w:name="img-qsf-zfr-k6s"/>
      <w:bookmarkStart w:id="4230" w:name="p-rp9-n7r-l7z"/>
      <w:r>
        <w:rPr>
          <w:noProof/>
        </w:rPr>
        <w:drawing>
          <wp:inline distT="0" distB="0" distL="0" distR="0">
            <wp:extent cx="409575" cy="390525"/>
            <wp:effectExtent l="0" t="0" r="0" b="0"/>
            <wp:docPr id="328" name="图片 328" descr="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7"/>
                    <a:stretch>
                      <a:fillRect/>
                    </a:stretch>
                  </pic:blipFill>
                  <pic:spPr>
                    <a:xfrm>
                      <a:off x="0" y="0"/>
                      <a:ext cx="409575" cy="390525"/>
                    </a:xfrm>
                    <a:prstGeom prst="rect">
                      <a:avLst/>
                    </a:prstGeom>
                  </pic:spPr>
                </pic:pic>
              </a:graphicData>
            </a:graphic>
          </wp:inline>
        </w:drawing>
      </w:r>
      <w:bookmarkEnd w:id="4229"/>
      <w:r>
        <w:rPr>
          <w:rFonts w:ascii="阿里巴巴普惠体" w:eastAsia="阿里巴巴普惠体"/>
          <w:color w:val="000000"/>
          <w:sz w:val="21"/>
          <w:lang w:eastAsia="zh-CN"/>
        </w:rPr>
        <w:t>图标表示主活动，</w:t>
      </w:r>
      <w:bookmarkStart w:id="4231" w:name="img-bjr-dkj-ydb"/>
      <w:r>
        <w:rPr>
          <w:noProof/>
        </w:rPr>
        <w:drawing>
          <wp:inline distT="0" distB="0" distL="0" distR="0">
            <wp:extent cx="409575" cy="419100"/>
            <wp:effectExtent l="0" t="0" r="0" b="0"/>
            <wp:docPr id="329" name="图片 329" descr="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8"/>
                    <a:stretch>
                      <a:fillRect/>
                    </a:stretch>
                  </pic:blipFill>
                  <pic:spPr>
                    <a:xfrm>
                      <a:off x="0" y="0"/>
                      <a:ext cx="409575" cy="419100"/>
                    </a:xfrm>
                    <a:prstGeom prst="rect">
                      <a:avLst/>
                    </a:prstGeom>
                  </pic:spPr>
                </pic:pic>
              </a:graphicData>
            </a:graphic>
          </wp:inline>
        </w:drawing>
      </w:r>
      <w:bookmarkEnd w:id="4231"/>
      <w:r>
        <w:rPr>
          <w:rFonts w:ascii="阿里巴巴普惠体" w:eastAsia="阿里巴巴普惠体"/>
          <w:color w:val="000000"/>
          <w:sz w:val="21"/>
          <w:lang w:eastAsia="zh-CN"/>
        </w:rPr>
        <w:t>图标表示子活动。单击主活动前的加号</w:t>
      </w:r>
      <w:bookmarkStart w:id="4232" w:name="img-w7f-xtz-ybe"/>
      <w:r>
        <w:rPr>
          <w:noProof/>
        </w:rPr>
        <w:drawing>
          <wp:inline distT="0" distB="0" distL="0" distR="0">
            <wp:extent cx="276225" cy="285750"/>
            <wp:effectExtent l="0" t="0" r="0" b="0"/>
            <wp:docPr id="330" name="图片 330" descr="加"/>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9"/>
                    <a:stretch>
                      <a:fillRect/>
                    </a:stretch>
                  </pic:blipFill>
                  <pic:spPr>
                    <a:xfrm>
                      <a:off x="0" y="0"/>
                      <a:ext cx="276225" cy="285750"/>
                    </a:xfrm>
                    <a:prstGeom prst="rect">
                      <a:avLst/>
                    </a:prstGeom>
                  </pic:spPr>
                </pic:pic>
              </a:graphicData>
            </a:graphic>
          </wp:inline>
        </w:drawing>
      </w:r>
      <w:bookmarkEnd w:id="4232"/>
      <w:r>
        <w:rPr>
          <w:rFonts w:ascii="阿里巴巴普惠体" w:eastAsia="阿里巴巴普惠体"/>
          <w:color w:val="000000"/>
          <w:sz w:val="21"/>
          <w:lang w:eastAsia="zh-CN"/>
        </w:rPr>
        <w:t>图标，可展开该主活动下的子活动列表。</w:t>
      </w:r>
    </w:p>
    <w:p w:rsidR="00CA58D1" w:rsidRDefault="009D55E1">
      <w:pPr>
        <w:spacing w:after="150"/>
        <w:ind w:left="120"/>
        <w:rPr>
          <w:lang w:eastAsia="zh-CN"/>
        </w:rPr>
      </w:pPr>
      <w:bookmarkStart w:id="4233" w:name="title-f1p-2b0-76i"/>
      <w:bookmarkStart w:id="4234" w:name="section-iyz-5f1-x75"/>
      <w:bookmarkEnd w:id="4226"/>
      <w:bookmarkEnd w:id="4230"/>
      <w:r>
        <w:rPr>
          <w:rFonts w:ascii="阿里巴巴普惠体" w:eastAsia="阿里巴巴普惠体"/>
          <w:b/>
          <w:color w:val="000000"/>
          <w:lang w:eastAsia="zh-CN"/>
        </w:rPr>
        <w:t>活动详情</w:t>
      </w:r>
    </w:p>
    <w:p w:rsidR="00CA58D1" w:rsidRDefault="009D55E1">
      <w:pPr>
        <w:spacing w:after="150"/>
        <w:ind w:left="120"/>
        <w:rPr>
          <w:lang w:eastAsia="zh-CN"/>
        </w:rPr>
      </w:pPr>
      <w:bookmarkStart w:id="4235" w:name="title-igh-ahz-6g2"/>
      <w:bookmarkStart w:id="4236" w:name="sectiondiv-717-ngh-lvv"/>
      <w:bookmarkEnd w:id="4233"/>
      <w:r>
        <w:rPr>
          <w:rFonts w:ascii="阿里巴巴普惠体" w:eastAsia="阿里巴巴普惠体"/>
          <w:b/>
          <w:color w:val="000000"/>
          <w:lang w:eastAsia="zh-CN"/>
        </w:rPr>
        <w:t>主活动详情</w:t>
      </w:r>
    </w:p>
    <w:p w:rsidR="00CA58D1" w:rsidRDefault="009D55E1">
      <w:pPr>
        <w:spacing w:after="150"/>
        <w:ind w:left="120"/>
        <w:rPr>
          <w:lang w:eastAsia="zh-CN"/>
        </w:rPr>
      </w:pPr>
      <w:bookmarkStart w:id="4237" w:name="p-9r1-2lx-l11"/>
      <w:bookmarkEnd w:id="4235"/>
      <w:r>
        <w:rPr>
          <w:rFonts w:ascii="阿里巴巴普惠体" w:eastAsia="阿里巴巴普惠体"/>
          <w:color w:val="000000"/>
          <w:sz w:val="21"/>
          <w:lang w:eastAsia="zh-CN"/>
        </w:rPr>
        <w:t>在活动列表单击主活动名称，进入主活动详情页面，页面展示主活动的详细信息，及其子活动列表，如下图所示。</w:t>
      </w:r>
    </w:p>
    <w:p w:rsidR="00CA58D1" w:rsidRDefault="009D55E1">
      <w:pPr>
        <w:ind w:left="120"/>
      </w:pPr>
      <w:bookmarkStart w:id="4238" w:name="img-wo5-v61-x8v"/>
      <w:bookmarkEnd w:id="4237"/>
      <w:r>
        <w:rPr>
          <w:noProof/>
        </w:rPr>
        <w:lastRenderedPageBreak/>
        <w:drawing>
          <wp:inline distT="0" distB="0" distL="0" distR="0">
            <wp:extent cx="6192520" cy="1865836"/>
            <wp:effectExtent l="0" t="0" r="0" b="0"/>
            <wp:docPr id="331" name="图片 331"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0"/>
                    <a:stretch>
                      <a:fillRect/>
                    </a:stretch>
                  </pic:blipFill>
                  <pic:spPr>
                    <a:xfrm>
                      <a:off x="0" y="0"/>
                      <a:ext cx="6192520" cy="1865836"/>
                    </a:xfrm>
                    <a:prstGeom prst="rect">
                      <a:avLst/>
                    </a:prstGeom>
                  </pic:spPr>
                </pic:pic>
              </a:graphicData>
            </a:graphic>
          </wp:inline>
        </w:drawing>
      </w:r>
      <w:bookmarkEnd w:id="4238"/>
    </w:p>
    <w:p w:rsidR="00CA58D1" w:rsidRDefault="009D55E1">
      <w:pPr>
        <w:spacing w:after="150"/>
        <w:ind w:left="120"/>
        <w:rPr>
          <w:lang w:eastAsia="zh-CN"/>
        </w:rPr>
      </w:pPr>
      <w:bookmarkStart w:id="4239" w:name="title-gth-3g3-oe2"/>
      <w:bookmarkStart w:id="4240" w:name="sectiondiv-adw-1yt-c3d"/>
      <w:bookmarkEnd w:id="4236"/>
      <w:r>
        <w:rPr>
          <w:rFonts w:ascii="阿里巴巴普惠体" w:eastAsia="阿里巴巴普惠体"/>
          <w:b/>
          <w:color w:val="000000"/>
          <w:lang w:eastAsia="zh-CN"/>
        </w:rPr>
        <w:t>子活动详情</w:t>
      </w:r>
    </w:p>
    <w:p w:rsidR="00CA58D1" w:rsidRDefault="009D55E1">
      <w:pPr>
        <w:spacing w:after="150"/>
        <w:ind w:left="120"/>
        <w:rPr>
          <w:lang w:eastAsia="zh-CN"/>
        </w:rPr>
      </w:pPr>
      <w:bookmarkStart w:id="4241" w:name="p-q45-jrg-901"/>
      <w:bookmarkEnd w:id="4239"/>
      <w:r>
        <w:rPr>
          <w:rFonts w:ascii="阿里巴巴普惠体" w:eastAsia="阿里巴巴普惠体"/>
          <w:color w:val="000000"/>
          <w:sz w:val="21"/>
          <w:lang w:eastAsia="zh-CN"/>
        </w:rPr>
        <w:t>在活动列表单击子活动名称，进入子活动详情页面，页面展示子活动的详细信息，及其关联的受众、营销任务列表。</w:t>
      </w:r>
    </w:p>
    <w:p w:rsidR="00CA58D1" w:rsidRDefault="009D55E1">
      <w:pPr>
        <w:spacing w:after="150"/>
        <w:ind w:left="120"/>
        <w:rPr>
          <w:lang w:eastAsia="zh-CN"/>
        </w:rPr>
      </w:pPr>
      <w:bookmarkStart w:id="4242" w:name="p-37t-5l1-om0"/>
      <w:bookmarkEnd w:id="4241"/>
      <w:r>
        <w:rPr>
          <w:rFonts w:ascii="阿里巴巴普惠体" w:eastAsia="阿里巴巴普惠体"/>
          <w:color w:val="000000"/>
          <w:sz w:val="21"/>
          <w:lang w:eastAsia="zh-CN"/>
        </w:rPr>
        <w:t>参与受众列表如下图所示，对于筛选或交并生成的受众，您可以单击</w:t>
      </w:r>
      <w:r>
        <w:rPr>
          <w:noProof/>
        </w:rPr>
        <w:drawing>
          <wp:inline distT="0" distB="0" distL="0" distR="0">
            <wp:extent cx="180975" cy="200025"/>
            <wp:effectExtent l="0" t="0" r="0" b="0"/>
            <wp:docPr id="332" name="图片 332" descr="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1"/>
                    <a:stretch>
                      <a:fillRect/>
                    </a:stretch>
                  </pic:blipFill>
                  <pic:spPr>
                    <a:xfrm>
                      <a:off x="0" y="0"/>
                      <a:ext cx="180975" cy="200025"/>
                    </a:xfrm>
                    <a:prstGeom prst="rect">
                      <a:avLst/>
                    </a:prstGeom>
                  </pic:spPr>
                </pic:pic>
              </a:graphicData>
            </a:graphic>
          </wp:inline>
        </w:drawing>
      </w:r>
      <w:r>
        <w:rPr>
          <w:rFonts w:ascii="阿里巴巴普惠体" w:eastAsia="阿里巴巴普惠体"/>
          <w:color w:val="000000"/>
          <w:sz w:val="21"/>
          <w:lang w:eastAsia="zh-CN"/>
        </w:rPr>
        <w:t>图标，进入受众编辑页面。</w:t>
      </w:r>
    </w:p>
    <w:p w:rsidR="00CA58D1" w:rsidRDefault="009D55E1">
      <w:pPr>
        <w:ind w:left="120"/>
      </w:pPr>
      <w:bookmarkStart w:id="4243" w:name="img-ass-w4w-spq"/>
      <w:bookmarkEnd w:id="4242"/>
      <w:r>
        <w:rPr>
          <w:noProof/>
        </w:rPr>
        <w:drawing>
          <wp:inline distT="0" distB="0" distL="0" distR="0">
            <wp:extent cx="6192520" cy="2563056"/>
            <wp:effectExtent l="0" t="0" r="0" b="0"/>
            <wp:docPr id="333" name="图片 333" descr="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2"/>
                    <a:stretch>
                      <a:fillRect/>
                    </a:stretch>
                  </pic:blipFill>
                  <pic:spPr>
                    <a:xfrm>
                      <a:off x="0" y="0"/>
                      <a:ext cx="6192520" cy="2563056"/>
                    </a:xfrm>
                    <a:prstGeom prst="rect">
                      <a:avLst/>
                    </a:prstGeom>
                  </pic:spPr>
                </pic:pic>
              </a:graphicData>
            </a:graphic>
          </wp:inline>
        </w:drawing>
      </w:r>
      <w:bookmarkEnd w:id="4243"/>
    </w:p>
    <w:p w:rsidR="00CA58D1" w:rsidRDefault="009D55E1">
      <w:pPr>
        <w:spacing w:after="150"/>
        <w:ind w:left="120"/>
        <w:rPr>
          <w:lang w:eastAsia="zh-CN"/>
        </w:rPr>
      </w:pPr>
      <w:bookmarkStart w:id="4244" w:name="p-qqg-vil-95m"/>
      <w:r>
        <w:rPr>
          <w:rFonts w:ascii="阿里巴巴普惠体" w:eastAsia="阿里巴巴普惠体"/>
          <w:color w:val="000000"/>
          <w:sz w:val="21"/>
          <w:lang w:eastAsia="zh-CN"/>
        </w:rPr>
        <w:t>营销任务列表如下图所示，分不同的营销任务类型展示，您可以单击</w:t>
      </w:r>
      <w:bookmarkStart w:id="4245" w:name="img-lyh-rqz-ix9"/>
      <w:r>
        <w:rPr>
          <w:noProof/>
        </w:rPr>
        <w:drawing>
          <wp:inline distT="0" distB="0" distL="0" distR="0">
            <wp:extent cx="180975" cy="200025"/>
            <wp:effectExtent l="0" t="0" r="0" b="0"/>
            <wp:docPr id="334" name="图片 334" descr="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1"/>
                    <a:stretch>
                      <a:fillRect/>
                    </a:stretch>
                  </pic:blipFill>
                  <pic:spPr>
                    <a:xfrm>
                      <a:off x="0" y="0"/>
                      <a:ext cx="180975" cy="200025"/>
                    </a:xfrm>
                    <a:prstGeom prst="rect">
                      <a:avLst/>
                    </a:prstGeom>
                  </pic:spPr>
                </pic:pic>
              </a:graphicData>
            </a:graphic>
          </wp:inline>
        </w:drawing>
      </w:r>
      <w:bookmarkEnd w:id="4245"/>
      <w:r>
        <w:rPr>
          <w:rFonts w:ascii="阿里巴巴普惠体" w:eastAsia="阿里巴巴普惠体"/>
          <w:color w:val="000000"/>
          <w:sz w:val="21"/>
          <w:lang w:eastAsia="zh-CN"/>
        </w:rPr>
        <w:t>图标，进入相应营销任务的详情页面或列表页面。</w:t>
      </w:r>
    </w:p>
    <w:p w:rsidR="00CA58D1" w:rsidRDefault="009D55E1">
      <w:pPr>
        <w:ind w:left="120"/>
      </w:pPr>
      <w:bookmarkStart w:id="4246" w:name="img-or5-iyk-grv"/>
      <w:bookmarkEnd w:id="4244"/>
      <w:r>
        <w:rPr>
          <w:noProof/>
        </w:rPr>
        <w:lastRenderedPageBreak/>
        <w:drawing>
          <wp:inline distT="0" distB="0" distL="0" distR="0">
            <wp:extent cx="6192520" cy="1882761"/>
            <wp:effectExtent l="0" t="0" r="0" b="0"/>
            <wp:docPr id="335" name="图片 335" descr="4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3"/>
                    <a:stretch>
                      <a:fillRect/>
                    </a:stretch>
                  </pic:blipFill>
                  <pic:spPr>
                    <a:xfrm>
                      <a:off x="0" y="0"/>
                      <a:ext cx="6192520" cy="1882761"/>
                    </a:xfrm>
                    <a:prstGeom prst="rect">
                      <a:avLst/>
                    </a:prstGeom>
                  </pic:spPr>
                </pic:pic>
              </a:graphicData>
            </a:graphic>
          </wp:inline>
        </w:drawing>
      </w:r>
      <w:bookmarkEnd w:id="4246"/>
    </w:p>
    <w:p w:rsidR="00CA58D1" w:rsidRDefault="009D55E1">
      <w:pPr>
        <w:spacing w:after="150"/>
        <w:ind w:left="120"/>
        <w:rPr>
          <w:lang w:eastAsia="zh-CN"/>
        </w:rPr>
      </w:pPr>
      <w:bookmarkStart w:id="4247" w:name="title-n9v-jgr-bbk"/>
      <w:bookmarkStart w:id="4248" w:name="section-yi2-pn6-t32"/>
      <w:bookmarkEnd w:id="4234"/>
      <w:bookmarkEnd w:id="4240"/>
      <w:r>
        <w:rPr>
          <w:rFonts w:ascii="阿里巴巴普惠体" w:eastAsia="阿里巴巴普惠体"/>
          <w:b/>
          <w:color w:val="000000"/>
          <w:lang w:eastAsia="zh-CN"/>
        </w:rPr>
        <w:t>子活动关联受众、营销任务</w:t>
      </w:r>
    </w:p>
    <w:p w:rsidR="00CA58D1" w:rsidRDefault="009D55E1">
      <w:pPr>
        <w:spacing w:after="150"/>
        <w:ind w:left="120"/>
        <w:rPr>
          <w:lang w:eastAsia="zh-CN"/>
        </w:rPr>
      </w:pPr>
      <w:bookmarkStart w:id="4249" w:name="p-6wb-vdb-2rl"/>
      <w:bookmarkEnd w:id="4247"/>
      <w:r>
        <w:rPr>
          <w:rFonts w:ascii="阿里巴巴普惠体" w:eastAsia="阿里巴巴普惠体"/>
          <w:color w:val="000000"/>
          <w:sz w:val="21"/>
          <w:lang w:eastAsia="zh-CN"/>
        </w:rPr>
        <w:t>由于子活动是需要实际执行的营销活动，所以可以关联受众、营销任务：</w:t>
      </w:r>
    </w:p>
    <w:p w:rsidR="00CA58D1" w:rsidRDefault="009D55E1" w:rsidP="009D55E1">
      <w:pPr>
        <w:numPr>
          <w:ilvl w:val="0"/>
          <w:numId w:val="170"/>
        </w:numPr>
        <w:spacing w:after="90"/>
        <w:rPr>
          <w:lang w:eastAsia="zh-CN"/>
        </w:rPr>
      </w:pPr>
      <w:bookmarkStart w:id="4250" w:name="p-a2k-vnn-ztl"/>
      <w:bookmarkStart w:id="4251" w:name="li-eph-k8w-maz"/>
      <w:bookmarkStart w:id="4252" w:name="ul-9p5-3ak-tm0"/>
      <w:bookmarkEnd w:id="4249"/>
      <w:r>
        <w:rPr>
          <w:rFonts w:ascii="阿里巴巴普惠体" w:eastAsia="阿里巴巴普惠体"/>
          <w:color w:val="000000"/>
          <w:sz w:val="21"/>
          <w:lang w:eastAsia="zh-CN"/>
        </w:rPr>
        <w:t>在筛选、交并、上传、编辑或复制受众时，将受众与子活动关联。具体操作，请参见</w:t>
      </w:r>
      <w:hyperlink w:anchor="topic-2093673">
        <w:r>
          <w:rPr>
            <w:rStyle w:val="af8"/>
            <w:rFonts w:ascii="阿里巴巴普惠体" w:eastAsia="阿里巴巴普惠体"/>
            <w:color w:val="FF6A00"/>
            <w:sz w:val="21"/>
            <w:lang w:eastAsia="zh-CN"/>
          </w:rPr>
          <w:t>受众筛选文档</w:t>
        </w:r>
      </w:hyperlink>
      <w:r>
        <w:rPr>
          <w:rFonts w:ascii="阿里巴巴普惠体" w:eastAsia="阿里巴巴普惠体"/>
          <w:color w:val="000000"/>
          <w:sz w:val="21"/>
          <w:lang w:eastAsia="zh-CN"/>
        </w:rPr>
        <w:t>。</w:t>
      </w:r>
    </w:p>
    <w:p w:rsidR="00CA58D1" w:rsidRDefault="009D55E1" w:rsidP="009D55E1">
      <w:pPr>
        <w:numPr>
          <w:ilvl w:val="0"/>
          <w:numId w:val="170"/>
        </w:numPr>
        <w:spacing w:after="90"/>
        <w:rPr>
          <w:lang w:eastAsia="zh-CN"/>
        </w:rPr>
      </w:pPr>
      <w:bookmarkStart w:id="4253" w:name="p-cb8-wxe-ulm"/>
      <w:bookmarkStart w:id="4254" w:name="li-pcl-r19-vft"/>
      <w:bookmarkEnd w:id="4250"/>
      <w:bookmarkEnd w:id="4251"/>
      <w:r>
        <w:rPr>
          <w:rFonts w:ascii="阿里巴巴普惠体" w:eastAsia="阿里巴巴普惠体"/>
          <w:color w:val="000000"/>
          <w:sz w:val="21"/>
          <w:lang w:eastAsia="zh-CN"/>
        </w:rPr>
        <w:t>在创建、编辑营销任务（含受众推送数据银行、受众推送达摩盘）时，将营销任务与子活动关联。具体操作，请参见</w:t>
      </w:r>
      <w:hyperlink w:anchor="topic-2010555">
        <w:r>
          <w:rPr>
            <w:rStyle w:val="af8"/>
            <w:rFonts w:ascii="阿里巴巴普惠体" w:eastAsia="阿里巴巴普惠体"/>
            <w:color w:val="FF6A00"/>
            <w:sz w:val="21"/>
            <w:lang w:eastAsia="zh-CN"/>
          </w:rPr>
          <w:t>用户营销文档</w:t>
        </w:r>
      </w:hyperlink>
      <w:r>
        <w:rPr>
          <w:rFonts w:ascii="阿里巴巴普惠体" w:eastAsia="阿里巴巴普惠体"/>
          <w:color w:val="000000"/>
          <w:sz w:val="21"/>
          <w:lang w:eastAsia="zh-CN"/>
        </w:rPr>
        <w:t>、</w:t>
      </w:r>
      <w:hyperlink w:anchor="topic-1859722">
        <w:r>
          <w:rPr>
            <w:rStyle w:val="af8"/>
            <w:rFonts w:ascii="阿里巴巴普惠体" w:eastAsia="阿里巴巴普惠体"/>
            <w:color w:val="FF6A00"/>
            <w:sz w:val="21"/>
            <w:lang w:eastAsia="zh-CN"/>
          </w:rPr>
          <w:t>受众推送数据银行</w:t>
        </w:r>
      </w:hyperlink>
      <w:r>
        <w:rPr>
          <w:rFonts w:ascii="阿里巴巴普惠体" w:eastAsia="阿里巴巴普惠体"/>
          <w:color w:val="000000"/>
          <w:sz w:val="21"/>
          <w:lang w:eastAsia="zh-CN"/>
        </w:rPr>
        <w:t>、</w:t>
      </w:r>
      <w:hyperlink w:anchor="topic-2097124">
        <w:r>
          <w:rPr>
            <w:rStyle w:val="af8"/>
            <w:rFonts w:ascii="阿里巴巴普惠体" w:eastAsia="阿里巴巴普惠体"/>
            <w:color w:val="FF6A00"/>
            <w:sz w:val="21"/>
            <w:lang w:eastAsia="zh-CN"/>
          </w:rPr>
          <w:t>受众推送达摩盘</w:t>
        </w:r>
      </w:hyperlink>
      <w:r>
        <w:rPr>
          <w:rFonts w:ascii="阿里巴巴普惠体" w:eastAsia="阿里巴巴普惠体"/>
          <w:color w:val="000000"/>
          <w:sz w:val="21"/>
          <w:lang w:eastAsia="zh-CN"/>
        </w:rPr>
        <w:t>。</w:t>
      </w:r>
    </w:p>
    <w:p w:rsidR="00CA58D1" w:rsidRDefault="00CA58D1">
      <w:pPr>
        <w:ind w:left="345"/>
        <w:rPr>
          <w:lang w:eastAsia="zh-CN"/>
        </w:rPr>
      </w:pPr>
      <w:bookmarkStart w:id="4255" w:name="note-n9y-fs1-bam"/>
      <w:bookmarkEnd w:id="4252"/>
      <w:bookmarkEnd w:id="4253"/>
      <w:bookmarkEnd w:id="4254"/>
    </w:p>
    <w:p w:rsidR="00CA58D1" w:rsidRDefault="009D55E1">
      <w:pPr>
        <w:rPr>
          <w:lang w:eastAsia="zh-CN"/>
        </w:rPr>
      </w:pPr>
      <w:r>
        <w:rPr>
          <w:rFonts w:ascii="阿里巴巴普惠体" w:eastAsia="阿里巴巴普惠体"/>
          <w:b/>
          <w:color w:val="73777A"/>
          <w:sz w:val="21"/>
          <w:lang w:eastAsia="zh-CN"/>
        </w:rPr>
        <w:t xml:space="preserve">说明 </w:t>
      </w:r>
    </w:p>
    <w:p w:rsidR="00CA58D1" w:rsidRDefault="009D55E1">
      <w:pPr>
        <w:spacing w:after="150"/>
        <w:ind w:left="345"/>
        <w:rPr>
          <w:lang w:eastAsia="zh-CN"/>
        </w:rPr>
      </w:pPr>
      <w:bookmarkStart w:id="4256" w:name="p-iz2-gpw-rld"/>
      <w:r>
        <w:rPr>
          <w:rFonts w:ascii="阿里巴巴普惠体" w:eastAsia="阿里巴巴普惠体"/>
          <w:color w:val="73777A"/>
          <w:sz w:val="21"/>
          <w:lang w:eastAsia="zh-CN"/>
        </w:rPr>
        <w:t>营销任务与子活动关联后，营销任务涉及的受众（除使用自动化营销任务中的生成受众组件生成的受众外）不会自动与子活动关联。若需要此类受众与子活动关联，请编辑受众或重新上传受众。</w:t>
      </w:r>
    </w:p>
    <w:p w:rsidR="00CA58D1" w:rsidRDefault="009D55E1">
      <w:pPr>
        <w:spacing w:after="150"/>
        <w:ind w:left="120"/>
        <w:rPr>
          <w:lang w:eastAsia="zh-CN"/>
        </w:rPr>
      </w:pPr>
      <w:bookmarkStart w:id="4257" w:name="title-sfk-mc4-cxd"/>
      <w:bookmarkStart w:id="4258" w:name="section-1gv-7ba-a24"/>
      <w:bookmarkEnd w:id="4248"/>
      <w:bookmarkEnd w:id="4255"/>
      <w:bookmarkEnd w:id="4256"/>
      <w:r>
        <w:rPr>
          <w:rFonts w:ascii="阿里巴巴普惠体" w:eastAsia="阿里巴巴普惠体"/>
          <w:b/>
          <w:color w:val="000000"/>
          <w:lang w:eastAsia="zh-CN"/>
        </w:rPr>
        <w:t>编辑活动</w:t>
      </w:r>
    </w:p>
    <w:p w:rsidR="00CA58D1" w:rsidRDefault="00CA58D1">
      <w:pPr>
        <w:ind w:left="345"/>
        <w:rPr>
          <w:lang w:eastAsia="zh-CN"/>
        </w:rPr>
      </w:pPr>
      <w:bookmarkStart w:id="4259" w:name="note-kx9-4z1-qhn"/>
      <w:bookmarkEnd w:id="4257"/>
    </w:p>
    <w:p w:rsidR="00CA58D1" w:rsidRDefault="009D55E1">
      <w:pPr>
        <w:rPr>
          <w:lang w:eastAsia="zh-CN"/>
        </w:rPr>
      </w:pPr>
      <w:r>
        <w:rPr>
          <w:rFonts w:ascii="阿里巴巴普惠体" w:eastAsia="阿里巴巴普惠体"/>
          <w:b/>
          <w:color w:val="73777A"/>
          <w:sz w:val="21"/>
          <w:lang w:eastAsia="zh-CN"/>
        </w:rPr>
        <w:t xml:space="preserve">说明 </w:t>
      </w:r>
    </w:p>
    <w:p w:rsidR="00CA58D1" w:rsidRDefault="009D55E1">
      <w:pPr>
        <w:spacing w:after="150"/>
        <w:ind w:left="345"/>
        <w:rPr>
          <w:lang w:eastAsia="zh-CN"/>
        </w:rPr>
      </w:pPr>
      <w:bookmarkStart w:id="4260" w:name="p-pok-erp-cml"/>
      <w:r>
        <w:rPr>
          <w:rFonts w:ascii="阿里巴巴普惠体" w:eastAsia="阿里巴巴普惠体"/>
          <w:color w:val="73777A"/>
          <w:sz w:val="21"/>
          <w:lang w:eastAsia="zh-CN"/>
        </w:rPr>
        <w:t>不支持将主活动改为子活动，或将子活动改为主活动。</w:t>
      </w:r>
    </w:p>
    <w:p w:rsidR="00CA58D1" w:rsidRDefault="009D55E1">
      <w:pPr>
        <w:spacing w:after="150"/>
        <w:ind w:left="120"/>
      </w:pPr>
      <w:bookmarkStart w:id="4261" w:name="p-kyb-yp7-ltu"/>
      <w:bookmarkEnd w:id="4259"/>
      <w:bookmarkEnd w:id="4260"/>
      <w:r>
        <w:rPr>
          <w:rFonts w:ascii="阿里巴巴普惠体" w:eastAsia="阿里巴巴普惠体"/>
          <w:color w:val="000000"/>
          <w:sz w:val="21"/>
        </w:rPr>
        <w:t>操作步骤：</w:t>
      </w:r>
    </w:p>
    <w:p w:rsidR="00CA58D1" w:rsidRDefault="009D55E1" w:rsidP="009D55E1">
      <w:pPr>
        <w:numPr>
          <w:ilvl w:val="0"/>
          <w:numId w:val="171"/>
        </w:numPr>
        <w:spacing w:after="120"/>
        <w:rPr>
          <w:lang w:eastAsia="zh-CN"/>
        </w:rPr>
      </w:pPr>
      <w:bookmarkStart w:id="4262" w:name="p-x2k-m97-tt0"/>
      <w:bookmarkStart w:id="4263" w:name="li-j5z-eok-mi4"/>
      <w:bookmarkStart w:id="4264" w:name="ol-978-ixp-ox7"/>
      <w:bookmarkEnd w:id="4261"/>
      <w:r>
        <w:rPr>
          <w:rFonts w:ascii="阿里巴巴普惠体" w:eastAsia="阿里巴巴普惠体"/>
          <w:color w:val="000000"/>
          <w:sz w:val="21"/>
          <w:lang w:eastAsia="zh-CN"/>
        </w:rPr>
        <w:t>单击</w:t>
      </w:r>
      <w:r>
        <w:rPr>
          <w:noProof/>
        </w:rPr>
        <w:drawing>
          <wp:inline distT="0" distB="0" distL="0" distR="0">
            <wp:extent cx="219075" cy="219075"/>
            <wp:effectExtent l="0" t="0" r="0" b="0"/>
            <wp:docPr id="336" name="图片 336" descr="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5"/>
                    <a:stretch>
                      <a:fillRect/>
                    </a:stretch>
                  </pic:blipFill>
                  <pic:spPr>
                    <a:xfrm>
                      <a:off x="0" y="0"/>
                      <a:ext cx="219075" cy="219075"/>
                    </a:xfrm>
                    <a:prstGeom prst="rect">
                      <a:avLst/>
                    </a:prstGeom>
                  </pic:spPr>
                </pic:pic>
              </a:graphicData>
            </a:graphic>
          </wp:inline>
        </w:drawing>
      </w:r>
      <w:r>
        <w:rPr>
          <w:rFonts w:ascii="阿里巴巴普惠体" w:eastAsia="阿里巴巴普惠体"/>
          <w:color w:val="000000"/>
          <w:sz w:val="21"/>
          <w:lang w:eastAsia="zh-CN"/>
        </w:rPr>
        <w:t>图标，进入活动列表。</w:t>
      </w:r>
    </w:p>
    <w:p w:rsidR="00CA58D1" w:rsidRDefault="009D55E1" w:rsidP="009D55E1">
      <w:pPr>
        <w:numPr>
          <w:ilvl w:val="0"/>
          <w:numId w:val="171"/>
        </w:numPr>
        <w:spacing w:after="120"/>
      </w:pPr>
      <w:bookmarkStart w:id="4265" w:name="p-76e-3f9-4y8"/>
      <w:bookmarkStart w:id="4266" w:name="li-xl9-33c-3sn"/>
      <w:bookmarkEnd w:id="4262"/>
      <w:bookmarkEnd w:id="4263"/>
      <w:r>
        <w:rPr>
          <w:rFonts w:ascii="阿里巴巴普惠体" w:eastAsia="阿里巴巴普惠体"/>
          <w:color w:val="000000"/>
          <w:sz w:val="21"/>
        </w:rPr>
        <w:t>单击</w:t>
      </w:r>
      <w:bookmarkStart w:id="4267" w:name="img-85j-vvb-44v"/>
      <w:r>
        <w:rPr>
          <w:noProof/>
        </w:rPr>
        <w:drawing>
          <wp:inline distT="0" distB="0" distL="0" distR="0">
            <wp:extent cx="219075" cy="209550"/>
            <wp:effectExtent l="0" t="0" r="0" b="0"/>
            <wp:docPr id="337" name="图片 337" descr="编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4"/>
                    <a:stretch>
                      <a:fillRect/>
                    </a:stretch>
                  </pic:blipFill>
                  <pic:spPr>
                    <a:xfrm>
                      <a:off x="0" y="0"/>
                      <a:ext cx="219075" cy="209550"/>
                    </a:xfrm>
                    <a:prstGeom prst="rect">
                      <a:avLst/>
                    </a:prstGeom>
                  </pic:spPr>
                </pic:pic>
              </a:graphicData>
            </a:graphic>
          </wp:inline>
        </w:drawing>
      </w:r>
      <w:bookmarkEnd w:id="4267"/>
      <w:r>
        <w:rPr>
          <w:rFonts w:ascii="阿里巴巴普惠体" w:eastAsia="阿里巴巴普惠体"/>
          <w:color w:val="000000"/>
          <w:sz w:val="21"/>
        </w:rPr>
        <w:t>图标。</w:t>
      </w:r>
    </w:p>
    <w:p w:rsidR="00CA58D1" w:rsidRDefault="009D55E1" w:rsidP="009D55E1">
      <w:pPr>
        <w:numPr>
          <w:ilvl w:val="0"/>
          <w:numId w:val="171"/>
        </w:numPr>
        <w:spacing w:after="120"/>
        <w:rPr>
          <w:lang w:eastAsia="zh-CN"/>
        </w:rPr>
      </w:pPr>
      <w:bookmarkStart w:id="4268" w:name="p-29h-uv8-xd2"/>
      <w:bookmarkStart w:id="4269" w:name="li-zyu-k5a-vjw"/>
      <w:bookmarkEnd w:id="4265"/>
      <w:bookmarkEnd w:id="4266"/>
      <w:r>
        <w:rPr>
          <w:rFonts w:ascii="阿里巴巴普惠体" w:eastAsia="阿里巴巴普惠体"/>
          <w:color w:val="000000"/>
          <w:sz w:val="21"/>
          <w:lang w:eastAsia="zh-CN"/>
        </w:rPr>
        <w:lastRenderedPageBreak/>
        <w:t>在弹窗中修改活动参数。参数说明，请参见</w:t>
      </w:r>
      <w:hyperlink w:anchor="topic-2086244">
        <w:r>
          <w:rPr>
            <w:rStyle w:val="af8"/>
            <w:rFonts w:ascii="阿里巴巴普惠体" w:eastAsia="阿里巴巴普惠体"/>
            <w:color w:val="FF6A00"/>
            <w:sz w:val="21"/>
            <w:lang w:eastAsia="zh-CN"/>
          </w:rPr>
          <w:t>创建营销活动</w:t>
        </w:r>
      </w:hyperlink>
      <w:r>
        <w:rPr>
          <w:rFonts w:ascii="阿里巴巴普惠体" w:eastAsia="阿里巴巴普惠体"/>
          <w:color w:val="000000"/>
          <w:sz w:val="21"/>
          <w:lang w:eastAsia="zh-CN"/>
        </w:rPr>
        <w:t>。</w:t>
      </w:r>
    </w:p>
    <w:p w:rsidR="00CA58D1" w:rsidRDefault="009D55E1" w:rsidP="009D55E1">
      <w:pPr>
        <w:numPr>
          <w:ilvl w:val="0"/>
          <w:numId w:val="171"/>
        </w:numPr>
        <w:spacing w:after="120"/>
      </w:pPr>
      <w:bookmarkStart w:id="4270" w:name="p-kwc-7i2-uak"/>
      <w:bookmarkStart w:id="4271" w:name="li-782-85g-epz"/>
      <w:bookmarkEnd w:id="4268"/>
      <w:bookmarkEnd w:id="4269"/>
      <w:r>
        <w:rPr>
          <w:rFonts w:ascii="阿里巴巴普惠体" w:eastAsia="阿里巴巴普惠体"/>
          <w:color w:val="000000"/>
          <w:sz w:val="21"/>
        </w:rPr>
        <w:t>单击</w:t>
      </w:r>
      <w:r>
        <w:rPr>
          <w:rFonts w:ascii="阿里巴巴普惠体" w:eastAsia="阿里巴巴普惠体"/>
          <w:b/>
          <w:color w:val="000000"/>
          <w:sz w:val="21"/>
        </w:rPr>
        <w:t>确定</w:t>
      </w:r>
      <w:r>
        <w:rPr>
          <w:rFonts w:ascii="阿里巴巴普惠体" w:eastAsia="阿里巴巴普惠体"/>
          <w:color w:val="000000"/>
          <w:sz w:val="21"/>
        </w:rPr>
        <w:t>，完成修改。</w:t>
      </w:r>
    </w:p>
    <w:p w:rsidR="00CA58D1" w:rsidRDefault="009D55E1">
      <w:pPr>
        <w:spacing w:after="150"/>
        <w:ind w:left="120"/>
      </w:pPr>
      <w:bookmarkStart w:id="4272" w:name="title-so4-bwf-yty"/>
      <w:bookmarkStart w:id="4273" w:name="section-wcf-38e-cfa"/>
      <w:bookmarkEnd w:id="4258"/>
      <w:bookmarkEnd w:id="4264"/>
      <w:bookmarkEnd w:id="4270"/>
      <w:bookmarkEnd w:id="4271"/>
      <w:r>
        <w:rPr>
          <w:rFonts w:ascii="阿里巴巴普惠体" w:eastAsia="阿里巴巴普惠体"/>
          <w:b/>
          <w:color w:val="000000"/>
        </w:rPr>
        <w:t>子活动授权</w:t>
      </w:r>
    </w:p>
    <w:p w:rsidR="00CA58D1" w:rsidRDefault="009D55E1">
      <w:pPr>
        <w:spacing w:after="150"/>
        <w:ind w:left="120"/>
        <w:rPr>
          <w:lang w:eastAsia="zh-CN"/>
        </w:rPr>
      </w:pPr>
      <w:bookmarkStart w:id="4274" w:name="p-dk1-2q3-fph"/>
      <w:bookmarkEnd w:id="4272"/>
      <w:r>
        <w:rPr>
          <w:rFonts w:ascii="阿里巴巴普惠体" w:eastAsia="阿里巴巴普惠体"/>
          <w:color w:val="000000"/>
          <w:sz w:val="21"/>
          <w:lang w:eastAsia="zh-CN"/>
        </w:rPr>
        <w:t>向其他人授权子活动的使用权限或管理权限：</w:t>
      </w:r>
    </w:p>
    <w:p w:rsidR="00CA58D1" w:rsidRDefault="009D55E1" w:rsidP="009D55E1">
      <w:pPr>
        <w:numPr>
          <w:ilvl w:val="0"/>
          <w:numId w:val="172"/>
        </w:numPr>
        <w:spacing w:after="90"/>
        <w:rPr>
          <w:lang w:eastAsia="zh-CN"/>
        </w:rPr>
      </w:pPr>
      <w:bookmarkStart w:id="4275" w:name="p-88y-bn2-f4a"/>
      <w:bookmarkStart w:id="4276" w:name="li-ihd-9mb-5g8"/>
      <w:bookmarkStart w:id="4277" w:name="ul-izk-c4v-bvm"/>
      <w:bookmarkEnd w:id="4274"/>
      <w:r>
        <w:rPr>
          <w:rFonts w:ascii="阿里巴巴普惠体" w:eastAsia="阿里巴巴普惠体"/>
          <w:color w:val="000000"/>
          <w:sz w:val="21"/>
          <w:lang w:eastAsia="zh-CN"/>
        </w:rPr>
        <w:t>使用权限：查看、使用子活动，配置关联受众、关联营销任务。</w:t>
      </w:r>
    </w:p>
    <w:p w:rsidR="00CA58D1" w:rsidRDefault="009D55E1" w:rsidP="009D55E1">
      <w:pPr>
        <w:numPr>
          <w:ilvl w:val="0"/>
          <w:numId w:val="172"/>
        </w:numPr>
        <w:spacing w:after="90"/>
        <w:rPr>
          <w:lang w:eastAsia="zh-CN"/>
        </w:rPr>
      </w:pPr>
      <w:bookmarkStart w:id="4278" w:name="p-60s-hzk-5dj"/>
      <w:bookmarkStart w:id="4279" w:name="li-40k-q0r-se8"/>
      <w:bookmarkEnd w:id="4275"/>
      <w:bookmarkEnd w:id="4276"/>
      <w:r>
        <w:rPr>
          <w:rFonts w:ascii="阿里巴巴普惠体" w:eastAsia="阿里巴巴普惠体"/>
          <w:color w:val="000000"/>
          <w:sz w:val="21"/>
          <w:lang w:eastAsia="zh-CN"/>
        </w:rPr>
        <w:t>管理权限：编辑、移除子活动，以及使用权限。</w:t>
      </w:r>
    </w:p>
    <w:p w:rsidR="00CA58D1" w:rsidRDefault="00CA58D1">
      <w:pPr>
        <w:ind w:left="345"/>
        <w:rPr>
          <w:lang w:eastAsia="zh-CN"/>
        </w:rPr>
      </w:pPr>
      <w:bookmarkStart w:id="4280" w:name="note-tl0-71j-m0a"/>
      <w:bookmarkEnd w:id="4277"/>
      <w:bookmarkEnd w:id="4278"/>
      <w:bookmarkEnd w:id="4279"/>
    </w:p>
    <w:p w:rsidR="00CA58D1" w:rsidRDefault="009D55E1">
      <w:pPr>
        <w:rPr>
          <w:lang w:eastAsia="zh-CN"/>
        </w:rPr>
      </w:pPr>
      <w:r>
        <w:rPr>
          <w:rFonts w:ascii="阿里巴巴普惠体" w:eastAsia="阿里巴巴普惠体"/>
          <w:b/>
          <w:color w:val="73777A"/>
          <w:sz w:val="21"/>
          <w:lang w:eastAsia="zh-CN"/>
        </w:rPr>
        <w:t xml:space="preserve">说明 </w:t>
      </w:r>
    </w:p>
    <w:p w:rsidR="00CA58D1" w:rsidRDefault="009D55E1">
      <w:pPr>
        <w:spacing w:after="150"/>
        <w:ind w:left="345"/>
        <w:rPr>
          <w:lang w:eastAsia="zh-CN"/>
        </w:rPr>
      </w:pPr>
      <w:bookmarkStart w:id="4281" w:name="p-784-o6k-wzc"/>
      <w:r>
        <w:rPr>
          <w:rFonts w:ascii="阿里巴巴普惠体" w:eastAsia="阿里巴巴普惠体"/>
          <w:color w:val="73777A"/>
          <w:sz w:val="21"/>
          <w:lang w:eastAsia="zh-CN"/>
        </w:rPr>
        <w:t>授权子活动使用权限或管理权限后，被授权人将可以查看对应的主活动。</w:t>
      </w:r>
    </w:p>
    <w:p w:rsidR="00CA58D1" w:rsidRDefault="009D55E1">
      <w:pPr>
        <w:spacing w:after="150"/>
        <w:ind w:left="120"/>
        <w:rPr>
          <w:lang w:eastAsia="zh-CN"/>
        </w:rPr>
      </w:pPr>
      <w:bookmarkStart w:id="4282" w:name="p-g44-36z-vh3"/>
      <w:bookmarkEnd w:id="4280"/>
      <w:bookmarkEnd w:id="4281"/>
      <w:r>
        <w:rPr>
          <w:rFonts w:ascii="阿里巴巴普惠体" w:eastAsia="阿里巴巴普惠体"/>
          <w:color w:val="000000"/>
          <w:sz w:val="21"/>
          <w:lang w:eastAsia="zh-CN"/>
        </w:rPr>
        <w:t>管理权限、使用权限的授权操作类似，操作步骤：</w:t>
      </w:r>
    </w:p>
    <w:p w:rsidR="00CA58D1" w:rsidRDefault="009D55E1" w:rsidP="009D55E1">
      <w:pPr>
        <w:numPr>
          <w:ilvl w:val="0"/>
          <w:numId w:val="173"/>
        </w:numPr>
        <w:spacing w:after="120"/>
        <w:rPr>
          <w:lang w:eastAsia="zh-CN"/>
        </w:rPr>
      </w:pPr>
      <w:bookmarkStart w:id="4283" w:name="p-nnu-9y9-vdc"/>
      <w:bookmarkStart w:id="4284" w:name="li-34e-dpw-lok"/>
      <w:bookmarkStart w:id="4285" w:name="ol-ipu-yc7-ym5"/>
      <w:bookmarkEnd w:id="4282"/>
      <w:r>
        <w:rPr>
          <w:rFonts w:ascii="阿里巴巴普惠体" w:eastAsia="阿里巴巴普惠体"/>
          <w:color w:val="000000"/>
          <w:sz w:val="21"/>
          <w:lang w:eastAsia="zh-CN"/>
        </w:rPr>
        <w:t>单击</w:t>
      </w:r>
      <w:r>
        <w:rPr>
          <w:noProof/>
        </w:rPr>
        <w:drawing>
          <wp:inline distT="0" distB="0" distL="0" distR="0">
            <wp:extent cx="219075" cy="219075"/>
            <wp:effectExtent l="0" t="0" r="0" b="0"/>
            <wp:docPr id="338" name="图片 338" descr="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5"/>
                    <a:stretch>
                      <a:fillRect/>
                    </a:stretch>
                  </pic:blipFill>
                  <pic:spPr>
                    <a:xfrm>
                      <a:off x="0" y="0"/>
                      <a:ext cx="219075" cy="219075"/>
                    </a:xfrm>
                    <a:prstGeom prst="rect">
                      <a:avLst/>
                    </a:prstGeom>
                  </pic:spPr>
                </pic:pic>
              </a:graphicData>
            </a:graphic>
          </wp:inline>
        </w:drawing>
      </w:r>
      <w:r>
        <w:rPr>
          <w:rFonts w:ascii="阿里巴巴普惠体" w:eastAsia="阿里巴巴普惠体"/>
          <w:color w:val="000000"/>
          <w:sz w:val="21"/>
          <w:lang w:eastAsia="zh-CN"/>
        </w:rPr>
        <w:t>图标，进入活动列表。</w:t>
      </w:r>
    </w:p>
    <w:p w:rsidR="00CA58D1" w:rsidRDefault="009D55E1" w:rsidP="009D55E1">
      <w:pPr>
        <w:numPr>
          <w:ilvl w:val="0"/>
          <w:numId w:val="173"/>
        </w:numPr>
        <w:spacing w:after="120"/>
      </w:pPr>
      <w:bookmarkStart w:id="4286" w:name="p-yf8-3l5-wbg"/>
      <w:bookmarkStart w:id="4287" w:name="li-br4-ccu-vof"/>
      <w:bookmarkEnd w:id="4283"/>
      <w:bookmarkEnd w:id="4284"/>
      <w:r>
        <w:rPr>
          <w:rFonts w:ascii="阿里巴巴普惠体" w:eastAsia="阿里巴巴普惠体"/>
          <w:color w:val="000000"/>
          <w:sz w:val="21"/>
        </w:rPr>
        <w:t>单击</w:t>
      </w:r>
      <w:bookmarkStart w:id="4288" w:name="img-78j-nco-6ey"/>
      <w:r>
        <w:rPr>
          <w:noProof/>
        </w:rPr>
        <w:drawing>
          <wp:inline distT="0" distB="0" distL="0" distR="0">
            <wp:extent cx="238125" cy="238125"/>
            <wp:effectExtent l="0" t="0" r="0" b="0"/>
            <wp:docPr id="339" name="图片 339" descr="授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5"/>
                    <a:stretch>
                      <a:fillRect/>
                    </a:stretch>
                  </pic:blipFill>
                  <pic:spPr>
                    <a:xfrm>
                      <a:off x="0" y="0"/>
                      <a:ext cx="238125" cy="238125"/>
                    </a:xfrm>
                    <a:prstGeom prst="rect">
                      <a:avLst/>
                    </a:prstGeom>
                  </pic:spPr>
                </pic:pic>
              </a:graphicData>
            </a:graphic>
          </wp:inline>
        </w:drawing>
      </w:r>
      <w:bookmarkEnd w:id="4288"/>
      <w:r>
        <w:rPr>
          <w:rFonts w:ascii="阿里巴巴普惠体" w:eastAsia="阿里巴巴普惠体"/>
          <w:color w:val="000000"/>
          <w:sz w:val="21"/>
        </w:rPr>
        <w:t>图标。</w:t>
      </w:r>
    </w:p>
    <w:p w:rsidR="00CA58D1" w:rsidRDefault="009D55E1" w:rsidP="009D55E1">
      <w:pPr>
        <w:numPr>
          <w:ilvl w:val="0"/>
          <w:numId w:val="173"/>
        </w:numPr>
        <w:spacing w:after="120"/>
        <w:rPr>
          <w:lang w:eastAsia="zh-CN"/>
        </w:rPr>
      </w:pPr>
      <w:bookmarkStart w:id="4289" w:name="p-920-zx0-f8y"/>
      <w:bookmarkStart w:id="4290" w:name="li-4c7-9m7-85y"/>
      <w:bookmarkEnd w:id="4286"/>
      <w:bookmarkEnd w:id="4287"/>
      <w:r>
        <w:rPr>
          <w:rFonts w:ascii="阿里巴巴普惠体" w:eastAsia="阿里巴巴普惠体"/>
          <w:color w:val="000000"/>
          <w:sz w:val="21"/>
          <w:lang w:eastAsia="zh-CN"/>
        </w:rPr>
        <w:t>在弹窗中选择</w:t>
      </w:r>
      <w:r>
        <w:rPr>
          <w:rFonts w:ascii="阿里巴巴普惠体" w:eastAsia="阿里巴巴普惠体"/>
          <w:b/>
          <w:color w:val="000000"/>
          <w:sz w:val="21"/>
          <w:lang w:eastAsia="zh-CN"/>
        </w:rPr>
        <w:t>管理权限</w:t>
      </w:r>
      <w:r>
        <w:rPr>
          <w:rFonts w:ascii="阿里巴巴普惠体" w:eastAsia="阿里巴巴普惠体"/>
          <w:color w:val="000000"/>
          <w:sz w:val="21"/>
          <w:lang w:eastAsia="zh-CN"/>
        </w:rPr>
        <w:t>或</w:t>
      </w:r>
      <w:r>
        <w:rPr>
          <w:rFonts w:ascii="阿里巴巴普惠体" w:eastAsia="阿里巴巴普惠体"/>
          <w:b/>
          <w:color w:val="000000"/>
          <w:sz w:val="21"/>
          <w:lang w:eastAsia="zh-CN"/>
        </w:rPr>
        <w:t>使用权限</w:t>
      </w:r>
      <w:r>
        <w:rPr>
          <w:rFonts w:ascii="阿里巴巴普惠体" w:eastAsia="阿里巴巴普惠体"/>
          <w:color w:val="000000"/>
          <w:sz w:val="21"/>
          <w:lang w:eastAsia="zh-CN"/>
        </w:rPr>
        <w:t>。</w:t>
      </w:r>
    </w:p>
    <w:p w:rsidR="00CA58D1" w:rsidRDefault="009D55E1">
      <w:pPr>
        <w:ind w:left="840"/>
      </w:pPr>
      <w:bookmarkStart w:id="4291" w:name="img-um4-46t-jxv"/>
      <w:bookmarkEnd w:id="4289"/>
      <w:r>
        <w:rPr>
          <w:noProof/>
        </w:rPr>
        <w:lastRenderedPageBreak/>
        <w:drawing>
          <wp:inline distT="0" distB="0" distL="0" distR="0">
            <wp:extent cx="6192520" cy="4415583"/>
            <wp:effectExtent l="0" t="0" r="0" b="0"/>
            <wp:docPr id="340" name="图片 340" descr="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6"/>
                    <a:stretch>
                      <a:fillRect/>
                    </a:stretch>
                  </pic:blipFill>
                  <pic:spPr>
                    <a:xfrm>
                      <a:off x="0" y="0"/>
                      <a:ext cx="6192520" cy="4415583"/>
                    </a:xfrm>
                    <a:prstGeom prst="rect">
                      <a:avLst/>
                    </a:prstGeom>
                  </pic:spPr>
                </pic:pic>
              </a:graphicData>
            </a:graphic>
          </wp:inline>
        </w:drawing>
      </w:r>
      <w:bookmarkEnd w:id="4291"/>
    </w:p>
    <w:p w:rsidR="00CA58D1" w:rsidRDefault="009D55E1" w:rsidP="009D55E1">
      <w:pPr>
        <w:numPr>
          <w:ilvl w:val="0"/>
          <w:numId w:val="173"/>
        </w:numPr>
        <w:spacing w:after="120"/>
        <w:rPr>
          <w:lang w:eastAsia="zh-CN"/>
        </w:rPr>
      </w:pPr>
      <w:bookmarkStart w:id="4292" w:name="p-3eg-r50-b3p"/>
      <w:bookmarkStart w:id="4293" w:name="li-ead-9aw-har"/>
      <w:bookmarkEnd w:id="4290"/>
      <w:r>
        <w:rPr>
          <w:rFonts w:ascii="阿里巴巴普惠体" w:eastAsia="阿里巴巴普惠体"/>
          <w:color w:val="000000"/>
          <w:sz w:val="21"/>
          <w:lang w:eastAsia="zh-CN"/>
        </w:rPr>
        <w:t>默认已选择进入时的子活动，您也可以选择其他子活动，支持全选。</w:t>
      </w:r>
    </w:p>
    <w:p w:rsidR="00CA58D1" w:rsidRDefault="009D55E1" w:rsidP="009D55E1">
      <w:pPr>
        <w:numPr>
          <w:ilvl w:val="0"/>
          <w:numId w:val="173"/>
        </w:numPr>
        <w:spacing w:after="120"/>
        <w:rPr>
          <w:lang w:eastAsia="zh-CN"/>
        </w:rPr>
      </w:pPr>
      <w:bookmarkStart w:id="4294" w:name="p-tj8-2r7-9bi"/>
      <w:bookmarkStart w:id="4295" w:name="li-9ny-rru-qqz"/>
      <w:bookmarkEnd w:id="4292"/>
      <w:bookmarkEnd w:id="4293"/>
      <w:r>
        <w:rPr>
          <w:rFonts w:ascii="阿里巴巴普惠体" w:eastAsia="阿里巴巴普惠体"/>
          <w:color w:val="000000"/>
          <w:sz w:val="21"/>
          <w:lang w:eastAsia="zh-CN"/>
        </w:rPr>
        <w:t>选择</w:t>
      </w:r>
      <w:r>
        <w:rPr>
          <w:rFonts w:ascii="阿里巴巴普惠体" w:eastAsia="阿里巴巴普惠体"/>
          <w:b/>
          <w:color w:val="000000"/>
          <w:sz w:val="21"/>
          <w:lang w:eastAsia="zh-CN"/>
        </w:rPr>
        <w:t>授权方式</w:t>
      </w:r>
      <w:r>
        <w:rPr>
          <w:rFonts w:ascii="阿里巴巴普惠体" w:eastAsia="阿里巴巴普惠体"/>
          <w:color w:val="000000"/>
          <w:sz w:val="21"/>
          <w:lang w:eastAsia="zh-CN"/>
        </w:rPr>
        <w:t>：支持</w:t>
      </w:r>
      <w:r>
        <w:rPr>
          <w:rFonts w:ascii="阿里巴巴普惠体" w:eastAsia="阿里巴巴普惠体"/>
          <w:b/>
          <w:color w:val="000000"/>
          <w:sz w:val="21"/>
          <w:lang w:eastAsia="zh-CN"/>
        </w:rPr>
        <w:t>按用户</w:t>
      </w:r>
      <w:r>
        <w:rPr>
          <w:rFonts w:ascii="阿里巴巴普惠体" w:eastAsia="阿里巴巴普惠体"/>
          <w:color w:val="000000"/>
          <w:sz w:val="21"/>
          <w:lang w:eastAsia="zh-CN"/>
        </w:rPr>
        <w:t>和</w:t>
      </w:r>
      <w:r>
        <w:rPr>
          <w:rFonts w:ascii="阿里巴巴普惠体" w:eastAsia="阿里巴巴普惠体"/>
          <w:b/>
          <w:color w:val="000000"/>
          <w:sz w:val="21"/>
          <w:lang w:eastAsia="zh-CN"/>
        </w:rPr>
        <w:t>按用户组</w:t>
      </w:r>
      <w:r>
        <w:rPr>
          <w:rFonts w:ascii="阿里巴巴普惠体" w:eastAsia="阿里巴巴普惠体"/>
          <w:color w:val="000000"/>
          <w:sz w:val="21"/>
          <w:lang w:eastAsia="zh-CN"/>
        </w:rPr>
        <w:t>。</w:t>
      </w:r>
    </w:p>
    <w:p w:rsidR="00CA58D1" w:rsidRDefault="009D55E1">
      <w:pPr>
        <w:spacing w:after="150"/>
        <w:ind w:left="840"/>
        <w:rPr>
          <w:lang w:eastAsia="zh-CN"/>
        </w:rPr>
      </w:pPr>
      <w:bookmarkStart w:id="4296" w:name="p-0d2-8nh-v9h"/>
      <w:bookmarkEnd w:id="4294"/>
      <w:r>
        <w:rPr>
          <w:rFonts w:ascii="阿里巴巴普惠体" w:eastAsia="阿里巴巴普惠体"/>
          <w:color w:val="000000"/>
          <w:sz w:val="21"/>
          <w:lang w:eastAsia="zh-CN"/>
        </w:rPr>
        <w:t>下方显示已选子活动的已授权用户账号，以及授权有效期。</w:t>
      </w:r>
    </w:p>
    <w:p w:rsidR="00CA58D1" w:rsidRDefault="00CA58D1">
      <w:pPr>
        <w:ind w:left="1065"/>
        <w:rPr>
          <w:lang w:eastAsia="zh-CN"/>
        </w:rPr>
      </w:pPr>
      <w:bookmarkStart w:id="4297" w:name="note-ul6-08p-puz"/>
      <w:bookmarkEnd w:id="4296"/>
    </w:p>
    <w:p w:rsidR="00CA58D1" w:rsidRDefault="009D55E1">
      <w:pPr>
        <w:ind w:left="840"/>
        <w:rPr>
          <w:lang w:eastAsia="zh-CN"/>
        </w:rPr>
      </w:pPr>
      <w:r>
        <w:rPr>
          <w:rFonts w:ascii="阿里巴巴普惠体" w:eastAsia="阿里巴巴普惠体"/>
          <w:b/>
          <w:color w:val="73777A"/>
          <w:sz w:val="21"/>
          <w:lang w:eastAsia="zh-CN"/>
        </w:rPr>
        <w:t xml:space="preserve">说明 </w:t>
      </w:r>
    </w:p>
    <w:p w:rsidR="00CA58D1" w:rsidRDefault="009D55E1">
      <w:pPr>
        <w:spacing w:after="150"/>
        <w:ind w:left="1065"/>
        <w:rPr>
          <w:lang w:eastAsia="zh-CN"/>
        </w:rPr>
      </w:pPr>
      <w:bookmarkStart w:id="4298" w:name="p-pe6-dyo-txw"/>
      <w:r>
        <w:rPr>
          <w:rFonts w:ascii="阿里巴巴普惠体" w:eastAsia="阿里巴巴普惠体"/>
          <w:color w:val="73777A"/>
          <w:sz w:val="21"/>
          <w:lang w:eastAsia="zh-CN"/>
        </w:rPr>
        <w:t>若选择多个子活动，下方显示多个子活动均已授权的账号，有效期为空表示多个子活动的有效期不同，请分子活动查看具体有效期。</w:t>
      </w:r>
    </w:p>
    <w:p w:rsidR="00CA58D1" w:rsidRDefault="009D55E1" w:rsidP="009D55E1">
      <w:pPr>
        <w:numPr>
          <w:ilvl w:val="0"/>
          <w:numId w:val="173"/>
        </w:numPr>
        <w:spacing w:after="120"/>
        <w:rPr>
          <w:lang w:eastAsia="zh-CN"/>
        </w:rPr>
      </w:pPr>
      <w:bookmarkStart w:id="4299" w:name="p-3of-55k-m2t"/>
      <w:bookmarkStart w:id="4300" w:name="li-uqr-0gh-7j1"/>
      <w:bookmarkEnd w:id="4295"/>
      <w:bookmarkEnd w:id="4297"/>
      <w:bookmarkEnd w:id="4298"/>
      <w:r>
        <w:rPr>
          <w:rFonts w:ascii="阿里巴巴普惠体" w:eastAsia="阿里巴巴普惠体"/>
          <w:color w:val="000000"/>
          <w:sz w:val="21"/>
          <w:lang w:eastAsia="zh-CN"/>
        </w:rPr>
        <w:t>解除授权：单击账号对应的</w:t>
      </w:r>
      <w:r>
        <w:rPr>
          <w:rFonts w:ascii="阿里巴巴普惠体" w:eastAsia="阿里巴巴普惠体"/>
          <w:b/>
          <w:color w:val="000000"/>
          <w:sz w:val="21"/>
          <w:lang w:eastAsia="zh-CN"/>
        </w:rPr>
        <w:t>移除</w:t>
      </w:r>
      <w:r>
        <w:rPr>
          <w:rFonts w:ascii="阿里巴巴普惠体" w:eastAsia="阿里巴巴普惠体"/>
          <w:color w:val="000000"/>
          <w:sz w:val="21"/>
          <w:lang w:eastAsia="zh-CN"/>
        </w:rPr>
        <w:t>，即可解除对该账号的授权，立即生效。</w:t>
      </w:r>
    </w:p>
    <w:p w:rsidR="00CA58D1" w:rsidRDefault="009D55E1" w:rsidP="009D55E1">
      <w:pPr>
        <w:numPr>
          <w:ilvl w:val="0"/>
          <w:numId w:val="173"/>
        </w:numPr>
        <w:spacing w:after="120"/>
        <w:rPr>
          <w:lang w:eastAsia="zh-CN"/>
        </w:rPr>
      </w:pPr>
      <w:bookmarkStart w:id="4301" w:name="p-f9n-zjp-x5q"/>
      <w:bookmarkStart w:id="4302" w:name="li-we1-jso-w5b"/>
      <w:bookmarkEnd w:id="4299"/>
      <w:bookmarkEnd w:id="4300"/>
      <w:r>
        <w:rPr>
          <w:rFonts w:ascii="阿里巴巴普惠体" w:eastAsia="阿里巴巴普惠体"/>
          <w:color w:val="000000"/>
          <w:sz w:val="21"/>
          <w:lang w:eastAsia="zh-CN"/>
        </w:rPr>
        <w:t>授权：选择要授权的账号，可多选，设置有效期，单击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完成授权。</w:t>
      </w:r>
    </w:p>
    <w:p w:rsidR="00CA58D1" w:rsidRDefault="009D55E1">
      <w:pPr>
        <w:spacing w:after="150"/>
        <w:ind w:left="120"/>
        <w:rPr>
          <w:lang w:eastAsia="zh-CN"/>
        </w:rPr>
      </w:pPr>
      <w:bookmarkStart w:id="4303" w:name="title-tv1-2ff-7o5"/>
      <w:bookmarkStart w:id="4304" w:name="section-zrw-qob-sel"/>
      <w:bookmarkEnd w:id="4273"/>
      <w:bookmarkEnd w:id="4285"/>
      <w:bookmarkEnd w:id="4301"/>
      <w:bookmarkEnd w:id="4302"/>
      <w:r>
        <w:rPr>
          <w:rFonts w:ascii="阿里巴巴普惠体" w:eastAsia="阿里巴巴普惠体"/>
          <w:b/>
          <w:color w:val="000000"/>
          <w:lang w:eastAsia="zh-CN"/>
        </w:rPr>
        <w:lastRenderedPageBreak/>
        <w:t>移除活动</w:t>
      </w:r>
    </w:p>
    <w:p w:rsidR="00CA58D1" w:rsidRDefault="009D55E1">
      <w:pPr>
        <w:spacing w:after="150"/>
        <w:ind w:left="120"/>
        <w:rPr>
          <w:lang w:eastAsia="zh-CN"/>
        </w:rPr>
      </w:pPr>
      <w:bookmarkStart w:id="4305" w:name="p-msu-n05-mbs"/>
      <w:bookmarkEnd w:id="4303"/>
      <w:r>
        <w:rPr>
          <w:rFonts w:ascii="阿里巴巴普惠体" w:eastAsia="阿里巴巴普惠体"/>
          <w:color w:val="000000"/>
          <w:sz w:val="21"/>
          <w:lang w:eastAsia="zh-CN"/>
        </w:rPr>
        <w:t>您可以移除不再需要的活动，操作步骤：</w:t>
      </w:r>
    </w:p>
    <w:p w:rsidR="00CA58D1" w:rsidRDefault="00CA58D1">
      <w:pPr>
        <w:ind w:left="345"/>
        <w:rPr>
          <w:lang w:eastAsia="zh-CN"/>
        </w:rPr>
      </w:pPr>
      <w:bookmarkStart w:id="4306" w:name="note-46q-z37-wrr"/>
      <w:bookmarkEnd w:id="4305"/>
    </w:p>
    <w:p w:rsidR="00CA58D1" w:rsidRDefault="009D55E1">
      <w:r>
        <w:rPr>
          <w:rFonts w:ascii="阿里巴巴普惠体" w:eastAsia="阿里巴巴普惠体"/>
          <w:b/>
          <w:color w:val="73777A"/>
          <w:sz w:val="21"/>
        </w:rPr>
        <w:t xml:space="preserve">说明 </w:t>
      </w:r>
    </w:p>
    <w:p w:rsidR="00CA58D1" w:rsidRDefault="009D55E1" w:rsidP="009D55E1">
      <w:pPr>
        <w:numPr>
          <w:ilvl w:val="0"/>
          <w:numId w:val="174"/>
        </w:numPr>
        <w:spacing w:after="90"/>
        <w:rPr>
          <w:lang w:eastAsia="zh-CN"/>
        </w:rPr>
      </w:pPr>
      <w:bookmarkStart w:id="4307" w:name="p-0if-d8b-uit"/>
      <w:bookmarkStart w:id="4308" w:name="li-rmk-up8-4y4"/>
      <w:bookmarkStart w:id="4309" w:name="ul-77g-aop-xwk"/>
      <w:r>
        <w:rPr>
          <w:rFonts w:ascii="阿里巴巴普惠体" w:eastAsia="阿里巴巴普惠体"/>
          <w:color w:val="73777A"/>
          <w:sz w:val="21"/>
          <w:lang w:eastAsia="zh-CN"/>
        </w:rPr>
        <w:t>移除主活动，该主活动下的子活动将保留，成为独立子活动。</w:t>
      </w:r>
    </w:p>
    <w:p w:rsidR="00CA58D1" w:rsidRDefault="009D55E1" w:rsidP="009D55E1">
      <w:pPr>
        <w:numPr>
          <w:ilvl w:val="0"/>
          <w:numId w:val="174"/>
        </w:numPr>
        <w:spacing w:after="90"/>
        <w:rPr>
          <w:lang w:eastAsia="zh-CN"/>
        </w:rPr>
      </w:pPr>
      <w:bookmarkStart w:id="4310" w:name="p-9qg-lty-v5e"/>
      <w:bookmarkStart w:id="4311" w:name="li-rwt-y96-5xv"/>
      <w:bookmarkEnd w:id="4307"/>
      <w:bookmarkEnd w:id="4308"/>
      <w:r>
        <w:rPr>
          <w:rFonts w:ascii="阿里巴巴普惠体" w:eastAsia="阿里巴巴普惠体"/>
          <w:color w:val="73777A"/>
          <w:sz w:val="21"/>
          <w:lang w:eastAsia="zh-CN"/>
        </w:rPr>
        <w:t>移除子活动，该子活动关联的受众、营销任务将保留。</w:t>
      </w:r>
    </w:p>
    <w:p w:rsidR="00CA58D1" w:rsidRDefault="009D55E1" w:rsidP="009D55E1">
      <w:pPr>
        <w:numPr>
          <w:ilvl w:val="0"/>
          <w:numId w:val="175"/>
        </w:numPr>
        <w:spacing w:after="120"/>
        <w:rPr>
          <w:lang w:eastAsia="zh-CN"/>
        </w:rPr>
      </w:pPr>
      <w:bookmarkStart w:id="4312" w:name="p-yue-f9v-p2z"/>
      <w:bookmarkStart w:id="4313" w:name="li-02d-hfm-w32"/>
      <w:bookmarkStart w:id="4314" w:name="ol-qk0-nph-e41"/>
      <w:bookmarkEnd w:id="4306"/>
      <w:bookmarkEnd w:id="4309"/>
      <w:bookmarkEnd w:id="4310"/>
      <w:bookmarkEnd w:id="4311"/>
      <w:r>
        <w:rPr>
          <w:rFonts w:ascii="阿里巴巴普惠体" w:eastAsia="阿里巴巴普惠体"/>
          <w:color w:val="000000"/>
          <w:sz w:val="21"/>
          <w:lang w:eastAsia="zh-CN"/>
        </w:rPr>
        <w:t>单击</w:t>
      </w:r>
      <w:bookmarkStart w:id="4315" w:name="img-dt9-ifo-9q5"/>
      <w:r>
        <w:rPr>
          <w:noProof/>
        </w:rPr>
        <w:drawing>
          <wp:inline distT="0" distB="0" distL="0" distR="0">
            <wp:extent cx="219075" cy="219075"/>
            <wp:effectExtent l="0" t="0" r="0" b="0"/>
            <wp:docPr id="341" name="图片 341" descr="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5"/>
                    <a:stretch>
                      <a:fillRect/>
                    </a:stretch>
                  </pic:blipFill>
                  <pic:spPr>
                    <a:xfrm>
                      <a:off x="0" y="0"/>
                      <a:ext cx="219075" cy="219075"/>
                    </a:xfrm>
                    <a:prstGeom prst="rect">
                      <a:avLst/>
                    </a:prstGeom>
                  </pic:spPr>
                </pic:pic>
              </a:graphicData>
            </a:graphic>
          </wp:inline>
        </w:drawing>
      </w:r>
      <w:bookmarkEnd w:id="4315"/>
      <w:r>
        <w:rPr>
          <w:rFonts w:ascii="阿里巴巴普惠体" w:eastAsia="阿里巴巴普惠体"/>
          <w:color w:val="000000"/>
          <w:sz w:val="21"/>
          <w:lang w:eastAsia="zh-CN"/>
        </w:rPr>
        <w:t>图标，进入活动列表。</w:t>
      </w:r>
    </w:p>
    <w:p w:rsidR="00CA58D1" w:rsidRDefault="009D55E1" w:rsidP="009D55E1">
      <w:pPr>
        <w:numPr>
          <w:ilvl w:val="0"/>
          <w:numId w:val="175"/>
        </w:numPr>
        <w:spacing w:after="120"/>
      </w:pPr>
      <w:bookmarkStart w:id="4316" w:name="p-bs5-spq-oah"/>
      <w:bookmarkStart w:id="4317" w:name="li-6qq-3xz-vsq"/>
      <w:bookmarkEnd w:id="4312"/>
      <w:bookmarkEnd w:id="4313"/>
      <w:r>
        <w:rPr>
          <w:rFonts w:ascii="阿里巴巴普惠体" w:eastAsia="阿里巴巴普惠体"/>
          <w:color w:val="000000"/>
          <w:sz w:val="21"/>
        </w:rPr>
        <w:t>单击</w:t>
      </w:r>
      <w:bookmarkStart w:id="4318" w:name="img-cmf-cln-aqn"/>
      <w:r>
        <w:rPr>
          <w:noProof/>
        </w:rPr>
        <w:drawing>
          <wp:inline distT="0" distB="0" distL="0" distR="0">
            <wp:extent cx="219075" cy="228600"/>
            <wp:effectExtent l="0" t="0" r="0" b="0"/>
            <wp:docPr id="342" name="图片 342" descr="删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7"/>
                    <a:stretch>
                      <a:fillRect/>
                    </a:stretch>
                  </pic:blipFill>
                  <pic:spPr>
                    <a:xfrm>
                      <a:off x="0" y="0"/>
                      <a:ext cx="219075" cy="228600"/>
                    </a:xfrm>
                    <a:prstGeom prst="rect">
                      <a:avLst/>
                    </a:prstGeom>
                  </pic:spPr>
                </pic:pic>
              </a:graphicData>
            </a:graphic>
          </wp:inline>
        </w:drawing>
      </w:r>
      <w:bookmarkEnd w:id="4318"/>
      <w:r>
        <w:rPr>
          <w:rFonts w:ascii="阿里巴巴普惠体" w:eastAsia="阿里巴巴普惠体"/>
          <w:color w:val="000000"/>
          <w:sz w:val="21"/>
        </w:rPr>
        <w:t>图标。</w:t>
      </w:r>
    </w:p>
    <w:p w:rsidR="00CA58D1" w:rsidRDefault="009D55E1" w:rsidP="009D55E1">
      <w:pPr>
        <w:numPr>
          <w:ilvl w:val="0"/>
          <w:numId w:val="175"/>
        </w:numPr>
        <w:spacing w:after="120"/>
        <w:rPr>
          <w:lang w:eastAsia="zh-CN"/>
        </w:rPr>
      </w:pPr>
      <w:bookmarkStart w:id="4319" w:name="p-736-sst-geh"/>
      <w:bookmarkStart w:id="4320" w:name="li-f0m-97v-3xu"/>
      <w:bookmarkEnd w:id="4316"/>
      <w:bookmarkEnd w:id="4317"/>
      <w:r>
        <w:rPr>
          <w:rFonts w:ascii="阿里巴巴普惠体" w:eastAsia="阿里巴巴普惠体"/>
          <w:color w:val="000000"/>
          <w:sz w:val="21"/>
          <w:lang w:eastAsia="zh-CN"/>
        </w:rPr>
        <w:t>确认删除，即完成活动移除。</w:t>
      </w:r>
    </w:p>
    <w:p w:rsidR="00CA58D1" w:rsidRDefault="009D55E1">
      <w:pPr>
        <w:pStyle w:val="21"/>
        <w:spacing w:after="0"/>
        <w:ind w:left="120"/>
        <w:rPr>
          <w:lang w:eastAsia="zh-CN"/>
        </w:rPr>
      </w:pPr>
      <w:bookmarkStart w:id="4321" w:name="topic-2169554"/>
      <w:bookmarkStart w:id="4322" w:name="_Toc91596708"/>
      <w:bookmarkEnd w:id="4196"/>
      <w:bookmarkEnd w:id="4201"/>
      <w:bookmarkEnd w:id="4304"/>
      <w:bookmarkEnd w:id="4314"/>
      <w:bookmarkEnd w:id="4319"/>
      <w:bookmarkEnd w:id="4320"/>
      <w:r>
        <w:rPr>
          <w:rFonts w:ascii="阿里巴巴普惠体"/>
          <w:color w:val="000000"/>
          <w:lang w:eastAsia="zh-CN"/>
        </w:rPr>
        <w:t>3.8. 品牌数据银行推送</w:t>
      </w:r>
      <w:bookmarkEnd w:id="4322"/>
    </w:p>
    <w:p w:rsidR="00CA58D1" w:rsidRDefault="00CA58D1">
      <w:pPr>
        <w:spacing w:after="150"/>
        <w:ind w:left="120"/>
        <w:rPr>
          <w:lang w:eastAsia="zh-CN"/>
        </w:rPr>
      </w:pPr>
    </w:p>
    <w:p w:rsidR="00CA58D1" w:rsidRDefault="009D55E1">
      <w:pPr>
        <w:pStyle w:val="31"/>
        <w:spacing w:after="0"/>
        <w:ind w:left="120"/>
        <w:rPr>
          <w:lang w:eastAsia="zh-CN"/>
        </w:rPr>
      </w:pPr>
      <w:bookmarkStart w:id="4323" w:name="title-1sg-ubp-3ji"/>
      <w:bookmarkStart w:id="4324" w:name="topic-1859720"/>
      <w:bookmarkStart w:id="4325" w:name="_Toc91596709"/>
      <w:bookmarkEnd w:id="4321"/>
      <w:r>
        <w:rPr>
          <w:rFonts w:ascii="阿里巴巴普惠体"/>
          <w:color w:val="000000"/>
          <w:lang w:eastAsia="zh-CN"/>
        </w:rPr>
        <w:t>3.8.1. 数据银行推送概述</w:t>
      </w:r>
      <w:bookmarkEnd w:id="4325"/>
    </w:p>
    <w:bookmarkStart w:id="4326" w:name="shortdesc-e44-s4r-43r"/>
    <w:bookmarkEnd w:id="4323"/>
    <w:p w:rsidR="00CA58D1" w:rsidRDefault="009D55E1">
      <w:pPr>
        <w:spacing w:after="150"/>
        <w:ind w:left="120"/>
        <w:rPr>
          <w:lang w:eastAsia="zh-CN"/>
        </w:rPr>
      </w:pPr>
      <w:r>
        <w:fldChar w:fldCharType="begin"/>
      </w:r>
      <w:r>
        <w:rPr>
          <w:lang w:eastAsia="zh-CN"/>
        </w:rPr>
        <w:instrText xml:space="preserve"> HYPERLINK "https://databank.tmall.com/welcome" \h </w:instrText>
      </w:r>
      <w:r>
        <w:fldChar w:fldCharType="separate"/>
      </w:r>
      <w:r>
        <w:rPr>
          <w:rStyle w:val="af8"/>
          <w:rFonts w:ascii="阿里巴巴普惠体" w:eastAsia="阿里巴巴普惠体"/>
          <w:color w:val="FF6A00"/>
          <w:sz w:val="21"/>
          <w:lang w:eastAsia="zh-CN"/>
        </w:rPr>
        <w:t>品牌数据银行</w:t>
      </w:r>
      <w:r>
        <w:rPr>
          <w:rStyle w:val="af8"/>
          <w:rFonts w:ascii="阿里巴巴普惠体" w:eastAsia="阿里巴巴普惠体"/>
          <w:color w:val="FF6A00"/>
          <w:sz w:val="21"/>
        </w:rPr>
        <w:fldChar w:fldCharType="end"/>
      </w:r>
      <w:r>
        <w:rPr>
          <w:rFonts w:ascii="阿里巴巴普惠体" w:eastAsia="阿里巴巴普惠体"/>
          <w:color w:val="000000"/>
          <w:sz w:val="21"/>
          <w:lang w:eastAsia="zh-CN"/>
        </w:rPr>
        <w:t>简称为数据银行。</w:t>
      </w:r>
    </w:p>
    <w:p w:rsidR="00CA58D1" w:rsidRDefault="009D55E1">
      <w:pPr>
        <w:spacing w:after="150"/>
        <w:ind w:left="120"/>
        <w:rPr>
          <w:lang w:eastAsia="zh-CN"/>
        </w:rPr>
      </w:pPr>
      <w:bookmarkStart w:id="4327" w:name="body-zch-u5o-tnc"/>
      <w:bookmarkEnd w:id="4326"/>
      <w:r>
        <w:rPr>
          <w:rFonts w:ascii="阿里巴巴普惠体" w:eastAsia="阿里巴巴普惠体"/>
          <w:color w:val="000000"/>
          <w:sz w:val="21"/>
          <w:lang w:eastAsia="zh-CN"/>
        </w:rPr>
        <w:t>数据银行推送分为受众推送、用户标签数据集推送和AIPL模型推送：</w:t>
      </w:r>
    </w:p>
    <w:p w:rsidR="00CA58D1" w:rsidRDefault="009D55E1" w:rsidP="009D55E1">
      <w:pPr>
        <w:numPr>
          <w:ilvl w:val="0"/>
          <w:numId w:val="176"/>
        </w:numPr>
        <w:spacing w:after="90"/>
        <w:rPr>
          <w:lang w:eastAsia="zh-CN"/>
        </w:rPr>
      </w:pPr>
      <w:bookmarkStart w:id="4328" w:name="p-mgz-ob1-xce"/>
      <w:bookmarkStart w:id="4329" w:name="li-xlf-lrx-8s1"/>
      <w:bookmarkStart w:id="4330" w:name="ul-tgd-jxa-83f"/>
      <w:r>
        <w:rPr>
          <w:rFonts w:ascii="阿里巴巴普惠体" w:eastAsia="阿里巴巴普惠体"/>
          <w:color w:val="000000"/>
          <w:sz w:val="21"/>
          <w:lang w:eastAsia="zh-CN"/>
        </w:rPr>
        <w:t>受众推送：将受众的ID信息周期或单次推送至数据银行。</w:t>
      </w:r>
    </w:p>
    <w:p w:rsidR="00CA58D1" w:rsidRDefault="009D55E1" w:rsidP="009D55E1">
      <w:pPr>
        <w:numPr>
          <w:ilvl w:val="0"/>
          <w:numId w:val="176"/>
        </w:numPr>
        <w:spacing w:after="90"/>
        <w:rPr>
          <w:lang w:eastAsia="zh-CN"/>
        </w:rPr>
      </w:pPr>
      <w:bookmarkStart w:id="4331" w:name="p-08e-gsi-wde"/>
      <w:bookmarkStart w:id="4332" w:name="li-vyj-p5e-utz"/>
      <w:bookmarkEnd w:id="4328"/>
      <w:bookmarkEnd w:id="4329"/>
      <w:r>
        <w:rPr>
          <w:rFonts w:ascii="阿里巴巴普惠体" w:eastAsia="阿里巴巴普惠体"/>
          <w:color w:val="000000"/>
          <w:sz w:val="21"/>
          <w:lang w:eastAsia="zh-CN"/>
        </w:rPr>
        <w:t>用户标签数据集推送：将用户标签数据集的ID字段、标签字段单次推送至数据银行。</w:t>
      </w:r>
    </w:p>
    <w:p w:rsidR="00CA58D1" w:rsidRDefault="009D55E1" w:rsidP="009D55E1">
      <w:pPr>
        <w:numPr>
          <w:ilvl w:val="0"/>
          <w:numId w:val="176"/>
        </w:numPr>
        <w:spacing w:after="90"/>
        <w:rPr>
          <w:lang w:eastAsia="zh-CN"/>
        </w:rPr>
      </w:pPr>
      <w:bookmarkStart w:id="4333" w:name="p-bkk-kbc-l01"/>
      <w:bookmarkStart w:id="4334" w:name="li-6im-f7x-mhe"/>
      <w:bookmarkEnd w:id="4331"/>
      <w:bookmarkEnd w:id="4332"/>
      <w:r>
        <w:rPr>
          <w:rFonts w:ascii="阿里巴巴普惠体" w:eastAsia="阿里巴巴普惠体"/>
          <w:color w:val="000000"/>
          <w:sz w:val="21"/>
          <w:lang w:eastAsia="zh-CN"/>
        </w:rPr>
        <w:t>AIPL模型推送：将AIPL模型的ID字段以日为周期推送至数据银行。</w:t>
      </w:r>
    </w:p>
    <w:bookmarkEnd w:id="4330"/>
    <w:bookmarkEnd w:id="4333"/>
    <w:bookmarkEnd w:id="4334"/>
    <w:p w:rsidR="00CA58D1" w:rsidRDefault="009D55E1">
      <w:pPr>
        <w:spacing w:after="150"/>
        <w:ind w:left="120"/>
        <w:rPr>
          <w:lang w:eastAsia="zh-CN"/>
        </w:rPr>
      </w:pPr>
      <w:r>
        <w:rPr>
          <w:rFonts w:ascii="阿里巴巴普惠体" w:eastAsia="阿里巴巴普惠体"/>
          <w:color w:val="000000"/>
          <w:sz w:val="21"/>
          <w:lang w:eastAsia="zh-CN"/>
        </w:rPr>
        <w:t>三种推送都包含ID字段的推送，支持推送9种ID类型：手机号、电子邮箱、MAC地址、手机IMEI、手机IDFA、手机IMSI、手机OAID、淘宝ID、淘宝昵称。</w:t>
      </w:r>
    </w:p>
    <w:p w:rsidR="00CA58D1" w:rsidRDefault="009D55E1">
      <w:pPr>
        <w:spacing w:after="150"/>
        <w:ind w:left="120"/>
        <w:rPr>
          <w:lang w:eastAsia="zh-CN"/>
        </w:rPr>
      </w:pPr>
      <w:bookmarkStart w:id="4335" w:name="p-mvs-l0z-7jh"/>
      <w:r>
        <w:rPr>
          <w:rFonts w:ascii="阿里巴巴普惠体" w:eastAsia="阿里巴巴普惠体"/>
          <w:color w:val="000000"/>
          <w:sz w:val="21"/>
          <w:lang w:eastAsia="zh-CN"/>
        </w:rPr>
        <w:t>配置和使用数据银行推送的流程为：</w:t>
      </w:r>
    </w:p>
    <w:p w:rsidR="00CA58D1" w:rsidRDefault="009D55E1" w:rsidP="009D55E1">
      <w:pPr>
        <w:numPr>
          <w:ilvl w:val="0"/>
          <w:numId w:val="177"/>
        </w:numPr>
        <w:spacing w:after="120"/>
      </w:pPr>
      <w:bookmarkStart w:id="4336" w:name="p-vl2-b62-pho"/>
      <w:bookmarkStart w:id="4337" w:name="li-yom-3i6-khm"/>
      <w:bookmarkStart w:id="4338" w:name="ol-4su-xcn-u0u"/>
      <w:bookmarkEnd w:id="4335"/>
      <w:r>
        <w:rPr>
          <w:rFonts w:ascii="阿里巴巴普惠体" w:eastAsia="阿里巴巴普惠体"/>
          <w:color w:val="000000"/>
          <w:sz w:val="21"/>
        </w:rPr>
        <w:lastRenderedPageBreak/>
        <w:t>获取数据银行令牌。</w:t>
      </w:r>
    </w:p>
    <w:p w:rsidR="00CA58D1" w:rsidRDefault="009D55E1" w:rsidP="009D55E1">
      <w:pPr>
        <w:numPr>
          <w:ilvl w:val="0"/>
          <w:numId w:val="177"/>
        </w:numPr>
        <w:spacing w:after="120"/>
      </w:pPr>
      <w:bookmarkStart w:id="4339" w:name="p-mm0-xea-ifs"/>
      <w:bookmarkStart w:id="4340" w:name="li-4at-1pw-m54"/>
      <w:bookmarkEnd w:id="4336"/>
      <w:bookmarkEnd w:id="4337"/>
      <w:r>
        <w:rPr>
          <w:rFonts w:ascii="阿里巴巴普惠体" w:eastAsia="阿里巴巴普惠体"/>
          <w:color w:val="000000"/>
          <w:sz w:val="21"/>
        </w:rPr>
        <w:t>绑定数据银行账号。</w:t>
      </w:r>
    </w:p>
    <w:p w:rsidR="00CA58D1" w:rsidRDefault="009D55E1" w:rsidP="009D55E1">
      <w:pPr>
        <w:numPr>
          <w:ilvl w:val="0"/>
          <w:numId w:val="177"/>
        </w:numPr>
        <w:spacing w:after="120"/>
        <w:rPr>
          <w:lang w:eastAsia="zh-CN"/>
        </w:rPr>
      </w:pPr>
      <w:bookmarkStart w:id="4341" w:name="p-lqg-u39-3cx"/>
      <w:bookmarkStart w:id="4342" w:name="li-z5u-8iv-a94"/>
      <w:bookmarkEnd w:id="4339"/>
      <w:bookmarkEnd w:id="4340"/>
      <w:r>
        <w:rPr>
          <w:rFonts w:ascii="阿里巴巴普惠体" w:eastAsia="阿里巴巴普惠体"/>
          <w:color w:val="000000"/>
          <w:sz w:val="21"/>
          <w:lang w:eastAsia="zh-CN"/>
        </w:rPr>
        <w:t>（可选）为工作空间设置推送到数据银行的最大并发数，请参见</w:t>
      </w:r>
      <w:hyperlink r:id="rId308">
        <w:r>
          <w:rPr>
            <w:rStyle w:val="af8"/>
            <w:rFonts w:ascii="阿里巴巴普惠体" w:eastAsia="阿里巴巴普惠体"/>
            <w:color w:val="FF6A00"/>
            <w:sz w:val="21"/>
            <w:lang w:eastAsia="zh-CN"/>
          </w:rPr>
          <w:t>空间系统配置</w:t>
        </w:r>
      </w:hyperlink>
      <w:r>
        <w:rPr>
          <w:rFonts w:ascii="阿里巴巴普惠体" w:eastAsia="阿里巴巴普惠体"/>
          <w:color w:val="000000"/>
          <w:sz w:val="21"/>
          <w:lang w:eastAsia="zh-CN"/>
        </w:rPr>
        <w:t>。</w:t>
      </w:r>
    </w:p>
    <w:p w:rsidR="00CA58D1" w:rsidRDefault="009D55E1" w:rsidP="009D55E1">
      <w:pPr>
        <w:numPr>
          <w:ilvl w:val="0"/>
          <w:numId w:val="177"/>
        </w:numPr>
        <w:spacing w:after="120"/>
        <w:rPr>
          <w:lang w:eastAsia="zh-CN"/>
        </w:rPr>
      </w:pPr>
      <w:bookmarkStart w:id="4343" w:name="p-zz3-f4d-8cl"/>
      <w:bookmarkStart w:id="4344" w:name="li-iy9-fyi-5zu"/>
      <w:bookmarkEnd w:id="4341"/>
      <w:bookmarkEnd w:id="4342"/>
      <w:r>
        <w:rPr>
          <w:rFonts w:ascii="阿里巴巴普惠体" w:eastAsia="阿里巴巴普惠体"/>
          <w:color w:val="000000"/>
          <w:sz w:val="21"/>
          <w:lang w:eastAsia="zh-CN"/>
        </w:rPr>
        <w:t>为受众、标签或AIPL模型配置推送。</w:t>
      </w:r>
    </w:p>
    <w:p w:rsidR="00CA58D1" w:rsidRDefault="009D55E1" w:rsidP="009D55E1">
      <w:pPr>
        <w:numPr>
          <w:ilvl w:val="0"/>
          <w:numId w:val="177"/>
        </w:numPr>
        <w:spacing w:after="120"/>
        <w:rPr>
          <w:lang w:eastAsia="zh-CN"/>
        </w:rPr>
      </w:pPr>
      <w:bookmarkStart w:id="4345" w:name="p-2hs-hq5-btn"/>
      <w:bookmarkStart w:id="4346" w:name="li-bu4-cra-1dv"/>
      <w:bookmarkEnd w:id="4343"/>
      <w:bookmarkEnd w:id="4344"/>
      <w:r>
        <w:rPr>
          <w:rFonts w:ascii="阿里巴巴普惠体" w:eastAsia="阿里巴巴普惠体"/>
          <w:color w:val="000000"/>
          <w:sz w:val="21"/>
          <w:lang w:eastAsia="zh-CN"/>
        </w:rPr>
        <w:t>在推送历史页面查看推送是否成功。</w:t>
      </w:r>
    </w:p>
    <w:p w:rsidR="00CA58D1" w:rsidRDefault="009D55E1" w:rsidP="009D55E1">
      <w:pPr>
        <w:numPr>
          <w:ilvl w:val="0"/>
          <w:numId w:val="177"/>
        </w:numPr>
        <w:spacing w:after="120"/>
        <w:rPr>
          <w:lang w:eastAsia="zh-CN"/>
        </w:rPr>
      </w:pPr>
      <w:bookmarkStart w:id="4347" w:name="p-fdl-em3-lkm"/>
      <w:bookmarkStart w:id="4348" w:name="li-2lc-k4y-a2t"/>
      <w:bookmarkEnd w:id="4345"/>
      <w:bookmarkEnd w:id="4346"/>
      <w:r>
        <w:rPr>
          <w:rFonts w:ascii="阿里巴巴普惠体" w:eastAsia="阿里巴巴普惠体"/>
          <w:color w:val="000000"/>
          <w:sz w:val="21"/>
          <w:lang w:eastAsia="zh-CN"/>
        </w:rPr>
        <w:t>登录</w:t>
      </w:r>
      <w:hyperlink r:id="rId309">
        <w:r>
          <w:rPr>
            <w:rStyle w:val="af8"/>
            <w:rFonts w:ascii="阿里巴巴普惠体" w:eastAsia="阿里巴巴普惠体"/>
            <w:color w:val="FF6A00"/>
            <w:sz w:val="21"/>
            <w:lang w:eastAsia="zh-CN"/>
          </w:rPr>
          <w:t>数据银行</w:t>
        </w:r>
      </w:hyperlink>
      <w:r>
        <w:rPr>
          <w:rFonts w:ascii="阿里巴巴普惠体" w:eastAsia="阿里巴巴普惠体"/>
          <w:color w:val="000000"/>
          <w:sz w:val="21"/>
          <w:lang w:eastAsia="zh-CN"/>
        </w:rPr>
        <w:t>，使用已推送的数据。</w:t>
      </w:r>
    </w:p>
    <w:p w:rsidR="00CA58D1" w:rsidRDefault="009D55E1">
      <w:pPr>
        <w:pStyle w:val="31"/>
        <w:spacing w:after="0"/>
        <w:ind w:left="120"/>
        <w:rPr>
          <w:lang w:eastAsia="zh-CN"/>
        </w:rPr>
      </w:pPr>
      <w:bookmarkStart w:id="4349" w:name="title-iic-13s-cx1"/>
      <w:bookmarkStart w:id="4350" w:name="topic-1866387"/>
      <w:bookmarkStart w:id="4351" w:name="_Toc91596710"/>
      <w:bookmarkEnd w:id="4324"/>
      <w:bookmarkEnd w:id="4327"/>
      <w:bookmarkEnd w:id="4338"/>
      <w:bookmarkEnd w:id="4347"/>
      <w:bookmarkEnd w:id="4348"/>
      <w:r>
        <w:rPr>
          <w:rFonts w:ascii="阿里巴巴普惠体"/>
          <w:color w:val="000000"/>
          <w:lang w:eastAsia="zh-CN"/>
        </w:rPr>
        <w:t>3.8.2. 获取数据银行令牌</w:t>
      </w:r>
      <w:bookmarkEnd w:id="4351"/>
    </w:p>
    <w:p w:rsidR="00CA58D1" w:rsidRDefault="009D55E1">
      <w:pPr>
        <w:spacing w:after="150"/>
        <w:ind w:left="120"/>
        <w:rPr>
          <w:lang w:eastAsia="zh-CN"/>
        </w:rPr>
      </w:pPr>
      <w:bookmarkStart w:id="4352" w:name="shortdesc-cya-ciz-3uj"/>
      <w:bookmarkEnd w:id="4349"/>
      <w:r>
        <w:rPr>
          <w:rFonts w:ascii="阿里巴巴普惠体" w:eastAsia="阿里巴巴普惠体"/>
          <w:color w:val="000000"/>
          <w:sz w:val="21"/>
          <w:lang w:eastAsia="zh-CN"/>
        </w:rPr>
        <w:t>Quick Audience与数据银行绑定时需要填写数据银行的相关信息，包含品牌商名称、品牌名称、数据银行账号、数据银行令牌。</w:t>
      </w:r>
    </w:p>
    <w:p w:rsidR="00CA58D1" w:rsidRDefault="009D55E1">
      <w:pPr>
        <w:spacing w:after="150"/>
        <w:ind w:left="120"/>
        <w:rPr>
          <w:lang w:eastAsia="zh-CN"/>
        </w:rPr>
      </w:pPr>
      <w:bookmarkStart w:id="4353" w:name="p-0rk-1ek-vy3"/>
      <w:bookmarkStart w:id="4354" w:name="body-o92-s7o-omb"/>
      <w:bookmarkEnd w:id="4352"/>
      <w:r>
        <w:rPr>
          <w:rFonts w:ascii="阿里巴巴普惠体" w:eastAsia="阿里巴巴普惠体"/>
          <w:color w:val="000000"/>
          <w:sz w:val="21"/>
          <w:lang w:eastAsia="zh-CN"/>
        </w:rPr>
        <w:t>获取数据银行访问令牌操作步骤：</w:t>
      </w:r>
    </w:p>
    <w:p w:rsidR="00CA58D1" w:rsidRDefault="009D55E1" w:rsidP="009D55E1">
      <w:pPr>
        <w:numPr>
          <w:ilvl w:val="0"/>
          <w:numId w:val="178"/>
        </w:numPr>
        <w:spacing w:after="120"/>
        <w:rPr>
          <w:lang w:eastAsia="zh-CN"/>
        </w:rPr>
      </w:pPr>
      <w:bookmarkStart w:id="4355" w:name="p-xq8-v4f-xi0"/>
      <w:bookmarkStart w:id="4356" w:name="li-n9r-44i-y5p"/>
      <w:bookmarkStart w:id="4357" w:name="ol-gu1-zs8-tzc"/>
      <w:bookmarkEnd w:id="4353"/>
      <w:r>
        <w:rPr>
          <w:rFonts w:ascii="阿里巴巴普惠体" w:eastAsia="阿里巴巴普惠体"/>
          <w:color w:val="000000"/>
          <w:sz w:val="21"/>
          <w:lang w:eastAsia="zh-CN"/>
        </w:rPr>
        <w:t>登录</w:t>
      </w:r>
      <w:hyperlink r:id="rId310">
        <w:r>
          <w:rPr>
            <w:rStyle w:val="af8"/>
            <w:rFonts w:ascii="阿里巴巴普惠体" w:eastAsia="阿里巴巴普惠体"/>
            <w:color w:val="FF6A00"/>
            <w:sz w:val="21"/>
            <w:lang w:eastAsia="zh-CN"/>
          </w:rPr>
          <w:t>数据银行</w:t>
        </w:r>
      </w:hyperlink>
      <w:r>
        <w:rPr>
          <w:rFonts w:ascii="阿里巴巴普惠体" w:eastAsia="阿里巴巴普惠体"/>
          <w:color w:val="000000"/>
          <w:sz w:val="21"/>
          <w:lang w:eastAsia="zh-CN"/>
        </w:rPr>
        <w:t>，基于数据安全考虑，需要使用</w:t>
      </w:r>
      <w:r>
        <w:rPr>
          <w:rFonts w:ascii="阿里巴巴普惠体" w:eastAsia="阿里巴巴普惠体"/>
          <w:b/>
          <w:color w:val="000000"/>
          <w:sz w:val="21"/>
          <w:lang w:eastAsia="zh-CN"/>
        </w:rPr>
        <w:t>电商部默认分组</w:t>
      </w:r>
      <w:r>
        <w:rPr>
          <w:rFonts w:ascii="阿里巴巴普惠体" w:eastAsia="阿里巴巴普惠体"/>
          <w:color w:val="000000"/>
          <w:sz w:val="21"/>
          <w:lang w:eastAsia="zh-CN"/>
        </w:rPr>
        <w:t>的</w:t>
      </w:r>
      <w:r>
        <w:rPr>
          <w:rFonts w:ascii="阿里巴巴普惠体" w:eastAsia="阿里巴巴普惠体"/>
          <w:b/>
          <w:color w:val="000000"/>
          <w:sz w:val="21"/>
          <w:lang w:eastAsia="zh-CN"/>
        </w:rPr>
        <w:t>主账号</w:t>
      </w:r>
      <w:r>
        <w:rPr>
          <w:rFonts w:ascii="阿里巴巴普惠体" w:eastAsia="阿里巴巴普惠体"/>
          <w:color w:val="000000"/>
          <w:sz w:val="21"/>
          <w:lang w:eastAsia="zh-CN"/>
        </w:rPr>
        <w:t>登录才有权限查看令牌。</w:t>
      </w:r>
    </w:p>
    <w:p w:rsidR="00CA58D1" w:rsidRDefault="009D55E1">
      <w:pPr>
        <w:ind w:left="840"/>
        <w:rPr>
          <w:lang w:eastAsia="zh-CN"/>
        </w:rPr>
      </w:pPr>
      <w:bookmarkStart w:id="4358" w:name="p-1js-6rm-a1s"/>
      <w:bookmarkStart w:id="4359" w:name="li-4nz-kku-v0w"/>
      <w:bookmarkEnd w:id="4355"/>
      <w:bookmarkEnd w:id="4356"/>
      <w:r>
        <w:rPr>
          <w:rFonts w:ascii="阿里巴巴普惠体" w:eastAsia="阿里巴巴普惠体"/>
          <w:color w:val="000000"/>
          <w:sz w:val="21"/>
          <w:lang w:eastAsia="zh-CN"/>
        </w:rPr>
        <w:t>如下图所示，进入访问令牌页面。</w:t>
      </w:r>
    </w:p>
    <w:p w:rsidR="00CA58D1" w:rsidRDefault="009D55E1">
      <w:pPr>
        <w:ind w:left="840"/>
      </w:pPr>
      <w:bookmarkStart w:id="4360" w:name="image-805-k14-psh"/>
      <w:r>
        <w:rPr>
          <w:noProof/>
        </w:rPr>
        <w:drawing>
          <wp:inline distT="0" distB="0" distL="0" distR="0">
            <wp:extent cx="6192520" cy="1007958"/>
            <wp:effectExtent l="0" t="0" r="0" b="0"/>
            <wp:docPr id="343" name="图片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1"/>
                    <a:stretch>
                      <a:fillRect/>
                    </a:stretch>
                  </pic:blipFill>
                  <pic:spPr>
                    <a:xfrm>
                      <a:off x="0" y="0"/>
                      <a:ext cx="6192520" cy="1007958"/>
                    </a:xfrm>
                    <a:prstGeom prst="rect">
                      <a:avLst/>
                    </a:prstGeom>
                  </pic:spPr>
                </pic:pic>
              </a:graphicData>
            </a:graphic>
          </wp:inline>
        </w:drawing>
      </w:r>
      <w:bookmarkEnd w:id="4360"/>
    </w:p>
    <w:p w:rsidR="00CA58D1" w:rsidRDefault="009D55E1" w:rsidP="009D55E1">
      <w:pPr>
        <w:numPr>
          <w:ilvl w:val="0"/>
          <w:numId w:val="178"/>
        </w:numPr>
        <w:spacing w:after="120"/>
      </w:pPr>
      <w:bookmarkStart w:id="4361" w:name="p-nop-o00-827"/>
      <w:bookmarkStart w:id="4362" w:name="li-g42-wqk-45q"/>
      <w:bookmarkEnd w:id="4358"/>
      <w:bookmarkEnd w:id="4359"/>
      <w:r>
        <w:rPr>
          <w:rFonts w:ascii="阿里巴巴普惠体" w:eastAsia="阿里巴巴普惠体"/>
          <w:color w:val="000000"/>
          <w:sz w:val="21"/>
        </w:rPr>
        <w:t>从</w:t>
      </w:r>
      <w:r>
        <w:rPr>
          <w:rFonts w:ascii="阿里巴巴普惠体" w:eastAsia="阿里巴巴普惠体"/>
          <w:b/>
          <w:color w:val="000000"/>
          <w:sz w:val="21"/>
        </w:rPr>
        <w:t>QuickAudience访问令牌</w:t>
      </w:r>
      <w:r>
        <w:rPr>
          <w:rFonts w:ascii="阿里巴巴普惠体" w:eastAsia="阿里巴巴普惠体"/>
          <w:color w:val="000000"/>
          <w:sz w:val="21"/>
        </w:rPr>
        <w:t>页面中复制一个未使用令牌。</w:t>
      </w:r>
    </w:p>
    <w:p w:rsidR="00CA58D1" w:rsidRDefault="009D55E1">
      <w:pPr>
        <w:ind w:left="840"/>
      </w:pPr>
      <w:bookmarkStart w:id="4363" w:name="img-4x4-ge2-oad"/>
      <w:bookmarkEnd w:id="4361"/>
      <w:r>
        <w:rPr>
          <w:noProof/>
        </w:rPr>
        <w:lastRenderedPageBreak/>
        <w:drawing>
          <wp:inline distT="0" distB="0" distL="0" distR="0">
            <wp:extent cx="6192520" cy="2698257"/>
            <wp:effectExtent l="0" t="0" r="0" b="0"/>
            <wp:docPr id="344" name="图片 34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6192520" cy="2698257"/>
                    </a:xfrm>
                    <a:prstGeom prst="rect">
                      <a:avLst/>
                    </a:prstGeom>
                  </pic:spPr>
                </pic:pic>
              </a:graphicData>
            </a:graphic>
          </wp:inline>
        </w:drawing>
      </w:r>
      <w:bookmarkEnd w:id="4363"/>
    </w:p>
    <w:p w:rsidR="00CA58D1" w:rsidRDefault="00CA58D1">
      <w:pPr>
        <w:ind w:left="1065"/>
      </w:pPr>
      <w:bookmarkStart w:id="4364" w:name="note-d6p-81a-qe0"/>
    </w:p>
    <w:p w:rsidR="00CA58D1" w:rsidRDefault="009D55E1">
      <w:pPr>
        <w:ind w:left="840"/>
      </w:pPr>
      <w:r>
        <w:rPr>
          <w:rFonts w:ascii="阿里巴巴普惠体" w:eastAsia="阿里巴巴普惠体"/>
          <w:b/>
          <w:color w:val="73777A"/>
          <w:sz w:val="21"/>
        </w:rPr>
        <w:t xml:space="preserve">说明 </w:t>
      </w:r>
    </w:p>
    <w:p w:rsidR="00CA58D1" w:rsidRDefault="009D55E1" w:rsidP="009D55E1">
      <w:pPr>
        <w:numPr>
          <w:ilvl w:val="1"/>
          <w:numId w:val="178"/>
        </w:numPr>
        <w:spacing w:after="120"/>
        <w:rPr>
          <w:lang w:eastAsia="zh-CN"/>
        </w:rPr>
      </w:pPr>
      <w:bookmarkStart w:id="4365" w:name="p-0k5-d4u-23p"/>
      <w:bookmarkStart w:id="4366" w:name="p-bh7-3mr-eyo"/>
      <w:bookmarkStart w:id="4367" w:name="li-5vr-h05-zni"/>
      <w:bookmarkStart w:id="4368" w:name="ul-gmv-2dn-thx"/>
      <w:bookmarkEnd w:id="4365"/>
      <w:r>
        <w:rPr>
          <w:rFonts w:ascii="阿里巴巴普惠体" w:eastAsia="阿里巴巴普惠体"/>
          <w:color w:val="73777A"/>
          <w:sz w:val="21"/>
          <w:lang w:eastAsia="zh-CN"/>
        </w:rPr>
        <w:t>令牌有效期为24小时，过期系统将更新令牌。请在获取令牌24小时内进行绑定。</w:t>
      </w:r>
    </w:p>
    <w:p w:rsidR="00CA58D1" w:rsidRDefault="009D55E1" w:rsidP="009D55E1">
      <w:pPr>
        <w:numPr>
          <w:ilvl w:val="1"/>
          <w:numId w:val="178"/>
        </w:numPr>
        <w:spacing w:after="120"/>
        <w:rPr>
          <w:lang w:eastAsia="zh-CN"/>
        </w:rPr>
      </w:pPr>
      <w:bookmarkStart w:id="4369" w:name="p-dky-76j-87l"/>
      <w:bookmarkStart w:id="4370" w:name="li-5ei-da8-id8"/>
      <w:bookmarkEnd w:id="4366"/>
      <w:bookmarkEnd w:id="4367"/>
      <w:r>
        <w:rPr>
          <w:rFonts w:ascii="阿里巴巴普惠体" w:eastAsia="阿里巴巴普惠体"/>
          <w:color w:val="73777A"/>
          <w:sz w:val="21"/>
          <w:lang w:eastAsia="zh-CN"/>
        </w:rPr>
        <w:t>一个令牌仅能用于一次绑定。</w:t>
      </w:r>
    </w:p>
    <w:p w:rsidR="00CA58D1" w:rsidRDefault="009D55E1" w:rsidP="009D55E1">
      <w:pPr>
        <w:numPr>
          <w:ilvl w:val="1"/>
          <w:numId w:val="178"/>
        </w:numPr>
        <w:spacing w:after="120"/>
      </w:pPr>
      <w:bookmarkStart w:id="4371" w:name="p-mq5-04k-6xt"/>
      <w:bookmarkStart w:id="4372" w:name="li-yqx-uzy-1f7"/>
      <w:bookmarkEnd w:id="4369"/>
      <w:bookmarkEnd w:id="4370"/>
      <w:r>
        <w:rPr>
          <w:rFonts w:ascii="阿里巴巴普惠体" w:eastAsia="阿里巴巴普惠体"/>
          <w:color w:val="73777A"/>
          <w:sz w:val="21"/>
        </w:rPr>
        <w:t>若未获取到访问令牌：</w:t>
      </w:r>
    </w:p>
    <w:p w:rsidR="00CA58D1" w:rsidRDefault="009D55E1" w:rsidP="009D55E1">
      <w:pPr>
        <w:numPr>
          <w:ilvl w:val="2"/>
          <w:numId w:val="178"/>
        </w:numPr>
        <w:spacing w:after="120"/>
        <w:rPr>
          <w:lang w:eastAsia="zh-CN"/>
        </w:rPr>
      </w:pPr>
      <w:bookmarkStart w:id="4373" w:name="p-qy7-8sw-l6l"/>
      <w:bookmarkStart w:id="4374" w:name="li-jug-5ho-2tg"/>
      <w:bookmarkStart w:id="4375" w:name="ul-smz-bu8-obw"/>
      <w:bookmarkEnd w:id="4371"/>
      <w:r>
        <w:rPr>
          <w:rFonts w:ascii="阿里巴巴普惠体" w:eastAsia="阿里巴巴普惠体"/>
          <w:color w:val="73777A"/>
          <w:sz w:val="21"/>
          <w:lang w:eastAsia="zh-CN"/>
        </w:rPr>
        <w:t>请与您的服务提供商确认已开通品牌数据银行。</w:t>
      </w:r>
    </w:p>
    <w:p w:rsidR="00CA58D1" w:rsidRDefault="009D55E1" w:rsidP="009D55E1">
      <w:pPr>
        <w:numPr>
          <w:ilvl w:val="2"/>
          <w:numId w:val="178"/>
        </w:numPr>
        <w:spacing w:after="120"/>
        <w:rPr>
          <w:lang w:eastAsia="zh-CN"/>
        </w:rPr>
      </w:pPr>
      <w:bookmarkStart w:id="4376" w:name="p-7p8-539-qlu"/>
      <w:bookmarkStart w:id="4377" w:name="li-fqm-2yj-5yx"/>
      <w:bookmarkEnd w:id="4373"/>
      <w:bookmarkEnd w:id="4374"/>
      <w:r>
        <w:rPr>
          <w:rFonts w:ascii="阿里巴巴普惠体" w:eastAsia="阿里巴巴普惠体"/>
          <w:color w:val="73777A"/>
          <w:sz w:val="21"/>
          <w:lang w:eastAsia="zh-CN"/>
        </w:rPr>
        <w:t>当您拥有多个品牌数据银行账号时，请核对登录的账号是否正确。</w:t>
      </w:r>
    </w:p>
    <w:p w:rsidR="00CA58D1" w:rsidRDefault="009D55E1">
      <w:pPr>
        <w:pStyle w:val="31"/>
        <w:spacing w:after="0"/>
        <w:ind w:left="120"/>
        <w:rPr>
          <w:lang w:eastAsia="zh-CN"/>
        </w:rPr>
      </w:pPr>
      <w:bookmarkStart w:id="4378" w:name="title-1fn-sah-6nr"/>
      <w:bookmarkStart w:id="4379" w:name="topic-1859721"/>
      <w:bookmarkStart w:id="4380" w:name="_Toc91596711"/>
      <w:bookmarkEnd w:id="4350"/>
      <w:bookmarkEnd w:id="4354"/>
      <w:bookmarkEnd w:id="4357"/>
      <w:bookmarkEnd w:id="4362"/>
      <w:bookmarkEnd w:id="4364"/>
      <w:bookmarkEnd w:id="4368"/>
      <w:bookmarkEnd w:id="4372"/>
      <w:bookmarkEnd w:id="4375"/>
      <w:bookmarkEnd w:id="4376"/>
      <w:bookmarkEnd w:id="4377"/>
      <w:r>
        <w:rPr>
          <w:rFonts w:ascii="阿里巴巴普惠体"/>
          <w:color w:val="000000"/>
          <w:lang w:eastAsia="zh-CN"/>
        </w:rPr>
        <w:t>3.8.3. 绑定数据银行</w:t>
      </w:r>
      <w:bookmarkEnd w:id="4380"/>
    </w:p>
    <w:p w:rsidR="00CA58D1" w:rsidRDefault="009D55E1">
      <w:pPr>
        <w:spacing w:after="150"/>
        <w:ind w:left="120"/>
        <w:rPr>
          <w:lang w:eastAsia="zh-CN"/>
        </w:rPr>
      </w:pPr>
      <w:bookmarkStart w:id="4381" w:name="shortdesc-5yh-m07-9v1"/>
      <w:bookmarkEnd w:id="4378"/>
      <w:r>
        <w:rPr>
          <w:rFonts w:ascii="阿里巴巴普惠体" w:eastAsia="阿里巴巴普惠体"/>
          <w:color w:val="000000"/>
          <w:sz w:val="21"/>
          <w:lang w:eastAsia="zh-CN"/>
        </w:rPr>
        <w:t>获取数据银行令牌后，您需要将数据银行账号绑定到Quick Audience，才能进行推送。</w:t>
      </w:r>
    </w:p>
    <w:p w:rsidR="00CA58D1" w:rsidRDefault="00CA58D1">
      <w:pPr>
        <w:ind w:left="345"/>
        <w:rPr>
          <w:lang w:eastAsia="zh-CN"/>
        </w:rPr>
      </w:pPr>
      <w:bookmarkStart w:id="4382" w:name="note-rbh-62o-kyh"/>
      <w:bookmarkStart w:id="4383" w:name="body-5su-d82-el3"/>
      <w:bookmarkEnd w:id="4381"/>
    </w:p>
    <w:p w:rsidR="00CA58D1" w:rsidRDefault="009D55E1">
      <w:r>
        <w:rPr>
          <w:rFonts w:ascii="阿里巴巴普惠体" w:eastAsia="阿里巴巴普惠体"/>
          <w:b/>
          <w:color w:val="73777A"/>
          <w:sz w:val="21"/>
        </w:rPr>
        <w:t xml:space="preserve">说明 </w:t>
      </w:r>
    </w:p>
    <w:p w:rsidR="00CA58D1" w:rsidRDefault="009D55E1" w:rsidP="009D55E1">
      <w:pPr>
        <w:numPr>
          <w:ilvl w:val="0"/>
          <w:numId w:val="179"/>
        </w:numPr>
        <w:spacing w:after="90"/>
        <w:rPr>
          <w:lang w:eastAsia="zh-CN"/>
        </w:rPr>
      </w:pPr>
      <w:bookmarkStart w:id="4384" w:name="p-udy-qsg-ddg"/>
      <w:bookmarkStart w:id="4385" w:name="li-2az-a3k-h00"/>
      <w:bookmarkStart w:id="4386" w:name="ul-wy0-xxu-ysh"/>
      <w:r>
        <w:rPr>
          <w:rFonts w:ascii="阿里巴巴普惠体" w:eastAsia="阿里巴巴普惠体"/>
          <w:color w:val="73777A"/>
          <w:sz w:val="21"/>
          <w:lang w:eastAsia="zh-CN"/>
        </w:rPr>
        <w:t>一个绑定者最多可以绑定10个数据银行账号。</w:t>
      </w:r>
    </w:p>
    <w:p w:rsidR="00CA58D1" w:rsidRDefault="009D55E1" w:rsidP="009D55E1">
      <w:pPr>
        <w:numPr>
          <w:ilvl w:val="0"/>
          <w:numId w:val="179"/>
        </w:numPr>
        <w:spacing w:after="90"/>
        <w:rPr>
          <w:lang w:eastAsia="zh-CN"/>
        </w:rPr>
      </w:pPr>
      <w:bookmarkStart w:id="4387" w:name="p-3eg-mc6-c98"/>
      <w:bookmarkStart w:id="4388" w:name="li-zoq-z1m-0gr"/>
      <w:bookmarkEnd w:id="4384"/>
      <w:bookmarkEnd w:id="4385"/>
      <w:r>
        <w:rPr>
          <w:rFonts w:ascii="阿里巴巴普惠体" w:eastAsia="阿里巴巴普惠体"/>
          <w:color w:val="73777A"/>
          <w:sz w:val="21"/>
          <w:lang w:eastAsia="zh-CN"/>
        </w:rPr>
        <w:t>绑定的数据银行账号仅供绑定者和管理员使用，不支持其他用户使用。</w:t>
      </w:r>
    </w:p>
    <w:p w:rsidR="00CA58D1" w:rsidRDefault="009D55E1" w:rsidP="009D55E1">
      <w:pPr>
        <w:numPr>
          <w:ilvl w:val="0"/>
          <w:numId w:val="179"/>
        </w:numPr>
        <w:spacing w:after="90"/>
        <w:rPr>
          <w:lang w:eastAsia="zh-CN"/>
        </w:rPr>
      </w:pPr>
      <w:bookmarkStart w:id="4389" w:name="p-pd3-p2h-sfd"/>
      <w:bookmarkStart w:id="4390" w:name="li-2zr-mop-wk9"/>
      <w:bookmarkEnd w:id="4387"/>
      <w:bookmarkEnd w:id="4388"/>
      <w:r>
        <w:rPr>
          <w:rFonts w:ascii="阿里巴巴普惠体" w:eastAsia="阿里巴巴普惠体"/>
          <w:color w:val="73777A"/>
          <w:sz w:val="21"/>
          <w:lang w:eastAsia="zh-CN"/>
        </w:rPr>
        <w:lastRenderedPageBreak/>
        <w:t>数据银行账号绑定后仅供在当前工作空间中使用，若要在多个工作空间中使用，需要分别进入不同工作空间操作绑定。</w:t>
      </w:r>
    </w:p>
    <w:p w:rsidR="00CA58D1" w:rsidRDefault="009D55E1">
      <w:pPr>
        <w:spacing w:after="150"/>
        <w:ind w:left="120"/>
      </w:pPr>
      <w:bookmarkStart w:id="4391" w:name="p-0ba-u6h-t29"/>
      <w:bookmarkEnd w:id="4382"/>
      <w:bookmarkEnd w:id="4386"/>
      <w:bookmarkEnd w:id="4389"/>
      <w:bookmarkEnd w:id="4390"/>
      <w:r>
        <w:rPr>
          <w:rFonts w:ascii="阿里巴巴普惠体" w:eastAsia="阿里巴巴普惠体"/>
          <w:color w:val="000000"/>
          <w:sz w:val="21"/>
        </w:rPr>
        <w:t>操作步骤：</w:t>
      </w:r>
    </w:p>
    <w:p w:rsidR="00CA58D1" w:rsidRDefault="009D55E1" w:rsidP="009D55E1">
      <w:pPr>
        <w:numPr>
          <w:ilvl w:val="0"/>
          <w:numId w:val="180"/>
        </w:numPr>
        <w:spacing w:after="120"/>
        <w:rPr>
          <w:lang w:eastAsia="zh-CN"/>
        </w:rPr>
      </w:pPr>
      <w:bookmarkStart w:id="4392" w:name="p-0nq-o6o-0wc"/>
      <w:bookmarkStart w:id="4393" w:name="li-ptl-7iy-8on"/>
      <w:bookmarkStart w:id="4394" w:name="ol-kwi-uyd-3m3"/>
      <w:bookmarkEnd w:id="4391"/>
      <w:r>
        <w:rPr>
          <w:rFonts w:ascii="阿里巴巴普惠体" w:eastAsia="阿里巴巴普惠体"/>
          <w:color w:val="000000"/>
          <w:sz w:val="21"/>
          <w:lang w:eastAsia="zh-CN"/>
        </w:rPr>
        <w:t>在数据集管理页面单击用户标签数据集或AIPL模型的</w:t>
      </w:r>
      <w:r>
        <w:rPr>
          <w:noProof/>
        </w:rPr>
        <w:drawing>
          <wp:inline distT="0" distB="0" distL="0" distR="0">
            <wp:extent cx="219075" cy="200025"/>
            <wp:effectExtent l="0" t="0" r="0" b="0"/>
            <wp:docPr id="345" name="图片 345" descr="更多"/>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219075" cy="200025"/>
                    </a:xfrm>
                    <a:prstGeom prst="rect">
                      <a:avLst/>
                    </a:prstGeom>
                  </pic:spPr>
                </pic:pic>
              </a:graphicData>
            </a:graphic>
          </wp:inline>
        </w:drawing>
      </w:r>
      <w:r>
        <w:rPr>
          <w:rFonts w:ascii="阿里巴巴普惠体" w:eastAsia="阿里巴巴普惠体"/>
          <w:color w:val="000000"/>
          <w:sz w:val="21"/>
          <w:lang w:eastAsia="zh-CN"/>
        </w:rPr>
        <w:t>图标，选择</w:t>
      </w:r>
      <w:r>
        <w:rPr>
          <w:rFonts w:ascii="阿里巴巴普惠体" w:eastAsia="阿里巴巴普惠体"/>
          <w:b/>
          <w:color w:val="000000"/>
          <w:sz w:val="21"/>
          <w:lang w:eastAsia="zh-CN"/>
        </w:rPr>
        <w:t>推送</w:t>
      </w:r>
      <w:r>
        <w:rPr>
          <w:rFonts w:ascii="阿里巴巴普惠体" w:eastAsia="阿里巴巴普惠体"/>
          <w:color w:val="000000"/>
          <w:sz w:val="21"/>
          <w:lang w:eastAsia="zh-CN"/>
        </w:rPr>
        <w:t>；或在受众管理页面单击受众的</w:t>
      </w:r>
      <w:r>
        <w:rPr>
          <w:noProof/>
        </w:rPr>
        <w:drawing>
          <wp:inline distT="0" distB="0" distL="0" distR="0">
            <wp:extent cx="228600" cy="228600"/>
            <wp:effectExtent l="0" t="0" r="0" b="0"/>
            <wp:docPr id="346" name="图片 346" descr="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228600" cy="228600"/>
                    </a:xfrm>
                    <a:prstGeom prst="rect">
                      <a:avLst/>
                    </a:prstGeom>
                  </pic:spPr>
                </pic:pic>
              </a:graphicData>
            </a:graphic>
          </wp:inline>
        </w:drawing>
      </w:r>
      <w:r>
        <w:rPr>
          <w:rFonts w:ascii="阿里巴巴普惠体" w:eastAsia="阿里巴巴普惠体"/>
          <w:color w:val="000000"/>
          <w:sz w:val="21"/>
          <w:lang w:eastAsia="zh-CN"/>
        </w:rPr>
        <w:t>图标，选择</w:t>
      </w:r>
      <w:r>
        <w:rPr>
          <w:rFonts w:ascii="阿里巴巴普惠体" w:eastAsia="阿里巴巴普惠体"/>
          <w:b/>
          <w:color w:val="000000"/>
          <w:sz w:val="21"/>
          <w:lang w:eastAsia="zh-CN"/>
        </w:rPr>
        <w:t>推送</w:t>
      </w:r>
      <w:r>
        <w:rPr>
          <w:rFonts w:ascii="阿里巴巴普惠体" w:eastAsia="阿里巴巴普惠体"/>
          <w:color w:val="000000"/>
          <w:sz w:val="21"/>
          <w:lang w:eastAsia="zh-CN"/>
        </w:rPr>
        <w:t>。</w:t>
      </w:r>
    </w:p>
    <w:p w:rsidR="00CA58D1" w:rsidRDefault="009D55E1">
      <w:pPr>
        <w:spacing w:after="150"/>
        <w:ind w:left="840"/>
        <w:rPr>
          <w:lang w:eastAsia="zh-CN"/>
        </w:rPr>
      </w:pPr>
      <w:bookmarkStart w:id="4395" w:name="p-flw-85s-8l4"/>
      <w:bookmarkEnd w:id="4392"/>
      <w:r>
        <w:rPr>
          <w:rFonts w:ascii="阿里巴巴普惠体" w:eastAsia="阿里巴巴普惠体"/>
          <w:color w:val="000000"/>
          <w:sz w:val="21"/>
          <w:lang w:eastAsia="zh-CN"/>
        </w:rPr>
        <w:t>您也可以选择</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&gt;</w:t>
      </w:r>
      <w:r>
        <w:rPr>
          <w:rFonts w:ascii="阿里巴巴普惠体" w:eastAsia="阿里巴巴普惠体"/>
          <w:b/>
          <w:color w:val="000000"/>
          <w:sz w:val="21"/>
          <w:lang w:eastAsia="zh-CN"/>
        </w:rPr>
        <w:t>账号配置</w:t>
      </w:r>
      <w:r>
        <w:rPr>
          <w:rFonts w:ascii="阿里巴巴普惠体" w:eastAsia="阿里巴巴普惠体"/>
          <w:color w:val="000000"/>
          <w:sz w:val="21"/>
          <w:lang w:eastAsia="zh-CN"/>
        </w:rPr>
        <w:t>，单击</w:t>
      </w:r>
      <w:r>
        <w:rPr>
          <w:rFonts w:ascii="阿里巴巴普惠体" w:eastAsia="阿里巴巴普惠体"/>
          <w:b/>
          <w:color w:val="000000"/>
          <w:sz w:val="21"/>
          <w:lang w:eastAsia="zh-CN"/>
        </w:rPr>
        <w:t>账号授权</w:t>
      </w:r>
      <w:r>
        <w:rPr>
          <w:rFonts w:ascii="阿里巴巴普惠体" w:eastAsia="阿里巴巴普惠体"/>
          <w:color w:val="000000"/>
          <w:sz w:val="21"/>
          <w:lang w:eastAsia="zh-CN"/>
        </w:rPr>
        <w:t>，在弹窗中从下拉框选择</w:t>
      </w:r>
      <w:r>
        <w:rPr>
          <w:rFonts w:ascii="阿里巴巴普惠体" w:eastAsia="阿里巴巴普惠体"/>
          <w:b/>
          <w:color w:val="000000"/>
          <w:sz w:val="21"/>
          <w:lang w:eastAsia="zh-CN"/>
        </w:rPr>
        <w:t>数据银行</w:t>
      </w:r>
      <w:r>
        <w:rPr>
          <w:rFonts w:ascii="阿里巴巴普惠体" w:eastAsia="阿里巴巴普惠体"/>
          <w:color w:val="000000"/>
          <w:sz w:val="21"/>
          <w:lang w:eastAsia="zh-CN"/>
        </w:rPr>
        <w:t>，跳转到第3步。</w:t>
      </w:r>
    </w:p>
    <w:p w:rsidR="00CA58D1" w:rsidRDefault="009D55E1" w:rsidP="009D55E1">
      <w:pPr>
        <w:numPr>
          <w:ilvl w:val="0"/>
          <w:numId w:val="180"/>
        </w:numPr>
        <w:spacing w:after="120"/>
        <w:rPr>
          <w:lang w:eastAsia="zh-CN"/>
        </w:rPr>
      </w:pPr>
      <w:bookmarkStart w:id="4396" w:name="p-knl-n6l-493"/>
      <w:bookmarkStart w:id="4397" w:name="li-w32-0db-wjs"/>
      <w:bookmarkEnd w:id="4393"/>
      <w:bookmarkEnd w:id="4395"/>
      <w:r>
        <w:rPr>
          <w:rFonts w:ascii="阿里巴巴普惠体" w:eastAsia="阿里巴巴普惠体"/>
          <w:color w:val="000000"/>
          <w:sz w:val="21"/>
          <w:lang w:eastAsia="zh-CN"/>
        </w:rPr>
        <w:t>在弹窗中，从</w:t>
      </w:r>
      <w:r>
        <w:rPr>
          <w:rFonts w:ascii="阿里巴巴普惠体" w:eastAsia="阿里巴巴普惠体"/>
          <w:b/>
          <w:color w:val="000000"/>
          <w:sz w:val="21"/>
          <w:lang w:eastAsia="zh-CN"/>
        </w:rPr>
        <w:t>推送至</w:t>
      </w:r>
      <w:r>
        <w:rPr>
          <w:rFonts w:ascii="阿里巴巴普惠体" w:eastAsia="阿里巴巴普惠体"/>
          <w:color w:val="000000"/>
          <w:sz w:val="21"/>
          <w:lang w:eastAsia="zh-CN"/>
        </w:rPr>
        <w:t>下拉列表选择</w:t>
      </w:r>
      <w:r>
        <w:rPr>
          <w:rFonts w:ascii="阿里巴巴普惠体" w:eastAsia="阿里巴巴普惠体"/>
          <w:b/>
          <w:color w:val="000000"/>
          <w:sz w:val="21"/>
          <w:lang w:eastAsia="zh-CN"/>
        </w:rPr>
        <w:t>数据银行</w:t>
      </w:r>
      <w:r>
        <w:rPr>
          <w:rFonts w:ascii="阿里巴巴普惠体" w:eastAsia="阿里巴巴普惠体"/>
          <w:color w:val="000000"/>
          <w:sz w:val="21"/>
          <w:lang w:eastAsia="zh-CN"/>
        </w:rPr>
        <w:t>。</w:t>
      </w:r>
    </w:p>
    <w:p w:rsidR="00CA58D1" w:rsidRDefault="009D55E1">
      <w:pPr>
        <w:ind w:left="1095"/>
        <w:rPr>
          <w:lang w:eastAsia="zh-CN"/>
        </w:rPr>
      </w:pPr>
      <w:bookmarkStart w:id="4398" w:name="p-cl0-myw-7qy"/>
      <w:bookmarkStart w:id="4399" w:name="li-mb3-va9-a5b"/>
      <w:bookmarkStart w:id="4400" w:name="ul-x1t-1b4-hcn"/>
      <w:bookmarkEnd w:id="4396"/>
      <w:r>
        <w:rPr>
          <w:rFonts w:ascii="阿里巴巴普惠体" w:eastAsia="阿里巴巴普惠体"/>
          <w:color w:val="000000"/>
          <w:sz w:val="21"/>
          <w:lang w:eastAsia="zh-CN"/>
        </w:rPr>
        <w:t>绑定首个数据银行账号时，右侧将提示未绑定数据银行账号，单击</w:t>
      </w:r>
      <w:r>
        <w:rPr>
          <w:rFonts w:ascii="阿里巴巴普惠体" w:eastAsia="阿里巴巴普惠体"/>
          <w:b/>
          <w:color w:val="000000"/>
          <w:sz w:val="21"/>
          <w:lang w:eastAsia="zh-CN"/>
        </w:rPr>
        <w:t>绑定申请</w:t>
      </w:r>
      <w:r>
        <w:rPr>
          <w:rFonts w:ascii="阿里巴巴普惠体" w:eastAsia="阿里巴巴普惠体"/>
          <w:color w:val="000000"/>
          <w:sz w:val="21"/>
          <w:lang w:eastAsia="zh-CN"/>
        </w:rPr>
        <w:t>，如下图所示。</w:t>
      </w:r>
    </w:p>
    <w:p w:rsidR="00CA58D1" w:rsidRDefault="009D55E1">
      <w:pPr>
        <w:ind w:left="1095"/>
      </w:pPr>
      <w:bookmarkStart w:id="4401" w:name="img-evc-ugr-gzf"/>
      <w:r>
        <w:rPr>
          <w:noProof/>
        </w:rPr>
        <w:drawing>
          <wp:inline distT="0" distB="0" distL="0" distR="0">
            <wp:extent cx="5080000" cy="3635513"/>
            <wp:effectExtent l="0" t="0" r="0" b="0"/>
            <wp:docPr id="347" name="图片 34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2"/>
                    <a:stretch>
                      <a:fillRect/>
                    </a:stretch>
                  </pic:blipFill>
                  <pic:spPr>
                    <a:xfrm>
                      <a:off x="0" y="0"/>
                      <a:ext cx="5080000" cy="3635513"/>
                    </a:xfrm>
                    <a:prstGeom prst="rect">
                      <a:avLst/>
                    </a:prstGeom>
                  </pic:spPr>
                </pic:pic>
              </a:graphicData>
            </a:graphic>
          </wp:inline>
        </w:drawing>
      </w:r>
      <w:bookmarkEnd w:id="4401"/>
    </w:p>
    <w:p w:rsidR="00CA58D1" w:rsidRDefault="009D55E1">
      <w:pPr>
        <w:ind w:left="1095"/>
        <w:rPr>
          <w:lang w:eastAsia="zh-CN"/>
        </w:rPr>
      </w:pPr>
      <w:bookmarkStart w:id="4402" w:name="p-009-8xz-kqg"/>
      <w:bookmarkStart w:id="4403" w:name="li-fg2-8cj-6xp"/>
      <w:bookmarkEnd w:id="4398"/>
      <w:bookmarkEnd w:id="4399"/>
      <w:r>
        <w:rPr>
          <w:rFonts w:ascii="阿里巴巴普惠体" w:eastAsia="阿里巴巴普惠体"/>
          <w:color w:val="000000"/>
          <w:sz w:val="21"/>
          <w:lang w:eastAsia="zh-CN"/>
        </w:rPr>
        <w:t>若已绑定过数据银行账号，则单击右侧的</w:t>
      </w:r>
      <w:r>
        <w:rPr>
          <w:noProof/>
        </w:rPr>
        <w:drawing>
          <wp:inline distT="0" distB="0" distL="0" distR="0">
            <wp:extent cx="400050" cy="400050"/>
            <wp:effectExtent l="0" t="0" r="0" b="0"/>
            <wp:docPr id="348" name="图片 348"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400050" cy="400050"/>
                    </a:xfrm>
                    <a:prstGeom prst="rect">
                      <a:avLst/>
                    </a:prstGeom>
                  </pic:spPr>
                </pic:pic>
              </a:graphicData>
            </a:graphic>
          </wp:inline>
        </w:drawing>
      </w:r>
      <w:r>
        <w:rPr>
          <w:rFonts w:ascii="阿里巴巴普惠体" w:eastAsia="阿里巴巴普惠体"/>
          <w:color w:val="000000"/>
          <w:sz w:val="21"/>
          <w:lang w:eastAsia="zh-CN"/>
        </w:rPr>
        <w:t>图标，绑定新的数据银行账号，如下图所示。</w:t>
      </w:r>
    </w:p>
    <w:p w:rsidR="00CA58D1" w:rsidRDefault="009D55E1">
      <w:pPr>
        <w:ind w:left="1095"/>
      </w:pPr>
      <w:bookmarkStart w:id="4404" w:name="img-x8w-4ny-v34"/>
      <w:r>
        <w:rPr>
          <w:noProof/>
        </w:rPr>
        <w:lastRenderedPageBreak/>
        <w:drawing>
          <wp:inline distT="0" distB="0" distL="0" distR="0">
            <wp:extent cx="5080000" cy="3668397"/>
            <wp:effectExtent l="0" t="0" r="0" b="0"/>
            <wp:docPr id="349" name="图片 34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3"/>
                    <a:stretch>
                      <a:fillRect/>
                    </a:stretch>
                  </pic:blipFill>
                  <pic:spPr>
                    <a:xfrm>
                      <a:off x="0" y="0"/>
                      <a:ext cx="5080000" cy="3668397"/>
                    </a:xfrm>
                    <a:prstGeom prst="rect">
                      <a:avLst/>
                    </a:prstGeom>
                  </pic:spPr>
                </pic:pic>
              </a:graphicData>
            </a:graphic>
          </wp:inline>
        </w:drawing>
      </w:r>
      <w:bookmarkEnd w:id="4404"/>
    </w:p>
    <w:p w:rsidR="00CA58D1" w:rsidRDefault="009D55E1">
      <w:pPr>
        <w:ind w:left="840"/>
        <w:rPr>
          <w:lang w:eastAsia="zh-CN"/>
        </w:rPr>
      </w:pPr>
      <w:bookmarkStart w:id="4405" w:name="p-r02-oqg-8z0"/>
      <w:bookmarkStart w:id="4406" w:name="li-an9-s7a-reb"/>
      <w:bookmarkEnd w:id="4397"/>
      <w:bookmarkEnd w:id="4400"/>
      <w:bookmarkEnd w:id="4402"/>
      <w:bookmarkEnd w:id="4403"/>
      <w:r>
        <w:rPr>
          <w:rFonts w:ascii="阿里巴巴普惠体" w:eastAsia="阿里巴巴普惠体"/>
          <w:color w:val="000000"/>
          <w:sz w:val="21"/>
          <w:lang w:eastAsia="zh-CN"/>
        </w:rPr>
        <w:t>在弹窗中阅读账号绑定协议，勾选</w:t>
      </w:r>
      <w:r>
        <w:rPr>
          <w:rFonts w:ascii="阿里巴巴普惠体" w:eastAsia="阿里巴巴普惠体"/>
          <w:b/>
          <w:color w:val="000000"/>
          <w:sz w:val="21"/>
          <w:lang w:eastAsia="zh-CN"/>
        </w:rPr>
        <w:t>我已阅读并同意该协议</w:t>
      </w:r>
      <w:r>
        <w:rPr>
          <w:rFonts w:ascii="阿里巴巴普惠体" w:eastAsia="阿里巴巴普惠体"/>
          <w:color w:val="000000"/>
          <w:sz w:val="21"/>
          <w:lang w:eastAsia="zh-CN"/>
        </w:rPr>
        <w:t>，单击</w:t>
      </w:r>
      <w:bookmarkStart w:id="4407" w:name="b-abz-lym-c9z"/>
      <w:r>
        <w:rPr>
          <w:rFonts w:ascii="阿里巴巴普惠体" w:eastAsia="阿里巴巴普惠体"/>
          <w:b/>
          <w:color w:val="000000"/>
          <w:sz w:val="21"/>
          <w:lang w:eastAsia="zh-CN"/>
        </w:rPr>
        <w:t>确定</w:t>
      </w:r>
      <w:bookmarkEnd w:id="4407"/>
      <w:r>
        <w:rPr>
          <w:rFonts w:ascii="阿里巴巴普惠体" w:eastAsia="阿里巴巴普惠体"/>
          <w:color w:val="000000"/>
          <w:sz w:val="21"/>
          <w:lang w:eastAsia="zh-CN"/>
        </w:rPr>
        <w:t>。</w:t>
      </w:r>
    </w:p>
    <w:p w:rsidR="00CA58D1" w:rsidRDefault="009D55E1">
      <w:pPr>
        <w:ind w:left="840"/>
      </w:pPr>
      <w:bookmarkStart w:id="4408" w:name="img-rt7-m12-1xb"/>
      <w:r>
        <w:rPr>
          <w:noProof/>
        </w:rPr>
        <w:lastRenderedPageBreak/>
        <w:drawing>
          <wp:inline distT="0" distB="0" distL="0" distR="0">
            <wp:extent cx="6192520" cy="5489214"/>
            <wp:effectExtent l="0" t="0" r="0" b="0"/>
            <wp:docPr id="350" name="图片 350"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4"/>
                    <a:stretch>
                      <a:fillRect/>
                    </a:stretch>
                  </pic:blipFill>
                  <pic:spPr>
                    <a:xfrm>
                      <a:off x="0" y="0"/>
                      <a:ext cx="6192520" cy="5489214"/>
                    </a:xfrm>
                    <a:prstGeom prst="rect">
                      <a:avLst/>
                    </a:prstGeom>
                  </pic:spPr>
                </pic:pic>
              </a:graphicData>
            </a:graphic>
          </wp:inline>
        </w:drawing>
      </w:r>
      <w:bookmarkEnd w:id="4408"/>
    </w:p>
    <w:p w:rsidR="00CA58D1" w:rsidRDefault="009D55E1">
      <w:pPr>
        <w:ind w:left="840"/>
        <w:rPr>
          <w:lang w:eastAsia="zh-CN"/>
        </w:rPr>
      </w:pPr>
      <w:bookmarkStart w:id="4409" w:name="p-5hp-a8h-0xs"/>
      <w:bookmarkStart w:id="4410" w:name="li-ihb-sw4-r66"/>
      <w:bookmarkEnd w:id="4405"/>
      <w:bookmarkEnd w:id="4406"/>
      <w:r>
        <w:rPr>
          <w:rFonts w:ascii="阿里巴巴普惠体" w:eastAsia="阿里巴巴普惠体"/>
          <w:color w:val="000000"/>
          <w:sz w:val="21"/>
          <w:lang w:eastAsia="zh-CN"/>
        </w:rPr>
        <w:t>填写品牌商名称、品牌名称、数据银行账号、令牌，单击</w:t>
      </w:r>
      <w:r>
        <w:rPr>
          <w:rFonts w:ascii="阿里巴巴普惠体" w:eastAsia="阿里巴巴普惠体"/>
          <w:b/>
          <w:color w:val="000000"/>
          <w:sz w:val="21"/>
          <w:lang w:eastAsia="zh-CN"/>
        </w:rPr>
        <w:t>提交申请</w:t>
      </w:r>
      <w:r>
        <w:rPr>
          <w:rFonts w:ascii="阿里巴巴普惠体" w:eastAsia="阿里巴巴普惠体"/>
          <w:color w:val="000000"/>
          <w:sz w:val="21"/>
          <w:lang w:eastAsia="zh-CN"/>
        </w:rPr>
        <w:t xml:space="preserve">。 </w:t>
      </w:r>
    </w:p>
    <w:p w:rsidR="00CA58D1" w:rsidRDefault="009D55E1">
      <w:pPr>
        <w:ind w:left="840"/>
      </w:pPr>
      <w:bookmarkStart w:id="4411" w:name="img-l9y-610-w6v"/>
      <w:r>
        <w:rPr>
          <w:noProof/>
        </w:rPr>
        <w:lastRenderedPageBreak/>
        <w:drawing>
          <wp:inline distT="0" distB="0" distL="0" distR="0">
            <wp:extent cx="6192520" cy="5262153"/>
            <wp:effectExtent l="0" t="0" r="0" b="0"/>
            <wp:docPr id="351" name="图片 351" descr="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6192520" cy="5262153"/>
                    </a:xfrm>
                    <a:prstGeom prst="rect">
                      <a:avLst/>
                    </a:prstGeom>
                  </pic:spPr>
                </pic:pic>
              </a:graphicData>
            </a:graphic>
          </wp:inline>
        </w:drawing>
      </w:r>
      <w:bookmarkEnd w:id="4411"/>
    </w:p>
    <w:p w:rsidR="00CA58D1" w:rsidRDefault="00CA58D1">
      <w:pPr>
        <w:ind w:left="345"/>
      </w:pPr>
      <w:bookmarkStart w:id="4412" w:name="note-4ll-vp7-51l"/>
      <w:bookmarkEnd w:id="4394"/>
      <w:bookmarkEnd w:id="4409"/>
      <w:bookmarkEnd w:id="4410"/>
    </w:p>
    <w:p w:rsidR="00CA58D1" w:rsidRDefault="009D55E1">
      <w:r>
        <w:rPr>
          <w:rFonts w:ascii="阿里巴巴普惠体" w:eastAsia="阿里巴巴普惠体"/>
          <w:b/>
          <w:color w:val="73777A"/>
          <w:sz w:val="21"/>
        </w:rPr>
        <w:t xml:space="preserve">说明 </w:t>
      </w:r>
    </w:p>
    <w:p w:rsidR="00CA58D1" w:rsidRDefault="009D55E1" w:rsidP="009D55E1">
      <w:pPr>
        <w:numPr>
          <w:ilvl w:val="0"/>
          <w:numId w:val="181"/>
        </w:numPr>
        <w:spacing w:after="90"/>
        <w:rPr>
          <w:lang w:eastAsia="zh-CN"/>
        </w:rPr>
      </w:pPr>
      <w:bookmarkStart w:id="4413" w:name="p-ajh-45u-9d5"/>
      <w:bookmarkStart w:id="4414" w:name="li-wez-4h6-viv"/>
      <w:bookmarkStart w:id="4415" w:name="ul-ydi-qsl-2ls"/>
      <w:r>
        <w:rPr>
          <w:rFonts w:ascii="阿里巴巴普惠体" w:eastAsia="阿里巴巴普惠体"/>
          <w:color w:val="73777A"/>
          <w:sz w:val="21"/>
          <w:lang w:eastAsia="zh-CN"/>
        </w:rPr>
        <w:t>绑定申请由组织管理员、空间管理员审批。审批操作，请参见</w:t>
      </w:r>
      <w:hyperlink w:anchor="topic-2071652">
        <w:r>
          <w:rPr>
            <w:rStyle w:val="af8"/>
            <w:rFonts w:ascii="阿里巴巴普惠体" w:eastAsia="阿里巴巴普惠体"/>
            <w:color w:val="FF6A00"/>
            <w:sz w:val="21"/>
            <w:lang w:eastAsia="zh-CN"/>
          </w:rPr>
          <w:t>待我审批</w:t>
        </w:r>
      </w:hyperlink>
      <w:r>
        <w:rPr>
          <w:rFonts w:ascii="阿里巴巴普惠体" w:eastAsia="阿里巴巴普惠体"/>
          <w:color w:val="73777A"/>
          <w:sz w:val="21"/>
          <w:lang w:eastAsia="zh-CN"/>
        </w:rPr>
        <w:t>。</w:t>
      </w:r>
    </w:p>
    <w:p w:rsidR="00CA58D1" w:rsidRDefault="009D55E1" w:rsidP="009D55E1">
      <w:pPr>
        <w:numPr>
          <w:ilvl w:val="0"/>
          <w:numId w:val="181"/>
        </w:numPr>
        <w:spacing w:after="90"/>
        <w:rPr>
          <w:lang w:eastAsia="zh-CN"/>
        </w:rPr>
      </w:pPr>
      <w:bookmarkStart w:id="4416" w:name="p-2ql-2zr-q3v"/>
      <w:bookmarkStart w:id="4417" w:name="li-q7o-2hp-99e"/>
      <w:bookmarkEnd w:id="4413"/>
      <w:bookmarkEnd w:id="4414"/>
      <w:r>
        <w:rPr>
          <w:rFonts w:ascii="阿里巴巴普惠体" w:eastAsia="阿里巴巴普惠体"/>
          <w:color w:val="73777A"/>
          <w:sz w:val="21"/>
          <w:lang w:eastAsia="zh-CN"/>
        </w:rPr>
        <w:t>绑定者可在</w:t>
      </w:r>
      <w:r>
        <w:rPr>
          <w:rFonts w:ascii="阿里巴巴普惠体" w:eastAsia="阿里巴巴普惠体"/>
          <w:b/>
          <w:color w:val="73777A"/>
          <w:sz w:val="21"/>
          <w:lang w:eastAsia="zh-CN"/>
        </w:rPr>
        <w:t>消息中心</w:t>
      </w:r>
      <w:r>
        <w:rPr>
          <w:rFonts w:ascii="阿里巴巴普惠体" w:eastAsia="阿里巴巴普惠体"/>
          <w:color w:val="73777A"/>
          <w:sz w:val="21"/>
          <w:lang w:eastAsia="zh-CN"/>
        </w:rPr>
        <w:t>&gt;</w:t>
      </w:r>
      <w:r>
        <w:rPr>
          <w:rFonts w:ascii="阿里巴巴普惠体" w:eastAsia="阿里巴巴普惠体"/>
          <w:b/>
          <w:color w:val="73777A"/>
          <w:sz w:val="21"/>
          <w:lang w:eastAsia="zh-CN"/>
        </w:rPr>
        <w:t>我的申请</w:t>
      </w:r>
      <w:r>
        <w:rPr>
          <w:rFonts w:ascii="阿里巴巴普惠体" w:eastAsia="阿里巴巴普惠体"/>
          <w:color w:val="73777A"/>
          <w:sz w:val="21"/>
          <w:lang w:eastAsia="zh-CN"/>
        </w:rPr>
        <w:t>中查看申请进度，支持撤销申请，请参见</w:t>
      </w:r>
      <w:hyperlink w:anchor="topic-1859736">
        <w:r>
          <w:rPr>
            <w:rStyle w:val="af8"/>
            <w:rFonts w:ascii="阿里巴巴普惠体" w:eastAsia="阿里巴巴普惠体"/>
            <w:color w:val="FF6A00"/>
            <w:sz w:val="21"/>
            <w:lang w:eastAsia="zh-CN"/>
          </w:rPr>
          <w:t>我的申请</w:t>
        </w:r>
      </w:hyperlink>
      <w:r>
        <w:rPr>
          <w:rFonts w:ascii="阿里巴巴普惠体" w:eastAsia="阿里巴巴普惠体"/>
          <w:color w:val="73777A"/>
          <w:sz w:val="21"/>
          <w:lang w:eastAsia="zh-CN"/>
        </w:rPr>
        <w:t>。</w:t>
      </w:r>
    </w:p>
    <w:p w:rsidR="00CA58D1" w:rsidRDefault="009D55E1">
      <w:pPr>
        <w:pStyle w:val="31"/>
        <w:spacing w:after="0"/>
        <w:ind w:left="120"/>
        <w:rPr>
          <w:lang w:eastAsia="zh-CN"/>
        </w:rPr>
      </w:pPr>
      <w:bookmarkStart w:id="4418" w:name="title-yop-4yv-l9s"/>
      <w:bookmarkStart w:id="4419" w:name="topic-1859722"/>
      <w:bookmarkStart w:id="4420" w:name="_Toc91596712"/>
      <w:bookmarkEnd w:id="4379"/>
      <w:bookmarkEnd w:id="4383"/>
      <w:bookmarkEnd w:id="4412"/>
      <w:bookmarkEnd w:id="4415"/>
      <w:bookmarkEnd w:id="4416"/>
      <w:bookmarkEnd w:id="4417"/>
      <w:r>
        <w:rPr>
          <w:rFonts w:ascii="阿里巴巴普惠体"/>
          <w:color w:val="000000"/>
          <w:lang w:eastAsia="zh-CN"/>
        </w:rPr>
        <w:t>3.8.4. 受众推送数据银行</w:t>
      </w:r>
      <w:bookmarkEnd w:id="4420"/>
    </w:p>
    <w:p w:rsidR="00CA58D1" w:rsidRDefault="009D55E1">
      <w:pPr>
        <w:spacing w:after="150"/>
        <w:ind w:left="120"/>
        <w:rPr>
          <w:lang w:eastAsia="zh-CN"/>
        </w:rPr>
      </w:pPr>
      <w:bookmarkStart w:id="4421" w:name="shortdesc-4nd-0a1-21k"/>
      <w:bookmarkEnd w:id="4418"/>
      <w:r>
        <w:rPr>
          <w:rFonts w:ascii="阿里巴巴普惠体" w:eastAsia="阿里巴巴普惠体"/>
          <w:color w:val="000000"/>
          <w:sz w:val="21"/>
          <w:lang w:eastAsia="zh-CN"/>
        </w:rPr>
        <w:t>支持将</w:t>
      </w:r>
      <w:hyperlink w:anchor="topic-2093673">
        <w:r>
          <w:rPr>
            <w:rStyle w:val="af8"/>
            <w:rFonts w:ascii="阿里巴巴普惠体" w:eastAsia="阿里巴巴普惠体"/>
            <w:color w:val="FF6A00"/>
            <w:sz w:val="21"/>
            <w:lang w:eastAsia="zh-CN"/>
          </w:rPr>
          <w:t>受众</w:t>
        </w:r>
      </w:hyperlink>
      <w:r>
        <w:rPr>
          <w:rFonts w:ascii="阿里巴巴普惠体" w:eastAsia="阿里巴巴普惠体"/>
          <w:color w:val="000000"/>
          <w:sz w:val="21"/>
          <w:lang w:eastAsia="zh-CN"/>
        </w:rPr>
        <w:t>的ID信息周期或单次推送至品牌数据银行。</w:t>
      </w:r>
    </w:p>
    <w:p w:rsidR="00CA58D1" w:rsidRDefault="009D55E1">
      <w:pPr>
        <w:spacing w:after="150"/>
        <w:ind w:left="120"/>
      </w:pPr>
      <w:bookmarkStart w:id="4422" w:name="p-qpf-htv-afs"/>
      <w:bookmarkStart w:id="4423" w:name="body-yv1-v1q-461"/>
      <w:bookmarkEnd w:id="4421"/>
      <w:r>
        <w:rPr>
          <w:rFonts w:ascii="阿里巴巴普惠体" w:eastAsia="阿里巴巴普惠体"/>
          <w:color w:val="000000"/>
          <w:sz w:val="21"/>
        </w:rPr>
        <w:t>操作步骤：</w:t>
      </w:r>
    </w:p>
    <w:p w:rsidR="00CA58D1" w:rsidRDefault="009D55E1" w:rsidP="009D55E1">
      <w:pPr>
        <w:numPr>
          <w:ilvl w:val="0"/>
          <w:numId w:val="182"/>
        </w:numPr>
        <w:spacing w:after="120"/>
        <w:rPr>
          <w:lang w:eastAsia="zh-CN"/>
        </w:rPr>
      </w:pPr>
      <w:bookmarkStart w:id="4424" w:name="p-a76-nc3-dgz"/>
      <w:bookmarkStart w:id="4425" w:name="li-tzm-0kt-oi1"/>
      <w:bookmarkStart w:id="4426" w:name="ol-xrb-xh1-mu8"/>
      <w:bookmarkEnd w:id="4422"/>
      <w:r>
        <w:rPr>
          <w:rFonts w:ascii="阿里巴巴普惠体" w:eastAsia="阿里巴巴普惠体"/>
          <w:color w:val="000000"/>
          <w:sz w:val="21"/>
          <w:lang w:eastAsia="zh-CN"/>
        </w:rPr>
        <w:lastRenderedPageBreak/>
        <w:t>选择</w:t>
      </w:r>
      <w:bookmarkStart w:id="4427" w:name="b-vn4-aga-j6q"/>
      <w:r>
        <w:rPr>
          <w:rFonts w:ascii="阿里巴巴普惠体" w:eastAsia="阿里巴巴普惠体"/>
          <w:b/>
          <w:color w:val="000000"/>
          <w:sz w:val="21"/>
          <w:lang w:eastAsia="zh-CN"/>
        </w:rPr>
        <w:t>用户洞察</w:t>
      </w:r>
      <w:bookmarkEnd w:id="4427"/>
      <w:r>
        <w:rPr>
          <w:rFonts w:ascii="阿里巴巴普惠体" w:eastAsia="阿里巴巴普惠体"/>
          <w:color w:val="000000"/>
          <w:sz w:val="21"/>
          <w:lang w:eastAsia="zh-CN"/>
        </w:rPr>
        <w:t>&gt;所在工作空间&gt;</w:t>
      </w:r>
      <w:bookmarkStart w:id="4428" w:name="b-uxy-6ee-ldd"/>
      <w:r>
        <w:rPr>
          <w:rFonts w:ascii="阿里巴巴普惠体" w:eastAsia="阿里巴巴普惠体"/>
          <w:b/>
          <w:color w:val="000000"/>
          <w:sz w:val="21"/>
          <w:lang w:eastAsia="zh-CN"/>
        </w:rPr>
        <w:t>受众管理</w:t>
      </w:r>
      <w:bookmarkEnd w:id="4428"/>
      <w:r>
        <w:rPr>
          <w:rFonts w:ascii="阿里巴巴普惠体" w:eastAsia="阿里巴巴普惠体"/>
          <w:color w:val="000000"/>
          <w:sz w:val="21"/>
          <w:lang w:eastAsia="zh-CN"/>
        </w:rPr>
        <w:t>&gt;</w:t>
      </w:r>
      <w:bookmarkStart w:id="4429" w:name="b-fm8-gdq-urg"/>
      <w:r>
        <w:rPr>
          <w:rFonts w:ascii="阿里巴巴普惠体" w:eastAsia="阿里巴巴普惠体"/>
          <w:b/>
          <w:color w:val="000000"/>
          <w:sz w:val="21"/>
          <w:lang w:eastAsia="zh-CN"/>
        </w:rPr>
        <w:t>受众管理</w:t>
      </w:r>
      <w:bookmarkEnd w:id="4429"/>
      <w:r>
        <w:rPr>
          <w:rFonts w:ascii="阿里巴巴普惠体" w:eastAsia="阿里巴巴普惠体"/>
          <w:color w:val="000000"/>
          <w:sz w:val="21"/>
          <w:lang w:eastAsia="zh-CN"/>
        </w:rPr>
        <w:t>，在</w:t>
      </w:r>
      <w:bookmarkStart w:id="4430" w:name="b-bmy-2mc-fnz"/>
      <w:r>
        <w:rPr>
          <w:rFonts w:ascii="阿里巴巴普惠体" w:eastAsia="阿里巴巴普惠体"/>
          <w:b/>
          <w:color w:val="000000"/>
          <w:sz w:val="21"/>
          <w:lang w:eastAsia="zh-CN"/>
        </w:rPr>
        <w:t>我的受众</w:t>
      </w:r>
      <w:bookmarkEnd w:id="4430"/>
      <w:r>
        <w:rPr>
          <w:rFonts w:ascii="阿里巴巴普惠体" w:eastAsia="阿里巴巴普惠体"/>
          <w:color w:val="000000"/>
          <w:sz w:val="21"/>
          <w:lang w:eastAsia="zh-CN"/>
        </w:rPr>
        <w:t>页签，单击受众的</w:t>
      </w:r>
      <w:r>
        <w:rPr>
          <w:noProof/>
        </w:rPr>
        <w:drawing>
          <wp:inline distT="0" distB="0" distL="0" distR="0">
            <wp:extent cx="228600" cy="228600"/>
            <wp:effectExtent l="0" t="0" r="0" b="0"/>
            <wp:docPr id="352" name="图片 352" descr="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228600" cy="228600"/>
                    </a:xfrm>
                    <a:prstGeom prst="rect">
                      <a:avLst/>
                    </a:prstGeom>
                  </pic:spPr>
                </pic:pic>
              </a:graphicData>
            </a:graphic>
          </wp:inline>
        </w:drawing>
      </w:r>
      <w:r>
        <w:rPr>
          <w:rFonts w:ascii="阿里巴巴普惠体" w:eastAsia="阿里巴巴普惠体"/>
          <w:color w:val="000000"/>
          <w:sz w:val="21"/>
          <w:lang w:eastAsia="zh-CN"/>
        </w:rPr>
        <w:t>图标，选择</w:t>
      </w:r>
      <w:r>
        <w:rPr>
          <w:rFonts w:ascii="阿里巴巴普惠体" w:eastAsia="阿里巴巴普惠体"/>
          <w:b/>
          <w:color w:val="000000"/>
          <w:sz w:val="21"/>
          <w:lang w:eastAsia="zh-CN"/>
        </w:rPr>
        <w:t>推送</w:t>
      </w:r>
      <w:r>
        <w:rPr>
          <w:rFonts w:ascii="阿里巴巴普惠体" w:eastAsia="阿里巴巴普惠体"/>
          <w:color w:val="000000"/>
          <w:sz w:val="21"/>
          <w:lang w:eastAsia="zh-CN"/>
        </w:rPr>
        <w:t>。</w:t>
      </w:r>
    </w:p>
    <w:p w:rsidR="00CA58D1" w:rsidRDefault="00CA58D1">
      <w:pPr>
        <w:ind w:left="1065"/>
        <w:rPr>
          <w:lang w:eastAsia="zh-CN"/>
        </w:rPr>
      </w:pPr>
      <w:bookmarkStart w:id="4431" w:name="note-go5-9ej-235"/>
      <w:bookmarkEnd w:id="4424"/>
    </w:p>
    <w:p w:rsidR="00CA58D1" w:rsidRDefault="009D55E1">
      <w:pPr>
        <w:ind w:left="840"/>
      </w:pPr>
      <w:r>
        <w:rPr>
          <w:rFonts w:ascii="阿里巴巴普惠体" w:eastAsia="阿里巴巴普惠体"/>
          <w:b/>
          <w:color w:val="73777A"/>
          <w:sz w:val="21"/>
        </w:rPr>
        <w:t xml:space="preserve">说明 </w:t>
      </w:r>
    </w:p>
    <w:p w:rsidR="00CA58D1" w:rsidRDefault="009D55E1" w:rsidP="009D55E1">
      <w:pPr>
        <w:numPr>
          <w:ilvl w:val="1"/>
          <w:numId w:val="182"/>
        </w:numPr>
        <w:spacing w:after="120"/>
        <w:rPr>
          <w:lang w:eastAsia="zh-CN"/>
        </w:rPr>
      </w:pPr>
      <w:bookmarkStart w:id="4432" w:name="p-6rk-yvm-hmq"/>
      <w:bookmarkStart w:id="4433" w:name="li-fxx-uu0-ws5"/>
      <w:bookmarkStart w:id="4434" w:name="ul-0s7-f7a-3a3"/>
      <w:r>
        <w:rPr>
          <w:rFonts w:ascii="阿里巴巴普惠体" w:eastAsia="阿里巴巴普惠体"/>
          <w:color w:val="73777A"/>
          <w:sz w:val="21"/>
          <w:lang w:eastAsia="zh-CN"/>
        </w:rPr>
        <w:t>推送的受众数量需大于5000条，小于2亿条。</w:t>
      </w:r>
    </w:p>
    <w:p w:rsidR="00CA58D1" w:rsidRDefault="009D55E1" w:rsidP="009D55E1">
      <w:pPr>
        <w:numPr>
          <w:ilvl w:val="1"/>
          <w:numId w:val="182"/>
        </w:numPr>
        <w:spacing w:after="120"/>
        <w:rPr>
          <w:lang w:eastAsia="zh-CN"/>
        </w:rPr>
      </w:pPr>
      <w:bookmarkStart w:id="4435" w:name="p-wv8-6cb-2n1"/>
      <w:bookmarkStart w:id="4436" w:name="li-ekh-clz-qsh"/>
      <w:bookmarkEnd w:id="4432"/>
      <w:bookmarkEnd w:id="4433"/>
      <w:r>
        <w:rPr>
          <w:rFonts w:ascii="阿里巴巴普惠体" w:eastAsia="阿里巴巴普惠体"/>
          <w:color w:val="73777A"/>
          <w:sz w:val="21"/>
          <w:lang w:eastAsia="zh-CN"/>
        </w:rPr>
        <w:t>数据银行进行ID匹配后的受众数量需大于2000条，小于5000万条。</w:t>
      </w:r>
    </w:p>
    <w:p w:rsidR="00CA58D1" w:rsidRDefault="009D55E1" w:rsidP="009D55E1">
      <w:pPr>
        <w:numPr>
          <w:ilvl w:val="0"/>
          <w:numId w:val="182"/>
        </w:numPr>
        <w:spacing w:after="120"/>
        <w:rPr>
          <w:lang w:eastAsia="zh-CN"/>
        </w:rPr>
      </w:pPr>
      <w:bookmarkStart w:id="4437" w:name="p-qcr-9nf-mxi"/>
      <w:bookmarkStart w:id="4438" w:name="li-4im-z1y-llk"/>
      <w:bookmarkEnd w:id="4425"/>
      <w:bookmarkEnd w:id="4431"/>
      <w:bookmarkEnd w:id="4434"/>
      <w:bookmarkEnd w:id="4435"/>
      <w:bookmarkEnd w:id="4436"/>
      <w:r>
        <w:rPr>
          <w:rFonts w:ascii="阿里巴巴普惠体" w:eastAsia="阿里巴巴普惠体"/>
          <w:color w:val="000000"/>
          <w:sz w:val="21"/>
          <w:lang w:eastAsia="zh-CN"/>
        </w:rPr>
        <w:t>在弹窗中，从</w:t>
      </w:r>
      <w:r>
        <w:rPr>
          <w:rFonts w:ascii="阿里巴巴普惠体" w:eastAsia="阿里巴巴普惠体"/>
          <w:b/>
          <w:color w:val="000000"/>
          <w:sz w:val="21"/>
          <w:lang w:eastAsia="zh-CN"/>
        </w:rPr>
        <w:t>推送至</w:t>
      </w:r>
      <w:r>
        <w:rPr>
          <w:rFonts w:ascii="阿里巴巴普惠体" w:eastAsia="阿里巴巴普惠体"/>
          <w:color w:val="000000"/>
          <w:sz w:val="21"/>
          <w:lang w:eastAsia="zh-CN"/>
        </w:rPr>
        <w:t>下拉列表选择</w:t>
      </w:r>
      <w:r>
        <w:rPr>
          <w:rFonts w:ascii="阿里巴巴普惠体" w:eastAsia="阿里巴巴普惠体"/>
          <w:b/>
          <w:color w:val="000000"/>
          <w:sz w:val="21"/>
          <w:lang w:eastAsia="zh-CN"/>
        </w:rPr>
        <w:t>数据银行</w:t>
      </w:r>
      <w:r>
        <w:rPr>
          <w:rFonts w:ascii="阿里巴巴普惠体" w:eastAsia="阿里巴巴普惠体"/>
          <w:color w:val="000000"/>
          <w:sz w:val="21"/>
          <w:lang w:eastAsia="zh-CN"/>
        </w:rPr>
        <w:t>和数据银行品牌。</w:t>
      </w:r>
    </w:p>
    <w:p w:rsidR="00CA58D1" w:rsidRDefault="00CA58D1">
      <w:pPr>
        <w:ind w:left="1065"/>
        <w:rPr>
          <w:lang w:eastAsia="zh-CN"/>
        </w:rPr>
      </w:pPr>
      <w:bookmarkStart w:id="4439" w:name="note-ni8-9y3-7ru"/>
      <w:bookmarkEnd w:id="4437"/>
    </w:p>
    <w:p w:rsidR="00CA58D1" w:rsidRDefault="009D55E1">
      <w:pPr>
        <w:ind w:left="840"/>
        <w:rPr>
          <w:lang w:eastAsia="zh-CN"/>
        </w:rPr>
      </w:pPr>
      <w:r>
        <w:rPr>
          <w:rFonts w:ascii="阿里巴巴普惠体" w:eastAsia="阿里巴巴普惠体"/>
          <w:b/>
          <w:color w:val="73777A"/>
          <w:sz w:val="21"/>
          <w:lang w:eastAsia="zh-CN"/>
        </w:rPr>
        <w:t xml:space="preserve">说明 </w:t>
      </w:r>
    </w:p>
    <w:p w:rsidR="00CA58D1" w:rsidRDefault="009D55E1">
      <w:pPr>
        <w:spacing w:after="150"/>
        <w:ind w:left="1065"/>
        <w:rPr>
          <w:lang w:eastAsia="zh-CN"/>
        </w:rPr>
      </w:pPr>
      <w:bookmarkStart w:id="4440" w:name="p-bw2-5sx-66k"/>
      <w:r>
        <w:rPr>
          <w:rFonts w:ascii="阿里巴巴普惠体" w:eastAsia="阿里巴巴普惠体"/>
          <w:color w:val="73777A"/>
          <w:sz w:val="21"/>
          <w:lang w:eastAsia="zh-CN"/>
        </w:rPr>
        <w:t>受数据银行侧限制，单个品牌每年接收受众推送的次数不能超过5000次。</w:t>
      </w:r>
    </w:p>
    <w:p w:rsidR="00CA58D1" w:rsidRDefault="009D55E1" w:rsidP="009D55E1">
      <w:pPr>
        <w:numPr>
          <w:ilvl w:val="0"/>
          <w:numId w:val="182"/>
        </w:numPr>
        <w:spacing w:after="120"/>
      </w:pPr>
      <w:bookmarkStart w:id="4441" w:name="p-cpc-0pt-9ea"/>
      <w:bookmarkStart w:id="4442" w:name="li-n1i-w6v-dc7"/>
      <w:bookmarkEnd w:id="4438"/>
      <w:bookmarkEnd w:id="4439"/>
      <w:bookmarkEnd w:id="4440"/>
      <w:r>
        <w:rPr>
          <w:rFonts w:ascii="阿里巴巴普惠体" w:eastAsia="阿里巴巴普惠体"/>
          <w:color w:val="000000"/>
          <w:sz w:val="21"/>
        </w:rPr>
        <w:t>设置推送时间。</w:t>
      </w:r>
    </w:p>
    <w:p w:rsidR="00CA58D1" w:rsidRDefault="009D55E1">
      <w:pPr>
        <w:ind w:left="1095"/>
        <w:rPr>
          <w:lang w:eastAsia="zh-CN"/>
        </w:rPr>
      </w:pPr>
      <w:bookmarkStart w:id="4443" w:name="p-gsx-jf9-pe8"/>
      <w:bookmarkStart w:id="4444" w:name="li-fp4-bte-j2j"/>
      <w:bookmarkStart w:id="4445" w:name="ul-5yx-xib-jsh"/>
      <w:bookmarkEnd w:id="4441"/>
      <w:r>
        <w:rPr>
          <w:rFonts w:ascii="阿里巴巴普惠体" w:eastAsia="阿里巴巴普惠体"/>
          <w:color w:val="000000"/>
          <w:sz w:val="21"/>
          <w:lang w:eastAsia="zh-CN"/>
        </w:rPr>
        <w:t>对于</w:t>
      </w:r>
      <w:r>
        <w:rPr>
          <w:rFonts w:ascii="阿里巴巴普惠体" w:eastAsia="阿里巴巴普惠体"/>
          <w:b/>
          <w:color w:val="000000"/>
          <w:sz w:val="21"/>
          <w:lang w:eastAsia="zh-CN"/>
        </w:rPr>
        <w:t>周期推送</w:t>
      </w:r>
      <w:r>
        <w:rPr>
          <w:rFonts w:ascii="阿里巴巴普惠体" w:eastAsia="阿里巴巴普惠体"/>
          <w:color w:val="000000"/>
          <w:sz w:val="21"/>
          <w:lang w:eastAsia="zh-CN"/>
        </w:rPr>
        <w:t>，需要打开</w:t>
      </w:r>
      <w:r>
        <w:rPr>
          <w:rFonts w:ascii="阿里巴巴普惠体" w:eastAsia="阿里巴巴普惠体"/>
          <w:b/>
          <w:color w:val="000000"/>
          <w:sz w:val="21"/>
          <w:lang w:eastAsia="zh-CN"/>
        </w:rPr>
        <w:t>开启推送</w:t>
      </w:r>
      <w:r>
        <w:rPr>
          <w:rFonts w:ascii="阿里巴巴普惠体" w:eastAsia="阿里巴巴普惠体"/>
          <w:color w:val="000000"/>
          <w:sz w:val="21"/>
          <w:lang w:eastAsia="zh-CN"/>
        </w:rPr>
        <w:t>开关，并设置</w:t>
      </w:r>
      <w:r>
        <w:rPr>
          <w:rFonts w:ascii="阿里巴巴普惠体" w:eastAsia="阿里巴巴普惠体"/>
          <w:b/>
          <w:color w:val="000000"/>
          <w:sz w:val="21"/>
          <w:lang w:eastAsia="zh-CN"/>
        </w:rPr>
        <w:t>推送时间</w:t>
      </w:r>
      <w:r>
        <w:rPr>
          <w:rFonts w:ascii="阿里巴巴普惠体" w:eastAsia="阿里巴巴普惠体"/>
          <w:color w:val="000000"/>
          <w:sz w:val="21"/>
          <w:lang w:eastAsia="zh-CN"/>
        </w:rPr>
        <w:t>（即推送周期，支持日、周、月）、</w:t>
      </w:r>
      <w:r>
        <w:rPr>
          <w:rFonts w:ascii="阿里巴巴普惠体" w:eastAsia="阿里巴巴普惠体"/>
          <w:b/>
          <w:color w:val="000000"/>
          <w:sz w:val="21"/>
          <w:lang w:eastAsia="zh-CN"/>
        </w:rPr>
        <w:t>开始时间</w:t>
      </w:r>
      <w:r>
        <w:rPr>
          <w:rFonts w:ascii="阿里巴巴普惠体" w:eastAsia="阿里巴巴普惠体"/>
          <w:color w:val="000000"/>
          <w:sz w:val="21"/>
          <w:lang w:eastAsia="zh-CN"/>
        </w:rPr>
        <w:t>及</w:t>
      </w:r>
      <w:r>
        <w:rPr>
          <w:rFonts w:ascii="阿里巴巴普惠体" w:eastAsia="阿里巴巴普惠体"/>
          <w:b/>
          <w:color w:val="000000"/>
          <w:sz w:val="21"/>
          <w:lang w:eastAsia="zh-CN"/>
        </w:rPr>
        <w:t>结束时间</w:t>
      </w:r>
      <w:r>
        <w:rPr>
          <w:rFonts w:ascii="阿里巴巴普惠体" w:eastAsia="阿里巴巴普惠体"/>
          <w:color w:val="000000"/>
          <w:sz w:val="21"/>
          <w:lang w:eastAsia="zh-CN"/>
        </w:rPr>
        <w:t>。</w:t>
      </w:r>
    </w:p>
    <w:p w:rsidR="00CA58D1" w:rsidRDefault="009D55E1">
      <w:pPr>
        <w:ind w:left="1095"/>
      </w:pPr>
      <w:bookmarkStart w:id="4446" w:name="img-hv5-3dm-8xc"/>
      <w:r>
        <w:rPr>
          <w:noProof/>
        </w:rPr>
        <w:lastRenderedPageBreak/>
        <w:drawing>
          <wp:inline distT="0" distB="0" distL="0" distR="0">
            <wp:extent cx="5080000" cy="4373346"/>
            <wp:effectExtent l="0" t="0" r="0" b="0"/>
            <wp:docPr id="353" name="图片 35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5"/>
                    <a:stretch>
                      <a:fillRect/>
                    </a:stretch>
                  </pic:blipFill>
                  <pic:spPr>
                    <a:xfrm>
                      <a:off x="0" y="0"/>
                      <a:ext cx="5080000" cy="4373346"/>
                    </a:xfrm>
                    <a:prstGeom prst="rect">
                      <a:avLst/>
                    </a:prstGeom>
                  </pic:spPr>
                </pic:pic>
              </a:graphicData>
            </a:graphic>
          </wp:inline>
        </w:drawing>
      </w:r>
      <w:bookmarkEnd w:id="4446"/>
    </w:p>
    <w:p w:rsidR="00CA58D1" w:rsidRDefault="009D55E1">
      <w:pPr>
        <w:spacing w:after="150"/>
        <w:ind w:left="1095"/>
        <w:rPr>
          <w:lang w:eastAsia="zh-CN"/>
        </w:rPr>
      </w:pPr>
      <w:bookmarkStart w:id="4447" w:name="p-pye-p9m-jdd"/>
      <w:bookmarkEnd w:id="4443"/>
      <w:r>
        <w:rPr>
          <w:rFonts w:ascii="阿里巴巴普惠体" w:eastAsia="阿里巴巴普惠体"/>
          <w:color w:val="000000"/>
          <w:sz w:val="21"/>
          <w:lang w:eastAsia="zh-CN"/>
        </w:rPr>
        <w:t>若受众已有周期推送配置，右下角将出现</w:t>
      </w:r>
      <w:r>
        <w:rPr>
          <w:rFonts w:ascii="阿里巴巴普惠体" w:eastAsia="阿里巴巴普惠体"/>
          <w:b/>
          <w:color w:val="000000"/>
          <w:sz w:val="21"/>
          <w:lang w:eastAsia="zh-CN"/>
        </w:rPr>
        <w:t>移除配置</w:t>
      </w:r>
      <w:r>
        <w:rPr>
          <w:rFonts w:ascii="阿里巴巴普惠体" w:eastAsia="阿里巴巴普惠体"/>
          <w:color w:val="000000"/>
          <w:sz w:val="21"/>
          <w:lang w:eastAsia="zh-CN"/>
        </w:rPr>
        <w:t>按钮，单击可清除原配置，原配置的周期推送将不再执行。</w:t>
      </w:r>
    </w:p>
    <w:p w:rsidR="00CA58D1" w:rsidRDefault="009D55E1">
      <w:pPr>
        <w:ind w:left="1095"/>
        <w:rPr>
          <w:lang w:eastAsia="zh-CN"/>
        </w:rPr>
      </w:pPr>
      <w:bookmarkStart w:id="4448" w:name="p-p9m-bp3-56l"/>
      <w:bookmarkStart w:id="4449" w:name="li-j7n-ocj-36z"/>
      <w:bookmarkEnd w:id="4444"/>
      <w:bookmarkEnd w:id="4447"/>
      <w:r>
        <w:rPr>
          <w:rFonts w:ascii="阿里巴巴普惠体" w:eastAsia="阿里巴巴普惠体"/>
          <w:color w:val="000000"/>
          <w:sz w:val="21"/>
          <w:lang w:eastAsia="zh-CN"/>
        </w:rPr>
        <w:t>对于</w:t>
      </w:r>
      <w:r>
        <w:rPr>
          <w:rFonts w:ascii="阿里巴巴普惠体" w:eastAsia="阿里巴巴普惠体"/>
          <w:b/>
          <w:color w:val="000000"/>
          <w:sz w:val="21"/>
          <w:lang w:eastAsia="zh-CN"/>
        </w:rPr>
        <w:t>单次推送</w:t>
      </w:r>
      <w:r>
        <w:rPr>
          <w:rFonts w:ascii="阿里巴巴普惠体" w:eastAsia="阿里巴巴普惠体"/>
          <w:color w:val="000000"/>
          <w:sz w:val="21"/>
          <w:lang w:eastAsia="zh-CN"/>
        </w:rPr>
        <w:t>，无需设置推送时间，将立即执行。</w:t>
      </w:r>
    </w:p>
    <w:p w:rsidR="00CA58D1" w:rsidRDefault="009D55E1">
      <w:pPr>
        <w:ind w:left="1095"/>
      </w:pPr>
      <w:bookmarkStart w:id="4450" w:name="img-4bq-5k0-9yo"/>
      <w:r>
        <w:rPr>
          <w:noProof/>
        </w:rPr>
        <w:lastRenderedPageBreak/>
        <w:drawing>
          <wp:inline distT="0" distB="0" distL="0" distR="0">
            <wp:extent cx="5080000" cy="3706226"/>
            <wp:effectExtent l="0" t="0" r="0" b="0"/>
            <wp:docPr id="354" name="图片 35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6"/>
                    <a:stretch>
                      <a:fillRect/>
                    </a:stretch>
                  </pic:blipFill>
                  <pic:spPr>
                    <a:xfrm>
                      <a:off x="0" y="0"/>
                      <a:ext cx="5080000" cy="3706226"/>
                    </a:xfrm>
                    <a:prstGeom prst="rect">
                      <a:avLst/>
                    </a:prstGeom>
                  </pic:spPr>
                </pic:pic>
              </a:graphicData>
            </a:graphic>
          </wp:inline>
        </w:drawing>
      </w:r>
      <w:bookmarkEnd w:id="4450"/>
    </w:p>
    <w:p w:rsidR="00CA58D1" w:rsidRDefault="009D55E1" w:rsidP="009D55E1">
      <w:pPr>
        <w:numPr>
          <w:ilvl w:val="0"/>
          <w:numId w:val="182"/>
        </w:numPr>
        <w:spacing w:after="120"/>
        <w:rPr>
          <w:lang w:eastAsia="zh-CN"/>
        </w:rPr>
      </w:pPr>
      <w:bookmarkStart w:id="4451" w:name="p-nyu-7tu-gla"/>
      <w:bookmarkStart w:id="4452" w:name="li-gel-axb-rhy"/>
      <w:bookmarkEnd w:id="4442"/>
      <w:bookmarkEnd w:id="4445"/>
      <w:bookmarkEnd w:id="4448"/>
      <w:bookmarkEnd w:id="4449"/>
      <w:r>
        <w:rPr>
          <w:rFonts w:ascii="阿里巴巴普惠体" w:eastAsia="阿里巴巴普惠体"/>
          <w:b/>
          <w:color w:val="000000"/>
          <w:sz w:val="21"/>
          <w:lang w:eastAsia="zh-CN"/>
        </w:rPr>
        <w:t>ID加密方式</w:t>
      </w:r>
      <w:r>
        <w:rPr>
          <w:rFonts w:ascii="阿里巴巴普惠体" w:eastAsia="阿里巴巴普惠体"/>
          <w:color w:val="000000"/>
          <w:sz w:val="21"/>
          <w:lang w:eastAsia="zh-CN"/>
        </w:rPr>
        <w:t>：选择ID字段是否已加密，如已加密，请选择相应的加密方式</w:t>
      </w:r>
      <w:r>
        <w:rPr>
          <w:rFonts w:ascii="阿里巴巴普惠体" w:eastAsia="阿里巴巴普惠体"/>
          <w:b/>
          <w:color w:val="000000"/>
          <w:sz w:val="21"/>
          <w:lang w:eastAsia="zh-CN"/>
        </w:rPr>
        <w:t>。</w:t>
      </w:r>
    </w:p>
    <w:p w:rsidR="00CA58D1" w:rsidRDefault="00CA58D1">
      <w:pPr>
        <w:ind w:left="1065"/>
        <w:rPr>
          <w:lang w:eastAsia="zh-CN"/>
        </w:rPr>
      </w:pPr>
      <w:bookmarkStart w:id="4453" w:name="note-a8h-4dc-xua"/>
      <w:bookmarkEnd w:id="4451"/>
    </w:p>
    <w:p w:rsidR="00CA58D1" w:rsidRDefault="009D55E1">
      <w:pPr>
        <w:ind w:left="840"/>
      </w:pPr>
      <w:r>
        <w:rPr>
          <w:rFonts w:ascii="阿里巴巴普惠体" w:eastAsia="阿里巴巴普惠体"/>
          <w:b/>
          <w:color w:val="73777A"/>
          <w:sz w:val="21"/>
        </w:rPr>
        <w:t xml:space="preserve">说明 </w:t>
      </w:r>
    </w:p>
    <w:p w:rsidR="00CA58D1" w:rsidRDefault="009D55E1" w:rsidP="009D55E1">
      <w:pPr>
        <w:numPr>
          <w:ilvl w:val="1"/>
          <w:numId w:val="183"/>
        </w:numPr>
        <w:spacing w:after="120"/>
        <w:rPr>
          <w:lang w:eastAsia="zh-CN"/>
        </w:rPr>
      </w:pPr>
      <w:bookmarkStart w:id="4454" w:name="p-66e-kkm-vwc"/>
      <w:bookmarkStart w:id="4455" w:name="li-afa-xa3-h3l"/>
      <w:bookmarkStart w:id="4456" w:name="ul-shp-smy-q1v"/>
      <w:r>
        <w:rPr>
          <w:rFonts w:ascii="阿里巴巴普惠体" w:eastAsia="阿里巴巴普惠体"/>
          <w:color w:val="73777A"/>
          <w:sz w:val="21"/>
          <w:lang w:eastAsia="zh-CN"/>
        </w:rPr>
        <w:t>若您已对ID字段加密，请选择您使用的加密方式，可选择</w:t>
      </w:r>
      <w:r>
        <w:rPr>
          <w:rFonts w:ascii="阿里巴巴普惠体" w:eastAsia="阿里巴巴普惠体"/>
          <w:b/>
          <w:color w:val="73777A"/>
          <w:sz w:val="21"/>
          <w:lang w:eastAsia="zh-CN"/>
        </w:rPr>
        <w:t>MD5</w:t>
      </w:r>
      <w:r>
        <w:rPr>
          <w:rFonts w:ascii="阿里巴巴普惠体" w:eastAsia="阿里巴巴普惠体"/>
          <w:color w:val="73777A"/>
          <w:sz w:val="21"/>
          <w:lang w:eastAsia="zh-CN"/>
        </w:rPr>
        <w:t>、</w:t>
      </w:r>
      <w:r>
        <w:rPr>
          <w:rFonts w:ascii="阿里巴巴普惠体" w:eastAsia="阿里巴巴普惠体"/>
          <w:b/>
          <w:color w:val="73777A"/>
          <w:sz w:val="21"/>
          <w:lang w:eastAsia="zh-CN"/>
        </w:rPr>
        <w:t>SHA256</w:t>
      </w:r>
      <w:r>
        <w:rPr>
          <w:rFonts w:ascii="阿里巴巴普惠体" w:eastAsia="阿里巴巴普惠体"/>
          <w:color w:val="73777A"/>
          <w:sz w:val="21"/>
          <w:lang w:eastAsia="zh-CN"/>
        </w:rPr>
        <w:t>；若您未对ID字段加密，请选择</w:t>
      </w:r>
      <w:r>
        <w:rPr>
          <w:rFonts w:ascii="阿里巴巴普惠体" w:eastAsia="阿里巴巴普惠体"/>
          <w:b/>
          <w:color w:val="73777A"/>
          <w:sz w:val="21"/>
          <w:lang w:eastAsia="zh-CN"/>
        </w:rPr>
        <w:t>未加密</w:t>
      </w:r>
      <w:r>
        <w:rPr>
          <w:rFonts w:ascii="阿里巴巴普惠体" w:eastAsia="阿里巴巴普惠体"/>
          <w:color w:val="73777A"/>
          <w:sz w:val="21"/>
          <w:lang w:eastAsia="zh-CN"/>
        </w:rPr>
        <w:t>。</w:t>
      </w:r>
    </w:p>
    <w:p w:rsidR="00CA58D1" w:rsidRDefault="009D55E1" w:rsidP="009D55E1">
      <w:pPr>
        <w:numPr>
          <w:ilvl w:val="1"/>
          <w:numId w:val="183"/>
        </w:numPr>
        <w:spacing w:after="120"/>
        <w:rPr>
          <w:lang w:eastAsia="zh-CN"/>
        </w:rPr>
      </w:pPr>
      <w:bookmarkStart w:id="4457" w:name="p-evr-kod-9ch"/>
      <w:bookmarkStart w:id="4458" w:name="li-jo7-lgt-y8z"/>
      <w:bookmarkEnd w:id="4454"/>
      <w:bookmarkEnd w:id="4455"/>
      <w:r>
        <w:rPr>
          <w:rFonts w:ascii="阿里巴巴普惠体" w:eastAsia="阿里巴巴普惠体"/>
          <w:color w:val="73777A"/>
          <w:sz w:val="21"/>
          <w:lang w:eastAsia="zh-CN"/>
        </w:rPr>
        <w:t>如选择MD5、SHA256，则后续进行营销时，仅部分营销渠道支持已加密的ID，请参见相应的营销渠道说明。</w:t>
      </w:r>
    </w:p>
    <w:p w:rsidR="00CA58D1" w:rsidRDefault="009D55E1" w:rsidP="009D55E1">
      <w:pPr>
        <w:numPr>
          <w:ilvl w:val="0"/>
          <w:numId w:val="182"/>
        </w:numPr>
        <w:spacing w:after="120"/>
        <w:rPr>
          <w:lang w:eastAsia="zh-CN"/>
        </w:rPr>
      </w:pPr>
      <w:bookmarkStart w:id="4459" w:name="p-0cu-bkr-hi2"/>
      <w:bookmarkStart w:id="4460" w:name="li-a3h-lb9-ahj"/>
      <w:bookmarkEnd w:id="4452"/>
      <w:bookmarkEnd w:id="4453"/>
      <w:bookmarkEnd w:id="4456"/>
      <w:bookmarkEnd w:id="4457"/>
      <w:bookmarkEnd w:id="4458"/>
      <w:r>
        <w:rPr>
          <w:rFonts w:ascii="阿里巴巴普惠体" w:eastAsia="阿里巴巴普惠体"/>
          <w:b/>
          <w:color w:val="000000"/>
          <w:sz w:val="21"/>
          <w:lang w:eastAsia="zh-CN"/>
        </w:rPr>
        <w:t>关联子活动</w:t>
      </w:r>
      <w:r>
        <w:rPr>
          <w:rFonts w:ascii="阿里巴巴普惠体" w:eastAsia="阿里巴巴普惠体"/>
          <w:color w:val="000000"/>
          <w:sz w:val="21"/>
          <w:lang w:eastAsia="zh-CN"/>
        </w:rPr>
        <w:t>：选择主活动，再选择该主活动下的子活动（独立子活动将展示在主活动列表最后的</w:t>
      </w:r>
      <w:r>
        <w:rPr>
          <w:rFonts w:ascii="阿里巴巴普惠体" w:eastAsia="阿里巴巴普惠体"/>
          <w:b/>
          <w:color w:val="000000"/>
          <w:sz w:val="21"/>
          <w:lang w:eastAsia="zh-CN"/>
        </w:rPr>
        <w:t xml:space="preserve"> - </w:t>
      </w:r>
      <w:r>
        <w:rPr>
          <w:rFonts w:ascii="阿里巴巴普惠体" w:eastAsia="阿里巴巴普惠体"/>
          <w:color w:val="000000"/>
          <w:sz w:val="21"/>
          <w:lang w:eastAsia="zh-CN"/>
        </w:rPr>
        <w:t>之下），支持关联多个子活动。活动相关说明，请参见</w:t>
      </w:r>
      <w:hyperlink w:anchor="topic-2086182">
        <w:r>
          <w:rPr>
            <w:rStyle w:val="af8"/>
            <w:rFonts w:ascii="阿里巴巴普惠体" w:eastAsia="阿里巴巴普惠体"/>
            <w:color w:val="FF6A00"/>
            <w:sz w:val="21"/>
            <w:lang w:eastAsia="zh-CN"/>
          </w:rPr>
          <w:t>营销活动文档</w:t>
        </w:r>
      </w:hyperlink>
      <w:r>
        <w:rPr>
          <w:rFonts w:ascii="阿里巴巴普惠体" w:eastAsia="阿里巴巴普惠体"/>
          <w:color w:val="000000"/>
          <w:sz w:val="21"/>
          <w:lang w:eastAsia="zh-CN"/>
        </w:rPr>
        <w:t>。</w:t>
      </w:r>
    </w:p>
    <w:p w:rsidR="00CA58D1" w:rsidRDefault="009D55E1" w:rsidP="009D55E1">
      <w:pPr>
        <w:numPr>
          <w:ilvl w:val="0"/>
          <w:numId w:val="182"/>
        </w:numPr>
        <w:spacing w:after="120"/>
        <w:rPr>
          <w:lang w:eastAsia="zh-CN"/>
        </w:rPr>
      </w:pPr>
      <w:bookmarkStart w:id="4461" w:name="p-b6m-cn2-7ko"/>
      <w:bookmarkStart w:id="4462" w:name="li-hu7-98q-7kx"/>
      <w:bookmarkEnd w:id="4459"/>
      <w:bookmarkEnd w:id="4460"/>
      <w:r>
        <w:rPr>
          <w:rFonts w:ascii="阿里巴巴普惠体" w:eastAsia="阿里巴巴普惠体"/>
          <w:b/>
          <w:color w:val="000000"/>
          <w:sz w:val="21"/>
          <w:lang w:eastAsia="zh-CN"/>
        </w:rPr>
        <w:t>推送字段</w:t>
      </w:r>
      <w:r>
        <w:rPr>
          <w:rFonts w:ascii="阿里巴巴普惠体" w:eastAsia="阿里巴巴普惠体"/>
          <w:color w:val="000000"/>
          <w:sz w:val="21"/>
          <w:lang w:eastAsia="zh-CN"/>
        </w:rPr>
        <w:t>：在列表中选择要推送的ID字段。</w:t>
      </w:r>
    </w:p>
    <w:p w:rsidR="00CA58D1" w:rsidRDefault="00CA58D1">
      <w:pPr>
        <w:ind w:left="1065"/>
        <w:rPr>
          <w:lang w:eastAsia="zh-CN"/>
        </w:rPr>
      </w:pPr>
      <w:bookmarkStart w:id="4463" w:name="note-fr3-4u4-xk1"/>
      <w:bookmarkEnd w:id="4461"/>
    </w:p>
    <w:p w:rsidR="00CA58D1" w:rsidRDefault="009D55E1">
      <w:pPr>
        <w:ind w:left="840"/>
      </w:pPr>
      <w:r>
        <w:rPr>
          <w:rFonts w:ascii="阿里巴巴普惠体" w:eastAsia="阿里巴巴普惠体"/>
          <w:b/>
          <w:color w:val="73777A"/>
          <w:sz w:val="21"/>
        </w:rPr>
        <w:t xml:space="preserve">说明 </w:t>
      </w:r>
    </w:p>
    <w:p w:rsidR="00CA58D1" w:rsidRDefault="009D55E1" w:rsidP="009D55E1">
      <w:pPr>
        <w:numPr>
          <w:ilvl w:val="1"/>
          <w:numId w:val="184"/>
        </w:numPr>
        <w:spacing w:after="120"/>
        <w:rPr>
          <w:lang w:eastAsia="zh-CN"/>
        </w:rPr>
      </w:pPr>
      <w:bookmarkStart w:id="4464" w:name="p-4hm-fyp-j1l"/>
      <w:bookmarkStart w:id="4465" w:name="li-q8z-sd6-uda"/>
      <w:bookmarkStart w:id="4466" w:name="ul-z6t-x5g-3h2"/>
      <w:r>
        <w:rPr>
          <w:noProof/>
        </w:rPr>
        <w:lastRenderedPageBreak/>
        <w:drawing>
          <wp:inline distT="0" distB="0" distL="0" distR="0">
            <wp:extent cx="190500" cy="200025"/>
            <wp:effectExtent l="0" t="0" r="0" b="0"/>
            <wp:docPr id="355" name="图片 355" descr="钥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7"/>
                    <a:stretch>
                      <a:fillRect/>
                    </a:stretch>
                  </pic:blipFill>
                  <pic:spPr>
                    <a:xfrm>
                      <a:off x="0" y="0"/>
                      <a:ext cx="190500" cy="200025"/>
                    </a:xfrm>
                    <a:prstGeom prst="rect">
                      <a:avLst/>
                    </a:prstGeom>
                  </pic:spPr>
                </pic:pic>
              </a:graphicData>
            </a:graphic>
          </wp:inline>
        </w:drawing>
      </w:r>
      <w:r>
        <w:rPr>
          <w:rFonts w:ascii="阿里巴巴普惠体" w:eastAsia="阿里巴巴普惠体"/>
          <w:color w:val="73777A"/>
          <w:sz w:val="21"/>
          <w:lang w:eastAsia="zh-CN"/>
        </w:rPr>
        <w:t>图标表示该ID类型为受众来源的数据集的用户标识。</w:t>
      </w:r>
    </w:p>
    <w:p w:rsidR="00CA58D1" w:rsidRDefault="009D55E1" w:rsidP="009D55E1">
      <w:pPr>
        <w:numPr>
          <w:ilvl w:val="1"/>
          <w:numId w:val="184"/>
        </w:numPr>
        <w:spacing w:after="120"/>
      </w:pPr>
      <w:bookmarkStart w:id="4467" w:name="p-kpq-q5e-21v"/>
      <w:bookmarkStart w:id="4468" w:name="li-qrm-ueo-0xl"/>
      <w:bookmarkEnd w:id="4464"/>
      <w:bookmarkEnd w:id="4465"/>
      <w:r>
        <w:rPr>
          <w:rFonts w:ascii="阿里巴巴普惠体" w:eastAsia="阿里巴巴普惠体"/>
          <w:color w:val="73777A"/>
          <w:sz w:val="21"/>
        </w:rPr>
        <w:t>当ID类型为OneID、UnionID、OpenID、微博ID、支付宝ID时，不可用于对数据银行的推送。</w:t>
      </w:r>
    </w:p>
    <w:p w:rsidR="00CA58D1" w:rsidRDefault="009D55E1" w:rsidP="009D55E1">
      <w:pPr>
        <w:numPr>
          <w:ilvl w:val="0"/>
          <w:numId w:val="182"/>
        </w:numPr>
        <w:spacing w:after="120"/>
        <w:rPr>
          <w:lang w:eastAsia="zh-CN"/>
        </w:rPr>
      </w:pPr>
      <w:bookmarkStart w:id="4469" w:name="p-s36-c9r-zfq"/>
      <w:bookmarkStart w:id="4470" w:name="li-jzj-3qa-1as"/>
      <w:bookmarkEnd w:id="4462"/>
      <w:bookmarkEnd w:id="4463"/>
      <w:bookmarkEnd w:id="4466"/>
      <w:bookmarkEnd w:id="4467"/>
      <w:bookmarkEnd w:id="4468"/>
      <w:r>
        <w:rPr>
          <w:rFonts w:ascii="阿里巴巴普惠体" w:eastAsia="阿里巴巴普惠体"/>
          <w:color w:val="000000"/>
          <w:sz w:val="21"/>
          <w:lang w:eastAsia="zh-CN"/>
        </w:rPr>
        <w:t>单击</w:t>
      </w:r>
      <w:r>
        <w:rPr>
          <w:rFonts w:ascii="阿里巴巴普惠体" w:eastAsia="阿里巴巴普惠体"/>
          <w:b/>
          <w:color w:val="000000"/>
          <w:sz w:val="21"/>
          <w:lang w:eastAsia="zh-CN"/>
        </w:rPr>
        <w:t>保存</w:t>
      </w:r>
      <w:r>
        <w:rPr>
          <w:rFonts w:ascii="阿里巴巴普惠体" w:eastAsia="阿里巴巴普惠体"/>
          <w:color w:val="000000"/>
          <w:sz w:val="21"/>
          <w:lang w:eastAsia="zh-CN"/>
        </w:rPr>
        <w:t>或</w:t>
      </w:r>
      <w:r>
        <w:rPr>
          <w:rFonts w:ascii="阿里巴巴普惠体" w:eastAsia="阿里巴巴普惠体"/>
          <w:b/>
          <w:color w:val="000000"/>
          <w:sz w:val="21"/>
          <w:lang w:eastAsia="zh-CN"/>
        </w:rPr>
        <w:t>确认推送</w:t>
      </w:r>
      <w:r>
        <w:rPr>
          <w:rFonts w:ascii="阿里巴巴普惠体" w:eastAsia="阿里巴巴普惠体"/>
          <w:color w:val="000000"/>
          <w:sz w:val="21"/>
          <w:lang w:eastAsia="zh-CN"/>
        </w:rPr>
        <w:t>，数据将被推送至数据银行。</w:t>
      </w:r>
    </w:p>
    <w:p w:rsidR="00CA58D1" w:rsidRDefault="00CA58D1">
      <w:pPr>
        <w:ind w:left="1065"/>
        <w:rPr>
          <w:lang w:eastAsia="zh-CN"/>
        </w:rPr>
      </w:pPr>
      <w:bookmarkStart w:id="4471" w:name="note-h5k-typ-1bc"/>
      <w:bookmarkEnd w:id="4469"/>
    </w:p>
    <w:p w:rsidR="00CA58D1" w:rsidRDefault="009D55E1">
      <w:pPr>
        <w:ind w:left="840"/>
        <w:rPr>
          <w:lang w:eastAsia="zh-CN"/>
        </w:rPr>
      </w:pPr>
      <w:r>
        <w:rPr>
          <w:rFonts w:ascii="阿里巴巴普惠体" w:eastAsia="阿里巴巴普惠体"/>
          <w:b/>
          <w:color w:val="73777A"/>
          <w:sz w:val="21"/>
          <w:lang w:eastAsia="zh-CN"/>
        </w:rPr>
        <w:t xml:space="preserve">说明 </w:t>
      </w:r>
    </w:p>
    <w:p w:rsidR="00CA58D1" w:rsidRDefault="009D55E1">
      <w:pPr>
        <w:spacing w:after="150"/>
        <w:ind w:left="1065"/>
        <w:rPr>
          <w:lang w:eastAsia="zh-CN"/>
        </w:rPr>
      </w:pPr>
      <w:bookmarkStart w:id="4472" w:name="p-30u-p2h-kzp"/>
      <w:r>
        <w:rPr>
          <w:rFonts w:ascii="阿里巴巴普惠体" w:eastAsia="阿里巴巴普惠体"/>
          <w:color w:val="73777A"/>
          <w:sz w:val="21"/>
          <w:lang w:eastAsia="zh-CN"/>
        </w:rPr>
        <w:t>若已在管理中心设置数据银行推送并发数，则超过限制的受众需要排队等待推送。设置方法，请参见</w:t>
      </w:r>
      <w:hyperlink w:anchor="topic-2020584">
        <w:r>
          <w:rPr>
            <w:rStyle w:val="af8"/>
            <w:rFonts w:ascii="阿里巴巴普惠体" w:eastAsia="阿里巴巴普惠体"/>
            <w:color w:val="FF6A00"/>
            <w:sz w:val="21"/>
            <w:lang w:eastAsia="zh-CN"/>
          </w:rPr>
          <w:t>空间系统配置</w:t>
        </w:r>
      </w:hyperlink>
      <w:r>
        <w:rPr>
          <w:rFonts w:ascii="阿里巴巴普惠体" w:eastAsia="阿里巴巴普惠体"/>
          <w:color w:val="73777A"/>
          <w:sz w:val="21"/>
          <w:lang w:eastAsia="zh-CN"/>
        </w:rPr>
        <w:t>。</w:t>
      </w:r>
    </w:p>
    <w:p w:rsidR="00CA58D1" w:rsidRDefault="009D55E1" w:rsidP="009D55E1">
      <w:pPr>
        <w:numPr>
          <w:ilvl w:val="0"/>
          <w:numId w:val="182"/>
        </w:numPr>
        <w:spacing w:after="120"/>
        <w:rPr>
          <w:lang w:eastAsia="zh-CN"/>
        </w:rPr>
      </w:pPr>
      <w:bookmarkStart w:id="4473" w:name="p-orh-nj3-uj3"/>
      <w:bookmarkStart w:id="4474" w:name="li-wgc-ex6-oq7"/>
      <w:bookmarkEnd w:id="4470"/>
      <w:bookmarkEnd w:id="4471"/>
      <w:bookmarkEnd w:id="4472"/>
      <w:r>
        <w:rPr>
          <w:rFonts w:ascii="阿里巴巴普惠体" w:eastAsia="阿里巴巴普惠体"/>
          <w:color w:val="000000"/>
          <w:sz w:val="21"/>
          <w:lang w:eastAsia="zh-CN"/>
        </w:rPr>
        <w:t>单击</w:t>
      </w:r>
      <w:r>
        <w:rPr>
          <w:rFonts w:ascii="阿里巴巴普惠体" w:eastAsia="阿里巴巴普惠体"/>
          <w:b/>
          <w:color w:val="000000"/>
          <w:sz w:val="21"/>
          <w:lang w:eastAsia="zh-CN"/>
        </w:rPr>
        <w:t>推送历史</w:t>
      </w:r>
      <w:r>
        <w:rPr>
          <w:rFonts w:ascii="阿里巴巴普惠体" w:eastAsia="阿里巴巴普惠体"/>
          <w:color w:val="000000"/>
          <w:sz w:val="21"/>
          <w:lang w:eastAsia="zh-CN"/>
        </w:rPr>
        <w:t>可查看推送结果。</w:t>
      </w:r>
    </w:p>
    <w:p w:rsidR="00CA58D1" w:rsidRDefault="009D55E1">
      <w:pPr>
        <w:spacing w:after="150"/>
        <w:ind w:left="840"/>
        <w:rPr>
          <w:lang w:eastAsia="zh-CN"/>
        </w:rPr>
      </w:pPr>
      <w:bookmarkStart w:id="4475" w:name="p-qcn-ie7-hk0"/>
      <w:bookmarkEnd w:id="4473"/>
      <w:r>
        <w:rPr>
          <w:rFonts w:ascii="阿里巴巴普惠体" w:eastAsia="阿里巴巴普惠体"/>
          <w:color w:val="000000"/>
          <w:sz w:val="21"/>
          <w:lang w:eastAsia="zh-CN"/>
        </w:rPr>
        <w:t>如下图所示，列表中人群总数为推送的用户标识数量，人群规模为推送的所有ID总数。当未推送用户标识，或除用户标识还推送其他ID字段时，人群规模可能不等于人群总数。</w:t>
      </w:r>
    </w:p>
    <w:p w:rsidR="00CA58D1" w:rsidRDefault="009D55E1">
      <w:pPr>
        <w:ind w:left="840"/>
        <w:rPr>
          <w:lang w:eastAsia="zh-CN"/>
        </w:rPr>
      </w:pPr>
      <w:bookmarkStart w:id="4476" w:name="p-01x-d4i-rdd"/>
      <w:bookmarkEnd w:id="4475"/>
      <w:r>
        <w:rPr>
          <w:rFonts w:ascii="阿里巴巴普惠体" w:eastAsia="阿里巴巴普惠体"/>
          <w:color w:val="000000"/>
          <w:sz w:val="21"/>
          <w:lang w:eastAsia="zh-CN"/>
        </w:rPr>
        <w:t>若推送失败，可单击</w:t>
      </w:r>
      <w:r>
        <w:rPr>
          <w:rFonts w:ascii="阿里巴巴普惠体" w:eastAsia="阿里巴巴普惠体"/>
          <w:b/>
          <w:color w:val="000000"/>
          <w:sz w:val="21"/>
          <w:lang w:eastAsia="zh-CN"/>
        </w:rPr>
        <w:t>重新推送</w:t>
      </w:r>
      <w:r>
        <w:rPr>
          <w:rFonts w:ascii="阿里巴巴普惠体" w:eastAsia="阿里巴巴普惠体"/>
          <w:color w:val="000000"/>
          <w:sz w:val="21"/>
          <w:lang w:eastAsia="zh-CN"/>
        </w:rPr>
        <w:t>；若推送成功，可单击</w:t>
      </w:r>
      <w:r>
        <w:rPr>
          <w:rFonts w:ascii="阿里巴巴普惠体" w:eastAsia="阿里巴巴普惠体"/>
          <w:b/>
          <w:color w:val="000000"/>
          <w:sz w:val="21"/>
          <w:lang w:eastAsia="zh-CN"/>
        </w:rPr>
        <w:t>进入数据银行</w:t>
      </w:r>
      <w:r>
        <w:rPr>
          <w:rFonts w:ascii="阿里巴巴普惠体" w:eastAsia="阿里巴巴普惠体"/>
          <w:color w:val="000000"/>
          <w:sz w:val="21"/>
          <w:lang w:eastAsia="zh-CN"/>
        </w:rPr>
        <w:t>使用推送的数据。</w:t>
      </w:r>
    </w:p>
    <w:p w:rsidR="00CA58D1" w:rsidRDefault="009D55E1">
      <w:pPr>
        <w:ind w:left="840"/>
      </w:pPr>
      <w:bookmarkStart w:id="4477" w:name="img-htg-nk6-yun"/>
      <w:r>
        <w:rPr>
          <w:noProof/>
        </w:rPr>
        <w:drawing>
          <wp:inline distT="0" distB="0" distL="0" distR="0">
            <wp:extent cx="6192520" cy="1659114"/>
            <wp:effectExtent l="0" t="0" r="0" b="0"/>
            <wp:docPr id="356" name="图片 356" descr="56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8"/>
                    <a:stretch>
                      <a:fillRect/>
                    </a:stretch>
                  </pic:blipFill>
                  <pic:spPr>
                    <a:xfrm>
                      <a:off x="0" y="0"/>
                      <a:ext cx="6192520" cy="1659114"/>
                    </a:xfrm>
                    <a:prstGeom prst="rect">
                      <a:avLst/>
                    </a:prstGeom>
                  </pic:spPr>
                </pic:pic>
              </a:graphicData>
            </a:graphic>
          </wp:inline>
        </w:drawing>
      </w:r>
      <w:bookmarkEnd w:id="4477"/>
    </w:p>
    <w:p w:rsidR="00CA58D1" w:rsidRDefault="009D55E1">
      <w:pPr>
        <w:pStyle w:val="31"/>
        <w:spacing w:after="0"/>
        <w:ind w:left="120"/>
        <w:rPr>
          <w:lang w:eastAsia="zh-CN"/>
        </w:rPr>
      </w:pPr>
      <w:bookmarkStart w:id="4478" w:name="title-u6c-b4s-hoq"/>
      <w:bookmarkStart w:id="4479" w:name="topic-1859723"/>
      <w:bookmarkStart w:id="4480" w:name="_Toc91596713"/>
      <w:bookmarkEnd w:id="4419"/>
      <w:bookmarkEnd w:id="4423"/>
      <w:bookmarkEnd w:id="4426"/>
      <w:bookmarkEnd w:id="4474"/>
      <w:bookmarkEnd w:id="4476"/>
      <w:r>
        <w:rPr>
          <w:rFonts w:ascii="阿里巴巴普惠体"/>
          <w:color w:val="000000"/>
          <w:lang w:eastAsia="zh-CN"/>
        </w:rPr>
        <w:t>3.8.5. 用户标签数据集推送数据银行</w:t>
      </w:r>
      <w:bookmarkEnd w:id="4480"/>
    </w:p>
    <w:p w:rsidR="00CA58D1" w:rsidRDefault="009D55E1">
      <w:pPr>
        <w:spacing w:after="150"/>
        <w:ind w:left="120"/>
        <w:rPr>
          <w:lang w:eastAsia="zh-CN"/>
        </w:rPr>
      </w:pPr>
      <w:bookmarkStart w:id="4481" w:name="shortdesc-cvu-fg2-c51"/>
      <w:bookmarkEnd w:id="4478"/>
      <w:r>
        <w:rPr>
          <w:rFonts w:ascii="阿里巴巴普惠体" w:eastAsia="阿里巴巴普惠体"/>
          <w:color w:val="000000"/>
          <w:sz w:val="21"/>
          <w:lang w:eastAsia="zh-CN"/>
        </w:rPr>
        <w:t>支持将</w:t>
      </w:r>
      <w:hyperlink w:anchor="topic-1859708">
        <w:r>
          <w:rPr>
            <w:rStyle w:val="af8"/>
            <w:rFonts w:ascii="阿里巴巴普惠体" w:eastAsia="阿里巴巴普惠体"/>
            <w:color w:val="FF6A00"/>
            <w:sz w:val="21"/>
            <w:lang w:eastAsia="zh-CN"/>
          </w:rPr>
          <w:t>用户标签数据集</w:t>
        </w:r>
      </w:hyperlink>
      <w:r>
        <w:rPr>
          <w:rFonts w:ascii="阿里巴巴普惠体" w:eastAsia="阿里巴巴普惠体"/>
          <w:color w:val="000000"/>
          <w:sz w:val="21"/>
          <w:lang w:eastAsia="zh-CN"/>
        </w:rPr>
        <w:t>（含</w:t>
      </w:r>
      <w:hyperlink w:anchor="topic-1963821">
        <w:r>
          <w:rPr>
            <w:rStyle w:val="af8"/>
            <w:rFonts w:ascii="阿里巴巴普惠体" w:eastAsia="阿里巴巴普惠体"/>
            <w:color w:val="FF6A00"/>
            <w:sz w:val="21"/>
            <w:lang w:eastAsia="zh-CN"/>
          </w:rPr>
          <w:t>自定义标签数据集</w:t>
        </w:r>
      </w:hyperlink>
      <w:r>
        <w:rPr>
          <w:rFonts w:ascii="阿里巴巴普惠体" w:eastAsia="阿里巴巴普惠体"/>
          <w:color w:val="000000"/>
          <w:sz w:val="21"/>
          <w:lang w:eastAsia="zh-CN"/>
        </w:rPr>
        <w:t>）的ID字段、标签字段，单次推送至数据银行。</w:t>
      </w:r>
    </w:p>
    <w:p w:rsidR="00CA58D1" w:rsidRDefault="009D55E1">
      <w:pPr>
        <w:spacing w:after="150"/>
        <w:ind w:left="120"/>
      </w:pPr>
      <w:bookmarkStart w:id="4482" w:name="p-trb-u8h-u5c"/>
      <w:bookmarkStart w:id="4483" w:name="section-26d-l6v-2uj"/>
      <w:bookmarkStart w:id="4484" w:name="body-5ua-ug5-ioa"/>
      <w:bookmarkEnd w:id="4481"/>
      <w:r>
        <w:rPr>
          <w:rFonts w:ascii="阿里巴巴普惠体" w:eastAsia="阿里巴巴普惠体"/>
          <w:color w:val="000000"/>
          <w:sz w:val="21"/>
        </w:rPr>
        <w:t>操作步骤：</w:t>
      </w:r>
    </w:p>
    <w:p w:rsidR="00CA58D1" w:rsidRDefault="009D55E1" w:rsidP="009D55E1">
      <w:pPr>
        <w:numPr>
          <w:ilvl w:val="0"/>
          <w:numId w:val="185"/>
        </w:numPr>
        <w:spacing w:after="120"/>
        <w:rPr>
          <w:lang w:eastAsia="zh-CN"/>
        </w:rPr>
      </w:pPr>
      <w:bookmarkStart w:id="4485" w:name="p-2hg-lyl-9dp"/>
      <w:bookmarkStart w:id="4486" w:name="li-m9e-dqe-1eu"/>
      <w:bookmarkStart w:id="4487" w:name="ol-mcu-cc5-006"/>
      <w:bookmarkEnd w:id="4482"/>
      <w:r>
        <w:rPr>
          <w:rFonts w:ascii="阿里巴巴普惠体" w:eastAsia="阿里巴巴普惠体"/>
          <w:color w:val="000000"/>
          <w:sz w:val="21"/>
          <w:lang w:eastAsia="zh-CN"/>
        </w:rPr>
        <w:t>选择</w:t>
      </w:r>
      <w:bookmarkStart w:id="4488" w:name="b-43j-ook-mq3"/>
      <w:r>
        <w:rPr>
          <w:rFonts w:ascii="阿里巴巴普惠体" w:eastAsia="阿里巴巴普惠体"/>
          <w:b/>
          <w:color w:val="000000"/>
          <w:sz w:val="21"/>
          <w:lang w:eastAsia="zh-CN"/>
        </w:rPr>
        <w:t>用户洞察</w:t>
      </w:r>
      <w:bookmarkEnd w:id="4488"/>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数据集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数据集</w:t>
      </w:r>
      <w:r>
        <w:rPr>
          <w:rFonts w:ascii="阿里巴巴普惠体" w:eastAsia="阿里巴巴普惠体"/>
          <w:color w:val="000000"/>
          <w:sz w:val="21"/>
          <w:lang w:eastAsia="zh-CN"/>
        </w:rPr>
        <w:t>，单击用户标签数据集的</w:t>
      </w:r>
      <w:bookmarkStart w:id="4489" w:name="image-8o9-rs5-3cg"/>
      <w:r>
        <w:rPr>
          <w:noProof/>
        </w:rPr>
        <w:drawing>
          <wp:inline distT="0" distB="0" distL="0" distR="0">
            <wp:extent cx="209550" cy="200025"/>
            <wp:effectExtent l="0" t="0" r="0" b="0"/>
            <wp:docPr id="357" name="图片 357" descr="更多"/>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9"/>
                    <a:stretch>
                      <a:fillRect/>
                    </a:stretch>
                  </pic:blipFill>
                  <pic:spPr>
                    <a:xfrm>
                      <a:off x="0" y="0"/>
                      <a:ext cx="209550" cy="200025"/>
                    </a:xfrm>
                    <a:prstGeom prst="rect">
                      <a:avLst/>
                    </a:prstGeom>
                  </pic:spPr>
                </pic:pic>
              </a:graphicData>
            </a:graphic>
          </wp:inline>
        </w:drawing>
      </w:r>
      <w:bookmarkEnd w:id="4489"/>
      <w:r>
        <w:rPr>
          <w:rFonts w:ascii="阿里巴巴普惠体" w:eastAsia="阿里巴巴普惠体"/>
          <w:color w:val="000000"/>
          <w:sz w:val="21"/>
          <w:lang w:eastAsia="zh-CN"/>
        </w:rPr>
        <w:t>图标，选择</w:t>
      </w:r>
      <w:bookmarkStart w:id="4490" w:name="b-sb7-sl9-ray"/>
      <w:r>
        <w:rPr>
          <w:rFonts w:ascii="阿里巴巴普惠体" w:eastAsia="阿里巴巴普惠体"/>
          <w:b/>
          <w:color w:val="000000"/>
          <w:sz w:val="21"/>
          <w:lang w:eastAsia="zh-CN"/>
        </w:rPr>
        <w:t>推送</w:t>
      </w:r>
      <w:bookmarkEnd w:id="4490"/>
      <w:r>
        <w:rPr>
          <w:rFonts w:ascii="阿里巴巴普惠体" w:eastAsia="阿里巴巴普惠体"/>
          <w:color w:val="000000"/>
          <w:sz w:val="21"/>
          <w:lang w:eastAsia="zh-CN"/>
        </w:rPr>
        <w:t>。</w:t>
      </w:r>
    </w:p>
    <w:p w:rsidR="00CA58D1" w:rsidRDefault="00CA58D1">
      <w:pPr>
        <w:ind w:left="1065"/>
        <w:rPr>
          <w:lang w:eastAsia="zh-CN"/>
        </w:rPr>
      </w:pPr>
      <w:bookmarkStart w:id="4491" w:name="note-ghq-ryq-6tn"/>
      <w:bookmarkEnd w:id="4485"/>
    </w:p>
    <w:p w:rsidR="00CA58D1" w:rsidRDefault="009D55E1">
      <w:pPr>
        <w:ind w:left="840"/>
      </w:pPr>
      <w:r>
        <w:rPr>
          <w:rFonts w:ascii="阿里巴巴普惠体" w:eastAsia="阿里巴巴普惠体"/>
          <w:b/>
          <w:color w:val="73777A"/>
          <w:sz w:val="21"/>
        </w:rPr>
        <w:t xml:space="preserve">说明 </w:t>
      </w:r>
    </w:p>
    <w:p w:rsidR="00CA58D1" w:rsidRDefault="009D55E1" w:rsidP="009D55E1">
      <w:pPr>
        <w:numPr>
          <w:ilvl w:val="1"/>
          <w:numId w:val="185"/>
        </w:numPr>
        <w:spacing w:after="120"/>
        <w:rPr>
          <w:lang w:eastAsia="zh-CN"/>
        </w:rPr>
      </w:pPr>
      <w:bookmarkStart w:id="4492" w:name="p-5r6-tiy-6kd"/>
      <w:bookmarkStart w:id="4493" w:name="li-nd7-5h5-ffu"/>
      <w:bookmarkStart w:id="4494" w:name="ul-v6t-wkz-w5x"/>
      <w:r>
        <w:rPr>
          <w:rFonts w:ascii="阿里巴巴普惠体" w:eastAsia="阿里巴巴普惠体"/>
          <w:color w:val="73777A"/>
          <w:sz w:val="21"/>
          <w:lang w:eastAsia="zh-CN"/>
        </w:rPr>
        <w:t>推送的用户标签数据集需大于5000条，小于2亿条。</w:t>
      </w:r>
    </w:p>
    <w:p w:rsidR="00CA58D1" w:rsidRDefault="009D55E1" w:rsidP="009D55E1">
      <w:pPr>
        <w:numPr>
          <w:ilvl w:val="1"/>
          <w:numId w:val="185"/>
        </w:numPr>
        <w:spacing w:after="120"/>
        <w:rPr>
          <w:lang w:eastAsia="zh-CN"/>
        </w:rPr>
      </w:pPr>
      <w:bookmarkStart w:id="4495" w:name="p-ace-2yg-rg5"/>
      <w:bookmarkStart w:id="4496" w:name="li-vdf-bji-0k7"/>
      <w:bookmarkEnd w:id="4492"/>
      <w:bookmarkEnd w:id="4493"/>
      <w:r>
        <w:rPr>
          <w:rFonts w:ascii="阿里巴巴普惠体" w:eastAsia="阿里巴巴普惠体"/>
          <w:color w:val="73777A"/>
          <w:sz w:val="21"/>
          <w:lang w:eastAsia="zh-CN"/>
        </w:rPr>
        <w:t>数据银行进行ID匹配后的人数需不小于2000条。</w:t>
      </w:r>
    </w:p>
    <w:p w:rsidR="00CA58D1" w:rsidRDefault="009D55E1">
      <w:pPr>
        <w:ind w:left="840"/>
        <w:rPr>
          <w:lang w:eastAsia="zh-CN"/>
        </w:rPr>
      </w:pPr>
      <w:bookmarkStart w:id="4497" w:name="p-mru-ttb-a2x"/>
      <w:bookmarkStart w:id="4498" w:name="li-6yg-bm7-97p"/>
      <w:bookmarkEnd w:id="4486"/>
      <w:bookmarkEnd w:id="4491"/>
      <w:bookmarkEnd w:id="4494"/>
      <w:bookmarkEnd w:id="4495"/>
      <w:bookmarkEnd w:id="4496"/>
      <w:r>
        <w:rPr>
          <w:rFonts w:ascii="阿里巴巴普惠体" w:eastAsia="阿里巴巴普惠体"/>
          <w:color w:val="000000"/>
          <w:sz w:val="21"/>
          <w:lang w:eastAsia="zh-CN"/>
        </w:rPr>
        <w:t>在弹窗中，从</w:t>
      </w:r>
      <w:r>
        <w:rPr>
          <w:rFonts w:ascii="阿里巴巴普惠体" w:eastAsia="阿里巴巴普惠体"/>
          <w:b/>
          <w:color w:val="000000"/>
          <w:sz w:val="21"/>
          <w:lang w:eastAsia="zh-CN"/>
        </w:rPr>
        <w:t>推送至</w:t>
      </w:r>
      <w:r>
        <w:rPr>
          <w:rFonts w:ascii="阿里巴巴普惠体" w:eastAsia="阿里巴巴普惠体"/>
          <w:color w:val="000000"/>
          <w:sz w:val="21"/>
          <w:lang w:eastAsia="zh-CN"/>
        </w:rPr>
        <w:t>下拉列表选择</w:t>
      </w:r>
      <w:r>
        <w:rPr>
          <w:rFonts w:ascii="阿里巴巴普惠体" w:eastAsia="阿里巴巴普惠体"/>
          <w:b/>
          <w:color w:val="000000"/>
          <w:sz w:val="21"/>
          <w:lang w:eastAsia="zh-CN"/>
        </w:rPr>
        <w:t>数据银行</w:t>
      </w:r>
      <w:r>
        <w:rPr>
          <w:rFonts w:ascii="阿里巴巴普惠体" w:eastAsia="阿里巴巴普惠体"/>
          <w:color w:val="000000"/>
          <w:sz w:val="21"/>
          <w:lang w:eastAsia="zh-CN"/>
        </w:rPr>
        <w:t>和数据银行品牌。</w:t>
      </w:r>
    </w:p>
    <w:p w:rsidR="00CA58D1" w:rsidRDefault="009D55E1">
      <w:pPr>
        <w:ind w:left="840"/>
      </w:pPr>
      <w:bookmarkStart w:id="4499" w:name="img-1q9-6gy-1vk"/>
      <w:r>
        <w:rPr>
          <w:noProof/>
        </w:rPr>
        <w:drawing>
          <wp:inline distT="0" distB="0" distL="0" distR="0">
            <wp:extent cx="6192520" cy="4562909"/>
            <wp:effectExtent l="0" t="0" r="0" b="0"/>
            <wp:docPr id="358" name="图片 35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0"/>
                    <a:stretch>
                      <a:fillRect/>
                    </a:stretch>
                  </pic:blipFill>
                  <pic:spPr>
                    <a:xfrm>
                      <a:off x="0" y="0"/>
                      <a:ext cx="6192520" cy="4562909"/>
                    </a:xfrm>
                    <a:prstGeom prst="rect">
                      <a:avLst/>
                    </a:prstGeom>
                  </pic:spPr>
                </pic:pic>
              </a:graphicData>
            </a:graphic>
          </wp:inline>
        </w:drawing>
      </w:r>
      <w:bookmarkEnd w:id="4499"/>
    </w:p>
    <w:p w:rsidR="00CA58D1" w:rsidRDefault="009D55E1" w:rsidP="009D55E1">
      <w:pPr>
        <w:numPr>
          <w:ilvl w:val="0"/>
          <w:numId w:val="185"/>
        </w:numPr>
        <w:spacing w:after="120"/>
        <w:rPr>
          <w:lang w:eastAsia="zh-CN"/>
        </w:rPr>
      </w:pPr>
      <w:bookmarkStart w:id="4500" w:name="b-pcm-hzk-max"/>
      <w:bookmarkStart w:id="4501" w:name="p-iq9-yvt-7ds"/>
      <w:bookmarkStart w:id="4502" w:name="li-36y-dgn-fpe"/>
      <w:bookmarkEnd w:id="4497"/>
      <w:bookmarkEnd w:id="4498"/>
      <w:r>
        <w:rPr>
          <w:rFonts w:ascii="阿里巴巴普惠体" w:eastAsia="阿里巴巴普惠体"/>
          <w:b/>
          <w:color w:val="000000"/>
          <w:sz w:val="21"/>
          <w:lang w:eastAsia="zh-CN"/>
        </w:rPr>
        <w:t>ID加密方式</w:t>
      </w:r>
      <w:bookmarkEnd w:id="4500"/>
      <w:r>
        <w:rPr>
          <w:rFonts w:ascii="阿里巴巴普惠体" w:eastAsia="阿里巴巴普惠体"/>
          <w:color w:val="000000"/>
          <w:sz w:val="21"/>
          <w:lang w:eastAsia="zh-CN"/>
        </w:rPr>
        <w:t>：选择ID字段是否已加密，如已加密，请选择相应的加密方式。</w:t>
      </w:r>
    </w:p>
    <w:p w:rsidR="00CA58D1" w:rsidRDefault="00CA58D1">
      <w:pPr>
        <w:ind w:left="1065"/>
        <w:rPr>
          <w:lang w:eastAsia="zh-CN"/>
        </w:rPr>
      </w:pPr>
      <w:bookmarkStart w:id="4503" w:name="note-v02-6vf-d9e"/>
      <w:bookmarkEnd w:id="4501"/>
    </w:p>
    <w:p w:rsidR="00CA58D1" w:rsidRDefault="009D55E1">
      <w:pPr>
        <w:ind w:left="840"/>
      </w:pPr>
      <w:r>
        <w:rPr>
          <w:rFonts w:ascii="阿里巴巴普惠体" w:eastAsia="阿里巴巴普惠体"/>
          <w:b/>
          <w:color w:val="73777A"/>
          <w:sz w:val="21"/>
        </w:rPr>
        <w:t xml:space="preserve">说明 </w:t>
      </w:r>
    </w:p>
    <w:p w:rsidR="00CA58D1" w:rsidRDefault="009D55E1" w:rsidP="009D55E1">
      <w:pPr>
        <w:numPr>
          <w:ilvl w:val="1"/>
          <w:numId w:val="186"/>
        </w:numPr>
        <w:spacing w:after="120"/>
        <w:rPr>
          <w:lang w:eastAsia="zh-CN"/>
        </w:rPr>
      </w:pPr>
      <w:bookmarkStart w:id="4504" w:name="p-8as-q8k-kz3"/>
      <w:bookmarkStart w:id="4505" w:name="li-r6t-hn5-vch"/>
      <w:bookmarkStart w:id="4506" w:name="ul-zm7-2j9-u9l"/>
      <w:r>
        <w:rPr>
          <w:rFonts w:ascii="阿里巴巴普惠体" w:eastAsia="阿里巴巴普惠体"/>
          <w:color w:val="73777A"/>
          <w:sz w:val="21"/>
          <w:lang w:eastAsia="zh-CN"/>
        </w:rPr>
        <w:t>若您已对ID字段加密，请选择您使用的加密方式，可选择</w:t>
      </w:r>
      <w:bookmarkStart w:id="4507" w:name="b-r8s-2wf-4tn"/>
      <w:r>
        <w:rPr>
          <w:rFonts w:ascii="阿里巴巴普惠体" w:eastAsia="阿里巴巴普惠体"/>
          <w:b/>
          <w:color w:val="73777A"/>
          <w:sz w:val="21"/>
          <w:lang w:eastAsia="zh-CN"/>
        </w:rPr>
        <w:t>MD5</w:t>
      </w:r>
      <w:bookmarkEnd w:id="4507"/>
      <w:r>
        <w:rPr>
          <w:rFonts w:ascii="阿里巴巴普惠体" w:eastAsia="阿里巴巴普惠体"/>
          <w:color w:val="73777A"/>
          <w:sz w:val="21"/>
          <w:lang w:eastAsia="zh-CN"/>
        </w:rPr>
        <w:t>、</w:t>
      </w:r>
      <w:bookmarkStart w:id="4508" w:name="b-cw9-jxl-woe"/>
      <w:r>
        <w:rPr>
          <w:rFonts w:ascii="阿里巴巴普惠体" w:eastAsia="阿里巴巴普惠体"/>
          <w:b/>
          <w:color w:val="73777A"/>
          <w:sz w:val="21"/>
          <w:lang w:eastAsia="zh-CN"/>
        </w:rPr>
        <w:t>SHA256</w:t>
      </w:r>
      <w:bookmarkEnd w:id="4508"/>
      <w:r>
        <w:rPr>
          <w:rFonts w:ascii="阿里巴巴普惠体" w:eastAsia="阿里巴巴普惠体"/>
          <w:color w:val="73777A"/>
          <w:sz w:val="21"/>
          <w:lang w:eastAsia="zh-CN"/>
        </w:rPr>
        <w:t>；若您未对ID字段加密，请选择</w:t>
      </w:r>
      <w:bookmarkStart w:id="4509" w:name="b-kec-xkk-q9z"/>
      <w:r>
        <w:rPr>
          <w:rFonts w:ascii="阿里巴巴普惠体" w:eastAsia="阿里巴巴普惠体"/>
          <w:b/>
          <w:color w:val="73777A"/>
          <w:sz w:val="21"/>
          <w:lang w:eastAsia="zh-CN"/>
        </w:rPr>
        <w:t>未加密</w:t>
      </w:r>
      <w:bookmarkEnd w:id="4509"/>
      <w:r>
        <w:rPr>
          <w:rFonts w:ascii="阿里巴巴普惠体" w:eastAsia="阿里巴巴普惠体"/>
          <w:color w:val="73777A"/>
          <w:sz w:val="21"/>
          <w:lang w:eastAsia="zh-CN"/>
        </w:rPr>
        <w:t>。</w:t>
      </w:r>
    </w:p>
    <w:p w:rsidR="00CA58D1" w:rsidRDefault="009D55E1" w:rsidP="009D55E1">
      <w:pPr>
        <w:numPr>
          <w:ilvl w:val="1"/>
          <w:numId w:val="186"/>
        </w:numPr>
        <w:spacing w:after="120"/>
        <w:rPr>
          <w:lang w:eastAsia="zh-CN"/>
        </w:rPr>
      </w:pPr>
      <w:bookmarkStart w:id="4510" w:name="p-uyj-4rx-f77"/>
      <w:bookmarkStart w:id="4511" w:name="li-p4j-got-gln"/>
      <w:bookmarkEnd w:id="4504"/>
      <w:bookmarkEnd w:id="4505"/>
      <w:r>
        <w:rPr>
          <w:rFonts w:ascii="阿里巴巴普惠体" w:eastAsia="阿里巴巴普惠体"/>
          <w:color w:val="73777A"/>
          <w:sz w:val="21"/>
          <w:lang w:eastAsia="zh-CN"/>
        </w:rPr>
        <w:lastRenderedPageBreak/>
        <w:t>如选择MD5、SHA256，则后续进行营销时，仅部分营销渠道支持已加密的ID，请参见相应的营销渠道说明。</w:t>
      </w:r>
    </w:p>
    <w:p w:rsidR="00CA58D1" w:rsidRDefault="009D55E1" w:rsidP="009D55E1">
      <w:pPr>
        <w:numPr>
          <w:ilvl w:val="0"/>
          <w:numId w:val="185"/>
        </w:numPr>
        <w:spacing w:after="120"/>
        <w:rPr>
          <w:lang w:eastAsia="zh-CN"/>
        </w:rPr>
      </w:pPr>
      <w:bookmarkStart w:id="4512" w:name="b-buj-f9v-dou"/>
      <w:bookmarkStart w:id="4513" w:name="p-3vj-h6r-hii"/>
      <w:bookmarkStart w:id="4514" w:name="li-5q4-w8d-ylj"/>
      <w:bookmarkEnd w:id="4502"/>
      <w:bookmarkEnd w:id="4503"/>
      <w:bookmarkEnd w:id="4506"/>
      <w:bookmarkEnd w:id="4510"/>
      <w:bookmarkEnd w:id="4511"/>
      <w:r>
        <w:rPr>
          <w:rFonts w:ascii="阿里巴巴普惠体" w:eastAsia="阿里巴巴普惠体"/>
          <w:b/>
          <w:color w:val="000000"/>
          <w:sz w:val="21"/>
          <w:lang w:eastAsia="zh-CN"/>
        </w:rPr>
        <w:t>推送字段</w:t>
      </w:r>
      <w:bookmarkEnd w:id="4512"/>
      <w:r>
        <w:rPr>
          <w:rFonts w:ascii="阿里巴巴普惠体" w:eastAsia="阿里巴巴普惠体"/>
          <w:color w:val="000000"/>
          <w:sz w:val="21"/>
          <w:lang w:eastAsia="zh-CN"/>
        </w:rPr>
        <w:t xml:space="preserve">：在列表中选择一个ID字段，以及其他要推送的标签字段。 </w:t>
      </w:r>
    </w:p>
    <w:p w:rsidR="00CA58D1" w:rsidRDefault="00CA58D1">
      <w:pPr>
        <w:ind w:left="1065"/>
        <w:rPr>
          <w:lang w:eastAsia="zh-CN"/>
        </w:rPr>
      </w:pPr>
      <w:bookmarkStart w:id="4515" w:name="note-lg6-uuq-xgi"/>
      <w:bookmarkEnd w:id="4513"/>
    </w:p>
    <w:p w:rsidR="00CA58D1" w:rsidRDefault="009D55E1">
      <w:pPr>
        <w:ind w:left="840"/>
      </w:pPr>
      <w:r>
        <w:rPr>
          <w:rFonts w:ascii="阿里巴巴普惠体" w:eastAsia="阿里巴巴普惠体"/>
          <w:b/>
          <w:color w:val="73777A"/>
          <w:sz w:val="21"/>
        </w:rPr>
        <w:t xml:space="preserve">说明 </w:t>
      </w:r>
    </w:p>
    <w:p w:rsidR="00CA58D1" w:rsidRDefault="009D55E1" w:rsidP="009D55E1">
      <w:pPr>
        <w:numPr>
          <w:ilvl w:val="1"/>
          <w:numId w:val="187"/>
        </w:numPr>
        <w:spacing w:after="120"/>
      </w:pPr>
      <w:bookmarkStart w:id="4516" w:name="p-e6g-sa0-h9o"/>
      <w:bookmarkStart w:id="4517" w:name="li-jo6-x5p-50d"/>
      <w:bookmarkStart w:id="4518" w:name="ul-30i-yoy-lxl"/>
      <w:r>
        <w:rPr>
          <w:rFonts w:ascii="阿里巴巴普惠体" w:eastAsia="阿里巴巴普惠体"/>
          <w:color w:val="73777A"/>
          <w:sz w:val="21"/>
          <w:lang w:eastAsia="zh-CN"/>
        </w:rPr>
        <w:t>ID字段必须且仅能选择一个。</w:t>
      </w:r>
      <w:r>
        <w:rPr>
          <w:rFonts w:ascii="阿里巴巴普惠体" w:eastAsia="阿里巴巴普惠体"/>
          <w:color w:val="73777A"/>
          <w:sz w:val="21"/>
        </w:rPr>
        <w:t>当ID类型为OneID、UnionID、OpenID、微博ID、支付宝ID时，不可用于对数据银行的推送。</w:t>
      </w:r>
    </w:p>
    <w:p w:rsidR="00CA58D1" w:rsidRDefault="009D55E1" w:rsidP="009D55E1">
      <w:pPr>
        <w:numPr>
          <w:ilvl w:val="1"/>
          <w:numId w:val="187"/>
        </w:numPr>
        <w:spacing w:after="120"/>
        <w:rPr>
          <w:lang w:eastAsia="zh-CN"/>
        </w:rPr>
      </w:pPr>
      <w:bookmarkStart w:id="4519" w:name="p-42w-poy-v1i"/>
      <w:bookmarkStart w:id="4520" w:name="li-jo6-x5p-51d"/>
      <w:bookmarkEnd w:id="4516"/>
      <w:bookmarkEnd w:id="4517"/>
      <w:r>
        <w:rPr>
          <w:rFonts w:ascii="阿里巴巴普惠体" w:eastAsia="阿里巴巴普惠体"/>
          <w:color w:val="73777A"/>
          <w:sz w:val="21"/>
          <w:lang w:eastAsia="zh-CN"/>
        </w:rPr>
        <w:t>除ID字段外，仅支持推送标签类型为枚举型，且枚举值数量小于等于30的标签。</w:t>
      </w:r>
    </w:p>
    <w:p w:rsidR="00CA58D1" w:rsidRDefault="009D55E1" w:rsidP="009D55E1">
      <w:pPr>
        <w:numPr>
          <w:ilvl w:val="1"/>
          <w:numId w:val="187"/>
        </w:numPr>
        <w:spacing w:after="120"/>
        <w:rPr>
          <w:lang w:eastAsia="zh-CN"/>
        </w:rPr>
      </w:pPr>
      <w:bookmarkStart w:id="4521" w:name="p-8w1-qep-vd5"/>
      <w:bookmarkStart w:id="4522" w:name="li-4b2-ovm-o6e"/>
      <w:bookmarkEnd w:id="4519"/>
      <w:bookmarkEnd w:id="4520"/>
      <w:r>
        <w:rPr>
          <w:rFonts w:ascii="阿里巴巴普惠体" w:eastAsia="阿里巴巴普惠体"/>
          <w:color w:val="73777A"/>
          <w:sz w:val="21"/>
          <w:lang w:eastAsia="zh-CN"/>
        </w:rPr>
        <w:t>单次推送的字段数量需要小于等于10个，含ID字段。</w:t>
      </w:r>
    </w:p>
    <w:p w:rsidR="00CA58D1" w:rsidRDefault="009D55E1" w:rsidP="009D55E1">
      <w:pPr>
        <w:numPr>
          <w:ilvl w:val="1"/>
          <w:numId w:val="187"/>
        </w:numPr>
        <w:spacing w:after="120"/>
        <w:rPr>
          <w:lang w:eastAsia="zh-CN"/>
        </w:rPr>
      </w:pPr>
      <w:bookmarkStart w:id="4523" w:name="p-s4p-543-syi"/>
      <w:bookmarkStart w:id="4524" w:name="li-6kx-cgb-m1b"/>
      <w:bookmarkEnd w:id="4521"/>
      <w:bookmarkEnd w:id="4522"/>
      <w:r>
        <w:rPr>
          <w:rFonts w:ascii="阿里巴巴普惠体" w:eastAsia="阿里巴巴普惠体"/>
          <w:color w:val="73777A"/>
          <w:sz w:val="21"/>
          <w:lang w:eastAsia="zh-CN"/>
        </w:rPr>
        <w:t>当标签值超过8个中文字符、16个英文字符或包含敏感词时，数据银行将处理为未知。</w:t>
      </w:r>
    </w:p>
    <w:p w:rsidR="00CA58D1" w:rsidRDefault="009D55E1" w:rsidP="009D55E1">
      <w:pPr>
        <w:numPr>
          <w:ilvl w:val="0"/>
          <w:numId w:val="185"/>
        </w:numPr>
        <w:spacing w:after="120"/>
        <w:rPr>
          <w:lang w:eastAsia="zh-CN"/>
        </w:rPr>
      </w:pPr>
      <w:bookmarkStart w:id="4525" w:name="p-kjz-vyi-grj"/>
      <w:bookmarkStart w:id="4526" w:name="li-wmt-378-jrz"/>
      <w:bookmarkEnd w:id="4514"/>
      <w:bookmarkEnd w:id="4515"/>
      <w:bookmarkEnd w:id="4518"/>
      <w:bookmarkEnd w:id="4523"/>
      <w:bookmarkEnd w:id="4524"/>
      <w:r>
        <w:rPr>
          <w:rFonts w:ascii="阿里巴巴普惠体" w:eastAsia="阿里巴巴普惠体"/>
          <w:color w:val="000000"/>
          <w:sz w:val="21"/>
          <w:lang w:eastAsia="zh-CN"/>
        </w:rPr>
        <w:t>如下图所示，针对有冲突的标签，数据银行将返回冲突信息，该标签所在行提示</w:t>
      </w:r>
      <w:bookmarkStart w:id="4527" w:name="b-b4i-4d9-k1t"/>
      <w:r>
        <w:rPr>
          <w:rFonts w:ascii="阿里巴巴普惠体" w:eastAsia="阿里巴巴普惠体"/>
          <w:b/>
          <w:color w:val="000000"/>
          <w:sz w:val="21"/>
          <w:lang w:eastAsia="zh-CN"/>
        </w:rPr>
        <w:t>标签已存在，请选择处理方式</w:t>
      </w:r>
      <w:bookmarkEnd w:id="4527"/>
      <w:r>
        <w:rPr>
          <w:rFonts w:ascii="阿里巴巴普惠体" w:eastAsia="阿里巴巴普惠体"/>
          <w:color w:val="000000"/>
          <w:sz w:val="21"/>
          <w:lang w:eastAsia="zh-CN"/>
        </w:rPr>
        <w:t>，可选两种处理方式：</w:t>
      </w:r>
    </w:p>
    <w:p w:rsidR="00CA58D1" w:rsidRDefault="009D55E1" w:rsidP="009D55E1">
      <w:pPr>
        <w:numPr>
          <w:ilvl w:val="1"/>
          <w:numId w:val="188"/>
        </w:numPr>
        <w:spacing w:after="120"/>
        <w:rPr>
          <w:lang w:eastAsia="zh-CN"/>
        </w:rPr>
      </w:pPr>
      <w:bookmarkStart w:id="4528" w:name="b-vgc-v0r-n04"/>
      <w:bookmarkStart w:id="4529" w:name="p-nup-2p2-sou"/>
      <w:bookmarkStart w:id="4530" w:name="li-afr-z6p-m7d"/>
      <w:bookmarkStart w:id="4531" w:name="ul-1p8-3mn-tbm"/>
      <w:bookmarkEnd w:id="4525"/>
      <w:r>
        <w:rPr>
          <w:rFonts w:ascii="阿里巴巴普惠体" w:eastAsia="阿里巴巴普惠体"/>
          <w:b/>
          <w:color w:val="000000"/>
          <w:sz w:val="21"/>
          <w:lang w:eastAsia="zh-CN"/>
        </w:rPr>
        <w:t>覆盖现有标签</w:t>
      </w:r>
      <w:bookmarkEnd w:id="4528"/>
      <w:r>
        <w:rPr>
          <w:rFonts w:ascii="阿里巴巴普惠体" w:eastAsia="阿里巴巴普惠体"/>
          <w:color w:val="000000"/>
          <w:sz w:val="21"/>
          <w:lang w:eastAsia="zh-CN"/>
        </w:rPr>
        <w:t>：标签下的现有数据将被覆盖。</w:t>
      </w:r>
    </w:p>
    <w:p w:rsidR="00CA58D1" w:rsidRDefault="009D55E1" w:rsidP="009D55E1">
      <w:pPr>
        <w:numPr>
          <w:ilvl w:val="1"/>
          <w:numId w:val="188"/>
        </w:numPr>
        <w:spacing w:after="120"/>
        <w:rPr>
          <w:lang w:eastAsia="zh-CN"/>
        </w:rPr>
      </w:pPr>
      <w:bookmarkStart w:id="4532" w:name="b-0uc-duh-7ny"/>
      <w:bookmarkStart w:id="4533" w:name="p-g91-aof-j2q"/>
      <w:bookmarkStart w:id="4534" w:name="li-nxs-8fo-vm8"/>
      <w:bookmarkEnd w:id="4529"/>
      <w:bookmarkEnd w:id="4530"/>
      <w:r>
        <w:rPr>
          <w:rFonts w:ascii="阿里巴巴普惠体" w:eastAsia="阿里巴巴普惠体"/>
          <w:b/>
          <w:color w:val="000000"/>
          <w:sz w:val="21"/>
          <w:lang w:eastAsia="zh-CN"/>
        </w:rPr>
        <w:t>新增标签</w:t>
      </w:r>
      <w:bookmarkEnd w:id="4532"/>
      <w:r>
        <w:rPr>
          <w:rFonts w:ascii="阿里巴巴普惠体" w:eastAsia="阿里巴巴普惠体"/>
          <w:color w:val="000000"/>
          <w:sz w:val="21"/>
          <w:lang w:eastAsia="zh-CN"/>
        </w:rPr>
        <w:t>：数据银行侧将新增一个标签，名称为：原字段名_序号。</w:t>
      </w:r>
    </w:p>
    <w:p w:rsidR="00CA58D1" w:rsidRDefault="009D55E1">
      <w:pPr>
        <w:ind w:left="840"/>
        <w:rPr>
          <w:lang w:eastAsia="zh-CN"/>
        </w:rPr>
      </w:pPr>
      <w:bookmarkStart w:id="4535" w:name="p-t31-4ug-ddh"/>
      <w:bookmarkEnd w:id="4531"/>
      <w:bookmarkEnd w:id="4533"/>
      <w:bookmarkEnd w:id="4534"/>
      <w:r>
        <w:rPr>
          <w:rFonts w:ascii="阿里巴巴普惠体" w:eastAsia="阿里巴巴普惠体"/>
          <w:color w:val="000000"/>
          <w:sz w:val="21"/>
          <w:lang w:eastAsia="zh-CN"/>
        </w:rPr>
        <w:t>字段列表右上角提供</w:t>
      </w:r>
      <w:bookmarkStart w:id="4536" w:name="b-ork-8oc-cwv"/>
      <w:r>
        <w:rPr>
          <w:rFonts w:ascii="阿里巴巴普惠体" w:eastAsia="阿里巴巴普惠体"/>
          <w:b/>
          <w:color w:val="000000"/>
          <w:sz w:val="21"/>
          <w:lang w:eastAsia="zh-CN"/>
        </w:rPr>
        <w:t>全部覆盖</w:t>
      </w:r>
      <w:bookmarkEnd w:id="4536"/>
      <w:r>
        <w:rPr>
          <w:rFonts w:ascii="阿里巴巴普惠体" w:eastAsia="阿里巴巴普惠体"/>
          <w:color w:val="000000"/>
          <w:sz w:val="21"/>
          <w:lang w:eastAsia="zh-CN"/>
        </w:rPr>
        <w:t>选项，将所有冲突标签同时设置为覆盖现有标签。</w:t>
      </w:r>
    </w:p>
    <w:p w:rsidR="00CA58D1" w:rsidRDefault="009D55E1">
      <w:pPr>
        <w:ind w:left="840"/>
      </w:pPr>
      <w:bookmarkStart w:id="4537" w:name="img-kdv-65t-xda"/>
      <w:r>
        <w:rPr>
          <w:noProof/>
        </w:rPr>
        <w:lastRenderedPageBreak/>
        <w:drawing>
          <wp:inline distT="0" distB="0" distL="0" distR="0">
            <wp:extent cx="6192520" cy="5033299"/>
            <wp:effectExtent l="0" t="0" r="0" b="0"/>
            <wp:docPr id="359" name="图片 359" descr="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1"/>
                    <a:stretch>
                      <a:fillRect/>
                    </a:stretch>
                  </pic:blipFill>
                  <pic:spPr>
                    <a:xfrm>
                      <a:off x="0" y="0"/>
                      <a:ext cx="6192520" cy="5033299"/>
                    </a:xfrm>
                    <a:prstGeom prst="rect">
                      <a:avLst/>
                    </a:prstGeom>
                  </pic:spPr>
                </pic:pic>
              </a:graphicData>
            </a:graphic>
          </wp:inline>
        </w:drawing>
      </w:r>
      <w:bookmarkEnd w:id="4537"/>
    </w:p>
    <w:p w:rsidR="00CA58D1" w:rsidRDefault="009D55E1" w:rsidP="009D55E1">
      <w:pPr>
        <w:numPr>
          <w:ilvl w:val="0"/>
          <w:numId w:val="185"/>
        </w:numPr>
        <w:spacing w:after="120"/>
        <w:rPr>
          <w:lang w:eastAsia="zh-CN"/>
        </w:rPr>
      </w:pPr>
      <w:bookmarkStart w:id="4538" w:name="p-i8p-j4x-g5d"/>
      <w:bookmarkEnd w:id="4526"/>
      <w:bookmarkEnd w:id="4535"/>
      <w:r>
        <w:rPr>
          <w:rFonts w:ascii="阿里巴巴普惠体" w:eastAsia="阿里巴巴普惠体"/>
          <w:color w:val="000000"/>
          <w:sz w:val="21"/>
          <w:lang w:eastAsia="zh-CN"/>
        </w:rPr>
        <w:t>单击</w:t>
      </w:r>
      <w:r>
        <w:rPr>
          <w:rFonts w:ascii="阿里巴巴普惠体" w:eastAsia="阿里巴巴普惠体"/>
          <w:b/>
          <w:color w:val="000000"/>
          <w:sz w:val="21"/>
          <w:lang w:eastAsia="zh-CN"/>
        </w:rPr>
        <w:t>确认推送</w:t>
      </w:r>
      <w:r>
        <w:rPr>
          <w:rFonts w:ascii="阿里巴巴普惠体" w:eastAsia="阿里巴巴普惠体"/>
          <w:color w:val="000000"/>
          <w:sz w:val="21"/>
          <w:lang w:eastAsia="zh-CN"/>
        </w:rPr>
        <w:t>，数据将被推送至数据银行。</w:t>
      </w:r>
    </w:p>
    <w:p w:rsidR="00CA58D1" w:rsidRDefault="00CA58D1">
      <w:pPr>
        <w:ind w:left="1065"/>
        <w:rPr>
          <w:lang w:eastAsia="zh-CN"/>
        </w:rPr>
      </w:pPr>
      <w:bookmarkStart w:id="4539" w:name="note-3dg-rob-1i7"/>
      <w:bookmarkEnd w:id="4538"/>
    </w:p>
    <w:p w:rsidR="00CA58D1" w:rsidRDefault="009D55E1">
      <w:pPr>
        <w:ind w:left="840"/>
        <w:rPr>
          <w:lang w:eastAsia="zh-CN"/>
        </w:rPr>
      </w:pPr>
      <w:r>
        <w:rPr>
          <w:rFonts w:ascii="阿里巴巴普惠体" w:eastAsia="阿里巴巴普惠体"/>
          <w:b/>
          <w:color w:val="73777A"/>
          <w:sz w:val="21"/>
          <w:lang w:eastAsia="zh-CN"/>
        </w:rPr>
        <w:t xml:space="preserve">说明 </w:t>
      </w:r>
    </w:p>
    <w:p w:rsidR="00CA58D1" w:rsidRDefault="009D55E1">
      <w:pPr>
        <w:spacing w:after="150"/>
        <w:ind w:left="1065"/>
        <w:rPr>
          <w:lang w:eastAsia="zh-CN"/>
        </w:rPr>
      </w:pPr>
      <w:bookmarkStart w:id="4540" w:name="p-nd4-e1t-au2"/>
      <w:r>
        <w:rPr>
          <w:rFonts w:ascii="阿里巴巴普惠体" w:eastAsia="阿里巴巴普惠体"/>
          <w:color w:val="73777A"/>
          <w:sz w:val="21"/>
          <w:lang w:eastAsia="zh-CN"/>
        </w:rPr>
        <w:t>若已在管理中心设置数据银行推送并发数，则超过限制的用户标签数据集需要排队等待推送。设置方法，请参见</w:t>
      </w:r>
      <w:hyperlink w:anchor="topic-2020584">
        <w:r>
          <w:rPr>
            <w:rStyle w:val="af8"/>
            <w:rFonts w:ascii="阿里巴巴普惠体" w:eastAsia="阿里巴巴普惠体"/>
            <w:color w:val="FF6A00"/>
            <w:sz w:val="21"/>
            <w:lang w:eastAsia="zh-CN"/>
          </w:rPr>
          <w:t>空间系统配置</w:t>
        </w:r>
      </w:hyperlink>
      <w:r>
        <w:rPr>
          <w:rFonts w:ascii="阿里巴巴普惠体" w:eastAsia="阿里巴巴普惠体"/>
          <w:color w:val="73777A"/>
          <w:sz w:val="21"/>
          <w:lang w:eastAsia="zh-CN"/>
        </w:rPr>
        <w:t>。</w:t>
      </w:r>
    </w:p>
    <w:p w:rsidR="00CA58D1" w:rsidRDefault="009D55E1" w:rsidP="009D55E1">
      <w:pPr>
        <w:numPr>
          <w:ilvl w:val="0"/>
          <w:numId w:val="185"/>
        </w:numPr>
        <w:spacing w:after="120"/>
        <w:rPr>
          <w:lang w:eastAsia="zh-CN"/>
        </w:rPr>
      </w:pPr>
      <w:bookmarkStart w:id="4541" w:name="p-q9m-vj2-l5g"/>
      <w:bookmarkStart w:id="4542" w:name="li-m8t-l8u-m6a"/>
      <w:bookmarkEnd w:id="4539"/>
      <w:bookmarkEnd w:id="4540"/>
      <w:r>
        <w:rPr>
          <w:rFonts w:ascii="阿里巴巴普惠体" w:eastAsia="阿里巴巴普惠体"/>
          <w:color w:val="000000"/>
          <w:sz w:val="21"/>
          <w:lang w:eastAsia="zh-CN"/>
        </w:rPr>
        <w:t>单击</w:t>
      </w:r>
      <w:bookmarkStart w:id="4543" w:name="b-1fy-q27-hm9"/>
      <w:r>
        <w:rPr>
          <w:rFonts w:ascii="阿里巴巴普惠体" w:eastAsia="阿里巴巴普惠体"/>
          <w:b/>
          <w:color w:val="000000"/>
          <w:sz w:val="21"/>
          <w:lang w:eastAsia="zh-CN"/>
        </w:rPr>
        <w:t>推送历史</w:t>
      </w:r>
      <w:bookmarkEnd w:id="4543"/>
      <w:r>
        <w:rPr>
          <w:rFonts w:ascii="阿里巴巴普惠体" w:eastAsia="阿里巴巴普惠体"/>
          <w:color w:val="000000"/>
          <w:sz w:val="21"/>
          <w:lang w:eastAsia="zh-CN"/>
        </w:rPr>
        <w:t>可查看推送结果。</w:t>
      </w:r>
    </w:p>
    <w:bookmarkEnd w:id="4541"/>
    <w:p w:rsidR="00CA58D1" w:rsidRDefault="009D55E1">
      <w:pPr>
        <w:spacing w:after="150"/>
        <w:ind w:left="840"/>
        <w:rPr>
          <w:lang w:eastAsia="zh-CN"/>
        </w:rPr>
      </w:pPr>
      <w:r>
        <w:rPr>
          <w:rFonts w:ascii="阿里巴巴普惠体" w:eastAsia="阿里巴巴普惠体"/>
          <w:color w:val="000000"/>
          <w:sz w:val="21"/>
          <w:lang w:eastAsia="zh-CN"/>
        </w:rPr>
        <w:t>如下图所示，列表中人群规模为推送的所有ID总数。</w:t>
      </w:r>
    </w:p>
    <w:p w:rsidR="00CA58D1" w:rsidRDefault="009D55E1">
      <w:pPr>
        <w:spacing w:after="150"/>
        <w:ind w:left="840"/>
        <w:rPr>
          <w:lang w:eastAsia="zh-CN"/>
        </w:rPr>
      </w:pPr>
      <w:bookmarkStart w:id="4544" w:name="p-kbt-aaz-ewp"/>
      <w:r>
        <w:rPr>
          <w:rFonts w:ascii="阿里巴巴普惠体" w:eastAsia="阿里巴巴普惠体"/>
          <w:color w:val="000000"/>
          <w:sz w:val="21"/>
          <w:lang w:eastAsia="zh-CN"/>
        </w:rPr>
        <w:t>若推送失败，可单击</w:t>
      </w:r>
      <w:bookmarkStart w:id="4545" w:name="b-oqq-8fx-w6n"/>
      <w:r>
        <w:rPr>
          <w:rFonts w:ascii="阿里巴巴普惠体" w:eastAsia="阿里巴巴普惠体"/>
          <w:b/>
          <w:color w:val="000000"/>
          <w:sz w:val="21"/>
          <w:lang w:eastAsia="zh-CN"/>
        </w:rPr>
        <w:t>重新推送</w:t>
      </w:r>
      <w:bookmarkEnd w:id="4545"/>
      <w:r>
        <w:rPr>
          <w:rFonts w:ascii="阿里巴巴普惠体" w:eastAsia="阿里巴巴普惠体"/>
          <w:color w:val="000000"/>
          <w:sz w:val="21"/>
          <w:lang w:eastAsia="zh-CN"/>
        </w:rPr>
        <w:t>；若推送成功，可单击</w:t>
      </w:r>
      <w:bookmarkStart w:id="4546" w:name="b-qq4-e6q-9jz"/>
      <w:r>
        <w:rPr>
          <w:rFonts w:ascii="阿里巴巴普惠体" w:eastAsia="阿里巴巴普惠体"/>
          <w:b/>
          <w:color w:val="000000"/>
          <w:sz w:val="21"/>
          <w:lang w:eastAsia="zh-CN"/>
        </w:rPr>
        <w:t>进入数据银行</w:t>
      </w:r>
      <w:bookmarkEnd w:id="4546"/>
      <w:r>
        <w:rPr>
          <w:rFonts w:ascii="阿里巴巴普惠体" w:eastAsia="阿里巴巴普惠体"/>
          <w:color w:val="000000"/>
          <w:sz w:val="21"/>
          <w:lang w:eastAsia="zh-CN"/>
        </w:rPr>
        <w:t>使用推送的数据。</w:t>
      </w:r>
    </w:p>
    <w:p w:rsidR="00CA58D1" w:rsidRDefault="009D55E1">
      <w:pPr>
        <w:ind w:left="840"/>
      </w:pPr>
      <w:bookmarkStart w:id="4547" w:name="image-9lr-uct-xxv"/>
      <w:bookmarkEnd w:id="4544"/>
      <w:r>
        <w:rPr>
          <w:noProof/>
        </w:rPr>
        <w:lastRenderedPageBreak/>
        <w:drawing>
          <wp:inline distT="0" distB="0" distL="0" distR="0">
            <wp:extent cx="6192520" cy="1763228"/>
            <wp:effectExtent l="0" t="0" r="0" b="0"/>
            <wp:docPr id="360" name="图片 360"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2"/>
                    <a:stretch>
                      <a:fillRect/>
                    </a:stretch>
                  </pic:blipFill>
                  <pic:spPr>
                    <a:xfrm>
                      <a:off x="0" y="0"/>
                      <a:ext cx="6192520" cy="1763228"/>
                    </a:xfrm>
                    <a:prstGeom prst="rect">
                      <a:avLst/>
                    </a:prstGeom>
                  </pic:spPr>
                </pic:pic>
              </a:graphicData>
            </a:graphic>
          </wp:inline>
        </w:drawing>
      </w:r>
      <w:bookmarkEnd w:id="4547"/>
    </w:p>
    <w:p w:rsidR="00CA58D1" w:rsidRDefault="009D55E1">
      <w:pPr>
        <w:pStyle w:val="31"/>
        <w:spacing w:after="0"/>
        <w:ind w:left="120"/>
        <w:rPr>
          <w:lang w:eastAsia="zh-CN"/>
        </w:rPr>
      </w:pPr>
      <w:bookmarkStart w:id="4548" w:name="title-qt8-eab-2hr"/>
      <w:bookmarkStart w:id="4549" w:name="topic-1954239"/>
      <w:bookmarkStart w:id="4550" w:name="_Toc91596714"/>
      <w:bookmarkEnd w:id="4479"/>
      <w:bookmarkEnd w:id="4483"/>
      <w:bookmarkEnd w:id="4484"/>
      <w:bookmarkEnd w:id="4487"/>
      <w:bookmarkEnd w:id="4542"/>
      <w:r>
        <w:rPr>
          <w:rFonts w:ascii="阿里巴巴普惠体"/>
          <w:color w:val="000000"/>
          <w:lang w:eastAsia="zh-CN"/>
        </w:rPr>
        <w:t>3.8.6. AIPL模型推送数据银行</w:t>
      </w:r>
      <w:bookmarkEnd w:id="4550"/>
    </w:p>
    <w:p w:rsidR="00CA58D1" w:rsidRDefault="009D55E1">
      <w:pPr>
        <w:spacing w:after="150"/>
        <w:ind w:left="120"/>
        <w:rPr>
          <w:lang w:eastAsia="zh-CN"/>
        </w:rPr>
      </w:pPr>
      <w:bookmarkStart w:id="4551" w:name="shortdesc-4vl-sh9-arm"/>
      <w:bookmarkEnd w:id="4548"/>
      <w:r>
        <w:rPr>
          <w:rFonts w:ascii="阿里巴巴普惠体" w:eastAsia="阿里巴巴普惠体"/>
          <w:color w:val="000000"/>
          <w:sz w:val="21"/>
          <w:lang w:eastAsia="zh-CN"/>
        </w:rPr>
        <w:t>支持将</w:t>
      </w:r>
      <w:hyperlink w:anchor="topic-1859710">
        <w:r>
          <w:rPr>
            <w:rStyle w:val="af8"/>
            <w:rFonts w:ascii="阿里巴巴普惠体" w:eastAsia="阿里巴巴普惠体"/>
            <w:color w:val="FF6A00"/>
            <w:sz w:val="21"/>
            <w:lang w:eastAsia="zh-CN"/>
          </w:rPr>
          <w:t>AIPL模型</w:t>
        </w:r>
      </w:hyperlink>
      <w:r>
        <w:rPr>
          <w:rFonts w:ascii="阿里巴巴普惠体" w:eastAsia="阿里巴巴普惠体"/>
          <w:color w:val="000000"/>
          <w:sz w:val="21"/>
          <w:lang w:eastAsia="zh-CN"/>
        </w:rPr>
        <w:t>的ID字段以日为周期推送至数据银行。</w:t>
      </w:r>
    </w:p>
    <w:p w:rsidR="00CA58D1" w:rsidRDefault="00CA58D1">
      <w:pPr>
        <w:ind w:left="345"/>
        <w:rPr>
          <w:lang w:eastAsia="zh-CN"/>
        </w:rPr>
      </w:pPr>
      <w:bookmarkStart w:id="4552" w:name="note-hdh-vph-xmw"/>
      <w:bookmarkStart w:id="4553" w:name="body-gnn-h52-tbx"/>
      <w:bookmarkEnd w:id="4551"/>
    </w:p>
    <w:p w:rsidR="00CA58D1" w:rsidRDefault="009D55E1">
      <w:r>
        <w:rPr>
          <w:rFonts w:ascii="阿里巴巴普惠体" w:eastAsia="阿里巴巴普惠体"/>
          <w:b/>
          <w:color w:val="73777A"/>
          <w:sz w:val="21"/>
        </w:rPr>
        <w:t xml:space="preserve">说明 </w:t>
      </w:r>
    </w:p>
    <w:p w:rsidR="00CA58D1" w:rsidRDefault="009D55E1" w:rsidP="009D55E1">
      <w:pPr>
        <w:numPr>
          <w:ilvl w:val="0"/>
          <w:numId w:val="189"/>
        </w:numPr>
        <w:spacing w:after="90"/>
        <w:rPr>
          <w:lang w:eastAsia="zh-CN"/>
        </w:rPr>
      </w:pPr>
      <w:bookmarkStart w:id="4554" w:name="p-lxr-qs3-1y1"/>
      <w:bookmarkStart w:id="4555" w:name="li-cmt-dxm-0yh"/>
      <w:bookmarkStart w:id="4556" w:name="ul-c9r-evv-n9q"/>
      <w:r>
        <w:rPr>
          <w:rFonts w:ascii="阿里巴巴普惠体" w:eastAsia="阿里巴巴普惠体"/>
          <w:color w:val="73777A"/>
          <w:sz w:val="21"/>
          <w:lang w:eastAsia="zh-CN"/>
        </w:rPr>
        <w:t>支持将多个AIPL模型推送到同一个数据银行品牌。同一个组织一天内，支持向同一个品牌推送AIPL模型最多10次，超出后再次设置推送时将提示。</w:t>
      </w:r>
    </w:p>
    <w:p w:rsidR="00CA58D1" w:rsidRDefault="009D55E1" w:rsidP="009D55E1">
      <w:pPr>
        <w:numPr>
          <w:ilvl w:val="0"/>
          <w:numId w:val="189"/>
        </w:numPr>
        <w:spacing w:after="90"/>
        <w:rPr>
          <w:lang w:eastAsia="zh-CN"/>
        </w:rPr>
      </w:pPr>
      <w:bookmarkStart w:id="4557" w:name="p-l6c-f8c-9r1"/>
      <w:bookmarkStart w:id="4558" w:name="li-04y-3rd-ju8"/>
      <w:bookmarkEnd w:id="4554"/>
      <w:bookmarkEnd w:id="4555"/>
      <w:r>
        <w:rPr>
          <w:rFonts w:ascii="阿里巴巴普惠体" w:eastAsia="阿里巴巴普惠体"/>
          <w:color w:val="73777A"/>
          <w:sz w:val="21"/>
          <w:lang w:eastAsia="zh-CN"/>
        </w:rPr>
        <w:t>对于相同渠道来源的AIPL模型（不同AIPL模型的A、I、P、L四类人群中任意一类人群的渠道来源相同），一天内仅支持推送一个AIPL模型，超出后再次设置推送时将提示。渠道来源设置，请参见</w:t>
      </w:r>
      <w:hyperlink w:anchor="topic-525">
        <w:r>
          <w:rPr>
            <w:rStyle w:val="af8"/>
            <w:rFonts w:ascii="阿里巴巴普惠体" w:eastAsia="阿里巴巴普惠体"/>
            <w:color w:val="FF6A00"/>
            <w:sz w:val="21"/>
            <w:lang w:eastAsia="zh-CN"/>
          </w:rPr>
          <w:t>新建AIPL模型</w:t>
        </w:r>
      </w:hyperlink>
      <w:r>
        <w:rPr>
          <w:rFonts w:ascii="阿里巴巴普惠体" w:eastAsia="阿里巴巴普惠体"/>
          <w:color w:val="73777A"/>
          <w:sz w:val="21"/>
          <w:lang w:eastAsia="zh-CN"/>
        </w:rPr>
        <w:t>，若未设置，将默认为</w:t>
      </w:r>
      <w:r>
        <w:rPr>
          <w:rFonts w:ascii="阿里巴巴普惠体" w:eastAsia="阿里巴巴普惠体"/>
          <w:b/>
          <w:color w:val="73777A"/>
          <w:sz w:val="21"/>
          <w:lang w:eastAsia="zh-CN"/>
        </w:rPr>
        <w:t>全渠道</w:t>
      </w:r>
      <w:r>
        <w:rPr>
          <w:rFonts w:ascii="阿里巴巴普惠体" w:eastAsia="阿里巴巴普惠体"/>
          <w:color w:val="73777A"/>
          <w:sz w:val="21"/>
          <w:lang w:eastAsia="zh-CN"/>
        </w:rPr>
        <w:t>。</w:t>
      </w:r>
    </w:p>
    <w:p w:rsidR="00CA58D1" w:rsidRDefault="009D55E1">
      <w:pPr>
        <w:spacing w:after="150"/>
        <w:ind w:left="120"/>
      </w:pPr>
      <w:bookmarkStart w:id="4559" w:name="p-nec-p5h-kjk"/>
      <w:bookmarkEnd w:id="4552"/>
      <w:bookmarkEnd w:id="4556"/>
      <w:bookmarkEnd w:id="4557"/>
      <w:bookmarkEnd w:id="4558"/>
      <w:r>
        <w:rPr>
          <w:rFonts w:ascii="阿里巴巴普惠体" w:eastAsia="阿里巴巴普惠体"/>
          <w:color w:val="000000"/>
          <w:sz w:val="21"/>
        </w:rPr>
        <w:t>操作步骤：</w:t>
      </w:r>
    </w:p>
    <w:p w:rsidR="00CA58D1" w:rsidRDefault="009D55E1" w:rsidP="009D55E1">
      <w:pPr>
        <w:numPr>
          <w:ilvl w:val="0"/>
          <w:numId w:val="190"/>
        </w:numPr>
        <w:spacing w:after="120"/>
        <w:rPr>
          <w:lang w:eastAsia="zh-CN"/>
        </w:rPr>
      </w:pPr>
      <w:bookmarkStart w:id="4560" w:name="p-hqo-hcy-bus"/>
      <w:bookmarkStart w:id="4561" w:name="li-438-m7h-orb"/>
      <w:bookmarkStart w:id="4562" w:name="ol-2e6-ln1-pz8"/>
      <w:bookmarkEnd w:id="4559"/>
      <w:r>
        <w:rPr>
          <w:rFonts w:ascii="阿里巴巴普惠体" w:eastAsia="阿里巴巴普惠体"/>
          <w:color w:val="000000"/>
          <w:sz w:val="21"/>
          <w:lang w:eastAsia="zh-CN"/>
        </w:rPr>
        <w:t>选择</w:t>
      </w:r>
      <w:bookmarkStart w:id="4563" w:name="b-ca2-8le-qo8"/>
      <w:r>
        <w:rPr>
          <w:rFonts w:ascii="阿里巴巴普惠体" w:eastAsia="阿里巴巴普惠体"/>
          <w:b/>
          <w:color w:val="000000"/>
          <w:sz w:val="21"/>
          <w:lang w:eastAsia="zh-CN"/>
        </w:rPr>
        <w:t>用户洞察</w:t>
      </w:r>
      <w:bookmarkEnd w:id="4563"/>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数据集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数据集</w:t>
      </w:r>
      <w:r>
        <w:rPr>
          <w:rFonts w:ascii="阿里巴巴普惠体" w:eastAsia="阿里巴巴普惠体"/>
          <w:color w:val="000000"/>
          <w:sz w:val="21"/>
          <w:lang w:eastAsia="zh-CN"/>
        </w:rPr>
        <w:t>，单击AIPL模型的</w:t>
      </w:r>
      <w:bookmarkStart w:id="4564" w:name="img-39c-wof-pd6"/>
      <w:r>
        <w:rPr>
          <w:noProof/>
        </w:rPr>
        <w:drawing>
          <wp:inline distT="0" distB="0" distL="0" distR="0">
            <wp:extent cx="219075" cy="200025"/>
            <wp:effectExtent l="0" t="0" r="0" b="0"/>
            <wp:docPr id="361" name="图片 361" descr="更多"/>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219075" cy="200025"/>
                    </a:xfrm>
                    <a:prstGeom prst="rect">
                      <a:avLst/>
                    </a:prstGeom>
                  </pic:spPr>
                </pic:pic>
              </a:graphicData>
            </a:graphic>
          </wp:inline>
        </w:drawing>
      </w:r>
      <w:bookmarkEnd w:id="4564"/>
      <w:r>
        <w:rPr>
          <w:rFonts w:ascii="阿里巴巴普惠体" w:eastAsia="阿里巴巴普惠体"/>
          <w:color w:val="000000"/>
          <w:sz w:val="21"/>
          <w:lang w:eastAsia="zh-CN"/>
        </w:rPr>
        <w:t>图标，选择</w:t>
      </w:r>
      <w:r>
        <w:rPr>
          <w:rFonts w:ascii="阿里巴巴普惠体" w:eastAsia="阿里巴巴普惠体"/>
          <w:b/>
          <w:color w:val="000000"/>
          <w:sz w:val="21"/>
          <w:lang w:eastAsia="zh-CN"/>
        </w:rPr>
        <w:t>推送</w:t>
      </w:r>
      <w:r>
        <w:rPr>
          <w:rFonts w:ascii="阿里巴巴普惠体" w:eastAsia="阿里巴巴普惠体"/>
          <w:color w:val="000000"/>
          <w:sz w:val="21"/>
          <w:lang w:eastAsia="zh-CN"/>
        </w:rPr>
        <w:t>。</w:t>
      </w:r>
    </w:p>
    <w:p w:rsidR="00CA58D1" w:rsidRDefault="00CA58D1">
      <w:pPr>
        <w:ind w:left="1065"/>
        <w:rPr>
          <w:lang w:eastAsia="zh-CN"/>
        </w:rPr>
      </w:pPr>
      <w:bookmarkStart w:id="4565" w:name="note-yw5-3ea-m1o"/>
      <w:bookmarkEnd w:id="4560"/>
    </w:p>
    <w:p w:rsidR="00CA58D1" w:rsidRDefault="009D55E1">
      <w:pPr>
        <w:ind w:left="840"/>
        <w:rPr>
          <w:lang w:eastAsia="zh-CN"/>
        </w:rPr>
      </w:pPr>
      <w:r>
        <w:rPr>
          <w:rFonts w:ascii="阿里巴巴普惠体" w:eastAsia="阿里巴巴普惠体"/>
          <w:b/>
          <w:color w:val="73777A"/>
          <w:sz w:val="21"/>
          <w:lang w:eastAsia="zh-CN"/>
        </w:rPr>
        <w:t xml:space="preserve">说明 </w:t>
      </w:r>
    </w:p>
    <w:p w:rsidR="00CA58D1" w:rsidRDefault="009D55E1">
      <w:pPr>
        <w:spacing w:after="150"/>
        <w:ind w:left="1065"/>
        <w:rPr>
          <w:lang w:eastAsia="zh-CN"/>
        </w:rPr>
      </w:pPr>
      <w:bookmarkStart w:id="4566" w:name="p-1ki-z92-1gk"/>
      <w:r>
        <w:rPr>
          <w:rFonts w:ascii="阿里巴巴普惠体" w:eastAsia="阿里巴巴普惠体"/>
          <w:color w:val="73777A"/>
          <w:sz w:val="21"/>
          <w:lang w:eastAsia="zh-CN"/>
        </w:rPr>
        <w:t>推送的AIPL模型需大于5000条，小于2亿条。</w:t>
      </w:r>
    </w:p>
    <w:p w:rsidR="00CA58D1" w:rsidRDefault="009D55E1">
      <w:pPr>
        <w:ind w:left="840"/>
        <w:rPr>
          <w:lang w:eastAsia="zh-CN"/>
        </w:rPr>
      </w:pPr>
      <w:bookmarkStart w:id="4567" w:name="p-b49-66j-qm4"/>
      <w:bookmarkStart w:id="4568" w:name="li-z52-ln9-qm6"/>
      <w:bookmarkEnd w:id="4561"/>
      <w:bookmarkEnd w:id="4565"/>
      <w:bookmarkEnd w:id="4566"/>
      <w:r>
        <w:rPr>
          <w:rFonts w:ascii="阿里巴巴普惠体" w:eastAsia="阿里巴巴普惠体"/>
          <w:color w:val="000000"/>
          <w:sz w:val="21"/>
          <w:lang w:eastAsia="zh-CN"/>
        </w:rPr>
        <w:t>在弹窗中，从</w:t>
      </w:r>
      <w:r>
        <w:rPr>
          <w:rFonts w:ascii="阿里巴巴普惠体" w:eastAsia="阿里巴巴普惠体"/>
          <w:b/>
          <w:color w:val="000000"/>
          <w:sz w:val="21"/>
          <w:lang w:eastAsia="zh-CN"/>
        </w:rPr>
        <w:t>推送至</w:t>
      </w:r>
      <w:r>
        <w:rPr>
          <w:rFonts w:ascii="阿里巴巴普惠体" w:eastAsia="阿里巴巴普惠体"/>
          <w:color w:val="000000"/>
          <w:sz w:val="21"/>
          <w:lang w:eastAsia="zh-CN"/>
        </w:rPr>
        <w:t>下拉列表选择</w:t>
      </w:r>
      <w:r>
        <w:rPr>
          <w:rFonts w:ascii="阿里巴巴普惠体" w:eastAsia="阿里巴巴普惠体"/>
          <w:b/>
          <w:color w:val="000000"/>
          <w:sz w:val="21"/>
          <w:lang w:eastAsia="zh-CN"/>
        </w:rPr>
        <w:t>数据银行</w:t>
      </w:r>
      <w:r>
        <w:rPr>
          <w:rFonts w:ascii="阿里巴巴普惠体" w:eastAsia="阿里巴巴普惠体"/>
          <w:color w:val="000000"/>
          <w:sz w:val="21"/>
          <w:lang w:eastAsia="zh-CN"/>
        </w:rPr>
        <w:t>和数据银行品牌。</w:t>
      </w:r>
    </w:p>
    <w:p w:rsidR="00CA58D1" w:rsidRDefault="009D55E1">
      <w:pPr>
        <w:ind w:left="840"/>
      </w:pPr>
      <w:bookmarkStart w:id="4569" w:name="img-2t1-xlf-xy0"/>
      <w:r>
        <w:rPr>
          <w:noProof/>
        </w:rPr>
        <w:lastRenderedPageBreak/>
        <w:drawing>
          <wp:inline distT="0" distB="0" distL="0" distR="0">
            <wp:extent cx="6192520" cy="4945500"/>
            <wp:effectExtent l="0" t="0" r="0" b="0"/>
            <wp:docPr id="362" name="图片 36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3"/>
                    <a:stretch>
                      <a:fillRect/>
                    </a:stretch>
                  </pic:blipFill>
                  <pic:spPr>
                    <a:xfrm>
                      <a:off x="0" y="0"/>
                      <a:ext cx="6192520" cy="4945500"/>
                    </a:xfrm>
                    <a:prstGeom prst="rect">
                      <a:avLst/>
                    </a:prstGeom>
                  </pic:spPr>
                </pic:pic>
              </a:graphicData>
            </a:graphic>
          </wp:inline>
        </w:drawing>
      </w:r>
      <w:bookmarkEnd w:id="4569"/>
    </w:p>
    <w:p w:rsidR="00CA58D1" w:rsidRDefault="009D55E1">
      <w:pPr>
        <w:spacing w:after="150"/>
        <w:ind w:left="840"/>
        <w:rPr>
          <w:lang w:eastAsia="zh-CN"/>
        </w:rPr>
      </w:pPr>
      <w:bookmarkStart w:id="4570" w:name="p-jey-8q3-tkw"/>
      <w:bookmarkEnd w:id="4567"/>
      <w:r>
        <w:rPr>
          <w:rFonts w:ascii="阿里巴巴普惠体" w:eastAsia="阿里巴巴普惠体"/>
          <w:color w:val="000000"/>
          <w:sz w:val="21"/>
          <w:lang w:eastAsia="zh-CN"/>
        </w:rPr>
        <w:t>若AIPL模型已有周期推送配置，右下角将出现</w:t>
      </w:r>
      <w:r>
        <w:rPr>
          <w:rFonts w:ascii="阿里巴巴普惠体" w:eastAsia="阿里巴巴普惠体"/>
          <w:b/>
          <w:color w:val="000000"/>
          <w:sz w:val="21"/>
          <w:lang w:eastAsia="zh-CN"/>
        </w:rPr>
        <w:t>移除配置</w:t>
      </w:r>
      <w:r>
        <w:rPr>
          <w:rFonts w:ascii="阿里巴巴普惠体" w:eastAsia="阿里巴巴普惠体"/>
          <w:color w:val="000000"/>
          <w:sz w:val="21"/>
          <w:lang w:eastAsia="zh-CN"/>
        </w:rPr>
        <w:t>按钮，单击可清除原配置，原配置的周期推送将不再执行。</w:t>
      </w:r>
    </w:p>
    <w:p w:rsidR="00CA58D1" w:rsidRDefault="009D55E1" w:rsidP="009D55E1">
      <w:pPr>
        <w:numPr>
          <w:ilvl w:val="0"/>
          <w:numId w:val="190"/>
        </w:numPr>
        <w:spacing w:after="120"/>
        <w:rPr>
          <w:lang w:eastAsia="zh-CN"/>
        </w:rPr>
      </w:pPr>
      <w:bookmarkStart w:id="4571" w:name="p-3q6-mfd-9v2"/>
      <w:bookmarkStart w:id="4572" w:name="li-c61-c2x-7vr"/>
      <w:bookmarkEnd w:id="4568"/>
      <w:bookmarkEnd w:id="4570"/>
      <w:r>
        <w:rPr>
          <w:rFonts w:ascii="阿里巴巴普惠体" w:eastAsia="阿里巴巴普惠体"/>
          <w:color w:val="000000"/>
          <w:sz w:val="21"/>
          <w:lang w:eastAsia="zh-CN"/>
        </w:rPr>
        <w:t>打开</w:t>
      </w:r>
      <w:r>
        <w:rPr>
          <w:rFonts w:ascii="阿里巴巴普惠体" w:eastAsia="阿里巴巴普惠体"/>
          <w:b/>
          <w:color w:val="000000"/>
          <w:sz w:val="21"/>
          <w:lang w:eastAsia="zh-CN"/>
        </w:rPr>
        <w:t>开启推送</w:t>
      </w:r>
      <w:r>
        <w:rPr>
          <w:rFonts w:ascii="阿里巴巴普惠体" w:eastAsia="阿里巴巴普惠体"/>
          <w:color w:val="000000"/>
          <w:sz w:val="21"/>
          <w:lang w:eastAsia="zh-CN"/>
        </w:rPr>
        <w:t>开关，并设置推送</w:t>
      </w:r>
      <w:r>
        <w:rPr>
          <w:rFonts w:ascii="阿里巴巴普惠体" w:eastAsia="阿里巴巴普惠体"/>
          <w:b/>
          <w:color w:val="000000"/>
          <w:sz w:val="21"/>
          <w:lang w:eastAsia="zh-CN"/>
        </w:rPr>
        <w:t>开始时间</w:t>
      </w:r>
      <w:r>
        <w:rPr>
          <w:rFonts w:ascii="阿里巴巴普惠体" w:eastAsia="阿里巴巴普惠体"/>
          <w:color w:val="000000"/>
          <w:sz w:val="21"/>
          <w:lang w:eastAsia="zh-CN"/>
        </w:rPr>
        <w:t>及</w:t>
      </w:r>
      <w:r>
        <w:rPr>
          <w:rFonts w:ascii="阿里巴巴普惠体" w:eastAsia="阿里巴巴普惠体"/>
          <w:b/>
          <w:color w:val="000000"/>
          <w:sz w:val="21"/>
          <w:lang w:eastAsia="zh-CN"/>
        </w:rPr>
        <w:t>结束时间</w:t>
      </w:r>
      <w:r>
        <w:rPr>
          <w:rFonts w:ascii="阿里巴巴普惠体" w:eastAsia="阿里巴巴普惠体"/>
          <w:color w:val="000000"/>
          <w:sz w:val="21"/>
          <w:lang w:eastAsia="zh-CN"/>
        </w:rPr>
        <w:t>。</w:t>
      </w:r>
    </w:p>
    <w:p w:rsidR="00CA58D1" w:rsidRDefault="009D55E1" w:rsidP="009D55E1">
      <w:pPr>
        <w:numPr>
          <w:ilvl w:val="0"/>
          <w:numId w:val="190"/>
        </w:numPr>
        <w:spacing w:after="120"/>
        <w:rPr>
          <w:lang w:eastAsia="zh-CN"/>
        </w:rPr>
      </w:pPr>
      <w:bookmarkStart w:id="4573" w:name="p-f31-tr8-op7"/>
      <w:bookmarkStart w:id="4574" w:name="li-d0j-0fo-zyt"/>
      <w:bookmarkEnd w:id="4571"/>
      <w:bookmarkEnd w:id="4572"/>
      <w:r>
        <w:rPr>
          <w:rFonts w:ascii="阿里巴巴普惠体" w:eastAsia="阿里巴巴普惠体"/>
          <w:b/>
          <w:color w:val="000000"/>
          <w:sz w:val="21"/>
          <w:lang w:eastAsia="zh-CN"/>
        </w:rPr>
        <w:t>ID加密方式</w:t>
      </w:r>
      <w:r>
        <w:rPr>
          <w:rFonts w:ascii="阿里巴巴普惠体" w:eastAsia="阿里巴巴普惠体"/>
          <w:color w:val="000000"/>
          <w:sz w:val="21"/>
          <w:lang w:eastAsia="zh-CN"/>
        </w:rPr>
        <w:t>：选择ID字段是否已加密，如已加密，请选择相应的加密方式</w:t>
      </w:r>
      <w:r>
        <w:rPr>
          <w:rFonts w:ascii="阿里巴巴普惠体" w:eastAsia="阿里巴巴普惠体"/>
          <w:b/>
          <w:color w:val="000000"/>
          <w:sz w:val="21"/>
          <w:lang w:eastAsia="zh-CN"/>
        </w:rPr>
        <w:t>。</w:t>
      </w:r>
    </w:p>
    <w:p w:rsidR="00CA58D1" w:rsidRDefault="00CA58D1">
      <w:pPr>
        <w:ind w:left="1065"/>
        <w:rPr>
          <w:lang w:eastAsia="zh-CN"/>
        </w:rPr>
      </w:pPr>
      <w:bookmarkStart w:id="4575" w:name="note-2ie-8a0-6ac"/>
      <w:bookmarkEnd w:id="4573"/>
    </w:p>
    <w:p w:rsidR="00CA58D1" w:rsidRDefault="009D55E1">
      <w:pPr>
        <w:ind w:left="840"/>
      </w:pPr>
      <w:r>
        <w:rPr>
          <w:rFonts w:ascii="阿里巴巴普惠体" w:eastAsia="阿里巴巴普惠体"/>
          <w:b/>
          <w:color w:val="73777A"/>
          <w:sz w:val="21"/>
        </w:rPr>
        <w:t xml:space="preserve">说明 </w:t>
      </w:r>
    </w:p>
    <w:p w:rsidR="00CA58D1" w:rsidRDefault="009D55E1" w:rsidP="009D55E1">
      <w:pPr>
        <w:numPr>
          <w:ilvl w:val="1"/>
          <w:numId w:val="190"/>
        </w:numPr>
        <w:spacing w:after="120"/>
        <w:rPr>
          <w:lang w:eastAsia="zh-CN"/>
        </w:rPr>
      </w:pPr>
      <w:bookmarkStart w:id="4576" w:name="p-2wr-uj0-tjv"/>
      <w:bookmarkStart w:id="4577" w:name="li-q03-kb6-bzj"/>
      <w:bookmarkStart w:id="4578" w:name="ul-7ym-wyo-yy2"/>
      <w:r>
        <w:rPr>
          <w:rFonts w:ascii="阿里巴巴普惠体" w:eastAsia="阿里巴巴普惠体"/>
          <w:color w:val="73777A"/>
          <w:sz w:val="21"/>
          <w:lang w:eastAsia="zh-CN"/>
        </w:rPr>
        <w:t>若您已对ID字段加密，请选择您使用的加密方式，可选择</w:t>
      </w:r>
      <w:r>
        <w:rPr>
          <w:rFonts w:ascii="阿里巴巴普惠体" w:eastAsia="阿里巴巴普惠体"/>
          <w:b/>
          <w:color w:val="73777A"/>
          <w:sz w:val="21"/>
          <w:lang w:eastAsia="zh-CN"/>
        </w:rPr>
        <w:t>MD5</w:t>
      </w:r>
      <w:r>
        <w:rPr>
          <w:rFonts w:ascii="阿里巴巴普惠体" w:eastAsia="阿里巴巴普惠体"/>
          <w:color w:val="73777A"/>
          <w:sz w:val="21"/>
          <w:lang w:eastAsia="zh-CN"/>
        </w:rPr>
        <w:t>、</w:t>
      </w:r>
      <w:r>
        <w:rPr>
          <w:rFonts w:ascii="阿里巴巴普惠体" w:eastAsia="阿里巴巴普惠体"/>
          <w:b/>
          <w:color w:val="73777A"/>
          <w:sz w:val="21"/>
          <w:lang w:eastAsia="zh-CN"/>
        </w:rPr>
        <w:t>SHA256</w:t>
      </w:r>
      <w:r>
        <w:rPr>
          <w:rFonts w:ascii="阿里巴巴普惠体" w:eastAsia="阿里巴巴普惠体"/>
          <w:color w:val="73777A"/>
          <w:sz w:val="21"/>
          <w:lang w:eastAsia="zh-CN"/>
        </w:rPr>
        <w:t>；若您未对ID字段加密，请选择</w:t>
      </w:r>
      <w:r>
        <w:rPr>
          <w:rFonts w:ascii="阿里巴巴普惠体" w:eastAsia="阿里巴巴普惠体"/>
          <w:b/>
          <w:color w:val="73777A"/>
          <w:sz w:val="21"/>
          <w:lang w:eastAsia="zh-CN"/>
        </w:rPr>
        <w:t>未加密</w:t>
      </w:r>
      <w:r>
        <w:rPr>
          <w:rFonts w:ascii="阿里巴巴普惠体" w:eastAsia="阿里巴巴普惠体"/>
          <w:color w:val="73777A"/>
          <w:sz w:val="21"/>
          <w:lang w:eastAsia="zh-CN"/>
        </w:rPr>
        <w:t>。</w:t>
      </w:r>
    </w:p>
    <w:p w:rsidR="00CA58D1" w:rsidRDefault="009D55E1" w:rsidP="009D55E1">
      <w:pPr>
        <w:numPr>
          <w:ilvl w:val="1"/>
          <w:numId w:val="190"/>
        </w:numPr>
        <w:spacing w:after="120"/>
        <w:rPr>
          <w:lang w:eastAsia="zh-CN"/>
        </w:rPr>
      </w:pPr>
      <w:bookmarkStart w:id="4579" w:name="p-ap3-izr-z17"/>
      <w:bookmarkStart w:id="4580" w:name="li-0kb-r40-75x"/>
      <w:bookmarkEnd w:id="4576"/>
      <w:bookmarkEnd w:id="4577"/>
      <w:r>
        <w:rPr>
          <w:rFonts w:ascii="阿里巴巴普惠体" w:eastAsia="阿里巴巴普惠体"/>
          <w:color w:val="73777A"/>
          <w:sz w:val="21"/>
          <w:lang w:eastAsia="zh-CN"/>
        </w:rPr>
        <w:lastRenderedPageBreak/>
        <w:t>如选择MD5、SHA256，则后续进行营销时，仅部分营销渠道支持已加密的ID，请参见相应的营销渠道说明。</w:t>
      </w:r>
    </w:p>
    <w:p w:rsidR="00CA58D1" w:rsidRDefault="009D55E1" w:rsidP="009D55E1">
      <w:pPr>
        <w:numPr>
          <w:ilvl w:val="0"/>
          <w:numId w:val="190"/>
        </w:numPr>
        <w:spacing w:after="120"/>
        <w:rPr>
          <w:lang w:eastAsia="zh-CN"/>
        </w:rPr>
      </w:pPr>
      <w:bookmarkStart w:id="4581" w:name="p-g9i-jor-eop"/>
      <w:bookmarkStart w:id="4582" w:name="li-zod-if3-qw1"/>
      <w:bookmarkEnd w:id="4574"/>
      <w:bookmarkEnd w:id="4575"/>
      <w:bookmarkEnd w:id="4578"/>
      <w:bookmarkEnd w:id="4579"/>
      <w:bookmarkEnd w:id="4580"/>
      <w:r>
        <w:rPr>
          <w:rFonts w:ascii="阿里巴巴普惠体" w:eastAsia="阿里巴巴普惠体"/>
          <w:b/>
          <w:color w:val="000000"/>
          <w:sz w:val="21"/>
          <w:lang w:eastAsia="zh-CN"/>
        </w:rPr>
        <w:t>推送字段</w:t>
      </w:r>
      <w:r>
        <w:rPr>
          <w:rFonts w:ascii="阿里巴巴普惠体" w:eastAsia="阿里巴巴普惠体"/>
          <w:color w:val="000000"/>
          <w:sz w:val="21"/>
          <w:lang w:eastAsia="zh-CN"/>
        </w:rPr>
        <w:t>：在列表中选择要推送的ID字段。</w:t>
      </w:r>
    </w:p>
    <w:p w:rsidR="00CA58D1" w:rsidRDefault="00CA58D1">
      <w:pPr>
        <w:ind w:left="1065"/>
        <w:rPr>
          <w:lang w:eastAsia="zh-CN"/>
        </w:rPr>
      </w:pPr>
      <w:bookmarkStart w:id="4583" w:name="note-kra-j31-qdu"/>
      <w:bookmarkEnd w:id="4581"/>
    </w:p>
    <w:p w:rsidR="00CA58D1" w:rsidRDefault="009D55E1">
      <w:pPr>
        <w:ind w:left="840"/>
      </w:pPr>
      <w:r>
        <w:rPr>
          <w:rFonts w:ascii="阿里巴巴普惠体" w:eastAsia="阿里巴巴普惠体"/>
          <w:b/>
          <w:color w:val="73777A"/>
          <w:sz w:val="21"/>
        </w:rPr>
        <w:t xml:space="preserve">说明 </w:t>
      </w:r>
    </w:p>
    <w:p w:rsidR="00CA58D1" w:rsidRDefault="009D55E1" w:rsidP="009D55E1">
      <w:pPr>
        <w:numPr>
          <w:ilvl w:val="1"/>
          <w:numId w:val="191"/>
        </w:numPr>
        <w:spacing w:after="120"/>
        <w:rPr>
          <w:lang w:eastAsia="zh-CN"/>
        </w:rPr>
      </w:pPr>
      <w:bookmarkStart w:id="4584" w:name="p-web-5yh-06g"/>
      <w:bookmarkStart w:id="4585" w:name="li-7mk-98k-lp6"/>
      <w:bookmarkStart w:id="4586" w:name="ul-897-4vx-893"/>
      <w:r>
        <w:rPr>
          <w:noProof/>
        </w:rPr>
        <w:drawing>
          <wp:inline distT="0" distB="0" distL="0" distR="0">
            <wp:extent cx="190500" cy="200025"/>
            <wp:effectExtent l="0" t="0" r="0" b="0"/>
            <wp:docPr id="363" name="图片 363" descr="钥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7"/>
                    <a:stretch>
                      <a:fillRect/>
                    </a:stretch>
                  </pic:blipFill>
                  <pic:spPr>
                    <a:xfrm>
                      <a:off x="0" y="0"/>
                      <a:ext cx="190500" cy="200025"/>
                    </a:xfrm>
                    <a:prstGeom prst="rect">
                      <a:avLst/>
                    </a:prstGeom>
                  </pic:spPr>
                </pic:pic>
              </a:graphicData>
            </a:graphic>
          </wp:inline>
        </w:drawing>
      </w:r>
      <w:r>
        <w:rPr>
          <w:rFonts w:ascii="阿里巴巴普惠体" w:eastAsia="阿里巴巴普惠体"/>
          <w:color w:val="73777A"/>
          <w:sz w:val="21"/>
          <w:lang w:eastAsia="zh-CN"/>
        </w:rPr>
        <w:t>图标表示该ID类型为数据集的用户标识。</w:t>
      </w:r>
    </w:p>
    <w:p w:rsidR="00CA58D1" w:rsidRDefault="009D55E1" w:rsidP="009D55E1">
      <w:pPr>
        <w:numPr>
          <w:ilvl w:val="1"/>
          <w:numId w:val="191"/>
        </w:numPr>
        <w:spacing w:after="120"/>
      </w:pPr>
      <w:bookmarkStart w:id="4587" w:name="p-by4-rsx-hyc"/>
      <w:bookmarkStart w:id="4588" w:name="li-qmh-35y-n8a"/>
      <w:bookmarkEnd w:id="4584"/>
      <w:bookmarkEnd w:id="4585"/>
      <w:r>
        <w:rPr>
          <w:rFonts w:ascii="阿里巴巴普惠体" w:eastAsia="阿里巴巴普惠体"/>
          <w:color w:val="73777A"/>
          <w:sz w:val="21"/>
        </w:rPr>
        <w:t>当ID类型为OneID、UnionID、OpenID、微博ID、支付宝ID时，不可用于对数据银行的推送。</w:t>
      </w:r>
    </w:p>
    <w:p w:rsidR="00CA58D1" w:rsidRDefault="009D55E1" w:rsidP="009D55E1">
      <w:pPr>
        <w:numPr>
          <w:ilvl w:val="0"/>
          <w:numId w:val="190"/>
        </w:numPr>
        <w:spacing w:after="120"/>
        <w:rPr>
          <w:lang w:eastAsia="zh-CN"/>
        </w:rPr>
      </w:pPr>
      <w:bookmarkStart w:id="4589" w:name="p-t27-skj-esa"/>
      <w:bookmarkStart w:id="4590" w:name="li-87z-onw-ge8"/>
      <w:bookmarkEnd w:id="4582"/>
      <w:bookmarkEnd w:id="4583"/>
      <w:bookmarkEnd w:id="4586"/>
      <w:bookmarkEnd w:id="4587"/>
      <w:bookmarkEnd w:id="4588"/>
      <w:r>
        <w:rPr>
          <w:rFonts w:ascii="阿里巴巴普惠体" w:eastAsia="阿里巴巴普惠体"/>
          <w:color w:val="000000"/>
          <w:sz w:val="21"/>
          <w:lang w:eastAsia="zh-CN"/>
        </w:rPr>
        <w:t>单击</w:t>
      </w:r>
      <w:r>
        <w:rPr>
          <w:rFonts w:ascii="阿里巴巴普惠体" w:eastAsia="阿里巴巴普惠体"/>
          <w:b/>
          <w:color w:val="000000"/>
          <w:sz w:val="21"/>
          <w:lang w:eastAsia="zh-CN"/>
        </w:rPr>
        <w:t>保存</w:t>
      </w:r>
      <w:r>
        <w:rPr>
          <w:rFonts w:ascii="阿里巴巴普惠体" w:eastAsia="阿里巴巴普惠体"/>
          <w:color w:val="000000"/>
          <w:sz w:val="21"/>
          <w:lang w:eastAsia="zh-CN"/>
        </w:rPr>
        <w:t>，阅读推送声明，勾选</w:t>
      </w:r>
      <w:r>
        <w:rPr>
          <w:rFonts w:ascii="阿里巴巴普惠体" w:eastAsia="阿里巴巴普惠体"/>
          <w:b/>
          <w:color w:val="000000"/>
          <w:sz w:val="21"/>
          <w:lang w:eastAsia="zh-CN"/>
        </w:rPr>
        <w:t>我已经阅读并同意该协议</w:t>
      </w:r>
      <w:r>
        <w:rPr>
          <w:rFonts w:ascii="阿里巴巴普惠体" w:eastAsia="阿里巴巴普惠体"/>
          <w:color w:val="000000"/>
          <w:sz w:val="21"/>
          <w:lang w:eastAsia="zh-CN"/>
        </w:rPr>
        <w:t>，然后单击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。从第二天开始，系统将在每日AIPL模型计算完成后进行推送。</w:t>
      </w:r>
    </w:p>
    <w:p w:rsidR="00CA58D1" w:rsidRDefault="00CA58D1">
      <w:pPr>
        <w:ind w:left="1065"/>
        <w:rPr>
          <w:lang w:eastAsia="zh-CN"/>
        </w:rPr>
      </w:pPr>
      <w:bookmarkStart w:id="4591" w:name="note-syn-b3f-5p5"/>
      <w:bookmarkEnd w:id="4589"/>
    </w:p>
    <w:p w:rsidR="00CA58D1" w:rsidRDefault="009D55E1">
      <w:pPr>
        <w:ind w:left="840"/>
        <w:rPr>
          <w:lang w:eastAsia="zh-CN"/>
        </w:rPr>
      </w:pPr>
      <w:r>
        <w:rPr>
          <w:rFonts w:ascii="阿里巴巴普惠体" w:eastAsia="阿里巴巴普惠体"/>
          <w:b/>
          <w:color w:val="73777A"/>
          <w:sz w:val="21"/>
          <w:lang w:eastAsia="zh-CN"/>
        </w:rPr>
        <w:t xml:space="preserve">说明 </w:t>
      </w:r>
    </w:p>
    <w:p w:rsidR="00CA58D1" w:rsidRDefault="009D55E1">
      <w:pPr>
        <w:spacing w:after="150"/>
        <w:ind w:left="1065"/>
        <w:rPr>
          <w:lang w:eastAsia="zh-CN"/>
        </w:rPr>
      </w:pPr>
      <w:bookmarkStart w:id="4592" w:name="p-lpq-dxn-bm2"/>
      <w:r>
        <w:rPr>
          <w:rFonts w:ascii="阿里巴巴普惠体" w:eastAsia="阿里巴巴普惠体"/>
          <w:color w:val="73777A"/>
          <w:sz w:val="21"/>
          <w:lang w:eastAsia="zh-CN"/>
        </w:rPr>
        <w:t>AIPL模型推送到数据银行的最大并发数为1，超过限制的AIPL模型需要排队等待推送。</w:t>
      </w:r>
    </w:p>
    <w:p w:rsidR="00CA58D1" w:rsidRDefault="009D55E1" w:rsidP="009D55E1">
      <w:pPr>
        <w:numPr>
          <w:ilvl w:val="0"/>
          <w:numId w:val="190"/>
        </w:numPr>
        <w:spacing w:after="120"/>
        <w:rPr>
          <w:lang w:eastAsia="zh-CN"/>
        </w:rPr>
      </w:pPr>
      <w:bookmarkStart w:id="4593" w:name="p-ivp-4bv-mn7"/>
      <w:bookmarkStart w:id="4594" w:name="li-v0p-m1z-3mw"/>
      <w:bookmarkEnd w:id="4590"/>
      <w:bookmarkEnd w:id="4591"/>
      <w:bookmarkEnd w:id="4592"/>
      <w:r>
        <w:rPr>
          <w:rFonts w:ascii="阿里巴巴普惠体" w:eastAsia="阿里巴巴普惠体"/>
          <w:color w:val="000000"/>
          <w:sz w:val="21"/>
          <w:lang w:eastAsia="zh-CN"/>
        </w:rPr>
        <w:t>单击</w:t>
      </w:r>
      <w:r>
        <w:rPr>
          <w:rFonts w:ascii="阿里巴巴普惠体" w:eastAsia="阿里巴巴普惠体"/>
          <w:b/>
          <w:color w:val="000000"/>
          <w:sz w:val="21"/>
          <w:lang w:eastAsia="zh-CN"/>
        </w:rPr>
        <w:t>推送历史</w:t>
      </w:r>
      <w:r>
        <w:rPr>
          <w:rFonts w:ascii="阿里巴巴普惠体" w:eastAsia="阿里巴巴普惠体"/>
          <w:color w:val="000000"/>
          <w:sz w:val="21"/>
          <w:lang w:eastAsia="zh-CN"/>
        </w:rPr>
        <w:t>可查看推送结果。</w:t>
      </w:r>
    </w:p>
    <w:p w:rsidR="00CA58D1" w:rsidRDefault="009D55E1">
      <w:pPr>
        <w:spacing w:after="150"/>
        <w:ind w:left="840"/>
        <w:rPr>
          <w:lang w:eastAsia="zh-CN"/>
        </w:rPr>
      </w:pPr>
      <w:bookmarkStart w:id="4595" w:name="p-o8t-mak-nru"/>
      <w:bookmarkEnd w:id="4593"/>
      <w:r>
        <w:rPr>
          <w:rFonts w:ascii="阿里巴巴普惠体" w:eastAsia="阿里巴巴普惠体"/>
          <w:color w:val="000000"/>
          <w:sz w:val="21"/>
          <w:lang w:eastAsia="zh-CN"/>
        </w:rPr>
        <w:t>如下图所示，列表中人群规模为推送的所有ID总数。</w:t>
      </w:r>
    </w:p>
    <w:p w:rsidR="00CA58D1" w:rsidRDefault="009D55E1">
      <w:pPr>
        <w:ind w:left="840"/>
        <w:rPr>
          <w:lang w:eastAsia="zh-CN"/>
        </w:rPr>
      </w:pPr>
      <w:bookmarkStart w:id="4596" w:name="p-c59-i4d-c8b"/>
      <w:bookmarkEnd w:id="4595"/>
      <w:r>
        <w:rPr>
          <w:rFonts w:ascii="阿里巴巴普惠体" w:eastAsia="阿里巴巴普惠体"/>
          <w:color w:val="000000"/>
          <w:sz w:val="21"/>
          <w:lang w:eastAsia="zh-CN"/>
        </w:rPr>
        <w:t>若推送失败，可单击</w:t>
      </w:r>
      <w:r>
        <w:rPr>
          <w:rFonts w:ascii="阿里巴巴普惠体" w:eastAsia="阿里巴巴普惠体"/>
          <w:b/>
          <w:color w:val="000000"/>
          <w:sz w:val="21"/>
          <w:lang w:eastAsia="zh-CN"/>
        </w:rPr>
        <w:t>重新推送</w:t>
      </w:r>
      <w:r>
        <w:rPr>
          <w:rFonts w:ascii="阿里巴巴普惠体" w:eastAsia="阿里巴巴普惠体"/>
          <w:color w:val="000000"/>
          <w:sz w:val="21"/>
          <w:lang w:eastAsia="zh-CN"/>
        </w:rPr>
        <w:t>；若推送成功，可单击</w:t>
      </w:r>
      <w:r>
        <w:rPr>
          <w:rFonts w:ascii="阿里巴巴普惠体" w:eastAsia="阿里巴巴普惠体"/>
          <w:b/>
          <w:color w:val="000000"/>
          <w:sz w:val="21"/>
          <w:lang w:eastAsia="zh-CN"/>
        </w:rPr>
        <w:t>进入数据银行</w:t>
      </w:r>
      <w:r>
        <w:rPr>
          <w:rFonts w:ascii="阿里巴巴普惠体" w:eastAsia="阿里巴巴普惠体"/>
          <w:color w:val="000000"/>
          <w:sz w:val="21"/>
          <w:lang w:eastAsia="zh-CN"/>
        </w:rPr>
        <w:t>使用推送的数据。</w:t>
      </w:r>
    </w:p>
    <w:p w:rsidR="00CA58D1" w:rsidRDefault="009D55E1">
      <w:pPr>
        <w:ind w:left="840"/>
      </w:pPr>
      <w:bookmarkStart w:id="4597" w:name="img-3xi-o9d-rzw"/>
      <w:r>
        <w:rPr>
          <w:noProof/>
        </w:rPr>
        <w:drawing>
          <wp:inline distT="0" distB="0" distL="0" distR="0">
            <wp:extent cx="6192520" cy="1716550"/>
            <wp:effectExtent l="0" t="0" r="0" b="0"/>
            <wp:docPr id="364" name="图片 364"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4"/>
                    <a:stretch>
                      <a:fillRect/>
                    </a:stretch>
                  </pic:blipFill>
                  <pic:spPr>
                    <a:xfrm>
                      <a:off x="0" y="0"/>
                      <a:ext cx="6192520" cy="1716550"/>
                    </a:xfrm>
                    <a:prstGeom prst="rect">
                      <a:avLst/>
                    </a:prstGeom>
                  </pic:spPr>
                </pic:pic>
              </a:graphicData>
            </a:graphic>
          </wp:inline>
        </w:drawing>
      </w:r>
      <w:bookmarkEnd w:id="4597"/>
    </w:p>
    <w:p w:rsidR="00CA58D1" w:rsidRDefault="009D55E1">
      <w:pPr>
        <w:pStyle w:val="21"/>
        <w:spacing w:after="0"/>
        <w:ind w:left="120"/>
        <w:rPr>
          <w:lang w:eastAsia="zh-CN"/>
        </w:rPr>
      </w:pPr>
      <w:bookmarkStart w:id="4598" w:name="main-2097120"/>
      <w:bookmarkStart w:id="4599" w:name="_Toc91596715"/>
      <w:bookmarkEnd w:id="4549"/>
      <w:bookmarkEnd w:id="4553"/>
      <w:bookmarkEnd w:id="4562"/>
      <w:bookmarkEnd w:id="4594"/>
      <w:bookmarkEnd w:id="4596"/>
      <w:r>
        <w:rPr>
          <w:rFonts w:ascii="阿里巴巴普惠体"/>
          <w:color w:val="000000"/>
          <w:lang w:eastAsia="zh-CN"/>
        </w:rPr>
        <w:lastRenderedPageBreak/>
        <w:t>3.9. 达摩盘推送</w:t>
      </w:r>
      <w:bookmarkEnd w:id="4599"/>
    </w:p>
    <w:p w:rsidR="00CA58D1" w:rsidRDefault="00CA58D1">
      <w:pPr>
        <w:spacing w:after="150"/>
        <w:ind w:left="120"/>
        <w:rPr>
          <w:lang w:eastAsia="zh-CN"/>
        </w:rPr>
      </w:pPr>
    </w:p>
    <w:p w:rsidR="00CA58D1" w:rsidRDefault="009D55E1">
      <w:pPr>
        <w:pStyle w:val="31"/>
        <w:spacing w:after="0"/>
        <w:ind w:left="120"/>
        <w:rPr>
          <w:lang w:eastAsia="zh-CN"/>
        </w:rPr>
      </w:pPr>
      <w:bookmarkStart w:id="4600" w:name="title-8yq-lm8-g2h"/>
      <w:bookmarkStart w:id="4601" w:name="topic-2097123"/>
      <w:bookmarkStart w:id="4602" w:name="_Toc91596716"/>
      <w:bookmarkEnd w:id="4598"/>
      <w:r>
        <w:rPr>
          <w:rFonts w:ascii="阿里巴巴普惠体"/>
          <w:color w:val="000000"/>
          <w:lang w:eastAsia="zh-CN"/>
        </w:rPr>
        <w:t>3.9.1. 达摩盘推送概述</w:t>
      </w:r>
      <w:bookmarkEnd w:id="4602"/>
    </w:p>
    <w:p w:rsidR="00CA58D1" w:rsidRDefault="009D55E1">
      <w:pPr>
        <w:spacing w:after="150"/>
        <w:ind w:left="120"/>
        <w:rPr>
          <w:lang w:eastAsia="zh-CN"/>
        </w:rPr>
      </w:pPr>
      <w:bookmarkStart w:id="4603" w:name="shortdesc-ulu-fpz-5nz"/>
      <w:bookmarkEnd w:id="4600"/>
      <w:r>
        <w:rPr>
          <w:rFonts w:ascii="阿里巴巴普惠体" w:eastAsia="阿里巴巴普惠体"/>
          <w:color w:val="000000"/>
          <w:sz w:val="21"/>
          <w:lang w:eastAsia="zh-CN"/>
        </w:rPr>
        <w:t>您可以将受众ID推送至</w:t>
      </w:r>
      <w:hyperlink r:id="rId325">
        <w:r>
          <w:rPr>
            <w:rStyle w:val="af8"/>
            <w:rFonts w:ascii="阿里巴巴普惠体" w:eastAsia="阿里巴巴普惠体"/>
            <w:color w:val="FF6A00"/>
            <w:sz w:val="21"/>
            <w:lang w:eastAsia="zh-CN"/>
          </w:rPr>
          <w:t>达摩盘</w:t>
        </w:r>
      </w:hyperlink>
      <w:r>
        <w:rPr>
          <w:rFonts w:ascii="阿里巴巴普惠体" w:eastAsia="阿里巴巴普惠体"/>
          <w:color w:val="000000"/>
          <w:sz w:val="21"/>
          <w:lang w:eastAsia="zh-CN"/>
        </w:rPr>
        <w:t>，在达摩盘侧建立品牌全域消费者数据资产，将您的一方受众应用在相关营销渠道。</w:t>
      </w:r>
    </w:p>
    <w:p w:rsidR="00CA58D1" w:rsidRDefault="009D55E1">
      <w:pPr>
        <w:spacing w:after="150"/>
        <w:ind w:left="120"/>
        <w:rPr>
          <w:lang w:eastAsia="zh-CN"/>
        </w:rPr>
      </w:pPr>
      <w:bookmarkStart w:id="4604" w:name="p-g2a-zij-7w6"/>
      <w:bookmarkStart w:id="4605" w:name="taskbody-g2p-k9b-oqu"/>
      <w:bookmarkEnd w:id="4603"/>
      <w:r>
        <w:rPr>
          <w:rFonts w:ascii="阿里巴巴普惠体" w:eastAsia="阿里巴巴普惠体"/>
          <w:color w:val="000000"/>
          <w:sz w:val="21"/>
          <w:lang w:eastAsia="zh-CN"/>
        </w:rPr>
        <w:t>支持推送6种受众ID类型：手机号、电子邮箱、手机IMEI、手机IDFA、淘宝ID、淘宝昵称，且当加密方式为SHA256时仅支持推送手机号。</w:t>
      </w:r>
    </w:p>
    <w:p w:rsidR="00CA58D1" w:rsidRDefault="009D55E1">
      <w:pPr>
        <w:spacing w:after="150"/>
        <w:ind w:left="120"/>
        <w:rPr>
          <w:lang w:eastAsia="zh-CN"/>
        </w:rPr>
      </w:pPr>
      <w:bookmarkStart w:id="4606" w:name="p-59q-par-2m3"/>
      <w:bookmarkEnd w:id="4604"/>
      <w:r>
        <w:rPr>
          <w:rFonts w:ascii="阿里巴巴普惠体" w:eastAsia="阿里巴巴普惠体"/>
          <w:color w:val="000000"/>
          <w:sz w:val="21"/>
          <w:lang w:eastAsia="zh-CN"/>
        </w:rPr>
        <w:t>同时，支持将这些受众ID同步推送至数据银行，帮助建立品牌全域消费者数据资产。</w:t>
      </w:r>
    </w:p>
    <w:p w:rsidR="00CA58D1" w:rsidRDefault="009D55E1">
      <w:pPr>
        <w:spacing w:after="150"/>
        <w:ind w:left="120"/>
        <w:rPr>
          <w:lang w:eastAsia="zh-CN"/>
        </w:rPr>
      </w:pPr>
      <w:bookmarkStart w:id="4607" w:name="p-2cm-z81-p72"/>
      <w:bookmarkEnd w:id="4606"/>
      <w:r>
        <w:rPr>
          <w:rFonts w:ascii="阿里巴巴普惠体" w:eastAsia="阿里巴巴普惠体"/>
          <w:color w:val="000000"/>
          <w:sz w:val="21"/>
          <w:lang w:eastAsia="zh-CN"/>
        </w:rPr>
        <w:t>配置和使用达摩盘推送的流程为：</w:t>
      </w:r>
    </w:p>
    <w:p w:rsidR="00CA58D1" w:rsidRDefault="009D55E1" w:rsidP="009D55E1">
      <w:pPr>
        <w:numPr>
          <w:ilvl w:val="0"/>
          <w:numId w:val="192"/>
        </w:numPr>
        <w:spacing w:after="120"/>
      </w:pPr>
      <w:bookmarkStart w:id="4608" w:name="p-i58-za6-9l0"/>
      <w:bookmarkStart w:id="4609" w:name="li-lb8-0et-0qn"/>
      <w:bookmarkStart w:id="4610" w:name="ol-xxb-bzq-sst"/>
      <w:bookmarkEnd w:id="4607"/>
      <w:r>
        <w:rPr>
          <w:rFonts w:ascii="阿里巴巴普惠体" w:eastAsia="阿里巴巴普惠体"/>
          <w:color w:val="000000"/>
          <w:sz w:val="21"/>
        </w:rPr>
        <w:t>绑定达摩盘账号。</w:t>
      </w:r>
    </w:p>
    <w:p w:rsidR="00CA58D1" w:rsidRDefault="009D55E1">
      <w:pPr>
        <w:spacing w:after="150"/>
        <w:ind w:left="840"/>
        <w:rPr>
          <w:lang w:eastAsia="zh-CN"/>
        </w:rPr>
      </w:pPr>
      <w:bookmarkStart w:id="4611" w:name="p-fmx-vrz-3gz"/>
      <w:bookmarkEnd w:id="4608"/>
      <w:r>
        <w:rPr>
          <w:rFonts w:ascii="阿里巴巴普惠体" w:eastAsia="阿里巴巴普惠体"/>
          <w:color w:val="000000"/>
          <w:sz w:val="21"/>
          <w:lang w:eastAsia="zh-CN"/>
        </w:rPr>
        <w:t>若要同步推送至数据银行，需要先</w:t>
      </w:r>
      <w:hyperlink w:anchor="topic-1866387">
        <w:r>
          <w:rPr>
            <w:rStyle w:val="af8"/>
            <w:rFonts w:ascii="阿里巴巴普惠体" w:eastAsia="阿里巴巴普惠体"/>
            <w:color w:val="FF6A00"/>
            <w:sz w:val="21"/>
            <w:lang w:eastAsia="zh-CN"/>
          </w:rPr>
          <w:t>获取数据银行令牌</w:t>
        </w:r>
      </w:hyperlink>
      <w:r>
        <w:rPr>
          <w:rFonts w:ascii="阿里巴巴普惠体" w:eastAsia="阿里巴巴普惠体"/>
          <w:color w:val="000000"/>
          <w:sz w:val="21"/>
          <w:lang w:eastAsia="zh-CN"/>
        </w:rPr>
        <w:t>，然后</w:t>
      </w:r>
      <w:hyperlink w:anchor="topic-1859721">
        <w:r>
          <w:rPr>
            <w:rStyle w:val="af8"/>
            <w:rFonts w:ascii="阿里巴巴普惠体" w:eastAsia="阿里巴巴普惠体"/>
            <w:color w:val="FF6A00"/>
            <w:sz w:val="21"/>
            <w:lang w:eastAsia="zh-CN"/>
          </w:rPr>
          <w:t>绑定数据银行</w:t>
        </w:r>
      </w:hyperlink>
      <w:r>
        <w:rPr>
          <w:rFonts w:ascii="阿里巴巴普惠体" w:eastAsia="阿里巴巴普惠体"/>
          <w:color w:val="000000"/>
          <w:sz w:val="21"/>
          <w:lang w:eastAsia="zh-CN"/>
        </w:rPr>
        <w:t>。</w:t>
      </w:r>
    </w:p>
    <w:p w:rsidR="00CA58D1" w:rsidRDefault="009D55E1" w:rsidP="009D55E1">
      <w:pPr>
        <w:numPr>
          <w:ilvl w:val="0"/>
          <w:numId w:val="192"/>
        </w:numPr>
        <w:spacing w:after="120"/>
        <w:rPr>
          <w:lang w:eastAsia="zh-CN"/>
        </w:rPr>
      </w:pPr>
      <w:bookmarkStart w:id="4612" w:name="p-egv-shl-3li"/>
      <w:bookmarkStart w:id="4613" w:name="li-w88-13j-rq6"/>
      <w:bookmarkEnd w:id="4609"/>
      <w:bookmarkEnd w:id="4611"/>
      <w:r>
        <w:rPr>
          <w:rFonts w:ascii="阿里巴巴普惠体" w:eastAsia="阿里巴巴普惠体"/>
          <w:color w:val="000000"/>
          <w:sz w:val="21"/>
          <w:lang w:eastAsia="zh-CN"/>
        </w:rPr>
        <w:t>（可选）为工作空间设置推送到达摩盘的最大并发数，请参见</w:t>
      </w:r>
      <w:hyperlink r:id="rId326">
        <w:r>
          <w:rPr>
            <w:rStyle w:val="af8"/>
            <w:rFonts w:ascii="阿里巴巴普惠体" w:eastAsia="阿里巴巴普惠体"/>
            <w:color w:val="FF6A00"/>
            <w:sz w:val="21"/>
            <w:lang w:eastAsia="zh-CN"/>
          </w:rPr>
          <w:t>空间系统配置</w:t>
        </w:r>
      </w:hyperlink>
      <w:r>
        <w:rPr>
          <w:rFonts w:ascii="阿里巴巴普惠体" w:eastAsia="阿里巴巴普惠体"/>
          <w:color w:val="000000"/>
          <w:sz w:val="21"/>
          <w:lang w:eastAsia="zh-CN"/>
        </w:rPr>
        <w:t xml:space="preserve">。 </w:t>
      </w:r>
    </w:p>
    <w:p w:rsidR="00CA58D1" w:rsidRDefault="009D55E1" w:rsidP="009D55E1">
      <w:pPr>
        <w:numPr>
          <w:ilvl w:val="0"/>
          <w:numId w:val="192"/>
        </w:numPr>
        <w:spacing w:after="120"/>
      </w:pPr>
      <w:bookmarkStart w:id="4614" w:name="p-286-7rq-f0y"/>
      <w:bookmarkStart w:id="4615" w:name="li-oz8-xdz-4sw"/>
      <w:bookmarkEnd w:id="4612"/>
      <w:bookmarkEnd w:id="4613"/>
      <w:r>
        <w:rPr>
          <w:rFonts w:ascii="阿里巴巴普惠体" w:eastAsia="阿里巴巴普惠体"/>
          <w:color w:val="000000"/>
          <w:sz w:val="21"/>
        </w:rPr>
        <w:t>为受众配置推送。</w:t>
      </w:r>
    </w:p>
    <w:p w:rsidR="00CA58D1" w:rsidRDefault="009D55E1" w:rsidP="009D55E1">
      <w:pPr>
        <w:numPr>
          <w:ilvl w:val="0"/>
          <w:numId w:val="192"/>
        </w:numPr>
        <w:spacing w:after="120"/>
        <w:rPr>
          <w:lang w:eastAsia="zh-CN"/>
        </w:rPr>
      </w:pPr>
      <w:bookmarkStart w:id="4616" w:name="p-ka8-r1j-p4j"/>
      <w:bookmarkStart w:id="4617" w:name="li-uc2-bt5-hvn"/>
      <w:bookmarkEnd w:id="4614"/>
      <w:bookmarkEnd w:id="4615"/>
      <w:r>
        <w:rPr>
          <w:rFonts w:ascii="阿里巴巴普惠体" w:eastAsia="阿里巴巴普惠体"/>
          <w:color w:val="000000"/>
          <w:sz w:val="21"/>
          <w:lang w:eastAsia="zh-CN"/>
        </w:rPr>
        <w:t>在推送历史页面查看推送是否成功。</w:t>
      </w:r>
    </w:p>
    <w:p w:rsidR="00CA58D1" w:rsidRDefault="009D55E1" w:rsidP="009D55E1">
      <w:pPr>
        <w:numPr>
          <w:ilvl w:val="0"/>
          <w:numId w:val="192"/>
        </w:numPr>
        <w:spacing w:after="120"/>
        <w:rPr>
          <w:lang w:eastAsia="zh-CN"/>
        </w:rPr>
      </w:pPr>
      <w:bookmarkStart w:id="4618" w:name="p-m41-zei-hiu"/>
      <w:bookmarkStart w:id="4619" w:name="li-8s3-fwa-eq5"/>
      <w:bookmarkEnd w:id="4616"/>
      <w:bookmarkEnd w:id="4617"/>
      <w:r>
        <w:rPr>
          <w:rFonts w:ascii="阿里巴巴普惠体" w:eastAsia="阿里巴巴普惠体"/>
          <w:color w:val="000000"/>
          <w:sz w:val="21"/>
          <w:lang w:eastAsia="zh-CN"/>
        </w:rPr>
        <w:t>登录</w:t>
      </w:r>
      <w:hyperlink r:id="rId327">
        <w:r>
          <w:rPr>
            <w:rStyle w:val="af8"/>
            <w:rFonts w:ascii="阿里巴巴普惠体" w:eastAsia="阿里巴巴普惠体"/>
            <w:color w:val="FF6A00"/>
            <w:sz w:val="21"/>
            <w:lang w:eastAsia="zh-CN"/>
          </w:rPr>
          <w:t>达摩盘</w:t>
        </w:r>
      </w:hyperlink>
      <w:r>
        <w:rPr>
          <w:rFonts w:ascii="阿里巴巴普惠体" w:eastAsia="阿里巴巴普惠体"/>
          <w:color w:val="000000"/>
          <w:sz w:val="21"/>
          <w:lang w:eastAsia="zh-CN"/>
        </w:rPr>
        <w:t>，使用已推送的数据。</w:t>
      </w:r>
    </w:p>
    <w:p w:rsidR="00CA58D1" w:rsidRDefault="009D55E1">
      <w:pPr>
        <w:pStyle w:val="31"/>
        <w:spacing w:after="0"/>
        <w:ind w:left="120"/>
        <w:rPr>
          <w:lang w:eastAsia="zh-CN"/>
        </w:rPr>
      </w:pPr>
      <w:bookmarkStart w:id="4620" w:name="title-bq8-e2f-sid"/>
      <w:bookmarkStart w:id="4621" w:name="topic-2097122"/>
      <w:bookmarkStart w:id="4622" w:name="_Toc91596717"/>
      <w:bookmarkEnd w:id="4601"/>
      <w:bookmarkEnd w:id="4605"/>
      <w:bookmarkEnd w:id="4610"/>
      <w:bookmarkEnd w:id="4618"/>
      <w:bookmarkEnd w:id="4619"/>
      <w:r>
        <w:rPr>
          <w:rFonts w:ascii="阿里巴巴普惠体"/>
          <w:color w:val="000000"/>
          <w:lang w:eastAsia="zh-CN"/>
        </w:rPr>
        <w:t>3.9.2. 绑定达摩盘</w:t>
      </w:r>
      <w:bookmarkEnd w:id="4622"/>
    </w:p>
    <w:p w:rsidR="00CA58D1" w:rsidRDefault="009D55E1">
      <w:pPr>
        <w:spacing w:after="150"/>
        <w:ind w:left="120"/>
        <w:rPr>
          <w:lang w:eastAsia="zh-CN"/>
        </w:rPr>
      </w:pPr>
      <w:bookmarkStart w:id="4623" w:name="shortdesc-lq1-e7z-0x6"/>
      <w:bookmarkEnd w:id="4620"/>
      <w:r>
        <w:rPr>
          <w:rFonts w:ascii="阿里巴巴普惠体" w:eastAsia="阿里巴巴普惠体"/>
          <w:color w:val="000000"/>
          <w:sz w:val="21"/>
          <w:lang w:eastAsia="zh-CN"/>
        </w:rPr>
        <w:t>您需要先将达摩盘账号绑定到Quick Audience，才能进行推送。</w:t>
      </w:r>
    </w:p>
    <w:p w:rsidR="00CA58D1" w:rsidRDefault="00CA58D1">
      <w:pPr>
        <w:ind w:left="345"/>
        <w:rPr>
          <w:lang w:eastAsia="zh-CN"/>
        </w:rPr>
      </w:pPr>
      <w:bookmarkStart w:id="4624" w:name="note-lrj-ogo-qcc"/>
      <w:bookmarkStart w:id="4625" w:name="taskbody-qzh-w98-sj6"/>
      <w:bookmarkEnd w:id="4623"/>
    </w:p>
    <w:p w:rsidR="00CA58D1" w:rsidRDefault="009D55E1">
      <w:r>
        <w:rPr>
          <w:rFonts w:ascii="阿里巴巴普惠体" w:eastAsia="阿里巴巴普惠体"/>
          <w:b/>
          <w:color w:val="73777A"/>
          <w:sz w:val="21"/>
        </w:rPr>
        <w:t xml:space="preserve">说明 </w:t>
      </w:r>
    </w:p>
    <w:p w:rsidR="00CA58D1" w:rsidRDefault="009D55E1" w:rsidP="009D55E1">
      <w:pPr>
        <w:numPr>
          <w:ilvl w:val="0"/>
          <w:numId w:val="193"/>
        </w:numPr>
        <w:spacing w:after="90"/>
        <w:rPr>
          <w:lang w:eastAsia="zh-CN"/>
        </w:rPr>
      </w:pPr>
      <w:bookmarkStart w:id="4626" w:name="p-mwo-q6v-5bp"/>
      <w:bookmarkStart w:id="4627" w:name="li-wge-c5k-4hq"/>
      <w:bookmarkStart w:id="4628" w:name="ul-knc-zwn-upk"/>
      <w:r>
        <w:rPr>
          <w:rFonts w:ascii="阿里巴巴普惠体" w:eastAsia="阿里巴巴普惠体"/>
          <w:color w:val="73777A"/>
          <w:sz w:val="21"/>
          <w:lang w:eastAsia="zh-CN"/>
        </w:rPr>
        <w:t>绑定的达摩盘账号仅供绑定者和管理员使用，不支持其他用户使用。</w:t>
      </w:r>
    </w:p>
    <w:p w:rsidR="00CA58D1" w:rsidRDefault="009D55E1" w:rsidP="009D55E1">
      <w:pPr>
        <w:numPr>
          <w:ilvl w:val="0"/>
          <w:numId w:val="193"/>
        </w:numPr>
        <w:spacing w:after="90"/>
        <w:rPr>
          <w:lang w:eastAsia="zh-CN"/>
        </w:rPr>
      </w:pPr>
      <w:bookmarkStart w:id="4629" w:name="p-eb4-l8w-xbc"/>
      <w:bookmarkStart w:id="4630" w:name="li-itr-ifj-67c"/>
      <w:bookmarkEnd w:id="4626"/>
      <w:bookmarkEnd w:id="4627"/>
      <w:r>
        <w:rPr>
          <w:rFonts w:ascii="阿里巴巴普惠体" w:eastAsia="阿里巴巴普惠体"/>
          <w:color w:val="73777A"/>
          <w:sz w:val="21"/>
          <w:lang w:eastAsia="zh-CN"/>
        </w:rPr>
        <w:lastRenderedPageBreak/>
        <w:t>达摩盘账号绑定后仅供在当前工作空间中使用，若要在多个工作空间中使用，需要分别进入不同工作空间操作绑定。</w:t>
      </w:r>
    </w:p>
    <w:p w:rsidR="00CA58D1" w:rsidRDefault="009D55E1">
      <w:pPr>
        <w:spacing w:after="150"/>
        <w:ind w:left="120"/>
      </w:pPr>
      <w:bookmarkStart w:id="4631" w:name="p-t1t-us1-hck"/>
      <w:bookmarkEnd w:id="4624"/>
      <w:bookmarkEnd w:id="4628"/>
      <w:bookmarkEnd w:id="4629"/>
      <w:bookmarkEnd w:id="4630"/>
      <w:r>
        <w:rPr>
          <w:rFonts w:ascii="阿里巴巴普惠体" w:eastAsia="阿里巴巴普惠体"/>
          <w:color w:val="000000"/>
          <w:sz w:val="21"/>
        </w:rPr>
        <w:t>操作步骤：</w:t>
      </w:r>
    </w:p>
    <w:p w:rsidR="00CA58D1" w:rsidRDefault="009D55E1" w:rsidP="009D55E1">
      <w:pPr>
        <w:numPr>
          <w:ilvl w:val="0"/>
          <w:numId w:val="194"/>
        </w:numPr>
        <w:spacing w:after="120"/>
        <w:rPr>
          <w:lang w:eastAsia="zh-CN"/>
        </w:rPr>
      </w:pPr>
      <w:bookmarkStart w:id="4632" w:name="p-wrc-z3j-r3t"/>
      <w:bookmarkStart w:id="4633" w:name="li-ood-uxi-bg1"/>
      <w:bookmarkStart w:id="4634" w:name="ol-l1s-480-3oe"/>
      <w:bookmarkEnd w:id="4631"/>
      <w:r>
        <w:rPr>
          <w:rFonts w:ascii="阿里巴巴普惠体" w:eastAsia="阿里巴巴普惠体"/>
          <w:color w:val="000000"/>
          <w:sz w:val="21"/>
          <w:lang w:eastAsia="zh-CN"/>
        </w:rPr>
        <w:t>在受众管理页面，单击受众的</w:t>
      </w:r>
      <w:r>
        <w:rPr>
          <w:noProof/>
        </w:rPr>
        <w:drawing>
          <wp:inline distT="0" distB="0" distL="0" distR="0">
            <wp:extent cx="228600" cy="228600"/>
            <wp:effectExtent l="0" t="0" r="0" b="0"/>
            <wp:docPr id="365" name="图片 365" descr="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228600" cy="228600"/>
                    </a:xfrm>
                    <a:prstGeom prst="rect">
                      <a:avLst/>
                    </a:prstGeom>
                  </pic:spPr>
                </pic:pic>
              </a:graphicData>
            </a:graphic>
          </wp:inline>
        </w:drawing>
      </w:r>
      <w:r>
        <w:rPr>
          <w:rFonts w:ascii="阿里巴巴普惠体" w:eastAsia="阿里巴巴普惠体"/>
          <w:color w:val="000000"/>
          <w:sz w:val="21"/>
          <w:lang w:eastAsia="zh-CN"/>
        </w:rPr>
        <w:t>图标，选择</w:t>
      </w:r>
      <w:r>
        <w:rPr>
          <w:rFonts w:ascii="阿里巴巴普惠体" w:eastAsia="阿里巴巴普惠体"/>
          <w:b/>
          <w:color w:val="000000"/>
          <w:sz w:val="21"/>
          <w:lang w:eastAsia="zh-CN"/>
        </w:rPr>
        <w:t>推送</w:t>
      </w:r>
      <w:r>
        <w:rPr>
          <w:rFonts w:ascii="阿里巴巴普惠体" w:eastAsia="阿里巴巴普惠体"/>
          <w:color w:val="000000"/>
          <w:sz w:val="21"/>
          <w:lang w:eastAsia="zh-CN"/>
        </w:rPr>
        <w:t>。</w:t>
      </w:r>
    </w:p>
    <w:p w:rsidR="00CA58D1" w:rsidRDefault="009D55E1">
      <w:pPr>
        <w:ind w:left="840"/>
        <w:rPr>
          <w:lang w:eastAsia="zh-CN"/>
        </w:rPr>
      </w:pPr>
      <w:bookmarkStart w:id="4635" w:name="p-pdo-bcz-evc"/>
      <w:bookmarkStart w:id="4636" w:name="li-db8-066-uxn"/>
      <w:bookmarkEnd w:id="4632"/>
      <w:bookmarkEnd w:id="4633"/>
      <w:r>
        <w:rPr>
          <w:rFonts w:ascii="阿里巴巴普惠体" w:eastAsia="阿里巴巴普惠体"/>
          <w:color w:val="000000"/>
          <w:sz w:val="21"/>
          <w:lang w:eastAsia="zh-CN"/>
        </w:rPr>
        <w:t>在弹窗中，从</w:t>
      </w:r>
      <w:r>
        <w:rPr>
          <w:rFonts w:ascii="阿里巴巴普惠体" w:eastAsia="阿里巴巴普惠体"/>
          <w:b/>
          <w:color w:val="000000"/>
          <w:sz w:val="21"/>
          <w:lang w:eastAsia="zh-CN"/>
        </w:rPr>
        <w:t>推送至</w:t>
      </w:r>
      <w:r>
        <w:rPr>
          <w:rFonts w:ascii="阿里巴巴普惠体" w:eastAsia="阿里巴巴普惠体"/>
          <w:color w:val="000000"/>
          <w:sz w:val="21"/>
          <w:lang w:eastAsia="zh-CN"/>
        </w:rPr>
        <w:t>下拉列表选择</w:t>
      </w:r>
      <w:r>
        <w:rPr>
          <w:rFonts w:ascii="阿里巴巴普惠体" w:eastAsia="阿里巴巴普惠体"/>
          <w:b/>
          <w:color w:val="000000"/>
          <w:sz w:val="21"/>
          <w:lang w:eastAsia="zh-CN"/>
        </w:rPr>
        <w:t>达摩盘</w:t>
      </w:r>
      <w:r>
        <w:rPr>
          <w:rFonts w:ascii="阿里巴巴普惠体" w:eastAsia="阿里巴巴普惠体"/>
          <w:color w:val="000000"/>
          <w:sz w:val="21"/>
          <w:lang w:eastAsia="zh-CN"/>
        </w:rPr>
        <w:t>，然后单击右侧的</w:t>
      </w:r>
      <w:bookmarkStart w:id="4637" w:name="img-xhc-i2u-wf9"/>
      <w:r>
        <w:rPr>
          <w:noProof/>
        </w:rPr>
        <w:drawing>
          <wp:inline distT="0" distB="0" distL="0" distR="0">
            <wp:extent cx="400050" cy="400050"/>
            <wp:effectExtent l="0" t="0" r="0" b="0"/>
            <wp:docPr id="366" name="图片 366"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400050" cy="400050"/>
                    </a:xfrm>
                    <a:prstGeom prst="rect">
                      <a:avLst/>
                    </a:prstGeom>
                  </pic:spPr>
                </pic:pic>
              </a:graphicData>
            </a:graphic>
          </wp:inline>
        </w:drawing>
      </w:r>
      <w:bookmarkEnd w:id="4637"/>
      <w:r>
        <w:rPr>
          <w:rFonts w:ascii="阿里巴巴普惠体" w:eastAsia="阿里巴巴普惠体"/>
          <w:color w:val="000000"/>
          <w:sz w:val="21"/>
          <w:lang w:eastAsia="zh-CN"/>
        </w:rPr>
        <w:t>图标，如下图所示。</w:t>
      </w:r>
    </w:p>
    <w:p w:rsidR="00CA58D1" w:rsidRDefault="009D55E1">
      <w:pPr>
        <w:ind w:left="840"/>
      </w:pPr>
      <w:bookmarkStart w:id="4638" w:name="img-ty1-i73-fz8"/>
      <w:r>
        <w:rPr>
          <w:noProof/>
        </w:rPr>
        <w:drawing>
          <wp:inline distT="0" distB="0" distL="0" distR="0">
            <wp:extent cx="6192520" cy="4497092"/>
            <wp:effectExtent l="0" t="0" r="0" b="0"/>
            <wp:docPr id="367" name="图片 367"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8"/>
                    <a:stretch>
                      <a:fillRect/>
                    </a:stretch>
                  </pic:blipFill>
                  <pic:spPr>
                    <a:xfrm>
                      <a:off x="0" y="0"/>
                      <a:ext cx="6192520" cy="4497092"/>
                    </a:xfrm>
                    <a:prstGeom prst="rect">
                      <a:avLst/>
                    </a:prstGeom>
                  </pic:spPr>
                </pic:pic>
              </a:graphicData>
            </a:graphic>
          </wp:inline>
        </w:drawing>
      </w:r>
      <w:bookmarkEnd w:id="4638"/>
    </w:p>
    <w:p w:rsidR="00CA58D1" w:rsidRDefault="009D55E1">
      <w:pPr>
        <w:ind w:left="840"/>
        <w:rPr>
          <w:lang w:eastAsia="zh-CN"/>
        </w:rPr>
      </w:pPr>
      <w:bookmarkStart w:id="4639" w:name="p-qax-edr-1al"/>
      <w:bookmarkStart w:id="4640" w:name="li-a2k-bfb-0hu"/>
      <w:bookmarkEnd w:id="4635"/>
      <w:bookmarkEnd w:id="4636"/>
      <w:r>
        <w:rPr>
          <w:rFonts w:ascii="阿里巴巴普惠体" w:eastAsia="阿里巴巴普惠体"/>
          <w:color w:val="000000"/>
          <w:sz w:val="21"/>
          <w:lang w:eastAsia="zh-CN"/>
        </w:rPr>
        <w:t>在弹窗中阅读账号绑定协议，勾选</w:t>
      </w:r>
      <w:r>
        <w:rPr>
          <w:rFonts w:ascii="阿里巴巴普惠体" w:eastAsia="阿里巴巴普惠体"/>
          <w:b/>
          <w:color w:val="000000"/>
          <w:sz w:val="21"/>
          <w:lang w:eastAsia="zh-CN"/>
        </w:rPr>
        <w:t>我已阅读并同意该协议</w:t>
      </w:r>
      <w:r>
        <w:rPr>
          <w:rFonts w:ascii="阿里巴巴普惠体" w:eastAsia="阿里巴巴普惠体"/>
          <w:color w:val="000000"/>
          <w:sz w:val="21"/>
          <w:lang w:eastAsia="zh-CN"/>
        </w:rPr>
        <w:t>，单击</w:t>
      </w:r>
      <w:bookmarkStart w:id="4641" w:name="b-4ax-f3x-fmv"/>
      <w:r>
        <w:rPr>
          <w:rFonts w:ascii="阿里巴巴普惠体" w:eastAsia="阿里巴巴普惠体"/>
          <w:b/>
          <w:color w:val="000000"/>
          <w:sz w:val="21"/>
          <w:lang w:eastAsia="zh-CN"/>
        </w:rPr>
        <w:t>确定</w:t>
      </w:r>
      <w:bookmarkEnd w:id="4641"/>
      <w:r>
        <w:rPr>
          <w:rFonts w:ascii="阿里巴巴普惠体" w:eastAsia="阿里巴巴普惠体"/>
          <w:color w:val="000000"/>
          <w:sz w:val="21"/>
          <w:lang w:eastAsia="zh-CN"/>
        </w:rPr>
        <w:t>。</w:t>
      </w:r>
    </w:p>
    <w:p w:rsidR="00CA58D1" w:rsidRDefault="009D55E1">
      <w:pPr>
        <w:ind w:left="840"/>
      </w:pPr>
      <w:bookmarkStart w:id="4642" w:name="img-27n-9h7-rm3"/>
      <w:r>
        <w:rPr>
          <w:noProof/>
        </w:rPr>
        <w:lastRenderedPageBreak/>
        <w:drawing>
          <wp:inline distT="0" distB="0" distL="0" distR="0">
            <wp:extent cx="6192520" cy="5406287"/>
            <wp:effectExtent l="0" t="0" r="0" b="0"/>
            <wp:docPr id="368" name="图片 368" descr="俄6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9"/>
                    <a:stretch>
                      <a:fillRect/>
                    </a:stretch>
                  </pic:blipFill>
                  <pic:spPr>
                    <a:xfrm>
                      <a:off x="0" y="0"/>
                      <a:ext cx="6192520" cy="5406287"/>
                    </a:xfrm>
                    <a:prstGeom prst="rect">
                      <a:avLst/>
                    </a:prstGeom>
                  </pic:spPr>
                </pic:pic>
              </a:graphicData>
            </a:graphic>
          </wp:inline>
        </w:drawing>
      </w:r>
      <w:bookmarkEnd w:id="4642"/>
    </w:p>
    <w:p w:rsidR="00CA58D1" w:rsidRDefault="009D55E1">
      <w:pPr>
        <w:ind w:left="840"/>
        <w:rPr>
          <w:lang w:eastAsia="zh-CN"/>
        </w:rPr>
      </w:pPr>
      <w:bookmarkStart w:id="4643" w:name="p-i8j-2kk-2t1"/>
      <w:bookmarkStart w:id="4644" w:name="li-qx6-q5g-i02"/>
      <w:bookmarkEnd w:id="4639"/>
      <w:bookmarkEnd w:id="4640"/>
      <w:r>
        <w:rPr>
          <w:rFonts w:ascii="阿里巴巴普惠体" w:eastAsia="阿里巴巴普惠体"/>
          <w:color w:val="000000"/>
          <w:sz w:val="21"/>
          <w:lang w:eastAsia="zh-CN"/>
        </w:rPr>
        <w:t>在弹出的授权登录窗口使用淘宝主账号登录。</w:t>
      </w:r>
    </w:p>
    <w:p w:rsidR="00CA58D1" w:rsidRDefault="009D55E1">
      <w:pPr>
        <w:ind w:left="840"/>
      </w:pPr>
      <w:bookmarkStart w:id="4645" w:name="img-8gz-cty-ob5"/>
      <w:r>
        <w:rPr>
          <w:noProof/>
        </w:rPr>
        <w:lastRenderedPageBreak/>
        <w:drawing>
          <wp:inline distT="0" distB="0" distL="0" distR="0">
            <wp:extent cx="5133975" cy="5191125"/>
            <wp:effectExtent l="0" t="0" r="0" b="0"/>
            <wp:docPr id="369" name="图片 369" descr="32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0"/>
                    <a:stretch>
                      <a:fillRect/>
                    </a:stretch>
                  </pic:blipFill>
                  <pic:spPr>
                    <a:xfrm>
                      <a:off x="0" y="0"/>
                      <a:ext cx="5133975" cy="5191125"/>
                    </a:xfrm>
                    <a:prstGeom prst="rect">
                      <a:avLst/>
                    </a:prstGeom>
                  </pic:spPr>
                </pic:pic>
              </a:graphicData>
            </a:graphic>
          </wp:inline>
        </w:drawing>
      </w:r>
      <w:bookmarkEnd w:id="4645"/>
    </w:p>
    <w:p w:rsidR="00CA58D1" w:rsidRDefault="009D55E1" w:rsidP="009D55E1">
      <w:pPr>
        <w:numPr>
          <w:ilvl w:val="0"/>
          <w:numId w:val="194"/>
        </w:numPr>
        <w:spacing w:after="120"/>
        <w:rPr>
          <w:lang w:eastAsia="zh-CN"/>
        </w:rPr>
      </w:pPr>
      <w:bookmarkStart w:id="4646" w:name="p-mis-w4s-e57"/>
      <w:bookmarkStart w:id="4647" w:name="li-q92-622-lih"/>
      <w:bookmarkEnd w:id="4643"/>
      <w:bookmarkEnd w:id="4644"/>
      <w:r>
        <w:rPr>
          <w:rFonts w:ascii="阿里巴巴普惠体" w:eastAsia="阿里巴巴普惠体"/>
          <w:color w:val="000000"/>
          <w:sz w:val="21"/>
          <w:lang w:eastAsia="zh-CN"/>
        </w:rPr>
        <w:t>登录后，进入店铺和品牌绑定页面，页面显示该账号的店铺及店铺下的品牌。</w:t>
      </w:r>
    </w:p>
    <w:p w:rsidR="00CA58D1" w:rsidRDefault="009D55E1">
      <w:pPr>
        <w:ind w:left="1095"/>
        <w:rPr>
          <w:lang w:eastAsia="zh-CN"/>
        </w:rPr>
      </w:pPr>
      <w:bookmarkStart w:id="4648" w:name="p-ntq-xj5-szx"/>
      <w:bookmarkStart w:id="4649" w:name="li-97a-dh0-c4r"/>
      <w:bookmarkStart w:id="4650" w:name="ol-tf1-rab-1tz"/>
      <w:bookmarkEnd w:id="4646"/>
      <w:r>
        <w:rPr>
          <w:rFonts w:ascii="阿里巴巴普惠体" w:eastAsia="阿里巴巴普惠体"/>
          <w:color w:val="000000"/>
          <w:sz w:val="21"/>
          <w:lang w:eastAsia="zh-CN"/>
        </w:rPr>
        <w:t>若店铺下有品牌，请选择要绑定的品牌，可多选、全选，如下图所示。</w:t>
      </w:r>
    </w:p>
    <w:p w:rsidR="00CA58D1" w:rsidRDefault="009D55E1">
      <w:pPr>
        <w:ind w:left="1095"/>
      </w:pPr>
      <w:bookmarkStart w:id="4651" w:name="img-52n-y3w-6pg"/>
      <w:r>
        <w:rPr>
          <w:noProof/>
        </w:rPr>
        <w:lastRenderedPageBreak/>
        <w:drawing>
          <wp:inline distT="0" distB="0" distL="0" distR="0">
            <wp:extent cx="5080000" cy="4505367"/>
            <wp:effectExtent l="0" t="0" r="0" b="0"/>
            <wp:docPr id="370" name="图片 370"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1"/>
                    <a:stretch>
                      <a:fillRect/>
                    </a:stretch>
                  </pic:blipFill>
                  <pic:spPr>
                    <a:xfrm>
                      <a:off x="0" y="0"/>
                      <a:ext cx="5080000" cy="4505367"/>
                    </a:xfrm>
                    <a:prstGeom prst="rect">
                      <a:avLst/>
                    </a:prstGeom>
                  </pic:spPr>
                </pic:pic>
              </a:graphicData>
            </a:graphic>
          </wp:inline>
        </w:drawing>
      </w:r>
      <w:bookmarkEnd w:id="4651"/>
    </w:p>
    <w:p w:rsidR="00CA58D1" w:rsidRDefault="009D55E1" w:rsidP="009D55E1">
      <w:pPr>
        <w:numPr>
          <w:ilvl w:val="1"/>
          <w:numId w:val="194"/>
        </w:numPr>
        <w:spacing w:after="120"/>
        <w:rPr>
          <w:lang w:eastAsia="zh-CN"/>
        </w:rPr>
      </w:pPr>
      <w:bookmarkStart w:id="4652" w:name="p-72e-m7p-y5g"/>
      <w:bookmarkStart w:id="4653" w:name="li-cp0-xdi-hc5"/>
      <w:bookmarkEnd w:id="4648"/>
      <w:bookmarkEnd w:id="4649"/>
      <w:r>
        <w:rPr>
          <w:rFonts w:ascii="阿里巴巴普惠体" w:eastAsia="阿里巴巴普惠体"/>
          <w:color w:val="000000"/>
          <w:sz w:val="21"/>
          <w:lang w:eastAsia="zh-CN"/>
        </w:rPr>
        <w:t>若店铺下无品牌，则选择要绑定的店铺，如下图所示。</w:t>
      </w:r>
    </w:p>
    <w:p w:rsidR="00CA58D1" w:rsidRDefault="009D55E1">
      <w:pPr>
        <w:ind w:left="1095"/>
      </w:pPr>
      <w:bookmarkStart w:id="4654" w:name="img-dws-y8e-za7"/>
      <w:bookmarkEnd w:id="4652"/>
      <w:r>
        <w:rPr>
          <w:noProof/>
        </w:rPr>
        <w:drawing>
          <wp:inline distT="0" distB="0" distL="0" distR="0">
            <wp:extent cx="5080000" cy="3447143"/>
            <wp:effectExtent l="0" t="0" r="0" b="0"/>
            <wp:docPr id="371" name="图片 371" descr="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2"/>
                    <a:stretch>
                      <a:fillRect/>
                    </a:stretch>
                  </pic:blipFill>
                  <pic:spPr>
                    <a:xfrm>
                      <a:off x="0" y="0"/>
                      <a:ext cx="5080000" cy="3447143"/>
                    </a:xfrm>
                    <a:prstGeom prst="rect">
                      <a:avLst/>
                    </a:prstGeom>
                  </pic:spPr>
                </pic:pic>
              </a:graphicData>
            </a:graphic>
          </wp:inline>
        </w:drawing>
      </w:r>
      <w:bookmarkEnd w:id="4654"/>
    </w:p>
    <w:p w:rsidR="00CA58D1" w:rsidRDefault="00CA58D1">
      <w:pPr>
        <w:ind w:left="1320"/>
      </w:pPr>
      <w:bookmarkStart w:id="4655" w:name="note-60n-ssw-ss3"/>
    </w:p>
    <w:p w:rsidR="00CA58D1" w:rsidRDefault="009D55E1">
      <w:pPr>
        <w:ind w:left="1095"/>
        <w:rPr>
          <w:lang w:eastAsia="zh-CN"/>
        </w:rPr>
      </w:pPr>
      <w:r>
        <w:rPr>
          <w:rFonts w:ascii="阿里巴巴普惠体" w:eastAsia="阿里巴巴普惠体"/>
          <w:b/>
          <w:color w:val="73777A"/>
          <w:sz w:val="21"/>
          <w:lang w:eastAsia="zh-CN"/>
        </w:rPr>
        <w:t xml:space="preserve">说明 </w:t>
      </w:r>
    </w:p>
    <w:p w:rsidR="00CA58D1" w:rsidRDefault="009D55E1">
      <w:pPr>
        <w:spacing w:after="150"/>
        <w:ind w:left="1320"/>
        <w:rPr>
          <w:lang w:eastAsia="zh-CN"/>
        </w:rPr>
      </w:pPr>
      <w:bookmarkStart w:id="4656" w:name="p-4k9-v34-7mm"/>
      <w:r>
        <w:rPr>
          <w:rFonts w:ascii="阿里巴巴普惠体" w:eastAsia="阿里巴巴普惠体"/>
          <w:color w:val="73777A"/>
          <w:sz w:val="21"/>
          <w:lang w:eastAsia="zh-CN"/>
        </w:rPr>
        <w:t>若您仅绑定店铺，受众将仅支持推送到店铺。若后续达摩盘店铺下增加了品牌，您可以重新绑定相应品牌，以便推送受众到品牌。</w:t>
      </w:r>
    </w:p>
    <w:p w:rsidR="00CA58D1" w:rsidRDefault="009D55E1" w:rsidP="009D55E1">
      <w:pPr>
        <w:numPr>
          <w:ilvl w:val="0"/>
          <w:numId w:val="194"/>
        </w:numPr>
        <w:spacing w:after="120"/>
      </w:pPr>
      <w:bookmarkStart w:id="4657" w:name="p-ov2-0vd-iuk"/>
      <w:bookmarkStart w:id="4658" w:name="li-2j6-pa1-pbi"/>
      <w:bookmarkEnd w:id="4647"/>
      <w:bookmarkEnd w:id="4650"/>
      <w:bookmarkEnd w:id="4653"/>
      <w:bookmarkEnd w:id="4655"/>
      <w:bookmarkEnd w:id="4656"/>
      <w:r>
        <w:rPr>
          <w:rFonts w:ascii="阿里巴巴普惠体" w:eastAsia="阿里巴巴普惠体"/>
          <w:color w:val="000000"/>
          <w:sz w:val="21"/>
        </w:rPr>
        <w:t>单击</w:t>
      </w:r>
      <w:r>
        <w:rPr>
          <w:rFonts w:ascii="阿里巴巴普惠体" w:eastAsia="阿里巴巴普惠体"/>
          <w:b/>
          <w:color w:val="000000"/>
          <w:sz w:val="21"/>
        </w:rPr>
        <w:t>确定</w:t>
      </w:r>
      <w:r>
        <w:rPr>
          <w:rFonts w:ascii="阿里巴巴普惠体" w:eastAsia="阿里巴巴普惠体"/>
          <w:color w:val="000000"/>
          <w:sz w:val="21"/>
        </w:rPr>
        <w:t>，完成绑定。</w:t>
      </w:r>
    </w:p>
    <w:p w:rsidR="00CA58D1" w:rsidRDefault="009D55E1">
      <w:pPr>
        <w:pStyle w:val="31"/>
        <w:spacing w:after="0"/>
        <w:ind w:left="120"/>
      </w:pPr>
      <w:bookmarkStart w:id="4659" w:name="title-zp4-unf-ymn"/>
      <w:bookmarkStart w:id="4660" w:name="topic-2097124"/>
      <w:bookmarkStart w:id="4661" w:name="_Toc91596718"/>
      <w:bookmarkEnd w:id="4621"/>
      <w:bookmarkEnd w:id="4625"/>
      <w:bookmarkEnd w:id="4634"/>
      <w:bookmarkEnd w:id="4657"/>
      <w:bookmarkEnd w:id="4658"/>
      <w:r>
        <w:rPr>
          <w:rFonts w:ascii="阿里巴巴普惠体"/>
          <w:color w:val="000000"/>
        </w:rPr>
        <w:t>3.9.3. 受众推送达摩盘</w:t>
      </w:r>
      <w:bookmarkEnd w:id="4661"/>
    </w:p>
    <w:p w:rsidR="00CA58D1" w:rsidRDefault="009D55E1">
      <w:pPr>
        <w:spacing w:after="150"/>
        <w:ind w:left="120"/>
        <w:rPr>
          <w:lang w:eastAsia="zh-CN"/>
        </w:rPr>
      </w:pPr>
      <w:bookmarkStart w:id="4662" w:name="shortdesc-q8q-ek7-22o"/>
      <w:bookmarkEnd w:id="4659"/>
      <w:r>
        <w:rPr>
          <w:rFonts w:ascii="阿里巴巴普惠体" w:eastAsia="阿里巴巴普惠体"/>
          <w:color w:val="000000"/>
          <w:sz w:val="21"/>
          <w:lang w:eastAsia="zh-CN"/>
        </w:rPr>
        <w:t>支持将</w:t>
      </w:r>
      <w:hyperlink w:anchor="topic-2093673">
        <w:r>
          <w:rPr>
            <w:rStyle w:val="af8"/>
            <w:rFonts w:ascii="阿里巴巴普惠体" w:eastAsia="阿里巴巴普惠体"/>
            <w:color w:val="FF6A00"/>
            <w:sz w:val="21"/>
            <w:lang w:eastAsia="zh-CN"/>
          </w:rPr>
          <w:t>受众</w:t>
        </w:r>
      </w:hyperlink>
      <w:r>
        <w:rPr>
          <w:rFonts w:ascii="阿里巴巴普惠体" w:eastAsia="阿里巴巴普惠体"/>
          <w:color w:val="000000"/>
          <w:sz w:val="21"/>
          <w:lang w:eastAsia="zh-CN"/>
        </w:rPr>
        <w:t>的ID信息周期或单次推送至达摩盘，并且支持同步推送至数据银行。</w:t>
      </w:r>
    </w:p>
    <w:p w:rsidR="00CA58D1" w:rsidRDefault="009D55E1">
      <w:pPr>
        <w:spacing w:after="150"/>
        <w:ind w:left="120"/>
      </w:pPr>
      <w:bookmarkStart w:id="4663" w:name="p-h4j-sp4-vmv"/>
      <w:bookmarkStart w:id="4664" w:name="taskbody-jxm-c5h-u1s"/>
      <w:bookmarkEnd w:id="4662"/>
      <w:r>
        <w:rPr>
          <w:rFonts w:ascii="阿里巴巴普惠体" w:eastAsia="阿里巴巴普惠体"/>
          <w:color w:val="000000"/>
          <w:sz w:val="21"/>
        </w:rPr>
        <w:t>操作步骤：</w:t>
      </w:r>
    </w:p>
    <w:p w:rsidR="00CA58D1" w:rsidRDefault="009D55E1" w:rsidP="009D55E1">
      <w:pPr>
        <w:numPr>
          <w:ilvl w:val="0"/>
          <w:numId w:val="195"/>
        </w:numPr>
        <w:spacing w:after="120"/>
        <w:rPr>
          <w:lang w:eastAsia="zh-CN"/>
        </w:rPr>
      </w:pPr>
      <w:bookmarkStart w:id="4665" w:name="p-qe6-2w6-np1"/>
      <w:bookmarkStart w:id="4666" w:name="li-kch-oqf-ik0"/>
      <w:bookmarkStart w:id="4667" w:name="ol-3ud-xa6-bs0"/>
      <w:bookmarkEnd w:id="4663"/>
      <w:r>
        <w:rPr>
          <w:rFonts w:ascii="阿里巴巴普惠体" w:eastAsia="阿里巴巴普惠体"/>
          <w:color w:val="000000"/>
          <w:sz w:val="21"/>
          <w:lang w:eastAsia="zh-CN"/>
        </w:rPr>
        <w:t>选择</w:t>
      </w:r>
      <w:bookmarkStart w:id="4668" w:name="b-xpr-80n-0u4"/>
      <w:r>
        <w:rPr>
          <w:rFonts w:ascii="阿里巴巴普惠体" w:eastAsia="阿里巴巴普惠体"/>
          <w:b/>
          <w:color w:val="000000"/>
          <w:sz w:val="21"/>
          <w:lang w:eastAsia="zh-CN"/>
        </w:rPr>
        <w:t>用户洞察</w:t>
      </w:r>
      <w:bookmarkEnd w:id="4668"/>
      <w:r>
        <w:rPr>
          <w:rFonts w:ascii="阿里巴巴普惠体" w:eastAsia="阿里巴巴普惠体"/>
          <w:color w:val="000000"/>
          <w:sz w:val="21"/>
          <w:lang w:eastAsia="zh-CN"/>
        </w:rPr>
        <w:t>&gt;所在工作空间&gt;</w:t>
      </w:r>
      <w:bookmarkStart w:id="4669" w:name="b-0ey-sdj-kkh"/>
      <w:r>
        <w:rPr>
          <w:rFonts w:ascii="阿里巴巴普惠体" w:eastAsia="阿里巴巴普惠体"/>
          <w:b/>
          <w:color w:val="000000"/>
          <w:sz w:val="21"/>
          <w:lang w:eastAsia="zh-CN"/>
        </w:rPr>
        <w:t>受众管理</w:t>
      </w:r>
      <w:bookmarkEnd w:id="4669"/>
      <w:r>
        <w:rPr>
          <w:rFonts w:ascii="阿里巴巴普惠体" w:eastAsia="阿里巴巴普惠体"/>
          <w:color w:val="000000"/>
          <w:sz w:val="21"/>
          <w:lang w:eastAsia="zh-CN"/>
        </w:rPr>
        <w:t>&gt;</w:t>
      </w:r>
      <w:bookmarkStart w:id="4670" w:name="b-8ul-5e2-0e3"/>
      <w:r>
        <w:rPr>
          <w:rFonts w:ascii="阿里巴巴普惠体" w:eastAsia="阿里巴巴普惠体"/>
          <w:b/>
          <w:color w:val="000000"/>
          <w:sz w:val="21"/>
          <w:lang w:eastAsia="zh-CN"/>
        </w:rPr>
        <w:t>受众管理</w:t>
      </w:r>
      <w:bookmarkEnd w:id="4670"/>
      <w:r>
        <w:rPr>
          <w:rFonts w:ascii="阿里巴巴普惠体" w:eastAsia="阿里巴巴普惠体"/>
          <w:color w:val="000000"/>
          <w:sz w:val="21"/>
          <w:lang w:eastAsia="zh-CN"/>
        </w:rPr>
        <w:t>，在</w:t>
      </w:r>
      <w:bookmarkStart w:id="4671" w:name="b-uth-bdl-vuq"/>
      <w:r>
        <w:rPr>
          <w:rFonts w:ascii="阿里巴巴普惠体" w:eastAsia="阿里巴巴普惠体"/>
          <w:b/>
          <w:color w:val="000000"/>
          <w:sz w:val="21"/>
          <w:lang w:eastAsia="zh-CN"/>
        </w:rPr>
        <w:t>我的受众</w:t>
      </w:r>
      <w:bookmarkEnd w:id="4671"/>
      <w:r>
        <w:rPr>
          <w:rFonts w:ascii="阿里巴巴普惠体" w:eastAsia="阿里巴巴普惠体"/>
          <w:color w:val="000000"/>
          <w:sz w:val="21"/>
          <w:lang w:eastAsia="zh-CN"/>
        </w:rPr>
        <w:t>页签，单击受众的</w:t>
      </w:r>
      <w:bookmarkStart w:id="4672" w:name="img-yzo-s20-ebr"/>
      <w:r>
        <w:rPr>
          <w:noProof/>
        </w:rPr>
        <w:drawing>
          <wp:inline distT="0" distB="0" distL="0" distR="0">
            <wp:extent cx="228600" cy="228600"/>
            <wp:effectExtent l="0" t="0" r="0" b="0"/>
            <wp:docPr id="372" name="图片 372" descr="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228600" cy="228600"/>
                    </a:xfrm>
                    <a:prstGeom prst="rect">
                      <a:avLst/>
                    </a:prstGeom>
                  </pic:spPr>
                </pic:pic>
              </a:graphicData>
            </a:graphic>
          </wp:inline>
        </w:drawing>
      </w:r>
      <w:bookmarkEnd w:id="4672"/>
      <w:r>
        <w:rPr>
          <w:rFonts w:ascii="阿里巴巴普惠体" w:eastAsia="阿里巴巴普惠体"/>
          <w:color w:val="000000"/>
          <w:sz w:val="21"/>
          <w:lang w:eastAsia="zh-CN"/>
        </w:rPr>
        <w:t>图标，选择</w:t>
      </w:r>
      <w:r>
        <w:rPr>
          <w:rFonts w:ascii="阿里巴巴普惠体" w:eastAsia="阿里巴巴普惠体"/>
          <w:b/>
          <w:color w:val="000000"/>
          <w:sz w:val="21"/>
          <w:lang w:eastAsia="zh-CN"/>
        </w:rPr>
        <w:t>推送</w:t>
      </w:r>
      <w:r>
        <w:rPr>
          <w:rFonts w:ascii="阿里巴巴普惠体" w:eastAsia="阿里巴巴普惠体"/>
          <w:color w:val="000000"/>
          <w:sz w:val="21"/>
          <w:lang w:eastAsia="zh-CN"/>
        </w:rPr>
        <w:t>。</w:t>
      </w:r>
    </w:p>
    <w:p w:rsidR="00CA58D1" w:rsidRDefault="00CA58D1">
      <w:pPr>
        <w:ind w:left="1065"/>
        <w:rPr>
          <w:lang w:eastAsia="zh-CN"/>
        </w:rPr>
      </w:pPr>
      <w:bookmarkStart w:id="4673" w:name="note-8na-n3r-osb"/>
      <w:bookmarkEnd w:id="4665"/>
    </w:p>
    <w:p w:rsidR="00CA58D1" w:rsidRDefault="009D55E1">
      <w:pPr>
        <w:ind w:left="840"/>
      </w:pPr>
      <w:r>
        <w:rPr>
          <w:rFonts w:ascii="阿里巴巴普惠体" w:eastAsia="阿里巴巴普惠体"/>
          <w:b/>
          <w:color w:val="73777A"/>
          <w:sz w:val="21"/>
        </w:rPr>
        <w:t xml:space="preserve">说明 </w:t>
      </w:r>
    </w:p>
    <w:p w:rsidR="00CA58D1" w:rsidRDefault="009D55E1" w:rsidP="009D55E1">
      <w:pPr>
        <w:numPr>
          <w:ilvl w:val="1"/>
          <w:numId w:val="195"/>
        </w:numPr>
        <w:spacing w:after="120"/>
        <w:rPr>
          <w:lang w:eastAsia="zh-CN"/>
        </w:rPr>
      </w:pPr>
      <w:bookmarkStart w:id="4674" w:name="p-qsj-hr2-xcx"/>
      <w:bookmarkStart w:id="4675" w:name="li-mw0-spj-fvp"/>
      <w:bookmarkStart w:id="4676" w:name="ul-k7y-9e5-f8p"/>
      <w:r>
        <w:rPr>
          <w:rFonts w:ascii="阿里巴巴普惠体" w:eastAsia="阿里巴巴普惠体"/>
          <w:color w:val="73777A"/>
          <w:sz w:val="21"/>
          <w:lang w:eastAsia="zh-CN"/>
        </w:rPr>
        <w:t>推送的受众数量需大于2000条，小于5000万条。</w:t>
      </w:r>
    </w:p>
    <w:p w:rsidR="00CA58D1" w:rsidRDefault="009D55E1" w:rsidP="009D55E1">
      <w:pPr>
        <w:numPr>
          <w:ilvl w:val="1"/>
          <w:numId w:val="195"/>
        </w:numPr>
        <w:spacing w:after="120"/>
        <w:rPr>
          <w:lang w:eastAsia="zh-CN"/>
        </w:rPr>
      </w:pPr>
      <w:bookmarkStart w:id="4677" w:name="p-wwc-pop-du6"/>
      <w:bookmarkStart w:id="4678" w:name="li-7xl-z71-s8f"/>
      <w:bookmarkEnd w:id="4674"/>
      <w:bookmarkEnd w:id="4675"/>
      <w:r>
        <w:rPr>
          <w:rFonts w:ascii="阿里巴巴普惠体" w:eastAsia="阿里巴巴普惠体"/>
          <w:color w:val="73777A"/>
          <w:sz w:val="21"/>
          <w:lang w:eastAsia="zh-CN"/>
        </w:rPr>
        <w:t>达摩盘进行ID匹配后的受众数量需大于1000条，小于5000万条。</w:t>
      </w:r>
    </w:p>
    <w:p w:rsidR="00CA58D1" w:rsidRDefault="009D55E1" w:rsidP="009D55E1">
      <w:pPr>
        <w:numPr>
          <w:ilvl w:val="0"/>
          <w:numId w:val="195"/>
        </w:numPr>
        <w:spacing w:after="120"/>
        <w:rPr>
          <w:lang w:eastAsia="zh-CN"/>
        </w:rPr>
      </w:pPr>
      <w:bookmarkStart w:id="4679" w:name="p-yds-4cw-o0d"/>
      <w:bookmarkStart w:id="4680" w:name="li-1lr-75w-vze"/>
      <w:bookmarkEnd w:id="4666"/>
      <w:bookmarkEnd w:id="4673"/>
      <w:bookmarkEnd w:id="4676"/>
      <w:bookmarkEnd w:id="4677"/>
      <w:bookmarkEnd w:id="4678"/>
      <w:r>
        <w:rPr>
          <w:rFonts w:ascii="阿里巴巴普惠体" w:eastAsia="阿里巴巴普惠体"/>
          <w:color w:val="000000"/>
          <w:sz w:val="21"/>
          <w:lang w:eastAsia="zh-CN"/>
        </w:rPr>
        <w:t>在弹窗中，从</w:t>
      </w:r>
      <w:r>
        <w:rPr>
          <w:rFonts w:ascii="阿里巴巴普惠体" w:eastAsia="阿里巴巴普惠体"/>
          <w:b/>
          <w:color w:val="000000"/>
          <w:sz w:val="21"/>
          <w:lang w:eastAsia="zh-CN"/>
        </w:rPr>
        <w:t>推送至</w:t>
      </w:r>
      <w:r>
        <w:rPr>
          <w:rFonts w:ascii="阿里巴巴普惠体" w:eastAsia="阿里巴巴普惠体"/>
          <w:color w:val="000000"/>
          <w:sz w:val="21"/>
          <w:lang w:eastAsia="zh-CN"/>
        </w:rPr>
        <w:t>下拉列表选择</w:t>
      </w:r>
      <w:r>
        <w:rPr>
          <w:rFonts w:ascii="阿里巴巴普惠体" w:eastAsia="阿里巴巴普惠体"/>
          <w:b/>
          <w:color w:val="000000"/>
          <w:sz w:val="21"/>
          <w:lang w:eastAsia="zh-CN"/>
        </w:rPr>
        <w:t>达摩盘</w:t>
      </w:r>
      <w:r>
        <w:rPr>
          <w:rFonts w:ascii="阿里巴巴普惠体" w:eastAsia="阿里巴巴普惠体"/>
          <w:color w:val="000000"/>
          <w:sz w:val="21"/>
          <w:lang w:eastAsia="zh-CN"/>
        </w:rPr>
        <w:t>，然后选择达摩盘店铺或店铺下的品牌，如下图所示。</w:t>
      </w:r>
    </w:p>
    <w:p w:rsidR="00CA58D1" w:rsidRDefault="009D55E1">
      <w:pPr>
        <w:spacing w:after="150"/>
        <w:ind w:left="840"/>
        <w:rPr>
          <w:lang w:eastAsia="zh-CN"/>
        </w:rPr>
      </w:pPr>
      <w:bookmarkStart w:id="4681" w:name="p-l60-25e-jd5"/>
      <w:bookmarkEnd w:id="4679"/>
      <w:r>
        <w:rPr>
          <w:rFonts w:ascii="阿里巴巴普惠体" w:eastAsia="阿里巴巴普惠体"/>
          <w:color w:val="000000"/>
          <w:sz w:val="21"/>
          <w:lang w:eastAsia="zh-CN"/>
        </w:rPr>
        <w:t>可单击下拉列表右侧的</w:t>
      </w:r>
      <w:r>
        <w:rPr>
          <w:noProof/>
        </w:rPr>
        <w:drawing>
          <wp:inline distT="0" distB="0" distL="0" distR="0">
            <wp:extent cx="371475" cy="390525"/>
            <wp:effectExtent l="0" t="0" r="0" b="0"/>
            <wp:docPr id="373" name="图片 373" descr="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3"/>
                    <a:stretch>
                      <a:fillRect/>
                    </a:stretch>
                  </pic:blipFill>
                  <pic:spPr>
                    <a:xfrm>
                      <a:off x="0" y="0"/>
                      <a:ext cx="371475" cy="390525"/>
                    </a:xfrm>
                    <a:prstGeom prst="rect">
                      <a:avLst/>
                    </a:prstGeom>
                  </pic:spPr>
                </pic:pic>
              </a:graphicData>
            </a:graphic>
          </wp:inline>
        </w:drawing>
      </w:r>
      <w:r>
        <w:rPr>
          <w:rFonts w:ascii="阿里巴巴普惠体" w:eastAsia="阿里巴巴普惠体"/>
          <w:color w:val="000000"/>
          <w:sz w:val="21"/>
          <w:lang w:eastAsia="zh-CN"/>
        </w:rPr>
        <w:t>，进行达摩盘账号绑定，绑定操作，请参见</w:t>
      </w:r>
      <w:hyperlink w:anchor="topic-2097122">
        <w:r>
          <w:rPr>
            <w:rStyle w:val="af8"/>
            <w:rFonts w:ascii="阿里巴巴普惠体" w:eastAsia="阿里巴巴普惠体"/>
            <w:color w:val="FF6A00"/>
            <w:sz w:val="21"/>
            <w:lang w:eastAsia="zh-CN"/>
          </w:rPr>
          <w:t>绑定达摩盘</w:t>
        </w:r>
      </w:hyperlink>
      <w:r>
        <w:rPr>
          <w:rFonts w:ascii="阿里巴巴普惠体" w:eastAsia="阿里巴巴普惠体"/>
          <w:color w:val="000000"/>
          <w:sz w:val="21"/>
          <w:lang w:eastAsia="zh-CN"/>
        </w:rPr>
        <w:t>。</w:t>
      </w:r>
    </w:p>
    <w:p w:rsidR="00CA58D1" w:rsidRDefault="009D55E1">
      <w:pPr>
        <w:ind w:left="840"/>
      </w:pPr>
      <w:bookmarkStart w:id="4682" w:name="img-hfy-vxe-qdn"/>
      <w:bookmarkEnd w:id="4681"/>
      <w:r>
        <w:rPr>
          <w:noProof/>
        </w:rPr>
        <w:lastRenderedPageBreak/>
        <w:drawing>
          <wp:inline distT="0" distB="0" distL="0" distR="0">
            <wp:extent cx="6192520" cy="5452571"/>
            <wp:effectExtent l="0" t="0" r="0" b="0"/>
            <wp:docPr id="374" name="图片 374" descr="354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4"/>
                    <a:stretch>
                      <a:fillRect/>
                    </a:stretch>
                  </pic:blipFill>
                  <pic:spPr>
                    <a:xfrm>
                      <a:off x="0" y="0"/>
                      <a:ext cx="6192520" cy="5452571"/>
                    </a:xfrm>
                    <a:prstGeom prst="rect">
                      <a:avLst/>
                    </a:prstGeom>
                  </pic:spPr>
                </pic:pic>
              </a:graphicData>
            </a:graphic>
          </wp:inline>
        </w:drawing>
      </w:r>
      <w:bookmarkEnd w:id="4682"/>
    </w:p>
    <w:p w:rsidR="00CA58D1" w:rsidRDefault="00CA58D1">
      <w:pPr>
        <w:ind w:left="1065"/>
      </w:pPr>
      <w:bookmarkStart w:id="4683" w:name="note-985-nbv-9gn"/>
    </w:p>
    <w:p w:rsidR="00CA58D1" w:rsidRDefault="009D55E1">
      <w:pPr>
        <w:ind w:left="840"/>
      </w:pPr>
      <w:r>
        <w:rPr>
          <w:rFonts w:ascii="阿里巴巴普惠体" w:eastAsia="阿里巴巴普惠体"/>
          <w:b/>
          <w:color w:val="73777A"/>
          <w:sz w:val="21"/>
        </w:rPr>
        <w:t xml:space="preserve">说明 </w:t>
      </w:r>
    </w:p>
    <w:p w:rsidR="00CA58D1" w:rsidRDefault="009D55E1" w:rsidP="009D55E1">
      <w:pPr>
        <w:numPr>
          <w:ilvl w:val="1"/>
          <w:numId w:val="196"/>
        </w:numPr>
        <w:spacing w:after="120"/>
        <w:rPr>
          <w:lang w:eastAsia="zh-CN"/>
        </w:rPr>
      </w:pPr>
      <w:bookmarkStart w:id="4684" w:name="p-ud8-2ru-033"/>
      <w:bookmarkStart w:id="4685" w:name="li-82d-qp9-xie"/>
      <w:bookmarkStart w:id="4686" w:name="ul-hhd-wbx-kta"/>
      <w:r>
        <w:rPr>
          <w:rFonts w:ascii="阿里巴巴普惠体" w:eastAsia="阿里巴巴普惠体"/>
          <w:color w:val="73777A"/>
          <w:sz w:val="21"/>
          <w:lang w:eastAsia="zh-CN"/>
        </w:rPr>
        <w:t>若仅绑定了店铺，未绑定品牌，则仅支持推送到店铺。</w:t>
      </w:r>
    </w:p>
    <w:p w:rsidR="00CA58D1" w:rsidRDefault="009D55E1" w:rsidP="009D55E1">
      <w:pPr>
        <w:numPr>
          <w:ilvl w:val="1"/>
          <w:numId w:val="196"/>
        </w:numPr>
        <w:spacing w:after="120"/>
        <w:rPr>
          <w:lang w:eastAsia="zh-CN"/>
        </w:rPr>
      </w:pPr>
      <w:bookmarkStart w:id="4687" w:name="p-pxp-mb0-sbu"/>
      <w:bookmarkStart w:id="4688" w:name="li-zdk-nm2-q4k"/>
      <w:bookmarkEnd w:id="4684"/>
      <w:bookmarkEnd w:id="4685"/>
      <w:r>
        <w:rPr>
          <w:rFonts w:ascii="阿里巴巴普惠体" w:eastAsia="阿里巴巴普惠体"/>
          <w:color w:val="73777A"/>
          <w:sz w:val="21"/>
          <w:lang w:eastAsia="zh-CN"/>
        </w:rPr>
        <w:t>若推送到店铺下的品牌，则该受众将成为指定品牌的全域消费者数据资产；若推送至店铺，则该受众不属于任何品牌。无论推送到店铺还是品牌，您都可以在</w:t>
      </w:r>
      <w:hyperlink r:id="rId335">
        <w:r>
          <w:rPr>
            <w:rStyle w:val="af8"/>
            <w:rFonts w:ascii="阿里巴巴普惠体" w:eastAsia="阿里巴巴普惠体"/>
            <w:color w:val="FF6A00"/>
            <w:sz w:val="21"/>
            <w:lang w:eastAsia="zh-CN"/>
          </w:rPr>
          <w:t>达摩盘</w:t>
        </w:r>
      </w:hyperlink>
      <w:r>
        <w:rPr>
          <w:rFonts w:ascii="阿里巴巴普惠体" w:eastAsia="阿里巴巴普惠体"/>
          <w:color w:val="73777A"/>
          <w:sz w:val="21"/>
          <w:lang w:eastAsia="zh-CN"/>
        </w:rPr>
        <w:t>的</w:t>
      </w:r>
      <w:r>
        <w:rPr>
          <w:rFonts w:ascii="阿里巴巴普惠体" w:eastAsia="阿里巴巴普惠体"/>
          <w:b/>
          <w:color w:val="73777A"/>
          <w:sz w:val="21"/>
          <w:lang w:eastAsia="zh-CN"/>
        </w:rPr>
        <w:t>人群</w:t>
      </w:r>
      <w:r>
        <w:rPr>
          <w:rFonts w:ascii="阿里巴巴普惠体" w:eastAsia="阿里巴巴普惠体"/>
          <w:color w:val="73777A"/>
          <w:sz w:val="21"/>
          <w:lang w:eastAsia="zh-CN"/>
        </w:rPr>
        <w:t>&gt;</w:t>
      </w:r>
      <w:r>
        <w:rPr>
          <w:rFonts w:ascii="阿里巴巴普惠体" w:eastAsia="阿里巴巴普惠体"/>
          <w:b/>
          <w:color w:val="73777A"/>
          <w:sz w:val="21"/>
          <w:lang w:eastAsia="zh-CN"/>
        </w:rPr>
        <w:t>第一方数据上传</w:t>
      </w:r>
      <w:r>
        <w:rPr>
          <w:rFonts w:ascii="阿里巴巴普惠体" w:eastAsia="阿里巴巴普惠体"/>
          <w:color w:val="73777A"/>
          <w:sz w:val="21"/>
          <w:lang w:eastAsia="zh-CN"/>
        </w:rPr>
        <w:t>页面使用已推送的受众。</w:t>
      </w:r>
    </w:p>
    <w:p w:rsidR="00CA58D1" w:rsidRDefault="009D55E1" w:rsidP="009D55E1">
      <w:pPr>
        <w:numPr>
          <w:ilvl w:val="0"/>
          <w:numId w:val="195"/>
        </w:numPr>
        <w:spacing w:after="120"/>
        <w:rPr>
          <w:lang w:eastAsia="zh-CN"/>
        </w:rPr>
      </w:pPr>
      <w:bookmarkStart w:id="4689" w:name="p-pkv-fgf-p6l"/>
      <w:bookmarkStart w:id="4690" w:name="li-pw5-8ap-20m"/>
      <w:bookmarkEnd w:id="4680"/>
      <w:bookmarkEnd w:id="4683"/>
      <w:bookmarkEnd w:id="4686"/>
      <w:bookmarkEnd w:id="4687"/>
      <w:bookmarkEnd w:id="4688"/>
      <w:r>
        <w:rPr>
          <w:rFonts w:ascii="阿里巴巴普惠体" w:eastAsia="阿里巴巴普惠体"/>
          <w:color w:val="000000"/>
          <w:sz w:val="21"/>
          <w:lang w:eastAsia="zh-CN"/>
        </w:rPr>
        <w:t>若您需要将受众同步推送到数据银行，勾选</w:t>
      </w:r>
      <w:r>
        <w:rPr>
          <w:rFonts w:ascii="阿里巴巴普惠体" w:eastAsia="阿里巴巴普惠体"/>
          <w:b/>
          <w:color w:val="000000"/>
          <w:sz w:val="21"/>
          <w:lang w:eastAsia="zh-CN"/>
        </w:rPr>
        <w:t>同步推送</w:t>
      </w:r>
      <w:r>
        <w:rPr>
          <w:rFonts w:ascii="阿里巴巴普惠体" w:eastAsia="阿里巴巴普惠体"/>
          <w:color w:val="000000"/>
          <w:sz w:val="21"/>
          <w:lang w:eastAsia="zh-CN"/>
        </w:rPr>
        <w:t>，选择</w:t>
      </w:r>
      <w:r>
        <w:rPr>
          <w:rFonts w:ascii="阿里巴巴普惠体" w:eastAsia="阿里巴巴普惠体"/>
          <w:b/>
          <w:color w:val="000000"/>
          <w:sz w:val="21"/>
          <w:lang w:eastAsia="zh-CN"/>
        </w:rPr>
        <w:t>数据银行</w:t>
      </w:r>
      <w:r>
        <w:rPr>
          <w:rFonts w:ascii="阿里巴巴普惠体" w:eastAsia="阿里巴巴普惠体"/>
          <w:color w:val="000000"/>
          <w:sz w:val="21"/>
          <w:lang w:eastAsia="zh-CN"/>
        </w:rPr>
        <w:t>，然后选择受众将被推送到的数据银行账号，如下图所示。</w:t>
      </w:r>
    </w:p>
    <w:p w:rsidR="00CA58D1" w:rsidRDefault="009D55E1">
      <w:pPr>
        <w:spacing w:after="150"/>
        <w:ind w:left="840"/>
        <w:rPr>
          <w:lang w:eastAsia="zh-CN"/>
        </w:rPr>
      </w:pPr>
      <w:bookmarkStart w:id="4691" w:name="p-550-iy7-q9z"/>
      <w:bookmarkEnd w:id="4689"/>
      <w:r>
        <w:rPr>
          <w:rFonts w:ascii="阿里巴巴普惠体" w:eastAsia="阿里巴巴普惠体"/>
          <w:color w:val="000000"/>
          <w:sz w:val="21"/>
          <w:lang w:eastAsia="zh-CN"/>
        </w:rPr>
        <w:lastRenderedPageBreak/>
        <w:t>可单击下拉列表右侧的</w:t>
      </w:r>
      <w:r>
        <w:rPr>
          <w:noProof/>
        </w:rPr>
        <w:drawing>
          <wp:inline distT="0" distB="0" distL="0" distR="0">
            <wp:extent cx="371475" cy="390525"/>
            <wp:effectExtent l="0" t="0" r="0" b="0"/>
            <wp:docPr id="375" name="图片 375" descr="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3"/>
                    <a:stretch>
                      <a:fillRect/>
                    </a:stretch>
                  </pic:blipFill>
                  <pic:spPr>
                    <a:xfrm>
                      <a:off x="0" y="0"/>
                      <a:ext cx="371475" cy="390525"/>
                    </a:xfrm>
                    <a:prstGeom prst="rect">
                      <a:avLst/>
                    </a:prstGeom>
                  </pic:spPr>
                </pic:pic>
              </a:graphicData>
            </a:graphic>
          </wp:inline>
        </w:drawing>
      </w:r>
      <w:r>
        <w:rPr>
          <w:rFonts w:ascii="阿里巴巴普惠体" w:eastAsia="阿里巴巴普惠体"/>
          <w:color w:val="000000"/>
          <w:sz w:val="21"/>
          <w:lang w:eastAsia="zh-CN"/>
        </w:rPr>
        <w:t>，进行数据银行账号绑定，绑定操作，请参见</w:t>
      </w:r>
      <w:hyperlink w:anchor="topic-1859721">
        <w:r>
          <w:rPr>
            <w:rStyle w:val="af8"/>
            <w:rFonts w:ascii="阿里巴巴普惠体" w:eastAsia="阿里巴巴普惠体"/>
            <w:color w:val="FF6A00"/>
            <w:sz w:val="21"/>
            <w:lang w:eastAsia="zh-CN"/>
          </w:rPr>
          <w:t>绑定数据银行</w:t>
        </w:r>
      </w:hyperlink>
      <w:r>
        <w:rPr>
          <w:rFonts w:ascii="阿里巴巴普惠体" w:eastAsia="阿里巴巴普惠体"/>
          <w:color w:val="000000"/>
          <w:sz w:val="21"/>
          <w:lang w:eastAsia="zh-CN"/>
        </w:rPr>
        <w:t>。</w:t>
      </w:r>
    </w:p>
    <w:p w:rsidR="00CA58D1" w:rsidRDefault="00CA58D1">
      <w:pPr>
        <w:ind w:left="1065"/>
        <w:rPr>
          <w:lang w:eastAsia="zh-CN"/>
        </w:rPr>
      </w:pPr>
      <w:bookmarkStart w:id="4692" w:name="note-exi-e76-yyp"/>
      <w:bookmarkEnd w:id="4691"/>
    </w:p>
    <w:p w:rsidR="00CA58D1" w:rsidRDefault="009D55E1">
      <w:pPr>
        <w:ind w:left="840"/>
      </w:pPr>
      <w:r>
        <w:rPr>
          <w:rFonts w:ascii="阿里巴巴普惠体" w:eastAsia="阿里巴巴普惠体"/>
          <w:b/>
          <w:color w:val="73777A"/>
          <w:sz w:val="21"/>
        </w:rPr>
        <w:t xml:space="preserve">说明 </w:t>
      </w:r>
    </w:p>
    <w:p w:rsidR="00CA58D1" w:rsidRDefault="009D55E1" w:rsidP="009D55E1">
      <w:pPr>
        <w:numPr>
          <w:ilvl w:val="1"/>
          <w:numId w:val="197"/>
        </w:numPr>
        <w:spacing w:after="120"/>
        <w:rPr>
          <w:lang w:eastAsia="zh-CN"/>
        </w:rPr>
      </w:pPr>
      <w:bookmarkStart w:id="4693" w:name="p-c5y-px8-n14"/>
      <w:bookmarkStart w:id="4694" w:name="li-waf-7z4-1yi"/>
      <w:bookmarkStart w:id="4695" w:name="ul-e2t-93l-4q9"/>
      <w:r>
        <w:rPr>
          <w:rFonts w:ascii="阿里巴巴普惠体" w:eastAsia="阿里巴巴普惠体"/>
          <w:color w:val="73777A"/>
          <w:sz w:val="21"/>
          <w:lang w:eastAsia="zh-CN"/>
        </w:rPr>
        <w:t>可推送到达摩盘的ID类型均支持推送到数据银行。</w:t>
      </w:r>
    </w:p>
    <w:p w:rsidR="00CA58D1" w:rsidRDefault="009D55E1" w:rsidP="009D55E1">
      <w:pPr>
        <w:numPr>
          <w:ilvl w:val="1"/>
          <w:numId w:val="197"/>
        </w:numPr>
        <w:spacing w:after="120"/>
        <w:rPr>
          <w:lang w:eastAsia="zh-CN"/>
        </w:rPr>
      </w:pPr>
      <w:bookmarkStart w:id="4696" w:name="p-2fy-pgv-5ll"/>
      <w:bookmarkStart w:id="4697" w:name="li-odf-cf9-o56"/>
      <w:bookmarkEnd w:id="4693"/>
      <w:bookmarkEnd w:id="4694"/>
      <w:r>
        <w:rPr>
          <w:rFonts w:ascii="阿里巴巴普惠体" w:eastAsia="阿里巴巴普惠体"/>
          <w:color w:val="73777A"/>
          <w:sz w:val="21"/>
          <w:lang w:eastAsia="zh-CN"/>
        </w:rPr>
        <w:t>推送的受众数量需要大于5000条，小于2亿条。</w:t>
      </w:r>
    </w:p>
    <w:p w:rsidR="00CA58D1" w:rsidRDefault="009D55E1" w:rsidP="009D55E1">
      <w:pPr>
        <w:numPr>
          <w:ilvl w:val="1"/>
          <w:numId w:val="197"/>
        </w:numPr>
        <w:spacing w:after="120"/>
        <w:rPr>
          <w:lang w:eastAsia="zh-CN"/>
        </w:rPr>
      </w:pPr>
      <w:bookmarkStart w:id="4698" w:name="p-pvi-87q-txx"/>
      <w:bookmarkStart w:id="4699" w:name="li-llr-f3u-w4d"/>
      <w:bookmarkEnd w:id="4696"/>
      <w:bookmarkEnd w:id="4697"/>
      <w:r>
        <w:rPr>
          <w:rFonts w:ascii="阿里巴巴普惠体" w:eastAsia="阿里巴巴普惠体"/>
          <w:color w:val="73777A"/>
          <w:sz w:val="21"/>
          <w:lang w:eastAsia="zh-CN"/>
        </w:rPr>
        <w:t>数据银行进行ID匹配后的受众数量需大于2000条，小于5000万条。</w:t>
      </w:r>
    </w:p>
    <w:p w:rsidR="00CA58D1" w:rsidRDefault="009D55E1" w:rsidP="009D55E1">
      <w:pPr>
        <w:numPr>
          <w:ilvl w:val="1"/>
          <w:numId w:val="197"/>
        </w:numPr>
        <w:spacing w:after="120"/>
        <w:rPr>
          <w:lang w:eastAsia="zh-CN"/>
        </w:rPr>
      </w:pPr>
      <w:bookmarkStart w:id="4700" w:name="p-m6n-sxk-wb2"/>
      <w:bookmarkStart w:id="4701" w:name="li-i5s-r27-l67"/>
      <w:bookmarkEnd w:id="4698"/>
      <w:bookmarkEnd w:id="4699"/>
      <w:r>
        <w:rPr>
          <w:rFonts w:ascii="阿里巴巴普惠体" w:eastAsia="阿里巴巴普惠体"/>
          <w:color w:val="73777A"/>
          <w:sz w:val="21"/>
          <w:lang w:eastAsia="zh-CN"/>
        </w:rPr>
        <w:t>若该受众已配置过周期推送到数据银行的某个品牌（对应一个数据银行账号），且您需要配置同步推送到数据银行的同一个品牌，则您需要先关闭之前的周期推送配置，或者修改之前的周期推送配置使其推送到不同的品牌，才能继续配置同步推送数据银行。</w:t>
      </w:r>
    </w:p>
    <w:p w:rsidR="00CA58D1" w:rsidRDefault="009D55E1" w:rsidP="009D55E1">
      <w:pPr>
        <w:numPr>
          <w:ilvl w:val="0"/>
          <w:numId w:val="195"/>
        </w:numPr>
        <w:spacing w:after="120"/>
      </w:pPr>
      <w:bookmarkStart w:id="4702" w:name="p-p36-9xj-4ll"/>
      <w:bookmarkStart w:id="4703" w:name="li-vpr-ib6-j0w"/>
      <w:bookmarkEnd w:id="4690"/>
      <w:bookmarkEnd w:id="4692"/>
      <w:bookmarkEnd w:id="4695"/>
      <w:bookmarkEnd w:id="4700"/>
      <w:bookmarkEnd w:id="4701"/>
      <w:r>
        <w:rPr>
          <w:rFonts w:ascii="阿里巴巴普惠体" w:eastAsia="阿里巴巴普惠体"/>
          <w:color w:val="000000"/>
          <w:sz w:val="21"/>
        </w:rPr>
        <w:t>设置推送时间。</w:t>
      </w:r>
    </w:p>
    <w:p w:rsidR="00CA58D1" w:rsidRDefault="009D55E1">
      <w:pPr>
        <w:ind w:left="1095"/>
        <w:rPr>
          <w:lang w:eastAsia="zh-CN"/>
        </w:rPr>
      </w:pPr>
      <w:bookmarkStart w:id="4704" w:name="p-1xt-0ux-xaz"/>
      <w:bookmarkStart w:id="4705" w:name="li-lud-fov-mpe"/>
      <w:bookmarkStart w:id="4706" w:name="ul-l1r-1oy-4xo"/>
      <w:bookmarkEnd w:id="4702"/>
      <w:r>
        <w:rPr>
          <w:rFonts w:ascii="阿里巴巴普惠体" w:eastAsia="阿里巴巴普惠体"/>
          <w:color w:val="000000"/>
          <w:sz w:val="21"/>
          <w:lang w:eastAsia="zh-CN"/>
        </w:rPr>
        <w:t>对于</w:t>
      </w:r>
      <w:r>
        <w:rPr>
          <w:rFonts w:ascii="阿里巴巴普惠体" w:eastAsia="阿里巴巴普惠体"/>
          <w:b/>
          <w:color w:val="000000"/>
          <w:sz w:val="21"/>
          <w:lang w:eastAsia="zh-CN"/>
        </w:rPr>
        <w:t>周期推送</w:t>
      </w:r>
      <w:r>
        <w:rPr>
          <w:rFonts w:ascii="阿里巴巴普惠体" w:eastAsia="阿里巴巴普惠体"/>
          <w:color w:val="000000"/>
          <w:sz w:val="21"/>
          <w:lang w:eastAsia="zh-CN"/>
        </w:rPr>
        <w:t>，需要打开</w:t>
      </w:r>
      <w:r>
        <w:rPr>
          <w:rFonts w:ascii="阿里巴巴普惠体" w:eastAsia="阿里巴巴普惠体"/>
          <w:b/>
          <w:color w:val="000000"/>
          <w:sz w:val="21"/>
          <w:lang w:eastAsia="zh-CN"/>
        </w:rPr>
        <w:t>开启推送</w:t>
      </w:r>
      <w:r>
        <w:rPr>
          <w:rFonts w:ascii="阿里巴巴普惠体" w:eastAsia="阿里巴巴普惠体"/>
          <w:color w:val="000000"/>
          <w:sz w:val="21"/>
          <w:lang w:eastAsia="zh-CN"/>
        </w:rPr>
        <w:t>开关，并设置</w:t>
      </w:r>
      <w:r>
        <w:rPr>
          <w:rFonts w:ascii="阿里巴巴普惠体" w:eastAsia="阿里巴巴普惠体"/>
          <w:b/>
          <w:color w:val="000000"/>
          <w:sz w:val="21"/>
          <w:lang w:eastAsia="zh-CN"/>
        </w:rPr>
        <w:t>推送时间</w:t>
      </w:r>
      <w:r>
        <w:rPr>
          <w:rFonts w:ascii="阿里巴巴普惠体" w:eastAsia="阿里巴巴普惠体"/>
          <w:color w:val="000000"/>
          <w:sz w:val="21"/>
          <w:lang w:eastAsia="zh-CN"/>
        </w:rPr>
        <w:t>（即推送周期，支持日、周、月）、</w:t>
      </w:r>
      <w:r>
        <w:rPr>
          <w:rFonts w:ascii="阿里巴巴普惠体" w:eastAsia="阿里巴巴普惠体"/>
          <w:b/>
          <w:color w:val="000000"/>
          <w:sz w:val="21"/>
          <w:lang w:eastAsia="zh-CN"/>
        </w:rPr>
        <w:t>开始时间</w:t>
      </w:r>
      <w:r>
        <w:rPr>
          <w:rFonts w:ascii="阿里巴巴普惠体" w:eastAsia="阿里巴巴普惠体"/>
          <w:color w:val="000000"/>
          <w:sz w:val="21"/>
          <w:lang w:eastAsia="zh-CN"/>
        </w:rPr>
        <w:t>及</w:t>
      </w:r>
      <w:r>
        <w:rPr>
          <w:rFonts w:ascii="阿里巴巴普惠体" w:eastAsia="阿里巴巴普惠体"/>
          <w:b/>
          <w:color w:val="000000"/>
          <w:sz w:val="21"/>
          <w:lang w:eastAsia="zh-CN"/>
        </w:rPr>
        <w:t>结束时间</w:t>
      </w:r>
      <w:r>
        <w:rPr>
          <w:rFonts w:ascii="阿里巴巴普惠体" w:eastAsia="阿里巴巴普惠体"/>
          <w:color w:val="000000"/>
          <w:sz w:val="21"/>
          <w:lang w:eastAsia="zh-CN"/>
        </w:rPr>
        <w:t>。</w:t>
      </w:r>
    </w:p>
    <w:p w:rsidR="00CA58D1" w:rsidRDefault="009D55E1">
      <w:pPr>
        <w:ind w:left="1095"/>
      </w:pPr>
      <w:bookmarkStart w:id="4707" w:name="img-61e-nd1-yxv"/>
      <w:r>
        <w:rPr>
          <w:noProof/>
        </w:rPr>
        <w:lastRenderedPageBreak/>
        <w:drawing>
          <wp:inline distT="0" distB="0" distL="0" distR="0">
            <wp:extent cx="5080000" cy="4514443"/>
            <wp:effectExtent l="0" t="0" r="0" b="0"/>
            <wp:docPr id="376" name="图片 376" descr="34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6"/>
                    <a:stretch>
                      <a:fillRect/>
                    </a:stretch>
                  </pic:blipFill>
                  <pic:spPr>
                    <a:xfrm>
                      <a:off x="0" y="0"/>
                      <a:ext cx="5080000" cy="4514443"/>
                    </a:xfrm>
                    <a:prstGeom prst="rect">
                      <a:avLst/>
                    </a:prstGeom>
                  </pic:spPr>
                </pic:pic>
              </a:graphicData>
            </a:graphic>
          </wp:inline>
        </w:drawing>
      </w:r>
      <w:bookmarkEnd w:id="4707"/>
    </w:p>
    <w:p w:rsidR="00CA58D1" w:rsidRDefault="009D55E1">
      <w:pPr>
        <w:spacing w:after="150"/>
        <w:ind w:left="1095"/>
        <w:rPr>
          <w:lang w:eastAsia="zh-CN"/>
        </w:rPr>
      </w:pPr>
      <w:bookmarkStart w:id="4708" w:name="p-d82-f8x-xfv"/>
      <w:bookmarkEnd w:id="4704"/>
      <w:r>
        <w:rPr>
          <w:rFonts w:ascii="阿里巴巴普惠体" w:eastAsia="阿里巴巴普惠体"/>
          <w:color w:val="000000"/>
          <w:sz w:val="21"/>
          <w:lang w:eastAsia="zh-CN"/>
        </w:rPr>
        <w:t>若受众已有周期推送配置，右下角将出现</w:t>
      </w:r>
      <w:r>
        <w:rPr>
          <w:rFonts w:ascii="阿里巴巴普惠体" w:eastAsia="阿里巴巴普惠体"/>
          <w:b/>
          <w:color w:val="000000"/>
          <w:sz w:val="21"/>
          <w:lang w:eastAsia="zh-CN"/>
        </w:rPr>
        <w:t>移除配置</w:t>
      </w:r>
      <w:r>
        <w:rPr>
          <w:rFonts w:ascii="阿里巴巴普惠体" w:eastAsia="阿里巴巴普惠体"/>
          <w:color w:val="000000"/>
          <w:sz w:val="21"/>
          <w:lang w:eastAsia="zh-CN"/>
        </w:rPr>
        <w:t>按钮，单击可清除原配置，原配置的周期推送将不再执行。</w:t>
      </w:r>
    </w:p>
    <w:p w:rsidR="00CA58D1" w:rsidRDefault="009D55E1">
      <w:pPr>
        <w:ind w:left="1095"/>
        <w:rPr>
          <w:lang w:eastAsia="zh-CN"/>
        </w:rPr>
      </w:pPr>
      <w:bookmarkStart w:id="4709" w:name="p-b1q-dq5-sgy"/>
      <w:bookmarkStart w:id="4710" w:name="li-4yl-znw-0o8"/>
      <w:bookmarkEnd w:id="4705"/>
      <w:bookmarkEnd w:id="4708"/>
      <w:r>
        <w:rPr>
          <w:rFonts w:ascii="阿里巴巴普惠体" w:eastAsia="阿里巴巴普惠体"/>
          <w:color w:val="000000"/>
          <w:sz w:val="21"/>
          <w:lang w:eastAsia="zh-CN"/>
        </w:rPr>
        <w:t>对于</w:t>
      </w:r>
      <w:r>
        <w:rPr>
          <w:rFonts w:ascii="阿里巴巴普惠体" w:eastAsia="阿里巴巴普惠体"/>
          <w:b/>
          <w:color w:val="000000"/>
          <w:sz w:val="21"/>
          <w:lang w:eastAsia="zh-CN"/>
        </w:rPr>
        <w:t>单次推送</w:t>
      </w:r>
      <w:r>
        <w:rPr>
          <w:rFonts w:ascii="阿里巴巴普惠体" w:eastAsia="阿里巴巴普惠体"/>
          <w:color w:val="000000"/>
          <w:sz w:val="21"/>
          <w:lang w:eastAsia="zh-CN"/>
        </w:rPr>
        <w:t>，无需设置推送时间，将立即执行。</w:t>
      </w:r>
    </w:p>
    <w:p w:rsidR="00CA58D1" w:rsidRDefault="009D55E1">
      <w:pPr>
        <w:ind w:left="1095"/>
      </w:pPr>
      <w:bookmarkStart w:id="4711" w:name="img-qg0-vnf-v7c"/>
      <w:r>
        <w:rPr>
          <w:noProof/>
        </w:rPr>
        <w:lastRenderedPageBreak/>
        <w:drawing>
          <wp:inline distT="0" distB="0" distL="0" distR="0">
            <wp:extent cx="5080000" cy="4136857"/>
            <wp:effectExtent l="0" t="0" r="0" b="0"/>
            <wp:docPr id="377" name="图片 377" descr="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7"/>
                    <a:stretch>
                      <a:fillRect/>
                    </a:stretch>
                  </pic:blipFill>
                  <pic:spPr>
                    <a:xfrm>
                      <a:off x="0" y="0"/>
                      <a:ext cx="5080000" cy="4136857"/>
                    </a:xfrm>
                    <a:prstGeom prst="rect">
                      <a:avLst/>
                    </a:prstGeom>
                  </pic:spPr>
                </pic:pic>
              </a:graphicData>
            </a:graphic>
          </wp:inline>
        </w:drawing>
      </w:r>
      <w:bookmarkEnd w:id="4711"/>
    </w:p>
    <w:p w:rsidR="00CA58D1" w:rsidRDefault="009D55E1" w:rsidP="009D55E1">
      <w:pPr>
        <w:numPr>
          <w:ilvl w:val="0"/>
          <w:numId w:val="195"/>
        </w:numPr>
        <w:spacing w:after="120"/>
        <w:rPr>
          <w:lang w:eastAsia="zh-CN"/>
        </w:rPr>
      </w:pPr>
      <w:bookmarkStart w:id="4712" w:name="p-c7g-bti-o55"/>
      <w:bookmarkStart w:id="4713" w:name="li-ej0-bbw-k0b"/>
      <w:bookmarkEnd w:id="4703"/>
      <w:bookmarkEnd w:id="4706"/>
      <w:bookmarkEnd w:id="4709"/>
      <w:bookmarkEnd w:id="4710"/>
      <w:r>
        <w:rPr>
          <w:rFonts w:ascii="阿里巴巴普惠体" w:eastAsia="阿里巴巴普惠体"/>
          <w:b/>
          <w:color w:val="000000"/>
          <w:sz w:val="21"/>
          <w:lang w:eastAsia="zh-CN"/>
        </w:rPr>
        <w:t>ID加密方式</w:t>
      </w:r>
      <w:r>
        <w:rPr>
          <w:rFonts w:ascii="阿里巴巴普惠体" w:eastAsia="阿里巴巴普惠体"/>
          <w:color w:val="000000"/>
          <w:sz w:val="21"/>
          <w:lang w:eastAsia="zh-CN"/>
        </w:rPr>
        <w:t>：选择ID字段是否已加密，如已加密，请选择相应的加密方式</w:t>
      </w:r>
      <w:r>
        <w:rPr>
          <w:rFonts w:ascii="阿里巴巴普惠体" w:eastAsia="阿里巴巴普惠体"/>
          <w:b/>
          <w:color w:val="000000"/>
          <w:sz w:val="21"/>
          <w:lang w:eastAsia="zh-CN"/>
        </w:rPr>
        <w:t>。</w:t>
      </w:r>
    </w:p>
    <w:p w:rsidR="00CA58D1" w:rsidRDefault="00CA58D1">
      <w:pPr>
        <w:ind w:left="1065"/>
        <w:rPr>
          <w:lang w:eastAsia="zh-CN"/>
        </w:rPr>
      </w:pPr>
      <w:bookmarkStart w:id="4714" w:name="note-zo1-8ub-ztz"/>
      <w:bookmarkEnd w:id="4712"/>
    </w:p>
    <w:p w:rsidR="00CA58D1" w:rsidRDefault="009D55E1">
      <w:pPr>
        <w:ind w:left="840"/>
      </w:pPr>
      <w:r>
        <w:rPr>
          <w:rFonts w:ascii="阿里巴巴普惠体" w:eastAsia="阿里巴巴普惠体"/>
          <w:b/>
          <w:color w:val="73777A"/>
          <w:sz w:val="21"/>
        </w:rPr>
        <w:t xml:space="preserve">说明 </w:t>
      </w:r>
    </w:p>
    <w:p w:rsidR="00CA58D1" w:rsidRDefault="009D55E1" w:rsidP="009D55E1">
      <w:pPr>
        <w:numPr>
          <w:ilvl w:val="1"/>
          <w:numId w:val="198"/>
        </w:numPr>
        <w:spacing w:after="120"/>
        <w:rPr>
          <w:lang w:eastAsia="zh-CN"/>
        </w:rPr>
      </w:pPr>
      <w:bookmarkStart w:id="4715" w:name="p-g0v-hps-i82"/>
      <w:bookmarkStart w:id="4716" w:name="li-mus-njp-0vh"/>
      <w:bookmarkStart w:id="4717" w:name="ul-bxr-vx0-2zi"/>
      <w:r>
        <w:rPr>
          <w:rFonts w:ascii="阿里巴巴普惠体" w:eastAsia="阿里巴巴普惠体"/>
          <w:color w:val="73777A"/>
          <w:sz w:val="21"/>
          <w:lang w:eastAsia="zh-CN"/>
        </w:rPr>
        <w:t>若您已对ID字段加密，请选择您使用的加密方式，可选择</w:t>
      </w:r>
      <w:r>
        <w:rPr>
          <w:rFonts w:ascii="阿里巴巴普惠体" w:eastAsia="阿里巴巴普惠体"/>
          <w:b/>
          <w:color w:val="73777A"/>
          <w:sz w:val="21"/>
          <w:lang w:eastAsia="zh-CN"/>
        </w:rPr>
        <w:t>MD5</w:t>
      </w:r>
      <w:r>
        <w:rPr>
          <w:rFonts w:ascii="阿里巴巴普惠体" w:eastAsia="阿里巴巴普惠体"/>
          <w:color w:val="73777A"/>
          <w:sz w:val="21"/>
          <w:lang w:eastAsia="zh-CN"/>
        </w:rPr>
        <w:t>、</w:t>
      </w:r>
      <w:r>
        <w:rPr>
          <w:rFonts w:ascii="阿里巴巴普惠体" w:eastAsia="阿里巴巴普惠体"/>
          <w:b/>
          <w:color w:val="73777A"/>
          <w:sz w:val="21"/>
          <w:lang w:eastAsia="zh-CN"/>
        </w:rPr>
        <w:t>SHA256</w:t>
      </w:r>
      <w:r>
        <w:rPr>
          <w:rFonts w:ascii="阿里巴巴普惠体" w:eastAsia="阿里巴巴普惠体"/>
          <w:color w:val="73777A"/>
          <w:sz w:val="21"/>
          <w:lang w:eastAsia="zh-CN"/>
        </w:rPr>
        <w:t>；若您未对ID字段加密，请选择</w:t>
      </w:r>
      <w:r>
        <w:rPr>
          <w:rFonts w:ascii="阿里巴巴普惠体" w:eastAsia="阿里巴巴普惠体"/>
          <w:b/>
          <w:color w:val="73777A"/>
          <w:sz w:val="21"/>
          <w:lang w:eastAsia="zh-CN"/>
        </w:rPr>
        <w:t>未加密</w:t>
      </w:r>
      <w:r>
        <w:rPr>
          <w:rFonts w:ascii="阿里巴巴普惠体" w:eastAsia="阿里巴巴普惠体"/>
          <w:color w:val="73777A"/>
          <w:sz w:val="21"/>
          <w:lang w:eastAsia="zh-CN"/>
        </w:rPr>
        <w:t>。</w:t>
      </w:r>
    </w:p>
    <w:p w:rsidR="00CA58D1" w:rsidRDefault="009D55E1" w:rsidP="009D55E1">
      <w:pPr>
        <w:numPr>
          <w:ilvl w:val="1"/>
          <w:numId w:val="198"/>
        </w:numPr>
        <w:spacing w:after="120"/>
        <w:rPr>
          <w:lang w:eastAsia="zh-CN"/>
        </w:rPr>
      </w:pPr>
      <w:bookmarkStart w:id="4718" w:name="p-hcp-k9m-apq"/>
      <w:bookmarkStart w:id="4719" w:name="li-3wi-soo-fok"/>
      <w:bookmarkEnd w:id="4715"/>
      <w:bookmarkEnd w:id="4716"/>
      <w:r>
        <w:rPr>
          <w:rFonts w:ascii="阿里巴巴普惠体" w:eastAsia="阿里巴巴普惠体"/>
          <w:color w:val="73777A"/>
          <w:sz w:val="21"/>
          <w:lang w:eastAsia="zh-CN"/>
        </w:rPr>
        <w:t>如选择MD5、SHA256，则后续进行营销时，仅部分营销渠道支持已加密的ID，请参见相应的营销渠道说明。</w:t>
      </w:r>
    </w:p>
    <w:p w:rsidR="00CA58D1" w:rsidRDefault="009D55E1" w:rsidP="009D55E1">
      <w:pPr>
        <w:numPr>
          <w:ilvl w:val="0"/>
          <w:numId w:val="195"/>
        </w:numPr>
        <w:spacing w:after="120"/>
        <w:rPr>
          <w:lang w:eastAsia="zh-CN"/>
        </w:rPr>
      </w:pPr>
      <w:bookmarkStart w:id="4720" w:name="p-lif-s8e-byr"/>
      <w:bookmarkStart w:id="4721" w:name="li-339-fev-ytn"/>
      <w:bookmarkEnd w:id="4713"/>
      <w:bookmarkEnd w:id="4714"/>
      <w:bookmarkEnd w:id="4717"/>
      <w:bookmarkEnd w:id="4718"/>
      <w:bookmarkEnd w:id="4719"/>
      <w:r>
        <w:rPr>
          <w:rFonts w:ascii="阿里巴巴普惠体" w:eastAsia="阿里巴巴普惠体"/>
          <w:b/>
          <w:color w:val="000000"/>
          <w:sz w:val="21"/>
          <w:lang w:eastAsia="zh-CN"/>
        </w:rPr>
        <w:t>关联子活动</w:t>
      </w:r>
      <w:r>
        <w:rPr>
          <w:rFonts w:ascii="阿里巴巴普惠体" w:eastAsia="阿里巴巴普惠体"/>
          <w:color w:val="000000"/>
          <w:sz w:val="21"/>
          <w:lang w:eastAsia="zh-CN"/>
        </w:rPr>
        <w:t>：选择主活动，再选择该主活动下的子活动（独立子活动将展示在主活动列表最后的</w:t>
      </w:r>
      <w:r>
        <w:rPr>
          <w:rFonts w:ascii="阿里巴巴普惠体" w:eastAsia="阿里巴巴普惠体"/>
          <w:b/>
          <w:color w:val="000000"/>
          <w:sz w:val="21"/>
          <w:lang w:eastAsia="zh-CN"/>
        </w:rPr>
        <w:t xml:space="preserve"> - </w:t>
      </w:r>
      <w:r>
        <w:rPr>
          <w:rFonts w:ascii="阿里巴巴普惠体" w:eastAsia="阿里巴巴普惠体"/>
          <w:color w:val="000000"/>
          <w:sz w:val="21"/>
          <w:lang w:eastAsia="zh-CN"/>
        </w:rPr>
        <w:t>之下），支持关联多个子活动。活动相关说明，请参见</w:t>
      </w:r>
      <w:hyperlink w:anchor="topic-2086182">
        <w:r>
          <w:rPr>
            <w:rStyle w:val="af8"/>
            <w:rFonts w:ascii="阿里巴巴普惠体" w:eastAsia="阿里巴巴普惠体"/>
            <w:color w:val="FF6A00"/>
            <w:sz w:val="21"/>
            <w:lang w:eastAsia="zh-CN"/>
          </w:rPr>
          <w:t>营销活动文档</w:t>
        </w:r>
      </w:hyperlink>
      <w:r>
        <w:rPr>
          <w:rFonts w:ascii="阿里巴巴普惠体" w:eastAsia="阿里巴巴普惠体"/>
          <w:color w:val="000000"/>
          <w:sz w:val="21"/>
          <w:lang w:eastAsia="zh-CN"/>
        </w:rPr>
        <w:t>。</w:t>
      </w:r>
    </w:p>
    <w:p w:rsidR="00CA58D1" w:rsidRDefault="009D55E1" w:rsidP="009D55E1">
      <w:pPr>
        <w:numPr>
          <w:ilvl w:val="0"/>
          <w:numId w:val="195"/>
        </w:numPr>
        <w:spacing w:after="120"/>
        <w:rPr>
          <w:lang w:eastAsia="zh-CN"/>
        </w:rPr>
      </w:pPr>
      <w:bookmarkStart w:id="4722" w:name="p-a1d-g4u-twi"/>
      <w:bookmarkStart w:id="4723" w:name="li-wm2-voq-3nd"/>
      <w:bookmarkEnd w:id="4720"/>
      <w:bookmarkEnd w:id="4721"/>
      <w:r>
        <w:rPr>
          <w:rFonts w:ascii="阿里巴巴普惠体" w:eastAsia="阿里巴巴普惠体"/>
          <w:b/>
          <w:color w:val="000000"/>
          <w:sz w:val="21"/>
          <w:lang w:eastAsia="zh-CN"/>
        </w:rPr>
        <w:t>推送字段</w:t>
      </w:r>
      <w:r>
        <w:rPr>
          <w:rFonts w:ascii="阿里巴巴普惠体" w:eastAsia="阿里巴巴普惠体"/>
          <w:color w:val="000000"/>
          <w:sz w:val="21"/>
          <w:lang w:eastAsia="zh-CN"/>
        </w:rPr>
        <w:t>：在列表中选择要推送的ID字段。</w:t>
      </w:r>
    </w:p>
    <w:p w:rsidR="00CA58D1" w:rsidRDefault="00CA58D1">
      <w:pPr>
        <w:ind w:left="1065"/>
        <w:rPr>
          <w:lang w:eastAsia="zh-CN"/>
        </w:rPr>
      </w:pPr>
      <w:bookmarkStart w:id="4724" w:name="note-rl6-16v-6up"/>
      <w:bookmarkEnd w:id="4722"/>
    </w:p>
    <w:p w:rsidR="00CA58D1" w:rsidRDefault="009D55E1">
      <w:pPr>
        <w:ind w:left="840"/>
      </w:pPr>
      <w:r>
        <w:rPr>
          <w:rFonts w:ascii="阿里巴巴普惠体" w:eastAsia="阿里巴巴普惠体"/>
          <w:b/>
          <w:color w:val="73777A"/>
          <w:sz w:val="21"/>
        </w:rPr>
        <w:lastRenderedPageBreak/>
        <w:t xml:space="preserve">说明 </w:t>
      </w:r>
    </w:p>
    <w:p w:rsidR="00CA58D1" w:rsidRDefault="009D55E1" w:rsidP="009D55E1">
      <w:pPr>
        <w:numPr>
          <w:ilvl w:val="1"/>
          <w:numId w:val="199"/>
        </w:numPr>
        <w:spacing w:after="120"/>
        <w:rPr>
          <w:lang w:eastAsia="zh-CN"/>
        </w:rPr>
      </w:pPr>
      <w:bookmarkStart w:id="4725" w:name="img-on4-edp-gy2"/>
      <w:bookmarkStart w:id="4726" w:name="p-vyk-1t2-ew1"/>
      <w:bookmarkStart w:id="4727" w:name="li-mqw-ozu-i08"/>
      <w:bookmarkStart w:id="4728" w:name="ul-qaw-umc-x1h"/>
      <w:r>
        <w:rPr>
          <w:noProof/>
        </w:rPr>
        <w:drawing>
          <wp:inline distT="0" distB="0" distL="0" distR="0">
            <wp:extent cx="190500" cy="200025"/>
            <wp:effectExtent l="0" t="0" r="0" b="0"/>
            <wp:docPr id="378" name="图片 378" descr="钥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7"/>
                    <a:stretch>
                      <a:fillRect/>
                    </a:stretch>
                  </pic:blipFill>
                  <pic:spPr>
                    <a:xfrm>
                      <a:off x="0" y="0"/>
                      <a:ext cx="190500" cy="200025"/>
                    </a:xfrm>
                    <a:prstGeom prst="rect">
                      <a:avLst/>
                    </a:prstGeom>
                  </pic:spPr>
                </pic:pic>
              </a:graphicData>
            </a:graphic>
          </wp:inline>
        </w:drawing>
      </w:r>
      <w:bookmarkEnd w:id="4725"/>
      <w:r>
        <w:rPr>
          <w:rFonts w:ascii="阿里巴巴普惠体" w:eastAsia="阿里巴巴普惠体"/>
          <w:color w:val="73777A"/>
          <w:sz w:val="21"/>
          <w:lang w:eastAsia="zh-CN"/>
        </w:rPr>
        <w:t>图标表示该ID类型为受众来源的数据集的用户标识。</w:t>
      </w:r>
    </w:p>
    <w:p w:rsidR="00CA58D1" w:rsidRDefault="009D55E1" w:rsidP="009D55E1">
      <w:pPr>
        <w:numPr>
          <w:ilvl w:val="1"/>
          <w:numId w:val="199"/>
        </w:numPr>
        <w:spacing w:after="120"/>
      </w:pPr>
      <w:bookmarkStart w:id="4729" w:name="p-vya-4qa-lyx"/>
      <w:bookmarkStart w:id="4730" w:name="li-507-3m2-4zq"/>
      <w:bookmarkEnd w:id="4726"/>
      <w:bookmarkEnd w:id="4727"/>
      <w:r>
        <w:rPr>
          <w:rFonts w:ascii="阿里巴巴普惠体" w:eastAsia="阿里巴巴普惠体"/>
          <w:color w:val="73777A"/>
          <w:sz w:val="21"/>
        </w:rPr>
        <w:t>当ID类型为OneID、UnionID、OpenID、手机IMSI、手机OAID、MAC地址、微博ID、支付宝ID时，不可用于对达摩盘的推送。</w:t>
      </w:r>
    </w:p>
    <w:p w:rsidR="00CA58D1" w:rsidRDefault="009D55E1" w:rsidP="009D55E1">
      <w:pPr>
        <w:numPr>
          <w:ilvl w:val="1"/>
          <w:numId w:val="199"/>
        </w:numPr>
        <w:spacing w:after="120"/>
        <w:rPr>
          <w:lang w:eastAsia="zh-CN"/>
        </w:rPr>
      </w:pPr>
      <w:bookmarkStart w:id="4731" w:name="p-ta8-q9x-8h8"/>
      <w:bookmarkStart w:id="4732" w:name="li-99o-1hy-sbj"/>
      <w:bookmarkEnd w:id="4729"/>
      <w:bookmarkEnd w:id="4730"/>
      <w:r>
        <w:rPr>
          <w:rFonts w:ascii="阿里巴巴普惠体" w:eastAsia="阿里巴巴普惠体"/>
          <w:color w:val="73777A"/>
          <w:sz w:val="21"/>
          <w:lang w:eastAsia="zh-CN"/>
        </w:rPr>
        <w:t>若</w:t>
      </w:r>
      <w:r>
        <w:rPr>
          <w:rFonts w:ascii="阿里巴巴普惠体" w:eastAsia="阿里巴巴普惠体"/>
          <w:b/>
          <w:color w:val="73777A"/>
          <w:sz w:val="21"/>
          <w:lang w:eastAsia="zh-CN"/>
        </w:rPr>
        <w:t>ID加密方式</w:t>
      </w:r>
      <w:r>
        <w:rPr>
          <w:rFonts w:ascii="阿里巴巴普惠体" w:eastAsia="阿里巴巴普惠体"/>
          <w:color w:val="73777A"/>
          <w:sz w:val="21"/>
          <w:lang w:eastAsia="zh-CN"/>
        </w:rPr>
        <w:t>已选择</w:t>
      </w:r>
      <w:r>
        <w:rPr>
          <w:rFonts w:ascii="阿里巴巴普惠体" w:eastAsia="阿里巴巴普惠体"/>
          <w:b/>
          <w:color w:val="73777A"/>
          <w:sz w:val="21"/>
          <w:lang w:eastAsia="zh-CN"/>
        </w:rPr>
        <w:t>SHA256</w:t>
      </w:r>
      <w:r>
        <w:rPr>
          <w:rFonts w:ascii="阿里巴巴普惠体" w:eastAsia="阿里巴巴普惠体"/>
          <w:color w:val="73777A"/>
          <w:sz w:val="21"/>
          <w:lang w:eastAsia="zh-CN"/>
        </w:rPr>
        <w:t>，则仅支持推送手机号。</w:t>
      </w:r>
    </w:p>
    <w:p w:rsidR="00CA58D1" w:rsidRDefault="009D55E1" w:rsidP="009D55E1">
      <w:pPr>
        <w:numPr>
          <w:ilvl w:val="0"/>
          <w:numId w:val="195"/>
        </w:numPr>
        <w:spacing w:after="120"/>
        <w:rPr>
          <w:lang w:eastAsia="zh-CN"/>
        </w:rPr>
      </w:pPr>
      <w:bookmarkStart w:id="4733" w:name="p-afr-air-zty"/>
      <w:bookmarkStart w:id="4734" w:name="li-rpc-ecs-uw5"/>
      <w:bookmarkEnd w:id="4723"/>
      <w:bookmarkEnd w:id="4724"/>
      <w:bookmarkEnd w:id="4728"/>
      <w:bookmarkEnd w:id="4731"/>
      <w:bookmarkEnd w:id="4732"/>
      <w:r>
        <w:rPr>
          <w:rFonts w:ascii="阿里巴巴普惠体" w:eastAsia="阿里巴巴普惠体"/>
          <w:color w:val="000000"/>
          <w:sz w:val="21"/>
          <w:lang w:eastAsia="zh-CN"/>
        </w:rPr>
        <w:t>单击</w:t>
      </w:r>
      <w:r>
        <w:rPr>
          <w:rFonts w:ascii="阿里巴巴普惠体" w:eastAsia="阿里巴巴普惠体"/>
          <w:b/>
          <w:color w:val="000000"/>
          <w:sz w:val="21"/>
          <w:lang w:eastAsia="zh-CN"/>
        </w:rPr>
        <w:t>保存</w:t>
      </w:r>
      <w:r>
        <w:rPr>
          <w:rFonts w:ascii="阿里巴巴普惠体" w:eastAsia="阿里巴巴普惠体"/>
          <w:color w:val="000000"/>
          <w:sz w:val="21"/>
          <w:lang w:eastAsia="zh-CN"/>
        </w:rPr>
        <w:t>或</w:t>
      </w:r>
      <w:r>
        <w:rPr>
          <w:rFonts w:ascii="阿里巴巴普惠体" w:eastAsia="阿里巴巴普惠体"/>
          <w:b/>
          <w:color w:val="000000"/>
          <w:sz w:val="21"/>
          <w:lang w:eastAsia="zh-CN"/>
        </w:rPr>
        <w:t>确认推送</w:t>
      </w:r>
      <w:r>
        <w:rPr>
          <w:rFonts w:ascii="阿里巴巴普惠体" w:eastAsia="阿里巴巴普惠体"/>
          <w:color w:val="000000"/>
          <w:sz w:val="21"/>
          <w:lang w:eastAsia="zh-CN"/>
        </w:rPr>
        <w:t>，数据将被推送至达摩盘。</w:t>
      </w:r>
    </w:p>
    <w:p w:rsidR="00CA58D1" w:rsidRDefault="00CA58D1">
      <w:pPr>
        <w:ind w:left="1065"/>
        <w:rPr>
          <w:lang w:eastAsia="zh-CN"/>
        </w:rPr>
      </w:pPr>
      <w:bookmarkStart w:id="4735" w:name="note-tyd-5aa-17u"/>
      <w:bookmarkEnd w:id="4733"/>
    </w:p>
    <w:p w:rsidR="00CA58D1" w:rsidRDefault="009D55E1">
      <w:pPr>
        <w:ind w:left="840"/>
        <w:rPr>
          <w:lang w:eastAsia="zh-CN"/>
        </w:rPr>
      </w:pPr>
      <w:r>
        <w:rPr>
          <w:rFonts w:ascii="阿里巴巴普惠体" w:eastAsia="阿里巴巴普惠体"/>
          <w:b/>
          <w:color w:val="73777A"/>
          <w:sz w:val="21"/>
          <w:lang w:eastAsia="zh-CN"/>
        </w:rPr>
        <w:t xml:space="preserve">说明 </w:t>
      </w:r>
    </w:p>
    <w:p w:rsidR="00CA58D1" w:rsidRDefault="009D55E1">
      <w:pPr>
        <w:spacing w:after="150"/>
        <w:ind w:left="1065"/>
        <w:rPr>
          <w:lang w:eastAsia="zh-CN"/>
        </w:rPr>
      </w:pPr>
      <w:bookmarkStart w:id="4736" w:name="p-kcl-l5i-9po"/>
      <w:r>
        <w:rPr>
          <w:rFonts w:ascii="阿里巴巴普惠体" w:eastAsia="阿里巴巴普惠体"/>
          <w:color w:val="73777A"/>
          <w:sz w:val="21"/>
          <w:lang w:eastAsia="zh-CN"/>
        </w:rPr>
        <w:t>若已在管理中心设置达摩盘推送并发数，则超过限制的受众需要排队等待推送。设置方法，请参见</w:t>
      </w:r>
      <w:hyperlink w:anchor="topic-2020584">
        <w:r>
          <w:rPr>
            <w:rStyle w:val="af8"/>
            <w:rFonts w:ascii="阿里巴巴普惠体" w:eastAsia="阿里巴巴普惠体"/>
            <w:color w:val="FF6A00"/>
            <w:sz w:val="21"/>
            <w:lang w:eastAsia="zh-CN"/>
          </w:rPr>
          <w:t>空间系统配置</w:t>
        </w:r>
      </w:hyperlink>
      <w:r>
        <w:rPr>
          <w:rFonts w:ascii="阿里巴巴普惠体" w:eastAsia="阿里巴巴普惠体"/>
          <w:color w:val="73777A"/>
          <w:sz w:val="21"/>
          <w:lang w:eastAsia="zh-CN"/>
        </w:rPr>
        <w:t>。</w:t>
      </w:r>
    </w:p>
    <w:p w:rsidR="00CA58D1" w:rsidRDefault="009D55E1" w:rsidP="009D55E1">
      <w:pPr>
        <w:numPr>
          <w:ilvl w:val="0"/>
          <w:numId w:val="195"/>
        </w:numPr>
        <w:spacing w:after="120"/>
        <w:rPr>
          <w:lang w:eastAsia="zh-CN"/>
        </w:rPr>
      </w:pPr>
      <w:bookmarkStart w:id="4737" w:name="p-y0j-2jd-ub3"/>
      <w:bookmarkStart w:id="4738" w:name="li-x4x-yy7-rd5"/>
      <w:bookmarkEnd w:id="4734"/>
      <w:bookmarkEnd w:id="4735"/>
      <w:bookmarkEnd w:id="4736"/>
      <w:r>
        <w:rPr>
          <w:rFonts w:ascii="阿里巴巴普惠体" w:eastAsia="阿里巴巴普惠体"/>
          <w:color w:val="000000"/>
          <w:sz w:val="21"/>
          <w:lang w:eastAsia="zh-CN"/>
        </w:rPr>
        <w:t>单击</w:t>
      </w:r>
      <w:r>
        <w:rPr>
          <w:rFonts w:ascii="阿里巴巴普惠体" w:eastAsia="阿里巴巴普惠体"/>
          <w:b/>
          <w:color w:val="000000"/>
          <w:sz w:val="21"/>
          <w:lang w:eastAsia="zh-CN"/>
        </w:rPr>
        <w:t>推送历史</w:t>
      </w:r>
      <w:r>
        <w:rPr>
          <w:rFonts w:ascii="阿里巴巴普惠体" w:eastAsia="阿里巴巴普惠体"/>
          <w:color w:val="000000"/>
          <w:sz w:val="21"/>
          <w:lang w:eastAsia="zh-CN"/>
        </w:rPr>
        <w:t>可查看推送结果。</w:t>
      </w:r>
    </w:p>
    <w:p w:rsidR="00CA58D1" w:rsidRDefault="009D55E1">
      <w:pPr>
        <w:spacing w:after="150"/>
        <w:ind w:left="840"/>
        <w:rPr>
          <w:lang w:eastAsia="zh-CN"/>
        </w:rPr>
      </w:pPr>
      <w:bookmarkStart w:id="4739" w:name="p-4sf-wus-9du"/>
      <w:bookmarkEnd w:id="4737"/>
      <w:r>
        <w:rPr>
          <w:rFonts w:ascii="阿里巴巴普惠体" w:eastAsia="阿里巴巴普惠体"/>
          <w:color w:val="000000"/>
          <w:sz w:val="21"/>
          <w:lang w:eastAsia="zh-CN"/>
        </w:rPr>
        <w:t>如下图所示，列表中人群总数为推送的所有ID总数，人群规模为推送的用户标识数量。当未推送用户标识，或除用户标识还推送其他ID字段时，人群规模可能不等于人群总数。</w:t>
      </w:r>
    </w:p>
    <w:bookmarkEnd w:id="4739"/>
    <w:p w:rsidR="00CA58D1" w:rsidRDefault="009D55E1">
      <w:pPr>
        <w:ind w:left="840"/>
        <w:rPr>
          <w:lang w:eastAsia="zh-CN"/>
        </w:rPr>
      </w:pPr>
      <w:r>
        <w:rPr>
          <w:rFonts w:ascii="阿里巴巴普惠体" w:eastAsia="阿里巴巴普惠体"/>
          <w:color w:val="000000"/>
          <w:sz w:val="21"/>
          <w:lang w:eastAsia="zh-CN"/>
        </w:rPr>
        <w:t>若推送失败，可单击</w:t>
      </w:r>
      <w:r>
        <w:rPr>
          <w:rFonts w:ascii="阿里巴巴普惠体" w:eastAsia="阿里巴巴普惠体"/>
          <w:b/>
          <w:color w:val="000000"/>
          <w:sz w:val="21"/>
          <w:lang w:eastAsia="zh-CN"/>
        </w:rPr>
        <w:t>重新推送</w:t>
      </w:r>
      <w:r>
        <w:rPr>
          <w:rFonts w:ascii="阿里巴巴普惠体" w:eastAsia="阿里巴巴普惠体"/>
          <w:color w:val="000000"/>
          <w:sz w:val="21"/>
          <w:lang w:eastAsia="zh-CN"/>
        </w:rPr>
        <w:t>；若推送成功，可单击</w:t>
      </w:r>
      <w:r>
        <w:rPr>
          <w:rFonts w:ascii="阿里巴巴普惠体" w:eastAsia="阿里巴巴普惠体"/>
          <w:b/>
          <w:color w:val="000000"/>
          <w:sz w:val="21"/>
          <w:lang w:eastAsia="zh-CN"/>
        </w:rPr>
        <w:t>进入达摩盘</w:t>
      </w:r>
      <w:r>
        <w:rPr>
          <w:rFonts w:ascii="阿里巴巴普惠体" w:eastAsia="阿里巴巴普惠体"/>
          <w:color w:val="000000"/>
          <w:sz w:val="21"/>
          <w:lang w:eastAsia="zh-CN"/>
        </w:rPr>
        <w:t>使用推送的数据。</w:t>
      </w:r>
    </w:p>
    <w:p w:rsidR="00CA58D1" w:rsidRDefault="009D55E1">
      <w:pPr>
        <w:ind w:left="840"/>
      </w:pPr>
      <w:bookmarkStart w:id="4740" w:name="img-onc-8eo-t6r"/>
      <w:r>
        <w:rPr>
          <w:noProof/>
        </w:rPr>
        <w:drawing>
          <wp:inline distT="0" distB="0" distL="0" distR="0">
            <wp:extent cx="6192520" cy="2188049"/>
            <wp:effectExtent l="0" t="0" r="0" b="0"/>
            <wp:docPr id="379" name="图片 379" descr="1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8"/>
                    <a:stretch>
                      <a:fillRect/>
                    </a:stretch>
                  </pic:blipFill>
                  <pic:spPr>
                    <a:xfrm>
                      <a:off x="0" y="0"/>
                      <a:ext cx="6192520" cy="2188049"/>
                    </a:xfrm>
                    <a:prstGeom prst="rect">
                      <a:avLst/>
                    </a:prstGeom>
                  </pic:spPr>
                </pic:pic>
              </a:graphicData>
            </a:graphic>
          </wp:inline>
        </w:drawing>
      </w:r>
      <w:bookmarkEnd w:id="4740"/>
    </w:p>
    <w:p w:rsidR="00CA58D1" w:rsidRDefault="009D55E1">
      <w:pPr>
        <w:spacing w:after="150"/>
        <w:ind w:left="840"/>
        <w:rPr>
          <w:lang w:eastAsia="zh-CN"/>
        </w:rPr>
      </w:pPr>
      <w:bookmarkStart w:id="4741" w:name="p-15v-uuk-k7m"/>
      <w:r>
        <w:rPr>
          <w:rFonts w:ascii="阿里巴巴普惠体" w:eastAsia="阿里巴巴普惠体"/>
          <w:color w:val="000000"/>
          <w:sz w:val="21"/>
          <w:lang w:eastAsia="zh-CN"/>
        </w:rPr>
        <w:lastRenderedPageBreak/>
        <w:t>若配置了同步推送至数据银行，请在</w:t>
      </w:r>
      <w:r>
        <w:rPr>
          <w:rFonts w:ascii="阿里巴巴普惠体" w:eastAsia="阿里巴巴普惠体"/>
          <w:b/>
          <w:color w:val="000000"/>
          <w:sz w:val="21"/>
          <w:lang w:eastAsia="zh-CN"/>
        </w:rPr>
        <w:t>数据银行</w:t>
      </w:r>
      <w:r>
        <w:rPr>
          <w:rFonts w:ascii="阿里巴巴普惠体" w:eastAsia="阿里巴巴普惠体"/>
          <w:color w:val="000000"/>
          <w:sz w:val="21"/>
          <w:lang w:eastAsia="zh-CN"/>
        </w:rPr>
        <w:t>页签中查看数据银行的推送结果，如下图所示。列表中人群总数为推送的所有ID总数，人群规模为推送的用户标识数量。当未推送用户标识，或除用户标识还推送其他ID字段时，人群规模可能不等于人群总数。</w:t>
      </w:r>
    </w:p>
    <w:p w:rsidR="00CA58D1" w:rsidRDefault="009D55E1">
      <w:pPr>
        <w:spacing w:after="150"/>
        <w:ind w:left="840"/>
        <w:rPr>
          <w:lang w:eastAsia="zh-CN"/>
        </w:rPr>
      </w:pPr>
      <w:bookmarkStart w:id="4742" w:name="p-9c8-gxn-aw9"/>
      <w:bookmarkEnd w:id="4741"/>
      <w:r>
        <w:rPr>
          <w:rFonts w:ascii="阿里巴巴普惠体" w:eastAsia="阿里巴巴普惠体"/>
          <w:color w:val="000000"/>
          <w:sz w:val="21"/>
          <w:lang w:eastAsia="zh-CN"/>
        </w:rPr>
        <w:t>若推送失败，可单击</w:t>
      </w:r>
      <w:r>
        <w:rPr>
          <w:rFonts w:ascii="阿里巴巴普惠体" w:eastAsia="阿里巴巴普惠体"/>
          <w:b/>
          <w:color w:val="000000"/>
          <w:sz w:val="21"/>
          <w:lang w:eastAsia="zh-CN"/>
        </w:rPr>
        <w:t>重新推送</w:t>
      </w:r>
      <w:r>
        <w:rPr>
          <w:rFonts w:ascii="阿里巴巴普惠体" w:eastAsia="阿里巴巴普惠体"/>
          <w:color w:val="000000"/>
          <w:sz w:val="21"/>
          <w:lang w:eastAsia="zh-CN"/>
        </w:rPr>
        <w:t>；若推送成功，可单击</w:t>
      </w:r>
      <w:r>
        <w:rPr>
          <w:rFonts w:ascii="阿里巴巴普惠体" w:eastAsia="阿里巴巴普惠体"/>
          <w:b/>
          <w:color w:val="000000"/>
          <w:sz w:val="21"/>
          <w:lang w:eastAsia="zh-CN"/>
        </w:rPr>
        <w:t>进入数据银行</w:t>
      </w:r>
      <w:r>
        <w:rPr>
          <w:rFonts w:ascii="阿里巴巴普惠体" w:eastAsia="阿里巴巴普惠体"/>
          <w:color w:val="000000"/>
          <w:sz w:val="21"/>
          <w:lang w:eastAsia="zh-CN"/>
        </w:rPr>
        <w:t>使用推送的数据。</w:t>
      </w:r>
    </w:p>
    <w:p w:rsidR="00CA58D1" w:rsidRDefault="009D55E1">
      <w:pPr>
        <w:ind w:left="840"/>
      </w:pPr>
      <w:bookmarkStart w:id="4743" w:name="img-jzm-cda-1yp"/>
      <w:bookmarkEnd w:id="4742"/>
      <w:r>
        <w:rPr>
          <w:noProof/>
        </w:rPr>
        <w:drawing>
          <wp:inline distT="0" distB="0" distL="0" distR="0">
            <wp:extent cx="6192520" cy="1659114"/>
            <wp:effectExtent l="0" t="0" r="0" b="0"/>
            <wp:docPr id="380" name="图片 380" descr="1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8"/>
                    <a:stretch>
                      <a:fillRect/>
                    </a:stretch>
                  </pic:blipFill>
                  <pic:spPr>
                    <a:xfrm>
                      <a:off x="0" y="0"/>
                      <a:ext cx="6192520" cy="1659114"/>
                    </a:xfrm>
                    <a:prstGeom prst="rect">
                      <a:avLst/>
                    </a:prstGeom>
                  </pic:spPr>
                </pic:pic>
              </a:graphicData>
            </a:graphic>
          </wp:inline>
        </w:drawing>
      </w:r>
      <w:bookmarkEnd w:id="4743"/>
    </w:p>
    <w:p w:rsidR="00CA58D1" w:rsidRDefault="009D55E1">
      <w:pPr>
        <w:pStyle w:val="1"/>
        <w:spacing w:after="0"/>
        <w:ind w:left="120"/>
        <w:rPr>
          <w:lang w:eastAsia="zh-CN"/>
        </w:rPr>
      </w:pPr>
      <w:bookmarkStart w:id="4744" w:name="main-1940046"/>
      <w:bookmarkStart w:id="4745" w:name="_Toc91596719"/>
      <w:bookmarkEnd w:id="4660"/>
      <w:bookmarkEnd w:id="4664"/>
      <w:bookmarkEnd w:id="4667"/>
      <w:bookmarkEnd w:id="4738"/>
      <w:r>
        <w:rPr>
          <w:rFonts w:ascii="阿里巴巴普惠体"/>
          <w:lang w:eastAsia="zh-CN"/>
        </w:rPr>
        <w:lastRenderedPageBreak/>
        <w:t>4.用户营销</w:t>
      </w:r>
      <w:bookmarkEnd w:id="4745"/>
    </w:p>
    <w:p w:rsidR="00CA58D1" w:rsidRDefault="00CA58D1">
      <w:pPr>
        <w:spacing w:after="150"/>
        <w:ind w:left="120"/>
        <w:rPr>
          <w:lang w:eastAsia="zh-CN"/>
        </w:rPr>
      </w:pPr>
    </w:p>
    <w:p w:rsidR="00CA58D1" w:rsidRDefault="009D55E1">
      <w:pPr>
        <w:pStyle w:val="21"/>
        <w:spacing w:after="0"/>
        <w:ind w:left="120"/>
        <w:rPr>
          <w:lang w:eastAsia="zh-CN"/>
        </w:rPr>
      </w:pPr>
      <w:bookmarkStart w:id="4746" w:name="title-17e-tze-gy9"/>
      <w:bookmarkStart w:id="4747" w:name="topic-2010555"/>
      <w:bookmarkStart w:id="4748" w:name="_Toc91596720"/>
      <w:bookmarkEnd w:id="4744"/>
      <w:r>
        <w:rPr>
          <w:rFonts w:ascii="阿里巴巴普惠体"/>
          <w:color w:val="000000"/>
          <w:lang w:eastAsia="zh-CN"/>
        </w:rPr>
        <w:t>4.1. 用户营销概述</w:t>
      </w:r>
      <w:bookmarkEnd w:id="4748"/>
    </w:p>
    <w:p w:rsidR="00CA58D1" w:rsidRDefault="009D55E1">
      <w:pPr>
        <w:spacing w:after="150"/>
        <w:ind w:left="120"/>
        <w:rPr>
          <w:lang w:eastAsia="zh-CN"/>
        </w:rPr>
      </w:pPr>
      <w:bookmarkStart w:id="4749" w:name="shortdesc-3sz-arh-hyx"/>
      <w:bookmarkEnd w:id="4746"/>
      <w:r>
        <w:rPr>
          <w:rFonts w:ascii="阿里巴巴普惠体" w:eastAsia="阿里巴巴普惠体"/>
          <w:color w:val="000000"/>
          <w:sz w:val="21"/>
          <w:lang w:eastAsia="zh-CN"/>
        </w:rPr>
        <w:t>用户营销模块提供多种用户营销手段，您可以通过用户营销模块，对您在用户洞察侧筛选的受众，做指定渠道营销。营销方式可以通过在私有化营销模块下创建单次或定时营销任务实现，或者基于业务侧营销策略创建自动化营销任务实现营销目的。</w:t>
      </w:r>
    </w:p>
    <w:p w:rsidR="00CA58D1" w:rsidRDefault="009D55E1">
      <w:pPr>
        <w:spacing w:after="150"/>
        <w:ind w:left="120"/>
        <w:rPr>
          <w:lang w:eastAsia="zh-CN"/>
        </w:rPr>
      </w:pPr>
      <w:bookmarkStart w:id="4750" w:name="p-34w-a0d-jye"/>
      <w:bookmarkStart w:id="4751" w:name="refbody-4zs-ssw-hq6"/>
      <w:bookmarkEnd w:id="4749"/>
      <w:r>
        <w:rPr>
          <w:rFonts w:ascii="阿里巴巴普惠体" w:eastAsia="阿里巴巴普惠体"/>
          <w:color w:val="000000"/>
          <w:sz w:val="21"/>
          <w:lang w:eastAsia="zh-CN"/>
        </w:rPr>
        <w:t>用户营销模块主要包括三大部分：</w:t>
      </w:r>
    </w:p>
    <w:p w:rsidR="00CA58D1" w:rsidRDefault="009D55E1" w:rsidP="009D55E1">
      <w:pPr>
        <w:numPr>
          <w:ilvl w:val="0"/>
          <w:numId w:val="200"/>
        </w:numPr>
        <w:spacing w:after="90"/>
      </w:pPr>
      <w:bookmarkStart w:id="4752" w:name="p-ahr-6b8-oxj"/>
      <w:bookmarkStart w:id="4753" w:name="li-ucj-y9b-3zs"/>
      <w:bookmarkStart w:id="4754" w:name="ul-3gz-5gv-wjw"/>
      <w:bookmarkEnd w:id="4750"/>
      <w:r>
        <w:rPr>
          <w:rFonts w:ascii="阿里巴巴普惠体" w:eastAsia="阿里巴巴普惠体"/>
          <w:color w:val="000000"/>
          <w:sz w:val="21"/>
        </w:rPr>
        <w:t>私有化营销：</w:t>
      </w:r>
    </w:p>
    <w:p w:rsidR="00CA58D1" w:rsidRDefault="009D55E1" w:rsidP="009D55E1">
      <w:pPr>
        <w:numPr>
          <w:ilvl w:val="1"/>
          <w:numId w:val="200"/>
        </w:numPr>
        <w:spacing w:after="90"/>
        <w:rPr>
          <w:lang w:eastAsia="zh-CN"/>
        </w:rPr>
      </w:pPr>
      <w:bookmarkStart w:id="4755" w:name="p-dsm-ckt-dnd"/>
      <w:bookmarkStart w:id="4756" w:name="li-5tg-e44-lh7"/>
      <w:bookmarkStart w:id="4757" w:name="ul-6qi-k86-whx"/>
      <w:bookmarkEnd w:id="4752"/>
      <w:r>
        <w:rPr>
          <w:rFonts w:ascii="阿里巴巴普惠体" w:eastAsia="阿里巴巴普惠体"/>
          <w:color w:val="000000"/>
          <w:sz w:val="21"/>
          <w:lang w:eastAsia="zh-CN"/>
        </w:rPr>
        <w:t>对接阿里云短信平台、阿里云邮件平台、第三方短信平台、第三方邮件平台，对选定受众进行定时或即时短信或邮件发送。</w:t>
      </w:r>
    </w:p>
    <w:p w:rsidR="00CA58D1" w:rsidRDefault="009D55E1" w:rsidP="009D55E1">
      <w:pPr>
        <w:numPr>
          <w:ilvl w:val="1"/>
          <w:numId w:val="200"/>
        </w:numPr>
        <w:spacing w:after="90"/>
        <w:rPr>
          <w:lang w:eastAsia="zh-CN"/>
        </w:rPr>
      </w:pPr>
      <w:bookmarkStart w:id="4758" w:name="p-ib6-0z8-hmg"/>
      <w:bookmarkStart w:id="4759" w:name="li-vxp-jii-scx"/>
      <w:bookmarkEnd w:id="4755"/>
      <w:bookmarkEnd w:id="4756"/>
      <w:r>
        <w:rPr>
          <w:rFonts w:ascii="阿里巴巴普惠体" w:eastAsia="阿里巴巴普惠体"/>
          <w:color w:val="000000"/>
          <w:sz w:val="21"/>
          <w:lang w:eastAsia="zh-CN"/>
        </w:rPr>
        <w:t>对接自有微信公众号、微博账号、抖音账号，进行内容运营。</w:t>
      </w:r>
    </w:p>
    <w:p w:rsidR="00CA58D1" w:rsidRDefault="009D55E1" w:rsidP="009D55E1">
      <w:pPr>
        <w:numPr>
          <w:ilvl w:val="1"/>
          <w:numId w:val="200"/>
        </w:numPr>
        <w:spacing w:after="90"/>
        <w:rPr>
          <w:lang w:eastAsia="zh-CN"/>
        </w:rPr>
      </w:pPr>
      <w:bookmarkStart w:id="4760" w:name="p-d59-07x-dks"/>
      <w:bookmarkStart w:id="4761" w:name="li-ekh-nd1-y7z"/>
      <w:bookmarkEnd w:id="4758"/>
      <w:bookmarkEnd w:id="4759"/>
      <w:r>
        <w:rPr>
          <w:rFonts w:ascii="阿里巴巴普惠体" w:eastAsia="阿里巴巴普惠体"/>
          <w:color w:val="000000"/>
          <w:sz w:val="21"/>
          <w:lang w:eastAsia="zh-CN"/>
        </w:rPr>
        <w:t>对接友盟PUSH平台，对选定受众进行定时或即时PUSH营销。</w:t>
      </w:r>
    </w:p>
    <w:p w:rsidR="00CA58D1" w:rsidRDefault="009D55E1" w:rsidP="009D55E1">
      <w:pPr>
        <w:numPr>
          <w:ilvl w:val="1"/>
          <w:numId w:val="200"/>
        </w:numPr>
        <w:spacing w:after="90"/>
        <w:rPr>
          <w:lang w:eastAsia="zh-CN"/>
        </w:rPr>
      </w:pPr>
      <w:bookmarkStart w:id="4762" w:name="p-2e0-a5n-jzk"/>
      <w:bookmarkStart w:id="4763" w:name="li-3o3-qwm-t3s"/>
      <w:bookmarkEnd w:id="4760"/>
      <w:bookmarkEnd w:id="4761"/>
      <w:r>
        <w:rPr>
          <w:rFonts w:ascii="阿里巴巴普惠体" w:eastAsia="阿里巴巴普惠体"/>
          <w:color w:val="000000"/>
          <w:sz w:val="21"/>
          <w:lang w:eastAsia="zh-CN"/>
        </w:rPr>
        <w:t>通过webhook对接您的一方系统（如CRM），对选定受众进行</w:t>
      </w:r>
      <w:r w:rsidR="005C4BA6" w:rsidRPr="005C4BA6">
        <w:rPr>
          <w:rFonts w:ascii="阿里巴巴普惠体" w:eastAsia="阿里巴巴普惠体"/>
          <w:color w:val="000000"/>
          <w:sz w:val="21"/>
          <w:lang w:eastAsia="zh-CN"/>
        </w:rPr>
        <w:t>webhook</w:t>
      </w:r>
      <w:r>
        <w:rPr>
          <w:rFonts w:ascii="阿里巴巴普惠体" w:eastAsia="阿里巴巴普惠体"/>
          <w:color w:val="000000"/>
          <w:sz w:val="21"/>
          <w:lang w:eastAsia="zh-CN"/>
        </w:rPr>
        <w:t>营销。</w:t>
      </w:r>
    </w:p>
    <w:p w:rsidR="00CA58D1" w:rsidRDefault="009D55E1" w:rsidP="009D55E1">
      <w:pPr>
        <w:numPr>
          <w:ilvl w:val="0"/>
          <w:numId w:val="200"/>
        </w:numPr>
        <w:spacing w:after="90"/>
      </w:pPr>
      <w:bookmarkStart w:id="4764" w:name="p-ijf-ob3-563"/>
      <w:bookmarkStart w:id="4765" w:name="li-sj8-cfq-vsu"/>
      <w:bookmarkEnd w:id="4753"/>
      <w:bookmarkEnd w:id="4757"/>
      <w:bookmarkEnd w:id="4762"/>
      <w:bookmarkEnd w:id="4763"/>
      <w:r>
        <w:rPr>
          <w:rFonts w:ascii="阿里巴巴普惠体" w:eastAsia="阿里巴巴普惠体"/>
          <w:color w:val="000000"/>
          <w:sz w:val="21"/>
        </w:rPr>
        <w:t>广告营销：</w:t>
      </w:r>
    </w:p>
    <w:p w:rsidR="00CA58D1" w:rsidRDefault="009D55E1" w:rsidP="009D55E1">
      <w:pPr>
        <w:numPr>
          <w:ilvl w:val="1"/>
          <w:numId w:val="201"/>
        </w:numPr>
        <w:spacing w:after="90"/>
        <w:rPr>
          <w:lang w:eastAsia="zh-CN"/>
        </w:rPr>
      </w:pPr>
      <w:bookmarkStart w:id="4766" w:name="p-6np-0t1-rm2"/>
      <w:bookmarkStart w:id="4767" w:name="li-b91-nvu-x2l"/>
      <w:bookmarkStart w:id="4768" w:name="ul-ptj-yoq-n9g"/>
      <w:bookmarkEnd w:id="4764"/>
      <w:r>
        <w:rPr>
          <w:rFonts w:ascii="阿里巴巴普惠体" w:eastAsia="阿里巴巴普惠体"/>
          <w:color w:val="000000"/>
          <w:sz w:val="21"/>
          <w:lang w:eastAsia="zh-CN"/>
        </w:rPr>
        <w:t>将受众推送至数据银行、达摩盘，帮助建立品牌全域消费者数据资产。</w:t>
      </w:r>
    </w:p>
    <w:p w:rsidR="00CA58D1" w:rsidRDefault="009D55E1" w:rsidP="009D55E1">
      <w:pPr>
        <w:numPr>
          <w:ilvl w:val="1"/>
          <w:numId w:val="201"/>
        </w:numPr>
        <w:spacing w:after="90"/>
        <w:rPr>
          <w:lang w:eastAsia="zh-CN"/>
        </w:rPr>
      </w:pPr>
      <w:bookmarkStart w:id="4769" w:name="p-1wm-ctu-w1w"/>
      <w:bookmarkStart w:id="4770" w:name="li-1i5-323-dio"/>
      <w:bookmarkEnd w:id="4766"/>
      <w:bookmarkEnd w:id="4767"/>
      <w:r>
        <w:rPr>
          <w:rFonts w:ascii="阿里巴巴普惠体" w:eastAsia="阿里巴巴普惠体"/>
          <w:color w:val="000000"/>
          <w:sz w:val="21"/>
          <w:lang w:eastAsia="zh-CN"/>
        </w:rPr>
        <w:t>将受众推送至天攻智投、巨量引擎、腾讯广告、百度营销等平台，用于后续在相应平台上对受众进行广告营销。</w:t>
      </w:r>
    </w:p>
    <w:p w:rsidR="00CA58D1" w:rsidRDefault="009D55E1" w:rsidP="009D55E1">
      <w:pPr>
        <w:numPr>
          <w:ilvl w:val="0"/>
          <w:numId w:val="200"/>
        </w:numPr>
        <w:spacing w:after="90"/>
      </w:pPr>
      <w:bookmarkStart w:id="4771" w:name="p-pvi-yq0-nco"/>
      <w:bookmarkStart w:id="4772" w:name="li-0n2-lth-k44"/>
      <w:bookmarkEnd w:id="4765"/>
      <w:bookmarkEnd w:id="4768"/>
      <w:bookmarkEnd w:id="4769"/>
      <w:bookmarkEnd w:id="4770"/>
      <w:r>
        <w:rPr>
          <w:rFonts w:ascii="阿里巴巴普惠体" w:eastAsia="阿里巴巴普惠体"/>
          <w:color w:val="000000"/>
          <w:sz w:val="21"/>
        </w:rPr>
        <w:t>自动化营销：</w:t>
      </w:r>
    </w:p>
    <w:p w:rsidR="00CA58D1" w:rsidRDefault="009D55E1" w:rsidP="009D55E1">
      <w:pPr>
        <w:numPr>
          <w:ilvl w:val="1"/>
          <w:numId w:val="202"/>
        </w:numPr>
        <w:spacing w:after="90"/>
        <w:rPr>
          <w:lang w:eastAsia="zh-CN"/>
        </w:rPr>
      </w:pPr>
      <w:bookmarkStart w:id="4773" w:name="p-ksc-wrz-2gx"/>
      <w:bookmarkStart w:id="4774" w:name="li-c7k-8nm-l4l"/>
      <w:bookmarkStart w:id="4775" w:name="ul-dzh-6ig-hjx"/>
      <w:bookmarkEnd w:id="4771"/>
      <w:r>
        <w:rPr>
          <w:rFonts w:ascii="阿里巴巴普惠体" w:eastAsia="阿里巴巴普惠体"/>
          <w:color w:val="000000"/>
          <w:sz w:val="21"/>
          <w:lang w:eastAsia="zh-CN"/>
        </w:rPr>
        <w:t>将短信发送、邮件发送、PUSH营销、微信营销、生成受众等动作，通过营销动作、条件控制和流程控制组件，组织为一系列自动执行的营销任务。</w:t>
      </w:r>
    </w:p>
    <w:p w:rsidR="00CA58D1" w:rsidRDefault="009D55E1">
      <w:pPr>
        <w:spacing w:after="150"/>
        <w:ind w:left="120"/>
      </w:pPr>
      <w:bookmarkStart w:id="4776" w:name="title-kmq-tn6-k8m"/>
      <w:bookmarkStart w:id="4777" w:name="section-ws9-to3-4ix"/>
      <w:bookmarkEnd w:id="4754"/>
      <w:bookmarkEnd w:id="4772"/>
      <w:bookmarkEnd w:id="4773"/>
      <w:bookmarkEnd w:id="4774"/>
      <w:bookmarkEnd w:id="4775"/>
      <w:r>
        <w:rPr>
          <w:rFonts w:ascii="阿里巴巴普惠体" w:eastAsia="阿里巴巴普惠体"/>
          <w:b/>
          <w:color w:val="000000"/>
        </w:rPr>
        <w:lastRenderedPageBreak/>
        <w:t>使用说明</w:t>
      </w:r>
    </w:p>
    <w:p w:rsidR="00CA58D1" w:rsidRDefault="009D55E1" w:rsidP="009D55E1">
      <w:pPr>
        <w:numPr>
          <w:ilvl w:val="0"/>
          <w:numId w:val="203"/>
        </w:numPr>
        <w:spacing w:after="90"/>
      </w:pPr>
      <w:bookmarkStart w:id="4778" w:name="p-6ka-fbz-nq2"/>
      <w:bookmarkStart w:id="4779" w:name="li-bxi-odk-dl8"/>
      <w:bookmarkStart w:id="4780" w:name="ul-e1y-uhf-y3h"/>
      <w:bookmarkEnd w:id="4776"/>
      <w:bookmarkEnd w:id="4777"/>
      <w:r>
        <w:rPr>
          <w:rFonts w:ascii="阿里巴巴普惠体" w:eastAsia="阿里巴巴普惠体"/>
          <w:b/>
          <w:color w:val="000000"/>
          <w:sz w:val="21"/>
        </w:rPr>
        <w:t>使用权限</w:t>
      </w:r>
      <w:r>
        <w:rPr>
          <w:rFonts w:ascii="阿里巴巴普惠体" w:eastAsia="阿里巴巴普惠体"/>
          <w:color w:val="000000"/>
          <w:sz w:val="21"/>
        </w:rPr>
        <w:t>：</w:t>
      </w:r>
    </w:p>
    <w:p w:rsidR="00CA58D1" w:rsidRDefault="009D55E1" w:rsidP="009D55E1">
      <w:pPr>
        <w:numPr>
          <w:ilvl w:val="1"/>
          <w:numId w:val="203"/>
        </w:numPr>
        <w:spacing w:after="90"/>
        <w:rPr>
          <w:lang w:eastAsia="zh-CN"/>
        </w:rPr>
      </w:pPr>
      <w:bookmarkStart w:id="4781" w:name="p-17l-1v7-bxo"/>
      <w:bookmarkStart w:id="4782" w:name="li-faf-nwe-wxe"/>
      <w:bookmarkStart w:id="4783" w:name="ul-pk6-199-prp"/>
      <w:bookmarkEnd w:id="4778"/>
      <w:r>
        <w:rPr>
          <w:rFonts w:ascii="阿里巴巴普惠体" w:eastAsia="阿里巴巴普惠体"/>
          <w:color w:val="000000"/>
          <w:sz w:val="21"/>
          <w:lang w:eastAsia="zh-CN"/>
        </w:rPr>
        <w:t>支持组织管理员、空间管理员（管理员）、开发者、分析师，以及具有对应模块权限的自定义角色成员使用。</w:t>
      </w:r>
    </w:p>
    <w:p w:rsidR="00CA58D1" w:rsidRDefault="009D55E1" w:rsidP="009D55E1">
      <w:pPr>
        <w:numPr>
          <w:ilvl w:val="0"/>
          <w:numId w:val="203"/>
        </w:numPr>
        <w:spacing w:after="90"/>
      </w:pPr>
      <w:bookmarkStart w:id="4784" w:name="ul-f5g-rpx-lwr"/>
      <w:bookmarkStart w:id="4785" w:name="p-qp0-41k-ae8"/>
      <w:bookmarkStart w:id="4786" w:name="li-lts-n4a-y0i"/>
      <w:bookmarkEnd w:id="4779"/>
      <w:bookmarkEnd w:id="4781"/>
      <w:bookmarkEnd w:id="4782"/>
      <w:bookmarkEnd w:id="4783"/>
      <w:bookmarkEnd w:id="4784"/>
      <w:r>
        <w:rPr>
          <w:rFonts w:ascii="阿里巴巴普惠体" w:eastAsia="阿里巴巴普惠体"/>
          <w:b/>
          <w:color w:val="000000"/>
          <w:sz w:val="21"/>
        </w:rPr>
        <w:t>使用流程</w:t>
      </w:r>
      <w:r>
        <w:rPr>
          <w:rFonts w:ascii="阿里巴巴普惠体" w:eastAsia="阿里巴巴普惠体"/>
          <w:color w:val="000000"/>
          <w:sz w:val="21"/>
        </w:rPr>
        <w:t>：</w:t>
      </w:r>
    </w:p>
    <w:p w:rsidR="00CA58D1" w:rsidRDefault="009D55E1" w:rsidP="009D55E1">
      <w:pPr>
        <w:numPr>
          <w:ilvl w:val="1"/>
          <w:numId w:val="204"/>
        </w:numPr>
        <w:spacing w:after="120"/>
        <w:rPr>
          <w:lang w:eastAsia="zh-CN"/>
        </w:rPr>
      </w:pPr>
      <w:bookmarkStart w:id="4787" w:name="p-6mt-h8l-agp"/>
      <w:bookmarkStart w:id="4788" w:name="li-f7v-8xa-k3k"/>
      <w:bookmarkStart w:id="4789" w:name="ol-yre-4ox-jh1"/>
      <w:bookmarkEnd w:id="4785"/>
      <w:r>
        <w:rPr>
          <w:rFonts w:ascii="阿里巴巴普惠体" w:eastAsia="阿里巴巴普惠体"/>
          <w:color w:val="000000"/>
          <w:sz w:val="21"/>
          <w:lang w:eastAsia="zh-CN"/>
        </w:rPr>
        <w:t>对于微信、微博、抖音、巨量引擎、腾讯广告、百度营销等第三方渠道，首次使用前需要进行添加渠道操作，请参见</w:t>
      </w:r>
      <w:hyperlink w:anchor="topic-1880253">
        <w:r>
          <w:rPr>
            <w:rStyle w:val="af8"/>
            <w:rFonts w:ascii="阿里巴巴普惠体" w:eastAsia="阿里巴巴普惠体"/>
            <w:color w:val="FF6A00"/>
            <w:sz w:val="21"/>
            <w:lang w:eastAsia="zh-CN"/>
          </w:rPr>
          <w:t>添加渠道</w:t>
        </w:r>
      </w:hyperlink>
      <w:r>
        <w:rPr>
          <w:rFonts w:ascii="阿里巴巴普惠体" w:eastAsia="阿里巴巴普惠体"/>
          <w:color w:val="000000"/>
          <w:sz w:val="21"/>
          <w:lang w:eastAsia="zh-CN"/>
        </w:rPr>
        <w:t>。</w:t>
      </w:r>
    </w:p>
    <w:p w:rsidR="00CA58D1" w:rsidRDefault="009D55E1" w:rsidP="009D55E1">
      <w:pPr>
        <w:numPr>
          <w:ilvl w:val="1"/>
          <w:numId w:val="204"/>
        </w:numPr>
        <w:spacing w:after="120"/>
        <w:rPr>
          <w:lang w:eastAsia="zh-CN"/>
        </w:rPr>
      </w:pPr>
      <w:bookmarkStart w:id="4790" w:name="p-mgu-l7q-b4e"/>
      <w:bookmarkStart w:id="4791" w:name="li-oc8-7o2-r4b"/>
      <w:bookmarkEnd w:id="4787"/>
      <w:bookmarkEnd w:id="4788"/>
      <w:r>
        <w:rPr>
          <w:rFonts w:ascii="阿里巴巴普惠体" w:eastAsia="阿里巴巴普惠体"/>
          <w:color w:val="000000"/>
          <w:sz w:val="21"/>
          <w:lang w:eastAsia="zh-CN"/>
        </w:rPr>
        <w:t>对于微博、微信公众号、抖音、友盟PUSH、数据银行、达摩盘、天攻智投、巨量引擎、腾讯广告、百度营销，进行相应的账号配置，请参见</w:t>
      </w:r>
      <w:hyperlink w:anchor="topic-2454584">
        <w:r>
          <w:rPr>
            <w:rStyle w:val="af8"/>
            <w:rFonts w:ascii="阿里巴巴普惠体" w:eastAsia="阿里巴巴普惠体"/>
            <w:color w:val="FF6A00"/>
            <w:sz w:val="21"/>
            <w:lang w:eastAsia="zh-CN"/>
          </w:rPr>
          <w:t>账号授权</w:t>
        </w:r>
      </w:hyperlink>
      <w:r>
        <w:rPr>
          <w:rFonts w:ascii="阿里巴巴普惠体" w:eastAsia="阿里巴巴普惠体"/>
          <w:color w:val="000000"/>
          <w:sz w:val="21"/>
          <w:lang w:eastAsia="zh-CN"/>
        </w:rPr>
        <w:t>。</w:t>
      </w:r>
    </w:p>
    <w:p w:rsidR="00CA58D1" w:rsidRDefault="009D55E1" w:rsidP="009D55E1">
      <w:pPr>
        <w:numPr>
          <w:ilvl w:val="1"/>
          <w:numId w:val="204"/>
        </w:numPr>
        <w:spacing w:after="120"/>
        <w:rPr>
          <w:lang w:eastAsia="zh-CN"/>
        </w:rPr>
      </w:pPr>
      <w:bookmarkStart w:id="4792" w:name="p-ayv-kav-x5c"/>
      <w:bookmarkStart w:id="4793" w:name="li-pdl-ads-b12"/>
      <w:bookmarkEnd w:id="4790"/>
      <w:bookmarkEnd w:id="4791"/>
      <w:r>
        <w:rPr>
          <w:rFonts w:ascii="阿里巴巴普惠体" w:eastAsia="阿里巴巴普惠体"/>
          <w:color w:val="000000"/>
          <w:sz w:val="21"/>
          <w:lang w:eastAsia="zh-CN"/>
        </w:rPr>
        <w:t>对于阿里云短信、阿里云邮件、第三方短信、第三方邮件、微信回流数据源、友盟PUSH，由组织管理员进行相应的接口等配置，请参见</w:t>
      </w:r>
      <w:hyperlink w:anchor="topic-2021887">
        <w:r>
          <w:rPr>
            <w:rStyle w:val="af8"/>
            <w:rFonts w:ascii="阿里巴巴普惠体" w:eastAsia="阿里巴巴普惠体"/>
            <w:color w:val="FF6A00"/>
            <w:sz w:val="21"/>
            <w:lang w:eastAsia="zh-CN"/>
          </w:rPr>
          <w:t>标准版接口管理</w:t>
        </w:r>
      </w:hyperlink>
      <w:r>
        <w:rPr>
          <w:rFonts w:ascii="阿里巴巴普惠体" w:eastAsia="阿里巴巴普惠体"/>
          <w:color w:val="000000"/>
          <w:sz w:val="21"/>
          <w:lang w:eastAsia="zh-CN"/>
        </w:rPr>
        <w:t>。</w:t>
      </w:r>
    </w:p>
    <w:p w:rsidR="00CA58D1" w:rsidRDefault="009D55E1" w:rsidP="009D55E1">
      <w:pPr>
        <w:numPr>
          <w:ilvl w:val="1"/>
          <w:numId w:val="204"/>
        </w:numPr>
        <w:spacing w:after="120"/>
        <w:rPr>
          <w:lang w:eastAsia="zh-CN"/>
        </w:rPr>
      </w:pPr>
      <w:bookmarkStart w:id="4794" w:name="p-6qh-zy2-e7r"/>
      <w:bookmarkStart w:id="4795" w:name="li-0nm-boo-h2b"/>
      <w:bookmarkEnd w:id="4792"/>
      <w:bookmarkEnd w:id="4793"/>
      <w:r>
        <w:rPr>
          <w:rFonts w:ascii="阿里巴巴普惠体" w:eastAsia="阿里巴巴普惠体"/>
          <w:color w:val="000000"/>
          <w:sz w:val="21"/>
          <w:lang w:eastAsia="zh-CN"/>
        </w:rPr>
        <w:t>对于</w:t>
      </w:r>
      <w:bookmarkStart w:id="4796" w:name="_GoBack"/>
      <w:r w:rsidR="005C4BA6" w:rsidRPr="005C4BA6">
        <w:rPr>
          <w:rFonts w:ascii="阿里巴巴普惠体" w:eastAsia="阿里巴巴普惠体"/>
          <w:color w:val="000000"/>
          <w:sz w:val="21"/>
          <w:lang w:eastAsia="zh-CN"/>
        </w:rPr>
        <w:t>webhook</w:t>
      </w:r>
      <w:r>
        <w:rPr>
          <w:rFonts w:ascii="阿里巴巴普惠体" w:eastAsia="阿里巴巴普惠体"/>
          <w:color w:val="000000"/>
          <w:sz w:val="21"/>
          <w:lang w:eastAsia="zh-CN"/>
        </w:rPr>
        <w:t>营销</w:t>
      </w:r>
      <w:bookmarkEnd w:id="4796"/>
      <w:r>
        <w:rPr>
          <w:rFonts w:ascii="阿里巴巴普惠体" w:eastAsia="阿里巴巴普惠体"/>
          <w:color w:val="000000"/>
          <w:sz w:val="21"/>
          <w:lang w:eastAsia="zh-CN"/>
        </w:rPr>
        <w:t>，由组织管理员、空间管理员配置webhook，对接您的一方系统，请参见</w:t>
      </w:r>
      <w:hyperlink w:anchor="topic-2115932">
        <w:r>
          <w:rPr>
            <w:rStyle w:val="af8"/>
            <w:rFonts w:ascii="阿里巴巴普惠体" w:eastAsia="阿里巴巴普惠体"/>
            <w:color w:val="FF6A00"/>
            <w:sz w:val="21"/>
            <w:lang w:eastAsia="zh-CN"/>
          </w:rPr>
          <w:t>Webhook管理</w:t>
        </w:r>
      </w:hyperlink>
      <w:r>
        <w:rPr>
          <w:rFonts w:ascii="阿里巴巴普惠体" w:eastAsia="阿里巴巴普惠体"/>
          <w:color w:val="000000"/>
          <w:sz w:val="21"/>
          <w:lang w:eastAsia="zh-CN"/>
        </w:rPr>
        <w:t>。</w:t>
      </w:r>
    </w:p>
    <w:p w:rsidR="00CA58D1" w:rsidRDefault="009D55E1" w:rsidP="009D55E1">
      <w:pPr>
        <w:numPr>
          <w:ilvl w:val="1"/>
          <w:numId w:val="204"/>
        </w:numPr>
        <w:spacing w:after="120"/>
        <w:rPr>
          <w:lang w:eastAsia="zh-CN"/>
        </w:rPr>
      </w:pPr>
      <w:bookmarkStart w:id="4797" w:name="p-r3h-ym2-epm"/>
      <w:bookmarkStart w:id="4798" w:name="li-nnl-43j-lqz"/>
      <w:bookmarkEnd w:id="4794"/>
      <w:bookmarkEnd w:id="4795"/>
      <w:r>
        <w:rPr>
          <w:rFonts w:ascii="阿里巴巴普惠体" w:eastAsia="阿里巴巴普惠体"/>
          <w:color w:val="000000"/>
          <w:sz w:val="21"/>
          <w:lang w:eastAsia="zh-CN"/>
        </w:rPr>
        <w:t>进行内容管理，包括短信、邮件、微博、微信内容模板管理，短信签名管理，图片、视频、音频素材管理，请参见</w:t>
      </w:r>
      <w:hyperlink w:anchor="topic-2457174">
        <w:r>
          <w:rPr>
            <w:rStyle w:val="af8"/>
            <w:rFonts w:ascii="阿里巴巴普惠体" w:eastAsia="阿里巴巴普惠体"/>
            <w:color w:val="FF6A00"/>
            <w:sz w:val="21"/>
            <w:lang w:eastAsia="zh-CN"/>
          </w:rPr>
          <w:t>内容管理</w:t>
        </w:r>
      </w:hyperlink>
      <w:r>
        <w:rPr>
          <w:rFonts w:ascii="阿里巴巴普惠体" w:eastAsia="阿里巴巴普惠体"/>
          <w:color w:val="000000"/>
          <w:sz w:val="21"/>
          <w:lang w:eastAsia="zh-CN"/>
        </w:rPr>
        <w:t>。</w:t>
      </w:r>
    </w:p>
    <w:p w:rsidR="00CA58D1" w:rsidRDefault="009D55E1" w:rsidP="009D55E1">
      <w:pPr>
        <w:numPr>
          <w:ilvl w:val="1"/>
          <w:numId w:val="204"/>
        </w:numPr>
        <w:spacing w:after="120"/>
        <w:rPr>
          <w:lang w:eastAsia="zh-CN"/>
        </w:rPr>
      </w:pPr>
      <w:bookmarkStart w:id="4799" w:name="p-g8x-j59-m7k"/>
      <w:bookmarkStart w:id="4800" w:name="li-i7w-yh8-lgc"/>
      <w:bookmarkEnd w:id="4797"/>
      <w:bookmarkEnd w:id="4798"/>
      <w:r>
        <w:rPr>
          <w:rFonts w:ascii="阿里巴巴普惠体" w:eastAsia="阿里巴巴普惠体"/>
          <w:color w:val="000000"/>
          <w:sz w:val="21"/>
          <w:lang w:eastAsia="zh-CN"/>
        </w:rPr>
        <w:t>创建各渠道的普通任务或自动化任务，具体操作请参见各渠道的创建任务文档。</w:t>
      </w:r>
    </w:p>
    <w:p w:rsidR="00CA58D1" w:rsidRDefault="009D55E1" w:rsidP="009D55E1">
      <w:pPr>
        <w:numPr>
          <w:ilvl w:val="1"/>
          <w:numId w:val="204"/>
        </w:numPr>
        <w:spacing w:after="120"/>
        <w:rPr>
          <w:lang w:eastAsia="zh-CN"/>
        </w:rPr>
      </w:pPr>
      <w:bookmarkStart w:id="4801" w:name="p-2sc-82z-gkg"/>
      <w:bookmarkStart w:id="4802" w:name="li-1yt-nl7-zki"/>
      <w:bookmarkEnd w:id="4799"/>
      <w:bookmarkEnd w:id="4800"/>
      <w:r>
        <w:rPr>
          <w:rFonts w:ascii="阿里巴巴普惠体" w:eastAsia="阿里巴巴普惠体"/>
          <w:color w:val="000000"/>
          <w:sz w:val="21"/>
          <w:lang w:eastAsia="zh-CN"/>
        </w:rPr>
        <w:t>任务执行后，查看任务的执行情况，请参见各渠道的任务管理文档；对相应的发送、阅读、曝光、点击数、花费等信息进行统计分析，请参见各渠道的营销效果分析文档。</w:t>
      </w:r>
    </w:p>
    <w:p w:rsidR="00CA58D1" w:rsidRDefault="009D55E1" w:rsidP="009D55E1">
      <w:pPr>
        <w:numPr>
          <w:ilvl w:val="0"/>
          <w:numId w:val="203"/>
        </w:numPr>
        <w:spacing w:after="90"/>
      </w:pPr>
      <w:bookmarkStart w:id="4803" w:name="p-hxd-g07-3t9"/>
      <w:bookmarkStart w:id="4804" w:name="li-vu6-snk-qce"/>
      <w:bookmarkEnd w:id="4786"/>
      <w:bookmarkEnd w:id="4789"/>
      <w:bookmarkEnd w:id="4801"/>
      <w:bookmarkEnd w:id="4802"/>
      <w:r>
        <w:rPr>
          <w:rFonts w:ascii="阿里巴巴普惠体" w:eastAsia="阿里巴巴普惠体"/>
          <w:b/>
          <w:color w:val="000000"/>
          <w:sz w:val="21"/>
        </w:rPr>
        <w:t>使用入口</w:t>
      </w:r>
      <w:r>
        <w:rPr>
          <w:rFonts w:ascii="阿里巴巴普惠体" w:eastAsia="阿里巴巴普惠体"/>
          <w:color w:val="000000"/>
          <w:sz w:val="21"/>
        </w:rPr>
        <w:t>：</w:t>
      </w:r>
    </w:p>
    <w:p w:rsidR="00CA58D1" w:rsidRDefault="009D55E1" w:rsidP="009D55E1">
      <w:pPr>
        <w:numPr>
          <w:ilvl w:val="1"/>
          <w:numId w:val="205"/>
        </w:numPr>
        <w:spacing w:after="120"/>
        <w:rPr>
          <w:lang w:eastAsia="zh-CN"/>
        </w:rPr>
      </w:pPr>
      <w:bookmarkStart w:id="4805" w:name="p-zii-0gj-85l"/>
      <w:bookmarkStart w:id="4806" w:name="li-hai-lnt-9qv"/>
      <w:bookmarkStart w:id="4807" w:name="ul-dnb-1hn-h0a"/>
      <w:bookmarkEnd w:id="4803"/>
      <w:r>
        <w:rPr>
          <w:rFonts w:ascii="阿里巴巴普惠体" w:eastAsia="阿里巴巴普惠体"/>
          <w:color w:val="000000"/>
          <w:sz w:val="21"/>
          <w:lang w:eastAsia="zh-CN"/>
        </w:rPr>
        <w:lastRenderedPageBreak/>
        <w:t>鼠标滑过左上角</w:t>
      </w:r>
      <w:r>
        <w:rPr>
          <w:noProof/>
        </w:rPr>
        <w:drawing>
          <wp:inline distT="0" distB="0" distL="0" distR="0">
            <wp:extent cx="257175" cy="247650"/>
            <wp:effectExtent l="0" t="0" r="0" b="0"/>
            <wp:docPr id="381" name="图片 381" descr="222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57175" cy="247650"/>
                    </a:xfrm>
                    <a:prstGeom prst="rect">
                      <a:avLst/>
                    </a:prstGeom>
                  </pic:spPr>
                </pic:pic>
              </a:graphicData>
            </a:graphic>
          </wp:inline>
        </w:drawing>
      </w:r>
      <w:r>
        <w:rPr>
          <w:rFonts w:ascii="阿里巴巴普惠体" w:eastAsia="阿里巴巴普惠体"/>
          <w:color w:val="000000"/>
          <w:sz w:val="21"/>
          <w:lang w:eastAsia="zh-CN"/>
        </w:rPr>
        <w:t>图标调出导航栏浮层，从</w:t>
      </w:r>
      <w:r>
        <w:rPr>
          <w:rFonts w:ascii="阿里巴巴普惠体" w:eastAsia="阿里巴巴普惠体"/>
          <w:b/>
          <w:color w:val="000000"/>
          <w:sz w:val="21"/>
          <w:lang w:eastAsia="zh-CN"/>
        </w:rPr>
        <w:t>营销</w:t>
      </w:r>
      <w:r>
        <w:rPr>
          <w:rFonts w:ascii="阿里巴巴普惠体" w:eastAsia="阿里巴巴普惠体"/>
          <w:color w:val="000000"/>
          <w:sz w:val="21"/>
          <w:lang w:eastAsia="zh-CN"/>
        </w:rPr>
        <w:t>分组选择</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，进入模块。</w:t>
      </w:r>
    </w:p>
    <w:p w:rsidR="00CA58D1" w:rsidRDefault="009D55E1">
      <w:pPr>
        <w:ind w:left="1095"/>
        <w:rPr>
          <w:lang w:eastAsia="zh-CN"/>
        </w:rPr>
      </w:pPr>
      <w:bookmarkStart w:id="4808" w:name="p-6en-ks4-08x"/>
      <w:bookmarkEnd w:id="4805"/>
      <w:r>
        <w:rPr>
          <w:rFonts w:ascii="阿里巴巴普惠体" w:eastAsia="阿里巴巴普惠体"/>
          <w:color w:val="000000"/>
          <w:sz w:val="21"/>
          <w:lang w:eastAsia="zh-CN"/>
        </w:rPr>
        <w:t>若选择</w:t>
      </w:r>
      <w:r>
        <w:rPr>
          <w:rFonts w:ascii="阿里巴巴普惠体" w:eastAsia="阿里巴巴普惠体"/>
          <w:b/>
          <w:color w:val="000000"/>
          <w:sz w:val="21"/>
          <w:lang w:eastAsia="zh-CN"/>
        </w:rPr>
        <w:t>自动化营销</w:t>
      </w:r>
      <w:r>
        <w:rPr>
          <w:rFonts w:ascii="阿里巴巴普惠体" w:eastAsia="阿里巴巴普惠体"/>
          <w:color w:val="000000"/>
          <w:sz w:val="21"/>
          <w:lang w:eastAsia="zh-CN"/>
        </w:rPr>
        <w:t>，将直接进入自动化营销页面。</w:t>
      </w:r>
    </w:p>
    <w:p w:rsidR="00CA58D1" w:rsidRDefault="009D55E1">
      <w:pPr>
        <w:ind w:left="1095"/>
      </w:pPr>
      <w:bookmarkStart w:id="4809" w:name="img-s4w-sg1-jvr"/>
      <w:r>
        <w:rPr>
          <w:noProof/>
        </w:rPr>
        <w:drawing>
          <wp:inline distT="0" distB="0" distL="0" distR="0">
            <wp:extent cx="5080000" cy="2280978"/>
            <wp:effectExtent l="0" t="0" r="0" b="0"/>
            <wp:docPr id="382" name="图片 382" descr="6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9"/>
                    <a:stretch>
                      <a:fillRect/>
                    </a:stretch>
                  </pic:blipFill>
                  <pic:spPr>
                    <a:xfrm>
                      <a:off x="0" y="0"/>
                      <a:ext cx="5080000" cy="2280978"/>
                    </a:xfrm>
                    <a:prstGeom prst="rect">
                      <a:avLst/>
                    </a:prstGeom>
                  </pic:spPr>
                </pic:pic>
              </a:graphicData>
            </a:graphic>
          </wp:inline>
        </w:drawing>
      </w:r>
      <w:bookmarkEnd w:id="4809"/>
    </w:p>
    <w:p w:rsidR="00CA58D1" w:rsidRDefault="009D55E1">
      <w:pPr>
        <w:ind w:left="1095"/>
        <w:rPr>
          <w:lang w:eastAsia="zh-CN"/>
        </w:rPr>
      </w:pPr>
      <w:bookmarkStart w:id="4810" w:name="p-rjc-xt6-a96"/>
      <w:bookmarkStart w:id="4811" w:name="li-va7-av4-0xq"/>
      <w:bookmarkEnd w:id="4806"/>
      <w:bookmarkEnd w:id="4808"/>
      <w:r>
        <w:rPr>
          <w:rFonts w:ascii="阿里巴巴普惠体" w:eastAsia="阿里巴巴普惠体"/>
          <w:color w:val="000000"/>
          <w:sz w:val="21"/>
          <w:lang w:eastAsia="zh-CN"/>
        </w:rPr>
        <w:t>从左上角下拉框选择所在的工作空间。</w:t>
      </w:r>
    </w:p>
    <w:p w:rsidR="00CA58D1" w:rsidRDefault="009D55E1">
      <w:pPr>
        <w:ind w:left="1095"/>
      </w:pPr>
      <w:bookmarkStart w:id="4812" w:name="img-s3f-p53-27m"/>
      <w:r>
        <w:rPr>
          <w:noProof/>
        </w:rPr>
        <w:drawing>
          <wp:inline distT="0" distB="0" distL="0" distR="0">
            <wp:extent cx="5080000" cy="2222500"/>
            <wp:effectExtent l="0" t="0" r="0" b="0"/>
            <wp:docPr id="383" name="图片 383" descr="5666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0"/>
                    <a:stretch>
                      <a:fillRect/>
                    </a:stretch>
                  </pic:blipFill>
                  <pic:spPr>
                    <a:xfrm>
                      <a:off x="0" y="0"/>
                      <a:ext cx="5080000" cy="2222500"/>
                    </a:xfrm>
                    <a:prstGeom prst="rect">
                      <a:avLst/>
                    </a:prstGeom>
                  </pic:spPr>
                </pic:pic>
              </a:graphicData>
            </a:graphic>
          </wp:inline>
        </w:drawing>
      </w:r>
      <w:bookmarkEnd w:id="4812"/>
    </w:p>
    <w:p w:rsidR="00CA58D1" w:rsidRDefault="009D55E1">
      <w:pPr>
        <w:pStyle w:val="21"/>
        <w:spacing w:after="0"/>
        <w:ind w:left="120"/>
        <w:rPr>
          <w:lang w:eastAsia="zh-CN"/>
        </w:rPr>
      </w:pPr>
      <w:bookmarkStart w:id="4813" w:name="title-6eo-n9w-nsr"/>
      <w:bookmarkStart w:id="4814" w:name="topic-2453200"/>
      <w:bookmarkStart w:id="4815" w:name="_Toc91596721"/>
      <w:bookmarkEnd w:id="4747"/>
      <w:bookmarkEnd w:id="4751"/>
      <w:bookmarkEnd w:id="4780"/>
      <w:bookmarkEnd w:id="4804"/>
      <w:bookmarkEnd w:id="4807"/>
      <w:bookmarkEnd w:id="4810"/>
      <w:bookmarkEnd w:id="4811"/>
      <w:r>
        <w:rPr>
          <w:rFonts w:ascii="阿里巴巴普惠体"/>
          <w:color w:val="000000"/>
          <w:lang w:eastAsia="zh-CN"/>
        </w:rPr>
        <w:t>4.2. 私有化营销</w:t>
      </w:r>
      <w:bookmarkEnd w:id="4815"/>
    </w:p>
    <w:p w:rsidR="00CA58D1" w:rsidRDefault="00CA58D1">
      <w:pPr>
        <w:spacing w:after="150"/>
        <w:ind w:left="120"/>
        <w:rPr>
          <w:lang w:eastAsia="zh-CN"/>
        </w:rPr>
      </w:pPr>
      <w:bookmarkStart w:id="4816" w:name="shortdesc-jqq-duj-jht"/>
      <w:bookmarkStart w:id="4817" w:name="p-aif-es9-pzw"/>
      <w:bookmarkStart w:id="4818" w:name="body-4j9-aq4-4fh"/>
      <w:bookmarkEnd w:id="4813"/>
      <w:bookmarkEnd w:id="4816"/>
    </w:p>
    <w:p w:rsidR="00CA58D1" w:rsidRDefault="009D55E1">
      <w:pPr>
        <w:pStyle w:val="31"/>
        <w:spacing w:after="0"/>
        <w:ind w:left="120"/>
        <w:rPr>
          <w:lang w:eastAsia="zh-CN"/>
        </w:rPr>
      </w:pPr>
      <w:bookmarkStart w:id="4819" w:name="title-k54-11v-a4y"/>
      <w:bookmarkStart w:id="4820" w:name="topic-2453201"/>
      <w:bookmarkStart w:id="4821" w:name="_Toc91596722"/>
      <w:bookmarkEnd w:id="4814"/>
      <w:bookmarkEnd w:id="4817"/>
      <w:bookmarkEnd w:id="4818"/>
      <w:r>
        <w:rPr>
          <w:rFonts w:ascii="阿里巴巴普惠体"/>
          <w:color w:val="000000"/>
          <w:lang w:eastAsia="zh-CN"/>
        </w:rPr>
        <w:t>4.2.1. 短信营销</w:t>
      </w:r>
      <w:bookmarkEnd w:id="4821"/>
    </w:p>
    <w:p w:rsidR="00CA58D1" w:rsidRDefault="00CA58D1">
      <w:pPr>
        <w:spacing w:after="150"/>
        <w:ind w:left="120"/>
        <w:rPr>
          <w:lang w:eastAsia="zh-CN"/>
        </w:rPr>
      </w:pPr>
      <w:bookmarkStart w:id="4822" w:name="shortdesc-hae-umb-8z7"/>
      <w:bookmarkStart w:id="4823" w:name="p-k28-tnz-5a1"/>
      <w:bookmarkStart w:id="4824" w:name="body-ge9-1kp-tif"/>
      <w:bookmarkEnd w:id="4819"/>
      <w:bookmarkEnd w:id="4822"/>
    </w:p>
    <w:p w:rsidR="00CA58D1" w:rsidRDefault="009D55E1">
      <w:pPr>
        <w:pStyle w:val="41"/>
        <w:spacing w:after="0"/>
        <w:ind w:left="120"/>
        <w:rPr>
          <w:lang w:eastAsia="zh-CN"/>
        </w:rPr>
      </w:pPr>
      <w:bookmarkStart w:id="4825" w:name="title-zfy-26e-s3h"/>
      <w:bookmarkStart w:id="4826" w:name="topic-1880144"/>
      <w:bookmarkStart w:id="4827" w:name="_Toc91596723"/>
      <w:bookmarkEnd w:id="4820"/>
      <w:bookmarkEnd w:id="4823"/>
      <w:bookmarkEnd w:id="4824"/>
      <w:r>
        <w:rPr>
          <w:rFonts w:ascii="阿里巴巴普惠体"/>
          <w:color w:val="000000"/>
          <w:lang w:eastAsia="zh-CN"/>
        </w:rPr>
        <w:t>4.2.1.1. 短信营销概述</w:t>
      </w:r>
      <w:bookmarkEnd w:id="4827"/>
    </w:p>
    <w:p w:rsidR="00CA58D1" w:rsidRDefault="009D55E1">
      <w:pPr>
        <w:spacing w:after="150"/>
        <w:ind w:left="120"/>
        <w:rPr>
          <w:lang w:eastAsia="zh-CN"/>
        </w:rPr>
      </w:pPr>
      <w:bookmarkStart w:id="4828" w:name="shortdesc-zzi-nhv-9t5"/>
      <w:bookmarkEnd w:id="4825"/>
      <w:r>
        <w:rPr>
          <w:rFonts w:ascii="阿里巴巴普惠体" w:eastAsia="阿里巴巴普惠体"/>
          <w:color w:val="000000"/>
          <w:sz w:val="21"/>
          <w:lang w:eastAsia="zh-CN"/>
        </w:rPr>
        <w:t>短信营销支持对接</w:t>
      </w:r>
      <w:hyperlink r:id="rId341">
        <w:r>
          <w:rPr>
            <w:rStyle w:val="af8"/>
            <w:rFonts w:ascii="阿里巴巴普惠体" w:eastAsia="阿里巴巴普惠体"/>
            <w:color w:val="FF6A00"/>
            <w:sz w:val="21"/>
            <w:lang w:eastAsia="zh-CN"/>
          </w:rPr>
          <w:t>阿里云短信平台</w:t>
        </w:r>
      </w:hyperlink>
      <w:r>
        <w:rPr>
          <w:rFonts w:ascii="阿里巴巴普惠体" w:eastAsia="阿里巴巴普惠体"/>
          <w:color w:val="000000"/>
          <w:sz w:val="21"/>
          <w:lang w:eastAsia="zh-CN"/>
        </w:rPr>
        <w:t>和第三方短信平台，用户可以对用户洞察中圈选后状态为执行成功的受众进行定时或即时推广短信、短信通知、数字短信发送操作：</w:t>
      </w:r>
    </w:p>
    <w:p w:rsidR="00CA58D1" w:rsidRDefault="009D55E1" w:rsidP="009D55E1">
      <w:pPr>
        <w:numPr>
          <w:ilvl w:val="0"/>
          <w:numId w:val="206"/>
        </w:numPr>
        <w:spacing w:after="90"/>
        <w:rPr>
          <w:lang w:eastAsia="zh-CN"/>
        </w:rPr>
      </w:pPr>
      <w:bookmarkStart w:id="4829" w:name="p-prk-q1h-dal"/>
      <w:bookmarkStart w:id="4830" w:name="li-fd3-pqi-a8c"/>
      <w:bookmarkStart w:id="4831" w:name="ul-diw-21n-dfj"/>
      <w:bookmarkStart w:id="4832" w:name="body-5c4-evg-yty"/>
      <w:bookmarkEnd w:id="4828"/>
      <w:r>
        <w:rPr>
          <w:rFonts w:ascii="阿里巴巴普惠体" w:eastAsia="阿里巴巴普惠体"/>
          <w:color w:val="000000"/>
          <w:sz w:val="21"/>
          <w:lang w:eastAsia="zh-CN"/>
        </w:rPr>
        <w:lastRenderedPageBreak/>
        <w:t>推广短信：文本类型的短信，支持插入若干短链接，短链接可带短参。仅阿里云短信平台支持短链接、短参。适用于新品宣传、会员关怀、生日祝福、商品促销、活动邀请等应用场景。</w:t>
      </w:r>
    </w:p>
    <w:p w:rsidR="00CA58D1" w:rsidRDefault="00CA58D1">
      <w:pPr>
        <w:ind w:left="840"/>
        <w:rPr>
          <w:lang w:eastAsia="zh-CN"/>
        </w:rPr>
      </w:pPr>
      <w:bookmarkStart w:id="4833" w:name="note-6mh-gcr-4m7"/>
      <w:bookmarkEnd w:id="4829"/>
    </w:p>
    <w:p w:rsidR="00CA58D1" w:rsidRDefault="009D55E1">
      <w:pPr>
        <w:ind w:left="615"/>
        <w:rPr>
          <w:lang w:eastAsia="zh-CN"/>
        </w:rPr>
      </w:pPr>
      <w:r>
        <w:rPr>
          <w:rFonts w:ascii="阿里巴巴普惠体" w:eastAsia="阿里巴巴普惠体"/>
          <w:b/>
          <w:color w:val="73777A"/>
          <w:sz w:val="21"/>
          <w:lang w:eastAsia="zh-CN"/>
        </w:rPr>
        <w:t xml:space="preserve">说明 </w:t>
      </w:r>
    </w:p>
    <w:p w:rsidR="00CA58D1" w:rsidRDefault="009D55E1">
      <w:pPr>
        <w:spacing w:after="150"/>
        <w:ind w:left="840"/>
        <w:rPr>
          <w:lang w:eastAsia="zh-CN"/>
        </w:rPr>
      </w:pPr>
      <w:bookmarkStart w:id="4834" w:name="p-whs-mgk-sqp"/>
      <w:r>
        <w:rPr>
          <w:rFonts w:ascii="阿里巴巴普惠体" w:eastAsia="阿里巴巴普惠体"/>
          <w:color w:val="73777A"/>
          <w:sz w:val="21"/>
          <w:lang w:eastAsia="zh-CN"/>
        </w:rPr>
        <w:t>若您申请开通了</w:t>
      </w:r>
      <w:hyperlink w:anchor="section-mv5-421-98p">
        <w:r>
          <w:rPr>
            <w:rStyle w:val="af8"/>
            <w:rFonts w:ascii="阿里巴巴普惠体" w:eastAsia="阿里巴巴普惠体"/>
            <w:color w:val="FF6A00"/>
            <w:sz w:val="21"/>
            <w:lang w:eastAsia="zh-CN"/>
          </w:rPr>
          <w:t>阿里云全变量白名单</w:t>
        </w:r>
      </w:hyperlink>
      <w:r>
        <w:rPr>
          <w:rFonts w:ascii="阿里巴巴普惠体" w:eastAsia="阿里巴巴普惠体"/>
          <w:color w:val="73777A"/>
          <w:sz w:val="21"/>
          <w:lang w:eastAsia="zh-CN"/>
        </w:rPr>
        <w:t>，阿里云推广短信将支持插入若干变量。</w:t>
      </w:r>
    </w:p>
    <w:p w:rsidR="00CA58D1" w:rsidRDefault="009D55E1" w:rsidP="009D55E1">
      <w:pPr>
        <w:numPr>
          <w:ilvl w:val="0"/>
          <w:numId w:val="206"/>
        </w:numPr>
        <w:spacing w:after="90"/>
        <w:rPr>
          <w:lang w:eastAsia="zh-CN"/>
        </w:rPr>
      </w:pPr>
      <w:bookmarkStart w:id="4835" w:name="p-799-fms-2lv"/>
      <w:bookmarkStart w:id="4836" w:name="li-f2n-a3l-efn"/>
      <w:bookmarkEnd w:id="4830"/>
      <w:bookmarkEnd w:id="4833"/>
      <w:bookmarkEnd w:id="4834"/>
      <w:r>
        <w:rPr>
          <w:rFonts w:ascii="阿里巴巴普惠体" w:eastAsia="阿里巴巴普惠体"/>
          <w:color w:val="000000"/>
          <w:sz w:val="21"/>
          <w:lang w:eastAsia="zh-CN"/>
        </w:rPr>
        <w:t>短信通知：文本类型的短信，支持插入若干变量或短链接，短链接可带短参。仅阿里云短信平台支持短链接、短参，阿里云短信平台、第三方短信平台均支持变量。适用于优惠券使用通知、固定节日营销活动通知。</w:t>
      </w:r>
    </w:p>
    <w:p w:rsidR="00CA58D1" w:rsidRDefault="009D55E1" w:rsidP="009D55E1">
      <w:pPr>
        <w:numPr>
          <w:ilvl w:val="0"/>
          <w:numId w:val="206"/>
        </w:numPr>
        <w:spacing w:after="90"/>
        <w:rPr>
          <w:lang w:eastAsia="zh-CN"/>
        </w:rPr>
      </w:pPr>
      <w:bookmarkStart w:id="4837" w:name="p-uud-8qz-g77"/>
      <w:bookmarkStart w:id="4838" w:name="li-qnc-jcu-hi8"/>
      <w:bookmarkEnd w:id="4835"/>
      <w:bookmarkEnd w:id="4836"/>
      <w:r>
        <w:rPr>
          <w:rFonts w:ascii="阿里巴巴普惠体" w:eastAsia="阿里巴巴普惠体"/>
          <w:color w:val="000000"/>
          <w:sz w:val="21"/>
          <w:lang w:eastAsia="zh-CN"/>
        </w:rPr>
        <w:t>数字短信：短信内容支持文本、图片、音频、视频。仅支持通过阿里云短信平台发送。</w:t>
      </w:r>
    </w:p>
    <w:p w:rsidR="00CA58D1" w:rsidRDefault="00CA58D1">
      <w:pPr>
        <w:ind w:left="345"/>
        <w:rPr>
          <w:lang w:eastAsia="zh-CN"/>
        </w:rPr>
      </w:pPr>
      <w:bookmarkStart w:id="4839" w:name="note-4ej-ket-sgp"/>
      <w:bookmarkEnd w:id="4831"/>
      <w:bookmarkEnd w:id="4837"/>
      <w:bookmarkEnd w:id="4838"/>
    </w:p>
    <w:p w:rsidR="00CA58D1" w:rsidRDefault="009D55E1">
      <w:r>
        <w:rPr>
          <w:rFonts w:ascii="阿里巴巴普惠体" w:eastAsia="阿里巴巴普惠体"/>
          <w:b/>
          <w:color w:val="73777A"/>
          <w:sz w:val="21"/>
        </w:rPr>
        <w:t xml:space="preserve">说明 </w:t>
      </w:r>
    </w:p>
    <w:p w:rsidR="00CA58D1" w:rsidRDefault="009D55E1" w:rsidP="009D55E1">
      <w:pPr>
        <w:numPr>
          <w:ilvl w:val="0"/>
          <w:numId w:val="207"/>
        </w:numPr>
        <w:spacing w:after="90"/>
        <w:rPr>
          <w:lang w:eastAsia="zh-CN"/>
        </w:rPr>
      </w:pPr>
      <w:bookmarkStart w:id="4840" w:name="p-3pu-sys-86l"/>
      <w:bookmarkStart w:id="4841" w:name="p-go9-fj6-y30"/>
      <w:bookmarkStart w:id="4842" w:name="li-gjf-wmm-wt0"/>
      <w:bookmarkStart w:id="4843" w:name="ul-i04-9j1-tig"/>
      <w:bookmarkEnd w:id="4840"/>
      <w:r>
        <w:rPr>
          <w:rFonts w:ascii="阿里巴巴普惠体" w:eastAsia="阿里巴巴普惠体"/>
          <w:color w:val="73777A"/>
          <w:sz w:val="21"/>
          <w:lang w:eastAsia="zh-CN"/>
        </w:rPr>
        <w:t>变量：用于针对不同用户发送差异性内容，该差异性内容可为受众来源数据集中的字段。例如：插入变量${name}，并指定其取值为受众来源数据集的姓名字段，则发送短信时将在变量对应位置显示用户姓名。</w:t>
      </w:r>
    </w:p>
    <w:p w:rsidR="00CA58D1" w:rsidRDefault="009D55E1" w:rsidP="009D55E1">
      <w:pPr>
        <w:numPr>
          <w:ilvl w:val="0"/>
          <w:numId w:val="207"/>
        </w:numPr>
        <w:spacing w:after="90"/>
        <w:rPr>
          <w:lang w:eastAsia="zh-CN"/>
        </w:rPr>
      </w:pPr>
      <w:bookmarkStart w:id="4844" w:name="p-hmw-ix7-0f3"/>
      <w:bookmarkStart w:id="4845" w:name="li-2qe-pdv-0nc"/>
      <w:bookmarkEnd w:id="4841"/>
      <w:bookmarkEnd w:id="4842"/>
      <w:r>
        <w:rPr>
          <w:rFonts w:ascii="阿里巴巴普惠体" w:eastAsia="阿里巴巴普惠体"/>
          <w:color w:val="73777A"/>
          <w:sz w:val="21"/>
          <w:lang w:eastAsia="zh-CN"/>
        </w:rPr>
        <w:t>短链接：简称为短链，是将原始长网址压缩而成的短网址，可为短信预留更多的内容空间。</w:t>
      </w:r>
    </w:p>
    <w:p w:rsidR="00CA58D1" w:rsidRDefault="009D55E1" w:rsidP="009D55E1">
      <w:pPr>
        <w:numPr>
          <w:ilvl w:val="0"/>
          <w:numId w:val="207"/>
        </w:numPr>
        <w:spacing w:after="90"/>
        <w:rPr>
          <w:lang w:eastAsia="zh-CN"/>
        </w:rPr>
      </w:pPr>
      <w:bookmarkStart w:id="4846" w:name="p-vc2-zlj-04a"/>
      <w:bookmarkStart w:id="4847" w:name="li-xg3-d2r-4da"/>
      <w:bookmarkEnd w:id="4844"/>
      <w:bookmarkEnd w:id="4845"/>
      <w:r>
        <w:rPr>
          <w:rFonts w:ascii="阿里巴巴普惠体" w:eastAsia="阿里巴巴普惠体"/>
          <w:color w:val="73777A"/>
          <w:sz w:val="21"/>
          <w:lang w:eastAsia="zh-CN"/>
        </w:rPr>
        <w:t>短参：将11位用户手机号转化为6位短参，拼接在短链后形成基于手机号的短链，可实现追踪到用户手机号维度的访问数据采集功能，采集到的数据将回流到阿里云短信平台。</w:t>
      </w:r>
    </w:p>
    <w:p w:rsidR="00CA58D1" w:rsidRDefault="009D55E1">
      <w:pPr>
        <w:spacing w:after="150"/>
        <w:ind w:left="345"/>
        <w:rPr>
          <w:lang w:eastAsia="zh-CN"/>
        </w:rPr>
      </w:pPr>
      <w:bookmarkStart w:id="4848" w:name="p-zy6-mwl-86l"/>
      <w:bookmarkEnd w:id="4843"/>
      <w:bookmarkEnd w:id="4846"/>
      <w:bookmarkEnd w:id="4847"/>
      <w:r>
        <w:rPr>
          <w:rFonts w:ascii="阿里巴巴普惠体" w:eastAsia="阿里巴巴普惠体"/>
          <w:color w:val="73777A"/>
          <w:sz w:val="21"/>
          <w:lang w:eastAsia="zh-CN"/>
        </w:rPr>
        <w:t>变量、短链接、短参的支持情况如下表所示。Y表示支持，N表示不支持。</w:t>
      </w:r>
    </w:p>
    <w:tbl>
      <w:tblPr>
        <w:tblW w:w="0" w:type="auto"/>
        <w:tblCellSpacing w:w="0" w:type="auto"/>
        <w:tblLook w:val="04A0" w:firstRow="1" w:lastRow="0" w:firstColumn="1" w:lastColumn="0" w:noHBand="0" w:noVBand="1"/>
      </w:tblPr>
      <w:tblGrid>
        <w:gridCol w:w="1607"/>
        <w:gridCol w:w="3299"/>
        <w:gridCol w:w="1608"/>
        <w:gridCol w:w="1609"/>
        <w:gridCol w:w="1609"/>
      </w:tblGrid>
      <w:tr w:rsidR="00CA58D1">
        <w:trPr>
          <w:trHeight w:val="315"/>
          <w:tblCellSpacing w:w="0" w:type="auto"/>
        </w:trPr>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CA58D1" w:rsidP="008A2FC7">
            <w:pPr>
              <w:spacing w:line="360" w:lineRule="exact"/>
              <w:ind w:leftChars="1" w:left="2"/>
              <w:rPr>
                <w:lang w:eastAsia="zh-CN"/>
              </w:rPr>
            </w:pPr>
            <w:bookmarkStart w:id="4849" w:name="p-wlt-tue-3ly"/>
            <w:bookmarkStart w:id="4850" w:name="td-x7s-7cg-rxs"/>
            <w:bookmarkStart w:id="4851" w:name="tr-zxc-2tv-yta"/>
            <w:bookmarkStart w:id="4852" w:name="table-3ur-sme-bz1"/>
            <w:bookmarkEnd w:id="4848"/>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4853" w:name="p-kqs-m94-qn4"/>
            <w:bookmarkStart w:id="4854" w:name="td-m54-u4f-tpy"/>
            <w:bookmarkEnd w:id="4849"/>
            <w:bookmarkEnd w:id="4850"/>
            <w:r>
              <w:rPr>
                <w:rFonts w:ascii="阿里巴巴普惠体" w:eastAsia="阿里巴巴普惠体"/>
                <w:color w:val="333333"/>
                <w:sz w:val="21"/>
              </w:rPr>
              <w:t>推广短信</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4855" w:name="p-nf8-kc8-y91"/>
            <w:bookmarkStart w:id="4856" w:name="td-4ah-wyv-z29"/>
            <w:bookmarkEnd w:id="4853"/>
            <w:bookmarkEnd w:id="4854"/>
            <w:r>
              <w:rPr>
                <w:rFonts w:ascii="阿里巴巴普惠体" w:eastAsia="阿里巴巴普惠体"/>
                <w:color w:val="333333"/>
                <w:sz w:val="21"/>
              </w:rPr>
              <w:t>短信通知</w:t>
            </w:r>
          </w:p>
        </w:tc>
        <w:bookmarkEnd w:id="4855"/>
        <w:bookmarkEnd w:id="4856"/>
      </w:tr>
      <w:tr w:rsidR="00CA58D1">
        <w:trPr>
          <w:trHeight w:val="315"/>
          <w:tblCellSpacing w:w="0" w:type="auto"/>
        </w:trPr>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CA58D1" w:rsidP="008A2FC7">
            <w:pPr>
              <w:spacing w:line="360" w:lineRule="exact"/>
              <w:ind w:leftChars="1" w:left="2"/>
            </w:pPr>
            <w:bookmarkStart w:id="4857" w:name="p-q3t-mcm-8up"/>
            <w:bookmarkStart w:id="4858" w:name="td-cv0-5qk-aaj"/>
            <w:bookmarkStart w:id="4859" w:name="tr-1e3-qzl-ldv"/>
            <w:bookmarkEnd w:id="4851"/>
          </w:p>
        </w:tc>
        <w:tc>
          <w:tcPr>
            <w:tcW w:w="34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4860" w:name="p-m4m-x72-3xw"/>
            <w:bookmarkStart w:id="4861" w:name="td-g99-uza-srx"/>
            <w:bookmarkEnd w:id="4857"/>
            <w:bookmarkEnd w:id="4858"/>
            <w:r>
              <w:rPr>
                <w:rFonts w:ascii="阿里巴巴普惠体" w:eastAsia="阿里巴巴普惠体"/>
                <w:color w:val="333333"/>
                <w:sz w:val="21"/>
              </w:rPr>
              <w:t>阿里云短信平台</w:t>
            </w:r>
          </w:p>
        </w:tc>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4862" w:name="p-e5w-8ht-znl"/>
            <w:bookmarkStart w:id="4863" w:name="td-ua2-m42-cpq"/>
            <w:bookmarkEnd w:id="4860"/>
            <w:bookmarkEnd w:id="4861"/>
            <w:r>
              <w:rPr>
                <w:rFonts w:ascii="阿里巴巴普惠体" w:eastAsia="阿里巴巴普惠体"/>
                <w:color w:val="333333"/>
                <w:sz w:val="21"/>
              </w:rPr>
              <w:t>第三方短信平台</w:t>
            </w:r>
          </w:p>
        </w:tc>
        <w:tc>
          <w:tcPr>
            <w:tcW w:w="165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4864" w:name="p-p69-xq3-ilz"/>
            <w:bookmarkStart w:id="4865" w:name="td-e8f-ofp-r9k"/>
            <w:bookmarkEnd w:id="4862"/>
            <w:bookmarkEnd w:id="4863"/>
            <w:r>
              <w:rPr>
                <w:rFonts w:ascii="阿里巴巴普惠体" w:eastAsia="阿里巴巴普惠体"/>
                <w:color w:val="333333"/>
                <w:sz w:val="21"/>
              </w:rPr>
              <w:t>阿里云短信平台</w:t>
            </w:r>
          </w:p>
        </w:tc>
        <w:tc>
          <w:tcPr>
            <w:tcW w:w="165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4866" w:name="p-hv5-q9g-u2v"/>
            <w:bookmarkStart w:id="4867" w:name="td-3cn-gli-9pr"/>
            <w:bookmarkEnd w:id="4864"/>
            <w:bookmarkEnd w:id="4865"/>
            <w:r>
              <w:rPr>
                <w:rFonts w:ascii="阿里巴巴普惠体" w:eastAsia="阿里巴巴普惠体"/>
                <w:color w:val="333333"/>
                <w:sz w:val="21"/>
              </w:rPr>
              <w:t>第三方短信平台</w:t>
            </w:r>
          </w:p>
        </w:tc>
        <w:bookmarkEnd w:id="4866"/>
        <w:bookmarkEnd w:id="4867"/>
      </w:tr>
      <w:tr w:rsidR="00CA58D1">
        <w:trPr>
          <w:trHeight w:val="315"/>
          <w:tblCellSpacing w:w="0" w:type="auto"/>
        </w:trPr>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4868" w:name="p-bs3-0ua-etv"/>
            <w:bookmarkStart w:id="4869" w:name="td-2rn-p3k-suk"/>
            <w:bookmarkStart w:id="4870" w:name="tr-pf7-iwa-mmd"/>
            <w:bookmarkEnd w:id="4859"/>
            <w:r>
              <w:rPr>
                <w:rFonts w:ascii="阿里巴巴普惠体" w:eastAsia="阿里巴巴普惠体"/>
                <w:color w:val="333333"/>
                <w:sz w:val="21"/>
              </w:rPr>
              <w:lastRenderedPageBreak/>
              <w:t>变量</w:t>
            </w:r>
          </w:p>
        </w:tc>
        <w:tc>
          <w:tcPr>
            <w:tcW w:w="34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4871" w:name="p-f2s-j50-bo4"/>
            <w:bookmarkStart w:id="4872" w:name="td-iul-3ba-r7u"/>
            <w:bookmarkEnd w:id="4868"/>
            <w:bookmarkEnd w:id="4869"/>
            <w:r>
              <w:rPr>
                <w:rFonts w:ascii="阿里巴巴普惠体" w:eastAsia="阿里巴巴普惠体"/>
                <w:color w:val="333333"/>
                <w:sz w:val="21"/>
                <w:lang w:eastAsia="zh-CN"/>
              </w:rPr>
              <w:t>普通用户：N</w:t>
            </w:r>
          </w:p>
          <w:p w:rsidR="00CA58D1" w:rsidRDefault="009D55E1" w:rsidP="008A2FC7">
            <w:pPr>
              <w:spacing w:line="360" w:lineRule="exact"/>
              <w:ind w:leftChars="1" w:left="2"/>
              <w:rPr>
                <w:lang w:eastAsia="zh-CN"/>
              </w:rPr>
            </w:pPr>
            <w:bookmarkStart w:id="4873" w:name="p-b9h-5an-66z"/>
            <w:bookmarkEnd w:id="4871"/>
            <w:r>
              <w:rPr>
                <w:rFonts w:ascii="阿里巴巴普惠体" w:eastAsia="阿里巴巴普惠体"/>
                <w:color w:val="333333"/>
                <w:sz w:val="21"/>
                <w:lang w:eastAsia="zh-CN"/>
              </w:rPr>
              <w:t>开通了阿里云全变量白名单的用户：Y</w:t>
            </w:r>
          </w:p>
        </w:tc>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4874" w:name="p-13q-k7q-7ld"/>
            <w:bookmarkStart w:id="4875" w:name="td-4j4-wqm-szv"/>
            <w:bookmarkEnd w:id="4872"/>
            <w:bookmarkEnd w:id="4873"/>
            <w:r>
              <w:rPr>
                <w:rFonts w:ascii="阿里巴巴普惠体" w:eastAsia="阿里巴巴普惠体"/>
                <w:color w:val="333333"/>
                <w:sz w:val="21"/>
              </w:rPr>
              <w:t>N</w:t>
            </w:r>
          </w:p>
        </w:tc>
        <w:tc>
          <w:tcPr>
            <w:tcW w:w="165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4876" w:name="p-21z-3ja-txw"/>
            <w:bookmarkStart w:id="4877" w:name="td-0ch-zk1-to2"/>
            <w:bookmarkEnd w:id="4874"/>
            <w:bookmarkEnd w:id="4875"/>
            <w:r>
              <w:rPr>
                <w:rFonts w:ascii="阿里巴巴普惠体" w:eastAsia="阿里巴巴普惠体"/>
                <w:color w:val="333333"/>
                <w:sz w:val="21"/>
              </w:rPr>
              <w:t>Y</w:t>
            </w:r>
          </w:p>
        </w:tc>
        <w:tc>
          <w:tcPr>
            <w:tcW w:w="165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4878" w:name="p-dz6-lgi-56w"/>
            <w:bookmarkStart w:id="4879" w:name="td-jj0-4lj-t78"/>
            <w:bookmarkEnd w:id="4876"/>
            <w:bookmarkEnd w:id="4877"/>
            <w:r>
              <w:rPr>
                <w:rFonts w:ascii="阿里巴巴普惠体" w:eastAsia="阿里巴巴普惠体"/>
                <w:color w:val="333333"/>
                <w:sz w:val="21"/>
              </w:rPr>
              <w:t>Y</w:t>
            </w:r>
          </w:p>
        </w:tc>
        <w:bookmarkEnd w:id="4878"/>
        <w:bookmarkEnd w:id="4879"/>
      </w:tr>
      <w:tr w:rsidR="00CA58D1">
        <w:trPr>
          <w:trHeight w:val="315"/>
          <w:tblCellSpacing w:w="0" w:type="auto"/>
        </w:trPr>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4880" w:name="p-7qj-n8t-ycg"/>
            <w:bookmarkStart w:id="4881" w:name="td-had-vm2-1hf"/>
            <w:bookmarkStart w:id="4882" w:name="tr-mk3-td7-24h"/>
            <w:bookmarkEnd w:id="4870"/>
            <w:r>
              <w:rPr>
                <w:rFonts w:ascii="阿里巴巴普惠体" w:eastAsia="阿里巴巴普惠体"/>
                <w:color w:val="333333"/>
                <w:sz w:val="21"/>
              </w:rPr>
              <w:t>短参</w:t>
            </w:r>
          </w:p>
        </w:tc>
        <w:tc>
          <w:tcPr>
            <w:tcW w:w="34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4883" w:name="p-733-nzw-ezo"/>
            <w:bookmarkStart w:id="4884" w:name="td-mg8-62j-udy"/>
            <w:bookmarkEnd w:id="4880"/>
            <w:bookmarkEnd w:id="4881"/>
            <w:r>
              <w:rPr>
                <w:rFonts w:ascii="阿里巴巴普惠体" w:eastAsia="阿里巴巴普惠体"/>
                <w:color w:val="333333"/>
                <w:sz w:val="21"/>
              </w:rPr>
              <w:t>Y</w:t>
            </w:r>
          </w:p>
        </w:tc>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4885" w:name="p-n5p-fn7-nlh"/>
            <w:bookmarkStart w:id="4886" w:name="td-dzu-vwk-aud"/>
            <w:bookmarkEnd w:id="4883"/>
            <w:bookmarkEnd w:id="4884"/>
            <w:r>
              <w:rPr>
                <w:rFonts w:ascii="阿里巴巴普惠体" w:eastAsia="阿里巴巴普惠体"/>
                <w:color w:val="333333"/>
                <w:sz w:val="21"/>
              </w:rPr>
              <w:t>N</w:t>
            </w:r>
          </w:p>
        </w:tc>
        <w:tc>
          <w:tcPr>
            <w:tcW w:w="165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4887" w:name="p-b2x-fuc-6uo"/>
            <w:bookmarkStart w:id="4888" w:name="td-po8-wv6-f26"/>
            <w:bookmarkEnd w:id="4885"/>
            <w:bookmarkEnd w:id="4886"/>
            <w:r>
              <w:rPr>
                <w:rFonts w:ascii="阿里巴巴普惠体" w:eastAsia="阿里巴巴普惠体"/>
                <w:color w:val="333333"/>
                <w:sz w:val="21"/>
              </w:rPr>
              <w:t>Y</w:t>
            </w:r>
          </w:p>
        </w:tc>
        <w:tc>
          <w:tcPr>
            <w:tcW w:w="165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4889" w:name="p-pnn-39t-jgg"/>
            <w:bookmarkStart w:id="4890" w:name="td-p5g-lt2-sou"/>
            <w:bookmarkEnd w:id="4887"/>
            <w:bookmarkEnd w:id="4888"/>
            <w:r>
              <w:rPr>
                <w:rFonts w:ascii="阿里巴巴普惠体" w:eastAsia="阿里巴巴普惠体"/>
                <w:color w:val="333333"/>
                <w:sz w:val="21"/>
              </w:rPr>
              <w:t>N</w:t>
            </w:r>
          </w:p>
        </w:tc>
        <w:bookmarkEnd w:id="4889"/>
        <w:bookmarkEnd w:id="4890"/>
      </w:tr>
      <w:tr w:rsidR="00CA58D1">
        <w:trPr>
          <w:trHeight w:val="315"/>
          <w:tblCellSpacing w:w="0" w:type="auto"/>
        </w:trPr>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4891" w:name="p-05b-4bc-als"/>
            <w:bookmarkStart w:id="4892" w:name="td-vha-yo6-9xm"/>
            <w:bookmarkStart w:id="4893" w:name="tr-yu0-4ck-5e0"/>
            <w:bookmarkEnd w:id="4882"/>
            <w:r>
              <w:rPr>
                <w:rFonts w:ascii="阿里巴巴普惠体" w:eastAsia="阿里巴巴普惠体"/>
                <w:color w:val="333333"/>
                <w:sz w:val="21"/>
              </w:rPr>
              <w:t>短链接</w:t>
            </w:r>
          </w:p>
        </w:tc>
        <w:tc>
          <w:tcPr>
            <w:tcW w:w="34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4894" w:name="p-fpg-q7n-ysm"/>
            <w:bookmarkStart w:id="4895" w:name="td-9gj-290-648"/>
            <w:bookmarkEnd w:id="4891"/>
            <w:bookmarkEnd w:id="4892"/>
            <w:r>
              <w:rPr>
                <w:rFonts w:ascii="阿里巴巴普惠体" w:eastAsia="阿里巴巴普惠体"/>
                <w:color w:val="333333"/>
                <w:sz w:val="21"/>
              </w:rPr>
              <w:t>Y</w:t>
            </w:r>
          </w:p>
        </w:tc>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4896" w:name="p-mln-4ve-3of"/>
            <w:bookmarkStart w:id="4897" w:name="td-qab-mnw-k9f"/>
            <w:bookmarkEnd w:id="4894"/>
            <w:bookmarkEnd w:id="4895"/>
            <w:r>
              <w:rPr>
                <w:rFonts w:ascii="阿里巴巴普惠体" w:eastAsia="阿里巴巴普惠体"/>
                <w:color w:val="333333"/>
                <w:sz w:val="21"/>
              </w:rPr>
              <w:t>N</w:t>
            </w:r>
          </w:p>
        </w:tc>
        <w:tc>
          <w:tcPr>
            <w:tcW w:w="165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4898" w:name="p-zs9-fpk-yzl"/>
            <w:bookmarkStart w:id="4899" w:name="td-ota-txr-pci"/>
            <w:bookmarkEnd w:id="4896"/>
            <w:bookmarkEnd w:id="4897"/>
            <w:r>
              <w:rPr>
                <w:rFonts w:ascii="阿里巴巴普惠体" w:eastAsia="阿里巴巴普惠体"/>
                <w:color w:val="333333"/>
                <w:sz w:val="21"/>
              </w:rPr>
              <w:t>Y</w:t>
            </w:r>
          </w:p>
        </w:tc>
        <w:tc>
          <w:tcPr>
            <w:tcW w:w="165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4900" w:name="p-gtb-mvo-oof"/>
            <w:bookmarkStart w:id="4901" w:name="td-08p-0z3-0qi"/>
            <w:bookmarkEnd w:id="4898"/>
            <w:bookmarkEnd w:id="4899"/>
            <w:r>
              <w:rPr>
                <w:rFonts w:ascii="阿里巴巴普惠体" w:eastAsia="阿里巴巴普惠体"/>
                <w:color w:val="333333"/>
                <w:sz w:val="21"/>
              </w:rPr>
              <w:t>N</w:t>
            </w:r>
          </w:p>
        </w:tc>
        <w:bookmarkEnd w:id="4900"/>
        <w:bookmarkEnd w:id="4901"/>
      </w:tr>
      <w:bookmarkEnd w:id="4852"/>
      <w:bookmarkEnd w:id="4893"/>
    </w:tbl>
    <w:p w:rsidR="00CA58D1" w:rsidRDefault="00CA58D1">
      <w:pPr>
        <w:ind w:left="345"/>
      </w:pPr>
    </w:p>
    <w:p w:rsidR="00CA58D1" w:rsidRDefault="009D55E1">
      <w:pPr>
        <w:spacing w:after="150"/>
        <w:ind w:left="120"/>
        <w:rPr>
          <w:lang w:eastAsia="zh-CN"/>
        </w:rPr>
      </w:pPr>
      <w:bookmarkStart w:id="4902" w:name="p-eov-iw8-2xn"/>
      <w:bookmarkStart w:id="4903" w:name="p-a8g-e4b-a6v"/>
      <w:bookmarkEnd w:id="4839"/>
      <w:bookmarkEnd w:id="4902"/>
      <w:r>
        <w:rPr>
          <w:rFonts w:ascii="阿里巴巴普惠体" w:eastAsia="阿里巴巴普惠体"/>
          <w:color w:val="000000"/>
          <w:sz w:val="21"/>
          <w:lang w:eastAsia="zh-CN"/>
        </w:rPr>
        <w:t>受众可指定为您创建的受众或公共受众，也可通过上传受众列表文件指定。受众的ID类型为手机号，或受众的来源数据集含手机号。</w:t>
      </w:r>
    </w:p>
    <w:bookmarkEnd w:id="4903"/>
    <w:p w:rsidR="00CA58D1" w:rsidRDefault="00CA58D1">
      <w:pPr>
        <w:ind w:left="345"/>
        <w:rPr>
          <w:lang w:eastAsia="zh-CN"/>
        </w:rPr>
      </w:pPr>
    </w:p>
    <w:p w:rsidR="00CA58D1" w:rsidRDefault="009D55E1">
      <w:pPr>
        <w:rPr>
          <w:lang w:eastAsia="zh-CN"/>
        </w:rPr>
      </w:pPr>
      <w:r>
        <w:rPr>
          <w:rFonts w:ascii="阿里巴巴普惠体" w:eastAsia="阿里巴巴普惠体"/>
          <w:b/>
          <w:color w:val="73777A"/>
          <w:sz w:val="21"/>
          <w:lang w:eastAsia="zh-CN"/>
        </w:rPr>
        <w:t xml:space="preserve">说明 </w:t>
      </w:r>
    </w:p>
    <w:p w:rsidR="00CA58D1" w:rsidRDefault="009D55E1">
      <w:pPr>
        <w:spacing w:after="150"/>
        <w:ind w:left="345"/>
        <w:rPr>
          <w:lang w:eastAsia="zh-CN"/>
        </w:rPr>
      </w:pPr>
      <w:bookmarkStart w:id="4904" w:name="p-p7z-6m0-2u3"/>
      <w:r>
        <w:rPr>
          <w:rFonts w:ascii="阿里巴巴普惠体" w:eastAsia="阿里巴巴普惠体"/>
          <w:color w:val="73777A"/>
          <w:sz w:val="21"/>
          <w:lang w:eastAsia="zh-CN"/>
        </w:rPr>
        <w:t>首次创建短信任务之前，需要先进行短信接口配置，支持添加阿里云短信接口、第三方短信接口。阿里云短信接口配置，请参见</w:t>
      </w:r>
      <w:hyperlink w:anchor="topic-2021887">
        <w:r>
          <w:rPr>
            <w:rStyle w:val="af8"/>
            <w:rFonts w:ascii="阿里巴巴普惠体" w:eastAsia="阿里巴巴普惠体"/>
            <w:color w:val="FF6A00"/>
            <w:sz w:val="21"/>
            <w:lang w:eastAsia="zh-CN"/>
          </w:rPr>
          <w:t>配置阿里云短信邮件接口</w:t>
        </w:r>
      </w:hyperlink>
      <w:r>
        <w:rPr>
          <w:rFonts w:ascii="阿里巴巴普惠体" w:eastAsia="阿里巴巴普惠体"/>
          <w:color w:val="73777A"/>
          <w:sz w:val="21"/>
          <w:lang w:eastAsia="zh-CN"/>
        </w:rPr>
        <w:t>；第三方短信接口配置，请参见</w:t>
      </w:r>
      <w:hyperlink w:anchor="topic-1945575">
        <w:r>
          <w:rPr>
            <w:rStyle w:val="af8"/>
            <w:rFonts w:ascii="阿里巴巴普惠体" w:eastAsia="阿里巴巴普惠体"/>
            <w:color w:val="FF6A00"/>
            <w:sz w:val="21"/>
            <w:lang w:eastAsia="zh-CN"/>
          </w:rPr>
          <w:t>新建第三方短信邮件平台接口</w:t>
        </w:r>
      </w:hyperlink>
      <w:r>
        <w:rPr>
          <w:rFonts w:ascii="阿里巴巴普惠体" w:eastAsia="阿里巴巴普惠体"/>
          <w:color w:val="73777A"/>
          <w:sz w:val="21"/>
          <w:lang w:eastAsia="zh-CN"/>
        </w:rPr>
        <w:t xml:space="preserve">。 </w:t>
      </w:r>
    </w:p>
    <w:p w:rsidR="00CA58D1" w:rsidRDefault="009D55E1">
      <w:pPr>
        <w:spacing w:after="150"/>
        <w:ind w:left="120"/>
        <w:rPr>
          <w:lang w:eastAsia="zh-CN"/>
        </w:rPr>
      </w:pPr>
      <w:bookmarkStart w:id="4905" w:name="title-a7u-cye-ud5"/>
      <w:bookmarkStart w:id="4906" w:name="section-gph-dc2-dnq"/>
      <w:bookmarkEnd w:id="4904"/>
      <w:r>
        <w:rPr>
          <w:rFonts w:ascii="阿里巴巴普惠体" w:eastAsia="阿里巴巴普惠体"/>
          <w:b/>
          <w:color w:val="000000"/>
          <w:lang w:eastAsia="zh-CN"/>
        </w:rPr>
        <w:t>消息回复</w:t>
      </w:r>
    </w:p>
    <w:p w:rsidR="00CA58D1" w:rsidRDefault="009D55E1">
      <w:pPr>
        <w:spacing w:after="150"/>
        <w:ind w:left="120"/>
        <w:rPr>
          <w:lang w:eastAsia="zh-CN"/>
        </w:rPr>
      </w:pPr>
      <w:bookmarkStart w:id="4907" w:name="p-9mc-4c6-0ee"/>
      <w:bookmarkEnd w:id="4905"/>
      <w:r>
        <w:rPr>
          <w:rFonts w:ascii="阿里巴巴普惠体" w:eastAsia="阿里巴巴普惠体"/>
          <w:color w:val="000000"/>
          <w:sz w:val="21"/>
          <w:lang w:eastAsia="zh-CN"/>
        </w:rPr>
        <w:t>您在</w:t>
      </w:r>
      <w:hyperlink w:anchor="topic-2021887">
        <w:r>
          <w:rPr>
            <w:rStyle w:val="af8"/>
            <w:rFonts w:ascii="阿里巴巴普惠体" w:eastAsia="阿里巴巴普惠体"/>
            <w:color w:val="FF6A00"/>
            <w:sz w:val="21"/>
            <w:lang w:eastAsia="zh-CN"/>
          </w:rPr>
          <w:t>阿里云短信接口管理</w:t>
        </w:r>
      </w:hyperlink>
      <w:r>
        <w:rPr>
          <w:rFonts w:ascii="阿里巴巴普惠体" w:eastAsia="阿里巴巴普惠体"/>
          <w:color w:val="000000"/>
          <w:sz w:val="21"/>
          <w:lang w:eastAsia="zh-CN"/>
        </w:rPr>
        <w:t>中开启并配置上行消息接收后，通过阿里云短信平台发送的短信支持用户回复，您可以在</w:t>
      </w:r>
      <w:hyperlink w:anchor="main-2074474">
        <w:r>
          <w:rPr>
            <w:rStyle w:val="af8"/>
            <w:rFonts w:ascii="阿里巴巴普惠体" w:eastAsia="阿里巴巴普惠体"/>
            <w:color w:val="FF6A00"/>
            <w:sz w:val="21"/>
            <w:lang w:eastAsia="zh-CN"/>
          </w:rPr>
          <w:t>消息回复</w:t>
        </w:r>
      </w:hyperlink>
      <w:r>
        <w:rPr>
          <w:rFonts w:ascii="阿里巴巴普惠体" w:eastAsia="阿里巴巴普惠体"/>
          <w:color w:val="000000"/>
          <w:sz w:val="21"/>
          <w:lang w:eastAsia="zh-CN"/>
        </w:rPr>
        <w:t>页签：</w:t>
      </w:r>
    </w:p>
    <w:p w:rsidR="00CA58D1" w:rsidRDefault="009D55E1" w:rsidP="009D55E1">
      <w:pPr>
        <w:numPr>
          <w:ilvl w:val="0"/>
          <w:numId w:val="208"/>
        </w:numPr>
        <w:spacing w:after="90"/>
        <w:rPr>
          <w:lang w:eastAsia="zh-CN"/>
        </w:rPr>
      </w:pPr>
      <w:bookmarkStart w:id="4908" w:name="p-p1p-2qb-ln2"/>
      <w:bookmarkStart w:id="4909" w:name="li-44u-1hz-s3l"/>
      <w:bookmarkStart w:id="4910" w:name="ul-yyu-ebw-tbi"/>
      <w:bookmarkEnd w:id="4907"/>
      <w:r>
        <w:rPr>
          <w:rFonts w:ascii="阿里巴巴普惠体" w:eastAsia="阿里巴巴普惠体"/>
          <w:color w:val="000000"/>
          <w:sz w:val="21"/>
          <w:lang w:eastAsia="zh-CN"/>
        </w:rPr>
        <w:t>查看收到的用户回复短信。</w:t>
      </w:r>
    </w:p>
    <w:p w:rsidR="00CA58D1" w:rsidRDefault="009D55E1" w:rsidP="009D55E1">
      <w:pPr>
        <w:numPr>
          <w:ilvl w:val="0"/>
          <w:numId w:val="208"/>
        </w:numPr>
        <w:spacing w:after="90"/>
        <w:rPr>
          <w:lang w:eastAsia="zh-CN"/>
        </w:rPr>
      </w:pPr>
      <w:bookmarkStart w:id="4911" w:name="p-hkk-h3n-mxe"/>
      <w:bookmarkStart w:id="4912" w:name="li-2kf-u76-bhj"/>
      <w:bookmarkEnd w:id="4908"/>
      <w:bookmarkEnd w:id="4909"/>
      <w:r>
        <w:rPr>
          <w:rFonts w:ascii="阿里巴巴普惠体" w:eastAsia="阿里巴巴普惠体"/>
          <w:color w:val="000000"/>
          <w:sz w:val="21"/>
          <w:lang w:eastAsia="zh-CN"/>
        </w:rPr>
        <w:t>针对用户回复短信，再次回复用户。</w:t>
      </w:r>
    </w:p>
    <w:p w:rsidR="00CA58D1" w:rsidRDefault="009D55E1">
      <w:pPr>
        <w:spacing w:after="150"/>
        <w:ind w:left="120"/>
        <w:rPr>
          <w:lang w:eastAsia="zh-CN"/>
        </w:rPr>
      </w:pPr>
      <w:bookmarkStart w:id="4913" w:name="title-iqw-uu0-9i0"/>
      <w:bookmarkStart w:id="4914" w:name="section-vfz-lp8-wh9"/>
      <w:bookmarkEnd w:id="4906"/>
      <w:bookmarkEnd w:id="4910"/>
      <w:bookmarkEnd w:id="4911"/>
      <w:bookmarkEnd w:id="4912"/>
      <w:r>
        <w:rPr>
          <w:rFonts w:ascii="阿里巴巴普惠体" w:eastAsia="阿里巴巴普惠体"/>
          <w:b/>
          <w:color w:val="000000"/>
          <w:lang w:eastAsia="zh-CN"/>
        </w:rPr>
        <w:t>退订消息</w:t>
      </w:r>
    </w:p>
    <w:p w:rsidR="00CA58D1" w:rsidRDefault="009D55E1">
      <w:pPr>
        <w:spacing w:after="150"/>
        <w:ind w:left="120"/>
        <w:rPr>
          <w:lang w:eastAsia="zh-CN"/>
        </w:rPr>
      </w:pPr>
      <w:bookmarkStart w:id="4915" w:name="p-559-ra5-v8x"/>
      <w:bookmarkEnd w:id="4913"/>
      <w:r>
        <w:rPr>
          <w:rFonts w:ascii="阿里巴巴普惠体" w:eastAsia="阿里巴巴普惠体"/>
          <w:color w:val="000000"/>
          <w:sz w:val="21"/>
          <w:lang w:eastAsia="zh-CN"/>
        </w:rPr>
        <w:t>对于支持短信退订的短信平台，如阿里云短信平台，短信营销任务发送的每条推广短信最后都将带有</w:t>
      </w:r>
      <w:r>
        <w:rPr>
          <w:rFonts w:ascii="阿里巴巴普惠体" w:eastAsia="阿里巴巴普惠体"/>
          <w:color w:val="000000"/>
          <w:sz w:val="21"/>
          <w:lang w:eastAsia="zh-CN"/>
        </w:rPr>
        <w:t>“</w:t>
      </w:r>
      <w:r>
        <w:rPr>
          <w:rFonts w:ascii="阿里巴巴普惠体" w:eastAsia="阿里巴巴普惠体"/>
          <w:color w:val="000000"/>
          <w:sz w:val="21"/>
          <w:lang w:eastAsia="zh-CN"/>
        </w:rPr>
        <w:t>回T退订</w:t>
      </w:r>
      <w:r>
        <w:rPr>
          <w:rFonts w:ascii="阿里巴巴普惠体" w:eastAsia="阿里巴巴普惠体"/>
          <w:color w:val="000000"/>
          <w:sz w:val="21"/>
          <w:lang w:eastAsia="zh-CN"/>
        </w:rPr>
        <w:t>”</w:t>
      </w:r>
      <w:r>
        <w:rPr>
          <w:rFonts w:ascii="阿里巴巴普惠体" w:eastAsia="阿里巴巴普惠体"/>
          <w:color w:val="000000"/>
          <w:sz w:val="21"/>
          <w:lang w:eastAsia="zh-CN"/>
        </w:rPr>
        <w:t>字样（占4个短信字数）。</w:t>
      </w:r>
    </w:p>
    <w:p w:rsidR="00CA58D1" w:rsidRDefault="009D55E1">
      <w:pPr>
        <w:spacing w:after="150"/>
        <w:ind w:left="120"/>
        <w:rPr>
          <w:lang w:eastAsia="zh-CN"/>
        </w:rPr>
      </w:pPr>
      <w:bookmarkStart w:id="4916" w:name="p-j61-x4g-9c4"/>
      <w:bookmarkEnd w:id="4915"/>
      <w:r>
        <w:rPr>
          <w:rFonts w:ascii="阿里巴巴普惠体" w:eastAsia="阿里巴巴普惠体"/>
          <w:color w:val="000000"/>
          <w:sz w:val="21"/>
          <w:lang w:eastAsia="zh-CN"/>
        </w:rPr>
        <w:lastRenderedPageBreak/>
        <w:t>若用户回复了</w:t>
      </w:r>
      <w:r>
        <w:rPr>
          <w:rFonts w:ascii="阿里巴巴普惠体" w:eastAsia="阿里巴巴普惠体"/>
          <w:color w:val="000000"/>
          <w:sz w:val="21"/>
          <w:lang w:eastAsia="zh-CN"/>
        </w:rPr>
        <w:t>“</w:t>
      </w:r>
      <w:r>
        <w:rPr>
          <w:rFonts w:ascii="阿里巴巴普惠体" w:eastAsia="阿里巴巴普惠体"/>
          <w:color w:val="000000"/>
          <w:sz w:val="21"/>
          <w:lang w:eastAsia="zh-CN"/>
        </w:rPr>
        <w:t>T</w:t>
      </w:r>
      <w:r>
        <w:rPr>
          <w:rFonts w:ascii="阿里巴巴普惠体" w:eastAsia="阿里巴巴普惠体"/>
          <w:color w:val="000000"/>
          <w:sz w:val="21"/>
          <w:lang w:eastAsia="zh-CN"/>
        </w:rPr>
        <w:t>”</w:t>
      </w:r>
      <w:r>
        <w:rPr>
          <w:rFonts w:ascii="阿里巴巴普惠体" w:eastAsia="阿里巴巴普惠体"/>
          <w:color w:val="000000"/>
          <w:sz w:val="21"/>
          <w:lang w:eastAsia="zh-CN"/>
        </w:rPr>
        <w:t>，该短信平台将针对当前短信签名屏蔽该用户，短信营销任务通过该短信平台发送使用同一个签名的推广短信时，将不再发送给该用户。</w:t>
      </w:r>
    </w:p>
    <w:p w:rsidR="00CA58D1" w:rsidRDefault="009D55E1">
      <w:pPr>
        <w:spacing w:after="150"/>
        <w:ind w:left="120"/>
        <w:rPr>
          <w:lang w:eastAsia="zh-CN"/>
        </w:rPr>
      </w:pPr>
      <w:bookmarkStart w:id="4917" w:name="title-nxo-l8q-sy2"/>
      <w:bookmarkStart w:id="4918" w:name="section-mv5-421-98p"/>
      <w:bookmarkEnd w:id="4914"/>
      <w:bookmarkEnd w:id="4916"/>
      <w:r>
        <w:rPr>
          <w:rFonts w:ascii="阿里巴巴普惠体" w:eastAsia="阿里巴巴普惠体"/>
          <w:b/>
          <w:color w:val="000000"/>
          <w:lang w:eastAsia="zh-CN"/>
        </w:rPr>
        <w:t>阿里云全变量白名单</w:t>
      </w:r>
    </w:p>
    <w:p w:rsidR="00CA58D1" w:rsidRDefault="009D55E1">
      <w:pPr>
        <w:spacing w:after="150"/>
        <w:ind w:left="120"/>
        <w:rPr>
          <w:lang w:eastAsia="zh-CN"/>
        </w:rPr>
      </w:pPr>
      <w:bookmarkStart w:id="4919" w:name="p-f0q-rxz-lsa"/>
      <w:bookmarkEnd w:id="4917"/>
      <w:r>
        <w:rPr>
          <w:rFonts w:ascii="阿里巴巴普惠体" w:eastAsia="阿里巴巴普惠体"/>
          <w:color w:val="000000"/>
          <w:sz w:val="21"/>
          <w:lang w:eastAsia="zh-CN"/>
        </w:rPr>
        <w:t>您可以申请开通阿里云全变量白名单，开通后，您创建的阿里云文本短信（含推广短信、通知短信）模板将自动通过审核，并且阿里云推广短信也将支持插入若干变量。</w:t>
      </w:r>
    </w:p>
    <w:p w:rsidR="00CA58D1" w:rsidRDefault="009D55E1">
      <w:pPr>
        <w:spacing w:after="150"/>
        <w:ind w:left="120"/>
        <w:rPr>
          <w:lang w:eastAsia="zh-CN"/>
        </w:rPr>
      </w:pPr>
      <w:bookmarkStart w:id="4920" w:name="p-r94-f41-ewl"/>
      <w:bookmarkEnd w:id="4919"/>
      <w:r>
        <w:rPr>
          <w:rFonts w:ascii="阿里巴巴普惠体" w:eastAsia="阿里巴巴普惠体"/>
          <w:color w:val="000000"/>
          <w:sz w:val="21"/>
          <w:lang w:eastAsia="zh-CN"/>
        </w:rPr>
        <w:t>若您需要灵活定制短信内容，希望缩减短信内容审批时间，请联系您对应的商务人员申请开通阿里云全变量白名单。</w:t>
      </w:r>
    </w:p>
    <w:p w:rsidR="00CA58D1" w:rsidRDefault="009D55E1">
      <w:pPr>
        <w:pStyle w:val="41"/>
        <w:spacing w:after="0"/>
        <w:ind w:left="120"/>
        <w:rPr>
          <w:lang w:eastAsia="zh-CN"/>
        </w:rPr>
      </w:pPr>
      <w:bookmarkStart w:id="4921" w:name="p-1u9-97y-tt1"/>
      <w:bookmarkStart w:id="4922" w:name="topic-1879354"/>
      <w:bookmarkStart w:id="4923" w:name="_Toc91596724"/>
      <w:bookmarkEnd w:id="4826"/>
      <w:bookmarkEnd w:id="4832"/>
      <w:bookmarkEnd w:id="4918"/>
      <w:bookmarkEnd w:id="4920"/>
      <w:bookmarkEnd w:id="4921"/>
      <w:r>
        <w:rPr>
          <w:rFonts w:ascii="阿里巴巴普惠体"/>
          <w:color w:val="000000"/>
          <w:lang w:eastAsia="zh-CN"/>
        </w:rPr>
        <w:t>4.2.1.2. 创建推广短信任务</w:t>
      </w:r>
      <w:bookmarkEnd w:id="4923"/>
    </w:p>
    <w:p w:rsidR="00CA58D1" w:rsidRDefault="009D55E1">
      <w:pPr>
        <w:spacing w:after="150"/>
        <w:ind w:left="120"/>
        <w:rPr>
          <w:lang w:eastAsia="zh-CN"/>
        </w:rPr>
      </w:pPr>
      <w:r>
        <w:rPr>
          <w:rFonts w:ascii="阿里巴巴普惠体" w:eastAsia="阿里巴巴普惠体"/>
          <w:color w:val="000000"/>
          <w:sz w:val="21"/>
          <w:lang w:eastAsia="zh-CN"/>
        </w:rPr>
        <w:t>您可以创建推广短信任务，以发送文本短信的方式来触达用户，支持插入若干短链接，短链接可带短参。支持创建阿里云推广短信任务、第三方推广短信任务，但仅阿里云推广短信支持短链接、短参。若您申请开通了阿里云全变量白名单，阿里云推广短信还支持插入若干变量。具体说明，请参见</w:t>
      </w:r>
      <w:hyperlink w:anchor="topic-1880144">
        <w:r>
          <w:rPr>
            <w:rStyle w:val="af8"/>
            <w:rFonts w:ascii="阿里巴巴普惠体" w:eastAsia="阿里巴巴普惠体"/>
            <w:color w:val="FF6A00"/>
            <w:sz w:val="21"/>
            <w:lang w:eastAsia="zh-CN"/>
          </w:rPr>
          <w:t>短信营销概述</w:t>
        </w:r>
      </w:hyperlink>
      <w:r>
        <w:rPr>
          <w:rFonts w:ascii="阿里巴巴普惠体" w:eastAsia="阿里巴巴普惠体"/>
          <w:color w:val="000000"/>
          <w:sz w:val="21"/>
          <w:lang w:eastAsia="zh-CN"/>
        </w:rPr>
        <w:t>。</w:t>
      </w:r>
    </w:p>
    <w:p w:rsidR="00CA58D1" w:rsidRDefault="009D55E1">
      <w:pPr>
        <w:spacing w:after="150"/>
        <w:ind w:left="120"/>
        <w:rPr>
          <w:lang w:eastAsia="zh-CN"/>
        </w:rPr>
      </w:pPr>
      <w:r>
        <w:rPr>
          <w:rFonts w:ascii="阿里巴巴普惠体" w:eastAsia="阿里巴巴普惠体"/>
          <w:color w:val="000000"/>
          <w:sz w:val="21"/>
          <w:lang w:eastAsia="zh-CN"/>
        </w:rPr>
        <w:t>操作步骤：</w:t>
      </w:r>
    </w:p>
    <w:p w:rsidR="00CA58D1" w:rsidRDefault="009D55E1">
      <w:pPr>
        <w:ind w:left="840"/>
        <w:rPr>
          <w:lang w:eastAsia="zh-CN"/>
        </w:rPr>
      </w:pPr>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&gt;（对于标准版）所在工作空间&gt;</w:t>
      </w:r>
      <w:r>
        <w:rPr>
          <w:rFonts w:ascii="阿里巴巴普惠体" w:eastAsia="阿里巴巴普惠体"/>
          <w:b/>
          <w:color w:val="000000"/>
          <w:sz w:val="21"/>
          <w:lang w:eastAsia="zh-CN"/>
        </w:rPr>
        <w:t>私有化营销</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短信营销</w:t>
      </w:r>
      <w:r>
        <w:rPr>
          <w:rFonts w:ascii="阿里巴巴普惠体" w:eastAsia="阿里巴巴普惠体"/>
          <w:color w:val="000000"/>
          <w:sz w:val="21"/>
          <w:lang w:eastAsia="zh-CN"/>
        </w:rPr>
        <w:t>。</w:t>
      </w:r>
    </w:p>
    <w:p w:rsidR="00CA58D1" w:rsidRDefault="009D55E1">
      <w:pPr>
        <w:ind w:left="840"/>
      </w:pPr>
      <w:bookmarkStart w:id="4924" w:name="img-51k-xzz-s2w"/>
      <w:r>
        <w:rPr>
          <w:noProof/>
        </w:rPr>
        <w:drawing>
          <wp:inline distT="0" distB="0" distL="0" distR="0">
            <wp:extent cx="6192520" cy="2830036"/>
            <wp:effectExtent l="0" t="0" r="0" b="0"/>
            <wp:docPr id="384" name="图片 384"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2"/>
                    <a:stretch>
                      <a:fillRect/>
                    </a:stretch>
                  </pic:blipFill>
                  <pic:spPr>
                    <a:xfrm>
                      <a:off x="0" y="0"/>
                      <a:ext cx="6192520" cy="2830036"/>
                    </a:xfrm>
                    <a:prstGeom prst="rect">
                      <a:avLst/>
                    </a:prstGeom>
                  </pic:spPr>
                </pic:pic>
              </a:graphicData>
            </a:graphic>
          </wp:inline>
        </w:drawing>
      </w:r>
      <w:bookmarkEnd w:id="4924"/>
    </w:p>
    <w:p w:rsidR="00CA58D1" w:rsidRDefault="009D55E1">
      <w:pPr>
        <w:ind w:left="840"/>
        <w:rPr>
          <w:lang w:eastAsia="zh-CN"/>
        </w:rPr>
      </w:pPr>
      <w:bookmarkStart w:id="4925" w:name="p-t0t-ghl-gq2"/>
      <w:bookmarkStart w:id="4926" w:name="li-c13-wgo-yqn"/>
      <w:r>
        <w:rPr>
          <w:rFonts w:ascii="阿里巴巴普惠体" w:eastAsia="阿里巴巴普惠体"/>
          <w:color w:val="000000"/>
          <w:sz w:val="21"/>
          <w:lang w:eastAsia="zh-CN"/>
        </w:rPr>
        <w:lastRenderedPageBreak/>
        <w:t>单击右上角</w:t>
      </w:r>
      <w:r>
        <w:rPr>
          <w:rFonts w:ascii="阿里巴巴普惠体" w:eastAsia="阿里巴巴普惠体"/>
          <w:b/>
          <w:color w:val="000000"/>
          <w:sz w:val="21"/>
          <w:lang w:eastAsia="zh-CN"/>
        </w:rPr>
        <w:t>创建发送任务</w:t>
      </w:r>
      <w:r>
        <w:rPr>
          <w:rFonts w:ascii="阿里巴巴普惠体" w:eastAsia="阿里巴巴普惠体"/>
          <w:color w:val="000000"/>
          <w:sz w:val="21"/>
          <w:lang w:eastAsia="zh-CN"/>
        </w:rPr>
        <w:t>，进入</w:t>
      </w:r>
      <w:r>
        <w:rPr>
          <w:rFonts w:ascii="阿里巴巴普惠体" w:eastAsia="阿里巴巴普惠体"/>
          <w:b/>
          <w:color w:val="000000"/>
          <w:sz w:val="21"/>
          <w:lang w:eastAsia="zh-CN"/>
        </w:rPr>
        <w:t>创建短信任务</w:t>
      </w:r>
      <w:r>
        <w:rPr>
          <w:rFonts w:ascii="阿里巴巴普惠体" w:eastAsia="阿里巴巴普惠体"/>
          <w:color w:val="000000"/>
          <w:sz w:val="21"/>
          <w:lang w:eastAsia="zh-CN"/>
        </w:rPr>
        <w:t>页面，如下图所示。</w:t>
      </w:r>
    </w:p>
    <w:p w:rsidR="00CA58D1" w:rsidRDefault="009D55E1">
      <w:pPr>
        <w:ind w:left="840"/>
      </w:pPr>
      <w:bookmarkStart w:id="4927" w:name="img-yuh-d5b-b0c"/>
      <w:r>
        <w:rPr>
          <w:noProof/>
        </w:rPr>
        <w:drawing>
          <wp:inline distT="0" distB="0" distL="0" distR="0">
            <wp:extent cx="6192520" cy="7326486"/>
            <wp:effectExtent l="0" t="0" r="0" b="0"/>
            <wp:docPr id="385" name="图片 38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3"/>
                    <a:stretch>
                      <a:fillRect/>
                    </a:stretch>
                  </pic:blipFill>
                  <pic:spPr>
                    <a:xfrm>
                      <a:off x="0" y="0"/>
                      <a:ext cx="6192520" cy="7326486"/>
                    </a:xfrm>
                    <a:prstGeom prst="rect">
                      <a:avLst/>
                    </a:prstGeom>
                  </pic:spPr>
                </pic:pic>
              </a:graphicData>
            </a:graphic>
          </wp:inline>
        </w:drawing>
      </w:r>
      <w:bookmarkEnd w:id="4927"/>
    </w:p>
    <w:bookmarkEnd w:id="4925"/>
    <w:bookmarkEnd w:id="4926"/>
    <w:p w:rsidR="00CA58D1" w:rsidRDefault="009D55E1" w:rsidP="009D55E1">
      <w:pPr>
        <w:numPr>
          <w:ilvl w:val="0"/>
          <w:numId w:val="209"/>
        </w:numPr>
        <w:spacing w:after="120"/>
      </w:pPr>
      <w:r>
        <w:rPr>
          <w:rFonts w:ascii="阿里巴巴普惠体" w:eastAsia="阿里巴巴普惠体"/>
          <w:color w:val="000000"/>
          <w:sz w:val="21"/>
        </w:rPr>
        <w:t>进行以下参数配置：</w:t>
      </w:r>
    </w:p>
    <w:p w:rsidR="00CA58D1" w:rsidRDefault="009D55E1" w:rsidP="009D55E1">
      <w:pPr>
        <w:numPr>
          <w:ilvl w:val="1"/>
          <w:numId w:val="209"/>
        </w:numPr>
        <w:spacing w:after="120"/>
        <w:rPr>
          <w:lang w:eastAsia="zh-CN"/>
        </w:rPr>
      </w:pPr>
      <w:r>
        <w:rPr>
          <w:rFonts w:ascii="阿里巴巴普惠体" w:eastAsia="阿里巴巴普惠体"/>
          <w:b/>
          <w:color w:val="000000"/>
          <w:sz w:val="21"/>
          <w:lang w:eastAsia="zh-CN"/>
        </w:rPr>
        <w:lastRenderedPageBreak/>
        <w:t>任务名称</w:t>
      </w:r>
      <w:r>
        <w:rPr>
          <w:rFonts w:ascii="阿里巴巴普惠体" w:eastAsia="阿里巴巴普惠体"/>
          <w:color w:val="000000"/>
          <w:sz w:val="21"/>
          <w:lang w:eastAsia="zh-CN"/>
        </w:rPr>
        <w:t>：输入任务名称，可以通过任务名称来区分当前任务的作用。单个空间下任务名称不可重复。</w:t>
      </w:r>
    </w:p>
    <w:p w:rsidR="00CA58D1" w:rsidRDefault="00CA58D1">
      <w:pPr>
        <w:ind w:left="1320"/>
        <w:rPr>
          <w:lang w:eastAsia="zh-CN"/>
        </w:rPr>
      </w:pPr>
    </w:p>
    <w:p w:rsidR="00CA58D1" w:rsidRDefault="009D55E1">
      <w:pPr>
        <w:ind w:left="1095"/>
        <w:rPr>
          <w:lang w:eastAsia="zh-CN"/>
        </w:rPr>
      </w:pPr>
      <w:r>
        <w:rPr>
          <w:rFonts w:ascii="阿里巴巴普惠体" w:eastAsia="阿里巴巴普惠体"/>
          <w:b/>
          <w:color w:val="73777A"/>
          <w:sz w:val="21"/>
          <w:lang w:eastAsia="zh-CN"/>
        </w:rPr>
        <w:t xml:space="preserve">说明 </w:t>
      </w:r>
    </w:p>
    <w:p w:rsidR="00CA58D1" w:rsidRDefault="009D55E1">
      <w:pPr>
        <w:spacing w:after="150"/>
        <w:ind w:left="1320"/>
        <w:rPr>
          <w:lang w:eastAsia="zh-CN"/>
        </w:rPr>
      </w:pPr>
      <w:r>
        <w:rPr>
          <w:rFonts w:ascii="阿里巴巴普惠体" w:eastAsia="阿里巴巴普惠体"/>
          <w:color w:val="73777A"/>
          <w:sz w:val="21"/>
          <w:lang w:eastAsia="zh-CN"/>
        </w:rPr>
        <w:t>实际发送内容不受任务名称影响。</w:t>
      </w:r>
    </w:p>
    <w:p w:rsidR="00CA58D1" w:rsidRDefault="009D55E1" w:rsidP="009D55E1">
      <w:pPr>
        <w:numPr>
          <w:ilvl w:val="1"/>
          <w:numId w:val="210"/>
        </w:numPr>
        <w:spacing w:after="120"/>
        <w:rPr>
          <w:lang w:eastAsia="zh-CN"/>
        </w:rPr>
      </w:pPr>
      <w:r>
        <w:rPr>
          <w:rFonts w:ascii="阿里巴巴普惠体" w:eastAsia="阿里巴巴普惠体"/>
          <w:b/>
          <w:color w:val="000000"/>
          <w:sz w:val="21"/>
          <w:lang w:eastAsia="zh-CN"/>
        </w:rPr>
        <w:t>短信平台</w:t>
      </w:r>
      <w:r>
        <w:rPr>
          <w:rFonts w:ascii="阿里巴巴普惠体" w:eastAsia="阿里巴巴普惠体"/>
          <w:color w:val="000000"/>
          <w:sz w:val="21"/>
          <w:lang w:eastAsia="zh-CN"/>
        </w:rPr>
        <w:t>：从下拉列表选择要使用的短信平台。</w:t>
      </w:r>
    </w:p>
    <w:p w:rsidR="00CA58D1" w:rsidRDefault="00CA58D1">
      <w:pPr>
        <w:ind w:left="1320"/>
        <w:rPr>
          <w:lang w:eastAsia="zh-CN"/>
        </w:rPr>
      </w:pPr>
      <w:bookmarkStart w:id="4928" w:name="note-ab9-fwi-e06"/>
    </w:p>
    <w:p w:rsidR="00CA58D1" w:rsidRDefault="009D55E1">
      <w:pPr>
        <w:ind w:left="1095"/>
        <w:rPr>
          <w:lang w:eastAsia="zh-CN"/>
        </w:rPr>
      </w:pPr>
      <w:r>
        <w:rPr>
          <w:rFonts w:ascii="阿里巴巴普惠体" w:eastAsia="阿里巴巴普惠体"/>
          <w:b/>
          <w:color w:val="73777A"/>
          <w:sz w:val="21"/>
          <w:lang w:eastAsia="zh-CN"/>
        </w:rPr>
        <w:t xml:space="preserve">说明 </w:t>
      </w:r>
    </w:p>
    <w:p w:rsidR="00CA58D1" w:rsidRDefault="009D55E1">
      <w:pPr>
        <w:spacing w:after="150"/>
        <w:ind w:left="1320"/>
        <w:rPr>
          <w:lang w:eastAsia="zh-CN"/>
        </w:rPr>
      </w:pPr>
      <w:bookmarkStart w:id="4929" w:name="p-seh-o5x-yqq"/>
      <w:r>
        <w:rPr>
          <w:rFonts w:ascii="阿里巴巴普惠体" w:eastAsia="阿里巴巴普惠体"/>
          <w:color w:val="73777A"/>
          <w:sz w:val="21"/>
          <w:lang w:eastAsia="zh-CN"/>
        </w:rPr>
        <w:t>请注意对于推广短信，第三方短信平台不支持短链接、短参。</w:t>
      </w:r>
    </w:p>
    <w:bookmarkEnd w:id="4928"/>
    <w:bookmarkEnd w:id="4929"/>
    <w:p w:rsidR="00CA58D1" w:rsidRDefault="009D55E1" w:rsidP="009D55E1">
      <w:pPr>
        <w:numPr>
          <w:ilvl w:val="1"/>
          <w:numId w:val="210"/>
        </w:numPr>
        <w:spacing w:after="120"/>
        <w:rPr>
          <w:lang w:eastAsia="zh-CN"/>
        </w:rPr>
      </w:pPr>
      <w:r>
        <w:rPr>
          <w:rFonts w:ascii="阿里巴巴普惠体" w:eastAsia="阿里巴巴普惠体"/>
          <w:b/>
          <w:color w:val="000000"/>
          <w:sz w:val="21"/>
          <w:lang w:eastAsia="zh-CN"/>
        </w:rPr>
        <w:t>短信类型</w:t>
      </w:r>
      <w:r>
        <w:rPr>
          <w:rFonts w:ascii="阿里巴巴普惠体" w:eastAsia="阿里巴巴普惠体"/>
          <w:color w:val="000000"/>
          <w:sz w:val="21"/>
          <w:lang w:eastAsia="zh-CN"/>
        </w:rPr>
        <w:t>：选择</w:t>
      </w:r>
      <w:r>
        <w:rPr>
          <w:rFonts w:ascii="阿里巴巴普惠体" w:eastAsia="阿里巴巴普惠体"/>
          <w:b/>
          <w:color w:val="000000"/>
          <w:sz w:val="21"/>
          <w:lang w:eastAsia="zh-CN"/>
        </w:rPr>
        <w:t>推广短信</w:t>
      </w:r>
      <w:r>
        <w:rPr>
          <w:rFonts w:ascii="阿里巴巴普惠体" w:eastAsia="阿里巴巴普惠体"/>
          <w:color w:val="000000"/>
          <w:sz w:val="21"/>
          <w:lang w:eastAsia="zh-CN"/>
        </w:rPr>
        <w:t>。</w:t>
      </w:r>
    </w:p>
    <w:p w:rsidR="00CA58D1" w:rsidRDefault="009D55E1" w:rsidP="009D55E1">
      <w:pPr>
        <w:numPr>
          <w:ilvl w:val="1"/>
          <w:numId w:val="211"/>
        </w:numPr>
        <w:spacing w:after="120"/>
        <w:rPr>
          <w:lang w:eastAsia="zh-CN"/>
        </w:rPr>
      </w:pPr>
      <w:r>
        <w:rPr>
          <w:rFonts w:ascii="阿里巴巴普惠体" w:eastAsia="阿里巴巴普惠体"/>
          <w:b/>
          <w:color w:val="000000"/>
          <w:sz w:val="21"/>
          <w:lang w:eastAsia="zh-CN"/>
        </w:rPr>
        <w:t>签名选择</w:t>
      </w:r>
      <w:r>
        <w:rPr>
          <w:rFonts w:ascii="阿里巴巴普惠体" w:eastAsia="阿里巴巴普惠体"/>
          <w:color w:val="000000"/>
          <w:sz w:val="21"/>
          <w:lang w:eastAsia="zh-CN"/>
        </w:rPr>
        <w:t>：从下拉列表选择已有签名或</w:t>
      </w:r>
      <w:r>
        <w:rPr>
          <w:rFonts w:ascii="阿里巴巴普惠体" w:eastAsia="阿里巴巴普惠体"/>
          <w:b/>
          <w:color w:val="000000"/>
          <w:sz w:val="21"/>
          <w:lang w:eastAsia="zh-CN"/>
        </w:rPr>
        <w:t>新建签名</w:t>
      </w:r>
      <w:r>
        <w:rPr>
          <w:rFonts w:ascii="阿里巴巴普惠体" w:eastAsia="阿里巴巴普惠体"/>
          <w:color w:val="000000"/>
          <w:sz w:val="21"/>
          <w:lang w:eastAsia="zh-CN"/>
        </w:rPr>
        <w:t>、</w:t>
      </w:r>
      <w:r>
        <w:rPr>
          <w:rFonts w:ascii="阿里巴巴普惠体" w:eastAsia="阿里巴巴普惠体"/>
          <w:b/>
          <w:color w:val="000000"/>
          <w:sz w:val="21"/>
          <w:lang w:eastAsia="zh-CN"/>
        </w:rPr>
        <w:t>添加已过审签名</w:t>
      </w:r>
      <w:r>
        <w:rPr>
          <w:rFonts w:ascii="阿里巴巴普惠体" w:eastAsia="阿里巴巴普惠体"/>
          <w:color w:val="000000"/>
          <w:sz w:val="21"/>
          <w:lang w:eastAsia="zh-CN"/>
        </w:rPr>
        <w:t>。签名将会随短信一起发送至用户。</w:t>
      </w:r>
    </w:p>
    <w:p w:rsidR="00CA58D1" w:rsidRDefault="009D55E1">
      <w:pPr>
        <w:spacing w:after="150"/>
        <w:ind w:left="1095"/>
        <w:rPr>
          <w:lang w:eastAsia="zh-CN"/>
        </w:rPr>
      </w:pPr>
      <w:bookmarkStart w:id="4930" w:name="p-wh0-f62-bdf"/>
      <w:r>
        <w:rPr>
          <w:rFonts w:ascii="阿里巴巴普惠体" w:eastAsia="阿里巴巴普惠体"/>
          <w:color w:val="000000"/>
          <w:sz w:val="21"/>
          <w:lang w:eastAsia="zh-CN"/>
        </w:rPr>
        <w:t>添加已过审签名时，无须添加【】，签名发送会自带【】符号，避免重复。</w:t>
      </w:r>
    </w:p>
    <w:bookmarkEnd w:id="4930"/>
    <w:p w:rsidR="00CA58D1" w:rsidRDefault="00CA58D1">
      <w:pPr>
        <w:ind w:left="1320"/>
        <w:rPr>
          <w:lang w:eastAsia="zh-CN"/>
        </w:rPr>
      </w:pPr>
    </w:p>
    <w:p w:rsidR="00CA58D1" w:rsidRDefault="009D55E1">
      <w:pPr>
        <w:ind w:left="1095"/>
        <w:rPr>
          <w:lang w:eastAsia="zh-CN"/>
        </w:rPr>
      </w:pPr>
      <w:r>
        <w:rPr>
          <w:rFonts w:ascii="阿里巴巴普惠体" w:eastAsia="阿里巴巴普惠体"/>
          <w:b/>
          <w:color w:val="73777A"/>
          <w:sz w:val="21"/>
          <w:lang w:eastAsia="zh-CN"/>
        </w:rPr>
        <w:t xml:space="preserve">说明 </w:t>
      </w:r>
    </w:p>
    <w:p w:rsidR="00CA58D1" w:rsidRDefault="009D55E1">
      <w:pPr>
        <w:spacing w:after="150"/>
        <w:ind w:left="1320"/>
      </w:pPr>
      <w:r>
        <w:rPr>
          <w:rFonts w:ascii="阿里巴巴普惠体" w:eastAsia="阿里巴巴普惠体"/>
          <w:color w:val="73777A"/>
          <w:sz w:val="21"/>
          <w:lang w:eastAsia="zh-CN"/>
        </w:rPr>
        <w:t>签名必须在对应的短信平台通过审核才可添加，否则短信将发送失败，请提前到</w:t>
      </w:r>
      <w:hyperlink r:id="rId344">
        <w:r>
          <w:rPr>
            <w:rStyle w:val="af8"/>
            <w:rFonts w:ascii="阿里巴巴普惠体" w:eastAsia="阿里巴巴普惠体"/>
            <w:color w:val="FF6A00"/>
            <w:sz w:val="21"/>
            <w:lang w:eastAsia="zh-CN"/>
          </w:rPr>
          <w:t>阿里云短信控制台</w:t>
        </w:r>
      </w:hyperlink>
      <w:r>
        <w:rPr>
          <w:rFonts w:ascii="阿里巴巴普惠体" w:eastAsia="阿里巴巴普惠体"/>
          <w:color w:val="73777A"/>
          <w:sz w:val="21"/>
          <w:lang w:eastAsia="zh-CN"/>
        </w:rPr>
        <w:t>或第三方短信平台确认签名已通过审核。</w:t>
      </w:r>
      <w:r>
        <w:rPr>
          <w:rFonts w:ascii="阿里巴巴普惠体" w:eastAsia="阿里巴巴普惠体"/>
          <w:color w:val="73777A"/>
          <w:sz w:val="21"/>
        </w:rPr>
        <w:t>新建签名，请参见</w:t>
      </w:r>
      <w:hyperlink w:anchor="topic-1941182">
        <w:r>
          <w:rPr>
            <w:rStyle w:val="af8"/>
            <w:rFonts w:ascii="阿里巴巴普惠体" w:eastAsia="阿里巴巴普惠体"/>
            <w:color w:val="FF6A00"/>
            <w:sz w:val="21"/>
          </w:rPr>
          <w:t>短信签名管理</w:t>
        </w:r>
      </w:hyperlink>
      <w:r>
        <w:rPr>
          <w:rFonts w:ascii="阿里巴巴普惠体" w:eastAsia="阿里巴巴普惠体"/>
          <w:color w:val="73777A"/>
          <w:sz w:val="21"/>
        </w:rPr>
        <w:t>。</w:t>
      </w:r>
    </w:p>
    <w:p w:rsidR="00CA58D1" w:rsidRDefault="009D55E1" w:rsidP="009D55E1">
      <w:pPr>
        <w:numPr>
          <w:ilvl w:val="1"/>
          <w:numId w:val="212"/>
        </w:numPr>
        <w:spacing w:after="120"/>
      </w:pPr>
      <w:r>
        <w:rPr>
          <w:rFonts w:ascii="阿里巴巴普惠体" w:eastAsia="阿里巴巴普惠体"/>
          <w:b/>
          <w:color w:val="000000"/>
          <w:sz w:val="21"/>
        </w:rPr>
        <w:t>模板选择</w:t>
      </w:r>
      <w:r>
        <w:rPr>
          <w:rFonts w:ascii="阿里巴巴普惠体" w:eastAsia="阿里巴巴普惠体"/>
          <w:color w:val="000000"/>
          <w:sz w:val="21"/>
        </w:rPr>
        <w:t>：</w:t>
      </w:r>
    </w:p>
    <w:p w:rsidR="00CA58D1" w:rsidRDefault="009D55E1" w:rsidP="009D55E1">
      <w:pPr>
        <w:numPr>
          <w:ilvl w:val="2"/>
          <w:numId w:val="212"/>
        </w:numPr>
        <w:spacing w:after="120"/>
        <w:rPr>
          <w:lang w:eastAsia="zh-CN"/>
        </w:rPr>
      </w:pPr>
      <w:bookmarkStart w:id="4931" w:name="p-ifh-zuj-oiu"/>
      <w:bookmarkStart w:id="4932" w:name="li-9r4-zov-bxq"/>
      <w:bookmarkStart w:id="4933" w:name="ul-9jp-tc3-pc4"/>
      <w:r>
        <w:rPr>
          <w:rFonts w:ascii="阿里巴巴普惠体" w:eastAsia="阿里巴巴普惠体"/>
          <w:b/>
          <w:color w:val="000000"/>
          <w:sz w:val="21"/>
          <w:lang w:eastAsia="zh-CN"/>
        </w:rPr>
        <w:t>选择已有模板</w:t>
      </w:r>
      <w:r>
        <w:rPr>
          <w:rFonts w:ascii="阿里巴巴普惠体" w:eastAsia="阿里巴巴普惠体"/>
          <w:color w:val="000000"/>
          <w:sz w:val="21"/>
          <w:lang w:eastAsia="zh-CN"/>
        </w:rPr>
        <w:t>：从下拉列表选择已有模板。模板的创建，请参见</w:t>
      </w:r>
      <w:hyperlink w:anchor="topic-1879450">
        <w:r>
          <w:rPr>
            <w:rStyle w:val="af8"/>
            <w:rFonts w:ascii="阿里巴巴普惠体" w:eastAsia="阿里巴巴普惠体"/>
            <w:color w:val="FF6A00"/>
            <w:sz w:val="21"/>
            <w:lang w:eastAsia="zh-CN"/>
          </w:rPr>
          <w:t>创建文本短信模板</w:t>
        </w:r>
      </w:hyperlink>
      <w:r>
        <w:rPr>
          <w:rFonts w:ascii="阿里巴巴普惠体" w:eastAsia="阿里巴巴普惠体"/>
          <w:color w:val="000000"/>
          <w:sz w:val="21"/>
          <w:lang w:eastAsia="zh-CN"/>
        </w:rPr>
        <w:t>。</w:t>
      </w:r>
    </w:p>
    <w:p w:rsidR="00CA58D1" w:rsidRDefault="009D55E1" w:rsidP="009D55E1">
      <w:pPr>
        <w:numPr>
          <w:ilvl w:val="2"/>
          <w:numId w:val="212"/>
        </w:numPr>
        <w:spacing w:after="120"/>
        <w:rPr>
          <w:lang w:eastAsia="zh-CN"/>
        </w:rPr>
      </w:pPr>
      <w:bookmarkStart w:id="4934" w:name="p-m7s-3zn-8vv"/>
      <w:bookmarkStart w:id="4935" w:name="li-o1r-pm4-vga"/>
      <w:bookmarkEnd w:id="4931"/>
      <w:bookmarkEnd w:id="4932"/>
      <w:r>
        <w:rPr>
          <w:rFonts w:ascii="阿里巴巴普惠体" w:eastAsia="阿里巴巴普惠体"/>
          <w:b/>
          <w:color w:val="000000"/>
          <w:sz w:val="21"/>
          <w:lang w:eastAsia="zh-CN"/>
        </w:rPr>
        <w:t>新建模板</w:t>
      </w:r>
      <w:r>
        <w:rPr>
          <w:rFonts w:ascii="阿里巴巴普惠体" w:eastAsia="阿里巴巴普惠体"/>
          <w:color w:val="000000"/>
          <w:sz w:val="21"/>
          <w:lang w:eastAsia="zh-CN"/>
        </w:rPr>
        <w:t>：请在下方输入模板名称，编辑短信内容作为模板内容。</w:t>
      </w:r>
    </w:p>
    <w:p w:rsidR="00CA58D1" w:rsidRDefault="00CA58D1">
      <w:pPr>
        <w:ind w:left="1320"/>
        <w:rPr>
          <w:lang w:eastAsia="zh-CN"/>
        </w:rPr>
      </w:pPr>
      <w:bookmarkStart w:id="4936" w:name="note-5v7-tqj-n54"/>
      <w:bookmarkEnd w:id="4933"/>
      <w:bookmarkEnd w:id="4934"/>
      <w:bookmarkEnd w:id="4935"/>
    </w:p>
    <w:p w:rsidR="00CA58D1" w:rsidRDefault="009D55E1">
      <w:pPr>
        <w:ind w:left="1095"/>
      </w:pPr>
      <w:r>
        <w:rPr>
          <w:rFonts w:ascii="阿里巴巴普惠体" w:eastAsia="阿里巴巴普惠体"/>
          <w:b/>
          <w:color w:val="73777A"/>
          <w:sz w:val="21"/>
        </w:rPr>
        <w:lastRenderedPageBreak/>
        <w:t xml:space="preserve">说明 </w:t>
      </w:r>
    </w:p>
    <w:p w:rsidR="00CA58D1" w:rsidRDefault="009D55E1" w:rsidP="009D55E1">
      <w:pPr>
        <w:numPr>
          <w:ilvl w:val="2"/>
          <w:numId w:val="213"/>
        </w:numPr>
        <w:spacing w:after="120"/>
        <w:rPr>
          <w:lang w:eastAsia="zh-CN"/>
        </w:rPr>
      </w:pPr>
      <w:bookmarkStart w:id="4937" w:name="p-1fn-8mr-yq9"/>
      <w:bookmarkStart w:id="4938" w:name="li-sc2-c5r-my1"/>
      <w:bookmarkStart w:id="4939" w:name="ul-osn-06i-92v"/>
      <w:r>
        <w:rPr>
          <w:rFonts w:ascii="阿里巴巴普惠体" w:eastAsia="阿里巴巴普惠体"/>
          <w:color w:val="73777A"/>
          <w:sz w:val="21"/>
          <w:lang w:eastAsia="zh-CN"/>
        </w:rPr>
        <w:t>请注意模板在对应对的短信平台审核通过后才能发送。</w:t>
      </w:r>
    </w:p>
    <w:p w:rsidR="00CA58D1" w:rsidRDefault="009D55E1" w:rsidP="009D55E1">
      <w:pPr>
        <w:numPr>
          <w:ilvl w:val="2"/>
          <w:numId w:val="213"/>
        </w:numPr>
        <w:spacing w:after="120"/>
        <w:rPr>
          <w:lang w:eastAsia="zh-CN"/>
        </w:rPr>
      </w:pPr>
      <w:bookmarkStart w:id="4940" w:name="p-tjc-39l-4cs"/>
      <w:bookmarkStart w:id="4941" w:name="li-44x-qvv-whm"/>
      <w:bookmarkEnd w:id="4937"/>
      <w:bookmarkEnd w:id="4938"/>
      <w:r>
        <w:rPr>
          <w:rFonts w:ascii="阿里巴巴普惠体" w:eastAsia="阿里巴巴普惠体"/>
          <w:color w:val="73777A"/>
          <w:sz w:val="21"/>
          <w:lang w:eastAsia="zh-CN"/>
        </w:rPr>
        <w:t>若您申请开通了</w:t>
      </w:r>
      <w:hyperlink w:anchor="section-mv5-421-98p">
        <w:r>
          <w:rPr>
            <w:rStyle w:val="af8"/>
            <w:rFonts w:ascii="阿里巴巴普惠体" w:eastAsia="阿里巴巴普惠体"/>
            <w:color w:val="FF6A00"/>
            <w:sz w:val="21"/>
            <w:lang w:eastAsia="zh-CN"/>
          </w:rPr>
          <w:t>阿里云全变量白名单</w:t>
        </w:r>
      </w:hyperlink>
      <w:r>
        <w:rPr>
          <w:rFonts w:ascii="阿里巴巴普惠体" w:eastAsia="阿里巴巴普惠体"/>
          <w:color w:val="73777A"/>
          <w:sz w:val="21"/>
          <w:lang w:eastAsia="zh-CN"/>
        </w:rPr>
        <w:t>，阿里云短信的新模板将自动通过审核，可以随时发送。</w:t>
      </w:r>
    </w:p>
    <w:bookmarkEnd w:id="4936"/>
    <w:bookmarkEnd w:id="4939"/>
    <w:bookmarkEnd w:id="4940"/>
    <w:bookmarkEnd w:id="4941"/>
    <w:p w:rsidR="00CA58D1" w:rsidRDefault="009D55E1" w:rsidP="009D55E1">
      <w:pPr>
        <w:numPr>
          <w:ilvl w:val="1"/>
          <w:numId w:val="214"/>
        </w:numPr>
        <w:spacing w:after="120"/>
      </w:pPr>
      <w:r>
        <w:rPr>
          <w:rFonts w:ascii="阿里巴巴普惠体" w:eastAsia="阿里巴巴普惠体"/>
          <w:b/>
          <w:color w:val="000000"/>
          <w:sz w:val="21"/>
        </w:rPr>
        <w:t>短链接</w:t>
      </w:r>
      <w:r>
        <w:rPr>
          <w:rFonts w:ascii="阿里巴巴普惠体" w:eastAsia="阿里巴巴普惠体"/>
          <w:color w:val="000000"/>
          <w:sz w:val="21"/>
        </w:rPr>
        <w:t>：</w:t>
      </w:r>
    </w:p>
    <w:p w:rsidR="00CA58D1" w:rsidRDefault="009D55E1" w:rsidP="009D55E1">
      <w:pPr>
        <w:numPr>
          <w:ilvl w:val="2"/>
          <w:numId w:val="215"/>
        </w:numPr>
        <w:spacing w:after="120"/>
        <w:rPr>
          <w:lang w:eastAsia="zh-CN"/>
        </w:rPr>
      </w:pPr>
      <w:r>
        <w:rPr>
          <w:rFonts w:ascii="阿里巴巴普惠体" w:eastAsia="阿里巴巴普惠体"/>
          <w:color w:val="000000"/>
          <w:sz w:val="21"/>
          <w:lang w:eastAsia="zh-CN"/>
        </w:rPr>
        <w:t>如需使用短链，从下拉列表选择已有短链或</w:t>
      </w:r>
      <w:r>
        <w:rPr>
          <w:rFonts w:ascii="阿里巴巴普惠体" w:eastAsia="阿里巴巴普惠体"/>
          <w:b/>
          <w:color w:val="000000"/>
          <w:sz w:val="21"/>
          <w:lang w:eastAsia="zh-CN"/>
        </w:rPr>
        <w:t>创建短链</w:t>
      </w:r>
      <w:r>
        <w:rPr>
          <w:rFonts w:ascii="阿里巴巴普惠体" w:eastAsia="阿里巴巴普惠体"/>
          <w:color w:val="000000"/>
          <w:sz w:val="21"/>
          <w:lang w:eastAsia="zh-CN"/>
        </w:rPr>
        <w:t>，然后单击</w:t>
      </w:r>
      <w:r>
        <w:rPr>
          <w:rFonts w:ascii="阿里巴巴普惠体" w:eastAsia="阿里巴巴普惠体"/>
          <w:b/>
          <w:color w:val="000000"/>
          <w:sz w:val="21"/>
          <w:lang w:eastAsia="zh-CN"/>
        </w:rPr>
        <w:t>复制链接</w:t>
      </w:r>
      <w:r>
        <w:rPr>
          <w:rFonts w:ascii="阿里巴巴普惠体" w:eastAsia="阿里巴巴普惠体"/>
          <w:color w:val="000000"/>
          <w:sz w:val="21"/>
          <w:lang w:eastAsia="zh-CN"/>
        </w:rPr>
        <w:t>，将复制的短链粘贴到短信内容中。格式为：http://xxx.cn/xxxxxx。</w:t>
      </w:r>
    </w:p>
    <w:p w:rsidR="00CA58D1" w:rsidRDefault="009D55E1" w:rsidP="009D55E1">
      <w:pPr>
        <w:numPr>
          <w:ilvl w:val="2"/>
          <w:numId w:val="215"/>
        </w:numPr>
        <w:spacing w:after="120"/>
        <w:rPr>
          <w:lang w:eastAsia="zh-CN"/>
        </w:rPr>
      </w:pPr>
      <w:r>
        <w:rPr>
          <w:rFonts w:ascii="阿里巴巴普惠体" w:eastAsia="阿里巴巴普惠体"/>
          <w:color w:val="000000"/>
          <w:sz w:val="21"/>
          <w:lang w:eastAsia="zh-CN"/>
        </w:rPr>
        <w:t>如需使用带短参的短链，勾选</w:t>
      </w:r>
      <w:r>
        <w:rPr>
          <w:rFonts w:ascii="阿里巴巴普惠体" w:eastAsia="阿里巴巴普惠体"/>
          <w:b/>
          <w:color w:val="000000"/>
          <w:sz w:val="21"/>
          <w:lang w:eastAsia="zh-CN"/>
        </w:rPr>
        <w:t>带短参</w:t>
      </w:r>
      <w:r>
        <w:rPr>
          <w:rFonts w:ascii="阿里巴巴普惠体" w:eastAsia="阿里巴巴普惠体"/>
          <w:color w:val="000000"/>
          <w:sz w:val="21"/>
          <w:lang w:eastAsia="zh-CN"/>
        </w:rPr>
        <w:t>，则复制的短链将带有短参。格式为： http://xxx.cn/xxxxxx?ph=${sp_xxxx}。</w:t>
      </w:r>
    </w:p>
    <w:p w:rsidR="00CA58D1" w:rsidRDefault="00CA58D1">
      <w:pPr>
        <w:ind w:left="1320"/>
        <w:rPr>
          <w:lang w:eastAsia="zh-CN"/>
        </w:rPr>
      </w:pPr>
    </w:p>
    <w:p w:rsidR="00CA58D1" w:rsidRDefault="009D55E1">
      <w:pPr>
        <w:ind w:left="1095"/>
      </w:pPr>
      <w:r>
        <w:rPr>
          <w:rFonts w:ascii="阿里巴巴普惠体" w:eastAsia="阿里巴巴普惠体"/>
          <w:b/>
          <w:color w:val="73777A"/>
          <w:sz w:val="21"/>
        </w:rPr>
        <w:t xml:space="preserve">说明 </w:t>
      </w:r>
    </w:p>
    <w:p w:rsidR="00CA58D1" w:rsidRDefault="009D55E1" w:rsidP="009D55E1">
      <w:pPr>
        <w:numPr>
          <w:ilvl w:val="2"/>
          <w:numId w:val="216"/>
        </w:numPr>
        <w:spacing w:after="120"/>
        <w:rPr>
          <w:lang w:eastAsia="zh-CN"/>
        </w:rPr>
      </w:pPr>
      <w:r>
        <w:rPr>
          <w:rFonts w:ascii="阿里巴巴普惠体" w:eastAsia="阿里巴巴普惠体"/>
          <w:color w:val="73777A"/>
          <w:sz w:val="21"/>
          <w:lang w:eastAsia="zh-CN"/>
        </w:rPr>
        <w:t>选择短链时请注意短链的有效期，用户点击短链时，短链必须在有效期内才能正常打开网址。创建短链，请参见</w:t>
      </w:r>
      <w:hyperlink w:anchor="main-2074624">
        <w:r>
          <w:rPr>
            <w:rStyle w:val="af8"/>
            <w:rFonts w:ascii="阿里巴巴普惠体" w:eastAsia="阿里巴巴普惠体"/>
            <w:color w:val="FF6A00"/>
            <w:sz w:val="21"/>
            <w:lang w:eastAsia="zh-CN"/>
          </w:rPr>
          <w:t>短链管理</w:t>
        </w:r>
      </w:hyperlink>
      <w:r>
        <w:rPr>
          <w:rFonts w:ascii="阿里巴巴普惠体" w:eastAsia="阿里巴巴普惠体"/>
          <w:color w:val="73777A"/>
          <w:sz w:val="21"/>
          <w:lang w:eastAsia="zh-CN"/>
        </w:rPr>
        <w:t>。</w:t>
      </w:r>
    </w:p>
    <w:p w:rsidR="00CA58D1" w:rsidRDefault="009D55E1" w:rsidP="009D55E1">
      <w:pPr>
        <w:numPr>
          <w:ilvl w:val="2"/>
          <w:numId w:val="216"/>
        </w:numPr>
        <w:spacing w:after="120"/>
        <w:rPr>
          <w:lang w:eastAsia="zh-CN"/>
        </w:rPr>
      </w:pPr>
      <w:r>
        <w:rPr>
          <w:rFonts w:ascii="阿里巴巴普惠体" w:eastAsia="阿里巴巴普惠体"/>
          <w:color w:val="73777A"/>
          <w:sz w:val="21"/>
          <w:lang w:eastAsia="zh-CN"/>
        </w:rPr>
        <w:t>带短参的短链中的${sp_xxxx}为短参，发送短信时将根据每个11位用户手机号生成对应的6位短参。</w:t>
      </w:r>
    </w:p>
    <w:p w:rsidR="00CA58D1" w:rsidRDefault="009D55E1" w:rsidP="009D55E1">
      <w:pPr>
        <w:numPr>
          <w:ilvl w:val="2"/>
          <w:numId w:val="216"/>
        </w:numPr>
        <w:spacing w:after="120"/>
        <w:rPr>
          <w:lang w:eastAsia="zh-CN"/>
        </w:rPr>
      </w:pPr>
      <w:r>
        <w:rPr>
          <w:rFonts w:ascii="阿里巴巴普惠体" w:eastAsia="阿里巴巴普惠体"/>
          <w:color w:val="73777A"/>
          <w:sz w:val="21"/>
          <w:lang w:eastAsia="zh-CN"/>
        </w:rPr>
        <w:t>使用短参采集到的用户访问数据将回流到</w:t>
      </w:r>
      <w:hyperlink r:id="rId345">
        <w:r>
          <w:rPr>
            <w:rStyle w:val="af8"/>
            <w:rFonts w:ascii="阿里巴巴普惠体" w:eastAsia="阿里巴巴普惠体"/>
            <w:color w:val="FF6A00"/>
            <w:sz w:val="21"/>
            <w:lang w:eastAsia="zh-CN"/>
          </w:rPr>
          <w:t>阿里云短信平台</w:t>
        </w:r>
      </w:hyperlink>
      <w:r>
        <w:rPr>
          <w:rFonts w:ascii="阿里巴巴普惠体" w:eastAsia="阿里巴巴普惠体"/>
          <w:color w:val="73777A"/>
          <w:sz w:val="21"/>
          <w:lang w:eastAsia="zh-CN"/>
        </w:rPr>
        <w:t>，请与该产品的客服人员联系获取数据。</w:t>
      </w:r>
    </w:p>
    <w:p w:rsidR="00CA58D1" w:rsidRDefault="009D55E1" w:rsidP="009D55E1">
      <w:pPr>
        <w:numPr>
          <w:ilvl w:val="1"/>
          <w:numId w:val="214"/>
        </w:numPr>
        <w:spacing w:after="120"/>
        <w:rPr>
          <w:lang w:eastAsia="zh-CN"/>
        </w:rPr>
      </w:pPr>
      <w:r>
        <w:rPr>
          <w:rFonts w:ascii="阿里巴巴普惠体" w:eastAsia="阿里巴巴普惠体"/>
          <w:b/>
          <w:color w:val="000000"/>
          <w:sz w:val="21"/>
          <w:lang w:eastAsia="zh-CN"/>
        </w:rPr>
        <w:t>短信内容</w:t>
      </w:r>
      <w:r>
        <w:rPr>
          <w:rFonts w:ascii="阿里巴巴普惠体" w:eastAsia="阿里巴巴普惠体"/>
          <w:color w:val="000000"/>
          <w:sz w:val="21"/>
          <w:lang w:eastAsia="zh-CN"/>
        </w:rPr>
        <w:t>：依赖于短信模板。页面右侧将展示短信的内容预览，请关注预览效果</w:t>
      </w:r>
      <w:r>
        <w:rPr>
          <w:rFonts w:ascii="阿里巴巴普惠体" w:eastAsia="阿里巴巴普惠体"/>
          <w:b/>
          <w:color w:val="000000"/>
          <w:sz w:val="21"/>
          <w:lang w:eastAsia="zh-CN"/>
        </w:rPr>
        <w:t>。</w:t>
      </w:r>
    </w:p>
    <w:p w:rsidR="00CA58D1" w:rsidRDefault="00CA58D1">
      <w:pPr>
        <w:ind w:left="1320"/>
        <w:rPr>
          <w:lang w:eastAsia="zh-CN"/>
        </w:rPr>
      </w:pPr>
    </w:p>
    <w:p w:rsidR="00CA58D1" w:rsidRDefault="009D55E1">
      <w:pPr>
        <w:ind w:left="1095"/>
      </w:pPr>
      <w:r>
        <w:rPr>
          <w:rFonts w:ascii="阿里巴巴普惠体" w:eastAsia="阿里巴巴普惠体"/>
          <w:b/>
          <w:color w:val="73777A"/>
          <w:sz w:val="21"/>
        </w:rPr>
        <w:t xml:space="preserve">说明 </w:t>
      </w:r>
    </w:p>
    <w:p w:rsidR="00CA58D1" w:rsidRDefault="009D55E1" w:rsidP="009D55E1">
      <w:pPr>
        <w:numPr>
          <w:ilvl w:val="2"/>
          <w:numId w:val="217"/>
        </w:numPr>
        <w:spacing w:after="120"/>
        <w:rPr>
          <w:lang w:eastAsia="zh-CN"/>
        </w:rPr>
      </w:pPr>
      <w:bookmarkStart w:id="4942" w:name="p-j8i-jnu-pss"/>
      <w:bookmarkStart w:id="4943" w:name="li-ld1-jcg-fvm"/>
      <w:bookmarkStart w:id="4944" w:name="ul-n9d-vv4-n9p"/>
      <w:r>
        <w:rPr>
          <w:rFonts w:ascii="阿里巴巴普惠体" w:eastAsia="阿里巴巴普惠体"/>
          <w:color w:val="73777A"/>
          <w:sz w:val="21"/>
          <w:lang w:eastAsia="zh-CN"/>
        </w:rPr>
        <w:t>若选择模板后继续更改内容，则等同于新建模板，同样需要审核通过后才能发送。</w:t>
      </w:r>
    </w:p>
    <w:p w:rsidR="00CA58D1" w:rsidRDefault="009D55E1" w:rsidP="009D55E1">
      <w:pPr>
        <w:numPr>
          <w:ilvl w:val="2"/>
          <w:numId w:val="217"/>
        </w:numPr>
        <w:spacing w:after="120"/>
      </w:pPr>
      <w:bookmarkStart w:id="4945" w:name="p-ezv-hh8-zzq"/>
      <w:bookmarkStart w:id="4946" w:name="li-sbk-zzr-5jj"/>
      <w:bookmarkEnd w:id="4942"/>
      <w:bookmarkEnd w:id="4943"/>
      <w:r>
        <w:rPr>
          <w:rFonts w:ascii="阿里巴巴普惠体" w:eastAsia="阿里巴巴普惠体"/>
          <w:color w:val="73777A"/>
          <w:sz w:val="21"/>
          <w:lang w:eastAsia="zh-CN"/>
        </w:rPr>
        <w:lastRenderedPageBreak/>
        <w:t>若您申请开通了</w:t>
      </w:r>
      <w:hyperlink w:anchor="section-mv5-421-98p">
        <w:r>
          <w:rPr>
            <w:rStyle w:val="af8"/>
            <w:rFonts w:ascii="阿里巴巴普惠体" w:eastAsia="阿里巴巴普惠体"/>
            <w:color w:val="FF6A00"/>
            <w:sz w:val="21"/>
            <w:lang w:eastAsia="zh-CN"/>
          </w:rPr>
          <w:t>阿里云全变量白名单</w:t>
        </w:r>
      </w:hyperlink>
      <w:r>
        <w:rPr>
          <w:rFonts w:ascii="阿里巴巴普惠体" w:eastAsia="阿里巴巴普惠体"/>
          <w:color w:val="73777A"/>
          <w:sz w:val="21"/>
          <w:lang w:eastAsia="zh-CN"/>
        </w:rPr>
        <w:t>，则您可以插入若干变量，格式为：${name}。并且，更改后的新模板将自动通过审核，可以随时发送。</w:t>
      </w:r>
      <w:r>
        <w:rPr>
          <w:rFonts w:ascii="阿里巴巴普惠体" w:eastAsia="阿里巴巴普惠体"/>
          <w:color w:val="73777A"/>
          <w:sz w:val="21"/>
        </w:rPr>
        <w:t>但不可插入变量到短链接。</w:t>
      </w:r>
    </w:p>
    <w:bookmarkEnd w:id="4944"/>
    <w:bookmarkEnd w:id="4945"/>
    <w:bookmarkEnd w:id="4946"/>
    <w:p w:rsidR="00CA58D1" w:rsidRDefault="009D55E1" w:rsidP="009D55E1">
      <w:pPr>
        <w:numPr>
          <w:ilvl w:val="1"/>
          <w:numId w:val="218"/>
        </w:numPr>
        <w:spacing w:after="120"/>
        <w:rPr>
          <w:lang w:eastAsia="zh-CN"/>
        </w:rPr>
      </w:pPr>
      <w:r>
        <w:rPr>
          <w:rFonts w:ascii="阿里巴巴普惠体" w:eastAsia="阿里巴巴普惠体"/>
          <w:b/>
          <w:color w:val="000000"/>
          <w:sz w:val="21"/>
          <w:lang w:eastAsia="zh-CN"/>
        </w:rPr>
        <w:t>接收号码</w:t>
      </w:r>
      <w:r>
        <w:rPr>
          <w:rFonts w:ascii="阿里巴巴普惠体" w:eastAsia="阿里巴巴普惠体"/>
          <w:color w:val="000000"/>
          <w:sz w:val="21"/>
          <w:lang w:eastAsia="zh-CN"/>
        </w:rPr>
        <w:t>：指定短信的受众，支持两种方式：</w:t>
      </w:r>
    </w:p>
    <w:p w:rsidR="00CA58D1" w:rsidRDefault="009D55E1" w:rsidP="009D55E1">
      <w:pPr>
        <w:numPr>
          <w:ilvl w:val="2"/>
          <w:numId w:val="219"/>
        </w:numPr>
        <w:spacing w:after="120"/>
        <w:rPr>
          <w:lang w:eastAsia="zh-CN"/>
        </w:rPr>
      </w:pPr>
      <w:r>
        <w:rPr>
          <w:rFonts w:ascii="阿里巴巴普惠体" w:eastAsia="阿里巴巴普惠体"/>
          <w:color w:val="000000"/>
          <w:sz w:val="21"/>
          <w:lang w:eastAsia="zh-CN"/>
        </w:rPr>
        <w:t>受众选择：单击</w:t>
      </w:r>
      <w:r>
        <w:rPr>
          <w:rFonts w:ascii="阿里巴巴普惠体" w:eastAsia="阿里巴巴普惠体"/>
          <w:b/>
          <w:color w:val="000000"/>
          <w:sz w:val="21"/>
          <w:lang w:eastAsia="zh-CN"/>
        </w:rPr>
        <w:t>选择受众</w:t>
      </w:r>
      <w:r>
        <w:rPr>
          <w:rFonts w:ascii="阿里巴巴普惠体" w:eastAsia="阿里巴巴普惠体"/>
          <w:color w:val="000000"/>
          <w:sz w:val="21"/>
          <w:lang w:eastAsia="zh-CN"/>
        </w:rPr>
        <w:t>，选择一个ID类型为手机号，或来源数据集含手机号的受众。</w:t>
      </w:r>
    </w:p>
    <w:p w:rsidR="00CA58D1" w:rsidRDefault="009D55E1" w:rsidP="009D55E1">
      <w:pPr>
        <w:numPr>
          <w:ilvl w:val="2"/>
          <w:numId w:val="219"/>
        </w:numPr>
        <w:spacing w:after="120"/>
        <w:rPr>
          <w:lang w:eastAsia="zh-CN"/>
        </w:rPr>
      </w:pPr>
      <w:r>
        <w:rPr>
          <w:rFonts w:ascii="阿里巴巴普惠体" w:eastAsia="阿里巴巴普惠体"/>
          <w:color w:val="000000"/>
          <w:sz w:val="21"/>
          <w:lang w:eastAsia="zh-CN"/>
        </w:rPr>
        <w:t>手动上传：上传CSV或TXT格式的受众列表文件，文件包含受众的手机号。</w:t>
      </w:r>
    </w:p>
    <w:p w:rsidR="00CA58D1" w:rsidRDefault="00CA58D1">
      <w:pPr>
        <w:ind w:left="1320"/>
        <w:rPr>
          <w:lang w:eastAsia="zh-CN"/>
        </w:rPr>
      </w:pPr>
    </w:p>
    <w:p w:rsidR="00CA58D1" w:rsidRDefault="009D55E1">
      <w:pPr>
        <w:ind w:left="1095"/>
        <w:rPr>
          <w:lang w:eastAsia="zh-CN"/>
        </w:rPr>
      </w:pPr>
      <w:r>
        <w:rPr>
          <w:rFonts w:ascii="阿里巴巴普惠体" w:eastAsia="阿里巴巴普惠体"/>
          <w:b/>
          <w:color w:val="73777A"/>
          <w:sz w:val="21"/>
          <w:lang w:eastAsia="zh-CN"/>
        </w:rPr>
        <w:t xml:space="preserve">说明 </w:t>
      </w:r>
    </w:p>
    <w:p w:rsidR="00CA58D1" w:rsidRDefault="009D55E1">
      <w:pPr>
        <w:spacing w:after="150"/>
        <w:ind w:left="1320"/>
        <w:rPr>
          <w:lang w:eastAsia="zh-CN"/>
        </w:rPr>
      </w:pPr>
      <w:r>
        <w:rPr>
          <w:rFonts w:ascii="阿里巴巴普惠体" w:eastAsia="阿里巴巴普惠体"/>
          <w:color w:val="73777A"/>
          <w:sz w:val="21"/>
          <w:lang w:eastAsia="zh-CN"/>
        </w:rPr>
        <w:t>若已向短信内容插入短参或变量，则仅支持选择受众，不支持手动上传。</w:t>
      </w:r>
    </w:p>
    <w:p w:rsidR="00CA58D1" w:rsidRDefault="009D55E1" w:rsidP="009D55E1">
      <w:pPr>
        <w:numPr>
          <w:ilvl w:val="1"/>
          <w:numId w:val="220"/>
        </w:numPr>
        <w:spacing w:after="120"/>
        <w:rPr>
          <w:lang w:eastAsia="zh-CN"/>
        </w:rPr>
      </w:pPr>
      <w:r>
        <w:rPr>
          <w:rFonts w:ascii="阿里巴巴普惠体" w:eastAsia="阿里巴巴普惠体"/>
          <w:b/>
          <w:color w:val="000000"/>
          <w:sz w:val="21"/>
          <w:lang w:eastAsia="zh-CN"/>
        </w:rPr>
        <w:t>选择标签</w:t>
      </w:r>
      <w:r>
        <w:rPr>
          <w:rFonts w:ascii="阿里巴巴普惠体" w:eastAsia="阿里巴巴普惠体"/>
          <w:color w:val="000000"/>
          <w:sz w:val="21"/>
          <w:lang w:eastAsia="zh-CN"/>
        </w:rPr>
        <w:t>：仅当短信内容中含有短参或变量时，才显示该配置项。</w:t>
      </w:r>
    </w:p>
    <w:p w:rsidR="00CA58D1" w:rsidRDefault="009D55E1" w:rsidP="009D55E1">
      <w:pPr>
        <w:numPr>
          <w:ilvl w:val="2"/>
          <w:numId w:val="221"/>
        </w:numPr>
        <w:spacing w:after="120"/>
        <w:rPr>
          <w:lang w:eastAsia="zh-CN"/>
        </w:rPr>
      </w:pPr>
      <w:r>
        <w:rPr>
          <w:rFonts w:ascii="阿里巴巴普惠体" w:eastAsia="阿里巴巴普惠体"/>
          <w:color w:val="000000"/>
          <w:sz w:val="21"/>
          <w:lang w:eastAsia="zh-CN"/>
        </w:rPr>
        <w:t>若含有短参，短参取值依赖手机号，您不需要设置。</w:t>
      </w:r>
    </w:p>
    <w:p w:rsidR="00CA58D1" w:rsidRDefault="009D55E1" w:rsidP="009D55E1">
      <w:pPr>
        <w:numPr>
          <w:ilvl w:val="2"/>
          <w:numId w:val="221"/>
        </w:numPr>
        <w:spacing w:after="120"/>
        <w:rPr>
          <w:lang w:eastAsia="zh-CN"/>
        </w:rPr>
      </w:pPr>
      <w:r>
        <w:rPr>
          <w:rFonts w:ascii="阿里巴巴普惠体" w:eastAsia="阿里巴巴普惠体"/>
          <w:color w:val="000000"/>
          <w:sz w:val="21"/>
          <w:lang w:eastAsia="zh-CN"/>
        </w:rPr>
        <w:t>若含有变量，则需单击</w:t>
      </w:r>
      <w:r>
        <w:rPr>
          <w:rFonts w:ascii="阿里巴巴普惠体" w:eastAsia="阿里巴巴普惠体"/>
          <w:b/>
          <w:color w:val="000000"/>
          <w:sz w:val="21"/>
          <w:lang w:eastAsia="zh-CN"/>
        </w:rPr>
        <w:t>选择标签</w:t>
      </w:r>
      <w:r>
        <w:rPr>
          <w:rFonts w:ascii="阿里巴巴普惠体" w:eastAsia="阿里巴巴普惠体"/>
          <w:color w:val="000000"/>
          <w:sz w:val="21"/>
          <w:lang w:eastAsia="zh-CN"/>
        </w:rPr>
        <w:t>，从已选受众的来源用户标签数据集选择一个标签字段，作为发送给具体用户时的变量值。若字段为时间型，还需要选择显示时间的格式，如下图所示。</w:t>
      </w:r>
    </w:p>
    <w:p w:rsidR="00CA58D1" w:rsidRDefault="009D55E1">
      <w:pPr>
        <w:spacing w:after="150"/>
        <w:ind w:left="1350"/>
        <w:rPr>
          <w:lang w:eastAsia="zh-CN"/>
        </w:rPr>
      </w:pPr>
      <w:r>
        <w:rPr>
          <w:rFonts w:ascii="阿里巴巴普惠体" w:eastAsia="阿里巴巴普惠体"/>
          <w:color w:val="000000"/>
          <w:sz w:val="21"/>
          <w:lang w:eastAsia="zh-CN"/>
        </w:rPr>
        <w:t>并设置当受众无可选标签或用户的标签值为空时的处理方式：</w:t>
      </w:r>
    </w:p>
    <w:p w:rsidR="00CA58D1" w:rsidRDefault="009D55E1" w:rsidP="009D55E1">
      <w:pPr>
        <w:numPr>
          <w:ilvl w:val="3"/>
          <w:numId w:val="221"/>
        </w:numPr>
        <w:spacing w:after="120"/>
        <w:rPr>
          <w:lang w:eastAsia="zh-CN"/>
        </w:rPr>
      </w:pPr>
      <w:r>
        <w:rPr>
          <w:rFonts w:ascii="阿里巴巴普惠体" w:eastAsia="阿里巴巴普惠体"/>
          <w:b/>
          <w:color w:val="000000"/>
          <w:sz w:val="21"/>
          <w:lang w:eastAsia="zh-CN"/>
        </w:rPr>
        <w:t>不发送</w:t>
      </w:r>
      <w:r>
        <w:rPr>
          <w:rFonts w:ascii="阿里巴巴普惠体" w:eastAsia="阿里巴巴普惠体"/>
          <w:color w:val="000000"/>
          <w:sz w:val="21"/>
          <w:lang w:eastAsia="zh-CN"/>
        </w:rPr>
        <w:t>：用户的标签值为空时，不发送短信给该用户。</w:t>
      </w:r>
    </w:p>
    <w:p w:rsidR="00CA58D1" w:rsidRDefault="009D55E1" w:rsidP="009D55E1">
      <w:pPr>
        <w:numPr>
          <w:ilvl w:val="3"/>
          <w:numId w:val="221"/>
        </w:numPr>
        <w:spacing w:after="120"/>
        <w:rPr>
          <w:lang w:eastAsia="zh-CN"/>
        </w:rPr>
      </w:pPr>
      <w:r>
        <w:rPr>
          <w:rFonts w:ascii="阿里巴巴普惠体" w:eastAsia="阿里巴巴普惠体"/>
          <w:b/>
          <w:color w:val="000000"/>
          <w:sz w:val="21"/>
          <w:lang w:eastAsia="zh-CN"/>
        </w:rPr>
        <w:t>替换</w:t>
      </w:r>
      <w:r>
        <w:rPr>
          <w:rFonts w:ascii="阿里巴巴普惠体" w:eastAsia="阿里巴巴普惠体"/>
          <w:color w:val="000000"/>
          <w:sz w:val="21"/>
          <w:lang w:eastAsia="zh-CN"/>
        </w:rPr>
        <w:t>：将变量替换为指定文字。</w:t>
      </w:r>
    </w:p>
    <w:p w:rsidR="00CA58D1" w:rsidRDefault="009D55E1">
      <w:pPr>
        <w:ind w:left="1350"/>
      </w:pPr>
      <w:bookmarkStart w:id="4947" w:name="img-xsp-ltt-8wk"/>
      <w:r>
        <w:rPr>
          <w:noProof/>
        </w:rPr>
        <w:drawing>
          <wp:inline distT="0" distB="0" distL="0" distR="0">
            <wp:extent cx="4232910" cy="733894"/>
            <wp:effectExtent l="0" t="0" r="0" b="0"/>
            <wp:docPr id="386" name="图片 386" descr="1324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6"/>
                    <a:stretch>
                      <a:fillRect/>
                    </a:stretch>
                  </pic:blipFill>
                  <pic:spPr>
                    <a:xfrm>
                      <a:off x="0" y="0"/>
                      <a:ext cx="4232910" cy="733894"/>
                    </a:xfrm>
                    <a:prstGeom prst="rect">
                      <a:avLst/>
                    </a:prstGeom>
                  </pic:spPr>
                </pic:pic>
              </a:graphicData>
            </a:graphic>
          </wp:inline>
        </w:drawing>
      </w:r>
      <w:bookmarkEnd w:id="4947"/>
    </w:p>
    <w:p w:rsidR="00CA58D1" w:rsidRDefault="009D55E1">
      <w:pPr>
        <w:ind w:left="1095"/>
      </w:pPr>
      <w:r>
        <w:rPr>
          <w:rFonts w:ascii="阿里巴巴普惠体" w:eastAsia="阿里巴巴普惠体"/>
          <w:b/>
          <w:color w:val="000000"/>
          <w:sz w:val="21"/>
          <w:lang w:eastAsia="zh-CN"/>
        </w:rPr>
        <w:lastRenderedPageBreak/>
        <w:t>关联子活动</w:t>
      </w:r>
      <w:r>
        <w:rPr>
          <w:rFonts w:ascii="阿里巴巴普惠体" w:eastAsia="阿里巴巴普惠体"/>
          <w:color w:val="000000"/>
          <w:sz w:val="21"/>
          <w:lang w:eastAsia="zh-CN"/>
        </w:rPr>
        <w:t>：选择主活动，再选择该主活动下的子活动（独立子活动将展示在主活动列表最后的</w:t>
      </w:r>
      <w:r>
        <w:rPr>
          <w:rFonts w:ascii="阿里巴巴普惠体" w:eastAsia="阿里巴巴普惠体"/>
          <w:b/>
          <w:color w:val="000000"/>
          <w:sz w:val="21"/>
          <w:lang w:eastAsia="zh-CN"/>
        </w:rPr>
        <w:t xml:space="preserve"> - </w:t>
      </w:r>
      <w:r>
        <w:rPr>
          <w:rFonts w:ascii="阿里巴巴普惠体" w:eastAsia="阿里巴巴普惠体"/>
          <w:color w:val="000000"/>
          <w:sz w:val="21"/>
          <w:lang w:eastAsia="zh-CN"/>
        </w:rPr>
        <w:t>之下），将营销任务与子活动关联，支持关联多个子活动。</w:t>
      </w:r>
      <w:r>
        <w:rPr>
          <w:rFonts w:ascii="阿里巴巴普惠体" w:eastAsia="阿里巴巴普惠体"/>
          <w:color w:val="000000"/>
          <w:sz w:val="21"/>
        </w:rPr>
        <w:t>活动相关说明，请参见</w:t>
      </w:r>
      <w:hyperlink w:anchor="topic-2086182">
        <w:r>
          <w:rPr>
            <w:rStyle w:val="af8"/>
            <w:rFonts w:ascii="阿里巴巴普惠体" w:eastAsia="阿里巴巴普惠体"/>
            <w:color w:val="FF6A00"/>
            <w:sz w:val="21"/>
          </w:rPr>
          <w:t>营销活动文档</w:t>
        </w:r>
      </w:hyperlink>
      <w:r>
        <w:rPr>
          <w:rFonts w:ascii="阿里巴巴普惠体" w:eastAsia="阿里巴巴普惠体"/>
          <w:color w:val="000000"/>
          <w:sz w:val="21"/>
        </w:rPr>
        <w:t>。</w:t>
      </w:r>
    </w:p>
    <w:p w:rsidR="00CA58D1" w:rsidRDefault="009D55E1">
      <w:pPr>
        <w:ind w:left="1095"/>
      </w:pPr>
      <w:r>
        <w:rPr>
          <w:noProof/>
        </w:rPr>
        <w:drawing>
          <wp:inline distT="0" distB="0" distL="0" distR="0">
            <wp:extent cx="5080000" cy="2809246"/>
            <wp:effectExtent l="0" t="0" r="0" b="0"/>
            <wp:docPr id="387" name="图片 387" descr="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7"/>
                    <a:stretch>
                      <a:fillRect/>
                    </a:stretch>
                  </pic:blipFill>
                  <pic:spPr>
                    <a:xfrm>
                      <a:off x="0" y="0"/>
                      <a:ext cx="5080000" cy="2809246"/>
                    </a:xfrm>
                    <a:prstGeom prst="rect">
                      <a:avLst/>
                    </a:prstGeom>
                  </pic:spPr>
                </pic:pic>
              </a:graphicData>
            </a:graphic>
          </wp:inline>
        </w:drawing>
      </w:r>
    </w:p>
    <w:p w:rsidR="00CA58D1" w:rsidRDefault="009D55E1" w:rsidP="009D55E1">
      <w:pPr>
        <w:numPr>
          <w:ilvl w:val="1"/>
          <w:numId w:val="222"/>
        </w:numPr>
        <w:spacing w:after="120"/>
        <w:rPr>
          <w:lang w:eastAsia="zh-CN"/>
        </w:rPr>
      </w:pPr>
      <w:r>
        <w:rPr>
          <w:rFonts w:ascii="阿里巴巴普惠体" w:eastAsia="阿里巴巴普惠体"/>
          <w:b/>
          <w:color w:val="000000"/>
          <w:sz w:val="21"/>
          <w:lang w:eastAsia="zh-CN"/>
        </w:rPr>
        <w:t>限制人数</w:t>
      </w:r>
      <w:r>
        <w:rPr>
          <w:rFonts w:ascii="阿里巴巴普惠体" w:eastAsia="阿里巴巴普惠体"/>
          <w:color w:val="000000"/>
          <w:sz w:val="21"/>
          <w:lang w:eastAsia="zh-CN"/>
        </w:rPr>
        <w:t>：如果选择的受众为1000人，但只需要对100人进行营销，则开启限制人数开关，输入数字100即可。限制人数不可大于选择的受众人数。</w:t>
      </w:r>
    </w:p>
    <w:p w:rsidR="00CA58D1" w:rsidRDefault="009D55E1" w:rsidP="009D55E1">
      <w:pPr>
        <w:numPr>
          <w:ilvl w:val="1"/>
          <w:numId w:val="223"/>
        </w:numPr>
        <w:spacing w:after="120"/>
        <w:rPr>
          <w:lang w:eastAsia="zh-CN"/>
        </w:rPr>
      </w:pPr>
      <w:r>
        <w:rPr>
          <w:rFonts w:ascii="阿里巴巴普惠体" w:eastAsia="阿里巴巴普惠体"/>
          <w:b/>
          <w:color w:val="000000"/>
          <w:sz w:val="21"/>
          <w:lang w:eastAsia="zh-CN"/>
        </w:rPr>
        <w:t>定时发送</w:t>
      </w:r>
      <w:r>
        <w:rPr>
          <w:rFonts w:ascii="阿里巴巴普惠体" w:eastAsia="阿里巴巴普惠体"/>
          <w:color w:val="000000"/>
          <w:sz w:val="21"/>
          <w:lang w:eastAsia="zh-CN"/>
        </w:rPr>
        <w:t>：开启时可指定发送时间。若开启定时发送，为了保证流程通畅不受阻碍，必须选择已通过审核的短信模板作为发送的内容，且不可更改。</w:t>
      </w:r>
    </w:p>
    <w:p w:rsidR="00CA58D1" w:rsidRDefault="00CA58D1">
      <w:pPr>
        <w:ind w:left="1320"/>
        <w:rPr>
          <w:lang w:eastAsia="zh-CN"/>
        </w:rPr>
      </w:pPr>
      <w:bookmarkStart w:id="4948" w:name="note-8te-4sc-zsh"/>
    </w:p>
    <w:p w:rsidR="00CA58D1" w:rsidRDefault="009D55E1">
      <w:pPr>
        <w:ind w:left="1095"/>
        <w:rPr>
          <w:lang w:eastAsia="zh-CN"/>
        </w:rPr>
      </w:pPr>
      <w:r>
        <w:rPr>
          <w:rFonts w:ascii="阿里巴巴普惠体" w:eastAsia="阿里巴巴普惠体"/>
          <w:b/>
          <w:color w:val="73777A"/>
          <w:sz w:val="21"/>
          <w:lang w:eastAsia="zh-CN"/>
        </w:rPr>
        <w:t xml:space="preserve">说明 </w:t>
      </w:r>
    </w:p>
    <w:p w:rsidR="00CA58D1" w:rsidRDefault="009D55E1">
      <w:pPr>
        <w:spacing w:after="150"/>
        <w:ind w:left="1320"/>
        <w:rPr>
          <w:lang w:eastAsia="zh-CN"/>
        </w:rPr>
      </w:pPr>
      <w:bookmarkStart w:id="4949" w:name="p-bdt-99b-c5p"/>
      <w:r>
        <w:rPr>
          <w:rFonts w:ascii="阿里巴巴普惠体" w:eastAsia="阿里巴巴普惠体"/>
          <w:color w:val="73777A"/>
          <w:sz w:val="21"/>
          <w:lang w:eastAsia="zh-CN"/>
        </w:rPr>
        <w:t>若您申请开通了</w:t>
      </w:r>
      <w:hyperlink w:anchor="section-mv5-421-98p">
        <w:r>
          <w:rPr>
            <w:rStyle w:val="af8"/>
            <w:rFonts w:ascii="阿里巴巴普惠体" w:eastAsia="阿里巴巴普惠体"/>
            <w:color w:val="FF6A00"/>
            <w:sz w:val="21"/>
            <w:lang w:eastAsia="zh-CN"/>
          </w:rPr>
          <w:t>阿里云全变量白名单</w:t>
        </w:r>
      </w:hyperlink>
      <w:r>
        <w:rPr>
          <w:rFonts w:ascii="阿里巴巴普惠体" w:eastAsia="阿里巴巴普惠体"/>
          <w:color w:val="73777A"/>
          <w:sz w:val="21"/>
          <w:lang w:eastAsia="zh-CN"/>
        </w:rPr>
        <w:t>，阿里云短信的新模板将自动通过审核，可以随时发送，因此定时发送支持任何已有模板、支持修改模板。</w:t>
      </w:r>
    </w:p>
    <w:bookmarkEnd w:id="4948"/>
    <w:bookmarkEnd w:id="4949"/>
    <w:p w:rsidR="00CA58D1" w:rsidRDefault="009D55E1">
      <w:pPr>
        <w:ind w:left="1095"/>
      </w:pPr>
      <w:r>
        <w:rPr>
          <w:noProof/>
        </w:rPr>
        <w:lastRenderedPageBreak/>
        <w:drawing>
          <wp:inline distT="0" distB="0" distL="0" distR="0">
            <wp:extent cx="5080000" cy="1630149"/>
            <wp:effectExtent l="0" t="0" r="0" b="0"/>
            <wp:docPr id="388" name="图片 388" descr="受众管理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8"/>
                    <a:stretch>
                      <a:fillRect/>
                    </a:stretch>
                  </pic:blipFill>
                  <pic:spPr>
                    <a:xfrm>
                      <a:off x="0" y="0"/>
                      <a:ext cx="5080000" cy="1630149"/>
                    </a:xfrm>
                    <a:prstGeom prst="rect">
                      <a:avLst/>
                    </a:prstGeom>
                  </pic:spPr>
                </pic:pic>
              </a:graphicData>
            </a:graphic>
          </wp:inline>
        </w:drawing>
      </w:r>
    </w:p>
    <w:p w:rsidR="00CA58D1" w:rsidRDefault="009D55E1">
      <w:pPr>
        <w:ind w:left="840"/>
        <w:rPr>
          <w:lang w:eastAsia="zh-CN"/>
        </w:rPr>
      </w:pPr>
      <w:r>
        <w:rPr>
          <w:rFonts w:ascii="阿里巴巴普惠体" w:eastAsia="阿里巴巴普惠体"/>
          <w:color w:val="000000"/>
          <w:sz w:val="21"/>
          <w:lang w:eastAsia="zh-CN"/>
        </w:rPr>
        <w:t>单击</w:t>
      </w:r>
      <w:r>
        <w:rPr>
          <w:rFonts w:ascii="阿里巴巴普惠体" w:eastAsia="阿里巴巴普惠体"/>
          <w:b/>
          <w:color w:val="000000"/>
          <w:sz w:val="21"/>
          <w:lang w:eastAsia="zh-CN"/>
        </w:rPr>
        <w:t>提交发送任务</w:t>
      </w:r>
      <w:r>
        <w:rPr>
          <w:rFonts w:ascii="阿里巴巴普惠体" w:eastAsia="阿里巴巴普惠体"/>
          <w:color w:val="000000"/>
          <w:sz w:val="21"/>
          <w:lang w:eastAsia="zh-CN"/>
        </w:rPr>
        <w:t>，在弹窗中核对任务信息无误后，单击</w:t>
      </w:r>
      <w:r>
        <w:rPr>
          <w:rFonts w:ascii="阿里巴巴普惠体" w:eastAsia="阿里巴巴普惠体"/>
          <w:b/>
          <w:color w:val="000000"/>
          <w:sz w:val="21"/>
          <w:lang w:eastAsia="zh-CN"/>
        </w:rPr>
        <w:t>确认</w:t>
      </w:r>
      <w:r>
        <w:rPr>
          <w:rFonts w:ascii="阿里巴巴普惠体" w:eastAsia="阿里巴巴普惠体"/>
          <w:color w:val="000000"/>
          <w:sz w:val="21"/>
          <w:lang w:eastAsia="zh-CN"/>
        </w:rPr>
        <w:t>，完成推广短信任务创建。</w:t>
      </w:r>
    </w:p>
    <w:p w:rsidR="00CA58D1" w:rsidRDefault="009D55E1">
      <w:pPr>
        <w:ind w:left="840"/>
      </w:pPr>
      <w:bookmarkStart w:id="4950" w:name="img-k8i-1kc-ae9"/>
      <w:r>
        <w:rPr>
          <w:noProof/>
        </w:rPr>
        <w:drawing>
          <wp:inline distT="0" distB="0" distL="0" distR="0">
            <wp:extent cx="6192520" cy="3983441"/>
            <wp:effectExtent l="0" t="0" r="0" b="0"/>
            <wp:docPr id="389" name="图片 389" descr="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9"/>
                    <a:stretch>
                      <a:fillRect/>
                    </a:stretch>
                  </pic:blipFill>
                  <pic:spPr>
                    <a:xfrm>
                      <a:off x="0" y="0"/>
                      <a:ext cx="6192520" cy="3983441"/>
                    </a:xfrm>
                    <a:prstGeom prst="rect">
                      <a:avLst/>
                    </a:prstGeom>
                  </pic:spPr>
                </pic:pic>
              </a:graphicData>
            </a:graphic>
          </wp:inline>
        </w:drawing>
      </w:r>
      <w:bookmarkEnd w:id="4950"/>
    </w:p>
    <w:p w:rsidR="00CA58D1" w:rsidRDefault="009D55E1">
      <w:pPr>
        <w:pStyle w:val="41"/>
        <w:spacing w:after="0"/>
        <w:ind w:left="120"/>
        <w:rPr>
          <w:lang w:eastAsia="zh-CN"/>
        </w:rPr>
      </w:pPr>
      <w:bookmarkStart w:id="4951" w:name="title-qu1-559-93p"/>
      <w:bookmarkStart w:id="4952" w:name="topic-2075074"/>
      <w:bookmarkStart w:id="4953" w:name="_Toc91596725"/>
      <w:bookmarkEnd w:id="4922"/>
      <w:r>
        <w:rPr>
          <w:rFonts w:ascii="阿里巴巴普惠体"/>
          <w:color w:val="000000"/>
          <w:lang w:eastAsia="zh-CN"/>
        </w:rPr>
        <w:t>4.2.1.3. 创建短信通知任务</w:t>
      </w:r>
      <w:bookmarkEnd w:id="4953"/>
    </w:p>
    <w:p w:rsidR="00CA58D1" w:rsidRDefault="009D55E1">
      <w:pPr>
        <w:spacing w:after="150"/>
        <w:ind w:left="120"/>
        <w:rPr>
          <w:lang w:eastAsia="zh-CN"/>
        </w:rPr>
      </w:pPr>
      <w:bookmarkStart w:id="4954" w:name="shortdesc-wpc-ai0-vrc"/>
      <w:bookmarkEnd w:id="4951"/>
      <w:r>
        <w:rPr>
          <w:rFonts w:ascii="阿里巴巴普惠体" w:eastAsia="阿里巴巴普惠体"/>
          <w:color w:val="000000"/>
          <w:sz w:val="21"/>
          <w:lang w:eastAsia="zh-CN"/>
        </w:rPr>
        <w:t>您可以创建短信通知任务，以发送文本短信的方式来触达用户，支持插入若干变量或短链接，短链接可带短参。支持创建阿里云短信通知任务、第三方短信通知任务，但仅阿里云短信通知支持短链接、短参。具体说明，请参见</w:t>
      </w:r>
      <w:hyperlink w:anchor="topic-1880144">
        <w:r>
          <w:rPr>
            <w:rStyle w:val="af8"/>
            <w:rFonts w:ascii="阿里巴巴普惠体" w:eastAsia="阿里巴巴普惠体"/>
            <w:color w:val="FF6A00"/>
            <w:sz w:val="21"/>
            <w:lang w:eastAsia="zh-CN"/>
          </w:rPr>
          <w:t>短信营销概述</w:t>
        </w:r>
      </w:hyperlink>
      <w:r>
        <w:rPr>
          <w:rFonts w:ascii="阿里巴巴普惠体" w:eastAsia="阿里巴巴普惠体"/>
          <w:color w:val="000000"/>
          <w:sz w:val="21"/>
          <w:lang w:eastAsia="zh-CN"/>
        </w:rPr>
        <w:t>。</w:t>
      </w:r>
    </w:p>
    <w:p w:rsidR="00CA58D1" w:rsidRDefault="009D55E1">
      <w:pPr>
        <w:spacing w:after="150"/>
        <w:ind w:left="120"/>
        <w:rPr>
          <w:lang w:eastAsia="zh-CN"/>
        </w:rPr>
      </w:pPr>
      <w:bookmarkStart w:id="4955" w:name="p-b1i-nzw-6b0"/>
      <w:bookmarkStart w:id="4956" w:name="body-kw4-gxg-52u"/>
      <w:bookmarkEnd w:id="4954"/>
      <w:r>
        <w:rPr>
          <w:rFonts w:ascii="阿里巴巴普惠体" w:eastAsia="阿里巴巴普惠体"/>
          <w:color w:val="000000"/>
          <w:sz w:val="21"/>
          <w:lang w:eastAsia="zh-CN"/>
        </w:rPr>
        <w:t>操作步骤：</w:t>
      </w:r>
    </w:p>
    <w:p w:rsidR="00CA58D1" w:rsidRDefault="009D55E1">
      <w:pPr>
        <w:ind w:left="840"/>
        <w:rPr>
          <w:lang w:eastAsia="zh-CN"/>
        </w:rPr>
      </w:pPr>
      <w:bookmarkStart w:id="4957" w:name="p-top-2tp-e8g"/>
      <w:bookmarkStart w:id="4958" w:name="li-env-i85-kz0"/>
      <w:bookmarkStart w:id="4959" w:name="ol-stc-vwi-yr4"/>
      <w:bookmarkEnd w:id="4955"/>
      <w:r>
        <w:rPr>
          <w:rFonts w:ascii="阿里巴巴普惠体" w:eastAsia="阿里巴巴普惠体"/>
          <w:color w:val="000000"/>
          <w:sz w:val="21"/>
          <w:lang w:eastAsia="zh-CN"/>
        </w:rPr>
        <w:lastRenderedPageBreak/>
        <w:t>选择</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私有化营销</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短信营销</w:t>
      </w:r>
      <w:r>
        <w:rPr>
          <w:rFonts w:ascii="阿里巴巴普惠体" w:eastAsia="阿里巴巴普惠体"/>
          <w:color w:val="000000"/>
          <w:sz w:val="21"/>
          <w:lang w:eastAsia="zh-CN"/>
        </w:rPr>
        <w:t>。</w:t>
      </w:r>
    </w:p>
    <w:p w:rsidR="00CA58D1" w:rsidRDefault="009D55E1">
      <w:pPr>
        <w:ind w:left="840"/>
      </w:pPr>
      <w:bookmarkStart w:id="4960" w:name="img-jwd-tg5-1ol"/>
      <w:r>
        <w:rPr>
          <w:noProof/>
        </w:rPr>
        <w:drawing>
          <wp:inline distT="0" distB="0" distL="0" distR="0">
            <wp:extent cx="6192520" cy="2830036"/>
            <wp:effectExtent l="0" t="0" r="0" b="0"/>
            <wp:docPr id="390" name="图片 390"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2"/>
                    <a:stretch>
                      <a:fillRect/>
                    </a:stretch>
                  </pic:blipFill>
                  <pic:spPr>
                    <a:xfrm>
                      <a:off x="0" y="0"/>
                      <a:ext cx="6192520" cy="2830036"/>
                    </a:xfrm>
                    <a:prstGeom prst="rect">
                      <a:avLst/>
                    </a:prstGeom>
                  </pic:spPr>
                </pic:pic>
              </a:graphicData>
            </a:graphic>
          </wp:inline>
        </w:drawing>
      </w:r>
      <w:bookmarkEnd w:id="4960"/>
    </w:p>
    <w:p w:rsidR="00CA58D1" w:rsidRDefault="009D55E1">
      <w:pPr>
        <w:ind w:left="840"/>
        <w:rPr>
          <w:lang w:eastAsia="zh-CN"/>
        </w:rPr>
      </w:pPr>
      <w:bookmarkStart w:id="4961" w:name="p-oes-c1a-vog"/>
      <w:bookmarkStart w:id="4962" w:name="li-4il-9db-t9e"/>
      <w:bookmarkEnd w:id="4957"/>
      <w:bookmarkEnd w:id="4958"/>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创建发送任务</w:t>
      </w:r>
      <w:r>
        <w:rPr>
          <w:rFonts w:ascii="阿里巴巴普惠体" w:eastAsia="阿里巴巴普惠体"/>
          <w:color w:val="000000"/>
          <w:sz w:val="21"/>
          <w:lang w:eastAsia="zh-CN"/>
        </w:rPr>
        <w:t>，进入</w:t>
      </w:r>
      <w:r>
        <w:rPr>
          <w:rFonts w:ascii="阿里巴巴普惠体" w:eastAsia="阿里巴巴普惠体"/>
          <w:b/>
          <w:color w:val="000000"/>
          <w:sz w:val="21"/>
          <w:lang w:eastAsia="zh-CN"/>
        </w:rPr>
        <w:t>创建短信任务</w:t>
      </w:r>
      <w:r>
        <w:rPr>
          <w:rFonts w:ascii="阿里巴巴普惠体" w:eastAsia="阿里巴巴普惠体"/>
          <w:color w:val="000000"/>
          <w:sz w:val="21"/>
          <w:lang w:eastAsia="zh-CN"/>
        </w:rPr>
        <w:t>页面，如下图所示。</w:t>
      </w:r>
    </w:p>
    <w:p w:rsidR="00CA58D1" w:rsidRDefault="009D55E1">
      <w:pPr>
        <w:ind w:left="840"/>
      </w:pPr>
      <w:bookmarkStart w:id="4963" w:name="img-is1-ket-jtv"/>
      <w:r>
        <w:rPr>
          <w:noProof/>
        </w:rPr>
        <w:lastRenderedPageBreak/>
        <w:drawing>
          <wp:inline distT="0" distB="0" distL="0" distR="0">
            <wp:extent cx="6192520" cy="7238497"/>
            <wp:effectExtent l="0" t="0" r="0" b="0"/>
            <wp:docPr id="391" name="图片 391" descr="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0"/>
                    <a:stretch>
                      <a:fillRect/>
                    </a:stretch>
                  </pic:blipFill>
                  <pic:spPr>
                    <a:xfrm>
                      <a:off x="0" y="0"/>
                      <a:ext cx="6192520" cy="7238497"/>
                    </a:xfrm>
                    <a:prstGeom prst="rect">
                      <a:avLst/>
                    </a:prstGeom>
                  </pic:spPr>
                </pic:pic>
              </a:graphicData>
            </a:graphic>
          </wp:inline>
        </w:drawing>
      </w:r>
      <w:bookmarkEnd w:id="4963"/>
    </w:p>
    <w:p w:rsidR="00CA58D1" w:rsidRDefault="009D55E1" w:rsidP="009D55E1">
      <w:pPr>
        <w:numPr>
          <w:ilvl w:val="0"/>
          <w:numId w:val="224"/>
        </w:numPr>
        <w:spacing w:after="120"/>
      </w:pPr>
      <w:bookmarkStart w:id="4964" w:name="p-nar-j2b-uas"/>
      <w:bookmarkStart w:id="4965" w:name="li-uhn-i7x-o6a"/>
      <w:bookmarkEnd w:id="4961"/>
      <w:bookmarkEnd w:id="4962"/>
      <w:r>
        <w:rPr>
          <w:rFonts w:ascii="阿里巴巴普惠体" w:eastAsia="阿里巴巴普惠体"/>
          <w:color w:val="000000"/>
          <w:sz w:val="21"/>
        </w:rPr>
        <w:t>进行以下参数配置：</w:t>
      </w:r>
    </w:p>
    <w:p w:rsidR="00CA58D1" w:rsidRDefault="009D55E1" w:rsidP="009D55E1">
      <w:pPr>
        <w:numPr>
          <w:ilvl w:val="1"/>
          <w:numId w:val="224"/>
        </w:numPr>
        <w:spacing w:after="120"/>
        <w:rPr>
          <w:lang w:eastAsia="zh-CN"/>
        </w:rPr>
      </w:pPr>
      <w:bookmarkStart w:id="4966" w:name="p-m3h-37x-aol"/>
      <w:bookmarkStart w:id="4967" w:name="li-9ny-0ra-mwv"/>
      <w:bookmarkStart w:id="4968" w:name="ul-465-pj3-yjy"/>
      <w:bookmarkEnd w:id="4964"/>
      <w:r>
        <w:rPr>
          <w:rFonts w:ascii="阿里巴巴普惠体" w:eastAsia="阿里巴巴普惠体"/>
          <w:b/>
          <w:color w:val="000000"/>
          <w:sz w:val="21"/>
          <w:lang w:eastAsia="zh-CN"/>
        </w:rPr>
        <w:t>任务名称</w:t>
      </w:r>
      <w:r>
        <w:rPr>
          <w:rFonts w:ascii="阿里巴巴普惠体" w:eastAsia="阿里巴巴普惠体"/>
          <w:color w:val="000000"/>
          <w:sz w:val="21"/>
          <w:lang w:eastAsia="zh-CN"/>
        </w:rPr>
        <w:t>：输入任务名称，可以通过任务名称来区分当前任务的作用。</w:t>
      </w:r>
    </w:p>
    <w:p w:rsidR="00CA58D1" w:rsidRDefault="00CA58D1">
      <w:pPr>
        <w:ind w:left="1320"/>
        <w:rPr>
          <w:lang w:eastAsia="zh-CN"/>
        </w:rPr>
      </w:pPr>
      <w:bookmarkStart w:id="4969" w:name="note-rv3-ym5-nnu"/>
      <w:bookmarkEnd w:id="4966"/>
    </w:p>
    <w:p w:rsidR="00CA58D1" w:rsidRDefault="009D55E1">
      <w:pPr>
        <w:ind w:left="1095"/>
        <w:rPr>
          <w:lang w:eastAsia="zh-CN"/>
        </w:rPr>
      </w:pPr>
      <w:r>
        <w:rPr>
          <w:rFonts w:ascii="阿里巴巴普惠体" w:eastAsia="阿里巴巴普惠体"/>
          <w:b/>
          <w:color w:val="73777A"/>
          <w:sz w:val="21"/>
          <w:lang w:eastAsia="zh-CN"/>
        </w:rPr>
        <w:lastRenderedPageBreak/>
        <w:t xml:space="preserve">说明 </w:t>
      </w:r>
    </w:p>
    <w:p w:rsidR="00CA58D1" w:rsidRDefault="009D55E1">
      <w:pPr>
        <w:spacing w:after="150"/>
        <w:ind w:left="1320"/>
        <w:rPr>
          <w:lang w:eastAsia="zh-CN"/>
        </w:rPr>
      </w:pPr>
      <w:bookmarkStart w:id="4970" w:name="p-mn6-zs3-0jg"/>
      <w:r>
        <w:rPr>
          <w:rFonts w:ascii="阿里巴巴普惠体" w:eastAsia="阿里巴巴普惠体"/>
          <w:color w:val="73777A"/>
          <w:sz w:val="21"/>
          <w:lang w:eastAsia="zh-CN"/>
        </w:rPr>
        <w:t>实际发送内容不受任务名称影响。</w:t>
      </w:r>
    </w:p>
    <w:p w:rsidR="00CA58D1" w:rsidRDefault="009D55E1" w:rsidP="009D55E1">
      <w:pPr>
        <w:numPr>
          <w:ilvl w:val="1"/>
          <w:numId w:val="225"/>
        </w:numPr>
        <w:spacing w:after="120"/>
        <w:rPr>
          <w:lang w:eastAsia="zh-CN"/>
        </w:rPr>
      </w:pPr>
      <w:bookmarkStart w:id="4971" w:name="p-s5t-3zm-9sz"/>
      <w:bookmarkStart w:id="4972" w:name="li-kbd-rt2-dun"/>
      <w:bookmarkStart w:id="4973" w:name="ul-uwy-m47-4ke"/>
      <w:bookmarkEnd w:id="4967"/>
      <w:bookmarkEnd w:id="4968"/>
      <w:bookmarkEnd w:id="4969"/>
      <w:bookmarkEnd w:id="4970"/>
      <w:r>
        <w:rPr>
          <w:rFonts w:ascii="阿里巴巴普惠体" w:eastAsia="阿里巴巴普惠体"/>
          <w:b/>
          <w:color w:val="000000"/>
          <w:sz w:val="21"/>
          <w:lang w:eastAsia="zh-CN"/>
        </w:rPr>
        <w:t>短信平台</w:t>
      </w:r>
      <w:r>
        <w:rPr>
          <w:rFonts w:ascii="阿里巴巴普惠体" w:eastAsia="阿里巴巴普惠体"/>
          <w:color w:val="000000"/>
          <w:sz w:val="21"/>
          <w:lang w:eastAsia="zh-CN"/>
        </w:rPr>
        <w:t>：从下拉列表选择要使用的短信平台。</w:t>
      </w:r>
    </w:p>
    <w:p w:rsidR="00CA58D1" w:rsidRDefault="00CA58D1">
      <w:pPr>
        <w:ind w:left="1320"/>
        <w:rPr>
          <w:lang w:eastAsia="zh-CN"/>
        </w:rPr>
      </w:pPr>
      <w:bookmarkStart w:id="4974" w:name="note-9t8-7i0-ka0"/>
      <w:bookmarkEnd w:id="4971"/>
    </w:p>
    <w:p w:rsidR="00CA58D1" w:rsidRDefault="009D55E1">
      <w:pPr>
        <w:ind w:left="1095"/>
        <w:rPr>
          <w:lang w:eastAsia="zh-CN"/>
        </w:rPr>
      </w:pPr>
      <w:r>
        <w:rPr>
          <w:rFonts w:ascii="阿里巴巴普惠体" w:eastAsia="阿里巴巴普惠体"/>
          <w:b/>
          <w:color w:val="73777A"/>
          <w:sz w:val="21"/>
          <w:lang w:eastAsia="zh-CN"/>
        </w:rPr>
        <w:t xml:space="preserve">说明 </w:t>
      </w:r>
    </w:p>
    <w:p w:rsidR="00CA58D1" w:rsidRDefault="009D55E1">
      <w:pPr>
        <w:spacing w:after="150"/>
        <w:ind w:left="1320"/>
        <w:rPr>
          <w:lang w:eastAsia="zh-CN"/>
        </w:rPr>
      </w:pPr>
      <w:bookmarkStart w:id="4975" w:name="p-dwd-4zs-xvy"/>
      <w:r>
        <w:rPr>
          <w:rFonts w:ascii="阿里巴巴普惠体" w:eastAsia="阿里巴巴普惠体"/>
          <w:color w:val="73777A"/>
          <w:sz w:val="21"/>
          <w:lang w:eastAsia="zh-CN"/>
        </w:rPr>
        <w:t>请注意对于短信通知，第三方短信平台不支持短链接、短参，支持变量。</w:t>
      </w:r>
    </w:p>
    <w:p w:rsidR="00CA58D1" w:rsidRDefault="009D55E1" w:rsidP="009D55E1">
      <w:pPr>
        <w:numPr>
          <w:ilvl w:val="1"/>
          <w:numId w:val="225"/>
        </w:numPr>
        <w:spacing w:after="120"/>
        <w:rPr>
          <w:lang w:eastAsia="zh-CN"/>
        </w:rPr>
      </w:pPr>
      <w:bookmarkStart w:id="4976" w:name="p-j2r-ybp-h01"/>
      <w:bookmarkStart w:id="4977" w:name="li-n7p-r3c-3ig"/>
      <w:bookmarkEnd w:id="4972"/>
      <w:bookmarkEnd w:id="4974"/>
      <w:bookmarkEnd w:id="4975"/>
      <w:r>
        <w:rPr>
          <w:rFonts w:ascii="阿里巴巴普惠体" w:eastAsia="阿里巴巴普惠体"/>
          <w:b/>
          <w:color w:val="000000"/>
          <w:sz w:val="21"/>
          <w:lang w:eastAsia="zh-CN"/>
        </w:rPr>
        <w:t>短信类型</w:t>
      </w:r>
      <w:r>
        <w:rPr>
          <w:rFonts w:ascii="阿里巴巴普惠体" w:eastAsia="阿里巴巴普惠体"/>
          <w:color w:val="000000"/>
          <w:sz w:val="21"/>
          <w:lang w:eastAsia="zh-CN"/>
        </w:rPr>
        <w:t>：选择</w:t>
      </w:r>
      <w:r>
        <w:rPr>
          <w:rFonts w:ascii="阿里巴巴普惠体" w:eastAsia="阿里巴巴普惠体"/>
          <w:b/>
          <w:color w:val="000000"/>
          <w:sz w:val="21"/>
          <w:lang w:eastAsia="zh-CN"/>
        </w:rPr>
        <w:t>短信通知</w:t>
      </w:r>
      <w:r>
        <w:rPr>
          <w:rFonts w:ascii="阿里巴巴普惠体" w:eastAsia="阿里巴巴普惠体"/>
          <w:color w:val="000000"/>
          <w:sz w:val="21"/>
          <w:lang w:eastAsia="zh-CN"/>
        </w:rPr>
        <w:t>。</w:t>
      </w:r>
    </w:p>
    <w:p w:rsidR="00CA58D1" w:rsidRDefault="009D55E1" w:rsidP="009D55E1">
      <w:pPr>
        <w:numPr>
          <w:ilvl w:val="1"/>
          <w:numId w:val="226"/>
        </w:numPr>
        <w:spacing w:after="120"/>
        <w:rPr>
          <w:lang w:eastAsia="zh-CN"/>
        </w:rPr>
      </w:pPr>
      <w:bookmarkStart w:id="4978" w:name="p-f3p-9v2-hbe"/>
      <w:bookmarkStart w:id="4979" w:name="li-dce-5b6-odo"/>
      <w:bookmarkStart w:id="4980" w:name="ul-z9a-q3u-o5s"/>
      <w:bookmarkEnd w:id="4973"/>
      <w:bookmarkEnd w:id="4976"/>
      <w:bookmarkEnd w:id="4977"/>
      <w:r>
        <w:rPr>
          <w:rFonts w:ascii="阿里巴巴普惠体" w:eastAsia="阿里巴巴普惠体"/>
          <w:b/>
          <w:color w:val="000000"/>
          <w:sz w:val="21"/>
          <w:lang w:eastAsia="zh-CN"/>
        </w:rPr>
        <w:t>签名选择</w:t>
      </w:r>
      <w:r>
        <w:rPr>
          <w:rFonts w:ascii="阿里巴巴普惠体" w:eastAsia="阿里巴巴普惠体"/>
          <w:color w:val="000000"/>
          <w:sz w:val="21"/>
          <w:lang w:eastAsia="zh-CN"/>
        </w:rPr>
        <w:t>：从下拉列表选择已有签名或</w:t>
      </w:r>
      <w:r>
        <w:rPr>
          <w:rFonts w:ascii="阿里巴巴普惠体" w:eastAsia="阿里巴巴普惠体"/>
          <w:b/>
          <w:color w:val="000000"/>
          <w:sz w:val="21"/>
          <w:lang w:eastAsia="zh-CN"/>
        </w:rPr>
        <w:t>新建签名</w:t>
      </w:r>
      <w:r>
        <w:rPr>
          <w:rFonts w:ascii="阿里巴巴普惠体" w:eastAsia="阿里巴巴普惠体"/>
          <w:color w:val="000000"/>
          <w:sz w:val="21"/>
          <w:lang w:eastAsia="zh-CN"/>
        </w:rPr>
        <w:t>、</w:t>
      </w:r>
      <w:r>
        <w:rPr>
          <w:rFonts w:ascii="阿里巴巴普惠体" w:eastAsia="阿里巴巴普惠体"/>
          <w:b/>
          <w:color w:val="000000"/>
          <w:sz w:val="21"/>
          <w:lang w:eastAsia="zh-CN"/>
        </w:rPr>
        <w:t>添加已过审签名</w:t>
      </w:r>
      <w:r>
        <w:rPr>
          <w:rFonts w:ascii="阿里巴巴普惠体" w:eastAsia="阿里巴巴普惠体"/>
          <w:color w:val="000000"/>
          <w:sz w:val="21"/>
          <w:lang w:eastAsia="zh-CN"/>
        </w:rPr>
        <w:t>。签名将会随短信一起发送至用户。</w:t>
      </w:r>
    </w:p>
    <w:p w:rsidR="00CA58D1" w:rsidRDefault="009D55E1">
      <w:pPr>
        <w:spacing w:after="150"/>
        <w:ind w:left="1095"/>
        <w:rPr>
          <w:lang w:eastAsia="zh-CN"/>
        </w:rPr>
      </w:pPr>
      <w:bookmarkStart w:id="4981" w:name="p-lxl-s21-cp6"/>
      <w:bookmarkEnd w:id="4978"/>
      <w:r>
        <w:rPr>
          <w:rFonts w:ascii="阿里巴巴普惠体" w:eastAsia="阿里巴巴普惠体"/>
          <w:color w:val="000000"/>
          <w:sz w:val="21"/>
          <w:lang w:eastAsia="zh-CN"/>
        </w:rPr>
        <w:t>添加已过审签名时，无须添加【】，签名发送会自带【】符号，避免重复。</w:t>
      </w:r>
    </w:p>
    <w:p w:rsidR="00CA58D1" w:rsidRDefault="00CA58D1">
      <w:pPr>
        <w:ind w:left="1320"/>
        <w:rPr>
          <w:lang w:eastAsia="zh-CN"/>
        </w:rPr>
      </w:pPr>
      <w:bookmarkStart w:id="4982" w:name="note-nvn-n1l-q6p"/>
      <w:bookmarkEnd w:id="4981"/>
    </w:p>
    <w:p w:rsidR="00CA58D1" w:rsidRDefault="009D55E1">
      <w:pPr>
        <w:ind w:left="1095"/>
        <w:rPr>
          <w:lang w:eastAsia="zh-CN"/>
        </w:rPr>
      </w:pPr>
      <w:r>
        <w:rPr>
          <w:rFonts w:ascii="阿里巴巴普惠体" w:eastAsia="阿里巴巴普惠体"/>
          <w:b/>
          <w:color w:val="73777A"/>
          <w:sz w:val="21"/>
          <w:lang w:eastAsia="zh-CN"/>
        </w:rPr>
        <w:t xml:space="preserve">说明 </w:t>
      </w:r>
    </w:p>
    <w:p w:rsidR="00CA58D1" w:rsidRDefault="009D55E1">
      <w:pPr>
        <w:spacing w:after="150"/>
        <w:ind w:left="1320"/>
      </w:pPr>
      <w:bookmarkStart w:id="4983" w:name="p-7uf-tu9-9tn"/>
      <w:r>
        <w:rPr>
          <w:rFonts w:ascii="阿里巴巴普惠体" w:eastAsia="阿里巴巴普惠体"/>
          <w:color w:val="73777A"/>
          <w:sz w:val="21"/>
          <w:lang w:eastAsia="zh-CN"/>
        </w:rPr>
        <w:t>签名必须在对应的短信平台通过审核才可添加，否则短信将发送失败，请提前到</w:t>
      </w:r>
      <w:hyperlink r:id="rId351">
        <w:r>
          <w:rPr>
            <w:rStyle w:val="af8"/>
            <w:rFonts w:ascii="阿里巴巴普惠体" w:eastAsia="阿里巴巴普惠体"/>
            <w:color w:val="FF6A00"/>
            <w:sz w:val="21"/>
            <w:lang w:eastAsia="zh-CN"/>
          </w:rPr>
          <w:t>阿里云短信控制台</w:t>
        </w:r>
      </w:hyperlink>
      <w:r>
        <w:rPr>
          <w:rFonts w:ascii="阿里巴巴普惠体" w:eastAsia="阿里巴巴普惠体"/>
          <w:color w:val="73777A"/>
          <w:sz w:val="21"/>
          <w:lang w:eastAsia="zh-CN"/>
        </w:rPr>
        <w:t>或第三方短信平台确认签名已通过审核。</w:t>
      </w:r>
      <w:r>
        <w:rPr>
          <w:rFonts w:ascii="阿里巴巴普惠体" w:eastAsia="阿里巴巴普惠体"/>
          <w:color w:val="73777A"/>
          <w:sz w:val="21"/>
        </w:rPr>
        <w:t>新建签名，请参见</w:t>
      </w:r>
      <w:hyperlink w:anchor="topic-1941182">
        <w:r>
          <w:rPr>
            <w:rStyle w:val="af8"/>
            <w:rFonts w:ascii="阿里巴巴普惠体" w:eastAsia="阿里巴巴普惠体"/>
            <w:color w:val="FF6A00"/>
            <w:sz w:val="21"/>
          </w:rPr>
          <w:t>短信签名管理</w:t>
        </w:r>
      </w:hyperlink>
      <w:r>
        <w:rPr>
          <w:rFonts w:ascii="阿里巴巴普惠体" w:eastAsia="阿里巴巴普惠体"/>
          <w:color w:val="73777A"/>
          <w:sz w:val="21"/>
        </w:rPr>
        <w:t>。</w:t>
      </w:r>
    </w:p>
    <w:p w:rsidR="00CA58D1" w:rsidRDefault="009D55E1" w:rsidP="009D55E1">
      <w:pPr>
        <w:numPr>
          <w:ilvl w:val="1"/>
          <w:numId w:val="227"/>
        </w:numPr>
        <w:spacing w:after="120"/>
      </w:pPr>
      <w:bookmarkStart w:id="4984" w:name="p-f1e-r3q-adj"/>
      <w:bookmarkStart w:id="4985" w:name="li-nt1-gzf-d9a"/>
      <w:bookmarkStart w:id="4986" w:name="ul-3u4-967-rnq"/>
      <w:bookmarkEnd w:id="4979"/>
      <w:bookmarkEnd w:id="4980"/>
      <w:bookmarkEnd w:id="4982"/>
      <w:bookmarkEnd w:id="4983"/>
      <w:r>
        <w:rPr>
          <w:rFonts w:ascii="阿里巴巴普惠体" w:eastAsia="阿里巴巴普惠体"/>
          <w:b/>
          <w:color w:val="000000"/>
          <w:sz w:val="21"/>
        </w:rPr>
        <w:t>模板选择</w:t>
      </w:r>
      <w:r>
        <w:rPr>
          <w:rFonts w:ascii="阿里巴巴普惠体" w:eastAsia="阿里巴巴普惠体"/>
          <w:color w:val="000000"/>
          <w:sz w:val="21"/>
        </w:rPr>
        <w:t>：</w:t>
      </w:r>
    </w:p>
    <w:p w:rsidR="00CA58D1" w:rsidRDefault="009D55E1" w:rsidP="009D55E1">
      <w:pPr>
        <w:numPr>
          <w:ilvl w:val="2"/>
          <w:numId w:val="227"/>
        </w:numPr>
        <w:spacing w:after="120"/>
        <w:rPr>
          <w:lang w:eastAsia="zh-CN"/>
        </w:rPr>
      </w:pPr>
      <w:bookmarkStart w:id="4987" w:name="p-pmt-3mt-mbp"/>
      <w:bookmarkStart w:id="4988" w:name="li-g0j-qsw-jhj"/>
      <w:bookmarkStart w:id="4989" w:name="ul-ysy-o2u-ef3"/>
      <w:bookmarkEnd w:id="4984"/>
      <w:r>
        <w:rPr>
          <w:rFonts w:ascii="阿里巴巴普惠体" w:eastAsia="阿里巴巴普惠体"/>
          <w:b/>
          <w:color w:val="000000"/>
          <w:sz w:val="21"/>
          <w:lang w:eastAsia="zh-CN"/>
        </w:rPr>
        <w:t>选择已有模板</w:t>
      </w:r>
      <w:r>
        <w:rPr>
          <w:rFonts w:ascii="阿里巴巴普惠体" w:eastAsia="阿里巴巴普惠体"/>
          <w:color w:val="000000"/>
          <w:sz w:val="21"/>
          <w:lang w:eastAsia="zh-CN"/>
        </w:rPr>
        <w:t>：从下拉列表选择已有模板。模板的创建，请参见</w:t>
      </w:r>
      <w:hyperlink w:anchor="topic-1879450">
        <w:r>
          <w:rPr>
            <w:rStyle w:val="af8"/>
            <w:rFonts w:ascii="阿里巴巴普惠体" w:eastAsia="阿里巴巴普惠体"/>
            <w:color w:val="FF6A00"/>
            <w:sz w:val="21"/>
            <w:lang w:eastAsia="zh-CN"/>
          </w:rPr>
          <w:t>创建文本短信模板</w:t>
        </w:r>
      </w:hyperlink>
      <w:r>
        <w:rPr>
          <w:rFonts w:ascii="阿里巴巴普惠体" w:eastAsia="阿里巴巴普惠体"/>
          <w:color w:val="000000"/>
          <w:sz w:val="21"/>
          <w:lang w:eastAsia="zh-CN"/>
        </w:rPr>
        <w:t>。</w:t>
      </w:r>
    </w:p>
    <w:p w:rsidR="00CA58D1" w:rsidRDefault="009D55E1" w:rsidP="009D55E1">
      <w:pPr>
        <w:numPr>
          <w:ilvl w:val="2"/>
          <w:numId w:val="227"/>
        </w:numPr>
        <w:spacing w:after="120"/>
        <w:rPr>
          <w:lang w:eastAsia="zh-CN"/>
        </w:rPr>
      </w:pPr>
      <w:bookmarkStart w:id="4990" w:name="p-zrk-6co-m6c"/>
      <w:bookmarkStart w:id="4991" w:name="li-gty-eko-tsr"/>
      <w:bookmarkEnd w:id="4987"/>
      <w:bookmarkEnd w:id="4988"/>
      <w:r>
        <w:rPr>
          <w:rFonts w:ascii="阿里巴巴普惠体" w:eastAsia="阿里巴巴普惠体"/>
          <w:b/>
          <w:color w:val="000000"/>
          <w:sz w:val="21"/>
          <w:lang w:eastAsia="zh-CN"/>
        </w:rPr>
        <w:t>新建模板</w:t>
      </w:r>
      <w:r>
        <w:rPr>
          <w:rFonts w:ascii="阿里巴巴普惠体" w:eastAsia="阿里巴巴普惠体"/>
          <w:color w:val="000000"/>
          <w:sz w:val="21"/>
          <w:lang w:eastAsia="zh-CN"/>
        </w:rPr>
        <w:t>：请在下方输入模板名称，编辑短信内容作为模板内容。</w:t>
      </w:r>
    </w:p>
    <w:p w:rsidR="00CA58D1" w:rsidRDefault="00CA58D1">
      <w:pPr>
        <w:ind w:left="1320"/>
        <w:rPr>
          <w:lang w:eastAsia="zh-CN"/>
        </w:rPr>
      </w:pPr>
      <w:bookmarkStart w:id="4992" w:name="note-ei6-2ux-iuo"/>
      <w:bookmarkEnd w:id="4989"/>
      <w:bookmarkEnd w:id="4990"/>
      <w:bookmarkEnd w:id="4991"/>
    </w:p>
    <w:p w:rsidR="00CA58D1" w:rsidRDefault="009D55E1">
      <w:pPr>
        <w:ind w:left="1095"/>
      </w:pPr>
      <w:r>
        <w:rPr>
          <w:rFonts w:ascii="阿里巴巴普惠体" w:eastAsia="阿里巴巴普惠体"/>
          <w:b/>
          <w:color w:val="73777A"/>
          <w:sz w:val="21"/>
        </w:rPr>
        <w:t xml:space="preserve">说明 </w:t>
      </w:r>
    </w:p>
    <w:p w:rsidR="00CA58D1" w:rsidRDefault="009D55E1" w:rsidP="009D55E1">
      <w:pPr>
        <w:numPr>
          <w:ilvl w:val="2"/>
          <w:numId w:val="228"/>
        </w:numPr>
        <w:spacing w:after="120"/>
        <w:rPr>
          <w:lang w:eastAsia="zh-CN"/>
        </w:rPr>
      </w:pPr>
      <w:bookmarkStart w:id="4993" w:name="p-0rc-hjq-1rv"/>
      <w:bookmarkStart w:id="4994" w:name="li-4yt-nd0-9xe"/>
      <w:bookmarkStart w:id="4995" w:name="ul-qbc-n4n-795"/>
      <w:r>
        <w:rPr>
          <w:rFonts w:ascii="阿里巴巴普惠体" w:eastAsia="阿里巴巴普惠体"/>
          <w:color w:val="73777A"/>
          <w:sz w:val="21"/>
          <w:lang w:eastAsia="zh-CN"/>
        </w:rPr>
        <w:t>请注意模板在对应对的短信平台审核通过后才能发送。</w:t>
      </w:r>
    </w:p>
    <w:p w:rsidR="00CA58D1" w:rsidRDefault="009D55E1" w:rsidP="009D55E1">
      <w:pPr>
        <w:numPr>
          <w:ilvl w:val="2"/>
          <w:numId w:val="228"/>
        </w:numPr>
        <w:spacing w:after="120"/>
        <w:rPr>
          <w:lang w:eastAsia="zh-CN"/>
        </w:rPr>
      </w:pPr>
      <w:bookmarkStart w:id="4996" w:name="p-9ad-e4j-2ss"/>
      <w:bookmarkStart w:id="4997" w:name="li-fd2-o3g-zto"/>
      <w:bookmarkEnd w:id="4993"/>
      <w:bookmarkEnd w:id="4994"/>
      <w:r>
        <w:rPr>
          <w:rFonts w:ascii="阿里巴巴普惠体" w:eastAsia="阿里巴巴普惠体"/>
          <w:color w:val="73777A"/>
          <w:sz w:val="21"/>
          <w:lang w:eastAsia="zh-CN"/>
        </w:rPr>
        <w:lastRenderedPageBreak/>
        <w:t>若您申请开通了</w:t>
      </w:r>
      <w:hyperlink w:anchor="section-mv5-421-98p">
        <w:r>
          <w:rPr>
            <w:rStyle w:val="af8"/>
            <w:rFonts w:ascii="阿里巴巴普惠体" w:eastAsia="阿里巴巴普惠体"/>
            <w:color w:val="FF6A00"/>
            <w:sz w:val="21"/>
            <w:lang w:eastAsia="zh-CN"/>
          </w:rPr>
          <w:t>阿里云全变量白名单</w:t>
        </w:r>
      </w:hyperlink>
      <w:r>
        <w:rPr>
          <w:rFonts w:ascii="阿里巴巴普惠体" w:eastAsia="阿里巴巴普惠体"/>
          <w:color w:val="73777A"/>
          <w:sz w:val="21"/>
          <w:lang w:eastAsia="zh-CN"/>
        </w:rPr>
        <w:t>，阿里云短信的新模板将自动通过审核，可以随时发送。</w:t>
      </w:r>
    </w:p>
    <w:p w:rsidR="00CA58D1" w:rsidRDefault="009D55E1" w:rsidP="009D55E1">
      <w:pPr>
        <w:numPr>
          <w:ilvl w:val="1"/>
          <w:numId w:val="229"/>
        </w:numPr>
        <w:spacing w:after="120"/>
      </w:pPr>
      <w:bookmarkStart w:id="4998" w:name="p-epg-t0i-enq"/>
      <w:bookmarkStart w:id="4999" w:name="li-pui-yvw-ebe"/>
      <w:bookmarkStart w:id="5000" w:name="ul-jle-bzb-y2g"/>
      <w:bookmarkEnd w:id="4985"/>
      <w:bookmarkEnd w:id="4986"/>
      <w:bookmarkEnd w:id="4992"/>
      <w:bookmarkEnd w:id="4995"/>
      <w:bookmarkEnd w:id="4996"/>
      <w:bookmarkEnd w:id="4997"/>
      <w:r>
        <w:rPr>
          <w:rFonts w:ascii="阿里巴巴普惠体" w:eastAsia="阿里巴巴普惠体"/>
          <w:b/>
          <w:color w:val="000000"/>
          <w:sz w:val="21"/>
        </w:rPr>
        <w:t>短链接</w:t>
      </w:r>
      <w:r>
        <w:rPr>
          <w:rFonts w:ascii="阿里巴巴普惠体" w:eastAsia="阿里巴巴普惠体"/>
          <w:color w:val="000000"/>
          <w:sz w:val="21"/>
        </w:rPr>
        <w:t>：</w:t>
      </w:r>
    </w:p>
    <w:p w:rsidR="00CA58D1" w:rsidRDefault="009D55E1" w:rsidP="009D55E1">
      <w:pPr>
        <w:numPr>
          <w:ilvl w:val="2"/>
          <w:numId w:val="230"/>
        </w:numPr>
        <w:spacing w:after="120"/>
        <w:rPr>
          <w:lang w:eastAsia="zh-CN"/>
        </w:rPr>
      </w:pPr>
      <w:bookmarkStart w:id="5001" w:name="p-4cg-8lv-e0n"/>
      <w:bookmarkStart w:id="5002" w:name="li-kyu-2pw-pms"/>
      <w:bookmarkStart w:id="5003" w:name="ul-xry-hpz-xz9"/>
      <w:bookmarkEnd w:id="4998"/>
      <w:r>
        <w:rPr>
          <w:rFonts w:ascii="阿里巴巴普惠体" w:eastAsia="阿里巴巴普惠体"/>
          <w:color w:val="000000"/>
          <w:sz w:val="21"/>
          <w:lang w:eastAsia="zh-CN"/>
        </w:rPr>
        <w:t>如需使用短链，从下拉列表选择已有短链或</w:t>
      </w:r>
      <w:r>
        <w:rPr>
          <w:rFonts w:ascii="阿里巴巴普惠体" w:eastAsia="阿里巴巴普惠体"/>
          <w:b/>
          <w:color w:val="000000"/>
          <w:sz w:val="21"/>
          <w:lang w:eastAsia="zh-CN"/>
        </w:rPr>
        <w:t>创建短链</w:t>
      </w:r>
      <w:r>
        <w:rPr>
          <w:rFonts w:ascii="阿里巴巴普惠体" w:eastAsia="阿里巴巴普惠体"/>
          <w:color w:val="000000"/>
          <w:sz w:val="21"/>
          <w:lang w:eastAsia="zh-CN"/>
        </w:rPr>
        <w:t>，然后单击</w:t>
      </w:r>
      <w:r>
        <w:rPr>
          <w:rFonts w:ascii="阿里巴巴普惠体" w:eastAsia="阿里巴巴普惠体"/>
          <w:b/>
          <w:color w:val="000000"/>
          <w:sz w:val="21"/>
          <w:lang w:eastAsia="zh-CN"/>
        </w:rPr>
        <w:t>复制链接</w:t>
      </w:r>
      <w:r>
        <w:rPr>
          <w:rFonts w:ascii="阿里巴巴普惠体" w:eastAsia="阿里巴巴普惠体"/>
          <w:color w:val="000000"/>
          <w:sz w:val="21"/>
          <w:lang w:eastAsia="zh-CN"/>
        </w:rPr>
        <w:t>，将复制的短链粘贴到短信内容中。格式为：http://xxx.cn/xxxxxx。</w:t>
      </w:r>
    </w:p>
    <w:p w:rsidR="00CA58D1" w:rsidRDefault="009D55E1" w:rsidP="009D55E1">
      <w:pPr>
        <w:numPr>
          <w:ilvl w:val="2"/>
          <w:numId w:val="230"/>
        </w:numPr>
        <w:spacing w:after="120"/>
        <w:rPr>
          <w:lang w:eastAsia="zh-CN"/>
        </w:rPr>
      </w:pPr>
      <w:bookmarkStart w:id="5004" w:name="p-daf-xi0-9zh"/>
      <w:bookmarkStart w:id="5005" w:name="li-fqk-m5y-oh8"/>
      <w:bookmarkEnd w:id="5001"/>
      <w:bookmarkEnd w:id="5002"/>
      <w:r>
        <w:rPr>
          <w:rFonts w:ascii="阿里巴巴普惠体" w:eastAsia="阿里巴巴普惠体"/>
          <w:color w:val="000000"/>
          <w:sz w:val="21"/>
          <w:lang w:eastAsia="zh-CN"/>
        </w:rPr>
        <w:t>如需使用带短参的短链，勾选</w:t>
      </w:r>
      <w:r>
        <w:rPr>
          <w:rFonts w:ascii="阿里巴巴普惠体" w:eastAsia="阿里巴巴普惠体"/>
          <w:b/>
          <w:color w:val="000000"/>
          <w:sz w:val="21"/>
          <w:lang w:eastAsia="zh-CN"/>
        </w:rPr>
        <w:t>带短参</w:t>
      </w:r>
      <w:r>
        <w:rPr>
          <w:rFonts w:ascii="阿里巴巴普惠体" w:eastAsia="阿里巴巴普惠体"/>
          <w:color w:val="000000"/>
          <w:sz w:val="21"/>
          <w:lang w:eastAsia="zh-CN"/>
        </w:rPr>
        <w:t>，则复制的短链将带有短参。格式为： http://xxx.cn/xxxxxx?ph=${sp_xxxx}。</w:t>
      </w:r>
    </w:p>
    <w:p w:rsidR="00CA58D1" w:rsidRDefault="00CA58D1">
      <w:pPr>
        <w:ind w:left="1320"/>
        <w:rPr>
          <w:lang w:eastAsia="zh-CN"/>
        </w:rPr>
      </w:pPr>
      <w:bookmarkStart w:id="5006" w:name="note-xnm-k0b-9qm"/>
      <w:bookmarkEnd w:id="5003"/>
      <w:bookmarkEnd w:id="5004"/>
      <w:bookmarkEnd w:id="5005"/>
    </w:p>
    <w:p w:rsidR="00CA58D1" w:rsidRDefault="009D55E1">
      <w:pPr>
        <w:ind w:left="1095"/>
      </w:pPr>
      <w:r>
        <w:rPr>
          <w:rFonts w:ascii="阿里巴巴普惠体" w:eastAsia="阿里巴巴普惠体"/>
          <w:b/>
          <w:color w:val="73777A"/>
          <w:sz w:val="21"/>
        </w:rPr>
        <w:t xml:space="preserve">说明 </w:t>
      </w:r>
    </w:p>
    <w:p w:rsidR="00CA58D1" w:rsidRDefault="009D55E1" w:rsidP="009D55E1">
      <w:pPr>
        <w:numPr>
          <w:ilvl w:val="2"/>
          <w:numId w:val="231"/>
        </w:numPr>
        <w:spacing w:after="120"/>
        <w:rPr>
          <w:lang w:eastAsia="zh-CN"/>
        </w:rPr>
      </w:pPr>
      <w:bookmarkStart w:id="5007" w:name="p-po0-bb8-rfd"/>
      <w:bookmarkStart w:id="5008" w:name="p-ne4-ai9-syl"/>
      <w:bookmarkStart w:id="5009" w:name="li-1xf-us2-5rv"/>
      <w:bookmarkStart w:id="5010" w:name="ul-qj1-zzz-12v"/>
      <w:bookmarkEnd w:id="5007"/>
      <w:r>
        <w:rPr>
          <w:rFonts w:ascii="阿里巴巴普惠体" w:eastAsia="阿里巴巴普惠体"/>
          <w:color w:val="73777A"/>
          <w:sz w:val="21"/>
          <w:lang w:eastAsia="zh-CN"/>
        </w:rPr>
        <w:t>选择短链时请注意短链的有效期，用户点击短链时，短链必须在有效期内才能正常打开网址。创建短链，请参见</w:t>
      </w:r>
      <w:hyperlink w:anchor="main-2074624">
        <w:r>
          <w:rPr>
            <w:rStyle w:val="af8"/>
            <w:rFonts w:ascii="阿里巴巴普惠体" w:eastAsia="阿里巴巴普惠体"/>
            <w:color w:val="FF6A00"/>
            <w:sz w:val="21"/>
            <w:lang w:eastAsia="zh-CN"/>
          </w:rPr>
          <w:t>短链管理</w:t>
        </w:r>
      </w:hyperlink>
      <w:r>
        <w:rPr>
          <w:rFonts w:ascii="阿里巴巴普惠体" w:eastAsia="阿里巴巴普惠体"/>
          <w:color w:val="73777A"/>
          <w:sz w:val="21"/>
          <w:lang w:eastAsia="zh-CN"/>
        </w:rPr>
        <w:t>。</w:t>
      </w:r>
    </w:p>
    <w:p w:rsidR="00CA58D1" w:rsidRDefault="009D55E1" w:rsidP="009D55E1">
      <w:pPr>
        <w:numPr>
          <w:ilvl w:val="2"/>
          <w:numId w:val="231"/>
        </w:numPr>
        <w:spacing w:after="120"/>
        <w:rPr>
          <w:lang w:eastAsia="zh-CN"/>
        </w:rPr>
      </w:pPr>
      <w:bookmarkStart w:id="5011" w:name="p-wsm-nqh-euo"/>
      <w:bookmarkStart w:id="5012" w:name="li-9kd-rd3-1w9"/>
      <w:bookmarkEnd w:id="5008"/>
      <w:bookmarkEnd w:id="5009"/>
      <w:r>
        <w:rPr>
          <w:rFonts w:ascii="阿里巴巴普惠体" w:eastAsia="阿里巴巴普惠体"/>
          <w:color w:val="73777A"/>
          <w:sz w:val="21"/>
          <w:lang w:eastAsia="zh-CN"/>
        </w:rPr>
        <w:t>带短参的短链中的${sp_xxxx}为短参，发送短信时将根据每个11位用户手机号生成对应的6位短参。</w:t>
      </w:r>
    </w:p>
    <w:p w:rsidR="00CA58D1" w:rsidRDefault="009D55E1" w:rsidP="009D55E1">
      <w:pPr>
        <w:numPr>
          <w:ilvl w:val="2"/>
          <w:numId w:val="231"/>
        </w:numPr>
        <w:spacing w:after="120"/>
        <w:rPr>
          <w:lang w:eastAsia="zh-CN"/>
        </w:rPr>
      </w:pPr>
      <w:bookmarkStart w:id="5013" w:name="p-ztg-ayp-hev"/>
      <w:bookmarkStart w:id="5014" w:name="li-bwf-sle-gg4"/>
      <w:bookmarkEnd w:id="5011"/>
      <w:bookmarkEnd w:id="5012"/>
      <w:r>
        <w:rPr>
          <w:rFonts w:ascii="阿里巴巴普惠体" w:eastAsia="阿里巴巴普惠体"/>
          <w:color w:val="73777A"/>
          <w:sz w:val="21"/>
          <w:lang w:eastAsia="zh-CN"/>
        </w:rPr>
        <w:t>使用短参采集到的用户访问数据将回流到</w:t>
      </w:r>
      <w:hyperlink r:id="rId352">
        <w:r>
          <w:rPr>
            <w:rStyle w:val="af8"/>
            <w:rFonts w:ascii="阿里巴巴普惠体" w:eastAsia="阿里巴巴普惠体"/>
            <w:color w:val="FF6A00"/>
            <w:sz w:val="21"/>
            <w:lang w:eastAsia="zh-CN"/>
          </w:rPr>
          <w:t>阿里云短信平台</w:t>
        </w:r>
      </w:hyperlink>
      <w:r>
        <w:rPr>
          <w:rFonts w:ascii="阿里巴巴普惠体" w:eastAsia="阿里巴巴普惠体"/>
          <w:color w:val="73777A"/>
          <w:sz w:val="21"/>
          <w:lang w:eastAsia="zh-CN"/>
        </w:rPr>
        <w:t>，请与该产品的客服人员联系获取数据。</w:t>
      </w:r>
    </w:p>
    <w:p w:rsidR="00CA58D1" w:rsidRDefault="009D55E1" w:rsidP="009D55E1">
      <w:pPr>
        <w:numPr>
          <w:ilvl w:val="1"/>
          <w:numId w:val="229"/>
        </w:numPr>
        <w:spacing w:after="120"/>
        <w:rPr>
          <w:lang w:eastAsia="zh-CN"/>
        </w:rPr>
      </w:pPr>
      <w:bookmarkStart w:id="5015" w:name="p-tg6-yfz-zfj"/>
      <w:bookmarkStart w:id="5016" w:name="li-w5h-bah-wn5"/>
      <w:bookmarkEnd w:id="4999"/>
      <w:bookmarkEnd w:id="5006"/>
      <w:bookmarkEnd w:id="5010"/>
      <w:bookmarkEnd w:id="5013"/>
      <w:bookmarkEnd w:id="5014"/>
      <w:r>
        <w:rPr>
          <w:rFonts w:ascii="阿里巴巴普惠体" w:eastAsia="阿里巴巴普惠体"/>
          <w:b/>
          <w:color w:val="000000"/>
          <w:sz w:val="21"/>
          <w:lang w:eastAsia="zh-CN"/>
        </w:rPr>
        <w:t>短信内容</w:t>
      </w:r>
      <w:r>
        <w:rPr>
          <w:rFonts w:ascii="阿里巴巴普惠体" w:eastAsia="阿里巴巴普惠体"/>
          <w:color w:val="000000"/>
          <w:sz w:val="21"/>
          <w:lang w:eastAsia="zh-CN"/>
        </w:rPr>
        <w:t>：依赖于短信模板。页面右侧将展示短信的内容预览，请关注预览效果</w:t>
      </w:r>
      <w:r>
        <w:rPr>
          <w:rFonts w:ascii="阿里巴巴普惠体" w:eastAsia="阿里巴巴普惠体"/>
          <w:b/>
          <w:color w:val="000000"/>
          <w:sz w:val="21"/>
          <w:lang w:eastAsia="zh-CN"/>
        </w:rPr>
        <w:t>。</w:t>
      </w:r>
    </w:p>
    <w:p w:rsidR="00CA58D1" w:rsidRDefault="00CA58D1">
      <w:pPr>
        <w:ind w:left="1320"/>
        <w:rPr>
          <w:lang w:eastAsia="zh-CN"/>
        </w:rPr>
      </w:pPr>
      <w:bookmarkStart w:id="5017" w:name="note-i2z-tm2-n9b"/>
      <w:bookmarkEnd w:id="5015"/>
    </w:p>
    <w:p w:rsidR="00CA58D1" w:rsidRDefault="009D55E1">
      <w:pPr>
        <w:ind w:left="1095"/>
      </w:pPr>
      <w:r>
        <w:rPr>
          <w:rFonts w:ascii="阿里巴巴普惠体" w:eastAsia="阿里巴巴普惠体"/>
          <w:b/>
          <w:color w:val="73777A"/>
          <w:sz w:val="21"/>
        </w:rPr>
        <w:t xml:space="preserve">说明 </w:t>
      </w:r>
    </w:p>
    <w:p w:rsidR="00CA58D1" w:rsidRDefault="009D55E1" w:rsidP="009D55E1">
      <w:pPr>
        <w:numPr>
          <w:ilvl w:val="2"/>
          <w:numId w:val="232"/>
        </w:numPr>
        <w:spacing w:after="120"/>
        <w:rPr>
          <w:lang w:eastAsia="zh-CN"/>
        </w:rPr>
      </w:pPr>
      <w:bookmarkStart w:id="5018" w:name="p-1yy-hmz-58c"/>
      <w:bookmarkStart w:id="5019" w:name="li-qie-m6u-tti"/>
      <w:bookmarkStart w:id="5020" w:name="ul-jjz-um5-mfu"/>
      <w:r>
        <w:rPr>
          <w:rFonts w:ascii="阿里巴巴普惠体" w:eastAsia="阿里巴巴普惠体"/>
          <w:color w:val="73777A"/>
          <w:sz w:val="21"/>
          <w:lang w:eastAsia="zh-CN"/>
        </w:rPr>
        <w:t>若选择模板后继续更改内容，则等同于新建模板，同样需要审核通过后才能发送。</w:t>
      </w:r>
    </w:p>
    <w:p w:rsidR="00CA58D1" w:rsidRDefault="009D55E1" w:rsidP="009D55E1">
      <w:pPr>
        <w:numPr>
          <w:ilvl w:val="2"/>
          <w:numId w:val="232"/>
        </w:numPr>
        <w:spacing w:after="120"/>
        <w:rPr>
          <w:lang w:eastAsia="zh-CN"/>
        </w:rPr>
      </w:pPr>
      <w:bookmarkStart w:id="5021" w:name="p-s8p-cme-kpm"/>
      <w:bookmarkStart w:id="5022" w:name="li-0uk-xih-orj"/>
      <w:bookmarkEnd w:id="5018"/>
      <w:bookmarkEnd w:id="5019"/>
      <w:r>
        <w:rPr>
          <w:rFonts w:ascii="阿里巴巴普惠体" w:eastAsia="阿里巴巴普惠体"/>
          <w:color w:val="73777A"/>
          <w:sz w:val="21"/>
          <w:lang w:eastAsia="zh-CN"/>
        </w:rPr>
        <w:t>您可以插入任意个变量，格式为：${name}。但不可插入变量到短链接。</w:t>
      </w:r>
    </w:p>
    <w:p w:rsidR="00CA58D1" w:rsidRDefault="009D55E1" w:rsidP="009D55E1">
      <w:pPr>
        <w:numPr>
          <w:ilvl w:val="2"/>
          <w:numId w:val="232"/>
        </w:numPr>
        <w:spacing w:after="120"/>
        <w:rPr>
          <w:lang w:eastAsia="zh-CN"/>
        </w:rPr>
      </w:pPr>
      <w:bookmarkStart w:id="5023" w:name="p-zej-yza-uas"/>
      <w:bookmarkStart w:id="5024" w:name="li-fi0-azq-v02"/>
      <w:bookmarkEnd w:id="5021"/>
      <w:bookmarkEnd w:id="5022"/>
      <w:r>
        <w:rPr>
          <w:rFonts w:ascii="阿里巴巴普惠体" w:eastAsia="阿里巴巴普惠体"/>
          <w:color w:val="73777A"/>
          <w:sz w:val="21"/>
          <w:lang w:eastAsia="zh-CN"/>
        </w:rPr>
        <w:lastRenderedPageBreak/>
        <w:t>若您申请开通了</w:t>
      </w:r>
      <w:hyperlink w:anchor="section-mv5-421-98p">
        <w:r>
          <w:rPr>
            <w:rStyle w:val="af8"/>
            <w:rFonts w:ascii="阿里巴巴普惠体" w:eastAsia="阿里巴巴普惠体"/>
            <w:color w:val="FF6A00"/>
            <w:sz w:val="21"/>
            <w:lang w:eastAsia="zh-CN"/>
          </w:rPr>
          <w:t>阿里云全变量白名单</w:t>
        </w:r>
      </w:hyperlink>
      <w:r>
        <w:rPr>
          <w:rFonts w:ascii="阿里巴巴普惠体" w:eastAsia="阿里巴巴普惠体"/>
          <w:color w:val="73777A"/>
          <w:sz w:val="21"/>
          <w:lang w:eastAsia="zh-CN"/>
        </w:rPr>
        <w:t>，阿里云短信的新模板将自动通过审核，可以随时发送。</w:t>
      </w:r>
    </w:p>
    <w:p w:rsidR="00CA58D1" w:rsidRDefault="009D55E1" w:rsidP="009D55E1">
      <w:pPr>
        <w:numPr>
          <w:ilvl w:val="1"/>
          <w:numId w:val="233"/>
        </w:numPr>
        <w:spacing w:after="120"/>
        <w:rPr>
          <w:lang w:eastAsia="zh-CN"/>
        </w:rPr>
      </w:pPr>
      <w:bookmarkStart w:id="5025" w:name="p-h0p-lou-8ka"/>
      <w:bookmarkStart w:id="5026" w:name="li-b7u-8ad-u3f"/>
      <w:bookmarkStart w:id="5027" w:name="ul-mtb-9vt-d8k"/>
      <w:bookmarkEnd w:id="5000"/>
      <w:bookmarkEnd w:id="5016"/>
      <w:bookmarkEnd w:id="5017"/>
      <w:bookmarkEnd w:id="5020"/>
      <w:bookmarkEnd w:id="5023"/>
      <w:bookmarkEnd w:id="5024"/>
      <w:r>
        <w:rPr>
          <w:rFonts w:ascii="阿里巴巴普惠体" w:eastAsia="阿里巴巴普惠体"/>
          <w:b/>
          <w:color w:val="000000"/>
          <w:sz w:val="21"/>
          <w:lang w:eastAsia="zh-CN"/>
        </w:rPr>
        <w:t>接收号码</w:t>
      </w:r>
      <w:r>
        <w:rPr>
          <w:rFonts w:ascii="阿里巴巴普惠体" w:eastAsia="阿里巴巴普惠体"/>
          <w:color w:val="000000"/>
          <w:sz w:val="21"/>
          <w:lang w:eastAsia="zh-CN"/>
        </w:rPr>
        <w:t>：指定短信的受众，支持两种方式：</w:t>
      </w:r>
    </w:p>
    <w:p w:rsidR="00CA58D1" w:rsidRDefault="009D55E1" w:rsidP="009D55E1">
      <w:pPr>
        <w:numPr>
          <w:ilvl w:val="2"/>
          <w:numId w:val="234"/>
        </w:numPr>
        <w:spacing w:after="120"/>
        <w:rPr>
          <w:lang w:eastAsia="zh-CN"/>
        </w:rPr>
      </w:pPr>
      <w:bookmarkStart w:id="5028" w:name="p-le1-wii-cbn"/>
      <w:bookmarkStart w:id="5029" w:name="li-iby-s99-kno"/>
      <w:bookmarkStart w:id="5030" w:name="ul-260-wum-eeg"/>
      <w:bookmarkEnd w:id="5025"/>
      <w:r>
        <w:rPr>
          <w:rFonts w:ascii="阿里巴巴普惠体" w:eastAsia="阿里巴巴普惠体"/>
          <w:color w:val="000000"/>
          <w:sz w:val="21"/>
          <w:lang w:eastAsia="zh-CN"/>
        </w:rPr>
        <w:t>受众选择：单击</w:t>
      </w:r>
      <w:r>
        <w:rPr>
          <w:rFonts w:ascii="阿里巴巴普惠体" w:eastAsia="阿里巴巴普惠体"/>
          <w:b/>
          <w:color w:val="000000"/>
          <w:sz w:val="21"/>
          <w:lang w:eastAsia="zh-CN"/>
        </w:rPr>
        <w:t>选择受众</w:t>
      </w:r>
      <w:r>
        <w:rPr>
          <w:rFonts w:ascii="阿里巴巴普惠体" w:eastAsia="阿里巴巴普惠体"/>
          <w:color w:val="000000"/>
          <w:sz w:val="21"/>
          <w:lang w:eastAsia="zh-CN"/>
        </w:rPr>
        <w:t>，选择一个ID类型为手机号，或来源数据集含手机号的受众。</w:t>
      </w:r>
    </w:p>
    <w:p w:rsidR="00CA58D1" w:rsidRDefault="009D55E1" w:rsidP="009D55E1">
      <w:pPr>
        <w:numPr>
          <w:ilvl w:val="2"/>
          <w:numId w:val="234"/>
        </w:numPr>
        <w:spacing w:after="120"/>
        <w:rPr>
          <w:lang w:eastAsia="zh-CN"/>
        </w:rPr>
      </w:pPr>
      <w:bookmarkStart w:id="5031" w:name="p-mvh-3d0-fvv"/>
      <w:bookmarkStart w:id="5032" w:name="li-3ci-o5d-hqs"/>
      <w:bookmarkEnd w:id="5028"/>
      <w:bookmarkEnd w:id="5029"/>
      <w:r>
        <w:rPr>
          <w:rFonts w:ascii="阿里巴巴普惠体" w:eastAsia="阿里巴巴普惠体"/>
          <w:color w:val="000000"/>
          <w:sz w:val="21"/>
          <w:lang w:eastAsia="zh-CN"/>
        </w:rPr>
        <w:t>手动上传：上传CSV或TXT格式的受众列表文件，文件包含受众的手机号。</w:t>
      </w:r>
    </w:p>
    <w:p w:rsidR="00CA58D1" w:rsidRDefault="00CA58D1">
      <w:pPr>
        <w:ind w:left="1320"/>
        <w:rPr>
          <w:lang w:eastAsia="zh-CN"/>
        </w:rPr>
      </w:pPr>
      <w:bookmarkStart w:id="5033" w:name="note-abl-ay1-ywl"/>
      <w:bookmarkEnd w:id="5030"/>
      <w:bookmarkEnd w:id="5031"/>
      <w:bookmarkEnd w:id="5032"/>
    </w:p>
    <w:p w:rsidR="00CA58D1" w:rsidRDefault="009D55E1">
      <w:pPr>
        <w:ind w:left="1095"/>
        <w:rPr>
          <w:lang w:eastAsia="zh-CN"/>
        </w:rPr>
      </w:pPr>
      <w:r>
        <w:rPr>
          <w:rFonts w:ascii="阿里巴巴普惠体" w:eastAsia="阿里巴巴普惠体"/>
          <w:b/>
          <w:color w:val="73777A"/>
          <w:sz w:val="21"/>
          <w:lang w:eastAsia="zh-CN"/>
        </w:rPr>
        <w:t xml:space="preserve">说明 </w:t>
      </w:r>
    </w:p>
    <w:p w:rsidR="00CA58D1" w:rsidRDefault="009D55E1">
      <w:pPr>
        <w:spacing w:after="150"/>
        <w:ind w:left="1320"/>
        <w:rPr>
          <w:lang w:eastAsia="zh-CN"/>
        </w:rPr>
      </w:pPr>
      <w:bookmarkStart w:id="5034" w:name="p-hkt-x49-9qp"/>
      <w:r>
        <w:rPr>
          <w:rFonts w:ascii="阿里巴巴普惠体" w:eastAsia="阿里巴巴普惠体"/>
          <w:color w:val="73777A"/>
          <w:sz w:val="21"/>
          <w:lang w:eastAsia="zh-CN"/>
        </w:rPr>
        <w:t>若已向短信内容插入短参或变量，则仅支持选择受众，不支持手动上传。</w:t>
      </w:r>
    </w:p>
    <w:p w:rsidR="00CA58D1" w:rsidRDefault="009D55E1" w:rsidP="009D55E1">
      <w:pPr>
        <w:numPr>
          <w:ilvl w:val="1"/>
          <w:numId w:val="235"/>
        </w:numPr>
        <w:spacing w:after="120"/>
        <w:rPr>
          <w:lang w:eastAsia="zh-CN"/>
        </w:rPr>
      </w:pPr>
      <w:bookmarkStart w:id="5035" w:name="p-ro1-rq5-c9o"/>
      <w:bookmarkStart w:id="5036" w:name="li-v9z-i35-at6"/>
      <w:bookmarkStart w:id="5037" w:name="ul-unx-e4u-nk7"/>
      <w:bookmarkEnd w:id="5026"/>
      <w:bookmarkEnd w:id="5027"/>
      <w:bookmarkEnd w:id="5033"/>
      <w:bookmarkEnd w:id="5034"/>
      <w:r>
        <w:rPr>
          <w:rFonts w:ascii="阿里巴巴普惠体" w:eastAsia="阿里巴巴普惠体"/>
          <w:b/>
          <w:color w:val="000000"/>
          <w:sz w:val="21"/>
          <w:lang w:eastAsia="zh-CN"/>
        </w:rPr>
        <w:t>选择标签</w:t>
      </w:r>
      <w:r>
        <w:rPr>
          <w:rFonts w:ascii="阿里巴巴普惠体" w:eastAsia="阿里巴巴普惠体"/>
          <w:color w:val="000000"/>
          <w:sz w:val="21"/>
          <w:lang w:eastAsia="zh-CN"/>
        </w:rPr>
        <w:t>：仅当短信内容中含有短参或变量时，才显示该配置项。</w:t>
      </w:r>
    </w:p>
    <w:p w:rsidR="00CA58D1" w:rsidRDefault="009D55E1" w:rsidP="009D55E1">
      <w:pPr>
        <w:numPr>
          <w:ilvl w:val="2"/>
          <w:numId w:val="236"/>
        </w:numPr>
        <w:spacing w:after="120"/>
        <w:rPr>
          <w:lang w:eastAsia="zh-CN"/>
        </w:rPr>
      </w:pPr>
      <w:bookmarkStart w:id="5038" w:name="p-0f8-rwe-c2x"/>
      <w:bookmarkStart w:id="5039" w:name="li-url-4i6-w11"/>
      <w:bookmarkStart w:id="5040" w:name="ul-cty-qwh-8ft"/>
      <w:bookmarkEnd w:id="5035"/>
      <w:r>
        <w:rPr>
          <w:rFonts w:ascii="阿里巴巴普惠体" w:eastAsia="阿里巴巴普惠体"/>
          <w:color w:val="000000"/>
          <w:sz w:val="21"/>
          <w:lang w:eastAsia="zh-CN"/>
        </w:rPr>
        <w:t>若含有短参，其取值依赖手机号，您不需要设置。</w:t>
      </w:r>
    </w:p>
    <w:p w:rsidR="00CA58D1" w:rsidRDefault="009D55E1" w:rsidP="009D55E1">
      <w:pPr>
        <w:numPr>
          <w:ilvl w:val="2"/>
          <w:numId w:val="236"/>
        </w:numPr>
        <w:spacing w:after="120"/>
        <w:rPr>
          <w:lang w:eastAsia="zh-CN"/>
        </w:rPr>
      </w:pPr>
      <w:bookmarkStart w:id="5041" w:name="p-e7b-1gd-gdv"/>
      <w:bookmarkStart w:id="5042" w:name="li-kfe-c0r-px1"/>
      <w:bookmarkEnd w:id="5038"/>
      <w:bookmarkEnd w:id="5039"/>
      <w:r>
        <w:rPr>
          <w:rFonts w:ascii="阿里巴巴普惠体" w:eastAsia="阿里巴巴普惠体"/>
          <w:color w:val="000000"/>
          <w:sz w:val="21"/>
          <w:lang w:eastAsia="zh-CN"/>
        </w:rPr>
        <w:t>若含有变量，则需单击</w:t>
      </w:r>
      <w:r>
        <w:rPr>
          <w:rFonts w:ascii="阿里巴巴普惠体" w:eastAsia="阿里巴巴普惠体"/>
          <w:b/>
          <w:color w:val="000000"/>
          <w:sz w:val="21"/>
          <w:lang w:eastAsia="zh-CN"/>
        </w:rPr>
        <w:t>选择标签</w:t>
      </w:r>
      <w:r>
        <w:rPr>
          <w:rFonts w:ascii="阿里巴巴普惠体" w:eastAsia="阿里巴巴普惠体"/>
          <w:color w:val="000000"/>
          <w:sz w:val="21"/>
          <w:lang w:eastAsia="zh-CN"/>
        </w:rPr>
        <w:t>，从已选受众的来源数据集选择一个标签字段，作为变量的值。若字段为时间型，还需要选择显示时间的格式，如下图所示。</w:t>
      </w:r>
    </w:p>
    <w:p w:rsidR="00CA58D1" w:rsidRDefault="009D55E1">
      <w:pPr>
        <w:spacing w:after="150"/>
        <w:ind w:left="1350"/>
        <w:rPr>
          <w:lang w:eastAsia="zh-CN"/>
        </w:rPr>
      </w:pPr>
      <w:bookmarkStart w:id="5043" w:name="p-132-178-k2i"/>
      <w:bookmarkEnd w:id="5041"/>
      <w:r>
        <w:rPr>
          <w:rFonts w:ascii="阿里巴巴普惠体" w:eastAsia="阿里巴巴普惠体"/>
          <w:color w:val="000000"/>
          <w:sz w:val="21"/>
          <w:lang w:eastAsia="zh-CN"/>
        </w:rPr>
        <w:t>并设置当受众无可选标签或用户的标签值为空时的处理方式：</w:t>
      </w:r>
    </w:p>
    <w:p w:rsidR="00CA58D1" w:rsidRDefault="009D55E1" w:rsidP="009D55E1">
      <w:pPr>
        <w:numPr>
          <w:ilvl w:val="3"/>
          <w:numId w:val="236"/>
        </w:numPr>
        <w:spacing w:after="120"/>
        <w:rPr>
          <w:lang w:eastAsia="zh-CN"/>
        </w:rPr>
      </w:pPr>
      <w:bookmarkStart w:id="5044" w:name="p-hyv-e93-mf5"/>
      <w:bookmarkStart w:id="5045" w:name="li-uvz-ejr-7ul"/>
      <w:bookmarkStart w:id="5046" w:name="ul-y8g-mvx-fi7"/>
      <w:bookmarkEnd w:id="5043"/>
      <w:r>
        <w:rPr>
          <w:rFonts w:ascii="阿里巴巴普惠体" w:eastAsia="阿里巴巴普惠体"/>
          <w:b/>
          <w:color w:val="000000"/>
          <w:sz w:val="21"/>
          <w:lang w:eastAsia="zh-CN"/>
        </w:rPr>
        <w:t>不发送</w:t>
      </w:r>
      <w:r>
        <w:rPr>
          <w:rFonts w:ascii="阿里巴巴普惠体" w:eastAsia="阿里巴巴普惠体"/>
          <w:color w:val="000000"/>
          <w:sz w:val="21"/>
          <w:lang w:eastAsia="zh-CN"/>
        </w:rPr>
        <w:t>：用户的标签值为空时，不发送短信给该用户。</w:t>
      </w:r>
    </w:p>
    <w:p w:rsidR="00CA58D1" w:rsidRDefault="009D55E1" w:rsidP="009D55E1">
      <w:pPr>
        <w:numPr>
          <w:ilvl w:val="3"/>
          <w:numId w:val="236"/>
        </w:numPr>
        <w:spacing w:after="120"/>
        <w:rPr>
          <w:lang w:eastAsia="zh-CN"/>
        </w:rPr>
      </w:pPr>
      <w:bookmarkStart w:id="5047" w:name="p-tyy-n4i-s67"/>
      <w:bookmarkStart w:id="5048" w:name="li-hfb-fsy-yed"/>
      <w:bookmarkEnd w:id="5044"/>
      <w:bookmarkEnd w:id="5045"/>
      <w:r>
        <w:rPr>
          <w:rFonts w:ascii="阿里巴巴普惠体" w:eastAsia="阿里巴巴普惠体"/>
          <w:b/>
          <w:color w:val="000000"/>
          <w:sz w:val="21"/>
          <w:lang w:eastAsia="zh-CN"/>
        </w:rPr>
        <w:t>替换</w:t>
      </w:r>
      <w:r>
        <w:rPr>
          <w:rFonts w:ascii="阿里巴巴普惠体" w:eastAsia="阿里巴巴普惠体"/>
          <w:color w:val="000000"/>
          <w:sz w:val="21"/>
          <w:lang w:eastAsia="zh-CN"/>
        </w:rPr>
        <w:t>：将变量替换为指定文字。</w:t>
      </w:r>
    </w:p>
    <w:p w:rsidR="00CA58D1" w:rsidRDefault="009D55E1">
      <w:pPr>
        <w:ind w:left="1350"/>
      </w:pPr>
      <w:bookmarkStart w:id="5049" w:name="img-cxf-u5m-x7b"/>
      <w:bookmarkEnd w:id="5046"/>
      <w:bookmarkEnd w:id="5047"/>
      <w:bookmarkEnd w:id="5048"/>
      <w:r>
        <w:rPr>
          <w:noProof/>
        </w:rPr>
        <w:drawing>
          <wp:inline distT="0" distB="0" distL="0" distR="0">
            <wp:extent cx="4232910" cy="733894"/>
            <wp:effectExtent l="0" t="0" r="0" b="0"/>
            <wp:docPr id="392" name="图片 392" descr="w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6"/>
                    <a:stretch>
                      <a:fillRect/>
                    </a:stretch>
                  </pic:blipFill>
                  <pic:spPr>
                    <a:xfrm>
                      <a:off x="0" y="0"/>
                      <a:ext cx="4232910" cy="733894"/>
                    </a:xfrm>
                    <a:prstGeom prst="rect">
                      <a:avLst/>
                    </a:prstGeom>
                  </pic:spPr>
                </pic:pic>
              </a:graphicData>
            </a:graphic>
          </wp:inline>
        </w:drawing>
      </w:r>
      <w:bookmarkEnd w:id="5049"/>
    </w:p>
    <w:p w:rsidR="00CA58D1" w:rsidRDefault="009D55E1">
      <w:pPr>
        <w:ind w:left="1095"/>
      </w:pPr>
      <w:bookmarkStart w:id="5050" w:name="p-e1b-kfe-azn"/>
      <w:bookmarkStart w:id="5051" w:name="li-b7l-hu4-2pf"/>
      <w:bookmarkEnd w:id="5036"/>
      <w:bookmarkEnd w:id="5040"/>
      <w:bookmarkEnd w:id="5042"/>
      <w:r>
        <w:rPr>
          <w:rFonts w:ascii="阿里巴巴普惠体" w:eastAsia="阿里巴巴普惠体"/>
          <w:b/>
          <w:color w:val="000000"/>
          <w:sz w:val="21"/>
          <w:lang w:eastAsia="zh-CN"/>
        </w:rPr>
        <w:t>关联子活动</w:t>
      </w:r>
      <w:r>
        <w:rPr>
          <w:rFonts w:ascii="阿里巴巴普惠体" w:eastAsia="阿里巴巴普惠体"/>
          <w:color w:val="000000"/>
          <w:sz w:val="21"/>
          <w:lang w:eastAsia="zh-CN"/>
        </w:rPr>
        <w:t>：选择主活动，再选择该主活动下的子活动（独立子活动将展示在主活动列表最后的</w:t>
      </w:r>
      <w:r>
        <w:rPr>
          <w:rFonts w:ascii="阿里巴巴普惠体" w:eastAsia="阿里巴巴普惠体"/>
          <w:b/>
          <w:color w:val="000000"/>
          <w:sz w:val="21"/>
          <w:lang w:eastAsia="zh-CN"/>
        </w:rPr>
        <w:t xml:space="preserve"> - </w:t>
      </w:r>
      <w:r>
        <w:rPr>
          <w:rFonts w:ascii="阿里巴巴普惠体" w:eastAsia="阿里巴巴普惠体"/>
          <w:color w:val="000000"/>
          <w:sz w:val="21"/>
          <w:lang w:eastAsia="zh-CN"/>
        </w:rPr>
        <w:t>之下），将短信营销任务与子活动关联，支持关联多个子活动。</w:t>
      </w:r>
      <w:r>
        <w:rPr>
          <w:rFonts w:ascii="阿里巴巴普惠体" w:eastAsia="阿里巴巴普惠体"/>
          <w:color w:val="000000"/>
          <w:sz w:val="21"/>
        </w:rPr>
        <w:t>活动相关说明，请参见</w:t>
      </w:r>
      <w:hyperlink w:anchor="topic-2086182">
        <w:r>
          <w:rPr>
            <w:rStyle w:val="af8"/>
            <w:rFonts w:ascii="阿里巴巴普惠体" w:eastAsia="阿里巴巴普惠体"/>
            <w:color w:val="FF6A00"/>
            <w:sz w:val="21"/>
          </w:rPr>
          <w:t>营销活动文档</w:t>
        </w:r>
      </w:hyperlink>
      <w:r>
        <w:rPr>
          <w:rFonts w:ascii="阿里巴巴普惠体" w:eastAsia="阿里巴巴普惠体"/>
          <w:color w:val="000000"/>
          <w:sz w:val="21"/>
        </w:rPr>
        <w:t>。</w:t>
      </w:r>
    </w:p>
    <w:p w:rsidR="00CA58D1" w:rsidRDefault="009D55E1">
      <w:pPr>
        <w:ind w:left="1095"/>
      </w:pPr>
      <w:r>
        <w:rPr>
          <w:noProof/>
        </w:rPr>
        <w:lastRenderedPageBreak/>
        <w:drawing>
          <wp:inline distT="0" distB="0" distL="0" distR="0">
            <wp:extent cx="5080000" cy="2809246"/>
            <wp:effectExtent l="0" t="0" r="0" b="0"/>
            <wp:docPr id="393" name="图片 393" descr="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7"/>
                    <a:stretch>
                      <a:fillRect/>
                    </a:stretch>
                  </pic:blipFill>
                  <pic:spPr>
                    <a:xfrm>
                      <a:off x="0" y="0"/>
                      <a:ext cx="5080000" cy="2809246"/>
                    </a:xfrm>
                    <a:prstGeom prst="rect">
                      <a:avLst/>
                    </a:prstGeom>
                  </pic:spPr>
                </pic:pic>
              </a:graphicData>
            </a:graphic>
          </wp:inline>
        </w:drawing>
      </w:r>
    </w:p>
    <w:p w:rsidR="00CA58D1" w:rsidRDefault="009D55E1" w:rsidP="009D55E1">
      <w:pPr>
        <w:numPr>
          <w:ilvl w:val="1"/>
          <w:numId w:val="237"/>
        </w:numPr>
        <w:spacing w:after="120"/>
        <w:rPr>
          <w:lang w:eastAsia="zh-CN"/>
        </w:rPr>
      </w:pPr>
      <w:bookmarkStart w:id="5052" w:name="p-gy9-3kf-4ml"/>
      <w:bookmarkStart w:id="5053" w:name="li-3bu-jyu-d4i"/>
      <w:bookmarkStart w:id="5054" w:name="ul-zdm-9mj-hl8"/>
      <w:bookmarkEnd w:id="5037"/>
      <w:bookmarkEnd w:id="5050"/>
      <w:bookmarkEnd w:id="5051"/>
      <w:r>
        <w:rPr>
          <w:rFonts w:ascii="阿里巴巴普惠体" w:eastAsia="阿里巴巴普惠体"/>
          <w:b/>
          <w:color w:val="000000"/>
          <w:sz w:val="21"/>
          <w:lang w:eastAsia="zh-CN"/>
        </w:rPr>
        <w:t>限制人数</w:t>
      </w:r>
      <w:r>
        <w:rPr>
          <w:rFonts w:ascii="阿里巴巴普惠体" w:eastAsia="阿里巴巴普惠体"/>
          <w:color w:val="000000"/>
          <w:sz w:val="21"/>
          <w:lang w:eastAsia="zh-CN"/>
        </w:rPr>
        <w:t>：如果选择的受众为1000人，但只需要对100人进行营销，则开启限制人数开关，输入数字100即可。限制人数不可大于选择的受众人数。</w:t>
      </w:r>
    </w:p>
    <w:p w:rsidR="00CA58D1" w:rsidRDefault="009D55E1" w:rsidP="009D55E1">
      <w:pPr>
        <w:numPr>
          <w:ilvl w:val="1"/>
          <w:numId w:val="238"/>
        </w:numPr>
        <w:spacing w:after="120"/>
        <w:rPr>
          <w:lang w:eastAsia="zh-CN"/>
        </w:rPr>
      </w:pPr>
      <w:bookmarkStart w:id="5055" w:name="p-zl2-fj9-mv8"/>
      <w:bookmarkStart w:id="5056" w:name="li-l27-are-u70"/>
      <w:bookmarkStart w:id="5057" w:name="ul-2zr-jyt-2cd"/>
      <w:bookmarkEnd w:id="5052"/>
      <w:bookmarkEnd w:id="5053"/>
      <w:bookmarkEnd w:id="5054"/>
      <w:r>
        <w:rPr>
          <w:rFonts w:ascii="阿里巴巴普惠体" w:eastAsia="阿里巴巴普惠体"/>
          <w:b/>
          <w:color w:val="000000"/>
          <w:sz w:val="21"/>
          <w:lang w:eastAsia="zh-CN"/>
        </w:rPr>
        <w:t>定时发送</w:t>
      </w:r>
      <w:r>
        <w:rPr>
          <w:rFonts w:ascii="阿里巴巴普惠体" w:eastAsia="阿里巴巴普惠体"/>
          <w:color w:val="000000"/>
          <w:sz w:val="21"/>
          <w:lang w:eastAsia="zh-CN"/>
        </w:rPr>
        <w:t>：开启时可指定发送时间。若开启定时发送，为了保证流程通畅不受阻碍，必须选择已通过审核的短信模板作为发送的内容，且不可更改。</w:t>
      </w:r>
    </w:p>
    <w:p w:rsidR="00CA58D1" w:rsidRDefault="00CA58D1">
      <w:pPr>
        <w:ind w:left="1320"/>
        <w:rPr>
          <w:lang w:eastAsia="zh-CN"/>
        </w:rPr>
      </w:pPr>
      <w:bookmarkStart w:id="5058" w:name="note-egf-6jr-0jc"/>
      <w:bookmarkEnd w:id="5055"/>
    </w:p>
    <w:p w:rsidR="00CA58D1" w:rsidRDefault="009D55E1">
      <w:pPr>
        <w:ind w:left="1095"/>
        <w:rPr>
          <w:lang w:eastAsia="zh-CN"/>
        </w:rPr>
      </w:pPr>
      <w:r>
        <w:rPr>
          <w:rFonts w:ascii="阿里巴巴普惠体" w:eastAsia="阿里巴巴普惠体"/>
          <w:b/>
          <w:color w:val="73777A"/>
          <w:sz w:val="21"/>
          <w:lang w:eastAsia="zh-CN"/>
        </w:rPr>
        <w:t xml:space="preserve">说明 </w:t>
      </w:r>
    </w:p>
    <w:p w:rsidR="00CA58D1" w:rsidRDefault="009D55E1">
      <w:pPr>
        <w:spacing w:after="150"/>
        <w:ind w:left="1320"/>
        <w:rPr>
          <w:lang w:eastAsia="zh-CN"/>
        </w:rPr>
      </w:pPr>
      <w:bookmarkStart w:id="5059" w:name="p-dsw-0wg-br2"/>
      <w:r>
        <w:rPr>
          <w:rFonts w:ascii="阿里巴巴普惠体" w:eastAsia="阿里巴巴普惠体"/>
          <w:color w:val="73777A"/>
          <w:sz w:val="21"/>
          <w:lang w:eastAsia="zh-CN"/>
        </w:rPr>
        <w:t>若您申请开通了</w:t>
      </w:r>
      <w:hyperlink w:anchor="section-mv5-421-98p">
        <w:r>
          <w:rPr>
            <w:rStyle w:val="af8"/>
            <w:rFonts w:ascii="阿里巴巴普惠体" w:eastAsia="阿里巴巴普惠体"/>
            <w:color w:val="FF6A00"/>
            <w:sz w:val="21"/>
            <w:lang w:eastAsia="zh-CN"/>
          </w:rPr>
          <w:t>阿里云全变量白名单</w:t>
        </w:r>
      </w:hyperlink>
      <w:r>
        <w:rPr>
          <w:rFonts w:ascii="阿里巴巴普惠体" w:eastAsia="阿里巴巴普惠体"/>
          <w:color w:val="73777A"/>
          <w:sz w:val="21"/>
          <w:lang w:eastAsia="zh-CN"/>
        </w:rPr>
        <w:t>，阿里云短信的新模板将自动通过审核，可以随时发送，因此定时发送支持任何已有模板、支持修改模板。</w:t>
      </w:r>
    </w:p>
    <w:p w:rsidR="00CA58D1" w:rsidRDefault="009D55E1">
      <w:pPr>
        <w:ind w:left="1095"/>
      </w:pPr>
      <w:bookmarkStart w:id="5060" w:name="img-mk6-5q8-gve"/>
      <w:bookmarkEnd w:id="5058"/>
      <w:bookmarkEnd w:id="5059"/>
      <w:r>
        <w:rPr>
          <w:noProof/>
        </w:rPr>
        <w:drawing>
          <wp:inline distT="0" distB="0" distL="0" distR="0">
            <wp:extent cx="5080000" cy="1630149"/>
            <wp:effectExtent l="0" t="0" r="0" b="0"/>
            <wp:docPr id="394" name="图片 394" descr="受众管理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8"/>
                    <a:stretch>
                      <a:fillRect/>
                    </a:stretch>
                  </pic:blipFill>
                  <pic:spPr>
                    <a:xfrm>
                      <a:off x="0" y="0"/>
                      <a:ext cx="5080000" cy="1630149"/>
                    </a:xfrm>
                    <a:prstGeom prst="rect">
                      <a:avLst/>
                    </a:prstGeom>
                  </pic:spPr>
                </pic:pic>
              </a:graphicData>
            </a:graphic>
          </wp:inline>
        </w:drawing>
      </w:r>
      <w:bookmarkEnd w:id="5060"/>
    </w:p>
    <w:p w:rsidR="00CA58D1" w:rsidRDefault="009D55E1">
      <w:pPr>
        <w:ind w:left="840"/>
        <w:rPr>
          <w:lang w:eastAsia="zh-CN"/>
        </w:rPr>
      </w:pPr>
      <w:bookmarkStart w:id="5061" w:name="p-vnf-n0y-t63"/>
      <w:bookmarkStart w:id="5062" w:name="li-0xw-7ri-vm8"/>
      <w:bookmarkEnd w:id="4965"/>
      <w:bookmarkEnd w:id="5056"/>
      <w:bookmarkEnd w:id="5057"/>
      <w:r>
        <w:rPr>
          <w:rFonts w:ascii="阿里巴巴普惠体" w:eastAsia="阿里巴巴普惠体"/>
          <w:color w:val="000000"/>
          <w:sz w:val="21"/>
          <w:lang w:eastAsia="zh-CN"/>
        </w:rPr>
        <w:t>单击</w:t>
      </w:r>
      <w:r>
        <w:rPr>
          <w:rFonts w:ascii="阿里巴巴普惠体" w:eastAsia="阿里巴巴普惠体"/>
          <w:b/>
          <w:color w:val="000000"/>
          <w:sz w:val="21"/>
          <w:lang w:eastAsia="zh-CN"/>
        </w:rPr>
        <w:t>提交发送任务</w:t>
      </w:r>
      <w:r>
        <w:rPr>
          <w:rFonts w:ascii="阿里巴巴普惠体" w:eastAsia="阿里巴巴普惠体"/>
          <w:color w:val="000000"/>
          <w:sz w:val="21"/>
          <w:lang w:eastAsia="zh-CN"/>
        </w:rPr>
        <w:t>，在弹窗中核对任务信息无误后，单击</w:t>
      </w:r>
      <w:r>
        <w:rPr>
          <w:rFonts w:ascii="阿里巴巴普惠体" w:eastAsia="阿里巴巴普惠体"/>
          <w:b/>
          <w:color w:val="000000"/>
          <w:sz w:val="21"/>
          <w:lang w:eastAsia="zh-CN"/>
        </w:rPr>
        <w:t>确认</w:t>
      </w:r>
      <w:r>
        <w:rPr>
          <w:rFonts w:ascii="阿里巴巴普惠体" w:eastAsia="阿里巴巴普惠体"/>
          <w:color w:val="000000"/>
          <w:sz w:val="21"/>
          <w:lang w:eastAsia="zh-CN"/>
        </w:rPr>
        <w:t>，完成短信通知任务创建。</w:t>
      </w:r>
    </w:p>
    <w:p w:rsidR="00CA58D1" w:rsidRDefault="009D55E1">
      <w:pPr>
        <w:ind w:left="840"/>
      </w:pPr>
      <w:bookmarkStart w:id="5063" w:name="img-b5v-was-nzm"/>
      <w:r>
        <w:rPr>
          <w:noProof/>
        </w:rPr>
        <w:lastRenderedPageBreak/>
        <w:drawing>
          <wp:inline distT="0" distB="0" distL="0" distR="0">
            <wp:extent cx="6192520" cy="3992312"/>
            <wp:effectExtent l="0" t="0" r="0" b="0"/>
            <wp:docPr id="395" name="图片 395" descr="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3"/>
                    <a:stretch>
                      <a:fillRect/>
                    </a:stretch>
                  </pic:blipFill>
                  <pic:spPr>
                    <a:xfrm>
                      <a:off x="0" y="0"/>
                      <a:ext cx="6192520" cy="3992312"/>
                    </a:xfrm>
                    <a:prstGeom prst="rect">
                      <a:avLst/>
                    </a:prstGeom>
                  </pic:spPr>
                </pic:pic>
              </a:graphicData>
            </a:graphic>
          </wp:inline>
        </w:drawing>
      </w:r>
      <w:bookmarkEnd w:id="5063"/>
    </w:p>
    <w:p w:rsidR="00CA58D1" w:rsidRDefault="009D55E1">
      <w:pPr>
        <w:pStyle w:val="41"/>
        <w:spacing w:after="0"/>
        <w:ind w:left="120"/>
        <w:rPr>
          <w:lang w:eastAsia="zh-CN"/>
        </w:rPr>
      </w:pPr>
      <w:bookmarkStart w:id="5064" w:name="p-7mj-ltc-zgf"/>
      <w:bookmarkStart w:id="5065" w:name="title-qmk-i9s-9ha"/>
      <w:bookmarkStart w:id="5066" w:name="topic-1940779"/>
      <w:bookmarkStart w:id="5067" w:name="_Toc91596726"/>
      <w:bookmarkEnd w:id="4952"/>
      <w:bookmarkEnd w:id="4956"/>
      <w:bookmarkEnd w:id="4959"/>
      <w:bookmarkEnd w:id="5061"/>
      <w:bookmarkEnd w:id="5062"/>
      <w:bookmarkEnd w:id="5064"/>
      <w:r>
        <w:rPr>
          <w:rFonts w:ascii="阿里巴巴普惠体"/>
          <w:color w:val="000000"/>
          <w:lang w:eastAsia="zh-CN"/>
        </w:rPr>
        <w:t>4.2.1.4. 创建数字短信任务</w:t>
      </w:r>
      <w:bookmarkEnd w:id="5067"/>
    </w:p>
    <w:p w:rsidR="00CA58D1" w:rsidRDefault="009D55E1">
      <w:pPr>
        <w:spacing w:after="150"/>
        <w:ind w:left="120"/>
        <w:rPr>
          <w:lang w:eastAsia="zh-CN"/>
        </w:rPr>
      </w:pPr>
      <w:bookmarkStart w:id="5068" w:name="shortdesc-4nd-1uc-r0l"/>
      <w:bookmarkEnd w:id="5065"/>
      <w:r>
        <w:rPr>
          <w:rFonts w:ascii="阿里巴巴普惠体" w:eastAsia="阿里巴巴普惠体"/>
          <w:color w:val="000000"/>
          <w:sz w:val="21"/>
          <w:lang w:eastAsia="zh-CN"/>
        </w:rPr>
        <w:t>您可以创建数字短信任务，以发送数字短信的方式来触达用户。数字短信内容支持文本、图片、音频、视频。仅支持阿里云数字短信任务。</w:t>
      </w:r>
    </w:p>
    <w:p w:rsidR="00CA58D1" w:rsidRDefault="009D55E1">
      <w:pPr>
        <w:spacing w:after="150"/>
        <w:ind w:left="120"/>
        <w:rPr>
          <w:lang w:eastAsia="zh-CN"/>
        </w:rPr>
      </w:pPr>
      <w:bookmarkStart w:id="5069" w:name="p-bvk-13g-nx8"/>
      <w:bookmarkStart w:id="5070" w:name="conbody-4fz-9kg-xwz"/>
      <w:bookmarkEnd w:id="5068"/>
      <w:r>
        <w:rPr>
          <w:rFonts w:ascii="阿里巴巴普惠体" w:eastAsia="阿里巴巴普惠体"/>
          <w:color w:val="000000"/>
          <w:sz w:val="21"/>
          <w:lang w:eastAsia="zh-CN"/>
        </w:rPr>
        <w:t>操作步骤：</w:t>
      </w:r>
    </w:p>
    <w:p w:rsidR="00CA58D1" w:rsidRDefault="009D55E1">
      <w:pPr>
        <w:ind w:left="840"/>
        <w:rPr>
          <w:lang w:eastAsia="zh-CN"/>
        </w:rPr>
      </w:pPr>
      <w:bookmarkStart w:id="5071" w:name="p-s91-2ji-0ie"/>
      <w:bookmarkStart w:id="5072" w:name="li-ibn-dy4-u07"/>
      <w:bookmarkStart w:id="5073" w:name="ol-zdw-4uw-r0q"/>
      <w:bookmarkEnd w:id="5069"/>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私有化营销</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短信营销</w:t>
      </w:r>
      <w:r>
        <w:rPr>
          <w:rFonts w:ascii="阿里巴巴普惠体" w:eastAsia="阿里巴巴普惠体"/>
          <w:color w:val="000000"/>
          <w:sz w:val="21"/>
          <w:lang w:eastAsia="zh-CN"/>
        </w:rPr>
        <w:t>。</w:t>
      </w:r>
    </w:p>
    <w:p w:rsidR="00CA58D1" w:rsidRDefault="009D55E1">
      <w:pPr>
        <w:ind w:left="840"/>
      </w:pPr>
      <w:bookmarkStart w:id="5074" w:name="img-s97-j8n-5cs"/>
      <w:r>
        <w:rPr>
          <w:noProof/>
        </w:rPr>
        <w:lastRenderedPageBreak/>
        <w:drawing>
          <wp:inline distT="0" distB="0" distL="0" distR="0">
            <wp:extent cx="6192520" cy="2830036"/>
            <wp:effectExtent l="0" t="0" r="0" b="0"/>
            <wp:docPr id="396" name="图片 396"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2"/>
                    <a:stretch>
                      <a:fillRect/>
                    </a:stretch>
                  </pic:blipFill>
                  <pic:spPr>
                    <a:xfrm>
                      <a:off x="0" y="0"/>
                      <a:ext cx="6192520" cy="2830036"/>
                    </a:xfrm>
                    <a:prstGeom prst="rect">
                      <a:avLst/>
                    </a:prstGeom>
                  </pic:spPr>
                </pic:pic>
              </a:graphicData>
            </a:graphic>
          </wp:inline>
        </w:drawing>
      </w:r>
      <w:bookmarkEnd w:id="5074"/>
    </w:p>
    <w:p w:rsidR="00CA58D1" w:rsidRDefault="009D55E1">
      <w:pPr>
        <w:ind w:left="840"/>
        <w:rPr>
          <w:lang w:eastAsia="zh-CN"/>
        </w:rPr>
      </w:pPr>
      <w:bookmarkStart w:id="5075" w:name="p-q9t-5c1-ocj"/>
      <w:bookmarkStart w:id="5076" w:name="li-rlk-0pk-q6d"/>
      <w:bookmarkEnd w:id="5071"/>
      <w:bookmarkEnd w:id="5072"/>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创建发送任务</w:t>
      </w:r>
      <w:r>
        <w:rPr>
          <w:rFonts w:ascii="阿里巴巴普惠体" w:eastAsia="阿里巴巴普惠体"/>
          <w:color w:val="000000"/>
          <w:sz w:val="21"/>
          <w:lang w:eastAsia="zh-CN"/>
        </w:rPr>
        <w:t>，进入</w:t>
      </w:r>
      <w:r>
        <w:rPr>
          <w:rFonts w:ascii="阿里巴巴普惠体" w:eastAsia="阿里巴巴普惠体"/>
          <w:b/>
          <w:color w:val="000000"/>
          <w:sz w:val="21"/>
          <w:lang w:eastAsia="zh-CN"/>
        </w:rPr>
        <w:t>创建短信任务</w:t>
      </w:r>
      <w:r>
        <w:rPr>
          <w:rFonts w:ascii="阿里巴巴普惠体" w:eastAsia="阿里巴巴普惠体"/>
          <w:color w:val="000000"/>
          <w:sz w:val="21"/>
          <w:lang w:eastAsia="zh-CN"/>
        </w:rPr>
        <w:t>页面，如下图所示。</w:t>
      </w:r>
    </w:p>
    <w:p w:rsidR="00CA58D1" w:rsidRDefault="009D55E1">
      <w:pPr>
        <w:ind w:left="840"/>
      </w:pPr>
      <w:bookmarkStart w:id="5077" w:name="img-8pf-b7j-hks"/>
      <w:r>
        <w:rPr>
          <w:noProof/>
        </w:rPr>
        <w:lastRenderedPageBreak/>
        <w:drawing>
          <wp:inline distT="0" distB="0" distL="0" distR="0">
            <wp:extent cx="6192520" cy="8018203"/>
            <wp:effectExtent l="0" t="0" r="0" b="0"/>
            <wp:docPr id="397" name="图片 39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4"/>
                    <a:stretch>
                      <a:fillRect/>
                    </a:stretch>
                  </pic:blipFill>
                  <pic:spPr>
                    <a:xfrm>
                      <a:off x="0" y="0"/>
                      <a:ext cx="6192520" cy="8018203"/>
                    </a:xfrm>
                    <a:prstGeom prst="rect">
                      <a:avLst/>
                    </a:prstGeom>
                  </pic:spPr>
                </pic:pic>
              </a:graphicData>
            </a:graphic>
          </wp:inline>
        </w:drawing>
      </w:r>
      <w:bookmarkEnd w:id="5077"/>
    </w:p>
    <w:p w:rsidR="00CA58D1" w:rsidRDefault="009D55E1" w:rsidP="009D55E1">
      <w:pPr>
        <w:numPr>
          <w:ilvl w:val="0"/>
          <w:numId w:val="239"/>
        </w:numPr>
        <w:spacing w:after="120"/>
      </w:pPr>
      <w:bookmarkStart w:id="5078" w:name="p-rxh-cbu-db4"/>
      <w:bookmarkStart w:id="5079" w:name="li-4p4-0cd-zj4"/>
      <w:bookmarkEnd w:id="5075"/>
      <w:bookmarkEnd w:id="5076"/>
      <w:r>
        <w:rPr>
          <w:rFonts w:ascii="阿里巴巴普惠体" w:eastAsia="阿里巴巴普惠体"/>
          <w:color w:val="000000"/>
          <w:sz w:val="21"/>
        </w:rPr>
        <w:t>进行以下参数配置：</w:t>
      </w:r>
    </w:p>
    <w:p w:rsidR="00CA58D1" w:rsidRDefault="009D55E1" w:rsidP="009D55E1">
      <w:pPr>
        <w:numPr>
          <w:ilvl w:val="1"/>
          <w:numId w:val="239"/>
        </w:numPr>
        <w:spacing w:after="120"/>
        <w:rPr>
          <w:lang w:eastAsia="zh-CN"/>
        </w:rPr>
      </w:pPr>
      <w:bookmarkStart w:id="5080" w:name="p-1fr-uw9-xmj"/>
      <w:bookmarkStart w:id="5081" w:name="li-xqv-jv9-4rb"/>
      <w:bookmarkStart w:id="5082" w:name="ul-ecs-3ll-zwb"/>
      <w:bookmarkEnd w:id="5078"/>
      <w:r>
        <w:rPr>
          <w:rFonts w:ascii="阿里巴巴普惠体" w:eastAsia="阿里巴巴普惠体"/>
          <w:b/>
          <w:color w:val="000000"/>
          <w:sz w:val="21"/>
          <w:lang w:eastAsia="zh-CN"/>
        </w:rPr>
        <w:lastRenderedPageBreak/>
        <w:t>任务名称</w:t>
      </w:r>
      <w:r>
        <w:rPr>
          <w:rFonts w:ascii="阿里巴巴普惠体" w:eastAsia="阿里巴巴普惠体"/>
          <w:color w:val="000000"/>
          <w:sz w:val="21"/>
          <w:lang w:eastAsia="zh-CN"/>
        </w:rPr>
        <w:t>：输入任务名称，可通过任务名称来区分当前任务的作用。</w:t>
      </w:r>
    </w:p>
    <w:p w:rsidR="00CA58D1" w:rsidRDefault="00CA58D1">
      <w:pPr>
        <w:ind w:left="1320"/>
        <w:rPr>
          <w:lang w:eastAsia="zh-CN"/>
        </w:rPr>
      </w:pPr>
      <w:bookmarkStart w:id="5083" w:name="note-29z-2qv-pmt"/>
      <w:bookmarkEnd w:id="5080"/>
    </w:p>
    <w:p w:rsidR="00CA58D1" w:rsidRDefault="009D55E1">
      <w:pPr>
        <w:ind w:left="1095"/>
        <w:rPr>
          <w:lang w:eastAsia="zh-CN"/>
        </w:rPr>
      </w:pPr>
      <w:r>
        <w:rPr>
          <w:rFonts w:ascii="阿里巴巴普惠体" w:eastAsia="阿里巴巴普惠体"/>
          <w:b/>
          <w:color w:val="73777A"/>
          <w:sz w:val="21"/>
          <w:lang w:eastAsia="zh-CN"/>
        </w:rPr>
        <w:t xml:space="preserve">说明 </w:t>
      </w:r>
    </w:p>
    <w:p w:rsidR="00CA58D1" w:rsidRDefault="009D55E1">
      <w:pPr>
        <w:spacing w:after="150"/>
        <w:ind w:left="1320"/>
        <w:rPr>
          <w:lang w:eastAsia="zh-CN"/>
        </w:rPr>
      </w:pPr>
      <w:bookmarkStart w:id="5084" w:name="p-vbu-ofh-m44"/>
      <w:r>
        <w:rPr>
          <w:rFonts w:ascii="阿里巴巴普惠体" w:eastAsia="阿里巴巴普惠体"/>
          <w:color w:val="73777A"/>
          <w:sz w:val="21"/>
          <w:lang w:eastAsia="zh-CN"/>
        </w:rPr>
        <w:t>实际发送内容不受任务名称影响。</w:t>
      </w:r>
    </w:p>
    <w:p w:rsidR="00CA58D1" w:rsidRDefault="009D55E1" w:rsidP="009D55E1">
      <w:pPr>
        <w:numPr>
          <w:ilvl w:val="1"/>
          <w:numId w:val="240"/>
        </w:numPr>
        <w:spacing w:after="120"/>
        <w:rPr>
          <w:lang w:eastAsia="zh-CN"/>
        </w:rPr>
      </w:pPr>
      <w:bookmarkStart w:id="5085" w:name="p-9f0-v7c-un1"/>
      <w:bookmarkStart w:id="5086" w:name="li-2sa-oee-48o"/>
      <w:bookmarkStart w:id="5087" w:name="ul-go4-slu-6x6"/>
      <w:bookmarkEnd w:id="5081"/>
      <w:bookmarkEnd w:id="5082"/>
      <w:bookmarkEnd w:id="5083"/>
      <w:bookmarkEnd w:id="5084"/>
      <w:r>
        <w:rPr>
          <w:rFonts w:ascii="阿里巴巴普惠体" w:eastAsia="阿里巴巴普惠体"/>
          <w:b/>
          <w:color w:val="000000"/>
          <w:sz w:val="21"/>
          <w:lang w:eastAsia="zh-CN"/>
        </w:rPr>
        <w:t>短信平台</w:t>
      </w:r>
      <w:r>
        <w:rPr>
          <w:rFonts w:ascii="阿里巴巴普惠体" w:eastAsia="阿里巴巴普惠体"/>
          <w:color w:val="000000"/>
          <w:sz w:val="21"/>
          <w:lang w:eastAsia="zh-CN"/>
        </w:rPr>
        <w:t>：从下拉列表选择</w:t>
      </w:r>
      <w:r>
        <w:rPr>
          <w:rFonts w:ascii="阿里巴巴普惠体" w:eastAsia="阿里巴巴普惠体"/>
          <w:b/>
          <w:color w:val="000000"/>
          <w:sz w:val="21"/>
          <w:lang w:eastAsia="zh-CN"/>
        </w:rPr>
        <w:t>阿里云短信</w:t>
      </w:r>
      <w:r>
        <w:rPr>
          <w:rFonts w:ascii="阿里巴巴普惠体" w:eastAsia="阿里巴巴普惠体"/>
          <w:color w:val="000000"/>
          <w:sz w:val="21"/>
          <w:lang w:eastAsia="zh-CN"/>
        </w:rPr>
        <w:t>。</w:t>
      </w:r>
    </w:p>
    <w:p w:rsidR="00CA58D1" w:rsidRDefault="00CA58D1">
      <w:pPr>
        <w:ind w:left="1320"/>
        <w:rPr>
          <w:lang w:eastAsia="zh-CN"/>
        </w:rPr>
      </w:pPr>
      <w:bookmarkStart w:id="5088" w:name="note-bc3-maq-hqr"/>
      <w:bookmarkEnd w:id="5085"/>
    </w:p>
    <w:p w:rsidR="00CA58D1" w:rsidRDefault="009D55E1">
      <w:pPr>
        <w:ind w:left="1095"/>
        <w:rPr>
          <w:lang w:eastAsia="zh-CN"/>
        </w:rPr>
      </w:pPr>
      <w:r>
        <w:rPr>
          <w:rFonts w:ascii="阿里巴巴普惠体" w:eastAsia="阿里巴巴普惠体"/>
          <w:b/>
          <w:color w:val="73777A"/>
          <w:sz w:val="21"/>
          <w:lang w:eastAsia="zh-CN"/>
        </w:rPr>
        <w:t xml:space="preserve">说明 </w:t>
      </w:r>
    </w:p>
    <w:p w:rsidR="00CA58D1" w:rsidRDefault="009D55E1">
      <w:pPr>
        <w:spacing w:after="150"/>
        <w:ind w:left="1320"/>
        <w:rPr>
          <w:lang w:eastAsia="zh-CN"/>
        </w:rPr>
      </w:pPr>
      <w:bookmarkStart w:id="5089" w:name="p-apj-sgi-l1n"/>
      <w:r>
        <w:rPr>
          <w:rFonts w:ascii="阿里巴巴普惠体" w:eastAsia="阿里巴巴普惠体"/>
          <w:color w:val="73777A"/>
          <w:sz w:val="21"/>
          <w:lang w:eastAsia="zh-CN"/>
        </w:rPr>
        <w:t>数字短信仅支持选择</w:t>
      </w:r>
      <w:r>
        <w:rPr>
          <w:rFonts w:ascii="阿里巴巴普惠体" w:eastAsia="阿里巴巴普惠体"/>
          <w:b/>
          <w:color w:val="73777A"/>
          <w:sz w:val="21"/>
          <w:lang w:eastAsia="zh-CN"/>
        </w:rPr>
        <w:t>阿里云短信</w:t>
      </w:r>
      <w:r>
        <w:rPr>
          <w:rFonts w:ascii="阿里巴巴普惠体" w:eastAsia="阿里巴巴普惠体"/>
          <w:color w:val="73777A"/>
          <w:sz w:val="21"/>
          <w:lang w:eastAsia="zh-CN"/>
        </w:rPr>
        <w:t>。</w:t>
      </w:r>
    </w:p>
    <w:p w:rsidR="00CA58D1" w:rsidRDefault="009D55E1" w:rsidP="009D55E1">
      <w:pPr>
        <w:numPr>
          <w:ilvl w:val="1"/>
          <w:numId w:val="241"/>
        </w:numPr>
        <w:spacing w:after="120"/>
        <w:rPr>
          <w:lang w:eastAsia="zh-CN"/>
        </w:rPr>
      </w:pPr>
      <w:bookmarkStart w:id="5090" w:name="p-cun-baj-rod"/>
      <w:bookmarkStart w:id="5091" w:name="li-bv2-05k-b5w"/>
      <w:bookmarkStart w:id="5092" w:name="ul-eav-15y-sl9"/>
      <w:bookmarkEnd w:id="5086"/>
      <w:bookmarkEnd w:id="5087"/>
      <w:bookmarkEnd w:id="5088"/>
      <w:bookmarkEnd w:id="5089"/>
      <w:r>
        <w:rPr>
          <w:rFonts w:ascii="阿里巴巴普惠体" w:eastAsia="阿里巴巴普惠体"/>
          <w:b/>
          <w:color w:val="000000"/>
          <w:sz w:val="21"/>
          <w:lang w:eastAsia="zh-CN"/>
        </w:rPr>
        <w:t>短信类型</w:t>
      </w:r>
      <w:r>
        <w:rPr>
          <w:rFonts w:ascii="阿里巴巴普惠体" w:eastAsia="阿里巴巴普惠体"/>
          <w:color w:val="000000"/>
          <w:sz w:val="21"/>
          <w:lang w:eastAsia="zh-CN"/>
        </w:rPr>
        <w:t>：选择</w:t>
      </w:r>
      <w:r>
        <w:rPr>
          <w:rFonts w:ascii="阿里巴巴普惠体" w:eastAsia="阿里巴巴普惠体"/>
          <w:b/>
          <w:color w:val="000000"/>
          <w:sz w:val="21"/>
          <w:lang w:eastAsia="zh-CN"/>
        </w:rPr>
        <w:t>数字短信</w:t>
      </w:r>
      <w:r>
        <w:rPr>
          <w:rFonts w:ascii="阿里巴巴普惠体" w:eastAsia="阿里巴巴普惠体"/>
          <w:color w:val="000000"/>
          <w:sz w:val="21"/>
          <w:lang w:eastAsia="zh-CN"/>
        </w:rPr>
        <w:t>。</w:t>
      </w:r>
    </w:p>
    <w:p w:rsidR="00CA58D1" w:rsidRDefault="009D55E1" w:rsidP="009D55E1">
      <w:pPr>
        <w:numPr>
          <w:ilvl w:val="1"/>
          <w:numId w:val="241"/>
        </w:numPr>
        <w:spacing w:after="120"/>
      </w:pPr>
      <w:bookmarkStart w:id="5093" w:name="p-t3q-p9f-72l"/>
      <w:bookmarkStart w:id="5094" w:name="li-nim-ndj-5lq"/>
      <w:bookmarkEnd w:id="5090"/>
      <w:bookmarkEnd w:id="5091"/>
      <w:r>
        <w:rPr>
          <w:rFonts w:ascii="阿里巴巴普惠体" w:eastAsia="阿里巴巴普惠体"/>
          <w:b/>
          <w:color w:val="000000"/>
          <w:sz w:val="21"/>
        </w:rPr>
        <w:t>选择模板</w:t>
      </w:r>
      <w:r>
        <w:rPr>
          <w:rFonts w:ascii="阿里巴巴普惠体" w:eastAsia="阿里巴巴普惠体"/>
          <w:color w:val="000000"/>
          <w:sz w:val="21"/>
        </w:rPr>
        <w:t>：</w:t>
      </w:r>
    </w:p>
    <w:p w:rsidR="00CA58D1" w:rsidRDefault="009D55E1" w:rsidP="009D55E1">
      <w:pPr>
        <w:numPr>
          <w:ilvl w:val="2"/>
          <w:numId w:val="241"/>
        </w:numPr>
        <w:spacing w:after="120"/>
        <w:rPr>
          <w:lang w:eastAsia="zh-CN"/>
        </w:rPr>
      </w:pPr>
      <w:bookmarkStart w:id="5095" w:name="p-qm9-uss-epi"/>
      <w:bookmarkStart w:id="5096" w:name="li-6tl-ptj-thp"/>
      <w:bookmarkStart w:id="5097" w:name="ul-9qc-5co-2x8"/>
      <w:bookmarkEnd w:id="5093"/>
      <w:r>
        <w:rPr>
          <w:rFonts w:ascii="阿里巴巴普惠体" w:eastAsia="阿里巴巴普惠体"/>
          <w:b/>
          <w:color w:val="000000"/>
          <w:sz w:val="21"/>
          <w:lang w:eastAsia="zh-CN"/>
        </w:rPr>
        <w:t>选择已有模板</w:t>
      </w:r>
      <w:r>
        <w:rPr>
          <w:rFonts w:ascii="阿里巴巴普惠体" w:eastAsia="阿里巴巴普惠体"/>
          <w:color w:val="000000"/>
          <w:sz w:val="21"/>
          <w:lang w:eastAsia="zh-CN"/>
        </w:rPr>
        <w:t>：从下拉列表选择已有模板。模板的创建，请参见</w:t>
      </w:r>
      <w:hyperlink w:anchor="topic-1940785">
        <w:r>
          <w:rPr>
            <w:rStyle w:val="af8"/>
            <w:rFonts w:ascii="阿里巴巴普惠体" w:eastAsia="阿里巴巴普惠体"/>
            <w:color w:val="FF6A00"/>
            <w:sz w:val="21"/>
            <w:lang w:eastAsia="zh-CN"/>
          </w:rPr>
          <w:t>创建数字短信模板</w:t>
        </w:r>
      </w:hyperlink>
      <w:r>
        <w:rPr>
          <w:rFonts w:ascii="阿里巴巴普惠体" w:eastAsia="阿里巴巴普惠体"/>
          <w:color w:val="000000"/>
          <w:sz w:val="21"/>
          <w:lang w:eastAsia="zh-CN"/>
        </w:rPr>
        <w:t>。</w:t>
      </w:r>
    </w:p>
    <w:p w:rsidR="00CA58D1" w:rsidRDefault="009D55E1" w:rsidP="009D55E1">
      <w:pPr>
        <w:numPr>
          <w:ilvl w:val="2"/>
          <w:numId w:val="241"/>
        </w:numPr>
        <w:spacing w:after="120"/>
        <w:rPr>
          <w:lang w:eastAsia="zh-CN"/>
        </w:rPr>
      </w:pPr>
      <w:bookmarkStart w:id="5098" w:name="p-qzu-h5t-rj4"/>
      <w:bookmarkStart w:id="5099" w:name="li-qsx-eha-r9h"/>
      <w:bookmarkEnd w:id="5095"/>
      <w:bookmarkEnd w:id="5096"/>
      <w:r>
        <w:rPr>
          <w:rFonts w:ascii="阿里巴巴普惠体" w:eastAsia="阿里巴巴普惠体"/>
          <w:b/>
          <w:color w:val="000000"/>
          <w:sz w:val="21"/>
          <w:lang w:eastAsia="zh-CN"/>
        </w:rPr>
        <w:t>新建模板</w:t>
      </w:r>
      <w:r>
        <w:rPr>
          <w:rFonts w:ascii="阿里巴巴普惠体" w:eastAsia="阿里巴巴普惠体"/>
          <w:color w:val="000000"/>
          <w:sz w:val="21"/>
          <w:lang w:eastAsia="zh-CN"/>
        </w:rPr>
        <w:t>：请在下方输入模板名称、模板主题，选择签名，编辑内容作为模板内容。</w:t>
      </w:r>
    </w:p>
    <w:p w:rsidR="00CA58D1" w:rsidRDefault="00CA58D1">
      <w:pPr>
        <w:ind w:left="1320"/>
        <w:rPr>
          <w:lang w:eastAsia="zh-CN"/>
        </w:rPr>
      </w:pPr>
      <w:bookmarkStart w:id="5100" w:name="note-trr-4cp-stn"/>
      <w:bookmarkEnd w:id="5097"/>
      <w:bookmarkEnd w:id="5098"/>
      <w:bookmarkEnd w:id="5099"/>
    </w:p>
    <w:p w:rsidR="00CA58D1" w:rsidRDefault="009D55E1">
      <w:pPr>
        <w:ind w:left="1095"/>
        <w:rPr>
          <w:lang w:eastAsia="zh-CN"/>
        </w:rPr>
      </w:pPr>
      <w:r>
        <w:rPr>
          <w:rFonts w:ascii="阿里巴巴普惠体" w:eastAsia="阿里巴巴普惠体"/>
          <w:b/>
          <w:color w:val="73777A"/>
          <w:sz w:val="21"/>
          <w:lang w:eastAsia="zh-CN"/>
        </w:rPr>
        <w:t xml:space="preserve">说明 </w:t>
      </w:r>
    </w:p>
    <w:p w:rsidR="00CA58D1" w:rsidRDefault="009D55E1">
      <w:pPr>
        <w:spacing w:after="150"/>
        <w:ind w:left="1320"/>
        <w:rPr>
          <w:lang w:eastAsia="zh-CN"/>
        </w:rPr>
      </w:pPr>
      <w:bookmarkStart w:id="5101" w:name="p-o9n-lg3-y67"/>
      <w:r>
        <w:rPr>
          <w:rFonts w:ascii="阿里巴巴普惠体" w:eastAsia="阿里巴巴普惠体"/>
          <w:color w:val="73777A"/>
          <w:sz w:val="21"/>
          <w:lang w:eastAsia="zh-CN"/>
        </w:rPr>
        <w:t>请注意模板在运营商审核通过后才能发送到归属于该运营商的手机号，鼠标移动到模板名称后的</w:t>
      </w:r>
      <w:bookmarkStart w:id="5102" w:name="img-qn5-txr-rul"/>
      <w:r>
        <w:rPr>
          <w:noProof/>
        </w:rPr>
        <w:drawing>
          <wp:inline distT="0" distB="0" distL="0" distR="0">
            <wp:extent cx="209550" cy="209550"/>
            <wp:effectExtent l="0" t="0" r="0" b="0"/>
            <wp:docPr id="398" name="图片 39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5"/>
                    <a:stretch>
                      <a:fillRect/>
                    </a:stretch>
                  </pic:blipFill>
                  <pic:spPr>
                    <a:xfrm>
                      <a:off x="0" y="0"/>
                      <a:ext cx="209550" cy="209550"/>
                    </a:xfrm>
                    <a:prstGeom prst="rect">
                      <a:avLst/>
                    </a:prstGeom>
                  </pic:spPr>
                </pic:pic>
              </a:graphicData>
            </a:graphic>
          </wp:inline>
        </w:drawing>
      </w:r>
      <w:bookmarkEnd w:id="5102"/>
      <w:r>
        <w:rPr>
          <w:rFonts w:ascii="阿里巴巴普惠体" w:eastAsia="阿里巴巴普惠体"/>
          <w:color w:val="73777A"/>
          <w:sz w:val="21"/>
          <w:lang w:eastAsia="zh-CN"/>
        </w:rPr>
        <w:t>图标上方，可以查看已审核支持该模板的运营商。</w:t>
      </w:r>
    </w:p>
    <w:p w:rsidR="00CA58D1" w:rsidRDefault="009D55E1" w:rsidP="009D55E1">
      <w:pPr>
        <w:numPr>
          <w:ilvl w:val="1"/>
          <w:numId w:val="242"/>
        </w:numPr>
        <w:spacing w:after="120"/>
        <w:rPr>
          <w:lang w:eastAsia="zh-CN"/>
        </w:rPr>
      </w:pPr>
      <w:bookmarkStart w:id="5103" w:name="p-kj3-yjs-2mf"/>
      <w:bookmarkStart w:id="5104" w:name="li-ts4-yky-2me"/>
      <w:bookmarkStart w:id="5105" w:name="ul-o2v-tgo-cr1"/>
      <w:bookmarkEnd w:id="5092"/>
      <w:bookmarkEnd w:id="5094"/>
      <w:bookmarkEnd w:id="5100"/>
      <w:bookmarkEnd w:id="5101"/>
      <w:r>
        <w:rPr>
          <w:rFonts w:ascii="阿里巴巴普惠体" w:eastAsia="阿里巴巴普惠体"/>
          <w:b/>
          <w:color w:val="000000"/>
          <w:sz w:val="21"/>
          <w:lang w:eastAsia="zh-CN"/>
        </w:rPr>
        <w:t>模板主题</w:t>
      </w:r>
      <w:r>
        <w:rPr>
          <w:rFonts w:ascii="阿里巴巴普惠体" w:eastAsia="阿里巴巴普惠体"/>
          <w:color w:val="000000"/>
          <w:sz w:val="21"/>
          <w:lang w:eastAsia="zh-CN"/>
        </w:rPr>
        <w:t>：模板主题将会随短信一起发送至用户。</w:t>
      </w:r>
    </w:p>
    <w:p w:rsidR="00CA58D1" w:rsidRDefault="009D55E1" w:rsidP="009D55E1">
      <w:pPr>
        <w:numPr>
          <w:ilvl w:val="1"/>
          <w:numId w:val="243"/>
        </w:numPr>
        <w:spacing w:after="120"/>
        <w:rPr>
          <w:lang w:eastAsia="zh-CN"/>
        </w:rPr>
      </w:pPr>
      <w:bookmarkStart w:id="5106" w:name="p-0vn-rb0-dza"/>
      <w:bookmarkStart w:id="5107" w:name="li-57k-y28-tuj"/>
      <w:bookmarkStart w:id="5108" w:name="ul-m82-s2v-u5e"/>
      <w:bookmarkEnd w:id="5103"/>
      <w:bookmarkEnd w:id="5104"/>
      <w:bookmarkEnd w:id="5105"/>
      <w:r>
        <w:rPr>
          <w:rFonts w:ascii="阿里巴巴普惠体" w:eastAsia="阿里巴巴普惠体"/>
          <w:b/>
          <w:color w:val="000000"/>
          <w:sz w:val="21"/>
          <w:lang w:eastAsia="zh-CN"/>
        </w:rPr>
        <w:t>签名选择</w:t>
      </w:r>
      <w:r>
        <w:rPr>
          <w:rFonts w:ascii="阿里巴巴普惠体" w:eastAsia="阿里巴巴普惠体"/>
          <w:color w:val="000000"/>
          <w:sz w:val="21"/>
          <w:lang w:eastAsia="zh-CN"/>
        </w:rPr>
        <w:t>：从下拉列表选择已有签名或</w:t>
      </w:r>
      <w:r>
        <w:rPr>
          <w:rFonts w:ascii="阿里巴巴普惠体" w:eastAsia="阿里巴巴普惠体"/>
          <w:b/>
          <w:color w:val="000000"/>
          <w:sz w:val="21"/>
          <w:lang w:eastAsia="zh-CN"/>
        </w:rPr>
        <w:t>新建签名</w:t>
      </w:r>
      <w:r>
        <w:rPr>
          <w:rFonts w:ascii="阿里巴巴普惠体" w:eastAsia="阿里巴巴普惠体"/>
          <w:color w:val="000000"/>
          <w:sz w:val="21"/>
          <w:lang w:eastAsia="zh-CN"/>
        </w:rPr>
        <w:t>、</w:t>
      </w:r>
      <w:r>
        <w:rPr>
          <w:rFonts w:ascii="阿里巴巴普惠体" w:eastAsia="阿里巴巴普惠体"/>
          <w:b/>
          <w:color w:val="000000"/>
          <w:sz w:val="21"/>
          <w:lang w:eastAsia="zh-CN"/>
        </w:rPr>
        <w:t>添加已过审签名</w:t>
      </w:r>
      <w:r>
        <w:rPr>
          <w:rFonts w:ascii="阿里巴巴普惠体" w:eastAsia="阿里巴巴普惠体"/>
          <w:color w:val="000000"/>
          <w:sz w:val="21"/>
          <w:lang w:eastAsia="zh-CN"/>
        </w:rPr>
        <w:t>。签名将会随短信一起发送至用户。</w:t>
      </w:r>
    </w:p>
    <w:p w:rsidR="00CA58D1" w:rsidRDefault="009D55E1">
      <w:pPr>
        <w:spacing w:after="150"/>
        <w:ind w:left="1095"/>
        <w:rPr>
          <w:lang w:eastAsia="zh-CN"/>
        </w:rPr>
      </w:pPr>
      <w:bookmarkStart w:id="5109" w:name="p-whz-4k6-gcf"/>
      <w:bookmarkEnd w:id="5106"/>
      <w:r>
        <w:rPr>
          <w:rFonts w:ascii="阿里巴巴普惠体" w:eastAsia="阿里巴巴普惠体"/>
          <w:color w:val="000000"/>
          <w:sz w:val="21"/>
          <w:lang w:eastAsia="zh-CN"/>
        </w:rPr>
        <w:t>添加已过审签名时，无须添加【】，签名发送会自带【】符号，避免重复。</w:t>
      </w:r>
    </w:p>
    <w:p w:rsidR="00CA58D1" w:rsidRDefault="00CA58D1">
      <w:pPr>
        <w:ind w:left="1320"/>
        <w:rPr>
          <w:lang w:eastAsia="zh-CN"/>
        </w:rPr>
      </w:pPr>
      <w:bookmarkStart w:id="5110" w:name="note-v31-ip5-t3q"/>
      <w:bookmarkEnd w:id="5109"/>
    </w:p>
    <w:p w:rsidR="00CA58D1" w:rsidRDefault="009D55E1">
      <w:pPr>
        <w:ind w:left="1095"/>
        <w:rPr>
          <w:lang w:eastAsia="zh-CN"/>
        </w:rPr>
      </w:pPr>
      <w:r>
        <w:rPr>
          <w:rFonts w:ascii="阿里巴巴普惠体" w:eastAsia="阿里巴巴普惠体"/>
          <w:b/>
          <w:color w:val="73777A"/>
          <w:sz w:val="21"/>
          <w:lang w:eastAsia="zh-CN"/>
        </w:rPr>
        <w:lastRenderedPageBreak/>
        <w:t xml:space="preserve">说明 </w:t>
      </w:r>
    </w:p>
    <w:p w:rsidR="00CA58D1" w:rsidRDefault="009D55E1">
      <w:pPr>
        <w:spacing w:after="150"/>
        <w:ind w:left="1320"/>
      </w:pPr>
      <w:bookmarkStart w:id="5111" w:name="p-w61-y5k-edl"/>
      <w:r>
        <w:rPr>
          <w:rFonts w:ascii="阿里巴巴普惠体" w:eastAsia="阿里巴巴普惠体"/>
          <w:color w:val="73777A"/>
          <w:sz w:val="21"/>
          <w:lang w:eastAsia="zh-CN"/>
        </w:rPr>
        <w:t>签名必须在对应的短信平台通过审核才可添加，否则短信将发送失败，请提前到</w:t>
      </w:r>
      <w:hyperlink r:id="rId356">
        <w:r>
          <w:rPr>
            <w:rStyle w:val="af8"/>
            <w:rFonts w:ascii="阿里巴巴普惠体" w:eastAsia="阿里巴巴普惠体"/>
            <w:color w:val="FF6A00"/>
            <w:sz w:val="21"/>
            <w:lang w:eastAsia="zh-CN"/>
          </w:rPr>
          <w:t>阿里云短信控制台</w:t>
        </w:r>
      </w:hyperlink>
      <w:r>
        <w:rPr>
          <w:rFonts w:ascii="阿里巴巴普惠体" w:eastAsia="阿里巴巴普惠体"/>
          <w:color w:val="73777A"/>
          <w:sz w:val="21"/>
          <w:lang w:eastAsia="zh-CN"/>
        </w:rPr>
        <w:t>确认签名已通过审核。</w:t>
      </w:r>
      <w:r>
        <w:rPr>
          <w:rFonts w:ascii="阿里巴巴普惠体" w:eastAsia="阿里巴巴普惠体"/>
          <w:color w:val="73777A"/>
          <w:sz w:val="21"/>
        </w:rPr>
        <w:t>新建签名，请参见</w:t>
      </w:r>
      <w:hyperlink w:anchor="topic-1941182">
        <w:r>
          <w:rPr>
            <w:rStyle w:val="af8"/>
            <w:rFonts w:ascii="阿里巴巴普惠体" w:eastAsia="阿里巴巴普惠体"/>
            <w:color w:val="FF6A00"/>
            <w:sz w:val="21"/>
          </w:rPr>
          <w:t>短信签名管理</w:t>
        </w:r>
      </w:hyperlink>
      <w:r>
        <w:rPr>
          <w:rFonts w:ascii="阿里巴巴普惠体" w:eastAsia="阿里巴巴普惠体"/>
          <w:color w:val="73777A"/>
          <w:sz w:val="21"/>
        </w:rPr>
        <w:t>。</w:t>
      </w:r>
    </w:p>
    <w:p w:rsidR="00CA58D1" w:rsidRDefault="009D55E1" w:rsidP="009D55E1">
      <w:pPr>
        <w:numPr>
          <w:ilvl w:val="1"/>
          <w:numId w:val="244"/>
        </w:numPr>
        <w:spacing w:after="120"/>
        <w:rPr>
          <w:lang w:eastAsia="zh-CN"/>
        </w:rPr>
      </w:pPr>
      <w:bookmarkStart w:id="5112" w:name="p-jgi-2r0-k8z"/>
      <w:bookmarkStart w:id="5113" w:name="li-otw-xvu-r9o"/>
      <w:bookmarkStart w:id="5114" w:name="ul-2nd-zfp-q02"/>
      <w:bookmarkEnd w:id="5107"/>
      <w:bookmarkEnd w:id="5108"/>
      <w:bookmarkEnd w:id="5110"/>
      <w:bookmarkEnd w:id="5111"/>
      <w:r>
        <w:rPr>
          <w:rFonts w:ascii="阿里巴巴普惠体" w:eastAsia="阿里巴巴普惠体"/>
          <w:b/>
          <w:color w:val="000000"/>
          <w:sz w:val="21"/>
          <w:lang w:eastAsia="zh-CN"/>
        </w:rPr>
        <w:t>添加内容</w:t>
      </w:r>
      <w:r>
        <w:rPr>
          <w:rFonts w:ascii="阿里巴巴普惠体" w:eastAsia="阿里巴巴普惠体"/>
          <w:color w:val="000000"/>
          <w:sz w:val="21"/>
          <w:lang w:eastAsia="zh-CN"/>
        </w:rPr>
        <w:t>：依赖于短信模板。页面右侧将展示短信的内容预览，请关注预览效果</w:t>
      </w:r>
      <w:r>
        <w:rPr>
          <w:rFonts w:ascii="阿里巴巴普惠体" w:eastAsia="阿里巴巴普惠体"/>
          <w:b/>
          <w:color w:val="000000"/>
          <w:sz w:val="21"/>
          <w:lang w:eastAsia="zh-CN"/>
        </w:rPr>
        <w:t>。</w:t>
      </w:r>
    </w:p>
    <w:p w:rsidR="00CA58D1" w:rsidRDefault="00CA58D1">
      <w:pPr>
        <w:ind w:left="1320"/>
        <w:rPr>
          <w:lang w:eastAsia="zh-CN"/>
        </w:rPr>
      </w:pPr>
      <w:bookmarkStart w:id="5115" w:name="note-acd-kdk-4h6"/>
      <w:bookmarkEnd w:id="5112"/>
    </w:p>
    <w:p w:rsidR="00CA58D1" w:rsidRDefault="009D55E1">
      <w:pPr>
        <w:ind w:left="1095"/>
      </w:pPr>
      <w:r>
        <w:rPr>
          <w:rFonts w:ascii="阿里巴巴普惠体" w:eastAsia="阿里巴巴普惠体"/>
          <w:b/>
          <w:color w:val="73777A"/>
          <w:sz w:val="21"/>
        </w:rPr>
        <w:t xml:space="preserve">说明 </w:t>
      </w:r>
    </w:p>
    <w:p w:rsidR="00CA58D1" w:rsidRDefault="009D55E1" w:rsidP="009D55E1">
      <w:pPr>
        <w:numPr>
          <w:ilvl w:val="2"/>
          <w:numId w:val="245"/>
        </w:numPr>
        <w:spacing w:after="120"/>
        <w:rPr>
          <w:lang w:eastAsia="zh-CN"/>
        </w:rPr>
      </w:pPr>
      <w:bookmarkStart w:id="5116" w:name="p-ypq-per-onr"/>
      <w:bookmarkStart w:id="5117" w:name="li-bk0-9xg-kl8"/>
      <w:bookmarkStart w:id="5118" w:name="ul-7sz-bmg-s63"/>
      <w:r>
        <w:rPr>
          <w:rFonts w:ascii="阿里巴巴普惠体" w:eastAsia="阿里巴巴普惠体"/>
          <w:color w:val="73777A"/>
          <w:sz w:val="21"/>
          <w:lang w:eastAsia="zh-CN"/>
        </w:rPr>
        <w:t>若选择模板后继续更改内容（含主题、签名），则等同于新建模板，同样需要审核通过后才能发送。</w:t>
      </w:r>
    </w:p>
    <w:p w:rsidR="00CA58D1" w:rsidRDefault="009D55E1" w:rsidP="009D55E1">
      <w:pPr>
        <w:numPr>
          <w:ilvl w:val="2"/>
          <w:numId w:val="245"/>
        </w:numPr>
        <w:spacing w:after="120"/>
        <w:rPr>
          <w:lang w:eastAsia="zh-CN"/>
        </w:rPr>
      </w:pPr>
      <w:bookmarkStart w:id="5119" w:name="p-1io-18f-zaa"/>
      <w:bookmarkStart w:id="5120" w:name="li-lvj-ysv-dbo"/>
      <w:bookmarkEnd w:id="5116"/>
      <w:bookmarkEnd w:id="5117"/>
      <w:r>
        <w:rPr>
          <w:rFonts w:ascii="阿里巴巴普惠体" w:eastAsia="阿里巴巴普惠体"/>
          <w:color w:val="73777A"/>
          <w:sz w:val="21"/>
          <w:lang w:eastAsia="zh-CN"/>
        </w:rPr>
        <w:t>如需添加内容，单击+号区域后可以选择添加文本、图片、音频、视频等内容，视频内容只可添加一个。</w:t>
      </w:r>
    </w:p>
    <w:p w:rsidR="00CA58D1" w:rsidRDefault="009D55E1" w:rsidP="009D55E1">
      <w:pPr>
        <w:numPr>
          <w:ilvl w:val="2"/>
          <w:numId w:val="245"/>
        </w:numPr>
        <w:spacing w:after="120"/>
        <w:rPr>
          <w:lang w:eastAsia="zh-CN"/>
        </w:rPr>
      </w:pPr>
      <w:bookmarkStart w:id="5121" w:name="p-suu-x70-3ey"/>
      <w:bookmarkStart w:id="5122" w:name="li-z3c-pnu-zll"/>
      <w:bookmarkEnd w:id="5119"/>
      <w:bookmarkEnd w:id="5120"/>
      <w:r>
        <w:rPr>
          <w:rFonts w:ascii="阿里巴巴普惠体" w:eastAsia="阿里巴巴普惠体"/>
          <w:color w:val="73777A"/>
          <w:sz w:val="21"/>
          <w:lang w:eastAsia="zh-CN"/>
        </w:rPr>
        <w:t>鼠标移动到内容项目上方，将出现调整顺序按钮和删除按钮。</w:t>
      </w:r>
    </w:p>
    <w:p w:rsidR="00CA58D1" w:rsidRDefault="009D55E1" w:rsidP="009D55E1">
      <w:pPr>
        <w:numPr>
          <w:ilvl w:val="1"/>
          <w:numId w:val="246"/>
        </w:numPr>
        <w:spacing w:after="120"/>
        <w:rPr>
          <w:lang w:eastAsia="zh-CN"/>
        </w:rPr>
      </w:pPr>
      <w:bookmarkStart w:id="5123" w:name="p-rqo-wdn-qnh"/>
      <w:bookmarkStart w:id="5124" w:name="li-37n-p2p-6mm"/>
      <w:bookmarkStart w:id="5125" w:name="ul-x0e-m3s-5em"/>
      <w:bookmarkEnd w:id="5113"/>
      <w:bookmarkEnd w:id="5114"/>
      <w:bookmarkEnd w:id="5115"/>
      <w:bookmarkEnd w:id="5118"/>
      <w:bookmarkEnd w:id="5121"/>
      <w:bookmarkEnd w:id="5122"/>
      <w:r>
        <w:rPr>
          <w:rFonts w:ascii="阿里巴巴普惠体" w:eastAsia="阿里巴巴普惠体"/>
          <w:b/>
          <w:color w:val="000000"/>
          <w:sz w:val="21"/>
          <w:lang w:eastAsia="zh-CN"/>
        </w:rPr>
        <w:t>接收号码</w:t>
      </w:r>
      <w:r>
        <w:rPr>
          <w:rFonts w:ascii="阿里巴巴普惠体" w:eastAsia="阿里巴巴普惠体"/>
          <w:color w:val="000000"/>
          <w:sz w:val="21"/>
          <w:lang w:eastAsia="zh-CN"/>
        </w:rPr>
        <w:t>：指定短信的受众，支持两种方式：</w:t>
      </w:r>
    </w:p>
    <w:p w:rsidR="00CA58D1" w:rsidRDefault="009D55E1" w:rsidP="009D55E1">
      <w:pPr>
        <w:numPr>
          <w:ilvl w:val="2"/>
          <w:numId w:val="247"/>
        </w:numPr>
        <w:spacing w:after="120"/>
        <w:rPr>
          <w:lang w:eastAsia="zh-CN"/>
        </w:rPr>
      </w:pPr>
      <w:bookmarkStart w:id="5126" w:name="p-40t-imw-ohp"/>
      <w:bookmarkStart w:id="5127" w:name="li-svk-8nd-0kn"/>
      <w:bookmarkStart w:id="5128" w:name="ul-z39-ije-sgs"/>
      <w:bookmarkEnd w:id="5123"/>
      <w:r>
        <w:rPr>
          <w:rFonts w:ascii="阿里巴巴普惠体" w:eastAsia="阿里巴巴普惠体"/>
          <w:color w:val="000000"/>
          <w:sz w:val="21"/>
          <w:lang w:eastAsia="zh-CN"/>
        </w:rPr>
        <w:t>受众选择：单击</w:t>
      </w:r>
      <w:r>
        <w:rPr>
          <w:rFonts w:ascii="阿里巴巴普惠体" w:eastAsia="阿里巴巴普惠体"/>
          <w:b/>
          <w:color w:val="000000"/>
          <w:sz w:val="21"/>
          <w:lang w:eastAsia="zh-CN"/>
        </w:rPr>
        <w:t>选择受众</w:t>
      </w:r>
      <w:r>
        <w:rPr>
          <w:rFonts w:ascii="阿里巴巴普惠体" w:eastAsia="阿里巴巴普惠体"/>
          <w:color w:val="000000"/>
          <w:sz w:val="21"/>
          <w:lang w:eastAsia="zh-CN"/>
        </w:rPr>
        <w:t>，选择一个ID类型为手机号，或来源数据集含手机号的受众。</w:t>
      </w:r>
    </w:p>
    <w:p w:rsidR="00CA58D1" w:rsidRDefault="009D55E1" w:rsidP="009D55E1">
      <w:pPr>
        <w:numPr>
          <w:ilvl w:val="2"/>
          <w:numId w:val="247"/>
        </w:numPr>
        <w:spacing w:after="120"/>
        <w:rPr>
          <w:lang w:eastAsia="zh-CN"/>
        </w:rPr>
      </w:pPr>
      <w:bookmarkStart w:id="5129" w:name="p-v0j-381-43q"/>
      <w:bookmarkStart w:id="5130" w:name="li-5z2-n97-wp7"/>
      <w:bookmarkEnd w:id="5126"/>
      <w:bookmarkEnd w:id="5127"/>
      <w:r>
        <w:rPr>
          <w:rFonts w:ascii="阿里巴巴普惠体" w:eastAsia="阿里巴巴普惠体"/>
          <w:color w:val="000000"/>
          <w:sz w:val="21"/>
          <w:lang w:eastAsia="zh-CN"/>
        </w:rPr>
        <w:t>手动上传：上传CSV或TXT格式的受众列表文件，文件包含受众的手机号。</w:t>
      </w:r>
    </w:p>
    <w:p w:rsidR="00CA58D1" w:rsidRDefault="009D55E1">
      <w:pPr>
        <w:ind w:left="1095"/>
      </w:pPr>
      <w:bookmarkStart w:id="5131" w:name="p-1j5-eva-v3u"/>
      <w:bookmarkStart w:id="5132" w:name="li-tt6-yl3-d6f"/>
      <w:bookmarkEnd w:id="5124"/>
      <w:bookmarkEnd w:id="5128"/>
      <w:bookmarkEnd w:id="5129"/>
      <w:bookmarkEnd w:id="5130"/>
      <w:r>
        <w:rPr>
          <w:rFonts w:ascii="阿里巴巴普惠体" w:eastAsia="阿里巴巴普惠体"/>
          <w:b/>
          <w:color w:val="000000"/>
          <w:sz w:val="21"/>
          <w:lang w:eastAsia="zh-CN"/>
        </w:rPr>
        <w:t>关联子活动</w:t>
      </w:r>
      <w:r>
        <w:rPr>
          <w:rFonts w:ascii="阿里巴巴普惠体" w:eastAsia="阿里巴巴普惠体"/>
          <w:color w:val="000000"/>
          <w:sz w:val="21"/>
          <w:lang w:eastAsia="zh-CN"/>
        </w:rPr>
        <w:t>：选择主活动，再选择该主活动下的子活动（独立子活动将展示在主活动列表最后的</w:t>
      </w:r>
      <w:r>
        <w:rPr>
          <w:rFonts w:ascii="阿里巴巴普惠体" w:eastAsia="阿里巴巴普惠体"/>
          <w:b/>
          <w:color w:val="000000"/>
          <w:sz w:val="21"/>
          <w:lang w:eastAsia="zh-CN"/>
        </w:rPr>
        <w:t xml:space="preserve"> - </w:t>
      </w:r>
      <w:r>
        <w:rPr>
          <w:rFonts w:ascii="阿里巴巴普惠体" w:eastAsia="阿里巴巴普惠体"/>
          <w:color w:val="000000"/>
          <w:sz w:val="21"/>
          <w:lang w:eastAsia="zh-CN"/>
        </w:rPr>
        <w:t>之下），将短信营销任务与子活动关联，支持关联多个子活动。</w:t>
      </w:r>
      <w:r>
        <w:rPr>
          <w:rFonts w:ascii="阿里巴巴普惠体" w:eastAsia="阿里巴巴普惠体"/>
          <w:color w:val="000000"/>
          <w:sz w:val="21"/>
        </w:rPr>
        <w:t>活动相关说明，请参见</w:t>
      </w:r>
      <w:hyperlink w:anchor="topic-2086182">
        <w:r>
          <w:rPr>
            <w:rStyle w:val="af8"/>
            <w:rFonts w:ascii="阿里巴巴普惠体" w:eastAsia="阿里巴巴普惠体"/>
            <w:color w:val="FF6A00"/>
            <w:sz w:val="21"/>
          </w:rPr>
          <w:t>营销活动文档</w:t>
        </w:r>
      </w:hyperlink>
      <w:r>
        <w:rPr>
          <w:rFonts w:ascii="阿里巴巴普惠体" w:eastAsia="阿里巴巴普惠体"/>
          <w:color w:val="000000"/>
          <w:sz w:val="21"/>
        </w:rPr>
        <w:t>。</w:t>
      </w:r>
    </w:p>
    <w:p w:rsidR="00CA58D1" w:rsidRDefault="009D55E1">
      <w:pPr>
        <w:ind w:left="1095"/>
      </w:pPr>
      <w:r>
        <w:rPr>
          <w:noProof/>
        </w:rPr>
        <w:lastRenderedPageBreak/>
        <w:drawing>
          <wp:inline distT="0" distB="0" distL="0" distR="0">
            <wp:extent cx="5080000" cy="2809246"/>
            <wp:effectExtent l="0" t="0" r="0" b="0"/>
            <wp:docPr id="399" name="图片 399" descr="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7"/>
                    <a:stretch>
                      <a:fillRect/>
                    </a:stretch>
                  </pic:blipFill>
                  <pic:spPr>
                    <a:xfrm>
                      <a:off x="0" y="0"/>
                      <a:ext cx="5080000" cy="2809246"/>
                    </a:xfrm>
                    <a:prstGeom prst="rect">
                      <a:avLst/>
                    </a:prstGeom>
                  </pic:spPr>
                </pic:pic>
              </a:graphicData>
            </a:graphic>
          </wp:inline>
        </w:drawing>
      </w:r>
    </w:p>
    <w:p w:rsidR="00CA58D1" w:rsidRDefault="009D55E1" w:rsidP="009D55E1">
      <w:pPr>
        <w:numPr>
          <w:ilvl w:val="1"/>
          <w:numId w:val="248"/>
        </w:numPr>
        <w:spacing w:after="120"/>
        <w:rPr>
          <w:lang w:eastAsia="zh-CN"/>
        </w:rPr>
      </w:pPr>
      <w:bookmarkStart w:id="5133" w:name="p-2fq-1k5-5xb"/>
      <w:bookmarkStart w:id="5134" w:name="li-mcw-ib5-klf"/>
      <w:bookmarkStart w:id="5135" w:name="ul-lhg-t0y-otp"/>
      <w:bookmarkEnd w:id="5125"/>
      <w:bookmarkEnd w:id="5131"/>
      <w:bookmarkEnd w:id="5132"/>
      <w:r>
        <w:rPr>
          <w:rFonts w:ascii="阿里巴巴普惠体" w:eastAsia="阿里巴巴普惠体"/>
          <w:b/>
          <w:color w:val="000000"/>
          <w:sz w:val="21"/>
          <w:lang w:eastAsia="zh-CN"/>
        </w:rPr>
        <w:t>限制人数</w:t>
      </w:r>
      <w:r>
        <w:rPr>
          <w:rFonts w:ascii="阿里巴巴普惠体" w:eastAsia="阿里巴巴普惠体"/>
          <w:color w:val="000000"/>
          <w:sz w:val="21"/>
          <w:lang w:eastAsia="zh-CN"/>
        </w:rPr>
        <w:t>：如果选择的受众为1000人，但只需要对100人进行营销，则开启限制人数开关，输入数字100即可。限制人数不可大于选择的受众人数。</w:t>
      </w:r>
    </w:p>
    <w:p w:rsidR="00CA58D1" w:rsidRDefault="009D55E1" w:rsidP="009D55E1">
      <w:pPr>
        <w:numPr>
          <w:ilvl w:val="1"/>
          <w:numId w:val="249"/>
        </w:numPr>
        <w:spacing w:after="120"/>
        <w:rPr>
          <w:lang w:eastAsia="zh-CN"/>
        </w:rPr>
      </w:pPr>
      <w:bookmarkStart w:id="5136" w:name="p-d1g-vtz-9cj"/>
      <w:bookmarkStart w:id="5137" w:name="li-xwk-nwj-e59"/>
      <w:bookmarkStart w:id="5138" w:name="ul-fzw-q4w-j7f"/>
      <w:bookmarkEnd w:id="5133"/>
      <w:bookmarkEnd w:id="5134"/>
      <w:bookmarkEnd w:id="5135"/>
      <w:r>
        <w:rPr>
          <w:rFonts w:ascii="阿里巴巴普惠体" w:eastAsia="阿里巴巴普惠体"/>
          <w:b/>
          <w:color w:val="000000"/>
          <w:sz w:val="21"/>
          <w:lang w:eastAsia="zh-CN"/>
        </w:rPr>
        <w:t>定时发送</w:t>
      </w:r>
      <w:r>
        <w:rPr>
          <w:rFonts w:ascii="阿里巴巴普惠体" w:eastAsia="阿里巴巴普惠体"/>
          <w:color w:val="000000"/>
          <w:sz w:val="21"/>
          <w:lang w:eastAsia="zh-CN"/>
        </w:rPr>
        <w:t>：开启时可指定发送时间。若开启定时发送，为了保证流程通畅不受阻碍，必须选择已通过审核的短信模板作为发送的内容，且不可更改。</w:t>
      </w:r>
    </w:p>
    <w:p w:rsidR="00CA58D1" w:rsidRDefault="009D55E1">
      <w:pPr>
        <w:ind w:left="1095"/>
      </w:pPr>
      <w:bookmarkStart w:id="5139" w:name="img-45x-mtl-xgt"/>
      <w:bookmarkEnd w:id="5136"/>
      <w:r>
        <w:rPr>
          <w:noProof/>
        </w:rPr>
        <w:drawing>
          <wp:inline distT="0" distB="0" distL="0" distR="0">
            <wp:extent cx="5080000" cy="1630149"/>
            <wp:effectExtent l="0" t="0" r="0" b="0"/>
            <wp:docPr id="400" name="图片 400" descr="受众管理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8"/>
                    <a:stretch>
                      <a:fillRect/>
                    </a:stretch>
                  </pic:blipFill>
                  <pic:spPr>
                    <a:xfrm>
                      <a:off x="0" y="0"/>
                      <a:ext cx="5080000" cy="1630149"/>
                    </a:xfrm>
                    <a:prstGeom prst="rect">
                      <a:avLst/>
                    </a:prstGeom>
                  </pic:spPr>
                </pic:pic>
              </a:graphicData>
            </a:graphic>
          </wp:inline>
        </w:drawing>
      </w:r>
      <w:bookmarkEnd w:id="5139"/>
    </w:p>
    <w:p w:rsidR="00CA58D1" w:rsidRDefault="009D55E1">
      <w:pPr>
        <w:ind w:left="840"/>
        <w:rPr>
          <w:lang w:eastAsia="zh-CN"/>
        </w:rPr>
      </w:pPr>
      <w:bookmarkStart w:id="5140" w:name="p-v1r-oa7-4j9"/>
      <w:bookmarkStart w:id="5141" w:name="li-k13-eem-oef"/>
      <w:bookmarkEnd w:id="5079"/>
      <w:bookmarkEnd w:id="5137"/>
      <w:bookmarkEnd w:id="5138"/>
      <w:r>
        <w:rPr>
          <w:rFonts w:ascii="阿里巴巴普惠体" w:eastAsia="阿里巴巴普惠体"/>
          <w:color w:val="000000"/>
          <w:sz w:val="21"/>
          <w:lang w:eastAsia="zh-CN"/>
        </w:rPr>
        <w:t>单击</w:t>
      </w:r>
      <w:r>
        <w:rPr>
          <w:rFonts w:ascii="阿里巴巴普惠体" w:eastAsia="阿里巴巴普惠体"/>
          <w:b/>
          <w:color w:val="000000"/>
          <w:sz w:val="21"/>
          <w:lang w:eastAsia="zh-CN"/>
        </w:rPr>
        <w:t>提交发送任务</w:t>
      </w:r>
      <w:r>
        <w:rPr>
          <w:rFonts w:ascii="阿里巴巴普惠体" w:eastAsia="阿里巴巴普惠体"/>
          <w:color w:val="000000"/>
          <w:sz w:val="21"/>
          <w:lang w:eastAsia="zh-CN"/>
        </w:rPr>
        <w:t>，在弹窗中核对任务信息无误后，单击</w:t>
      </w:r>
      <w:r>
        <w:rPr>
          <w:rFonts w:ascii="阿里巴巴普惠体" w:eastAsia="阿里巴巴普惠体"/>
          <w:b/>
          <w:color w:val="000000"/>
          <w:sz w:val="21"/>
          <w:lang w:eastAsia="zh-CN"/>
        </w:rPr>
        <w:t>确认</w:t>
      </w:r>
      <w:r>
        <w:rPr>
          <w:rFonts w:ascii="阿里巴巴普惠体" w:eastAsia="阿里巴巴普惠体"/>
          <w:color w:val="000000"/>
          <w:sz w:val="21"/>
          <w:lang w:eastAsia="zh-CN"/>
        </w:rPr>
        <w:t>，完成数字短信任务创建。</w:t>
      </w:r>
    </w:p>
    <w:p w:rsidR="00CA58D1" w:rsidRDefault="009D55E1">
      <w:pPr>
        <w:ind w:left="840"/>
      </w:pPr>
      <w:bookmarkStart w:id="5142" w:name="img-zqg-qdx-rqe"/>
      <w:r>
        <w:rPr>
          <w:noProof/>
        </w:rPr>
        <w:lastRenderedPageBreak/>
        <w:drawing>
          <wp:inline distT="0" distB="0" distL="0" distR="0">
            <wp:extent cx="6192520" cy="4003784"/>
            <wp:effectExtent l="0" t="0" r="0" b="0"/>
            <wp:docPr id="401" name="图片 401" descr="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7"/>
                    <a:stretch>
                      <a:fillRect/>
                    </a:stretch>
                  </pic:blipFill>
                  <pic:spPr>
                    <a:xfrm>
                      <a:off x="0" y="0"/>
                      <a:ext cx="6192520" cy="4003784"/>
                    </a:xfrm>
                    <a:prstGeom prst="rect">
                      <a:avLst/>
                    </a:prstGeom>
                  </pic:spPr>
                </pic:pic>
              </a:graphicData>
            </a:graphic>
          </wp:inline>
        </w:drawing>
      </w:r>
      <w:bookmarkEnd w:id="5142"/>
    </w:p>
    <w:p w:rsidR="00CA58D1" w:rsidRDefault="009D55E1">
      <w:pPr>
        <w:pStyle w:val="41"/>
        <w:spacing w:after="0"/>
        <w:ind w:left="120"/>
        <w:rPr>
          <w:lang w:eastAsia="zh-CN"/>
        </w:rPr>
      </w:pPr>
      <w:bookmarkStart w:id="5143" w:name="title-o9l-gnx-rux"/>
      <w:bookmarkStart w:id="5144" w:name="topic-1898582"/>
      <w:bookmarkStart w:id="5145" w:name="_Toc91596727"/>
      <w:bookmarkEnd w:id="5066"/>
      <w:bookmarkEnd w:id="5070"/>
      <w:bookmarkEnd w:id="5073"/>
      <w:bookmarkEnd w:id="5140"/>
      <w:bookmarkEnd w:id="5141"/>
      <w:r>
        <w:rPr>
          <w:rFonts w:ascii="阿里巴巴普惠体"/>
          <w:color w:val="000000"/>
          <w:lang w:eastAsia="zh-CN"/>
        </w:rPr>
        <w:t>4.2.1.5. 短信营销效果分析</w:t>
      </w:r>
      <w:bookmarkEnd w:id="5145"/>
    </w:p>
    <w:p w:rsidR="00CA58D1" w:rsidRDefault="009D55E1">
      <w:pPr>
        <w:spacing w:after="150"/>
        <w:ind w:left="120"/>
        <w:rPr>
          <w:lang w:eastAsia="zh-CN"/>
        </w:rPr>
      </w:pPr>
      <w:bookmarkStart w:id="5146" w:name="shortdesc-2cz-f0h-pxk"/>
      <w:bookmarkEnd w:id="5143"/>
      <w:r>
        <w:rPr>
          <w:rFonts w:ascii="阿里巴巴普惠体" w:eastAsia="阿里巴巴普惠体"/>
          <w:color w:val="000000"/>
          <w:sz w:val="21"/>
          <w:lang w:eastAsia="zh-CN"/>
        </w:rPr>
        <w:t>支持针对短信营销任务的效果进行分析，分不同短信平台查看短信发送总数、成功数、失败数。</w:t>
      </w:r>
    </w:p>
    <w:p w:rsidR="00CA58D1" w:rsidRDefault="009D55E1">
      <w:pPr>
        <w:ind w:left="120"/>
        <w:rPr>
          <w:lang w:eastAsia="zh-CN"/>
        </w:rPr>
      </w:pPr>
      <w:bookmarkStart w:id="5147" w:name="p-5c5-jcp-gs4"/>
      <w:bookmarkStart w:id="5148" w:name="body-w03-g9c-9nk"/>
      <w:bookmarkEnd w:id="5146"/>
      <w:r>
        <w:rPr>
          <w:rFonts w:ascii="阿里巴巴普惠体" w:eastAsia="阿里巴巴普惠体"/>
          <w:color w:val="000000"/>
          <w:sz w:val="21"/>
          <w:lang w:eastAsia="zh-CN"/>
        </w:rPr>
        <w:t>在</w:t>
      </w:r>
      <w:r>
        <w:rPr>
          <w:rFonts w:ascii="阿里巴巴普惠体" w:eastAsia="阿里巴巴普惠体"/>
          <w:b/>
          <w:color w:val="000000"/>
          <w:sz w:val="21"/>
          <w:lang w:eastAsia="zh-CN"/>
        </w:rPr>
        <w:t>效果分析</w:t>
      </w:r>
      <w:r>
        <w:rPr>
          <w:rFonts w:ascii="阿里巴巴普惠体" w:eastAsia="阿里巴巴普惠体"/>
          <w:color w:val="000000"/>
          <w:sz w:val="21"/>
          <w:lang w:eastAsia="zh-CN"/>
        </w:rPr>
        <w:t>页签，进行营销效果分析，如下图所示。</w:t>
      </w:r>
    </w:p>
    <w:p w:rsidR="00CA58D1" w:rsidRDefault="009D55E1">
      <w:pPr>
        <w:ind w:left="120"/>
      </w:pPr>
      <w:bookmarkStart w:id="5149" w:name="img-xdt-dgg-12g"/>
      <w:r>
        <w:rPr>
          <w:noProof/>
        </w:rPr>
        <w:drawing>
          <wp:inline distT="0" distB="0" distL="0" distR="0">
            <wp:extent cx="6192520" cy="2827723"/>
            <wp:effectExtent l="0" t="0" r="0" b="0"/>
            <wp:docPr id="402" name="图片 40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8"/>
                    <a:stretch>
                      <a:fillRect/>
                    </a:stretch>
                  </pic:blipFill>
                  <pic:spPr>
                    <a:xfrm>
                      <a:off x="0" y="0"/>
                      <a:ext cx="6192520" cy="2827723"/>
                    </a:xfrm>
                    <a:prstGeom prst="rect">
                      <a:avLst/>
                    </a:prstGeom>
                  </pic:spPr>
                </pic:pic>
              </a:graphicData>
            </a:graphic>
          </wp:inline>
        </w:drawing>
      </w:r>
      <w:bookmarkEnd w:id="5149"/>
    </w:p>
    <w:p w:rsidR="00CA58D1" w:rsidRDefault="009D55E1">
      <w:pPr>
        <w:spacing w:after="150"/>
        <w:ind w:left="120"/>
        <w:rPr>
          <w:lang w:eastAsia="zh-CN"/>
        </w:rPr>
      </w:pPr>
      <w:bookmarkStart w:id="5150" w:name="p-5uf-m1u-wps"/>
      <w:bookmarkEnd w:id="5147"/>
      <w:r>
        <w:rPr>
          <w:rFonts w:ascii="阿里巴巴普惠体" w:eastAsia="阿里巴巴普惠体"/>
          <w:color w:val="000000"/>
          <w:sz w:val="21"/>
          <w:lang w:eastAsia="zh-CN"/>
        </w:rPr>
        <w:lastRenderedPageBreak/>
        <w:t>在右上角选择短信平台、时间段，下方显示对应的短信发送数据和折线图，包括发送总数、成功数、失败数。折线图中仅显示已勾选的关键项。</w:t>
      </w:r>
    </w:p>
    <w:p w:rsidR="00CA58D1" w:rsidRDefault="009D55E1">
      <w:pPr>
        <w:pStyle w:val="41"/>
        <w:spacing w:after="0"/>
        <w:ind w:left="120"/>
        <w:rPr>
          <w:lang w:eastAsia="zh-CN"/>
        </w:rPr>
      </w:pPr>
      <w:bookmarkStart w:id="5151" w:name="title-ktl-5qg-y34"/>
      <w:bookmarkStart w:id="5152" w:name="topic-1879351"/>
      <w:bookmarkStart w:id="5153" w:name="_Toc91596728"/>
      <w:bookmarkEnd w:id="5144"/>
      <w:bookmarkEnd w:id="5148"/>
      <w:bookmarkEnd w:id="5150"/>
      <w:r>
        <w:rPr>
          <w:rFonts w:ascii="阿里巴巴普惠体"/>
          <w:color w:val="000000"/>
          <w:lang w:eastAsia="zh-CN"/>
        </w:rPr>
        <w:t>4.2.1.6. 短信营销任务管理</w:t>
      </w:r>
      <w:bookmarkEnd w:id="5153"/>
    </w:p>
    <w:p w:rsidR="00CA58D1" w:rsidRDefault="009D55E1">
      <w:pPr>
        <w:spacing w:after="150"/>
        <w:ind w:left="120"/>
        <w:rPr>
          <w:lang w:eastAsia="zh-CN"/>
        </w:rPr>
      </w:pPr>
      <w:bookmarkStart w:id="5154" w:name="shortdesc-r0g-tlu-hz3"/>
      <w:bookmarkEnd w:id="5151"/>
      <w:r>
        <w:rPr>
          <w:rFonts w:ascii="阿里巴巴普惠体" w:eastAsia="阿里巴巴普惠体"/>
          <w:color w:val="000000"/>
          <w:sz w:val="21"/>
          <w:lang w:eastAsia="zh-CN"/>
        </w:rPr>
        <w:t>在</w:t>
      </w:r>
      <w:r>
        <w:rPr>
          <w:rFonts w:ascii="阿里巴巴普惠体" w:eastAsia="阿里巴巴普惠体"/>
          <w:b/>
          <w:color w:val="000000"/>
          <w:sz w:val="21"/>
          <w:lang w:eastAsia="zh-CN"/>
        </w:rPr>
        <w:t>普通任务</w:t>
      </w:r>
      <w:r>
        <w:rPr>
          <w:rFonts w:ascii="阿里巴巴普惠体" w:eastAsia="阿里巴巴普惠体"/>
          <w:color w:val="000000"/>
          <w:sz w:val="21"/>
          <w:lang w:eastAsia="zh-CN"/>
        </w:rPr>
        <w:t>页签，您可查看普通短信营销任务的执行信息。</w:t>
      </w:r>
    </w:p>
    <w:p w:rsidR="00CA58D1" w:rsidRDefault="009D55E1">
      <w:pPr>
        <w:spacing w:after="150"/>
        <w:ind w:left="120"/>
        <w:rPr>
          <w:lang w:eastAsia="zh-CN"/>
        </w:rPr>
      </w:pPr>
      <w:bookmarkStart w:id="5155" w:name="title-mg5-3uj-tuv"/>
      <w:bookmarkStart w:id="5156" w:name="section-kmp-wns-hp8"/>
      <w:bookmarkStart w:id="5157" w:name="body-x33-wdt-iat"/>
      <w:bookmarkEnd w:id="5154"/>
      <w:r>
        <w:rPr>
          <w:rFonts w:ascii="阿里巴巴普惠体" w:eastAsia="阿里巴巴普惠体"/>
          <w:b/>
          <w:color w:val="000000"/>
          <w:lang w:eastAsia="zh-CN"/>
        </w:rPr>
        <w:t>任务列表</w:t>
      </w:r>
    </w:p>
    <w:p w:rsidR="00CA58D1" w:rsidRDefault="009D55E1">
      <w:pPr>
        <w:spacing w:after="150"/>
        <w:ind w:left="120"/>
        <w:rPr>
          <w:lang w:eastAsia="zh-CN"/>
        </w:rPr>
      </w:pPr>
      <w:bookmarkStart w:id="5158" w:name="p-yez-29q-ryo"/>
      <w:bookmarkEnd w:id="5155"/>
      <w:r>
        <w:rPr>
          <w:rFonts w:ascii="阿里巴巴普惠体" w:eastAsia="阿里巴巴普惠体"/>
          <w:color w:val="000000"/>
          <w:sz w:val="21"/>
          <w:lang w:eastAsia="zh-CN"/>
        </w:rPr>
        <w:t>如下图所示，列表显示任务名称、关联子活动（若显示数字，鼠标悬停将显示所有关联子活动）、内容、任务中包含的号码数量、短信平台、短信类型、发送类型、状态等信息。</w:t>
      </w:r>
    </w:p>
    <w:p w:rsidR="00CA58D1" w:rsidRDefault="009D55E1">
      <w:pPr>
        <w:ind w:left="120"/>
      </w:pPr>
      <w:bookmarkStart w:id="5159" w:name="img-8fh-jkd-7dj"/>
      <w:bookmarkEnd w:id="5158"/>
      <w:r>
        <w:rPr>
          <w:noProof/>
        </w:rPr>
        <w:drawing>
          <wp:inline distT="0" distB="0" distL="0" distR="0">
            <wp:extent cx="6192520" cy="1775297"/>
            <wp:effectExtent l="0" t="0" r="0" b="0"/>
            <wp:docPr id="403" name="图片 40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9"/>
                    <a:stretch>
                      <a:fillRect/>
                    </a:stretch>
                  </pic:blipFill>
                  <pic:spPr>
                    <a:xfrm>
                      <a:off x="0" y="0"/>
                      <a:ext cx="6192520" cy="1775297"/>
                    </a:xfrm>
                    <a:prstGeom prst="rect">
                      <a:avLst/>
                    </a:prstGeom>
                  </pic:spPr>
                </pic:pic>
              </a:graphicData>
            </a:graphic>
          </wp:inline>
        </w:drawing>
      </w:r>
      <w:bookmarkEnd w:id="5159"/>
    </w:p>
    <w:p w:rsidR="00CA58D1" w:rsidRDefault="009D55E1">
      <w:pPr>
        <w:spacing w:after="150"/>
        <w:ind w:left="120"/>
      </w:pPr>
      <w:bookmarkStart w:id="5160" w:name="p-oil-w8s-hit"/>
      <w:r>
        <w:rPr>
          <w:rFonts w:ascii="阿里巴巴普惠体" w:eastAsia="阿里巴巴普惠体"/>
          <w:color w:val="000000"/>
          <w:sz w:val="21"/>
        </w:rPr>
        <w:t>其中，状态分为：</w:t>
      </w:r>
    </w:p>
    <w:p w:rsidR="00CA58D1" w:rsidRDefault="009D55E1" w:rsidP="009D55E1">
      <w:pPr>
        <w:numPr>
          <w:ilvl w:val="0"/>
          <w:numId w:val="250"/>
        </w:numPr>
        <w:spacing w:after="90"/>
        <w:rPr>
          <w:lang w:eastAsia="zh-CN"/>
        </w:rPr>
      </w:pPr>
      <w:bookmarkStart w:id="5161" w:name="p-dfs-u8u-9m5"/>
      <w:bookmarkStart w:id="5162" w:name="li-efp-hrp-vbn"/>
      <w:bookmarkStart w:id="5163" w:name="ul-ene-o6v-xbm"/>
      <w:bookmarkEnd w:id="5160"/>
      <w:r>
        <w:rPr>
          <w:rFonts w:ascii="阿里巴巴普惠体" w:eastAsia="阿里巴巴普惠体"/>
          <w:color w:val="000000"/>
          <w:sz w:val="21"/>
          <w:lang w:eastAsia="zh-CN"/>
        </w:rPr>
        <w:t>审核中：短信内容正在审核。</w:t>
      </w:r>
    </w:p>
    <w:p w:rsidR="00CA58D1" w:rsidRDefault="009D55E1" w:rsidP="009D55E1">
      <w:pPr>
        <w:numPr>
          <w:ilvl w:val="0"/>
          <w:numId w:val="250"/>
        </w:numPr>
        <w:spacing w:after="90"/>
        <w:rPr>
          <w:lang w:eastAsia="zh-CN"/>
        </w:rPr>
      </w:pPr>
      <w:bookmarkStart w:id="5164" w:name="p-dg3-3ut-cli"/>
      <w:bookmarkStart w:id="5165" w:name="li-zkq-fdl-cgh"/>
      <w:bookmarkEnd w:id="5161"/>
      <w:bookmarkEnd w:id="5162"/>
      <w:r>
        <w:rPr>
          <w:rFonts w:ascii="阿里巴巴普惠体" w:eastAsia="阿里巴巴普惠体"/>
          <w:color w:val="000000"/>
          <w:sz w:val="21"/>
          <w:lang w:eastAsia="zh-CN"/>
        </w:rPr>
        <w:t>审核拒绝：短信内容被驳回。</w:t>
      </w:r>
    </w:p>
    <w:p w:rsidR="00CA58D1" w:rsidRDefault="009D55E1" w:rsidP="009D55E1">
      <w:pPr>
        <w:numPr>
          <w:ilvl w:val="0"/>
          <w:numId w:val="250"/>
        </w:numPr>
        <w:spacing w:after="90"/>
      </w:pPr>
      <w:bookmarkStart w:id="5166" w:name="p-qmw-se7-b3i"/>
      <w:bookmarkStart w:id="5167" w:name="li-s8m-vsy-2gx"/>
      <w:bookmarkEnd w:id="5164"/>
      <w:bookmarkEnd w:id="5165"/>
      <w:r>
        <w:rPr>
          <w:rFonts w:ascii="阿里巴巴普惠体" w:eastAsia="阿里巴巴普惠体"/>
          <w:color w:val="000000"/>
          <w:sz w:val="21"/>
        </w:rPr>
        <w:t>待发送</w:t>
      </w:r>
    </w:p>
    <w:p w:rsidR="00CA58D1" w:rsidRDefault="009D55E1" w:rsidP="009D55E1">
      <w:pPr>
        <w:numPr>
          <w:ilvl w:val="0"/>
          <w:numId w:val="250"/>
        </w:numPr>
        <w:spacing w:after="90"/>
      </w:pPr>
      <w:bookmarkStart w:id="5168" w:name="p-hf7-yq7-87i"/>
      <w:bookmarkStart w:id="5169" w:name="li-yxf-2lv-88n"/>
      <w:bookmarkEnd w:id="5166"/>
      <w:bookmarkEnd w:id="5167"/>
      <w:r>
        <w:rPr>
          <w:rFonts w:ascii="阿里巴巴普惠体" w:eastAsia="阿里巴巴普惠体"/>
          <w:color w:val="000000"/>
          <w:sz w:val="21"/>
        </w:rPr>
        <w:t>发送中</w:t>
      </w:r>
    </w:p>
    <w:p w:rsidR="00CA58D1" w:rsidRDefault="009D55E1" w:rsidP="009D55E1">
      <w:pPr>
        <w:numPr>
          <w:ilvl w:val="0"/>
          <w:numId w:val="250"/>
        </w:numPr>
        <w:spacing w:after="90"/>
        <w:rPr>
          <w:lang w:eastAsia="zh-CN"/>
        </w:rPr>
      </w:pPr>
      <w:bookmarkStart w:id="5170" w:name="p-fkf-x84-cm2"/>
      <w:bookmarkStart w:id="5171" w:name="li-v8m-rr3-zhe"/>
      <w:bookmarkEnd w:id="5168"/>
      <w:bookmarkEnd w:id="5169"/>
      <w:r>
        <w:rPr>
          <w:rFonts w:ascii="阿里巴巴普惠体" w:eastAsia="阿里巴巴普惠体"/>
          <w:color w:val="000000"/>
          <w:sz w:val="21"/>
          <w:lang w:eastAsia="zh-CN"/>
        </w:rPr>
        <w:t>执行失败：鼠标移动到文字上方，显示失败原因。</w:t>
      </w:r>
    </w:p>
    <w:p w:rsidR="00CA58D1" w:rsidRDefault="009D55E1" w:rsidP="009D55E1">
      <w:pPr>
        <w:numPr>
          <w:ilvl w:val="0"/>
          <w:numId w:val="250"/>
        </w:numPr>
        <w:spacing w:after="90"/>
        <w:rPr>
          <w:lang w:eastAsia="zh-CN"/>
        </w:rPr>
      </w:pPr>
      <w:bookmarkStart w:id="5172" w:name="p-dff-ck6-2xz"/>
      <w:bookmarkStart w:id="5173" w:name="li-t1p-icg-8dz"/>
      <w:bookmarkEnd w:id="5170"/>
      <w:bookmarkEnd w:id="5171"/>
      <w:r>
        <w:rPr>
          <w:rFonts w:ascii="阿里巴巴普惠体" w:eastAsia="阿里巴巴普惠体"/>
          <w:color w:val="000000"/>
          <w:sz w:val="21"/>
          <w:lang w:eastAsia="zh-CN"/>
        </w:rPr>
        <w:t>已结束：短信发送完毕，显示发送的短信数量，以及反馈的发送成功短信数量。</w:t>
      </w:r>
    </w:p>
    <w:p w:rsidR="00CA58D1" w:rsidRDefault="00CA58D1">
      <w:pPr>
        <w:ind w:left="840"/>
        <w:rPr>
          <w:lang w:eastAsia="zh-CN"/>
        </w:rPr>
      </w:pPr>
      <w:bookmarkStart w:id="5174" w:name="note-k86-hy3-wty"/>
      <w:bookmarkEnd w:id="5172"/>
    </w:p>
    <w:p w:rsidR="00CA58D1" w:rsidRDefault="009D55E1">
      <w:pPr>
        <w:ind w:left="615"/>
        <w:rPr>
          <w:lang w:eastAsia="zh-CN"/>
        </w:rPr>
      </w:pPr>
      <w:r>
        <w:rPr>
          <w:rFonts w:ascii="阿里巴巴普惠体" w:eastAsia="阿里巴巴普惠体"/>
          <w:b/>
          <w:color w:val="73777A"/>
          <w:sz w:val="21"/>
          <w:lang w:eastAsia="zh-CN"/>
        </w:rPr>
        <w:t xml:space="preserve">说明 </w:t>
      </w:r>
    </w:p>
    <w:p w:rsidR="00CA58D1" w:rsidRDefault="009D55E1">
      <w:pPr>
        <w:spacing w:after="150"/>
        <w:ind w:left="840"/>
        <w:rPr>
          <w:lang w:eastAsia="zh-CN"/>
        </w:rPr>
      </w:pPr>
      <w:bookmarkStart w:id="5175" w:name="p-5zx-9h9-fpc"/>
      <w:r>
        <w:rPr>
          <w:rFonts w:ascii="阿里巴巴普惠体" w:eastAsia="阿里巴巴普惠体"/>
          <w:color w:val="73777A"/>
          <w:sz w:val="21"/>
          <w:lang w:eastAsia="zh-CN"/>
        </w:rPr>
        <w:lastRenderedPageBreak/>
        <w:t>若任务中包含的号码数量与发送的短信数量不一致，可能的原因为：号码为空号、短信内容超长导致拆分为多条等。</w:t>
      </w:r>
    </w:p>
    <w:p w:rsidR="00CA58D1" w:rsidRDefault="009D55E1">
      <w:pPr>
        <w:spacing w:after="150"/>
        <w:ind w:left="120"/>
      </w:pPr>
      <w:bookmarkStart w:id="5176" w:name="p-s47-fcm-n9f"/>
      <w:bookmarkEnd w:id="5163"/>
      <w:bookmarkEnd w:id="5173"/>
      <w:bookmarkEnd w:id="5174"/>
      <w:bookmarkEnd w:id="5175"/>
      <w:r>
        <w:rPr>
          <w:rFonts w:ascii="阿里巴巴普惠体" w:eastAsia="阿里巴巴普惠体"/>
          <w:color w:val="000000"/>
          <w:sz w:val="21"/>
        </w:rPr>
        <w:t>您可进行以下操作：</w:t>
      </w:r>
    </w:p>
    <w:p w:rsidR="00CA58D1" w:rsidRDefault="009D55E1" w:rsidP="009D55E1">
      <w:pPr>
        <w:numPr>
          <w:ilvl w:val="0"/>
          <w:numId w:val="251"/>
        </w:numPr>
        <w:spacing w:after="90"/>
        <w:rPr>
          <w:lang w:eastAsia="zh-CN"/>
        </w:rPr>
      </w:pPr>
      <w:bookmarkStart w:id="5177" w:name="p-nf0-ir1-jfw"/>
      <w:bookmarkStart w:id="5178" w:name="li-bmb-wxr-snj"/>
      <w:bookmarkStart w:id="5179" w:name="ul-vqb-2jj-9v7"/>
      <w:bookmarkEnd w:id="5176"/>
      <w:r>
        <w:rPr>
          <w:rFonts w:ascii="阿里巴巴普惠体" w:eastAsia="阿里巴巴普惠体"/>
          <w:b/>
          <w:color w:val="000000"/>
          <w:sz w:val="21"/>
          <w:lang w:eastAsia="zh-CN"/>
        </w:rPr>
        <w:t>查看详情</w:t>
      </w:r>
      <w:r>
        <w:rPr>
          <w:rFonts w:ascii="阿里巴巴普惠体" w:eastAsia="阿里巴巴普惠体"/>
          <w:color w:val="000000"/>
          <w:sz w:val="21"/>
          <w:lang w:eastAsia="zh-CN"/>
        </w:rPr>
        <w:t>：查看任务发送情况，具体操作请参见下面的</w:t>
      </w:r>
      <w:hyperlink w:anchor="section-dr5-cg4-rcc">
        <w:r>
          <w:rPr>
            <w:rStyle w:val="af8"/>
            <w:rFonts w:ascii="阿里巴巴普惠体" w:eastAsia="阿里巴巴普惠体"/>
            <w:color w:val="FF6A00"/>
            <w:sz w:val="21"/>
            <w:lang w:eastAsia="zh-CN"/>
          </w:rPr>
          <w:t>查看详情</w:t>
        </w:r>
      </w:hyperlink>
      <w:r>
        <w:rPr>
          <w:rFonts w:ascii="阿里巴巴普惠体" w:eastAsia="阿里巴巴普惠体"/>
          <w:color w:val="000000"/>
          <w:sz w:val="21"/>
          <w:lang w:eastAsia="zh-CN"/>
        </w:rPr>
        <w:t>。</w:t>
      </w:r>
    </w:p>
    <w:p w:rsidR="00CA58D1" w:rsidRDefault="009D55E1" w:rsidP="009D55E1">
      <w:pPr>
        <w:numPr>
          <w:ilvl w:val="0"/>
          <w:numId w:val="251"/>
        </w:numPr>
        <w:spacing w:after="90"/>
        <w:rPr>
          <w:lang w:eastAsia="zh-CN"/>
        </w:rPr>
      </w:pPr>
      <w:bookmarkStart w:id="5180" w:name="p-we2-qa9-bak"/>
      <w:bookmarkStart w:id="5181" w:name="li-2x2-vq8-pmy"/>
      <w:bookmarkEnd w:id="5177"/>
      <w:bookmarkEnd w:id="5178"/>
      <w:r>
        <w:rPr>
          <w:rFonts w:ascii="阿里巴巴普惠体" w:eastAsia="阿里巴巴普惠体"/>
          <w:b/>
          <w:color w:val="000000"/>
          <w:sz w:val="21"/>
          <w:lang w:eastAsia="zh-CN"/>
        </w:rPr>
        <w:t>编辑</w:t>
      </w:r>
      <w:r>
        <w:rPr>
          <w:rFonts w:ascii="阿里巴巴普惠体" w:eastAsia="阿里巴巴普惠体"/>
          <w:color w:val="000000"/>
          <w:sz w:val="21"/>
          <w:lang w:eastAsia="zh-CN"/>
        </w:rPr>
        <w:t>：您可以编辑审核拒绝的任务，或类型为定时发送且距离发送时间还有5分钟以上的任务。</w:t>
      </w:r>
    </w:p>
    <w:p w:rsidR="00CA58D1" w:rsidRDefault="009D55E1" w:rsidP="009D55E1">
      <w:pPr>
        <w:numPr>
          <w:ilvl w:val="0"/>
          <w:numId w:val="251"/>
        </w:numPr>
        <w:spacing w:after="90"/>
        <w:rPr>
          <w:lang w:eastAsia="zh-CN"/>
        </w:rPr>
      </w:pPr>
      <w:bookmarkStart w:id="5182" w:name="p-r4v-ejm-j6n"/>
      <w:bookmarkStart w:id="5183" w:name="li-ap1-udl-19p"/>
      <w:bookmarkEnd w:id="5180"/>
      <w:bookmarkEnd w:id="5181"/>
      <w:r>
        <w:rPr>
          <w:rFonts w:ascii="阿里巴巴普惠体" w:eastAsia="阿里巴巴普惠体"/>
          <w:b/>
          <w:color w:val="000000"/>
          <w:sz w:val="21"/>
          <w:lang w:eastAsia="zh-CN"/>
        </w:rPr>
        <w:t>删除</w:t>
      </w:r>
      <w:r>
        <w:rPr>
          <w:rFonts w:ascii="阿里巴巴普惠体" w:eastAsia="阿里巴巴普惠体"/>
          <w:color w:val="000000"/>
          <w:sz w:val="21"/>
          <w:lang w:eastAsia="zh-CN"/>
        </w:rPr>
        <w:t>：您可以删除审核拒绝的任务，或类型为定时发送且距离发送时间还有5分钟以上的任务。</w:t>
      </w:r>
    </w:p>
    <w:p w:rsidR="00CA58D1" w:rsidRDefault="009D55E1">
      <w:pPr>
        <w:spacing w:after="150"/>
        <w:ind w:left="120"/>
        <w:rPr>
          <w:lang w:eastAsia="zh-CN"/>
        </w:rPr>
      </w:pPr>
      <w:bookmarkStart w:id="5184" w:name="title-e93-vh4-mfy"/>
      <w:bookmarkStart w:id="5185" w:name="section-dr5-cg4-rcc"/>
      <w:bookmarkEnd w:id="5156"/>
      <w:bookmarkEnd w:id="5179"/>
      <w:bookmarkEnd w:id="5182"/>
      <w:bookmarkEnd w:id="5183"/>
      <w:r>
        <w:rPr>
          <w:rFonts w:ascii="阿里巴巴普惠体" w:eastAsia="阿里巴巴普惠体"/>
          <w:b/>
          <w:color w:val="000000"/>
          <w:lang w:eastAsia="zh-CN"/>
        </w:rPr>
        <w:t>查看详情</w:t>
      </w:r>
    </w:p>
    <w:p w:rsidR="00CA58D1" w:rsidRDefault="009D55E1">
      <w:pPr>
        <w:ind w:left="120"/>
        <w:rPr>
          <w:lang w:eastAsia="zh-CN"/>
        </w:rPr>
      </w:pPr>
      <w:bookmarkStart w:id="5186" w:name="p-cg4-zan-37p"/>
      <w:bookmarkEnd w:id="5184"/>
      <w:r>
        <w:rPr>
          <w:rFonts w:ascii="阿里巴巴普惠体" w:eastAsia="阿里巴巴普惠体"/>
          <w:color w:val="000000"/>
          <w:sz w:val="21"/>
          <w:lang w:eastAsia="zh-CN"/>
        </w:rPr>
        <w:t>单击任务的</w:t>
      </w:r>
      <w:r>
        <w:rPr>
          <w:rFonts w:ascii="阿里巴巴普惠体" w:eastAsia="阿里巴巴普惠体"/>
          <w:b/>
          <w:color w:val="000000"/>
          <w:sz w:val="21"/>
          <w:lang w:eastAsia="zh-CN"/>
        </w:rPr>
        <w:t>查看详情</w:t>
      </w:r>
      <w:r>
        <w:rPr>
          <w:rFonts w:ascii="阿里巴巴普惠体" w:eastAsia="阿里巴巴普惠体"/>
          <w:color w:val="000000"/>
          <w:sz w:val="21"/>
          <w:lang w:eastAsia="zh-CN"/>
        </w:rPr>
        <w:t>，进入任务发送详情页面，如下图所示。</w:t>
      </w:r>
    </w:p>
    <w:p w:rsidR="00CA58D1" w:rsidRDefault="009D55E1">
      <w:pPr>
        <w:ind w:left="120"/>
      </w:pPr>
      <w:bookmarkStart w:id="5187" w:name="img-jye-jee-lby"/>
      <w:r>
        <w:rPr>
          <w:noProof/>
        </w:rPr>
        <w:drawing>
          <wp:inline distT="0" distB="0" distL="0" distR="0">
            <wp:extent cx="6192520" cy="3231543"/>
            <wp:effectExtent l="0" t="0" r="0" b="0"/>
            <wp:docPr id="404" name="图片 40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0"/>
                    <a:stretch>
                      <a:fillRect/>
                    </a:stretch>
                  </pic:blipFill>
                  <pic:spPr>
                    <a:xfrm>
                      <a:off x="0" y="0"/>
                      <a:ext cx="6192520" cy="3231543"/>
                    </a:xfrm>
                    <a:prstGeom prst="rect">
                      <a:avLst/>
                    </a:prstGeom>
                  </pic:spPr>
                </pic:pic>
              </a:graphicData>
            </a:graphic>
          </wp:inline>
        </w:drawing>
      </w:r>
      <w:bookmarkEnd w:id="5187"/>
    </w:p>
    <w:p w:rsidR="00CA58D1" w:rsidRDefault="009D55E1">
      <w:pPr>
        <w:spacing w:after="150"/>
        <w:ind w:left="120"/>
      </w:pPr>
      <w:bookmarkStart w:id="5188" w:name="p-ekw-79g-jsj"/>
      <w:bookmarkEnd w:id="5186"/>
      <w:r>
        <w:rPr>
          <w:rFonts w:ascii="阿里巴巴普惠体" w:eastAsia="阿里巴巴普惠体"/>
          <w:color w:val="000000"/>
          <w:sz w:val="21"/>
        </w:rPr>
        <w:t>页面显示：</w:t>
      </w:r>
    </w:p>
    <w:p w:rsidR="00CA58D1" w:rsidRDefault="009D55E1" w:rsidP="009D55E1">
      <w:pPr>
        <w:numPr>
          <w:ilvl w:val="0"/>
          <w:numId w:val="252"/>
        </w:numPr>
        <w:spacing w:after="90"/>
        <w:rPr>
          <w:lang w:eastAsia="zh-CN"/>
        </w:rPr>
      </w:pPr>
      <w:bookmarkStart w:id="5189" w:name="p-li8-du4-ov4"/>
      <w:bookmarkStart w:id="5190" w:name="li-0jg-rp0-bxa"/>
      <w:bookmarkStart w:id="5191" w:name="ul-izv-kf7-fol"/>
      <w:bookmarkEnd w:id="5188"/>
      <w:r>
        <w:rPr>
          <w:rFonts w:ascii="阿里巴巴普惠体" w:eastAsia="阿里巴巴普惠体"/>
          <w:color w:val="000000"/>
          <w:sz w:val="21"/>
          <w:lang w:eastAsia="zh-CN"/>
        </w:rPr>
        <w:t>任务名称、数字短信模板主题或文本短信全文、发送时间。</w:t>
      </w:r>
    </w:p>
    <w:p w:rsidR="00CA58D1" w:rsidRDefault="009D55E1">
      <w:pPr>
        <w:spacing w:after="150"/>
        <w:ind w:left="615"/>
        <w:rPr>
          <w:lang w:eastAsia="zh-CN"/>
        </w:rPr>
      </w:pPr>
      <w:bookmarkStart w:id="5192" w:name="p-c8l-i0c-9s7"/>
      <w:bookmarkEnd w:id="5189"/>
      <w:r>
        <w:rPr>
          <w:rFonts w:ascii="阿里巴巴普惠体" w:eastAsia="阿里巴巴普惠体"/>
          <w:color w:val="000000"/>
          <w:sz w:val="21"/>
          <w:lang w:eastAsia="zh-CN"/>
        </w:rPr>
        <w:t>单击数字短信模板主题的</w:t>
      </w:r>
      <w:r>
        <w:rPr>
          <w:rFonts w:ascii="阿里巴巴普惠体" w:eastAsia="阿里巴巴普惠体"/>
          <w:b/>
          <w:color w:val="000000"/>
          <w:sz w:val="21"/>
          <w:lang w:eastAsia="zh-CN"/>
        </w:rPr>
        <w:t>预览</w:t>
      </w:r>
      <w:r>
        <w:rPr>
          <w:rFonts w:ascii="阿里巴巴普惠体" w:eastAsia="阿里巴巴普惠体"/>
          <w:color w:val="000000"/>
          <w:sz w:val="21"/>
          <w:lang w:eastAsia="zh-CN"/>
        </w:rPr>
        <w:t>，可预览模板内容。</w:t>
      </w:r>
    </w:p>
    <w:p w:rsidR="00CA58D1" w:rsidRDefault="009D55E1" w:rsidP="009D55E1">
      <w:pPr>
        <w:numPr>
          <w:ilvl w:val="0"/>
          <w:numId w:val="252"/>
        </w:numPr>
        <w:spacing w:after="90"/>
        <w:rPr>
          <w:lang w:eastAsia="zh-CN"/>
        </w:rPr>
      </w:pPr>
      <w:bookmarkStart w:id="5193" w:name="p-qtn-rcf-n5o"/>
      <w:bookmarkStart w:id="5194" w:name="li-kf5-ro2-gnm"/>
      <w:bookmarkEnd w:id="5190"/>
      <w:bookmarkEnd w:id="5192"/>
      <w:r>
        <w:rPr>
          <w:rFonts w:ascii="阿里巴巴普惠体" w:eastAsia="阿里巴巴普惠体"/>
          <w:color w:val="000000"/>
          <w:sz w:val="21"/>
          <w:lang w:eastAsia="zh-CN"/>
        </w:rPr>
        <w:lastRenderedPageBreak/>
        <w:t>任务当前包含的号码数量、发送成功、发送失败、未反馈信息的号码数，及</w:t>
      </w:r>
      <w:r>
        <w:rPr>
          <w:rFonts w:ascii="阿里巴巴普惠体" w:eastAsia="阿里巴巴普惠体"/>
          <w:b/>
          <w:color w:val="000000"/>
          <w:sz w:val="21"/>
          <w:lang w:eastAsia="zh-CN"/>
        </w:rPr>
        <w:t>刷新</w:t>
      </w:r>
      <w:r>
        <w:rPr>
          <w:rFonts w:ascii="阿里巴巴普惠体" w:eastAsia="阿里巴巴普惠体"/>
          <w:color w:val="000000"/>
          <w:sz w:val="21"/>
          <w:lang w:eastAsia="zh-CN"/>
        </w:rPr>
        <w:t>操作。</w:t>
      </w:r>
    </w:p>
    <w:p w:rsidR="00CA58D1" w:rsidRDefault="00CA58D1">
      <w:pPr>
        <w:ind w:left="840"/>
        <w:rPr>
          <w:lang w:eastAsia="zh-CN"/>
        </w:rPr>
      </w:pPr>
      <w:bookmarkStart w:id="5195" w:name="note-3ju-xi8-0iv"/>
      <w:bookmarkEnd w:id="5193"/>
    </w:p>
    <w:p w:rsidR="00CA58D1" w:rsidRDefault="009D55E1">
      <w:pPr>
        <w:ind w:left="615"/>
        <w:rPr>
          <w:lang w:eastAsia="zh-CN"/>
        </w:rPr>
      </w:pPr>
      <w:r>
        <w:rPr>
          <w:rFonts w:ascii="阿里巴巴普惠体" w:eastAsia="阿里巴巴普惠体"/>
          <w:b/>
          <w:color w:val="73777A"/>
          <w:sz w:val="21"/>
          <w:lang w:eastAsia="zh-CN"/>
        </w:rPr>
        <w:t xml:space="preserve">说明 </w:t>
      </w:r>
    </w:p>
    <w:p w:rsidR="00CA58D1" w:rsidRDefault="009D55E1">
      <w:pPr>
        <w:spacing w:after="150"/>
        <w:ind w:left="840"/>
        <w:rPr>
          <w:lang w:eastAsia="zh-CN"/>
        </w:rPr>
      </w:pPr>
      <w:bookmarkStart w:id="5196" w:name="p-bwv-2vq-0xq"/>
      <w:r>
        <w:rPr>
          <w:rFonts w:ascii="阿里巴巴普惠体" w:eastAsia="阿里巴巴普惠体"/>
          <w:color w:val="73777A"/>
          <w:sz w:val="21"/>
          <w:lang w:eastAsia="zh-CN"/>
        </w:rPr>
        <w:t>发送成功、失败信息由短信平台反馈。因短信发送的运营商情况，一些号码可能反馈不及时，如3天（72小时）内未反馈，状态将认定为执行失败。</w:t>
      </w:r>
    </w:p>
    <w:p w:rsidR="00CA58D1" w:rsidRDefault="009D55E1" w:rsidP="009D55E1">
      <w:pPr>
        <w:numPr>
          <w:ilvl w:val="0"/>
          <w:numId w:val="252"/>
        </w:numPr>
        <w:spacing w:after="90"/>
        <w:rPr>
          <w:lang w:eastAsia="zh-CN"/>
        </w:rPr>
      </w:pPr>
      <w:bookmarkStart w:id="5197" w:name="p-cb9-d8y-ddj"/>
      <w:bookmarkStart w:id="5198" w:name="li-7uy-3lu-fvd"/>
      <w:bookmarkEnd w:id="5194"/>
      <w:bookmarkEnd w:id="5195"/>
      <w:bookmarkEnd w:id="5196"/>
      <w:r>
        <w:rPr>
          <w:rFonts w:ascii="阿里巴巴普惠体" w:eastAsia="阿里巴巴普惠体"/>
          <w:color w:val="000000"/>
          <w:sz w:val="21"/>
          <w:lang w:eastAsia="zh-CN"/>
        </w:rPr>
        <w:t>接收号码后四位，以及相应的接收时间、发送结果、失败原因（可能反馈多个可能原因）。</w:t>
      </w:r>
    </w:p>
    <w:p w:rsidR="00CA58D1" w:rsidRDefault="009D55E1">
      <w:pPr>
        <w:spacing w:after="150"/>
        <w:ind w:left="615"/>
        <w:rPr>
          <w:lang w:eastAsia="zh-CN"/>
        </w:rPr>
      </w:pPr>
      <w:bookmarkStart w:id="5199" w:name="p-3ns-hi6-ynn"/>
      <w:bookmarkEnd w:id="5197"/>
      <w:r>
        <w:rPr>
          <w:rFonts w:ascii="阿里巴巴普惠体" w:eastAsia="阿里巴巴普惠体"/>
          <w:color w:val="000000"/>
          <w:sz w:val="21"/>
          <w:lang w:eastAsia="zh-CN"/>
        </w:rPr>
        <w:t>单击</w:t>
      </w:r>
      <w:r>
        <w:rPr>
          <w:rFonts w:ascii="阿里巴巴普惠体" w:eastAsia="阿里巴巴普惠体"/>
          <w:b/>
          <w:color w:val="000000"/>
          <w:sz w:val="21"/>
          <w:lang w:eastAsia="zh-CN"/>
        </w:rPr>
        <w:t>生成受众</w:t>
      </w:r>
      <w:r>
        <w:rPr>
          <w:rFonts w:ascii="阿里巴巴普惠体" w:eastAsia="阿里巴巴普惠体"/>
          <w:color w:val="000000"/>
          <w:sz w:val="21"/>
          <w:lang w:eastAsia="zh-CN"/>
        </w:rPr>
        <w:t>，可选择筛选发送成功、发送失败或未反馈信息的用户为新的受众。</w:t>
      </w:r>
    </w:p>
    <w:p w:rsidR="00CA58D1" w:rsidRDefault="00CA58D1">
      <w:pPr>
        <w:ind w:left="840"/>
        <w:rPr>
          <w:lang w:eastAsia="zh-CN"/>
        </w:rPr>
      </w:pPr>
      <w:bookmarkStart w:id="5200" w:name="note-97r-71r-czw"/>
      <w:bookmarkEnd w:id="5199"/>
    </w:p>
    <w:p w:rsidR="00CA58D1" w:rsidRDefault="009D55E1">
      <w:pPr>
        <w:ind w:left="615"/>
        <w:rPr>
          <w:lang w:eastAsia="zh-CN"/>
        </w:rPr>
      </w:pPr>
      <w:r>
        <w:rPr>
          <w:rFonts w:ascii="阿里巴巴普惠体" w:eastAsia="阿里巴巴普惠体"/>
          <w:b/>
          <w:color w:val="73777A"/>
          <w:sz w:val="21"/>
          <w:lang w:eastAsia="zh-CN"/>
        </w:rPr>
        <w:t xml:space="preserve">说明 </w:t>
      </w:r>
    </w:p>
    <w:p w:rsidR="00CA58D1" w:rsidRDefault="009D55E1">
      <w:pPr>
        <w:spacing w:after="150"/>
        <w:ind w:left="840"/>
        <w:rPr>
          <w:lang w:eastAsia="zh-CN"/>
        </w:rPr>
      </w:pPr>
      <w:bookmarkStart w:id="5201" w:name="p-ey7-iqd-j9p"/>
      <w:r>
        <w:rPr>
          <w:rFonts w:ascii="阿里巴巴普惠体" w:eastAsia="阿里巴巴普惠体"/>
          <w:color w:val="73777A"/>
          <w:sz w:val="21"/>
          <w:lang w:eastAsia="zh-CN"/>
        </w:rPr>
        <w:t>此类信息的保存时间为7天（168小时），过期后将删除信息，无法生成受众。</w:t>
      </w:r>
    </w:p>
    <w:p w:rsidR="00CA58D1" w:rsidRDefault="009D55E1">
      <w:pPr>
        <w:pStyle w:val="41"/>
        <w:spacing w:after="0"/>
        <w:ind w:left="120"/>
        <w:rPr>
          <w:lang w:eastAsia="zh-CN"/>
        </w:rPr>
      </w:pPr>
      <w:bookmarkStart w:id="5202" w:name="title-wxw-zv4-zkk"/>
      <w:bookmarkStart w:id="5203" w:name="topic-2074474"/>
      <w:bookmarkStart w:id="5204" w:name="_Toc91596729"/>
      <w:bookmarkEnd w:id="5152"/>
      <w:bookmarkEnd w:id="5157"/>
      <w:bookmarkEnd w:id="5185"/>
      <w:bookmarkEnd w:id="5191"/>
      <w:bookmarkEnd w:id="5198"/>
      <w:bookmarkEnd w:id="5200"/>
      <w:bookmarkEnd w:id="5201"/>
      <w:r>
        <w:rPr>
          <w:rFonts w:ascii="阿里巴巴普惠体"/>
          <w:color w:val="000000"/>
          <w:lang w:eastAsia="zh-CN"/>
        </w:rPr>
        <w:t>4.2.1.7. 消息回复</w:t>
      </w:r>
      <w:bookmarkEnd w:id="5204"/>
    </w:p>
    <w:p w:rsidR="00CA58D1" w:rsidRDefault="009D55E1">
      <w:pPr>
        <w:spacing w:after="150"/>
        <w:ind w:left="120"/>
        <w:rPr>
          <w:lang w:eastAsia="zh-CN"/>
        </w:rPr>
      </w:pPr>
      <w:bookmarkStart w:id="5205" w:name="shortdesc-q7g-cym-50i"/>
      <w:bookmarkEnd w:id="5202"/>
      <w:r>
        <w:rPr>
          <w:rFonts w:ascii="阿里巴巴普惠体" w:eastAsia="阿里巴巴普惠体"/>
          <w:color w:val="000000"/>
          <w:sz w:val="21"/>
          <w:lang w:eastAsia="zh-CN"/>
        </w:rPr>
        <w:t>在</w:t>
      </w:r>
      <w:r>
        <w:rPr>
          <w:rFonts w:ascii="阿里巴巴普惠体" w:eastAsia="阿里巴巴普惠体"/>
          <w:b/>
          <w:color w:val="000000"/>
          <w:sz w:val="21"/>
          <w:lang w:eastAsia="zh-CN"/>
        </w:rPr>
        <w:t>消息回复</w:t>
      </w:r>
      <w:r>
        <w:rPr>
          <w:rFonts w:ascii="阿里巴巴普惠体" w:eastAsia="阿里巴巴普惠体"/>
          <w:color w:val="000000"/>
          <w:sz w:val="21"/>
          <w:lang w:eastAsia="zh-CN"/>
        </w:rPr>
        <w:t>页签，您可以查看用户对您发送的短信的回复，并且可以针对收到的回复再次回复用户。</w:t>
      </w:r>
    </w:p>
    <w:p w:rsidR="00CA58D1" w:rsidRDefault="00CA58D1">
      <w:pPr>
        <w:ind w:left="345"/>
        <w:rPr>
          <w:lang w:eastAsia="zh-CN"/>
        </w:rPr>
      </w:pPr>
      <w:bookmarkStart w:id="5206" w:name="note-6bt-xs1-8f7"/>
      <w:bookmarkStart w:id="5207" w:name="taskbody-sth-1ib-bdm"/>
      <w:bookmarkEnd w:id="5205"/>
    </w:p>
    <w:p w:rsidR="00CA58D1" w:rsidRDefault="009D55E1">
      <w:pPr>
        <w:rPr>
          <w:lang w:eastAsia="zh-CN"/>
        </w:rPr>
      </w:pPr>
      <w:r>
        <w:rPr>
          <w:rFonts w:ascii="阿里巴巴普惠体" w:eastAsia="阿里巴巴普惠体"/>
          <w:b/>
          <w:color w:val="73777A"/>
          <w:sz w:val="21"/>
          <w:lang w:eastAsia="zh-CN"/>
        </w:rPr>
        <w:t xml:space="preserve">说明 </w:t>
      </w:r>
    </w:p>
    <w:p w:rsidR="00CA58D1" w:rsidRDefault="009D55E1">
      <w:pPr>
        <w:spacing w:after="150"/>
        <w:ind w:left="345"/>
        <w:rPr>
          <w:lang w:eastAsia="zh-CN"/>
        </w:rPr>
      </w:pPr>
      <w:bookmarkStart w:id="5208" w:name="p-kzz-mew-hxe"/>
      <w:r>
        <w:rPr>
          <w:rFonts w:ascii="阿里巴巴普惠体" w:eastAsia="阿里巴巴普惠体"/>
          <w:color w:val="73777A"/>
          <w:sz w:val="21"/>
          <w:lang w:eastAsia="zh-CN"/>
        </w:rPr>
        <w:t>仅阿里云短信平台支持接收回复，并且需要提前开启并配置上行消息接收，请参见</w:t>
      </w:r>
      <w:hyperlink w:anchor="topic-2021887">
        <w:r>
          <w:rPr>
            <w:rStyle w:val="af8"/>
            <w:rFonts w:ascii="阿里巴巴普惠体" w:eastAsia="阿里巴巴普惠体"/>
            <w:color w:val="FF6A00"/>
            <w:sz w:val="21"/>
            <w:lang w:eastAsia="zh-CN"/>
          </w:rPr>
          <w:t>配置阿里云短信邮件接口</w:t>
        </w:r>
      </w:hyperlink>
      <w:r>
        <w:rPr>
          <w:rFonts w:ascii="阿里巴巴普惠体" w:eastAsia="阿里巴巴普惠体"/>
          <w:color w:val="73777A"/>
          <w:sz w:val="21"/>
          <w:lang w:eastAsia="zh-CN"/>
        </w:rPr>
        <w:t>。</w:t>
      </w:r>
    </w:p>
    <w:p w:rsidR="00CA58D1" w:rsidRDefault="009D55E1">
      <w:pPr>
        <w:spacing w:after="150"/>
        <w:ind w:left="120"/>
        <w:rPr>
          <w:lang w:eastAsia="zh-CN"/>
        </w:rPr>
      </w:pPr>
      <w:bookmarkStart w:id="5209" w:name="title-yyt-26o-qix"/>
      <w:bookmarkStart w:id="5210" w:name="section-pw0-lyx-c78"/>
      <w:bookmarkEnd w:id="5206"/>
      <w:bookmarkEnd w:id="5208"/>
      <w:r>
        <w:rPr>
          <w:rFonts w:ascii="阿里巴巴普惠体" w:eastAsia="阿里巴巴普惠体"/>
          <w:b/>
          <w:color w:val="000000"/>
          <w:lang w:eastAsia="zh-CN"/>
        </w:rPr>
        <w:t>查看用户回复</w:t>
      </w:r>
    </w:p>
    <w:p w:rsidR="00CA58D1" w:rsidRDefault="009D55E1">
      <w:pPr>
        <w:ind w:left="120"/>
        <w:rPr>
          <w:lang w:eastAsia="zh-CN"/>
        </w:rPr>
      </w:pPr>
      <w:bookmarkStart w:id="5211" w:name="p-jmu-cn9-h6s"/>
      <w:bookmarkEnd w:id="5209"/>
      <w:r>
        <w:rPr>
          <w:rFonts w:ascii="阿里巴巴普惠体" w:eastAsia="阿里巴巴普惠体"/>
          <w:color w:val="000000"/>
          <w:sz w:val="21"/>
          <w:lang w:eastAsia="zh-CN"/>
        </w:rPr>
        <w:t>从下拉列表选择您发送短信时使用的签名，如下图所示，列表显示收到的用户回复的手机号后四位、回复内容等。</w:t>
      </w:r>
    </w:p>
    <w:p w:rsidR="00CA58D1" w:rsidRDefault="009D55E1">
      <w:pPr>
        <w:ind w:left="120"/>
      </w:pPr>
      <w:bookmarkStart w:id="5212" w:name="img-hba-pe4-03l"/>
      <w:r>
        <w:rPr>
          <w:noProof/>
        </w:rPr>
        <w:lastRenderedPageBreak/>
        <w:drawing>
          <wp:inline distT="0" distB="0" distL="0" distR="0">
            <wp:extent cx="6192520" cy="1900674"/>
            <wp:effectExtent l="0" t="0" r="0" b="0"/>
            <wp:docPr id="405" name="图片 40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1"/>
                    <a:stretch>
                      <a:fillRect/>
                    </a:stretch>
                  </pic:blipFill>
                  <pic:spPr>
                    <a:xfrm>
                      <a:off x="0" y="0"/>
                      <a:ext cx="6192520" cy="1900674"/>
                    </a:xfrm>
                    <a:prstGeom prst="rect">
                      <a:avLst/>
                    </a:prstGeom>
                  </pic:spPr>
                </pic:pic>
              </a:graphicData>
            </a:graphic>
          </wp:inline>
        </w:drawing>
      </w:r>
      <w:bookmarkEnd w:id="5212"/>
    </w:p>
    <w:p w:rsidR="00CA58D1" w:rsidRDefault="009D55E1">
      <w:pPr>
        <w:spacing w:after="150"/>
        <w:ind w:left="120"/>
        <w:rPr>
          <w:lang w:eastAsia="zh-CN"/>
        </w:rPr>
      </w:pPr>
      <w:bookmarkStart w:id="5213" w:name="p-bqp-hx2-q0d"/>
      <w:bookmarkEnd w:id="5211"/>
      <w:r>
        <w:rPr>
          <w:rFonts w:ascii="阿里巴巴普惠体" w:eastAsia="阿里巴巴普惠体"/>
          <w:color w:val="000000"/>
          <w:sz w:val="21"/>
          <w:lang w:eastAsia="zh-CN"/>
        </w:rPr>
        <w:t>单击回复对应的</w:t>
      </w:r>
      <w:r>
        <w:rPr>
          <w:rFonts w:ascii="阿里巴巴普惠体" w:eastAsia="阿里巴巴普惠体"/>
          <w:b/>
          <w:color w:val="000000"/>
          <w:sz w:val="21"/>
          <w:lang w:eastAsia="zh-CN"/>
        </w:rPr>
        <w:t>标记已读</w:t>
      </w:r>
      <w:r>
        <w:rPr>
          <w:rFonts w:ascii="阿里巴巴普惠体" w:eastAsia="阿里巴巴普惠体"/>
          <w:color w:val="000000"/>
          <w:sz w:val="21"/>
          <w:lang w:eastAsia="zh-CN"/>
        </w:rPr>
        <w:t>，或勾选多个回复后单击</w:t>
      </w:r>
      <w:r>
        <w:rPr>
          <w:rFonts w:ascii="阿里巴巴普惠体" w:eastAsia="阿里巴巴普惠体"/>
          <w:b/>
          <w:color w:val="000000"/>
          <w:sz w:val="21"/>
          <w:lang w:eastAsia="zh-CN"/>
        </w:rPr>
        <w:t>批量标记已读</w:t>
      </w:r>
      <w:r>
        <w:rPr>
          <w:rFonts w:ascii="阿里巴巴普惠体" w:eastAsia="阿里巴巴普惠体"/>
          <w:color w:val="000000"/>
          <w:sz w:val="21"/>
          <w:lang w:eastAsia="zh-CN"/>
        </w:rPr>
        <w:t>，可将回复标记为已读。</w:t>
      </w:r>
    </w:p>
    <w:p w:rsidR="00CA58D1" w:rsidRDefault="009D55E1">
      <w:pPr>
        <w:spacing w:after="150"/>
        <w:ind w:left="120"/>
      </w:pPr>
      <w:bookmarkStart w:id="5214" w:name="title-tip-o1v-qsm"/>
      <w:bookmarkStart w:id="5215" w:name="section-dc8-nhp-kmj"/>
      <w:bookmarkEnd w:id="5210"/>
      <w:bookmarkEnd w:id="5213"/>
      <w:r>
        <w:rPr>
          <w:rFonts w:ascii="阿里巴巴普惠体" w:eastAsia="阿里巴巴普惠体"/>
          <w:b/>
          <w:color w:val="000000"/>
        </w:rPr>
        <w:t>回复用户</w:t>
      </w:r>
    </w:p>
    <w:p w:rsidR="00CA58D1" w:rsidRDefault="009D55E1" w:rsidP="009D55E1">
      <w:pPr>
        <w:numPr>
          <w:ilvl w:val="0"/>
          <w:numId w:val="253"/>
        </w:numPr>
        <w:spacing w:after="120"/>
        <w:rPr>
          <w:lang w:eastAsia="zh-CN"/>
        </w:rPr>
      </w:pPr>
      <w:bookmarkStart w:id="5216" w:name="p-4f6-5qj-6ky"/>
      <w:bookmarkStart w:id="5217" w:name="li-hcc-8rg-2va"/>
      <w:bookmarkStart w:id="5218" w:name="ol-cxb-7q7-2wh"/>
      <w:bookmarkEnd w:id="5214"/>
      <w:r>
        <w:rPr>
          <w:rFonts w:ascii="阿里巴巴普惠体" w:eastAsia="阿里巴巴普惠体"/>
          <w:color w:val="000000"/>
          <w:sz w:val="21"/>
          <w:lang w:eastAsia="zh-CN"/>
        </w:rPr>
        <w:t>单击回复对应的</w:t>
      </w:r>
      <w:r>
        <w:rPr>
          <w:rFonts w:ascii="阿里巴巴普惠体" w:eastAsia="阿里巴巴普惠体"/>
          <w:b/>
          <w:color w:val="000000"/>
          <w:sz w:val="21"/>
          <w:lang w:eastAsia="zh-CN"/>
        </w:rPr>
        <w:t>回复</w:t>
      </w:r>
      <w:r>
        <w:rPr>
          <w:rFonts w:ascii="阿里巴巴普惠体" w:eastAsia="阿里巴巴普惠体"/>
          <w:color w:val="000000"/>
          <w:sz w:val="21"/>
          <w:lang w:eastAsia="zh-CN"/>
        </w:rPr>
        <w:t>，或勾选多个回复后单击</w:t>
      </w:r>
      <w:r>
        <w:rPr>
          <w:rFonts w:ascii="阿里巴巴普惠体" w:eastAsia="阿里巴巴普惠体"/>
          <w:b/>
          <w:color w:val="000000"/>
          <w:sz w:val="21"/>
          <w:lang w:eastAsia="zh-CN"/>
        </w:rPr>
        <w:t>批量回复</w:t>
      </w:r>
      <w:r>
        <w:rPr>
          <w:rFonts w:ascii="阿里巴巴普惠体" w:eastAsia="阿里巴巴普惠体"/>
          <w:color w:val="000000"/>
          <w:sz w:val="21"/>
          <w:lang w:eastAsia="zh-CN"/>
        </w:rPr>
        <w:t>。</w:t>
      </w:r>
    </w:p>
    <w:p w:rsidR="00CA58D1" w:rsidRDefault="009D55E1">
      <w:pPr>
        <w:ind w:left="840"/>
        <w:rPr>
          <w:lang w:eastAsia="zh-CN"/>
        </w:rPr>
      </w:pPr>
      <w:bookmarkStart w:id="5219" w:name="p-bj9-aii-620"/>
      <w:bookmarkStart w:id="5220" w:name="li-s12-45b-0kr"/>
      <w:bookmarkEnd w:id="5216"/>
      <w:bookmarkEnd w:id="5217"/>
      <w:r>
        <w:rPr>
          <w:rFonts w:ascii="阿里巴巴普惠体" w:eastAsia="阿里巴巴普惠体"/>
          <w:color w:val="000000"/>
          <w:sz w:val="21"/>
          <w:lang w:eastAsia="zh-CN"/>
        </w:rPr>
        <w:t>在弹窗中选择回复短信的模板，单击</w:t>
      </w:r>
      <w:r>
        <w:rPr>
          <w:rFonts w:ascii="阿里巴巴普惠体" w:eastAsia="阿里巴巴普惠体"/>
          <w:b/>
          <w:color w:val="000000"/>
          <w:sz w:val="21"/>
          <w:lang w:eastAsia="zh-CN"/>
        </w:rPr>
        <w:t>确定回复</w:t>
      </w:r>
      <w:r>
        <w:rPr>
          <w:rFonts w:ascii="阿里巴巴普惠体" w:eastAsia="阿里巴巴普惠体"/>
          <w:color w:val="000000"/>
          <w:sz w:val="21"/>
          <w:lang w:eastAsia="zh-CN"/>
        </w:rPr>
        <w:t>。</w:t>
      </w:r>
    </w:p>
    <w:p w:rsidR="00CA58D1" w:rsidRDefault="009D55E1">
      <w:pPr>
        <w:ind w:left="840"/>
      </w:pPr>
      <w:bookmarkStart w:id="5221" w:name="img-ji4-p8w-s9p"/>
      <w:r>
        <w:rPr>
          <w:noProof/>
        </w:rPr>
        <w:drawing>
          <wp:inline distT="0" distB="0" distL="0" distR="0">
            <wp:extent cx="6192520" cy="4424498"/>
            <wp:effectExtent l="0" t="0" r="0" b="0"/>
            <wp:docPr id="406" name="图片 40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2"/>
                    <a:stretch>
                      <a:fillRect/>
                    </a:stretch>
                  </pic:blipFill>
                  <pic:spPr>
                    <a:xfrm>
                      <a:off x="0" y="0"/>
                      <a:ext cx="6192520" cy="4424498"/>
                    </a:xfrm>
                    <a:prstGeom prst="rect">
                      <a:avLst/>
                    </a:prstGeom>
                  </pic:spPr>
                </pic:pic>
              </a:graphicData>
            </a:graphic>
          </wp:inline>
        </w:drawing>
      </w:r>
      <w:bookmarkEnd w:id="5221"/>
    </w:p>
    <w:p w:rsidR="00CA58D1" w:rsidRDefault="00CA58D1">
      <w:pPr>
        <w:ind w:left="1065"/>
      </w:pPr>
      <w:bookmarkStart w:id="5222" w:name="note-ak2-ao3-7aj"/>
      <w:bookmarkEnd w:id="5219"/>
    </w:p>
    <w:p w:rsidR="00CA58D1" w:rsidRDefault="009D55E1">
      <w:pPr>
        <w:ind w:left="840"/>
      </w:pPr>
      <w:r>
        <w:rPr>
          <w:rFonts w:ascii="阿里巴巴普惠体" w:eastAsia="阿里巴巴普惠体"/>
          <w:b/>
          <w:color w:val="73777A"/>
          <w:sz w:val="21"/>
        </w:rPr>
        <w:lastRenderedPageBreak/>
        <w:t xml:space="preserve">说明 </w:t>
      </w:r>
    </w:p>
    <w:p w:rsidR="00CA58D1" w:rsidRDefault="009D55E1" w:rsidP="009D55E1">
      <w:pPr>
        <w:numPr>
          <w:ilvl w:val="1"/>
          <w:numId w:val="253"/>
        </w:numPr>
        <w:spacing w:after="120"/>
        <w:rPr>
          <w:lang w:eastAsia="zh-CN"/>
        </w:rPr>
      </w:pPr>
      <w:bookmarkStart w:id="5223" w:name="p-cty-kgj-bxy"/>
      <w:bookmarkStart w:id="5224" w:name="li-9vj-pnr-sat"/>
      <w:bookmarkStart w:id="5225" w:name="ul-dm1-bwi-oqi"/>
      <w:r>
        <w:rPr>
          <w:rFonts w:ascii="阿里巴巴普惠体" w:eastAsia="阿里巴巴普惠体"/>
          <w:color w:val="73777A"/>
          <w:sz w:val="21"/>
          <w:lang w:eastAsia="zh-CN"/>
        </w:rPr>
        <w:t>短信签名默认使用最初向该用户发送短信时的签名。</w:t>
      </w:r>
    </w:p>
    <w:p w:rsidR="00CA58D1" w:rsidRDefault="009D55E1" w:rsidP="009D55E1">
      <w:pPr>
        <w:numPr>
          <w:ilvl w:val="1"/>
          <w:numId w:val="253"/>
        </w:numPr>
        <w:spacing w:after="120"/>
        <w:rPr>
          <w:lang w:eastAsia="zh-CN"/>
        </w:rPr>
      </w:pPr>
      <w:bookmarkStart w:id="5226" w:name="p-mmk-jto-x0m"/>
      <w:bookmarkStart w:id="5227" w:name="li-53p-ls6-d66"/>
      <w:bookmarkEnd w:id="5223"/>
      <w:bookmarkEnd w:id="5224"/>
      <w:r>
        <w:rPr>
          <w:rFonts w:ascii="阿里巴巴普惠体" w:eastAsia="阿里巴巴普惠体"/>
          <w:color w:val="73777A"/>
          <w:sz w:val="21"/>
          <w:lang w:eastAsia="zh-CN"/>
        </w:rPr>
        <w:t>短信内容仅支持使用已通过审核的推广短信模板，且模板中不能带有变量，请参见</w:t>
      </w:r>
      <w:hyperlink w:anchor="topic-1879450">
        <w:r>
          <w:rPr>
            <w:rStyle w:val="af8"/>
            <w:rFonts w:ascii="阿里巴巴普惠体" w:eastAsia="阿里巴巴普惠体"/>
            <w:color w:val="FF6A00"/>
            <w:sz w:val="21"/>
            <w:lang w:eastAsia="zh-CN"/>
          </w:rPr>
          <w:t>创建文本短信模板</w:t>
        </w:r>
      </w:hyperlink>
      <w:r>
        <w:rPr>
          <w:rFonts w:ascii="阿里巴巴普惠体" w:eastAsia="阿里巴巴普惠体"/>
          <w:color w:val="73777A"/>
          <w:sz w:val="21"/>
          <w:lang w:eastAsia="zh-CN"/>
        </w:rPr>
        <w:t>。</w:t>
      </w:r>
    </w:p>
    <w:p w:rsidR="00CA58D1" w:rsidRDefault="009D55E1" w:rsidP="009D55E1">
      <w:pPr>
        <w:numPr>
          <w:ilvl w:val="1"/>
          <w:numId w:val="253"/>
        </w:numPr>
        <w:spacing w:after="120"/>
        <w:rPr>
          <w:lang w:eastAsia="zh-CN"/>
        </w:rPr>
      </w:pPr>
      <w:bookmarkStart w:id="5228" w:name="p-13w-gq9-xus"/>
      <w:bookmarkStart w:id="5229" w:name="li-75s-46k-lmd"/>
      <w:bookmarkEnd w:id="5226"/>
      <w:bookmarkEnd w:id="5227"/>
      <w:r>
        <w:rPr>
          <w:rFonts w:ascii="阿里巴巴普惠体" w:eastAsia="阿里巴巴普惠体"/>
          <w:color w:val="73777A"/>
          <w:sz w:val="21"/>
          <w:lang w:eastAsia="zh-CN"/>
        </w:rPr>
        <w:t>对于批量回复的短信，若已选号码中有重复号码，将对每个号码仅发送一条回复。</w:t>
      </w:r>
    </w:p>
    <w:p w:rsidR="00CA58D1" w:rsidRDefault="009D55E1">
      <w:pPr>
        <w:spacing w:after="150"/>
        <w:ind w:left="120"/>
        <w:rPr>
          <w:lang w:eastAsia="zh-CN"/>
        </w:rPr>
      </w:pPr>
      <w:bookmarkStart w:id="5230" w:name="p-n3w-enp-uax"/>
      <w:bookmarkEnd w:id="5218"/>
      <w:bookmarkEnd w:id="5220"/>
      <w:bookmarkEnd w:id="5222"/>
      <w:bookmarkEnd w:id="5225"/>
      <w:bookmarkEnd w:id="5228"/>
      <w:bookmarkEnd w:id="5229"/>
      <w:r>
        <w:rPr>
          <w:rFonts w:ascii="阿里巴巴普惠体" w:eastAsia="阿里巴巴普惠体"/>
          <w:color w:val="000000"/>
          <w:sz w:val="21"/>
          <w:lang w:eastAsia="zh-CN"/>
        </w:rPr>
        <w:t>生成的回复用户任务也将加入</w:t>
      </w:r>
      <w:r>
        <w:rPr>
          <w:rFonts w:ascii="阿里巴巴普惠体" w:eastAsia="阿里巴巴普惠体"/>
          <w:b/>
          <w:color w:val="000000"/>
          <w:sz w:val="21"/>
          <w:lang w:eastAsia="zh-CN"/>
        </w:rPr>
        <w:t>普通任务</w:t>
      </w:r>
      <w:r>
        <w:rPr>
          <w:rFonts w:ascii="阿里巴巴普惠体" w:eastAsia="阿里巴巴普惠体"/>
          <w:color w:val="000000"/>
          <w:sz w:val="21"/>
          <w:lang w:eastAsia="zh-CN"/>
        </w:rPr>
        <w:t>页签的任务列表，对应发送渠道标记为</w:t>
      </w:r>
      <w:r>
        <w:rPr>
          <w:rFonts w:ascii="阿里巴巴普惠体" w:eastAsia="阿里巴巴普惠体"/>
          <w:b/>
          <w:color w:val="000000"/>
          <w:sz w:val="21"/>
          <w:lang w:eastAsia="zh-CN"/>
        </w:rPr>
        <w:t>消息回复</w:t>
      </w:r>
      <w:r>
        <w:rPr>
          <w:rFonts w:ascii="阿里巴巴普惠体" w:eastAsia="阿里巴巴普惠体"/>
          <w:color w:val="000000"/>
          <w:sz w:val="21"/>
          <w:lang w:eastAsia="zh-CN"/>
        </w:rPr>
        <w:t>，您可在列表中查看发送状态、实际发送的短信数量和成功发送的短信数量等。</w:t>
      </w:r>
    </w:p>
    <w:p w:rsidR="00CA58D1" w:rsidRDefault="009D55E1">
      <w:pPr>
        <w:pStyle w:val="31"/>
        <w:spacing w:after="0"/>
        <w:ind w:left="120"/>
        <w:rPr>
          <w:lang w:eastAsia="zh-CN"/>
        </w:rPr>
      </w:pPr>
      <w:bookmarkStart w:id="5231" w:name="title-7i7-2np-6qu"/>
      <w:bookmarkStart w:id="5232" w:name="topic-2453228"/>
      <w:bookmarkStart w:id="5233" w:name="_Toc91596730"/>
      <w:bookmarkEnd w:id="5203"/>
      <w:bookmarkEnd w:id="5207"/>
      <w:bookmarkEnd w:id="5215"/>
      <w:bookmarkEnd w:id="5230"/>
      <w:r>
        <w:rPr>
          <w:rFonts w:ascii="阿里巴巴普惠体"/>
          <w:color w:val="000000"/>
          <w:lang w:eastAsia="zh-CN"/>
        </w:rPr>
        <w:t>4.2.2. 邮件营销</w:t>
      </w:r>
      <w:bookmarkEnd w:id="5233"/>
    </w:p>
    <w:p w:rsidR="00CA58D1" w:rsidRDefault="00CA58D1">
      <w:pPr>
        <w:spacing w:after="150"/>
        <w:ind w:left="120"/>
        <w:rPr>
          <w:lang w:eastAsia="zh-CN"/>
        </w:rPr>
      </w:pPr>
      <w:bookmarkStart w:id="5234" w:name="shortdesc-mxf-aza-djr"/>
      <w:bookmarkStart w:id="5235" w:name="p-3lx-evt-iv6"/>
      <w:bookmarkStart w:id="5236" w:name="body-m3i-t44-pbs"/>
      <w:bookmarkEnd w:id="5231"/>
      <w:bookmarkEnd w:id="5234"/>
    </w:p>
    <w:p w:rsidR="00CA58D1" w:rsidRDefault="009D55E1">
      <w:pPr>
        <w:pStyle w:val="41"/>
        <w:spacing w:after="0"/>
        <w:ind w:left="120"/>
        <w:rPr>
          <w:lang w:eastAsia="zh-CN"/>
        </w:rPr>
      </w:pPr>
      <w:bookmarkStart w:id="5237" w:name="title-99e-3an-qds"/>
      <w:bookmarkStart w:id="5238" w:name="topic-1880147"/>
      <w:bookmarkStart w:id="5239" w:name="_Toc91596731"/>
      <w:bookmarkEnd w:id="5232"/>
      <w:bookmarkEnd w:id="5235"/>
      <w:bookmarkEnd w:id="5236"/>
      <w:r>
        <w:rPr>
          <w:rFonts w:ascii="阿里巴巴普惠体"/>
          <w:color w:val="000000"/>
          <w:lang w:eastAsia="zh-CN"/>
        </w:rPr>
        <w:t>4.2.2.1. 邮件营销概述</w:t>
      </w:r>
      <w:bookmarkEnd w:id="5239"/>
    </w:p>
    <w:p w:rsidR="00CA58D1" w:rsidRDefault="009D55E1">
      <w:pPr>
        <w:spacing w:after="150"/>
        <w:ind w:left="120"/>
        <w:rPr>
          <w:lang w:eastAsia="zh-CN"/>
        </w:rPr>
      </w:pPr>
      <w:bookmarkStart w:id="5240" w:name="shortdesc-lq6-ct9-xzs"/>
      <w:bookmarkEnd w:id="5237"/>
      <w:r>
        <w:rPr>
          <w:rFonts w:ascii="阿里巴巴普惠体" w:eastAsia="阿里巴巴普惠体"/>
          <w:color w:val="000000"/>
          <w:sz w:val="21"/>
          <w:lang w:eastAsia="zh-CN"/>
        </w:rPr>
        <w:t>邮件营销对接阿里云邮件平台和第三方邮件平台，支持对选定受众进行定时或即时邮件发送操作。 主要适用于海外客户，通过邮件营销的方式，对潜在客户推送营销活动，如品牌新品发布或季末产品促销活动，让用户在第一时间了解产品上新信息以及季末产品促销信息。</w:t>
      </w:r>
    </w:p>
    <w:p w:rsidR="00CA58D1" w:rsidRDefault="009D55E1">
      <w:pPr>
        <w:spacing w:after="150"/>
        <w:ind w:left="120"/>
        <w:rPr>
          <w:lang w:eastAsia="zh-CN"/>
        </w:rPr>
      </w:pPr>
      <w:bookmarkStart w:id="5241" w:name="p-at0-ubv-rtm"/>
      <w:bookmarkStart w:id="5242" w:name="body-nef-287-kvx"/>
      <w:bookmarkEnd w:id="5240"/>
      <w:r>
        <w:rPr>
          <w:rFonts w:ascii="阿里巴巴普惠体" w:eastAsia="阿里巴巴普惠体"/>
          <w:color w:val="000000"/>
          <w:sz w:val="21"/>
          <w:lang w:eastAsia="zh-CN"/>
        </w:rPr>
        <w:t>受众可指定为您创建的受众或公共受众，也可通过上传受众列表文件指定。受众的ID类型为电子邮箱，或受众的来源数据集含电子邮箱。</w:t>
      </w:r>
    </w:p>
    <w:p w:rsidR="00CA58D1" w:rsidRDefault="00CA58D1">
      <w:pPr>
        <w:ind w:left="345"/>
        <w:rPr>
          <w:lang w:eastAsia="zh-CN"/>
        </w:rPr>
      </w:pPr>
      <w:bookmarkStart w:id="5243" w:name="note-lqv-yuj-civ"/>
      <w:bookmarkEnd w:id="5241"/>
    </w:p>
    <w:p w:rsidR="00CA58D1" w:rsidRDefault="009D55E1">
      <w:pPr>
        <w:rPr>
          <w:lang w:eastAsia="zh-CN"/>
        </w:rPr>
      </w:pPr>
      <w:r>
        <w:rPr>
          <w:rFonts w:ascii="阿里巴巴普惠体" w:eastAsia="阿里巴巴普惠体"/>
          <w:b/>
          <w:color w:val="73777A"/>
          <w:sz w:val="21"/>
          <w:lang w:eastAsia="zh-CN"/>
        </w:rPr>
        <w:t xml:space="preserve">说明 </w:t>
      </w:r>
    </w:p>
    <w:p w:rsidR="00CA58D1" w:rsidRDefault="009D55E1">
      <w:pPr>
        <w:spacing w:after="150"/>
        <w:ind w:left="345"/>
        <w:rPr>
          <w:lang w:eastAsia="zh-CN"/>
        </w:rPr>
      </w:pPr>
      <w:bookmarkStart w:id="5244" w:name="p-14p-9fk-y91"/>
      <w:r>
        <w:rPr>
          <w:rFonts w:ascii="阿里巴巴普惠体" w:eastAsia="阿里巴巴普惠体"/>
          <w:color w:val="73777A"/>
          <w:sz w:val="21"/>
          <w:lang w:eastAsia="zh-CN"/>
        </w:rPr>
        <w:t>首次创建邮件任务之前，需要先进行邮件接口配置，支持添加阿里云邮件接口、第三方邮件接口。阿里云邮件接口配置，请参见</w:t>
      </w:r>
      <w:hyperlink r:id="rId363">
        <w:r>
          <w:rPr>
            <w:rStyle w:val="af8"/>
            <w:rFonts w:ascii="阿里巴巴普惠体" w:eastAsia="阿里巴巴普惠体"/>
            <w:color w:val="FF6A00"/>
            <w:sz w:val="21"/>
            <w:lang w:eastAsia="zh-CN"/>
          </w:rPr>
          <w:t>配置阿里云短信邮件接口</w:t>
        </w:r>
      </w:hyperlink>
      <w:r>
        <w:rPr>
          <w:rFonts w:ascii="阿里巴巴普惠体" w:eastAsia="阿里巴巴普惠体"/>
          <w:color w:val="73777A"/>
          <w:sz w:val="21"/>
          <w:lang w:eastAsia="zh-CN"/>
        </w:rPr>
        <w:t>；第三方邮件接口配置，请参见</w:t>
      </w:r>
      <w:hyperlink r:id="rId364">
        <w:r>
          <w:rPr>
            <w:rStyle w:val="af8"/>
            <w:rFonts w:ascii="阿里巴巴普惠体" w:eastAsia="阿里巴巴普惠体"/>
            <w:color w:val="FF6A00"/>
            <w:sz w:val="21"/>
            <w:lang w:eastAsia="zh-CN"/>
          </w:rPr>
          <w:t>新建第三方短信邮件平台接口</w:t>
        </w:r>
      </w:hyperlink>
      <w:r>
        <w:rPr>
          <w:rFonts w:ascii="阿里巴巴普惠体" w:eastAsia="阿里巴巴普惠体"/>
          <w:color w:val="73777A"/>
          <w:sz w:val="21"/>
          <w:lang w:eastAsia="zh-CN"/>
        </w:rPr>
        <w:t xml:space="preserve">。 </w:t>
      </w:r>
    </w:p>
    <w:p w:rsidR="00CA58D1" w:rsidRDefault="009D55E1">
      <w:pPr>
        <w:pStyle w:val="41"/>
        <w:spacing w:after="0"/>
        <w:ind w:left="120"/>
        <w:rPr>
          <w:lang w:eastAsia="zh-CN"/>
        </w:rPr>
      </w:pPr>
      <w:bookmarkStart w:id="5245" w:name="title-1k8-sje-4kr"/>
      <w:bookmarkStart w:id="5246" w:name="topic-1879365"/>
      <w:bookmarkStart w:id="5247" w:name="_Toc91596732"/>
      <w:bookmarkEnd w:id="5238"/>
      <w:bookmarkEnd w:id="5242"/>
      <w:bookmarkEnd w:id="5243"/>
      <w:bookmarkEnd w:id="5244"/>
      <w:r>
        <w:rPr>
          <w:rFonts w:ascii="阿里巴巴普惠体"/>
          <w:color w:val="000000"/>
          <w:lang w:eastAsia="zh-CN"/>
        </w:rPr>
        <w:t>4.2.2.2. 创建邮件任务</w:t>
      </w:r>
      <w:bookmarkEnd w:id="5247"/>
    </w:p>
    <w:p w:rsidR="00CA58D1" w:rsidRDefault="009D55E1">
      <w:pPr>
        <w:spacing w:after="150"/>
        <w:ind w:left="120"/>
        <w:rPr>
          <w:lang w:eastAsia="zh-CN"/>
        </w:rPr>
      </w:pPr>
      <w:bookmarkStart w:id="5248" w:name="shortdesc-jvv-yb0-x0o"/>
      <w:bookmarkEnd w:id="5245"/>
      <w:r>
        <w:rPr>
          <w:rFonts w:ascii="阿里巴巴普惠体" w:eastAsia="阿里巴巴普惠体"/>
          <w:color w:val="000000"/>
          <w:sz w:val="21"/>
          <w:lang w:eastAsia="zh-CN"/>
        </w:rPr>
        <w:t>您可以创建邮件任务，以发送邮件的方式来触达用户。支持创建第三方邮件任务、阿里云邮件任务。</w:t>
      </w:r>
    </w:p>
    <w:p w:rsidR="00CA58D1" w:rsidRDefault="009D55E1">
      <w:pPr>
        <w:spacing w:after="150"/>
        <w:ind w:left="120"/>
        <w:rPr>
          <w:lang w:eastAsia="zh-CN"/>
        </w:rPr>
      </w:pPr>
      <w:bookmarkStart w:id="5249" w:name="p-0fy-20s-ndg"/>
      <w:bookmarkStart w:id="5250" w:name="body-wxq-anr-pny"/>
      <w:bookmarkEnd w:id="5248"/>
      <w:r>
        <w:rPr>
          <w:rFonts w:ascii="阿里巴巴普惠体" w:eastAsia="阿里巴巴普惠体"/>
          <w:color w:val="000000"/>
          <w:sz w:val="21"/>
          <w:lang w:eastAsia="zh-CN"/>
        </w:rPr>
        <w:lastRenderedPageBreak/>
        <w:t>操作步骤：</w:t>
      </w:r>
    </w:p>
    <w:p w:rsidR="00CA58D1" w:rsidRDefault="009D55E1">
      <w:pPr>
        <w:ind w:left="840"/>
        <w:rPr>
          <w:lang w:eastAsia="zh-CN"/>
        </w:rPr>
      </w:pPr>
      <w:bookmarkStart w:id="5251" w:name="p-1r7-0u3-fya"/>
      <w:bookmarkStart w:id="5252" w:name="ol-a3p-ipu-g1a"/>
      <w:bookmarkEnd w:id="5249"/>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私有化营销</w:t>
      </w:r>
      <w:r>
        <w:rPr>
          <w:rFonts w:ascii="阿里巴巴普惠体" w:eastAsia="阿里巴巴普惠体"/>
          <w:color w:val="000000"/>
          <w:sz w:val="21"/>
          <w:lang w:eastAsia="zh-CN"/>
        </w:rPr>
        <w:t>&gt;</w:t>
      </w:r>
      <w:r>
        <w:rPr>
          <w:rFonts w:ascii="阿里巴巴普惠体" w:eastAsia="阿里巴巴普惠体"/>
          <w:b/>
          <w:color w:val="000000"/>
          <w:sz w:val="21"/>
          <w:lang w:eastAsia="zh-CN"/>
        </w:rPr>
        <w:t>邮件营销</w:t>
      </w:r>
      <w:r>
        <w:rPr>
          <w:rFonts w:ascii="阿里巴巴普惠体" w:eastAsia="阿里巴巴普惠体"/>
          <w:color w:val="000000"/>
          <w:sz w:val="21"/>
          <w:lang w:eastAsia="zh-CN"/>
        </w:rPr>
        <w:t>。</w:t>
      </w:r>
    </w:p>
    <w:p w:rsidR="00CA58D1" w:rsidRDefault="009D55E1">
      <w:pPr>
        <w:ind w:left="840"/>
      </w:pPr>
      <w:bookmarkStart w:id="5253" w:name="img-alt-kx2-76u"/>
      <w:r>
        <w:rPr>
          <w:noProof/>
        </w:rPr>
        <w:drawing>
          <wp:inline distT="0" distB="0" distL="0" distR="0">
            <wp:extent cx="6192520" cy="2827161"/>
            <wp:effectExtent l="0" t="0" r="0" b="0"/>
            <wp:docPr id="407" name="图片 40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5"/>
                    <a:stretch>
                      <a:fillRect/>
                    </a:stretch>
                  </pic:blipFill>
                  <pic:spPr>
                    <a:xfrm>
                      <a:off x="0" y="0"/>
                      <a:ext cx="6192520" cy="2827161"/>
                    </a:xfrm>
                    <a:prstGeom prst="rect">
                      <a:avLst/>
                    </a:prstGeom>
                  </pic:spPr>
                </pic:pic>
              </a:graphicData>
            </a:graphic>
          </wp:inline>
        </w:drawing>
      </w:r>
      <w:bookmarkEnd w:id="5253"/>
    </w:p>
    <w:p w:rsidR="00CA58D1" w:rsidRDefault="009D55E1">
      <w:pPr>
        <w:ind w:left="840"/>
        <w:rPr>
          <w:lang w:eastAsia="zh-CN"/>
        </w:rPr>
      </w:pPr>
      <w:bookmarkStart w:id="5254" w:name="p-s83-xs1-mnf"/>
      <w:bookmarkStart w:id="5255" w:name="li-tbf-72d-6w2"/>
      <w:bookmarkEnd w:id="5251"/>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创建发送任务</w:t>
      </w:r>
      <w:r>
        <w:rPr>
          <w:rFonts w:ascii="阿里巴巴普惠体" w:eastAsia="阿里巴巴普惠体"/>
          <w:color w:val="000000"/>
          <w:sz w:val="21"/>
          <w:lang w:eastAsia="zh-CN"/>
        </w:rPr>
        <w:t>，进入创建邮件任务页面，如下图所示。</w:t>
      </w:r>
    </w:p>
    <w:p w:rsidR="00CA58D1" w:rsidRDefault="009D55E1">
      <w:pPr>
        <w:ind w:left="840"/>
      </w:pPr>
      <w:bookmarkStart w:id="5256" w:name="img-afy-888-zw1"/>
      <w:r>
        <w:rPr>
          <w:noProof/>
        </w:rPr>
        <w:lastRenderedPageBreak/>
        <w:drawing>
          <wp:inline distT="0" distB="0" distL="0" distR="0">
            <wp:extent cx="6192520" cy="8149816"/>
            <wp:effectExtent l="0" t="0" r="0" b="0"/>
            <wp:docPr id="408" name="图片 40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6"/>
                    <a:stretch>
                      <a:fillRect/>
                    </a:stretch>
                  </pic:blipFill>
                  <pic:spPr>
                    <a:xfrm>
                      <a:off x="0" y="0"/>
                      <a:ext cx="6192520" cy="8149816"/>
                    </a:xfrm>
                    <a:prstGeom prst="rect">
                      <a:avLst/>
                    </a:prstGeom>
                  </pic:spPr>
                </pic:pic>
              </a:graphicData>
            </a:graphic>
          </wp:inline>
        </w:drawing>
      </w:r>
      <w:bookmarkEnd w:id="5256"/>
    </w:p>
    <w:p w:rsidR="00CA58D1" w:rsidRDefault="009D55E1" w:rsidP="009D55E1">
      <w:pPr>
        <w:numPr>
          <w:ilvl w:val="0"/>
          <w:numId w:val="254"/>
        </w:numPr>
        <w:spacing w:after="120"/>
      </w:pPr>
      <w:bookmarkStart w:id="5257" w:name="p-sod-0uf-nlf"/>
      <w:bookmarkStart w:id="5258" w:name="li-8dv-ii9-nwt"/>
      <w:bookmarkEnd w:id="5254"/>
      <w:bookmarkEnd w:id="5255"/>
      <w:r>
        <w:rPr>
          <w:rFonts w:ascii="阿里巴巴普惠体" w:eastAsia="阿里巴巴普惠体"/>
          <w:color w:val="000000"/>
          <w:sz w:val="21"/>
        </w:rPr>
        <w:t>进行以下参数配置：</w:t>
      </w:r>
    </w:p>
    <w:p w:rsidR="00CA58D1" w:rsidRDefault="009D55E1" w:rsidP="009D55E1">
      <w:pPr>
        <w:numPr>
          <w:ilvl w:val="1"/>
          <w:numId w:val="254"/>
        </w:numPr>
        <w:spacing w:after="120"/>
        <w:rPr>
          <w:lang w:eastAsia="zh-CN"/>
        </w:rPr>
      </w:pPr>
      <w:bookmarkStart w:id="5259" w:name="b-ja7-xie-5b5"/>
      <w:bookmarkStart w:id="5260" w:name="p-jez-qf5-thz"/>
      <w:bookmarkEnd w:id="5257"/>
      <w:r>
        <w:rPr>
          <w:rFonts w:ascii="阿里巴巴普惠体" w:eastAsia="阿里巴巴普惠体"/>
          <w:b/>
          <w:color w:val="000000"/>
          <w:sz w:val="21"/>
          <w:lang w:eastAsia="zh-CN"/>
        </w:rPr>
        <w:lastRenderedPageBreak/>
        <w:t>任务名称</w:t>
      </w:r>
      <w:bookmarkEnd w:id="5259"/>
      <w:r>
        <w:rPr>
          <w:rFonts w:ascii="阿里巴巴普惠体" w:eastAsia="阿里巴巴普惠体"/>
          <w:color w:val="000000"/>
          <w:sz w:val="21"/>
          <w:lang w:eastAsia="zh-CN"/>
        </w:rPr>
        <w:t>：输入任务名称，可以通过任务名称来区分当前任务的作用。</w:t>
      </w:r>
    </w:p>
    <w:p w:rsidR="00CA58D1" w:rsidRDefault="00CA58D1">
      <w:pPr>
        <w:ind w:left="1320"/>
        <w:rPr>
          <w:lang w:eastAsia="zh-CN"/>
        </w:rPr>
      </w:pPr>
      <w:bookmarkStart w:id="5261" w:name="note-1o2-q5c-2cg"/>
      <w:bookmarkEnd w:id="5260"/>
    </w:p>
    <w:p w:rsidR="00CA58D1" w:rsidRDefault="009D55E1">
      <w:pPr>
        <w:ind w:left="1095"/>
        <w:rPr>
          <w:lang w:eastAsia="zh-CN"/>
        </w:rPr>
      </w:pPr>
      <w:r>
        <w:rPr>
          <w:rFonts w:ascii="阿里巴巴普惠体" w:eastAsia="阿里巴巴普惠体"/>
          <w:b/>
          <w:color w:val="73777A"/>
          <w:sz w:val="21"/>
          <w:lang w:eastAsia="zh-CN"/>
        </w:rPr>
        <w:t xml:space="preserve">说明 </w:t>
      </w:r>
    </w:p>
    <w:p w:rsidR="00CA58D1" w:rsidRDefault="009D55E1">
      <w:pPr>
        <w:spacing w:after="150"/>
        <w:ind w:left="1320"/>
        <w:rPr>
          <w:lang w:eastAsia="zh-CN"/>
        </w:rPr>
      </w:pPr>
      <w:bookmarkStart w:id="5262" w:name="p-gjt-9op-6i8"/>
      <w:r>
        <w:rPr>
          <w:rFonts w:ascii="阿里巴巴普惠体" w:eastAsia="阿里巴巴普惠体"/>
          <w:color w:val="73777A"/>
          <w:sz w:val="21"/>
          <w:lang w:eastAsia="zh-CN"/>
        </w:rPr>
        <w:t>实际发送内容不受任务名称影响。</w:t>
      </w:r>
    </w:p>
    <w:p w:rsidR="00CA58D1" w:rsidRDefault="009D55E1" w:rsidP="009D55E1">
      <w:pPr>
        <w:numPr>
          <w:ilvl w:val="1"/>
          <w:numId w:val="254"/>
        </w:numPr>
        <w:spacing w:after="120"/>
        <w:rPr>
          <w:lang w:eastAsia="zh-CN"/>
        </w:rPr>
      </w:pPr>
      <w:bookmarkStart w:id="5263" w:name="b-sui-23e-t0l"/>
      <w:bookmarkStart w:id="5264" w:name="p-kvm-zsx-4pz"/>
      <w:bookmarkStart w:id="5265" w:name="li-e32-p84-bc5"/>
      <w:bookmarkEnd w:id="5261"/>
      <w:bookmarkEnd w:id="5262"/>
      <w:r>
        <w:rPr>
          <w:rFonts w:ascii="阿里巴巴普惠体" w:eastAsia="阿里巴巴普惠体"/>
          <w:b/>
          <w:color w:val="000000"/>
          <w:sz w:val="21"/>
          <w:lang w:eastAsia="zh-CN"/>
        </w:rPr>
        <w:t>邮件平台</w:t>
      </w:r>
      <w:bookmarkEnd w:id="5263"/>
      <w:r>
        <w:rPr>
          <w:rFonts w:ascii="阿里巴巴普惠体" w:eastAsia="阿里巴巴普惠体"/>
          <w:color w:val="000000"/>
          <w:sz w:val="21"/>
          <w:lang w:eastAsia="zh-CN"/>
        </w:rPr>
        <w:t xml:space="preserve">：从下拉列表选择要使用的邮件平台。 </w:t>
      </w:r>
    </w:p>
    <w:p w:rsidR="00CA58D1" w:rsidRDefault="009D55E1" w:rsidP="009D55E1">
      <w:pPr>
        <w:numPr>
          <w:ilvl w:val="1"/>
          <w:numId w:val="254"/>
        </w:numPr>
        <w:spacing w:after="120"/>
        <w:rPr>
          <w:lang w:eastAsia="zh-CN"/>
        </w:rPr>
      </w:pPr>
      <w:bookmarkStart w:id="5266" w:name="b-5vz-fg1-69g"/>
      <w:bookmarkStart w:id="5267" w:name="p-7pn-ffw-xpy"/>
      <w:bookmarkStart w:id="5268" w:name="li-80f-2u1-3wd"/>
      <w:bookmarkEnd w:id="5264"/>
      <w:bookmarkEnd w:id="5265"/>
      <w:r>
        <w:rPr>
          <w:rFonts w:ascii="阿里巴巴普惠体" w:eastAsia="阿里巴巴普惠体"/>
          <w:b/>
          <w:color w:val="000000"/>
          <w:sz w:val="21"/>
          <w:lang w:eastAsia="zh-CN"/>
        </w:rPr>
        <w:t>发信地址</w:t>
      </w:r>
      <w:bookmarkEnd w:id="5266"/>
      <w:r>
        <w:rPr>
          <w:rFonts w:ascii="阿里巴巴普惠体" w:eastAsia="阿里巴巴普惠体"/>
          <w:color w:val="000000"/>
          <w:sz w:val="21"/>
          <w:lang w:eastAsia="zh-CN"/>
        </w:rPr>
        <w:t>：从下拉列表选择要使用的发信地址。</w:t>
      </w:r>
    </w:p>
    <w:p w:rsidR="00CA58D1" w:rsidRDefault="00CA58D1">
      <w:pPr>
        <w:ind w:left="1320"/>
        <w:rPr>
          <w:lang w:eastAsia="zh-CN"/>
        </w:rPr>
      </w:pPr>
      <w:bookmarkStart w:id="5269" w:name="note-xif-rsd-cyx"/>
      <w:bookmarkEnd w:id="5267"/>
    </w:p>
    <w:p w:rsidR="00CA58D1" w:rsidRDefault="009D55E1">
      <w:pPr>
        <w:ind w:left="1095"/>
      </w:pPr>
      <w:r>
        <w:rPr>
          <w:rFonts w:ascii="阿里巴巴普惠体" w:eastAsia="阿里巴巴普惠体"/>
          <w:b/>
          <w:color w:val="73777A"/>
          <w:sz w:val="21"/>
        </w:rPr>
        <w:t xml:space="preserve">说明 </w:t>
      </w:r>
    </w:p>
    <w:p w:rsidR="00CA58D1" w:rsidRDefault="009D55E1" w:rsidP="009D55E1">
      <w:pPr>
        <w:numPr>
          <w:ilvl w:val="2"/>
          <w:numId w:val="254"/>
        </w:numPr>
        <w:spacing w:after="120"/>
        <w:rPr>
          <w:lang w:eastAsia="zh-CN"/>
        </w:rPr>
      </w:pPr>
      <w:bookmarkStart w:id="5270" w:name="p-6c8-0p2-02c"/>
      <w:r>
        <w:rPr>
          <w:rFonts w:ascii="阿里巴巴普惠体" w:eastAsia="阿里巴巴普惠体"/>
          <w:color w:val="73777A"/>
          <w:sz w:val="21"/>
          <w:lang w:eastAsia="zh-CN"/>
        </w:rPr>
        <w:t>当选择阿里云邮件平台时，发信地址需在</w:t>
      </w:r>
      <w:hyperlink r:id="rId367">
        <w:r>
          <w:rPr>
            <w:rStyle w:val="af8"/>
            <w:rFonts w:ascii="阿里巴巴普惠体" w:eastAsia="阿里巴巴普惠体"/>
            <w:color w:val="FF6A00"/>
            <w:sz w:val="21"/>
            <w:lang w:eastAsia="zh-CN"/>
          </w:rPr>
          <w:t>阿里云邮件推送控制台</w:t>
        </w:r>
      </w:hyperlink>
      <w:r>
        <w:rPr>
          <w:rFonts w:ascii="阿里巴巴普惠体" w:eastAsia="阿里巴巴普惠体"/>
          <w:color w:val="73777A"/>
          <w:sz w:val="21"/>
          <w:lang w:eastAsia="zh-CN"/>
        </w:rPr>
        <w:t>进行设置。</w:t>
      </w:r>
    </w:p>
    <w:p w:rsidR="00CA58D1" w:rsidRDefault="009D55E1" w:rsidP="009D55E1">
      <w:pPr>
        <w:numPr>
          <w:ilvl w:val="2"/>
          <w:numId w:val="254"/>
        </w:numPr>
        <w:spacing w:after="120"/>
        <w:rPr>
          <w:lang w:eastAsia="zh-CN"/>
        </w:rPr>
      </w:pPr>
      <w:bookmarkStart w:id="5271" w:name="p-agv-cru-hts"/>
      <w:bookmarkEnd w:id="5270"/>
      <w:r>
        <w:rPr>
          <w:rFonts w:ascii="阿里巴巴普惠体" w:eastAsia="阿里巴巴普惠体"/>
          <w:color w:val="73777A"/>
          <w:sz w:val="21"/>
          <w:lang w:eastAsia="zh-CN"/>
        </w:rPr>
        <w:t>当选择第三方邮件平台时，发信地址需前往第三方邮件推送控制台进行设置。绑定第三方平台后，会自动获取发信地址，获取不到时，可从下拉列表单击</w:t>
      </w:r>
      <w:bookmarkStart w:id="5272" w:name="b-pof-ojp-evm"/>
      <w:r>
        <w:rPr>
          <w:rFonts w:ascii="阿里巴巴普惠体" w:eastAsia="阿里巴巴普惠体"/>
          <w:b/>
          <w:color w:val="73777A"/>
          <w:sz w:val="21"/>
          <w:lang w:eastAsia="zh-CN"/>
        </w:rPr>
        <w:t>添加邮件地址</w:t>
      </w:r>
      <w:bookmarkEnd w:id="5272"/>
      <w:r>
        <w:rPr>
          <w:rFonts w:ascii="阿里巴巴普惠体" w:eastAsia="阿里巴巴普惠体"/>
          <w:color w:val="73777A"/>
          <w:sz w:val="21"/>
          <w:lang w:eastAsia="zh-CN"/>
        </w:rPr>
        <w:t>手动添加地址。</w:t>
      </w:r>
    </w:p>
    <w:p w:rsidR="00CA58D1" w:rsidRDefault="009D55E1" w:rsidP="009D55E1">
      <w:pPr>
        <w:numPr>
          <w:ilvl w:val="1"/>
          <w:numId w:val="254"/>
        </w:numPr>
        <w:spacing w:after="120"/>
      </w:pPr>
      <w:bookmarkStart w:id="5273" w:name="b-t77-dli-g1h"/>
      <w:bookmarkStart w:id="5274" w:name="p-g23-836-axp"/>
      <w:bookmarkStart w:id="5275" w:name="li-k6r-3du-ysg"/>
      <w:bookmarkEnd w:id="5268"/>
      <w:bookmarkEnd w:id="5269"/>
      <w:bookmarkEnd w:id="5271"/>
      <w:r>
        <w:rPr>
          <w:rFonts w:ascii="阿里巴巴普惠体" w:eastAsia="阿里巴巴普惠体"/>
          <w:b/>
          <w:color w:val="000000"/>
          <w:sz w:val="21"/>
        </w:rPr>
        <w:t>地址类型</w:t>
      </w:r>
      <w:bookmarkEnd w:id="5273"/>
      <w:r>
        <w:rPr>
          <w:rFonts w:ascii="阿里巴巴普惠体" w:eastAsia="阿里巴巴普惠体"/>
          <w:color w:val="000000"/>
          <w:sz w:val="21"/>
        </w:rPr>
        <w:t xml:space="preserve">： </w:t>
      </w:r>
    </w:p>
    <w:p w:rsidR="00CA58D1" w:rsidRDefault="009D55E1" w:rsidP="009D55E1">
      <w:pPr>
        <w:numPr>
          <w:ilvl w:val="2"/>
          <w:numId w:val="255"/>
        </w:numPr>
        <w:spacing w:after="120"/>
        <w:rPr>
          <w:lang w:eastAsia="zh-CN"/>
        </w:rPr>
      </w:pPr>
      <w:bookmarkStart w:id="5276" w:name="p-ja6-669-lrm"/>
      <w:bookmarkStart w:id="5277" w:name="li-5j6-gof-hk9"/>
      <w:bookmarkStart w:id="5278" w:name="ul-itb-8gv-0vd"/>
      <w:bookmarkEnd w:id="5274"/>
      <w:r>
        <w:rPr>
          <w:rFonts w:ascii="阿里巴巴普惠体" w:eastAsia="阿里巴巴普惠体"/>
          <w:color w:val="000000"/>
          <w:sz w:val="21"/>
          <w:lang w:eastAsia="zh-CN"/>
        </w:rPr>
        <w:t>随机地址：显示系统自动生成的随机串和发信地址的组合，便于追踪退信状态，推荐选择。</w:t>
      </w:r>
    </w:p>
    <w:p w:rsidR="00CA58D1" w:rsidRDefault="009D55E1" w:rsidP="009D55E1">
      <w:pPr>
        <w:numPr>
          <w:ilvl w:val="2"/>
          <w:numId w:val="255"/>
        </w:numPr>
        <w:spacing w:after="120"/>
        <w:rPr>
          <w:lang w:eastAsia="zh-CN"/>
        </w:rPr>
      </w:pPr>
      <w:bookmarkStart w:id="5279" w:name="p-1df-6h7-nm0"/>
      <w:bookmarkStart w:id="5280" w:name="li-t4c-sdh-3wr"/>
      <w:bookmarkEnd w:id="5276"/>
      <w:bookmarkEnd w:id="5277"/>
      <w:r>
        <w:rPr>
          <w:rFonts w:ascii="阿里巴巴普惠体" w:eastAsia="阿里巴巴普惠体"/>
          <w:color w:val="000000"/>
          <w:sz w:val="21"/>
          <w:lang w:eastAsia="zh-CN"/>
        </w:rPr>
        <w:t>发信地址：仅显示发信地址。</w:t>
      </w:r>
    </w:p>
    <w:p w:rsidR="00CA58D1" w:rsidRDefault="009D55E1" w:rsidP="009D55E1">
      <w:pPr>
        <w:numPr>
          <w:ilvl w:val="1"/>
          <w:numId w:val="254"/>
        </w:numPr>
        <w:spacing w:after="120"/>
      </w:pPr>
      <w:bookmarkStart w:id="5281" w:name="b-o97-9zg-ofw"/>
      <w:bookmarkStart w:id="5282" w:name="p-a32-ufu-nc3"/>
      <w:bookmarkStart w:id="5283" w:name="li-w01-b8c-cwj"/>
      <w:bookmarkEnd w:id="5275"/>
      <w:bookmarkEnd w:id="5278"/>
      <w:bookmarkEnd w:id="5279"/>
      <w:bookmarkEnd w:id="5280"/>
      <w:r>
        <w:rPr>
          <w:rFonts w:ascii="阿里巴巴普惠体" w:eastAsia="阿里巴巴普惠体"/>
          <w:b/>
          <w:color w:val="000000"/>
          <w:sz w:val="21"/>
        </w:rPr>
        <w:t>模板选择</w:t>
      </w:r>
      <w:bookmarkEnd w:id="5281"/>
      <w:r>
        <w:rPr>
          <w:rFonts w:ascii="阿里巴巴普惠体" w:eastAsia="阿里巴巴普惠体"/>
          <w:color w:val="000000"/>
          <w:sz w:val="21"/>
        </w:rPr>
        <w:t>：</w:t>
      </w:r>
    </w:p>
    <w:p w:rsidR="00CA58D1" w:rsidRDefault="009D55E1" w:rsidP="009D55E1">
      <w:pPr>
        <w:numPr>
          <w:ilvl w:val="2"/>
          <w:numId w:val="256"/>
        </w:numPr>
        <w:spacing w:after="120"/>
        <w:rPr>
          <w:lang w:eastAsia="zh-CN"/>
        </w:rPr>
      </w:pPr>
      <w:bookmarkStart w:id="5284" w:name="p-b3i-o3c-gzu"/>
      <w:bookmarkStart w:id="5285" w:name="li-vku-qsm-qok"/>
      <w:bookmarkStart w:id="5286" w:name="ul-0jk-veb-z1n"/>
      <w:bookmarkEnd w:id="5282"/>
      <w:r>
        <w:rPr>
          <w:rFonts w:ascii="阿里巴巴普惠体" w:eastAsia="阿里巴巴普惠体"/>
          <w:b/>
          <w:color w:val="000000"/>
          <w:sz w:val="21"/>
          <w:lang w:eastAsia="zh-CN"/>
        </w:rPr>
        <w:t>选择已有模板</w:t>
      </w:r>
      <w:r>
        <w:rPr>
          <w:rFonts w:ascii="阿里巴巴普惠体" w:eastAsia="阿里巴巴普惠体"/>
          <w:color w:val="000000"/>
          <w:sz w:val="21"/>
          <w:lang w:eastAsia="zh-CN"/>
        </w:rPr>
        <w:t>：从下拉列表选择已有模板。模板的创建，请参见</w:t>
      </w:r>
      <w:hyperlink w:anchor="topic-1879457">
        <w:r>
          <w:rPr>
            <w:rStyle w:val="af8"/>
            <w:rFonts w:ascii="阿里巴巴普惠体" w:eastAsia="阿里巴巴普惠体"/>
            <w:color w:val="FF6A00"/>
            <w:sz w:val="21"/>
            <w:lang w:eastAsia="zh-CN"/>
          </w:rPr>
          <w:t>创建邮件模板</w:t>
        </w:r>
      </w:hyperlink>
      <w:r>
        <w:rPr>
          <w:rFonts w:ascii="阿里巴巴普惠体" w:eastAsia="阿里巴巴普惠体"/>
          <w:color w:val="000000"/>
          <w:sz w:val="21"/>
          <w:lang w:eastAsia="zh-CN"/>
        </w:rPr>
        <w:t>。</w:t>
      </w:r>
    </w:p>
    <w:p w:rsidR="00CA58D1" w:rsidRDefault="009D55E1" w:rsidP="009D55E1">
      <w:pPr>
        <w:numPr>
          <w:ilvl w:val="2"/>
          <w:numId w:val="256"/>
        </w:numPr>
        <w:spacing w:after="120"/>
        <w:rPr>
          <w:lang w:eastAsia="zh-CN"/>
        </w:rPr>
      </w:pPr>
      <w:bookmarkStart w:id="5287" w:name="p-z88-k16-ojk"/>
      <w:bookmarkStart w:id="5288" w:name="li-dl0-ynm-xez"/>
      <w:bookmarkEnd w:id="5284"/>
      <w:bookmarkEnd w:id="5285"/>
      <w:r>
        <w:rPr>
          <w:rFonts w:ascii="阿里巴巴普惠体" w:eastAsia="阿里巴巴普惠体"/>
          <w:b/>
          <w:color w:val="000000"/>
          <w:sz w:val="21"/>
          <w:lang w:eastAsia="zh-CN"/>
        </w:rPr>
        <w:t>新建模板</w:t>
      </w:r>
      <w:r>
        <w:rPr>
          <w:rFonts w:ascii="阿里巴巴普惠体" w:eastAsia="阿里巴巴普惠体"/>
          <w:color w:val="000000"/>
          <w:sz w:val="21"/>
          <w:lang w:eastAsia="zh-CN"/>
        </w:rPr>
        <w:t>：请在下方输入模板名称，编辑发送人名称、邮件标题、邮件内容作为模板内容。</w:t>
      </w:r>
    </w:p>
    <w:p w:rsidR="00CA58D1" w:rsidRDefault="00CA58D1">
      <w:pPr>
        <w:ind w:left="1320"/>
        <w:rPr>
          <w:lang w:eastAsia="zh-CN"/>
        </w:rPr>
      </w:pPr>
      <w:bookmarkStart w:id="5289" w:name="note-tez-97k-mnb"/>
      <w:bookmarkEnd w:id="5286"/>
      <w:bookmarkEnd w:id="5287"/>
      <w:bookmarkEnd w:id="5288"/>
    </w:p>
    <w:p w:rsidR="00CA58D1" w:rsidRDefault="009D55E1">
      <w:pPr>
        <w:ind w:left="1095"/>
        <w:rPr>
          <w:lang w:eastAsia="zh-CN"/>
        </w:rPr>
      </w:pPr>
      <w:r>
        <w:rPr>
          <w:rFonts w:ascii="阿里巴巴普惠体" w:eastAsia="阿里巴巴普惠体"/>
          <w:b/>
          <w:color w:val="73777A"/>
          <w:sz w:val="21"/>
          <w:lang w:eastAsia="zh-CN"/>
        </w:rPr>
        <w:t xml:space="preserve">说明 </w:t>
      </w:r>
    </w:p>
    <w:p w:rsidR="00CA58D1" w:rsidRDefault="009D55E1">
      <w:pPr>
        <w:spacing w:after="150"/>
        <w:ind w:left="1320"/>
        <w:rPr>
          <w:lang w:eastAsia="zh-CN"/>
        </w:rPr>
      </w:pPr>
      <w:bookmarkStart w:id="5290" w:name="p-wlp-xsu-tpb"/>
      <w:r>
        <w:rPr>
          <w:rFonts w:ascii="阿里巴巴普惠体" w:eastAsia="阿里巴巴普惠体"/>
          <w:color w:val="73777A"/>
          <w:sz w:val="21"/>
          <w:lang w:eastAsia="zh-CN"/>
        </w:rPr>
        <w:t>请注意模板在对应对的邮件平台审核通过后才能发送。</w:t>
      </w:r>
    </w:p>
    <w:p w:rsidR="00CA58D1" w:rsidRDefault="009D55E1" w:rsidP="009D55E1">
      <w:pPr>
        <w:numPr>
          <w:ilvl w:val="1"/>
          <w:numId w:val="254"/>
        </w:numPr>
        <w:spacing w:after="120"/>
        <w:rPr>
          <w:lang w:eastAsia="zh-CN"/>
        </w:rPr>
      </w:pPr>
      <w:bookmarkStart w:id="5291" w:name="b-qqs-sxw-beo"/>
      <w:bookmarkStart w:id="5292" w:name="p-zoy-zbk-3jv"/>
      <w:bookmarkStart w:id="5293" w:name="li-ske-nud-e2i"/>
      <w:bookmarkEnd w:id="5283"/>
      <w:bookmarkEnd w:id="5289"/>
      <w:bookmarkEnd w:id="5290"/>
      <w:r>
        <w:rPr>
          <w:rFonts w:ascii="阿里巴巴普惠体" w:eastAsia="阿里巴巴普惠体"/>
          <w:b/>
          <w:color w:val="000000"/>
          <w:sz w:val="21"/>
          <w:lang w:eastAsia="zh-CN"/>
        </w:rPr>
        <w:lastRenderedPageBreak/>
        <w:t>发送人名称</w:t>
      </w:r>
      <w:bookmarkEnd w:id="5291"/>
      <w:r>
        <w:rPr>
          <w:rFonts w:ascii="阿里巴巴普惠体" w:eastAsia="阿里巴巴普惠体"/>
          <w:color w:val="000000"/>
          <w:sz w:val="21"/>
          <w:lang w:eastAsia="zh-CN"/>
        </w:rPr>
        <w:t>、</w:t>
      </w:r>
      <w:bookmarkStart w:id="5294" w:name="b-ttr-7xs-vaz"/>
      <w:r>
        <w:rPr>
          <w:rFonts w:ascii="阿里巴巴普惠体" w:eastAsia="阿里巴巴普惠体"/>
          <w:b/>
          <w:color w:val="000000"/>
          <w:sz w:val="21"/>
          <w:lang w:eastAsia="zh-CN"/>
        </w:rPr>
        <w:t>邮件标题</w:t>
      </w:r>
      <w:bookmarkEnd w:id="5294"/>
      <w:r>
        <w:rPr>
          <w:rFonts w:ascii="阿里巴巴普惠体" w:eastAsia="阿里巴巴普惠体"/>
          <w:color w:val="000000"/>
          <w:sz w:val="21"/>
          <w:lang w:eastAsia="zh-CN"/>
        </w:rPr>
        <w:t>、</w:t>
      </w:r>
      <w:bookmarkStart w:id="5295" w:name="b-0sn-xom-80b"/>
      <w:r>
        <w:rPr>
          <w:rFonts w:ascii="阿里巴巴普惠体" w:eastAsia="阿里巴巴普惠体"/>
          <w:b/>
          <w:color w:val="000000"/>
          <w:sz w:val="21"/>
          <w:lang w:eastAsia="zh-CN"/>
        </w:rPr>
        <w:t>邮件内容</w:t>
      </w:r>
      <w:bookmarkEnd w:id="5295"/>
      <w:r>
        <w:rPr>
          <w:rFonts w:ascii="阿里巴巴普惠体" w:eastAsia="阿里巴巴普惠体"/>
          <w:color w:val="000000"/>
          <w:sz w:val="21"/>
          <w:lang w:eastAsia="zh-CN"/>
        </w:rPr>
        <w:t>：依赖于邮件模板。单击页面底部的</w:t>
      </w:r>
      <w:r>
        <w:rPr>
          <w:rFonts w:ascii="阿里巴巴普惠体" w:eastAsia="阿里巴巴普惠体"/>
          <w:b/>
          <w:color w:val="000000"/>
          <w:sz w:val="21"/>
          <w:lang w:eastAsia="zh-CN"/>
        </w:rPr>
        <w:t>预览</w:t>
      </w:r>
      <w:r>
        <w:rPr>
          <w:rFonts w:ascii="阿里巴巴普惠体" w:eastAsia="阿里巴巴普惠体"/>
          <w:color w:val="000000"/>
          <w:sz w:val="21"/>
          <w:lang w:eastAsia="zh-CN"/>
        </w:rPr>
        <w:t>，可预览邮件预览，请关注预览效果。</w:t>
      </w:r>
    </w:p>
    <w:p w:rsidR="00CA58D1" w:rsidRDefault="00CA58D1">
      <w:pPr>
        <w:ind w:left="1320"/>
        <w:rPr>
          <w:lang w:eastAsia="zh-CN"/>
        </w:rPr>
      </w:pPr>
      <w:bookmarkStart w:id="5296" w:name="note-zmx-srd-g00"/>
      <w:bookmarkEnd w:id="5292"/>
    </w:p>
    <w:p w:rsidR="00CA58D1" w:rsidRDefault="009D55E1">
      <w:pPr>
        <w:ind w:left="1095"/>
        <w:rPr>
          <w:lang w:eastAsia="zh-CN"/>
        </w:rPr>
      </w:pPr>
      <w:r>
        <w:rPr>
          <w:rFonts w:ascii="阿里巴巴普惠体" w:eastAsia="阿里巴巴普惠体"/>
          <w:b/>
          <w:color w:val="73777A"/>
          <w:sz w:val="21"/>
          <w:lang w:eastAsia="zh-CN"/>
        </w:rPr>
        <w:t xml:space="preserve">说明 </w:t>
      </w:r>
    </w:p>
    <w:p w:rsidR="00CA58D1" w:rsidRDefault="009D55E1">
      <w:pPr>
        <w:spacing w:after="150"/>
        <w:ind w:left="1320"/>
        <w:rPr>
          <w:lang w:eastAsia="zh-CN"/>
        </w:rPr>
      </w:pPr>
      <w:bookmarkStart w:id="5297" w:name="p-yr5-8p5-aqp"/>
      <w:r>
        <w:rPr>
          <w:rFonts w:ascii="阿里巴巴普惠体" w:eastAsia="阿里巴巴普惠体"/>
          <w:color w:val="73777A"/>
          <w:sz w:val="21"/>
          <w:lang w:eastAsia="zh-CN"/>
        </w:rPr>
        <w:t>若选择模板后继续更改，则等同于新建模板，同样需要审核通过后才能发送。</w:t>
      </w:r>
    </w:p>
    <w:p w:rsidR="00CA58D1" w:rsidRDefault="009D55E1" w:rsidP="009D55E1">
      <w:pPr>
        <w:numPr>
          <w:ilvl w:val="1"/>
          <w:numId w:val="254"/>
        </w:numPr>
        <w:spacing w:after="120"/>
        <w:rPr>
          <w:lang w:eastAsia="zh-CN"/>
        </w:rPr>
      </w:pPr>
      <w:bookmarkStart w:id="5298" w:name="b-rt7-1wm-c67"/>
      <w:bookmarkStart w:id="5299" w:name="p-93x-mkv-gva"/>
      <w:bookmarkStart w:id="5300" w:name="li-2ay-dvd-aje"/>
      <w:bookmarkEnd w:id="5293"/>
      <w:bookmarkEnd w:id="5296"/>
      <w:bookmarkEnd w:id="5297"/>
      <w:r>
        <w:rPr>
          <w:rFonts w:ascii="阿里巴巴普惠体" w:eastAsia="阿里巴巴普惠体"/>
          <w:b/>
          <w:color w:val="000000"/>
          <w:sz w:val="21"/>
          <w:lang w:eastAsia="zh-CN"/>
        </w:rPr>
        <w:t>接收邮箱</w:t>
      </w:r>
      <w:bookmarkEnd w:id="5298"/>
      <w:r>
        <w:rPr>
          <w:rFonts w:ascii="阿里巴巴普惠体" w:eastAsia="阿里巴巴普惠体"/>
          <w:color w:val="000000"/>
          <w:sz w:val="21"/>
          <w:lang w:eastAsia="zh-CN"/>
        </w:rPr>
        <w:t xml:space="preserve">：指定邮件的受众，支持两种方式： </w:t>
      </w:r>
    </w:p>
    <w:p w:rsidR="00CA58D1" w:rsidRDefault="009D55E1" w:rsidP="009D55E1">
      <w:pPr>
        <w:numPr>
          <w:ilvl w:val="2"/>
          <w:numId w:val="257"/>
        </w:numPr>
        <w:spacing w:after="120"/>
        <w:rPr>
          <w:lang w:eastAsia="zh-CN"/>
        </w:rPr>
      </w:pPr>
      <w:bookmarkStart w:id="5301" w:name="p-m77-81q-hnp"/>
      <w:bookmarkEnd w:id="5299"/>
      <w:r>
        <w:rPr>
          <w:rFonts w:ascii="阿里巴巴普惠体" w:eastAsia="阿里巴巴普惠体"/>
          <w:color w:val="000000"/>
          <w:sz w:val="21"/>
          <w:lang w:eastAsia="zh-CN"/>
        </w:rPr>
        <w:t>受众选择：单击选择受众，选择一个ID类型为电子邮箱，或来源数据集含电子邮箱的受众。</w:t>
      </w:r>
    </w:p>
    <w:p w:rsidR="00CA58D1" w:rsidRDefault="009D55E1" w:rsidP="009D55E1">
      <w:pPr>
        <w:numPr>
          <w:ilvl w:val="2"/>
          <w:numId w:val="257"/>
        </w:numPr>
        <w:spacing w:after="120"/>
        <w:rPr>
          <w:lang w:eastAsia="zh-CN"/>
        </w:rPr>
      </w:pPr>
      <w:bookmarkStart w:id="5302" w:name="p-39y-aj7-32g"/>
      <w:bookmarkEnd w:id="5301"/>
      <w:r>
        <w:rPr>
          <w:rFonts w:ascii="阿里巴巴普惠体" w:eastAsia="阿里巴巴普惠体"/>
          <w:color w:val="000000"/>
          <w:sz w:val="21"/>
          <w:lang w:eastAsia="zh-CN"/>
        </w:rPr>
        <w:t>手动上传：上传CSV或TXT格式的受众列表文件，文件包含受众的邮箱。</w:t>
      </w:r>
    </w:p>
    <w:p w:rsidR="00CA58D1" w:rsidRDefault="009D55E1">
      <w:pPr>
        <w:ind w:left="1095"/>
      </w:pPr>
      <w:bookmarkStart w:id="5303" w:name="p-cq9-yba-ngq"/>
      <w:bookmarkStart w:id="5304" w:name="li-vmv-ggi-7o3"/>
      <w:bookmarkEnd w:id="5300"/>
      <w:bookmarkEnd w:id="5302"/>
      <w:r>
        <w:rPr>
          <w:rFonts w:ascii="阿里巴巴普惠体" w:eastAsia="阿里巴巴普惠体"/>
          <w:b/>
          <w:color w:val="000000"/>
          <w:sz w:val="21"/>
          <w:lang w:eastAsia="zh-CN"/>
        </w:rPr>
        <w:t>关联子活动</w:t>
      </w:r>
      <w:r>
        <w:rPr>
          <w:rFonts w:ascii="阿里巴巴普惠体" w:eastAsia="阿里巴巴普惠体"/>
          <w:color w:val="000000"/>
          <w:sz w:val="21"/>
          <w:lang w:eastAsia="zh-CN"/>
        </w:rPr>
        <w:t>：选择主活动，再选择该主活动下的子活动（独立子活动将展示在主活动列表最后的</w:t>
      </w:r>
      <w:r>
        <w:rPr>
          <w:rFonts w:ascii="阿里巴巴普惠体" w:eastAsia="阿里巴巴普惠体"/>
          <w:b/>
          <w:color w:val="000000"/>
          <w:sz w:val="21"/>
          <w:lang w:eastAsia="zh-CN"/>
        </w:rPr>
        <w:t xml:space="preserve"> - </w:t>
      </w:r>
      <w:r>
        <w:rPr>
          <w:rFonts w:ascii="阿里巴巴普惠体" w:eastAsia="阿里巴巴普惠体"/>
          <w:color w:val="000000"/>
          <w:sz w:val="21"/>
          <w:lang w:eastAsia="zh-CN"/>
        </w:rPr>
        <w:t>之下），将营销任务与子活动关联，支持关联多个子活动。</w:t>
      </w:r>
      <w:r>
        <w:rPr>
          <w:rFonts w:ascii="阿里巴巴普惠体" w:eastAsia="阿里巴巴普惠体"/>
          <w:color w:val="000000"/>
          <w:sz w:val="21"/>
        </w:rPr>
        <w:t>活动相关说明，请参见</w:t>
      </w:r>
      <w:hyperlink w:anchor="topic-2086182">
        <w:r>
          <w:rPr>
            <w:rStyle w:val="af8"/>
            <w:rFonts w:ascii="阿里巴巴普惠体" w:eastAsia="阿里巴巴普惠体"/>
            <w:color w:val="FF6A00"/>
            <w:sz w:val="21"/>
          </w:rPr>
          <w:t>营销活动文档</w:t>
        </w:r>
      </w:hyperlink>
      <w:r>
        <w:rPr>
          <w:rFonts w:ascii="阿里巴巴普惠体" w:eastAsia="阿里巴巴普惠体"/>
          <w:color w:val="000000"/>
          <w:sz w:val="21"/>
        </w:rPr>
        <w:t>。</w:t>
      </w:r>
    </w:p>
    <w:p w:rsidR="00CA58D1" w:rsidRDefault="009D55E1">
      <w:pPr>
        <w:ind w:left="1095"/>
      </w:pPr>
      <w:bookmarkStart w:id="5305" w:name="img-2fu-rv9-yud"/>
      <w:r>
        <w:rPr>
          <w:noProof/>
        </w:rPr>
        <w:drawing>
          <wp:inline distT="0" distB="0" distL="0" distR="0">
            <wp:extent cx="5080000" cy="2809246"/>
            <wp:effectExtent l="0" t="0" r="0" b="0"/>
            <wp:docPr id="409" name="图片 409" descr="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7"/>
                    <a:stretch>
                      <a:fillRect/>
                    </a:stretch>
                  </pic:blipFill>
                  <pic:spPr>
                    <a:xfrm>
                      <a:off x="0" y="0"/>
                      <a:ext cx="5080000" cy="2809246"/>
                    </a:xfrm>
                    <a:prstGeom prst="rect">
                      <a:avLst/>
                    </a:prstGeom>
                  </pic:spPr>
                </pic:pic>
              </a:graphicData>
            </a:graphic>
          </wp:inline>
        </w:drawing>
      </w:r>
      <w:bookmarkEnd w:id="5305"/>
    </w:p>
    <w:p w:rsidR="00CA58D1" w:rsidRDefault="009D55E1" w:rsidP="009D55E1">
      <w:pPr>
        <w:numPr>
          <w:ilvl w:val="1"/>
          <w:numId w:val="254"/>
        </w:numPr>
        <w:spacing w:after="120"/>
        <w:rPr>
          <w:lang w:eastAsia="zh-CN"/>
        </w:rPr>
      </w:pPr>
      <w:bookmarkStart w:id="5306" w:name="b-yua-aqs-8o6"/>
      <w:bookmarkStart w:id="5307" w:name="p-49z-4dk-r0d"/>
      <w:bookmarkStart w:id="5308" w:name="li-y5d-3cq-34m"/>
      <w:bookmarkEnd w:id="5303"/>
      <w:bookmarkEnd w:id="5304"/>
      <w:r>
        <w:rPr>
          <w:rFonts w:ascii="阿里巴巴普惠体" w:eastAsia="阿里巴巴普惠体"/>
          <w:b/>
          <w:color w:val="000000"/>
          <w:sz w:val="21"/>
          <w:lang w:eastAsia="zh-CN"/>
        </w:rPr>
        <w:t>限制人数</w:t>
      </w:r>
      <w:bookmarkEnd w:id="5306"/>
      <w:r>
        <w:rPr>
          <w:rFonts w:ascii="阿里巴巴普惠体" w:eastAsia="阿里巴巴普惠体"/>
          <w:color w:val="000000"/>
          <w:sz w:val="21"/>
          <w:lang w:eastAsia="zh-CN"/>
        </w:rPr>
        <w:t>：如果选择的受众为1000人，但只需要对100人进行营销，则开启限制人数开关，输入数字100即可。限制人数不可大于选择的受众人数。</w:t>
      </w:r>
    </w:p>
    <w:p w:rsidR="00CA58D1" w:rsidRDefault="009D55E1">
      <w:pPr>
        <w:ind w:left="1095"/>
        <w:rPr>
          <w:lang w:eastAsia="zh-CN"/>
        </w:rPr>
      </w:pPr>
      <w:bookmarkStart w:id="5309" w:name="b-req-5ub-2rp"/>
      <w:bookmarkStart w:id="5310" w:name="p-r9z-d9i-0xx"/>
      <w:bookmarkStart w:id="5311" w:name="li-a2x-jyb-62q"/>
      <w:bookmarkEnd w:id="5307"/>
      <w:bookmarkEnd w:id="5308"/>
      <w:r>
        <w:rPr>
          <w:rFonts w:ascii="阿里巴巴普惠体" w:eastAsia="阿里巴巴普惠体"/>
          <w:b/>
          <w:color w:val="000000"/>
          <w:sz w:val="21"/>
          <w:lang w:eastAsia="zh-CN"/>
        </w:rPr>
        <w:lastRenderedPageBreak/>
        <w:t>定时发送</w:t>
      </w:r>
      <w:bookmarkEnd w:id="5309"/>
      <w:r>
        <w:rPr>
          <w:rFonts w:ascii="阿里巴巴普惠体" w:eastAsia="阿里巴巴普惠体"/>
          <w:color w:val="000000"/>
          <w:sz w:val="21"/>
          <w:lang w:eastAsia="zh-CN"/>
        </w:rPr>
        <w:t>：开启时可指定发送时间。</w:t>
      </w:r>
    </w:p>
    <w:p w:rsidR="00CA58D1" w:rsidRDefault="009D55E1">
      <w:pPr>
        <w:ind w:left="1095"/>
      </w:pPr>
      <w:bookmarkStart w:id="5312" w:name="image-ndq-v0h-6el"/>
      <w:r>
        <w:rPr>
          <w:noProof/>
        </w:rPr>
        <w:drawing>
          <wp:inline distT="0" distB="0" distL="0" distR="0">
            <wp:extent cx="5080000" cy="1202137"/>
            <wp:effectExtent l="0" t="0" r="0" b="0"/>
            <wp:docPr id="410" name="图片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8"/>
                    <a:stretch>
                      <a:fillRect/>
                    </a:stretch>
                  </pic:blipFill>
                  <pic:spPr>
                    <a:xfrm>
                      <a:off x="0" y="0"/>
                      <a:ext cx="5080000" cy="1202137"/>
                    </a:xfrm>
                    <a:prstGeom prst="rect">
                      <a:avLst/>
                    </a:prstGeom>
                  </pic:spPr>
                </pic:pic>
              </a:graphicData>
            </a:graphic>
          </wp:inline>
        </w:drawing>
      </w:r>
      <w:bookmarkEnd w:id="5312"/>
    </w:p>
    <w:p w:rsidR="00CA58D1" w:rsidRDefault="009D55E1" w:rsidP="009D55E1">
      <w:pPr>
        <w:numPr>
          <w:ilvl w:val="1"/>
          <w:numId w:val="254"/>
        </w:numPr>
        <w:spacing w:after="120"/>
        <w:rPr>
          <w:lang w:eastAsia="zh-CN"/>
        </w:rPr>
      </w:pPr>
      <w:bookmarkStart w:id="5313" w:name="p-puu-52k-4j9"/>
      <w:bookmarkStart w:id="5314" w:name="li-nk2-6ml-6uf"/>
      <w:bookmarkEnd w:id="5310"/>
      <w:bookmarkEnd w:id="5311"/>
      <w:r>
        <w:rPr>
          <w:rFonts w:ascii="阿里巴巴普惠体" w:eastAsia="阿里巴巴普惠体"/>
          <w:b/>
          <w:color w:val="000000"/>
          <w:sz w:val="21"/>
          <w:lang w:eastAsia="zh-CN"/>
        </w:rPr>
        <w:t>邮件退订</w:t>
      </w:r>
      <w:r>
        <w:rPr>
          <w:rFonts w:ascii="阿里巴巴普惠体" w:eastAsia="阿里巴巴普惠体"/>
          <w:color w:val="000000"/>
          <w:sz w:val="21"/>
          <w:lang w:eastAsia="zh-CN"/>
        </w:rPr>
        <w:t>: 开启时给用户发送的邮件中会增加邮件退订按钮，用户选择退订后系统将记录该邮箱，下次再发送邮件时将自动排除该用户。</w:t>
      </w:r>
    </w:p>
    <w:p w:rsidR="00CA58D1" w:rsidRDefault="009D55E1" w:rsidP="009D55E1">
      <w:pPr>
        <w:numPr>
          <w:ilvl w:val="0"/>
          <w:numId w:val="254"/>
        </w:numPr>
        <w:spacing w:after="120"/>
        <w:rPr>
          <w:lang w:eastAsia="zh-CN"/>
        </w:rPr>
      </w:pPr>
      <w:bookmarkStart w:id="5315" w:name="p-mlg-ooe-iaq"/>
      <w:bookmarkStart w:id="5316" w:name="li-k1e-1ff-v2m"/>
      <w:bookmarkEnd w:id="5258"/>
      <w:bookmarkEnd w:id="5313"/>
      <w:bookmarkEnd w:id="5314"/>
      <w:r>
        <w:rPr>
          <w:rFonts w:ascii="阿里巴巴普惠体" w:eastAsia="阿里巴巴普惠体"/>
          <w:color w:val="000000"/>
          <w:sz w:val="21"/>
          <w:lang w:eastAsia="zh-CN"/>
        </w:rPr>
        <w:t>单击</w:t>
      </w:r>
      <w:bookmarkStart w:id="5317" w:name="b-bkt-ici-0hr"/>
      <w:r>
        <w:rPr>
          <w:rFonts w:ascii="阿里巴巴普惠体" w:eastAsia="阿里巴巴普惠体"/>
          <w:b/>
          <w:color w:val="000000"/>
          <w:sz w:val="21"/>
          <w:lang w:eastAsia="zh-CN"/>
        </w:rPr>
        <w:t>提交发送任务</w:t>
      </w:r>
      <w:bookmarkEnd w:id="5317"/>
      <w:r>
        <w:rPr>
          <w:rFonts w:ascii="阿里巴巴普惠体" w:eastAsia="阿里巴巴普惠体"/>
          <w:color w:val="000000"/>
          <w:sz w:val="21"/>
          <w:lang w:eastAsia="zh-CN"/>
        </w:rPr>
        <w:t>，完成任务创建。</w:t>
      </w:r>
    </w:p>
    <w:p w:rsidR="00CA58D1" w:rsidRDefault="009D55E1">
      <w:pPr>
        <w:pStyle w:val="41"/>
        <w:spacing w:after="0"/>
        <w:ind w:left="120"/>
        <w:rPr>
          <w:lang w:eastAsia="zh-CN"/>
        </w:rPr>
      </w:pPr>
      <w:bookmarkStart w:id="5318" w:name="title-prc-7dg-7cd"/>
      <w:bookmarkStart w:id="5319" w:name="topic-1898610"/>
      <w:bookmarkStart w:id="5320" w:name="_Toc91596733"/>
      <w:bookmarkEnd w:id="5246"/>
      <w:bookmarkEnd w:id="5250"/>
      <w:bookmarkEnd w:id="5252"/>
      <w:bookmarkEnd w:id="5315"/>
      <w:bookmarkEnd w:id="5316"/>
      <w:r>
        <w:rPr>
          <w:rFonts w:ascii="阿里巴巴普惠体"/>
          <w:color w:val="000000"/>
          <w:lang w:eastAsia="zh-CN"/>
        </w:rPr>
        <w:t>4.2.2.3. 邮件营销效果分析</w:t>
      </w:r>
      <w:bookmarkEnd w:id="5320"/>
    </w:p>
    <w:p w:rsidR="00CA58D1" w:rsidRDefault="009D55E1">
      <w:pPr>
        <w:spacing w:after="150"/>
        <w:ind w:left="120"/>
        <w:rPr>
          <w:lang w:eastAsia="zh-CN"/>
        </w:rPr>
      </w:pPr>
      <w:bookmarkStart w:id="5321" w:name="shortdesc-zih-kfa-xmu"/>
      <w:bookmarkEnd w:id="5318"/>
      <w:r>
        <w:rPr>
          <w:rFonts w:ascii="阿里巴巴普惠体" w:eastAsia="阿里巴巴普惠体"/>
          <w:color w:val="000000"/>
          <w:sz w:val="21"/>
          <w:lang w:eastAsia="zh-CN"/>
        </w:rPr>
        <w:t>支持针对邮件营销任务的效果进行分析，分不同邮件平台查看邮件发送总数、成功数、失败数和无效地址数。</w:t>
      </w:r>
    </w:p>
    <w:p w:rsidR="00CA58D1" w:rsidRDefault="009D55E1">
      <w:pPr>
        <w:ind w:left="120"/>
        <w:rPr>
          <w:lang w:eastAsia="zh-CN"/>
        </w:rPr>
      </w:pPr>
      <w:bookmarkStart w:id="5322" w:name="p-sww-613-065"/>
      <w:bookmarkStart w:id="5323" w:name="body-op9-z23-973"/>
      <w:bookmarkEnd w:id="5321"/>
      <w:r>
        <w:rPr>
          <w:rFonts w:ascii="阿里巴巴普惠体" w:eastAsia="阿里巴巴普惠体"/>
          <w:color w:val="000000"/>
          <w:sz w:val="21"/>
          <w:lang w:eastAsia="zh-CN"/>
        </w:rPr>
        <w:t>在</w:t>
      </w:r>
      <w:r>
        <w:rPr>
          <w:rFonts w:ascii="阿里巴巴普惠体" w:eastAsia="阿里巴巴普惠体"/>
          <w:b/>
          <w:color w:val="000000"/>
          <w:sz w:val="21"/>
          <w:lang w:eastAsia="zh-CN"/>
        </w:rPr>
        <w:t>效果分析</w:t>
      </w:r>
      <w:r>
        <w:rPr>
          <w:rFonts w:ascii="阿里巴巴普惠体" w:eastAsia="阿里巴巴普惠体"/>
          <w:color w:val="000000"/>
          <w:sz w:val="21"/>
          <w:lang w:eastAsia="zh-CN"/>
        </w:rPr>
        <w:t>页签，进行营销效果分析，如下图所示。</w:t>
      </w:r>
    </w:p>
    <w:p w:rsidR="00CA58D1" w:rsidRDefault="009D55E1">
      <w:pPr>
        <w:ind w:left="120"/>
      </w:pPr>
      <w:bookmarkStart w:id="5324" w:name="img-08h-g3t-b2w"/>
      <w:r>
        <w:rPr>
          <w:noProof/>
        </w:rPr>
        <w:drawing>
          <wp:inline distT="0" distB="0" distL="0" distR="0">
            <wp:extent cx="6192520" cy="2827161"/>
            <wp:effectExtent l="0" t="0" r="0" b="0"/>
            <wp:docPr id="411" name="图片 41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9"/>
                    <a:stretch>
                      <a:fillRect/>
                    </a:stretch>
                  </pic:blipFill>
                  <pic:spPr>
                    <a:xfrm>
                      <a:off x="0" y="0"/>
                      <a:ext cx="6192520" cy="2827161"/>
                    </a:xfrm>
                    <a:prstGeom prst="rect">
                      <a:avLst/>
                    </a:prstGeom>
                  </pic:spPr>
                </pic:pic>
              </a:graphicData>
            </a:graphic>
          </wp:inline>
        </w:drawing>
      </w:r>
      <w:bookmarkEnd w:id="5324"/>
    </w:p>
    <w:p w:rsidR="00CA58D1" w:rsidRDefault="009D55E1">
      <w:pPr>
        <w:spacing w:after="150"/>
        <w:ind w:left="120"/>
        <w:rPr>
          <w:lang w:eastAsia="zh-CN"/>
        </w:rPr>
      </w:pPr>
      <w:bookmarkStart w:id="5325" w:name="p-rhe-kj6-8rp"/>
      <w:bookmarkEnd w:id="5322"/>
      <w:r>
        <w:rPr>
          <w:rFonts w:ascii="阿里巴巴普惠体" w:eastAsia="阿里巴巴普惠体"/>
          <w:color w:val="000000"/>
          <w:sz w:val="21"/>
          <w:lang w:eastAsia="zh-CN"/>
        </w:rPr>
        <w:t>在右上角选择邮件平台、时间段，下方显示对应的邮件发送数据和折线图，包括发送总数、成功数、失败数和无效地址数。折线图中仅显示已勾选的关键项。</w:t>
      </w:r>
    </w:p>
    <w:p w:rsidR="00CA58D1" w:rsidRDefault="009D55E1">
      <w:pPr>
        <w:pStyle w:val="41"/>
        <w:spacing w:after="0"/>
        <w:ind w:left="120"/>
        <w:rPr>
          <w:lang w:eastAsia="zh-CN"/>
        </w:rPr>
      </w:pPr>
      <w:bookmarkStart w:id="5326" w:name="title-0gq-936-ene"/>
      <w:bookmarkStart w:id="5327" w:name="topic-1879363"/>
      <w:bookmarkStart w:id="5328" w:name="_Toc91596734"/>
      <w:bookmarkEnd w:id="5319"/>
      <w:bookmarkEnd w:id="5323"/>
      <w:bookmarkEnd w:id="5325"/>
      <w:r>
        <w:rPr>
          <w:rFonts w:ascii="阿里巴巴普惠体"/>
          <w:color w:val="000000"/>
          <w:lang w:eastAsia="zh-CN"/>
        </w:rPr>
        <w:lastRenderedPageBreak/>
        <w:t>4.2.2.4. 邮件营销任务管理</w:t>
      </w:r>
      <w:bookmarkEnd w:id="5328"/>
    </w:p>
    <w:p w:rsidR="00CA58D1" w:rsidRDefault="009D55E1">
      <w:pPr>
        <w:spacing w:after="150"/>
        <w:ind w:left="120"/>
        <w:rPr>
          <w:lang w:eastAsia="zh-CN"/>
        </w:rPr>
      </w:pPr>
      <w:bookmarkStart w:id="5329" w:name="shortdesc-8xz-1p9-hqo"/>
      <w:bookmarkEnd w:id="5326"/>
      <w:r>
        <w:rPr>
          <w:rFonts w:ascii="阿里巴巴普惠体" w:eastAsia="阿里巴巴普惠体"/>
          <w:color w:val="000000"/>
          <w:sz w:val="21"/>
          <w:lang w:eastAsia="zh-CN"/>
        </w:rPr>
        <w:t>在</w:t>
      </w:r>
      <w:r>
        <w:rPr>
          <w:rFonts w:ascii="阿里巴巴普惠体" w:eastAsia="阿里巴巴普惠体"/>
          <w:b/>
          <w:color w:val="000000"/>
          <w:sz w:val="21"/>
          <w:lang w:eastAsia="zh-CN"/>
        </w:rPr>
        <w:t>普通任务</w:t>
      </w:r>
      <w:r>
        <w:rPr>
          <w:rFonts w:ascii="阿里巴巴普惠体" w:eastAsia="阿里巴巴普惠体"/>
          <w:color w:val="000000"/>
          <w:sz w:val="21"/>
          <w:lang w:eastAsia="zh-CN"/>
        </w:rPr>
        <w:t>页签，您可查看普通邮件营销任务的执行信息。</w:t>
      </w:r>
    </w:p>
    <w:p w:rsidR="00CA58D1" w:rsidRDefault="009D55E1">
      <w:pPr>
        <w:spacing w:after="150"/>
        <w:ind w:left="120"/>
        <w:rPr>
          <w:lang w:eastAsia="zh-CN"/>
        </w:rPr>
      </w:pPr>
      <w:bookmarkStart w:id="5330" w:name="title-5py-l1s-ktm"/>
      <w:bookmarkStart w:id="5331" w:name="section-4fx-25o-1c0"/>
      <w:bookmarkStart w:id="5332" w:name="body-kbl-22g-i6k"/>
      <w:bookmarkEnd w:id="5329"/>
      <w:r>
        <w:rPr>
          <w:rFonts w:ascii="阿里巴巴普惠体" w:eastAsia="阿里巴巴普惠体"/>
          <w:b/>
          <w:color w:val="000000"/>
          <w:lang w:eastAsia="zh-CN"/>
        </w:rPr>
        <w:t>任务列表</w:t>
      </w:r>
    </w:p>
    <w:p w:rsidR="00CA58D1" w:rsidRDefault="009D55E1">
      <w:pPr>
        <w:ind w:left="120"/>
        <w:rPr>
          <w:lang w:eastAsia="zh-CN"/>
        </w:rPr>
      </w:pPr>
      <w:bookmarkStart w:id="5333" w:name="p-ky1-1f0-lax"/>
      <w:bookmarkEnd w:id="5330"/>
      <w:r>
        <w:rPr>
          <w:rFonts w:ascii="阿里巴巴普惠体" w:eastAsia="阿里巴巴普惠体"/>
          <w:color w:val="000000"/>
          <w:sz w:val="21"/>
          <w:lang w:eastAsia="zh-CN"/>
        </w:rPr>
        <w:t>如下图所示，列表显示任务名称、关联子活动（若显示数字，鼠标悬停将显示所有关联子活动）、标题、邮件平台、发送类型、状态等信息。</w:t>
      </w:r>
    </w:p>
    <w:p w:rsidR="00CA58D1" w:rsidRDefault="009D55E1">
      <w:pPr>
        <w:ind w:left="120"/>
      </w:pPr>
      <w:bookmarkStart w:id="5334" w:name="img-qdx-s22-cvr"/>
      <w:r>
        <w:rPr>
          <w:noProof/>
        </w:rPr>
        <w:drawing>
          <wp:inline distT="0" distB="0" distL="0" distR="0">
            <wp:extent cx="6192520" cy="1817511"/>
            <wp:effectExtent l="0" t="0" r="0" b="0"/>
            <wp:docPr id="412" name="图片 41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0"/>
                    <a:stretch>
                      <a:fillRect/>
                    </a:stretch>
                  </pic:blipFill>
                  <pic:spPr>
                    <a:xfrm>
                      <a:off x="0" y="0"/>
                      <a:ext cx="6192520" cy="1817511"/>
                    </a:xfrm>
                    <a:prstGeom prst="rect">
                      <a:avLst/>
                    </a:prstGeom>
                  </pic:spPr>
                </pic:pic>
              </a:graphicData>
            </a:graphic>
          </wp:inline>
        </w:drawing>
      </w:r>
      <w:bookmarkEnd w:id="5334"/>
    </w:p>
    <w:p w:rsidR="00CA58D1" w:rsidRDefault="009D55E1">
      <w:pPr>
        <w:spacing w:after="150"/>
        <w:ind w:left="120"/>
      </w:pPr>
      <w:bookmarkStart w:id="5335" w:name="p-efw-6hx-nja"/>
      <w:bookmarkEnd w:id="5333"/>
      <w:r>
        <w:rPr>
          <w:rFonts w:ascii="阿里巴巴普惠体" w:eastAsia="阿里巴巴普惠体"/>
          <w:color w:val="000000"/>
          <w:sz w:val="21"/>
        </w:rPr>
        <w:t>其中，状态分为：</w:t>
      </w:r>
    </w:p>
    <w:p w:rsidR="00CA58D1" w:rsidRDefault="009D55E1" w:rsidP="009D55E1">
      <w:pPr>
        <w:numPr>
          <w:ilvl w:val="0"/>
          <w:numId w:val="258"/>
        </w:numPr>
        <w:spacing w:after="90"/>
      </w:pPr>
      <w:bookmarkStart w:id="5336" w:name="p-eye-2ft-tjs"/>
      <w:bookmarkStart w:id="5337" w:name="li-drc-rdt-ns6"/>
      <w:bookmarkStart w:id="5338" w:name="ul-jhn-sks-e40"/>
      <w:bookmarkEnd w:id="5335"/>
      <w:r>
        <w:rPr>
          <w:rFonts w:ascii="阿里巴巴普惠体" w:eastAsia="阿里巴巴普惠体"/>
          <w:color w:val="000000"/>
          <w:sz w:val="21"/>
        </w:rPr>
        <w:t>待发送</w:t>
      </w:r>
    </w:p>
    <w:p w:rsidR="00CA58D1" w:rsidRDefault="009D55E1" w:rsidP="009D55E1">
      <w:pPr>
        <w:numPr>
          <w:ilvl w:val="0"/>
          <w:numId w:val="258"/>
        </w:numPr>
        <w:spacing w:after="90"/>
      </w:pPr>
      <w:bookmarkStart w:id="5339" w:name="p-ms5-0bk-0d6"/>
      <w:bookmarkStart w:id="5340" w:name="li-ie4-m0p-byb"/>
      <w:bookmarkEnd w:id="5336"/>
      <w:bookmarkEnd w:id="5337"/>
      <w:r>
        <w:rPr>
          <w:rFonts w:ascii="阿里巴巴普惠体" w:eastAsia="阿里巴巴普惠体"/>
          <w:color w:val="000000"/>
          <w:sz w:val="21"/>
        </w:rPr>
        <w:t>发送中</w:t>
      </w:r>
    </w:p>
    <w:p w:rsidR="00CA58D1" w:rsidRDefault="009D55E1" w:rsidP="009D55E1">
      <w:pPr>
        <w:numPr>
          <w:ilvl w:val="0"/>
          <w:numId w:val="258"/>
        </w:numPr>
        <w:spacing w:after="90"/>
      </w:pPr>
      <w:bookmarkStart w:id="5341" w:name="p-k4q-h8v-efq"/>
      <w:bookmarkStart w:id="5342" w:name="li-b0n-noj-79f"/>
      <w:bookmarkEnd w:id="5339"/>
      <w:bookmarkEnd w:id="5340"/>
      <w:r>
        <w:rPr>
          <w:rFonts w:ascii="阿里巴巴普惠体" w:eastAsia="阿里巴巴普惠体"/>
          <w:color w:val="000000"/>
          <w:sz w:val="21"/>
        </w:rPr>
        <w:t>已结束</w:t>
      </w:r>
    </w:p>
    <w:p w:rsidR="00CA58D1" w:rsidRDefault="009D55E1" w:rsidP="009D55E1">
      <w:pPr>
        <w:numPr>
          <w:ilvl w:val="0"/>
          <w:numId w:val="258"/>
        </w:numPr>
        <w:spacing w:after="90"/>
      </w:pPr>
      <w:bookmarkStart w:id="5343" w:name="p-6yx-jbe-wea"/>
      <w:bookmarkStart w:id="5344" w:name="li-v0k-w8f-o51"/>
      <w:bookmarkEnd w:id="5341"/>
      <w:bookmarkEnd w:id="5342"/>
      <w:r>
        <w:rPr>
          <w:rFonts w:ascii="阿里巴巴普惠体" w:eastAsia="阿里巴巴普惠体"/>
          <w:color w:val="000000"/>
          <w:sz w:val="21"/>
        </w:rPr>
        <w:t>执行失败</w:t>
      </w:r>
    </w:p>
    <w:p w:rsidR="00CA58D1" w:rsidRDefault="009D55E1">
      <w:pPr>
        <w:spacing w:after="150"/>
        <w:ind w:left="120"/>
      </w:pPr>
      <w:bookmarkStart w:id="5345" w:name="p-im0-6mg-z9u"/>
      <w:bookmarkEnd w:id="5338"/>
      <w:bookmarkEnd w:id="5343"/>
      <w:bookmarkEnd w:id="5344"/>
      <w:r>
        <w:rPr>
          <w:rFonts w:ascii="阿里巴巴普惠体" w:eastAsia="阿里巴巴普惠体"/>
          <w:color w:val="000000"/>
          <w:sz w:val="21"/>
        </w:rPr>
        <w:t>您可进行以下操作：</w:t>
      </w:r>
    </w:p>
    <w:p w:rsidR="00CA58D1" w:rsidRDefault="009D55E1" w:rsidP="009D55E1">
      <w:pPr>
        <w:numPr>
          <w:ilvl w:val="0"/>
          <w:numId w:val="259"/>
        </w:numPr>
        <w:spacing w:after="90"/>
        <w:rPr>
          <w:lang w:eastAsia="zh-CN"/>
        </w:rPr>
      </w:pPr>
      <w:bookmarkStart w:id="5346" w:name="p-1b6-7xg-mp0"/>
      <w:bookmarkStart w:id="5347" w:name="li-m11-rdc-vdq"/>
      <w:bookmarkStart w:id="5348" w:name="ul-3pi-sx6-wbb"/>
      <w:bookmarkEnd w:id="5345"/>
      <w:r>
        <w:rPr>
          <w:rFonts w:ascii="阿里巴巴普惠体" w:eastAsia="阿里巴巴普惠体"/>
          <w:b/>
          <w:color w:val="000000"/>
          <w:sz w:val="21"/>
          <w:lang w:eastAsia="zh-CN"/>
        </w:rPr>
        <w:t>查看详情</w:t>
      </w:r>
      <w:r>
        <w:rPr>
          <w:rFonts w:ascii="阿里巴巴普惠体" w:eastAsia="阿里巴巴普惠体"/>
          <w:color w:val="000000"/>
          <w:sz w:val="21"/>
          <w:lang w:eastAsia="zh-CN"/>
        </w:rPr>
        <w:t>：查看任务发送情况，具体操作请参见下面的</w:t>
      </w:r>
      <w:hyperlink w:anchor="section-31b-5ck-krm">
        <w:r>
          <w:rPr>
            <w:rStyle w:val="af8"/>
            <w:rFonts w:ascii="阿里巴巴普惠体" w:eastAsia="阿里巴巴普惠体"/>
            <w:color w:val="FF6A00"/>
            <w:sz w:val="21"/>
            <w:lang w:eastAsia="zh-CN"/>
          </w:rPr>
          <w:t>查看详情</w:t>
        </w:r>
      </w:hyperlink>
      <w:r>
        <w:rPr>
          <w:rFonts w:ascii="阿里巴巴普惠体" w:eastAsia="阿里巴巴普惠体"/>
          <w:color w:val="000000"/>
          <w:sz w:val="21"/>
          <w:lang w:eastAsia="zh-CN"/>
        </w:rPr>
        <w:t>。</w:t>
      </w:r>
    </w:p>
    <w:p w:rsidR="00CA58D1" w:rsidRDefault="009D55E1" w:rsidP="009D55E1">
      <w:pPr>
        <w:numPr>
          <w:ilvl w:val="0"/>
          <w:numId w:val="259"/>
        </w:numPr>
        <w:spacing w:after="90"/>
        <w:rPr>
          <w:lang w:eastAsia="zh-CN"/>
        </w:rPr>
      </w:pPr>
      <w:bookmarkStart w:id="5349" w:name="p-xkb-ned-5z2"/>
      <w:bookmarkStart w:id="5350" w:name="li-qod-qnb-eaw"/>
      <w:bookmarkEnd w:id="5346"/>
      <w:bookmarkEnd w:id="5347"/>
      <w:r>
        <w:rPr>
          <w:rFonts w:ascii="阿里巴巴普惠体" w:eastAsia="阿里巴巴普惠体"/>
          <w:b/>
          <w:color w:val="000000"/>
          <w:sz w:val="21"/>
          <w:lang w:eastAsia="zh-CN"/>
        </w:rPr>
        <w:t>编辑</w:t>
      </w:r>
      <w:r>
        <w:rPr>
          <w:rFonts w:ascii="阿里巴巴普惠体" w:eastAsia="阿里巴巴普惠体"/>
          <w:color w:val="000000"/>
          <w:sz w:val="21"/>
          <w:lang w:eastAsia="zh-CN"/>
        </w:rPr>
        <w:t>：您可以编辑执行失败的任务，或距离发送时间还有10分钟以上的待发送任务。</w:t>
      </w:r>
    </w:p>
    <w:p w:rsidR="00CA58D1" w:rsidRDefault="009D55E1" w:rsidP="009D55E1">
      <w:pPr>
        <w:numPr>
          <w:ilvl w:val="0"/>
          <w:numId w:val="259"/>
        </w:numPr>
        <w:spacing w:after="90"/>
        <w:rPr>
          <w:lang w:eastAsia="zh-CN"/>
        </w:rPr>
      </w:pPr>
      <w:bookmarkStart w:id="5351" w:name="p-b42-lb8-6hh"/>
      <w:bookmarkStart w:id="5352" w:name="li-gth-jko-awe"/>
      <w:bookmarkEnd w:id="5349"/>
      <w:bookmarkEnd w:id="5350"/>
      <w:r>
        <w:rPr>
          <w:rFonts w:ascii="阿里巴巴普惠体" w:eastAsia="阿里巴巴普惠体"/>
          <w:b/>
          <w:color w:val="000000"/>
          <w:sz w:val="21"/>
          <w:lang w:eastAsia="zh-CN"/>
        </w:rPr>
        <w:t>删除</w:t>
      </w:r>
      <w:r>
        <w:rPr>
          <w:rFonts w:ascii="阿里巴巴普惠体" w:eastAsia="阿里巴巴普惠体"/>
          <w:color w:val="000000"/>
          <w:sz w:val="21"/>
          <w:lang w:eastAsia="zh-CN"/>
        </w:rPr>
        <w:t>：您可以删除执行失败的任务，或距离发送时间还有10分钟以上的待发送任务。</w:t>
      </w:r>
    </w:p>
    <w:p w:rsidR="00CA58D1" w:rsidRDefault="009D55E1">
      <w:pPr>
        <w:spacing w:after="150"/>
        <w:ind w:left="120"/>
        <w:rPr>
          <w:lang w:eastAsia="zh-CN"/>
        </w:rPr>
      </w:pPr>
      <w:bookmarkStart w:id="5353" w:name="title-tcs-uwi-cz1"/>
      <w:bookmarkStart w:id="5354" w:name="section-31b-5ck-krm"/>
      <w:bookmarkEnd w:id="5331"/>
      <w:bookmarkEnd w:id="5348"/>
      <w:bookmarkEnd w:id="5351"/>
      <w:bookmarkEnd w:id="5352"/>
      <w:r>
        <w:rPr>
          <w:rFonts w:ascii="阿里巴巴普惠体" w:eastAsia="阿里巴巴普惠体"/>
          <w:b/>
          <w:color w:val="000000"/>
          <w:lang w:eastAsia="zh-CN"/>
        </w:rPr>
        <w:t>查看详情</w:t>
      </w:r>
    </w:p>
    <w:p w:rsidR="00CA58D1" w:rsidRDefault="009D55E1">
      <w:pPr>
        <w:ind w:left="120"/>
        <w:rPr>
          <w:lang w:eastAsia="zh-CN"/>
        </w:rPr>
      </w:pPr>
      <w:bookmarkStart w:id="5355" w:name="p-n43-jb2-408"/>
      <w:bookmarkEnd w:id="5353"/>
      <w:r>
        <w:rPr>
          <w:rFonts w:ascii="阿里巴巴普惠体" w:eastAsia="阿里巴巴普惠体"/>
          <w:color w:val="000000"/>
          <w:sz w:val="21"/>
          <w:lang w:eastAsia="zh-CN"/>
        </w:rPr>
        <w:lastRenderedPageBreak/>
        <w:t>单击任务的</w:t>
      </w:r>
      <w:r>
        <w:rPr>
          <w:rFonts w:ascii="阿里巴巴普惠体" w:eastAsia="阿里巴巴普惠体"/>
          <w:b/>
          <w:color w:val="000000"/>
          <w:sz w:val="21"/>
          <w:lang w:eastAsia="zh-CN"/>
        </w:rPr>
        <w:t>查看详情</w:t>
      </w:r>
      <w:r>
        <w:rPr>
          <w:rFonts w:ascii="阿里巴巴普惠体" w:eastAsia="阿里巴巴普惠体"/>
          <w:color w:val="000000"/>
          <w:sz w:val="21"/>
          <w:lang w:eastAsia="zh-CN"/>
        </w:rPr>
        <w:t>，进入任务发送详情页面，如下图所示。</w:t>
      </w:r>
    </w:p>
    <w:p w:rsidR="00CA58D1" w:rsidRDefault="009D55E1">
      <w:pPr>
        <w:ind w:left="120"/>
      </w:pPr>
      <w:bookmarkStart w:id="5356" w:name="img-cnw-mwk-4nm"/>
      <w:r>
        <w:rPr>
          <w:noProof/>
        </w:rPr>
        <w:drawing>
          <wp:inline distT="0" distB="0" distL="0" distR="0">
            <wp:extent cx="6192520" cy="2749265"/>
            <wp:effectExtent l="0" t="0" r="0" b="0"/>
            <wp:docPr id="413" name="图片 41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1"/>
                    <a:stretch>
                      <a:fillRect/>
                    </a:stretch>
                  </pic:blipFill>
                  <pic:spPr>
                    <a:xfrm>
                      <a:off x="0" y="0"/>
                      <a:ext cx="6192520" cy="2749265"/>
                    </a:xfrm>
                    <a:prstGeom prst="rect">
                      <a:avLst/>
                    </a:prstGeom>
                  </pic:spPr>
                </pic:pic>
              </a:graphicData>
            </a:graphic>
          </wp:inline>
        </w:drawing>
      </w:r>
      <w:bookmarkEnd w:id="5356"/>
      <w:r>
        <w:rPr>
          <w:rFonts w:ascii="阿里巴巴普惠体" w:eastAsia="阿里巴巴普惠体"/>
          <w:color w:val="000000"/>
          <w:sz w:val="21"/>
        </w:rPr>
        <w:t>页面显示：</w:t>
      </w:r>
    </w:p>
    <w:p w:rsidR="00CA58D1" w:rsidRDefault="009D55E1" w:rsidP="009D55E1">
      <w:pPr>
        <w:numPr>
          <w:ilvl w:val="0"/>
          <w:numId w:val="260"/>
        </w:numPr>
        <w:spacing w:after="90"/>
        <w:rPr>
          <w:lang w:eastAsia="zh-CN"/>
        </w:rPr>
      </w:pPr>
      <w:bookmarkStart w:id="5357" w:name="p-e9u-jij-tre"/>
      <w:bookmarkStart w:id="5358" w:name="li-ozp-ucr-004"/>
      <w:bookmarkStart w:id="5359" w:name="ul-noy-h84-dzl"/>
      <w:bookmarkEnd w:id="5355"/>
      <w:r>
        <w:rPr>
          <w:rFonts w:ascii="阿里巴巴普惠体" w:eastAsia="阿里巴巴普惠体"/>
          <w:color w:val="000000"/>
          <w:sz w:val="21"/>
          <w:lang w:eastAsia="zh-CN"/>
        </w:rPr>
        <w:t>任务名称、邮件标题、发送地址、发送人名称、邮件内容、地址类型、发送时间。</w:t>
      </w:r>
    </w:p>
    <w:p w:rsidR="00CA58D1" w:rsidRDefault="009D55E1">
      <w:pPr>
        <w:spacing w:after="150"/>
        <w:ind w:left="615"/>
        <w:rPr>
          <w:lang w:eastAsia="zh-CN"/>
        </w:rPr>
      </w:pPr>
      <w:bookmarkStart w:id="5360" w:name="p-khe-t15-5zr"/>
      <w:bookmarkEnd w:id="5357"/>
      <w:r>
        <w:rPr>
          <w:rFonts w:ascii="阿里巴巴普惠体" w:eastAsia="阿里巴巴普惠体"/>
          <w:color w:val="000000"/>
          <w:sz w:val="21"/>
          <w:lang w:eastAsia="zh-CN"/>
        </w:rPr>
        <w:t>邮件内容需要单击</w:t>
      </w:r>
      <w:r>
        <w:rPr>
          <w:rFonts w:ascii="阿里巴巴普惠体" w:eastAsia="阿里巴巴普惠体"/>
          <w:b/>
          <w:color w:val="000000"/>
          <w:sz w:val="21"/>
          <w:lang w:eastAsia="zh-CN"/>
        </w:rPr>
        <w:t>预览</w:t>
      </w:r>
      <w:r>
        <w:rPr>
          <w:rFonts w:ascii="阿里巴巴普惠体" w:eastAsia="阿里巴巴普惠体"/>
          <w:color w:val="000000"/>
          <w:sz w:val="21"/>
          <w:lang w:eastAsia="zh-CN"/>
        </w:rPr>
        <w:t>查看。</w:t>
      </w:r>
    </w:p>
    <w:p w:rsidR="00CA58D1" w:rsidRDefault="009D55E1" w:rsidP="009D55E1">
      <w:pPr>
        <w:numPr>
          <w:ilvl w:val="0"/>
          <w:numId w:val="260"/>
        </w:numPr>
        <w:spacing w:after="90"/>
        <w:rPr>
          <w:lang w:eastAsia="zh-CN"/>
        </w:rPr>
      </w:pPr>
      <w:bookmarkStart w:id="5361" w:name="p-6r6-0fj-tu5"/>
      <w:bookmarkStart w:id="5362" w:name="li-onb-lz3-o4z"/>
      <w:bookmarkEnd w:id="5358"/>
      <w:bookmarkEnd w:id="5360"/>
      <w:r>
        <w:rPr>
          <w:rFonts w:ascii="阿里巴巴普惠体" w:eastAsia="阿里巴巴普惠体"/>
          <w:color w:val="000000"/>
          <w:sz w:val="21"/>
          <w:lang w:eastAsia="zh-CN"/>
        </w:rPr>
        <w:t>任务包含的地址数量、发送成功、发送失败、无效地址数。</w:t>
      </w:r>
    </w:p>
    <w:p w:rsidR="00CA58D1" w:rsidRDefault="009D55E1" w:rsidP="009D55E1">
      <w:pPr>
        <w:numPr>
          <w:ilvl w:val="0"/>
          <w:numId w:val="260"/>
        </w:numPr>
        <w:spacing w:after="90"/>
        <w:rPr>
          <w:lang w:eastAsia="zh-CN"/>
        </w:rPr>
      </w:pPr>
      <w:bookmarkStart w:id="5363" w:name="p-ars-7l9-bkp"/>
      <w:bookmarkStart w:id="5364" w:name="li-gmq-0vm-9az"/>
      <w:bookmarkEnd w:id="5361"/>
      <w:bookmarkEnd w:id="5362"/>
      <w:r>
        <w:rPr>
          <w:rFonts w:ascii="阿里巴巴普惠体" w:eastAsia="阿里巴巴普惠体"/>
          <w:color w:val="000000"/>
          <w:sz w:val="21"/>
          <w:lang w:eastAsia="zh-CN"/>
        </w:rPr>
        <w:t>接收地址明细，及相应的接收时间、发送结果、失败原因。</w:t>
      </w:r>
    </w:p>
    <w:p w:rsidR="00CA58D1" w:rsidRDefault="009D55E1">
      <w:pPr>
        <w:spacing w:after="150"/>
        <w:ind w:left="615"/>
        <w:rPr>
          <w:lang w:eastAsia="zh-CN"/>
        </w:rPr>
      </w:pPr>
      <w:bookmarkStart w:id="5365" w:name="p-1qo-lh2-wbf"/>
      <w:bookmarkEnd w:id="5363"/>
      <w:r>
        <w:rPr>
          <w:rFonts w:ascii="阿里巴巴普惠体" w:eastAsia="阿里巴巴普惠体"/>
          <w:color w:val="000000"/>
          <w:sz w:val="21"/>
          <w:lang w:eastAsia="zh-CN"/>
        </w:rPr>
        <w:t>单击</w:t>
      </w:r>
      <w:r>
        <w:rPr>
          <w:rFonts w:ascii="阿里巴巴普惠体" w:eastAsia="阿里巴巴普惠体"/>
          <w:b/>
          <w:color w:val="000000"/>
          <w:sz w:val="21"/>
          <w:lang w:eastAsia="zh-CN"/>
        </w:rPr>
        <w:t>生成受众</w:t>
      </w:r>
      <w:r>
        <w:rPr>
          <w:rFonts w:ascii="阿里巴巴普惠体" w:eastAsia="阿里巴巴普惠体"/>
          <w:color w:val="000000"/>
          <w:sz w:val="21"/>
          <w:lang w:eastAsia="zh-CN"/>
        </w:rPr>
        <w:t>，可选择筛选发送成功、发送失败、无效地址或已标记为垃圾邮件的用户为新的受众。</w:t>
      </w:r>
    </w:p>
    <w:p w:rsidR="00CA58D1" w:rsidRDefault="00CA58D1">
      <w:pPr>
        <w:ind w:left="840"/>
        <w:rPr>
          <w:lang w:eastAsia="zh-CN"/>
        </w:rPr>
      </w:pPr>
      <w:bookmarkStart w:id="5366" w:name="note-1ed-br2-l9f"/>
      <w:bookmarkEnd w:id="5365"/>
    </w:p>
    <w:p w:rsidR="00CA58D1" w:rsidRDefault="009D55E1">
      <w:pPr>
        <w:ind w:left="615"/>
        <w:rPr>
          <w:lang w:eastAsia="zh-CN"/>
        </w:rPr>
      </w:pPr>
      <w:r>
        <w:rPr>
          <w:rFonts w:ascii="阿里巴巴普惠体" w:eastAsia="阿里巴巴普惠体"/>
          <w:b/>
          <w:color w:val="73777A"/>
          <w:sz w:val="21"/>
          <w:lang w:eastAsia="zh-CN"/>
        </w:rPr>
        <w:t xml:space="preserve">说明 </w:t>
      </w:r>
    </w:p>
    <w:p w:rsidR="00CA58D1" w:rsidRDefault="009D55E1">
      <w:pPr>
        <w:spacing w:after="150"/>
        <w:ind w:left="840"/>
        <w:rPr>
          <w:lang w:eastAsia="zh-CN"/>
        </w:rPr>
      </w:pPr>
      <w:bookmarkStart w:id="5367" w:name="p-jaz-1k3-aon"/>
      <w:r>
        <w:rPr>
          <w:rFonts w:ascii="阿里巴巴普惠体" w:eastAsia="阿里巴巴普惠体"/>
          <w:color w:val="73777A"/>
          <w:sz w:val="21"/>
          <w:lang w:eastAsia="zh-CN"/>
        </w:rPr>
        <w:t>此类信息的保存时间为7天（168小时），过期后将删除信息，无法生成受众。</w:t>
      </w:r>
    </w:p>
    <w:p w:rsidR="00CA58D1" w:rsidRDefault="009D55E1">
      <w:pPr>
        <w:pStyle w:val="31"/>
        <w:spacing w:after="0"/>
        <w:ind w:left="120"/>
        <w:rPr>
          <w:lang w:eastAsia="zh-CN"/>
        </w:rPr>
      </w:pPr>
      <w:bookmarkStart w:id="5368" w:name="main-1989179"/>
      <w:bookmarkStart w:id="5369" w:name="_Toc91596735"/>
      <w:bookmarkEnd w:id="5327"/>
      <w:bookmarkEnd w:id="5332"/>
      <w:bookmarkEnd w:id="5354"/>
      <w:bookmarkEnd w:id="5359"/>
      <w:bookmarkEnd w:id="5364"/>
      <w:bookmarkEnd w:id="5366"/>
      <w:bookmarkEnd w:id="5367"/>
      <w:r>
        <w:rPr>
          <w:rFonts w:ascii="阿里巴巴普惠体"/>
          <w:color w:val="000000"/>
          <w:lang w:eastAsia="zh-CN"/>
        </w:rPr>
        <w:t>4.2.3. PUSH营销</w:t>
      </w:r>
      <w:bookmarkEnd w:id="5369"/>
    </w:p>
    <w:p w:rsidR="00CA58D1" w:rsidRDefault="00CA58D1">
      <w:pPr>
        <w:spacing w:after="150"/>
        <w:ind w:left="120"/>
        <w:rPr>
          <w:lang w:eastAsia="zh-CN"/>
        </w:rPr>
      </w:pPr>
    </w:p>
    <w:p w:rsidR="00CA58D1" w:rsidRDefault="009D55E1">
      <w:pPr>
        <w:pStyle w:val="41"/>
        <w:spacing w:after="0"/>
        <w:ind w:left="120"/>
        <w:rPr>
          <w:lang w:eastAsia="zh-CN"/>
        </w:rPr>
      </w:pPr>
      <w:bookmarkStart w:id="5370" w:name="title-qsr-cze-oym"/>
      <w:bookmarkStart w:id="5371" w:name="topic-1989183"/>
      <w:bookmarkStart w:id="5372" w:name="_Toc91596736"/>
      <w:bookmarkEnd w:id="5368"/>
      <w:r>
        <w:rPr>
          <w:rFonts w:ascii="阿里巴巴普惠体"/>
          <w:color w:val="000000"/>
          <w:lang w:eastAsia="zh-CN"/>
        </w:rPr>
        <w:lastRenderedPageBreak/>
        <w:t>4.2.3.1. PUSH营销概述</w:t>
      </w:r>
      <w:bookmarkEnd w:id="5372"/>
    </w:p>
    <w:p w:rsidR="00CA58D1" w:rsidRDefault="009D55E1">
      <w:pPr>
        <w:spacing w:after="150"/>
        <w:ind w:left="120"/>
        <w:rPr>
          <w:lang w:eastAsia="zh-CN"/>
        </w:rPr>
      </w:pPr>
      <w:bookmarkStart w:id="5373" w:name="shortdesc-5uh-q5h-tet"/>
      <w:bookmarkEnd w:id="5370"/>
      <w:r>
        <w:rPr>
          <w:rFonts w:ascii="阿里巴巴普惠体" w:eastAsia="阿里巴巴普惠体"/>
          <w:color w:val="000000"/>
          <w:sz w:val="21"/>
          <w:lang w:eastAsia="zh-CN"/>
        </w:rPr>
        <w:t>PUSH营销对接友盟U-Push平台，支持对选定受众进行定时或即时PUSH操作。通过创建PUSH营销任务，您可以对品牌一方app的用户推送个性化的push消息，有效提升用户粘性，提高品牌App活跃度。</w:t>
      </w:r>
    </w:p>
    <w:p w:rsidR="00CA58D1" w:rsidRDefault="009D55E1">
      <w:pPr>
        <w:spacing w:after="150"/>
        <w:ind w:left="120"/>
        <w:rPr>
          <w:lang w:eastAsia="zh-CN"/>
        </w:rPr>
      </w:pPr>
      <w:bookmarkStart w:id="5374" w:name="p-232-liy-wth"/>
      <w:bookmarkStart w:id="5375" w:name="conbody-hro-hfc-h0q"/>
      <w:bookmarkEnd w:id="5373"/>
      <w:r>
        <w:rPr>
          <w:rFonts w:ascii="阿里巴巴普惠体" w:eastAsia="阿里巴巴普惠体"/>
          <w:color w:val="000000"/>
          <w:sz w:val="21"/>
          <w:lang w:eastAsia="zh-CN"/>
        </w:rPr>
        <w:t>受众可指定为您创建的受众或公共受众，也可通过上传受众列表文件指定。受众的ID类型为IMEI或IDFA，或受众的来源数据集含IMEI或IDFA。</w:t>
      </w:r>
    </w:p>
    <w:p w:rsidR="00CA58D1" w:rsidRDefault="00CA58D1">
      <w:pPr>
        <w:ind w:left="345"/>
        <w:rPr>
          <w:lang w:eastAsia="zh-CN"/>
        </w:rPr>
      </w:pPr>
      <w:bookmarkStart w:id="5376" w:name="note-4u0-g13-imw"/>
      <w:bookmarkEnd w:id="5374"/>
    </w:p>
    <w:p w:rsidR="00CA58D1" w:rsidRDefault="009D55E1">
      <w:pPr>
        <w:rPr>
          <w:lang w:eastAsia="zh-CN"/>
        </w:rPr>
      </w:pPr>
      <w:r>
        <w:rPr>
          <w:rFonts w:ascii="阿里巴巴普惠体" w:eastAsia="阿里巴巴普惠体"/>
          <w:b/>
          <w:color w:val="73777A"/>
          <w:sz w:val="21"/>
          <w:lang w:eastAsia="zh-CN"/>
        </w:rPr>
        <w:t xml:space="preserve">说明 </w:t>
      </w:r>
    </w:p>
    <w:p w:rsidR="00CA58D1" w:rsidRDefault="009D55E1">
      <w:pPr>
        <w:spacing w:after="150"/>
        <w:ind w:left="345"/>
        <w:rPr>
          <w:lang w:eastAsia="zh-CN"/>
        </w:rPr>
      </w:pPr>
      <w:bookmarkStart w:id="5377" w:name="p-nd3-xxj-wza"/>
      <w:r>
        <w:rPr>
          <w:rFonts w:ascii="阿里巴巴普惠体" w:eastAsia="阿里巴巴普惠体"/>
          <w:color w:val="73777A"/>
          <w:sz w:val="21"/>
          <w:lang w:eastAsia="zh-CN"/>
        </w:rPr>
        <w:t>首次创建PUSH任务之前，需要先添加友盟PUSH账号，再进行友盟PUSH应用接口配置。友盟PUSH账号绑定，请参见</w:t>
      </w:r>
      <w:hyperlink w:anchor="topic-2454584">
        <w:r>
          <w:rPr>
            <w:rStyle w:val="af8"/>
            <w:rFonts w:ascii="阿里巴巴普惠体" w:eastAsia="阿里巴巴普惠体"/>
            <w:color w:val="FF6A00"/>
            <w:sz w:val="21"/>
            <w:lang w:eastAsia="zh-CN"/>
          </w:rPr>
          <w:t>账号授权</w:t>
        </w:r>
      </w:hyperlink>
      <w:r>
        <w:rPr>
          <w:rFonts w:ascii="阿里巴巴普惠体" w:eastAsia="阿里巴巴普惠体"/>
          <w:color w:val="73777A"/>
          <w:sz w:val="21"/>
          <w:lang w:eastAsia="zh-CN"/>
        </w:rPr>
        <w:t>；友盟PUSH应用接口配置由组织管理员进行，请参见</w:t>
      </w:r>
      <w:hyperlink w:anchor="topic-1989149">
        <w:r>
          <w:rPr>
            <w:rStyle w:val="af8"/>
            <w:rFonts w:ascii="阿里巴巴普惠体" w:eastAsia="阿里巴巴普惠体"/>
            <w:color w:val="FF6A00"/>
            <w:sz w:val="21"/>
            <w:lang w:eastAsia="zh-CN"/>
          </w:rPr>
          <w:t>新建PUSH接口</w:t>
        </w:r>
      </w:hyperlink>
      <w:r>
        <w:rPr>
          <w:rFonts w:ascii="阿里巴巴普惠体" w:eastAsia="阿里巴巴普惠体"/>
          <w:color w:val="73777A"/>
          <w:sz w:val="21"/>
          <w:lang w:eastAsia="zh-CN"/>
        </w:rPr>
        <w:t>。</w:t>
      </w:r>
    </w:p>
    <w:p w:rsidR="00CA58D1" w:rsidRDefault="009D55E1">
      <w:pPr>
        <w:pStyle w:val="41"/>
        <w:spacing w:after="0"/>
        <w:ind w:left="120"/>
        <w:rPr>
          <w:lang w:eastAsia="zh-CN"/>
        </w:rPr>
      </w:pPr>
      <w:bookmarkStart w:id="5378" w:name="topic-1989186"/>
      <w:bookmarkStart w:id="5379" w:name="_Toc91596737"/>
      <w:bookmarkEnd w:id="5371"/>
      <w:bookmarkEnd w:id="5375"/>
      <w:bookmarkEnd w:id="5376"/>
      <w:bookmarkEnd w:id="5377"/>
      <w:r>
        <w:rPr>
          <w:rFonts w:ascii="阿里巴巴普惠体"/>
          <w:color w:val="000000"/>
          <w:lang w:eastAsia="zh-CN"/>
        </w:rPr>
        <w:t>4.2.3.2. 创建PUSH任务</w:t>
      </w:r>
      <w:bookmarkEnd w:id="5379"/>
    </w:p>
    <w:p w:rsidR="00CA58D1" w:rsidRDefault="009D55E1">
      <w:pPr>
        <w:spacing w:after="150"/>
        <w:ind w:left="120"/>
        <w:rPr>
          <w:lang w:eastAsia="zh-CN"/>
        </w:rPr>
      </w:pPr>
      <w:r>
        <w:rPr>
          <w:rFonts w:ascii="阿里巴巴普惠体" w:eastAsia="阿里巴巴普惠体"/>
          <w:color w:val="000000"/>
          <w:sz w:val="21"/>
          <w:lang w:eastAsia="zh-CN"/>
        </w:rPr>
        <w:t>您可以创建PUSH推送任务，以PUSH推送的方式触达用户。</w:t>
      </w:r>
    </w:p>
    <w:p w:rsidR="00CA58D1" w:rsidRDefault="009D55E1">
      <w:pPr>
        <w:spacing w:after="150"/>
        <w:ind w:left="120"/>
        <w:rPr>
          <w:lang w:eastAsia="zh-CN"/>
        </w:rPr>
      </w:pPr>
      <w:bookmarkStart w:id="5380" w:name="p-6p3-4d9-sht"/>
      <w:r>
        <w:rPr>
          <w:rFonts w:ascii="阿里巴巴普惠体" w:eastAsia="阿里巴巴普惠体"/>
          <w:color w:val="000000"/>
          <w:sz w:val="21"/>
          <w:lang w:eastAsia="zh-CN"/>
        </w:rPr>
        <w:t>操作步骤：</w:t>
      </w:r>
    </w:p>
    <w:p w:rsidR="00CA58D1" w:rsidRDefault="009D55E1">
      <w:pPr>
        <w:ind w:left="840"/>
        <w:rPr>
          <w:lang w:eastAsia="zh-CN"/>
        </w:rPr>
      </w:pPr>
      <w:bookmarkStart w:id="5381" w:name="p-o9g-797-jgu"/>
      <w:bookmarkStart w:id="5382" w:name="li-1x9-34v-g31"/>
      <w:bookmarkStart w:id="5383" w:name="ol-cms-3py-gok"/>
      <w:bookmarkEnd w:id="5380"/>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 xml:space="preserve"> &gt; 所在工作空间 &gt; </w:t>
      </w:r>
      <w:r>
        <w:rPr>
          <w:rFonts w:ascii="阿里巴巴普惠体" w:eastAsia="阿里巴巴普惠体"/>
          <w:b/>
          <w:color w:val="000000"/>
          <w:sz w:val="21"/>
          <w:lang w:eastAsia="zh-CN"/>
        </w:rPr>
        <w:t>私有化营销</w:t>
      </w:r>
      <w:r>
        <w:rPr>
          <w:rFonts w:ascii="阿里巴巴普惠体" w:eastAsia="阿里巴巴普惠体"/>
          <w:color w:val="000000"/>
          <w:sz w:val="21"/>
          <w:lang w:eastAsia="zh-CN"/>
        </w:rPr>
        <w:t xml:space="preserve"> &gt; </w:t>
      </w:r>
      <w:r>
        <w:rPr>
          <w:rFonts w:ascii="阿里巴巴普惠体" w:eastAsia="阿里巴巴普惠体"/>
          <w:b/>
          <w:color w:val="000000"/>
          <w:sz w:val="21"/>
          <w:lang w:eastAsia="zh-CN"/>
        </w:rPr>
        <w:t>PUSH营销</w:t>
      </w:r>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创建推送任务</w:t>
      </w:r>
      <w:r>
        <w:rPr>
          <w:rFonts w:ascii="阿里巴巴普惠体" w:eastAsia="阿里巴巴普惠体"/>
          <w:color w:val="000000"/>
          <w:sz w:val="21"/>
          <w:lang w:eastAsia="zh-CN"/>
        </w:rPr>
        <w:t>。</w:t>
      </w:r>
    </w:p>
    <w:p w:rsidR="00CA58D1" w:rsidRDefault="009D55E1">
      <w:pPr>
        <w:ind w:left="840"/>
      </w:pPr>
      <w:bookmarkStart w:id="5384" w:name="img-3m1-b7s-jbj"/>
      <w:r>
        <w:rPr>
          <w:noProof/>
        </w:rPr>
        <w:lastRenderedPageBreak/>
        <w:drawing>
          <wp:inline distT="0" distB="0" distL="0" distR="0">
            <wp:extent cx="6192520" cy="3240120"/>
            <wp:effectExtent l="0" t="0" r="0" b="0"/>
            <wp:docPr id="414" name="图片 41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2"/>
                    <a:stretch>
                      <a:fillRect/>
                    </a:stretch>
                  </pic:blipFill>
                  <pic:spPr>
                    <a:xfrm>
                      <a:off x="0" y="0"/>
                      <a:ext cx="6192520" cy="3240120"/>
                    </a:xfrm>
                    <a:prstGeom prst="rect">
                      <a:avLst/>
                    </a:prstGeom>
                  </pic:spPr>
                </pic:pic>
              </a:graphicData>
            </a:graphic>
          </wp:inline>
        </w:drawing>
      </w:r>
      <w:bookmarkEnd w:id="5384"/>
    </w:p>
    <w:p w:rsidR="00CA58D1" w:rsidRDefault="009D55E1" w:rsidP="009D55E1">
      <w:pPr>
        <w:numPr>
          <w:ilvl w:val="0"/>
          <w:numId w:val="261"/>
        </w:numPr>
        <w:spacing w:after="120"/>
        <w:rPr>
          <w:lang w:eastAsia="zh-CN"/>
        </w:rPr>
      </w:pPr>
      <w:bookmarkStart w:id="5385" w:name="p-t3n-z7b-552"/>
      <w:bookmarkStart w:id="5386" w:name="li-zzn-j7y-6x7"/>
      <w:bookmarkEnd w:id="5381"/>
      <w:bookmarkEnd w:id="5382"/>
      <w:r>
        <w:rPr>
          <w:rFonts w:ascii="阿里巴巴普惠体" w:eastAsia="阿里巴巴普惠体"/>
          <w:color w:val="000000"/>
          <w:sz w:val="21"/>
          <w:lang w:eastAsia="zh-CN"/>
        </w:rPr>
        <w:t>在任务创建页面，配置以下参数：</w:t>
      </w:r>
    </w:p>
    <w:p w:rsidR="00CA58D1" w:rsidRDefault="009D55E1">
      <w:pPr>
        <w:ind w:left="840"/>
      </w:pPr>
      <w:bookmarkStart w:id="5387" w:name="img-ogg-a2g-okg"/>
      <w:bookmarkEnd w:id="5385"/>
      <w:r>
        <w:rPr>
          <w:noProof/>
        </w:rPr>
        <w:drawing>
          <wp:inline distT="0" distB="0" distL="0" distR="0">
            <wp:extent cx="6192520" cy="4392102"/>
            <wp:effectExtent l="0" t="0" r="0" b="0"/>
            <wp:docPr id="415" name="图片 415" descr="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3"/>
                    <a:stretch>
                      <a:fillRect/>
                    </a:stretch>
                  </pic:blipFill>
                  <pic:spPr>
                    <a:xfrm>
                      <a:off x="0" y="0"/>
                      <a:ext cx="6192520" cy="4392102"/>
                    </a:xfrm>
                    <a:prstGeom prst="rect">
                      <a:avLst/>
                    </a:prstGeom>
                  </pic:spPr>
                </pic:pic>
              </a:graphicData>
            </a:graphic>
          </wp:inline>
        </w:drawing>
      </w:r>
      <w:bookmarkEnd w:id="5387"/>
    </w:p>
    <w:tbl>
      <w:tblPr>
        <w:tblW w:w="0" w:type="auto"/>
        <w:tblCellSpacing w:w="0" w:type="auto"/>
        <w:tblInd w:w="1035" w:type="dxa"/>
        <w:tblLook w:val="04A0" w:firstRow="1" w:lastRow="0" w:firstColumn="1" w:lastColumn="0" w:noHBand="0" w:noVBand="1"/>
      </w:tblPr>
      <w:tblGrid>
        <w:gridCol w:w="2231"/>
        <w:gridCol w:w="6466"/>
      </w:tblGrid>
      <w:tr w:rsidR="00CA58D1">
        <w:trPr>
          <w:trHeight w:val="315"/>
          <w:tblCellSpacing w:w="0" w:type="auto"/>
        </w:trPr>
        <w:tc>
          <w:tcPr>
            <w:tcW w:w="25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5388" w:name="p-oni-fjw-ssd"/>
            <w:bookmarkStart w:id="5389" w:name="td-fm9-9d9-4x0"/>
            <w:bookmarkStart w:id="5390" w:name="tr-z1e-dar-xam"/>
            <w:bookmarkStart w:id="5391" w:name="table-g9e-6pu-bv1"/>
            <w:r>
              <w:rPr>
                <w:rFonts w:ascii="阿里巴巴普惠体" w:eastAsia="阿里巴巴普惠体"/>
                <w:b/>
                <w:color w:val="333333"/>
              </w:rPr>
              <w:lastRenderedPageBreak/>
              <w:t>参数</w:t>
            </w:r>
          </w:p>
        </w:tc>
        <w:tc>
          <w:tcPr>
            <w:tcW w:w="75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5392" w:name="p-2bj-oxb-h84"/>
            <w:bookmarkStart w:id="5393" w:name="td-71y-75d-3y0"/>
            <w:bookmarkEnd w:id="5388"/>
            <w:bookmarkEnd w:id="5389"/>
            <w:r>
              <w:rPr>
                <w:rFonts w:ascii="阿里巴巴普惠体" w:eastAsia="阿里巴巴普惠体"/>
                <w:b/>
                <w:color w:val="333333"/>
              </w:rPr>
              <w:t>说明</w:t>
            </w:r>
          </w:p>
        </w:tc>
        <w:bookmarkEnd w:id="5392"/>
        <w:bookmarkEnd w:id="5393"/>
      </w:tr>
      <w:tr w:rsidR="00CA58D1">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5394" w:name="p-xxq-bg0-9gx"/>
            <w:bookmarkStart w:id="5395" w:name="td-w9n-p71-bfs"/>
            <w:bookmarkStart w:id="5396" w:name="tr-a3k-okb-n3n"/>
            <w:bookmarkEnd w:id="5390"/>
            <w:r>
              <w:rPr>
                <w:rFonts w:ascii="阿里巴巴普惠体" w:eastAsia="阿里巴巴普惠体"/>
                <w:color w:val="333333"/>
                <w:sz w:val="21"/>
              </w:rPr>
              <w:t>任务名称</w:t>
            </w:r>
          </w:p>
        </w:tc>
        <w:tc>
          <w:tcPr>
            <w:tcW w:w="7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5397" w:name="p-56a-n8h-yuh"/>
            <w:bookmarkStart w:id="5398" w:name="td-pgb-9qk-mzb"/>
            <w:bookmarkEnd w:id="5394"/>
            <w:bookmarkEnd w:id="5395"/>
            <w:r>
              <w:rPr>
                <w:rFonts w:ascii="阿里巴巴普惠体" w:eastAsia="阿里巴巴普惠体"/>
                <w:color w:val="333333"/>
                <w:sz w:val="21"/>
                <w:lang w:eastAsia="zh-CN"/>
              </w:rPr>
              <w:t>输入任务名称，例如：11月5日华东区推送。</w:t>
            </w:r>
          </w:p>
        </w:tc>
        <w:bookmarkEnd w:id="5397"/>
        <w:bookmarkEnd w:id="5398"/>
      </w:tr>
      <w:tr w:rsidR="00CA58D1">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5399" w:name="p-xw9-go7-79z"/>
            <w:bookmarkStart w:id="5400" w:name="td-bwy-i9h-kpg"/>
            <w:bookmarkStart w:id="5401" w:name="tr-9f6-1fj-8go"/>
            <w:bookmarkEnd w:id="5396"/>
            <w:r>
              <w:rPr>
                <w:rFonts w:ascii="阿里巴巴普惠体" w:eastAsia="阿里巴巴普惠体"/>
                <w:color w:val="333333"/>
                <w:sz w:val="21"/>
              </w:rPr>
              <w:t>PUSH账号</w:t>
            </w:r>
          </w:p>
        </w:tc>
        <w:tc>
          <w:tcPr>
            <w:tcW w:w="7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5402" w:name="p-l5n-wt8-dxz"/>
            <w:bookmarkStart w:id="5403" w:name="td-mnl-nnc-fl5"/>
            <w:bookmarkEnd w:id="5399"/>
            <w:bookmarkEnd w:id="5400"/>
            <w:r>
              <w:rPr>
                <w:rFonts w:ascii="阿里巴巴普惠体" w:eastAsia="阿里巴巴普惠体"/>
                <w:color w:val="333333"/>
                <w:sz w:val="21"/>
                <w:lang w:eastAsia="zh-CN"/>
              </w:rPr>
              <w:t>选择PUSH接口对应的友盟账号。</w:t>
            </w:r>
          </w:p>
          <w:p w:rsidR="00CA58D1" w:rsidRDefault="009D55E1" w:rsidP="008A2FC7">
            <w:pPr>
              <w:spacing w:line="360" w:lineRule="exact"/>
              <w:ind w:leftChars="1" w:left="2"/>
            </w:pPr>
            <w:bookmarkStart w:id="5404" w:name="p-3lk-fey-ger"/>
            <w:bookmarkEnd w:id="5402"/>
            <w:r>
              <w:rPr>
                <w:rFonts w:ascii="阿里巴巴普惠体" w:eastAsia="阿里巴巴普惠体"/>
                <w:color w:val="333333"/>
                <w:sz w:val="21"/>
                <w:lang w:eastAsia="zh-CN"/>
              </w:rPr>
              <w:t>也可以单击</w:t>
            </w:r>
            <w:r>
              <w:rPr>
                <w:rFonts w:ascii="阿里巴巴普惠体" w:eastAsia="阿里巴巴普惠体"/>
                <w:b/>
                <w:color w:val="333333"/>
                <w:sz w:val="21"/>
                <w:lang w:eastAsia="zh-CN"/>
              </w:rPr>
              <w:t>添加PUSH账号</w:t>
            </w:r>
            <w:r>
              <w:rPr>
                <w:rFonts w:ascii="阿里巴巴普惠体" w:eastAsia="阿里巴巴普惠体"/>
                <w:color w:val="333333"/>
                <w:sz w:val="21"/>
                <w:lang w:eastAsia="zh-CN"/>
              </w:rPr>
              <w:t>，跳转到</w:t>
            </w:r>
            <w:r>
              <w:rPr>
                <w:rFonts w:ascii="阿里巴巴普惠体" w:eastAsia="阿里巴巴普惠体"/>
                <w:b/>
                <w:color w:val="333333"/>
                <w:sz w:val="21"/>
                <w:lang w:eastAsia="zh-CN"/>
              </w:rPr>
              <w:t>账号管理</w:t>
            </w:r>
            <w:r>
              <w:rPr>
                <w:rFonts w:ascii="阿里巴巴普惠体" w:eastAsia="阿里巴巴普惠体"/>
                <w:color w:val="333333"/>
                <w:sz w:val="21"/>
                <w:lang w:eastAsia="zh-CN"/>
              </w:rPr>
              <w:t>页面，单击右上角</w:t>
            </w:r>
            <w:r>
              <w:rPr>
                <w:rFonts w:ascii="阿里巴巴普惠体" w:eastAsia="阿里巴巴普惠体"/>
                <w:b/>
                <w:color w:val="333333"/>
                <w:sz w:val="21"/>
                <w:lang w:eastAsia="zh-CN"/>
              </w:rPr>
              <w:t>账号授权</w:t>
            </w:r>
            <w:r>
              <w:rPr>
                <w:rFonts w:ascii="阿里巴巴普惠体" w:eastAsia="阿里巴巴普惠体"/>
                <w:color w:val="333333"/>
                <w:sz w:val="21"/>
                <w:lang w:eastAsia="zh-CN"/>
              </w:rPr>
              <w:t>，获得友盟账号授权，再回到本页面选择账号。</w:t>
            </w:r>
            <w:r>
              <w:rPr>
                <w:rFonts w:ascii="阿里巴巴普惠体" w:eastAsia="阿里巴巴普惠体"/>
                <w:color w:val="333333"/>
                <w:sz w:val="21"/>
              </w:rPr>
              <w:t>请参见</w:t>
            </w:r>
            <w:hyperlink w:anchor="topic-2454584">
              <w:r>
                <w:rPr>
                  <w:rStyle w:val="af8"/>
                  <w:rFonts w:ascii="阿里巴巴普惠体" w:eastAsia="阿里巴巴普惠体"/>
                  <w:color w:val="FF6A00"/>
                  <w:sz w:val="21"/>
                </w:rPr>
                <w:t>账号授权</w:t>
              </w:r>
            </w:hyperlink>
            <w:r>
              <w:rPr>
                <w:rFonts w:ascii="阿里巴巴普惠体" w:eastAsia="阿里巴巴普惠体"/>
                <w:color w:val="333333"/>
                <w:sz w:val="21"/>
              </w:rPr>
              <w:t>。</w:t>
            </w:r>
          </w:p>
        </w:tc>
        <w:bookmarkEnd w:id="5403"/>
        <w:bookmarkEnd w:id="5404"/>
      </w:tr>
      <w:tr w:rsidR="00CA58D1">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5405" w:name="p-n54-q9v-0vw"/>
            <w:bookmarkStart w:id="5406" w:name="td-jcg-4f1-y7x"/>
            <w:bookmarkStart w:id="5407" w:name="tr-c4h-pcv-n98"/>
            <w:bookmarkEnd w:id="5401"/>
            <w:r>
              <w:rPr>
                <w:rFonts w:ascii="阿里巴巴普惠体" w:eastAsia="阿里巴巴普惠体"/>
                <w:color w:val="333333"/>
                <w:sz w:val="21"/>
              </w:rPr>
              <w:t>PUSH应用</w:t>
            </w:r>
          </w:p>
        </w:tc>
        <w:tc>
          <w:tcPr>
            <w:tcW w:w="7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5408" w:name="p-i2e-zkq-xks"/>
            <w:bookmarkStart w:id="5409" w:name="td-daf-m2q-y75"/>
            <w:bookmarkEnd w:id="5405"/>
            <w:bookmarkEnd w:id="5406"/>
            <w:r>
              <w:rPr>
                <w:rFonts w:ascii="阿里巴巴普惠体" w:eastAsia="阿里巴巴普惠体"/>
                <w:color w:val="333333"/>
                <w:sz w:val="21"/>
                <w:lang w:eastAsia="zh-CN"/>
              </w:rPr>
              <w:t>选择账号下的应用。</w:t>
            </w:r>
          </w:p>
          <w:p w:rsidR="00CA58D1" w:rsidRDefault="009D55E1" w:rsidP="008A2FC7">
            <w:pPr>
              <w:spacing w:line="360" w:lineRule="exact"/>
              <w:ind w:leftChars="1" w:left="2"/>
              <w:rPr>
                <w:lang w:eastAsia="zh-CN"/>
              </w:rPr>
            </w:pPr>
            <w:bookmarkStart w:id="5410" w:name="p-0qi-9xj-y4k"/>
            <w:bookmarkEnd w:id="5408"/>
            <w:r>
              <w:rPr>
                <w:rFonts w:ascii="阿里巴巴普惠体" w:eastAsia="阿里巴巴普惠体"/>
                <w:color w:val="333333"/>
                <w:sz w:val="21"/>
                <w:lang w:eastAsia="zh-CN"/>
              </w:rPr>
              <w:t>也可以单击</w:t>
            </w:r>
            <w:r>
              <w:rPr>
                <w:rFonts w:ascii="阿里巴巴普惠体" w:eastAsia="阿里巴巴普惠体"/>
                <w:b/>
                <w:color w:val="333333"/>
                <w:sz w:val="21"/>
                <w:lang w:eastAsia="zh-CN"/>
              </w:rPr>
              <w:t>添加PUSH应用</w:t>
            </w:r>
            <w:r>
              <w:rPr>
                <w:rFonts w:ascii="阿里巴巴普惠体" w:eastAsia="阿里巴巴普惠体"/>
                <w:color w:val="333333"/>
                <w:sz w:val="21"/>
                <w:lang w:eastAsia="zh-CN"/>
              </w:rPr>
              <w:t>，跳转到</w:t>
            </w:r>
            <w:r>
              <w:rPr>
                <w:rFonts w:ascii="阿里巴巴普惠体" w:eastAsia="阿里巴巴普惠体"/>
                <w:b/>
                <w:color w:val="333333"/>
                <w:sz w:val="21"/>
                <w:lang w:eastAsia="zh-CN"/>
              </w:rPr>
              <w:t>接口管理</w:t>
            </w:r>
            <w:r>
              <w:rPr>
                <w:rFonts w:ascii="阿里巴巴普惠体" w:eastAsia="阿里巴巴普惠体"/>
                <w:color w:val="333333"/>
                <w:sz w:val="21"/>
                <w:lang w:eastAsia="zh-CN"/>
              </w:rPr>
              <w:t>页面，添加新的应用接口，再回到本页面选择应用。请参见</w:t>
            </w:r>
            <w:hyperlink w:anchor="topic-1989149">
              <w:r>
                <w:rPr>
                  <w:rStyle w:val="af8"/>
                  <w:rFonts w:ascii="阿里巴巴普惠体" w:eastAsia="阿里巴巴普惠体"/>
                  <w:color w:val="FF6A00"/>
                  <w:sz w:val="21"/>
                  <w:lang w:eastAsia="zh-CN"/>
                </w:rPr>
                <w:t>新建PUSH接口</w:t>
              </w:r>
            </w:hyperlink>
            <w:r>
              <w:rPr>
                <w:rFonts w:ascii="阿里巴巴普惠体" w:eastAsia="阿里巴巴普惠体"/>
                <w:color w:val="333333"/>
                <w:sz w:val="21"/>
                <w:lang w:eastAsia="zh-CN"/>
              </w:rPr>
              <w:t>。</w:t>
            </w:r>
          </w:p>
        </w:tc>
        <w:bookmarkEnd w:id="5409"/>
        <w:bookmarkEnd w:id="5410"/>
      </w:tr>
      <w:tr w:rsidR="00CA58D1">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5411" w:name="p-7le-l01-e1a"/>
            <w:bookmarkStart w:id="5412" w:name="td-lxn-nq9-mln"/>
            <w:bookmarkStart w:id="5413" w:name="tr-zhk-vmd-k7c"/>
            <w:bookmarkEnd w:id="5407"/>
            <w:r>
              <w:rPr>
                <w:rFonts w:ascii="阿里巴巴普惠体" w:eastAsia="阿里巴巴普惠体"/>
                <w:color w:val="333333"/>
                <w:sz w:val="21"/>
              </w:rPr>
              <w:t>标题</w:t>
            </w:r>
          </w:p>
        </w:tc>
        <w:tc>
          <w:tcPr>
            <w:tcW w:w="7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5414" w:name="p-8gi-cna-htk"/>
            <w:bookmarkStart w:id="5415" w:name="td-krf-dd3-otp"/>
            <w:bookmarkEnd w:id="5411"/>
            <w:bookmarkEnd w:id="5412"/>
            <w:r>
              <w:rPr>
                <w:rFonts w:ascii="阿里巴巴普惠体" w:eastAsia="阿里巴巴普惠体"/>
                <w:color w:val="333333"/>
                <w:sz w:val="21"/>
                <w:lang w:eastAsia="zh-CN"/>
              </w:rPr>
              <w:t>输入PUSH消息的标题。</w:t>
            </w:r>
          </w:p>
        </w:tc>
        <w:bookmarkEnd w:id="5414"/>
        <w:bookmarkEnd w:id="5415"/>
      </w:tr>
      <w:tr w:rsidR="00CA58D1">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5416" w:name="p-ibc-170-7kb"/>
            <w:bookmarkStart w:id="5417" w:name="td-3az-8qf-blc"/>
            <w:bookmarkStart w:id="5418" w:name="tr-gyw-xij-4xl"/>
            <w:bookmarkEnd w:id="5413"/>
            <w:r>
              <w:rPr>
                <w:rFonts w:ascii="阿里巴巴普惠体" w:eastAsia="阿里巴巴普惠体"/>
                <w:color w:val="333333"/>
                <w:sz w:val="21"/>
              </w:rPr>
              <w:t>内容</w:t>
            </w:r>
          </w:p>
        </w:tc>
        <w:tc>
          <w:tcPr>
            <w:tcW w:w="7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5419" w:name="p-nsv-cwp-for"/>
            <w:bookmarkStart w:id="5420" w:name="td-xum-urb-uui"/>
            <w:bookmarkEnd w:id="5416"/>
            <w:bookmarkEnd w:id="5417"/>
            <w:r>
              <w:rPr>
                <w:rFonts w:ascii="阿里巴巴普惠体" w:eastAsia="阿里巴巴普惠体"/>
                <w:color w:val="333333"/>
                <w:sz w:val="21"/>
                <w:lang w:eastAsia="zh-CN"/>
              </w:rPr>
              <w:t>输入PUSH消息的内容。</w:t>
            </w:r>
          </w:p>
          <w:p w:rsidR="00CA58D1" w:rsidRDefault="009D55E1" w:rsidP="008A2FC7">
            <w:pPr>
              <w:spacing w:line="360" w:lineRule="exact"/>
              <w:ind w:leftChars="1" w:left="2"/>
              <w:rPr>
                <w:lang w:eastAsia="zh-CN"/>
              </w:rPr>
            </w:pPr>
            <w:bookmarkStart w:id="5421" w:name="p-wdn-j9h-hn0"/>
            <w:bookmarkEnd w:id="5419"/>
            <w:r>
              <w:rPr>
                <w:rFonts w:ascii="阿里巴巴普惠体" w:eastAsia="阿里巴巴普惠体"/>
                <w:color w:val="333333"/>
                <w:sz w:val="21"/>
                <w:lang w:eastAsia="zh-CN"/>
              </w:rPr>
              <w:t>页面右侧将展示推送的内容预览，请关注预览效果</w:t>
            </w:r>
            <w:r>
              <w:rPr>
                <w:rFonts w:ascii="阿里巴巴普惠体" w:eastAsia="阿里巴巴普惠体"/>
                <w:b/>
                <w:color w:val="333333"/>
                <w:sz w:val="21"/>
                <w:lang w:eastAsia="zh-CN"/>
              </w:rPr>
              <w:t>。</w:t>
            </w:r>
          </w:p>
        </w:tc>
        <w:bookmarkEnd w:id="5420"/>
        <w:bookmarkEnd w:id="5421"/>
      </w:tr>
      <w:tr w:rsidR="00CA58D1">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5422" w:name="p-zg7-zak-p9i"/>
            <w:bookmarkStart w:id="5423" w:name="td-vht-pci-9mc"/>
            <w:bookmarkStart w:id="5424" w:name="tr-mx7-950-dxe"/>
            <w:bookmarkEnd w:id="5418"/>
            <w:r>
              <w:rPr>
                <w:rFonts w:ascii="阿里巴巴普惠体" w:eastAsia="阿里巴巴普惠体"/>
                <w:color w:val="333333"/>
                <w:sz w:val="21"/>
              </w:rPr>
              <w:t>接收号码</w:t>
            </w:r>
          </w:p>
        </w:tc>
        <w:tc>
          <w:tcPr>
            <w:tcW w:w="7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5425" w:name="p-n4q-hdg-3wb"/>
            <w:bookmarkStart w:id="5426" w:name="td-wsp-3av-mbz"/>
            <w:bookmarkEnd w:id="5422"/>
            <w:bookmarkEnd w:id="5423"/>
            <w:r>
              <w:rPr>
                <w:rFonts w:ascii="阿里巴巴普惠体" w:eastAsia="阿里巴巴普惠体"/>
                <w:color w:val="333333"/>
                <w:sz w:val="21"/>
                <w:lang w:eastAsia="zh-CN"/>
              </w:rPr>
              <w:t>指定PUSH的受众，支持两种方式：</w:t>
            </w:r>
          </w:p>
          <w:p w:rsidR="00CA58D1" w:rsidRDefault="009D55E1" w:rsidP="008A2FC7">
            <w:pPr>
              <w:numPr>
                <w:ilvl w:val="1"/>
                <w:numId w:val="261"/>
              </w:numPr>
              <w:spacing w:line="360" w:lineRule="exact"/>
              <w:ind w:leftChars="1" w:left="362"/>
              <w:rPr>
                <w:lang w:eastAsia="zh-CN"/>
              </w:rPr>
            </w:pPr>
            <w:bookmarkStart w:id="5427" w:name="p-7r5-sy5-kme"/>
            <w:bookmarkStart w:id="5428" w:name="li-5w3-t3n-k4b"/>
            <w:bookmarkStart w:id="5429" w:name="ul-ehn-e1j-box"/>
            <w:bookmarkEnd w:id="5425"/>
            <w:r>
              <w:rPr>
                <w:rFonts w:ascii="阿里巴巴普惠体" w:eastAsia="阿里巴巴普惠体"/>
                <w:color w:val="333333"/>
                <w:sz w:val="21"/>
                <w:lang w:eastAsia="zh-CN"/>
              </w:rPr>
              <w:t>受众选择：单击</w:t>
            </w:r>
            <w:r>
              <w:rPr>
                <w:rFonts w:ascii="阿里巴巴普惠体" w:eastAsia="阿里巴巴普惠体"/>
                <w:b/>
                <w:color w:val="333333"/>
                <w:sz w:val="21"/>
                <w:lang w:eastAsia="zh-CN"/>
              </w:rPr>
              <w:t>选择受众</w:t>
            </w:r>
            <w:r>
              <w:rPr>
                <w:rFonts w:ascii="阿里巴巴普惠体" w:eastAsia="阿里巴巴普惠体"/>
                <w:color w:val="333333"/>
                <w:sz w:val="21"/>
                <w:lang w:eastAsia="zh-CN"/>
              </w:rPr>
              <w:t>，选择一个ID类型为IMEI或IDFA，或来源数据集含IMEI或IDFA的受众。</w:t>
            </w:r>
          </w:p>
          <w:p w:rsidR="00CA58D1" w:rsidRDefault="009D55E1" w:rsidP="008A2FC7">
            <w:pPr>
              <w:numPr>
                <w:ilvl w:val="1"/>
                <w:numId w:val="261"/>
              </w:numPr>
              <w:spacing w:line="360" w:lineRule="exact"/>
              <w:ind w:leftChars="1" w:left="362"/>
              <w:rPr>
                <w:lang w:eastAsia="zh-CN"/>
              </w:rPr>
            </w:pPr>
            <w:bookmarkStart w:id="5430" w:name="p-33l-fnb-8bg"/>
            <w:bookmarkStart w:id="5431" w:name="li-yod-h5q-t4f"/>
            <w:bookmarkEnd w:id="5427"/>
            <w:bookmarkEnd w:id="5428"/>
            <w:r>
              <w:rPr>
                <w:rFonts w:ascii="阿里巴巴普惠体" w:eastAsia="阿里巴巴普惠体"/>
                <w:color w:val="333333"/>
                <w:sz w:val="21"/>
                <w:lang w:eastAsia="zh-CN"/>
              </w:rPr>
              <w:t>手动上传：上传CSV或TXT格式的受众列表文件，文件包含受众的IMEI或IDFA。</w:t>
            </w:r>
          </w:p>
        </w:tc>
        <w:bookmarkEnd w:id="5426"/>
        <w:bookmarkEnd w:id="5429"/>
        <w:bookmarkEnd w:id="5430"/>
        <w:bookmarkEnd w:id="5431"/>
      </w:tr>
      <w:tr w:rsidR="00CA58D1">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5432" w:name="p-tm4-vqh-c29"/>
            <w:bookmarkStart w:id="5433" w:name="td-0z9-z8j-q9h"/>
            <w:bookmarkStart w:id="5434" w:name="tr-alj-zac-nm3"/>
            <w:bookmarkEnd w:id="5424"/>
            <w:r>
              <w:rPr>
                <w:rFonts w:ascii="阿里巴巴普惠体" w:eastAsia="阿里巴巴普惠体"/>
                <w:color w:val="333333"/>
                <w:sz w:val="21"/>
              </w:rPr>
              <w:t>关联子活动</w:t>
            </w:r>
          </w:p>
        </w:tc>
        <w:tc>
          <w:tcPr>
            <w:tcW w:w="7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5435" w:name="p-d5c-zyf-41a"/>
            <w:bookmarkStart w:id="5436" w:name="td-46n-pt1-uin"/>
            <w:bookmarkEnd w:id="5432"/>
            <w:bookmarkEnd w:id="5433"/>
            <w:r>
              <w:rPr>
                <w:rFonts w:ascii="阿里巴巴普惠体" w:eastAsia="阿里巴巴普惠体"/>
                <w:color w:val="333333"/>
                <w:sz w:val="21"/>
                <w:lang w:eastAsia="zh-CN"/>
              </w:rPr>
              <w:t>选择主活动，再选择该主活动下的子活动（独立子活动将展示在主活动列表最后的</w:t>
            </w:r>
            <w:r>
              <w:rPr>
                <w:rFonts w:ascii="阿里巴巴普惠体" w:eastAsia="阿里巴巴普惠体"/>
                <w:b/>
                <w:color w:val="333333"/>
                <w:sz w:val="21"/>
                <w:lang w:eastAsia="zh-CN"/>
              </w:rPr>
              <w:t xml:space="preserve"> - </w:t>
            </w:r>
            <w:r>
              <w:rPr>
                <w:rFonts w:ascii="阿里巴巴普惠体" w:eastAsia="阿里巴巴普惠体"/>
                <w:color w:val="333333"/>
                <w:sz w:val="21"/>
                <w:lang w:eastAsia="zh-CN"/>
              </w:rPr>
              <w:t>之下），将营销任务与子活动关联，支持关联多个子活动。</w:t>
            </w:r>
            <w:r>
              <w:rPr>
                <w:rFonts w:ascii="阿里巴巴普惠体" w:eastAsia="阿里巴巴普惠体"/>
                <w:color w:val="333333"/>
                <w:sz w:val="21"/>
              </w:rPr>
              <w:t>活动相关说明，请参见</w:t>
            </w:r>
            <w:hyperlink w:anchor="topic-2086182">
              <w:r>
                <w:rPr>
                  <w:rStyle w:val="af8"/>
                  <w:rFonts w:ascii="阿里巴巴普惠体" w:eastAsia="阿里巴巴普惠体"/>
                  <w:color w:val="FF6A00"/>
                  <w:sz w:val="21"/>
                </w:rPr>
                <w:t>营销活动文档</w:t>
              </w:r>
            </w:hyperlink>
            <w:r>
              <w:rPr>
                <w:rFonts w:ascii="阿里巴巴普惠体" w:eastAsia="阿里巴巴普惠体"/>
                <w:color w:val="333333"/>
                <w:sz w:val="21"/>
              </w:rPr>
              <w:t>。</w:t>
            </w:r>
          </w:p>
        </w:tc>
        <w:bookmarkEnd w:id="5435"/>
        <w:bookmarkEnd w:id="5436"/>
      </w:tr>
      <w:tr w:rsidR="00CA58D1">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5437" w:name="p-6ap-b5b-3sb"/>
            <w:bookmarkStart w:id="5438" w:name="td-kss-m6d-7lv"/>
            <w:bookmarkStart w:id="5439" w:name="tr-52f-0hs-mgo"/>
            <w:bookmarkEnd w:id="5434"/>
            <w:r>
              <w:rPr>
                <w:rFonts w:ascii="阿里巴巴普惠体" w:eastAsia="阿里巴巴普惠体"/>
                <w:color w:val="333333"/>
                <w:sz w:val="21"/>
              </w:rPr>
              <w:t>点击推送后</w:t>
            </w:r>
          </w:p>
        </w:tc>
        <w:tc>
          <w:tcPr>
            <w:tcW w:w="7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5440" w:name="p-sjp-xio-6h2"/>
            <w:bookmarkStart w:id="5441" w:name="td-62n-3x1-2s7"/>
            <w:bookmarkEnd w:id="5437"/>
            <w:bookmarkEnd w:id="5438"/>
            <w:r>
              <w:rPr>
                <w:rFonts w:ascii="阿里巴巴普惠体" w:eastAsia="阿里巴巴普惠体"/>
                <w:color w:val="333333"/>
                <w:sz w:val="21"/>
                <w:lang w:eastAsia="zh-CN"/>
              </w:rPr>
              <w:t>设置受众点击推送消息后的跳转方式，支持：</w:t>
            </w:r>
          </w:p>
          <w:p w:rsidR="00CA58D1" w:rsidRDefault="009D55E1" w:rsidP="008A2FC7">
            <w:pPr>
              <w:numPr>
                <w:ilvl w:val="1"/>
                <w:numId w:val="262"/>
              </w:numPr>
              <w:spacing w:line="360" w:lineRule="exact"/>
              <w:ind w:leftChars="1" w:left="362"/>
            </w:pPr>
            <w:bookmarkStart w:id="5442" w:name="p-1zs-eeq-085"/>
            <w:bookmarkStart w:id="5443" w:name="li-8ki-mc6-4x4"/>
            <w:bookmarkStart w:id="5444" w:name="ul-1pk-z9h-i5o"/>
            <w:bookmarkEnd w:id="5440"/>
            <w:r>
              <w:rPr>
                <w:rFonts w:ascii="阿里巴巴普惠体" w:eastAsia="阿里巴巴普惠体"/>
                <w:color w:val="333333"/>
                <w:sz w:val="21"/>
              </w:rPr>
              <w:t>唤起应用。</w:t>
            </w:r>
          </w:p>
          <w:p w:rsidR="00CA58D1" w:rsidRDefault="009D55E1" w:rsidP="008A2FC7">
            <w:pPr>
              <w:numPr>
                <w:ilvl w:val="1"/>
                <w:numId w:val="262"/>
              </w:numPr>
              <w:spacing w:line="360" w:lineRule="exact"/>
              <w:ind w:leftChars="1" w:left="362"/>
            </w:pPr>
            <w:bookmarkStart w:id="5445" w:name="p-p19-yqa-9mh"/>
            <w:bookmarkStart w:id="5446" w:name="li-uvm-x2w-f52"/>
            <w:bookmarkEnd w:id="5442"/>
            <w:bookmarkEnd w:id="5443"/>
            <w:r>
              <w:rPr>
                <w:rFonts w:ascii="阿里巴巴普惠体" w:eastAsia="阿里巴巴普惠体"/>
                <w:color w:val="333333"/>
                <w:sz w:val="21"/>
              </w:rPr>
              <w:t>打开指定链接：仅安卓应用支持，需输入以http或https开头的链接地址。</w:t>
            </w:r>
          </w:p>
          <w:p w:rsidR="00CA58D1" w:rsidRDefault="009D55E1" w:rsidP="008A2FC7">
            <w:pPr>
              <w:numPr>
                <w:ilvl w:val="1"/>
                <w:numId w:val="262"/>
              </w:numPr>
              <w:spacing w:line="360" w:lineRule="exact"/>
              <w:ind w:leftChars="1" w:left="362"/>
              <w:rPr>
                <w:lang w:eastAsia="zh-CN"/>
              </w:rPr>
            </w:pPr>
            <w:bookmarkStart w:id="5447" w:name="p-nmj-c23-r6e"/>
            <w:bookmarkStart w:id="5448" w:name="li-gtb-ytz-q53"/>
            <w:bookmarkEnd w:id="5445"/>
            <w:bookmarkEnd w:id="5446"/>
            <w:r>
              <w:rPr>
                <w:rFonts w:ascii="阿里巴巴普惠体" w:eastAsia="阿里巴巴普惠体"/>
                <w:color w:val="333333"/>
                <w:sz w:val="21"/>
                <w:lang w:eastAsia="zh-CN"/>
              </w:rPr>
              <w:t>打开应用内页面：仅安卓应用支持，需输入完整包名和Activity名字。完整包名和Activity名字请联系您的客户端开发人员获得。</w:t>
            </w:r>
          </w:p>
        </w:tc>
        <w:bookmarkEnd w:id="5441"/>
        <w:bookmarkEnd w:id="5444"/>
        <w:bookmarkEnd w:id="5447"/>
        <w:bookmarkEnd w:id="5448"/>
      </w:tr>
      <w:tr w:rsidR="00CA58D1">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5449" w:name="p-wk4-i0b-ryz"/>
            <w:bookmarkStart w:id="5450" w:name="td-ks8-800-j95"/>
            <w:bookmarkStart w:id="5451" w:name="tr-y7f-vdj-ymm"/>
            <w:bookmarkEnd w:id="5439"/>
            <w:r>
              <w:rPr>
                <w:rFonts w:ascii="阿里巴巴普惠体" w:eastAsia="阿里巴巴普惠体"/>
                <w:color w:val="333333"/>
                <w:sz w:val="21"/>
              </w:rPr>
              <w:t>推送至厂商通道</w:t>
            </w:r>
          </w:p>
        </w:tc>
        <w:tc>
          <w:tcPr>
            <w:tcW w:w="7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5452" w:name="p-a3h-rup-o69"/>
            <w:bookmarkStart w:id="5453" w:name="td-xb0-h4g-h3u"/>
            <w:bookmarkEnd w:id="5449"/>
            <w:bookmarkEnd w:id="5450"/>
            <w:r>
              <w:rPr>
                <w:rFonts w:ascii="阿里巴巴普惠体" w:eastAsia="阿里巴巴普惠体"/>
                <w:color w:val="333333"/>
                <w:sz w:val="21"/>
                <w:lang w:eastAsia="zh-CN"/>
              </w:rPr>
              <w:t>仅安卓应用支持。消息将通过厂商通道推送，帮助提高触达率。</w:t>
            </w:r>
          </w:p>
          <w:p w:rsidR="00CA58D1" w:rsidRDefault="009D55E1" w:rsidP="008A2FC7">
            <w:pPr>
              <w:spacing w:line="360" w:lineRule="exact"/>
              <w:ind w:leftChars="1" w:left="2"/>
              <w:rPr>
                <w:lang w:eastAsia="zh-CN"/>
              </w:rPr>
            </w:pPr>
            <w:bookmarkStart w:id="5454" w:name="p-8p4-die-ctl"/>
            <w:bookmarkEnd w:id="5452"/>
            <w:r>
              <w:rPr>
                <w:rFonts w:ascii="阿里巴巴普惠体" w:eastAsia="阿里巴巴普惠体"/>
                <w:color w:val="333333"/>
                <w:sz w:val="21"/>
                <w:lang w:eastAsia="zh-CN"/>
              </w:rPr>
              <w:lastRenderedPageBreak/>
              <w:t>开启开关，并输入完整包名和Activity名字。完整包名和Activity名字请联系您的客户端开发人员获得。</w:t>
            </w:r>
          </w:p>
        </w:tc>
        <w:bookmarkEnd w:id="5453"/>
        <w:bookmarkEnd w:id="5454"/>
      </w:tr>
      <w:tr w:rsidR="00CA58D1">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5455" w:name="p-3p7-yoi-e13"/>
            <w:bookmarkStart w:id="5456" w:name="td-5nd-kfj-iaj"/>
            <w:bookmarkStart w:id="5457" w:name="tr-p93-w93-2w1"/>
            <w:bookmarkEnd w:id="5451"/>
            <w:r>
              <w:rPr>
                <w:rFonts w:ascii="阿里巴巴普惠体" w:eastAsia="阿里巴巴普惠体"/>
                <w:color w:val="333333"/>
                <w:sz w:val="21"/>
              </w:rPr>
              <w:lastRenderedPageBreak/>
              <w:t>定时发送</w:t>
            </w:r>
          </w:p>
        </w:tc>
        <w:tc>
          <w:tcPr>
            <w:tcW w:w="7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5458" w:name="p-9xu-05w-4gg"/>
            <w:bookmarkStart w:id="5459" w:name="td-sh8-m4r-6d9"/>
            <w:bookmarkEnd w:id="5455"/>
            <w:bookmarkEnd w:id="5456"/>
            <w:r>
              <w:rPr>
                <w:rFonts w:ascii="阿里巴巴普惠体" w:eastAsia="阿里巴巴普惠体"/>
                <w:color w:val="333333"/>
                <w:sz w:val="21"/>
                <w:lang w:eastAsia="zh-CN"/>
              </w:rPr>
              <w:t>开启时可指定推送时间。</w:t>
            </w:r>
          </w:p>
        </w:tc>
        <w:bookmarkEnd w:id="5458"/>
        <w:bookmarkEnd w:id="5459"/>
      </w:tr>
      <w:bookmarkEnd w:id="5391"/>
      <w:bookmarkEnd w:id="5457"/>
    </w:tbl>
    <w:p w:rsidR="00CA58D1" w:rsidRDefault="00CA58D1">
      <w:pPr>
        <w:ind w:left="840"/>
        <w:rPr>
          <w:lang w:eastAsia="zh-CN"/>
        </w:rPr>
      </w:pPr>
    </w:p>
    <w:p w:rsidR="00CA58D1" w:rsidRDefault="009D55E1" w:rsidP="009D55E1">
      <w:pPr>
        <w:numPr>
          <w:ilvl w:val="0"/>
          <w:numId w:val="261"/>
        </w:numPr>
        <w:spacing w:after="120"/>
        <w:rPr>
          <w:lang w:eastAsia="zh-CN"/>
        </w:rPr>
      </w:pPr>
      <w:bookmarkStart w:id="5460" w:name="p-mve-56v-7wh"/>
      <w:bookmarkStart w:id="5461" w:name="p-sxh-un7-4fd"/>
      <w:bookmarkStart w:id="5462" w:name="li-776-3z8-io1"/>
      <w:bookmarkEnd w:id="5386"/>
      <w:bookmarkEnd w:id="5460"/>
      <w:r>
        <w:rPr>
          <w:rFonts w:ascii="阿里巴巴普惠体" w:eastAsia="阿里巴巴普惠体"/>
          <w:color w:val="000000"/>
          <w:sz w:val="21"/>
          <w:lang w:eastAsia="zh-CN"/>
        </w:rPr>
        <w:t>单击</w:t>
      </w:r>
      <w:r>
        <w:rPr>
          <w:rFonts w:ascii="阿里巴巴普惠体" w:eastAsia="阿里巴巴普惠体"/>
          <w:b/>
          <w:color w:val="000000"/>
          <w:sz w:val="21"/>
          <w:lang w:eastAsia="zh-CN"/>
        </w:rPr>
        <w:t>提交发送任务</w:t>
      </w:r>
      <w:r>
        <w:rPr>
          <w:rFonts w:ascii="阿里巴巴普惠体" w:eastAsia="阿里巴巴普惠体"/>
          <w:color w:val="000000"/>
          <w:sz w:val="21"/>
          <w:lang w:eastAsia="zh-CN"/>
        </w:rPr>
        <w:t>，完成任务创建。</w:t>
      </w:r>
    </w:p>
    <w:p w:rsidR="00CA58D1" w:rsidRDefault="009D55E1">
      <w:pPr>
        <w:pStyle w:val="41"/>
        <w:spacing w:after="0"/>
        <w:ind w:left="120"/>
        <w:rPr>
          <w:lang w:eastAsia="zh-CN"/>
        </w:rPr>
      </w:pPr>
      <w:bookmarkStart w:id="5463" w:name="title-jfn-kto-wop"/>
      <w:bookmarkStart w:id="5464" w:name="topic-1989180"/>
      <w:bookmarkStart w:id="5465" w:name="_Toc91596738"/>
      <w:bookmarkEnd w:id="5378"/>
      <w:bookmarkEnd w:id="5383"/>
      <w:bookmarkEnd w:id="5461"/>
      <w:bookmarkEnd w:id="5462"/>
      <w:r>
        <w:rPr>
          <w:rFonts w:ascii="阿里巴巴普惠体"/>
          <w:color w:val="000000"/>
          <w:lang w:eastAsia="zh-CN"/>
        </w:rPr>
        <w:t>4.2.3.3. PUSH营销效果分析</w:t>
      </w:r>
      <w:bookmarkEnd w:id="5465"/>
    </w:p>
    <w:p w:rsidR="00CA58D1" w:rsidRDefault="009D55E1">
      <w:pPr>
        <w:spacing w:after="150"/>
        <w:ind w:left="120"/>
        <w:rPr>
          <w:lang w:eastAsia="zh-CN"/>
        </w:rPr>
      </w:pPr>
      <w:bookmarkStart w:id="5466" w:name="shortdesc-41l-9pa-a4t"/>
      <w:bookmarkEnd w:id="5463"/>
      <w:r>
        <w:rPr>
          <w:rFonts w:ascii="阿里巴巴普惠体" w:eastAsia="阿里巴巴普惠体"/>
          <w:color w:val="000000"/>
          <w:sz w:val="21"/>
          <w:lang w:eastAsia="zh-CN"/>
        </w:rPr>
        <w:t>支持针对PUSH推送任务的效果进行分析，展示关键项数据和任务数据趋势。</w:t>
      </w:r>
    </w:p>
    <w:p w:rsidR="00CA58D1" w:rsidRDefault="009D55E1">
      <w:pPr>
        <w:ind w:left="120"/>
        <w:rPr>
          <w:lang w:eastAsia="zh-CN"/>
        </w:rPr>
      </w:pPr>
      <w:bookmarkStart w:id="5467" w:name="p-kno-pmk-r93"/>
      <w:bookmarkStart w:id="5468" w:name="taskbody-gmq-ui5-fay"/>
      <w:bookmarkEnd w:id="5466"/>
      <w:r>
        <w:rPr>
          <w:rFonts w:ascii="阿里巴巴普惠体" w:eastAsia="阿里巴巴普惠体"/>
          <w:color w:val="000000"/>
          <w:sz w:val="21"/>
          <w:lang w:eastAsia="zh-CN"/>
        </w:rPr>
        <w:t>在</w:t>
      </w:r>
      <w:r>
        <w:rPr>
          <w:rFonts w:ascii="阿里巴巴普惠体" w:eastAsia="阿里巴巴普惠体"/>
          <w:b/>
          <w:color w:val="000000"/>
          <w:sz w:val="21"/>
          <w:lang w:eastAsia="zh-CN"/>
        </w:rPr>
        <w:t>效果分析</w:t>
      </w:r>
      <w:r>
        <w:rPr>
          <w:rFonts w:ascii="阿里巴巴普惠体" w:eastAsia="阿里巴巴普惠体"/>
          <w:color w:val="000000"/>
          <w:sz w:val="21"/>
          <w:lang w:eastAsia="zh-CN"/>
        </w:rPr>
        <w:t>页签，进行营销效果分析，如下图所示。</w:t>
      </w:r>
    </w:p>
    <w:p w:rsidR="00CA58D1" w:rsidRDefault="009D55E1">
      <w:pPr>
        <w:ind w:left="120"/>
      </w:pPr>
      <w:bookmarkStart w:id="5469" w:name="img-j62-jqo-1qp"/>
      <w:r>
        <w:rPr>
          <w:noProof/>
        </w:rPr>
        <w:drawing>
          <wp:inline distT="0" distB="0" distL="0" distR="0">
            <wp:extent cx="6192520" cy="3240120"/>
            <wp:effectExtent l="0" t="0" r="0" b="0"/>
            <wp:docPr id="416" name="图片 41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4"/>
                    <a:stretch>
                      <a:fillRect/>
                    </a:stretch>
                  </pic:blipFill>
                  <pic:spPr>
                    <a:xfrm>
                      <a:off x="0" y="0"/>
                      <a:ext cx="6192520" cy="3240120"/>
                    </a:xfrm>
                    <a:prstGeom prst="rect">
                      <a:avLst/>
                    </a:prstGeom>
                  </pic:spPr>
                </pic:pic>
              </a:graphicData>
            </a:graphic>
          </wp:inline>
        </w:drawing>
      </w:r>
      <w:bookmarkEnd w:id="5469"/>
    </w:p>
    <w:p w:rsidR="00CA58D1" w:rsidRDefault="009D55E1">
      <w:pPr>
        <w:spacing w:after="150"/>
        <w:ind w:left="120"/>
      </w:pPr>
      <w:bookmarkStart w:id="5470" w:name="p-g7y-hd8-r4d"/>
      <w:bookmarkEnd w:id="5467"/>
      <w:r>
        <w:rPr>
          <w:rFonts w:ascii="阿里巴巴普惠体" w:eastAsia="阿里巴巴普惠体"/>
          <w:color w:val="000000"/>
          <w:sz w:val="21"/>
        </w:rPr>
        <w:t>页面展示以下信息：</w:t>
      </w:r>
    </w:p>
    <w:p w:rsidR="00CA58D1" w:rsidRDefault="009D55E1" w:rsidP="009D55E1">
      <w:pPr>
        <w:numPr>
          <w:ilvl w:val="0"/>
          <w:numId w:val="263"/>
        </w:numPr>
        <w:spacing w:after="90"/>
      </w:pPr>
      <w:bookmarkStart w:id="5471" w:name="p-8jd-f0w-01d"/>
      <w:bookmarkStart w:id="5472" w:name="li-ojm-tkq-jqg"/>
      <w:bookmarkStart w:id="5473" w:name="ul-9rl-0ba-zdb"/>
      <w:bookmarkEnd w:id="5470"/>
      <w:r>
        <w:rPr>
          <w:rFonts w:ascii="阿里巴巴普惠体" w:eastAsia="阿里巴巴普惠体"/>
          <w:color w:val="000000"/>
          <w:sz w:val="21"/>
        </w:rPr>
        <w:t>关键项：</w:t>
      </w:r>
    </w:p>
    <w:p w:rsidR="00CA58D1" w:rsidRDefault="009D55E1" w:rsidP="009D55E1">
      <w:pPr>
        <w:numPr>
          <w:ilvl w:val="1"/>
          <w:numId w:val="263"/>
        </w:numPr>
        <w:spacing w:after="90"/>
        <w:rPr>
          <w:lang w:eastAsia="zh-CN"/>
        </w:rPr>
      </w:pPr>
      <w:bookmarkStart w:id="5474" w:name="p-skp-dun-3d5"/>
      <w:bookmarkStart w:id="5475" w:name="li-hty-89t-fdy"/>
      <w:bookmarkStart w:id="5476" w:name="ul-hnk-b4q-9i7"/>
      <w:bookmarkEnd w:id="5471"/>
      <w:r>
        <w:rPr>
          <w:rFonts w:ascii="阿里巴巴普惠体" w:eastAsia="阿里巴巴普惠体"/>
          <w:color w:val="000000"/>
          <w:sz w:val="21"/>
          <w:lang w:eastAsia="zh-CN"/>
        </w:rPr>
        <w:t>忽略总数：用户点击通知栏关闭消息的总数量，不包括系统批量关闭通知的数量。</w:t>
      </w:r>
    </w:p>
    <w:p w:rsidR="00CA58D1" w:rsidRDefault="009D55E1" w:rsidP="009D55E1">
      <w:pPr>
        <w:numPr>
          <w:ilvl w:val="1"/>
          <w:numId w:val="263"/>
        </w:numPr>
        <w:spacing w:after="90"/>
        <w:rPr>
          <w:lang w:eastAsia="zh-CN"/>
        </w:rPr>
      </w:pPr>
      <w:bookmarkStart w:id="5477" w:name="p-x3d-uwe-bh6"/>
      <w:bookmarkStart w:id="5478" w:name="li-05f-25b-sdf"/>
      <w:bookmarkEnd w:id="5474"/>
      <w:bookmarkEnd w:id="5475"/>
      <w:r>
        <w:rPr>
          <w:rFonts w:ascii="阿里巴巴普惠体" w:eastAsia="阿里巴巴普惠体"/>
          <w:color w:val="000000"/>
          <w:sz w:val="21"/>
          <w:lang w:eastAsia="zh-CN"/>
        </w:rPr>
        <w:t>推送总数：实际下发的设备总数，包括PUSH通道和厂商通道。</w:t>
      </w:r>
    </w:p>
    <w:p w:rsidR="00CA58D1" w:rsidRDefault="009D55E1" w:rsidP="009D55E1">
      <w:pPr>
        <w:numPr>
          <w:ilvl w:val="1"/>
          <w:numId w:val="263"/>
        </w:numPr>
        <w:spacing w:after="90"/>
        <w:rPr>
          <w:lang w:eastAsia="zh-CN"/>
        </w:rPr>
      </w:pPr>
      <w:bookmarkStart w:id="5479" w:name="p-enq-zr8-wbe"/>
      <w:bookmarkStart w:id="5480" w:name="li-pd6-c4j-n81"/>
      <w:bookmarkEnd w:id="5477"/>
      <w:bookmarkEnd w:id="5478"/>
      <w:r>
        <w:rPr>
          <w:rFonts w:ascii="阿里巴巴普惠体" w:eastAsia="阿里巴巴普惠体"/>
          <w:color w:val="000000"/>
          <w:sz w:val="21"/>
          <w:lang w:eastAsia="zh-CN"/>
        </w:rPr>
        <w:t>收到总数：消息实际下发到手机应用的总数量。</w:t>
      </w:r>
    </w:p>
    <w:p w:rsidR="00CA58D1" w:rsidRDefault="009D55E1" w:rsidP="009D55E1">
      <w:pPr>
        <w:numPr>
          <w:ilvl w:val="1"/>
          <w:numId w:val="263"/>
        </w:numPr>
        <w:spacing w:after="90"/>
        <w:rPr>
          <w:lang w:eastAsia="zh-CN"/>
        </w:rPr>
      </w:pPr>
      <w:bookmarkStart w:id="5481" w:name="p-b24-i4h-tpz"/>
      <w:bookmarkStart w:id="5482" w:name="li-tgx-8ou-30n"/>
      <w:bookmarkEnd w:id="5479"/>
      <w:bookmarkEnd w:id="5480"/>
      <w:r>
        <w:rPr>
          <w:rFonts w:ascii="阿里巴巴普惠体" w:eastAsia="阿里巴巴普惠体"/>
          <w:color w:val="000000"/>
          <w:sz w:val="21"/>
          <w:lang w:eastAsia="zh-CN"/>
        </w:rPr>
        <w:lastRenderedPageBreak/>
        <w:t>打开总数：用户点击通知栏打开消息的总次数。</w:t>
      </w:r>
    </w:p>
    <w:p w:rsidR="00CA58D1" w:rsidRDefault="009D55E1" w:rsidP="009D55E1">
      <w:pPr>
        <w:numPr>
          <w:ilvl w:val="0"/>
          <w:numId w:val="263"/>
        </w:numPr>
        <w:spacing w:after="90"/>
        <w:rPr>
          <w:lang w:eastAsia="zh-CN"/>
        </w:rPr>
      </w:pPr>
      <w:bookmarkStart w:id="5483" w:name="p-w0c-21g-gj8"/>
      <w:bookmarkStart w:id="5484" w:name="li-5cu-23n-6d6"/>
      <w:bookmarkEnd w:id="5472"/>
      <w:bookmarkEnd w:id="5476"/>
      <w:bookmarkEnd w:id="5481"/>
      <w:bookmarkEnd w:id="5482"/>
      <w:r>
        <w:rPr>
          <w:rFonts w:ascii="阿里巴巴普惠体" w:eastAsia="阿里巴巴普惠体"/>
          <w:color w:val="000000"/>
          <w:sz w:val="21"/>
          <w:lang w:eastAsia="zh-CN"/>
        </w:rPr>
        <w:t>任务数据情况：推送、收到、打开、忽略总数的趋势图。</w:t>
      </w:r>
    </w:p>
    <w:p w:rsidR="00CA58D1" w:rsidRDefault="00CA58D1">
      <w:pPr>
        <w:ind w:left="345"/>
        <w:rPr>
          <w:lang w:eastAsia="zh-CN"/>
        </w:rPr>
      </w:pPr>
      <w:bookmarkStart w:id="5485" w:name="note-ve9-4rx-hms"/>
      <w:bookmarkEnd w:id="5473"/>
      <w:bookmarkEnd w:id="5483"/>
      <w:bookmarkEnd w:id="5484"/>
    </w:p>
    <w:p w:rsidR="00CA58D1" w:rsidRDefault="009D55E1">
      <w:pPr>
        <w:rPr>
          <w:lang w:eastAsia="zh-CN"/>
        </w:rPr>
      </w:pPr>
      <w:r>
        <w:rPr>
          <w:rFonts w:ascii="阿里巴巴普惠体" w:eastAsia="阿里巴巴普惠体"/>
          <w:b/>
          <w:color w:val="73777A"/>
          <w:sz w:val="21"/>
          <w:lang w:eastAsia="zh-CN"/>
        </w:rPr>
        <w:t xml:space="preserve">说明 </w:t>
      </w:r>
    </w:p>
    <w:p w:rsidR="00CA58D1" w:rsidRDefault="009D55E1">
      <w:pPr>
        <w:spacing w:after="150"/>
        <w:ind w:left="345"/>
        <w:rPr>
          <w:lang w:eastAsia="zh-CN"/>
        </w:rPr>
      </w:pPr>
      <w:bookmarkStart w:id="5486" w:name="p-dhz-i0n-5sd"/>
      <w:r>
        <w:rPr>
          <w:rFonts w:ascii="阿里巴巴普惠体" w:eastAsia="阿里巴巴普惠体"/>
          <w:color w:val="73777A"/>
          <w:sz w:val="21"/>
          <w:lang w:eastAsia="zh-CN"/>
        </w:rPr>
        <w:t>默认展示最近7天内，全部PUSH账号下的全部PUSH应用的效果数据。您可以在右上角筛选指定时间（可选择60天内）、指定PUSH账号和应用的效果数据。</w:t>
      </w:r>
    </w:p>
    <w:p w:rsidR="00CA58D1" w:rsidRDefault="009D55E1">
      <w:pPr>
        <w:pStyle w:val="41"/>
        <w:spacing w:after="0"/>
        <w:ind w:left="120"/>
        <w:rPr>
          <w:lang w:eastAsia="zh-CN"/>
        </w:rPr>
      </w:pPr>
      <w:bookmarkStart w:id="5487" w:name="topic-2080965"/>
      <w:bookmarkStart w:id="5488" w:name="_Toc91596739"/>
      <w:bookmarkEnd w:id="5464"/>
      <w:bookmarkEnd w:id="5468"/>
      <w:bookmarkEnd w:id="5485"/>
      <w:bookmarkEnd w:id="5486"/>
      <w:r>
        <w:rPr>
          <w:rFonts w:ascii="阿里巴巴普惠体"/>
          <w:color w:val="000000"/>
          <w:lang w:eastAsia="zh-CN"/>
        </w:rPr>
        <w:t>4.2.3.4. PUSH营销任务管理</w:t>
      </w:r>
      <w:bookmarkEnd w:id="5488"/>
    </w:p>
    <w:p w:rsidR="00CA58D1" w:rsidRDefault="009D55E1">
      <w:pPr>
        <w:spacing w:after="150"/>
        <w:ind w:left="120"/>
        <w:rPr>
          <w:lang w:eastAsia="zh-CN"/>
        </w:rPr>
      </w:pPr>
      <w:r>
        <w:rPr>
          <w:rFonts w:ascii="阿里巴巴普惠体" w:eastAsia="阿里巴巴普惠体"/>
          <w:color w:val="000000"/>
          <w:sz w:val="21"/>
          <w:lang w:eastAsia="zh-CN"/>
        </w:rPr>
        <w:t>在</w:t>
      </w:r>
      <w:r>
        <w:rPr>
          <w:rFonts w:ascii="阿里巴巴普惠体" w:eastAsia="阿里巴巴普惠体"/>
          <w:b/>
          <w:color w:val="000000"/>
          <w:sz w:val="21"/>
          <w:lang w:eastAsia="zh-CN"/>
        </w:rPr>
        <w:t>普通任务</w:t>
      </w:r>
      <w:r>
        <w:rPr>
          <w:rFonts w:ascii="阿里巴巴普惠体" w:eastAsia="阿里巴巴普惠体"/>
          <w:color w:val="000000"/>
          <w:sz w:val="21"/>
          <w:lang w:eastAsia="zh-CN"/>
        </w:rPr>
        <w:t>页签，您可查看普通PUSH营销任务的执行信息。</w:t>
      </w:r>
    </w:p>
    <w:p w:rsidR="00CA58D1" w:rsidRDefault="009D55E1">
      <w:pPr>
        <w:spacing w:after="150"/>
        <w:ind w:left="120"/>
        <w:rPr>
          <w:lang w:eastAsia="zh-CN"/>
        </w:rPr>
      </w:pPr>
      <w:r>
        <w:rPr>
          <w:rFonts w:ascii="阿里巴巴普惠体" w:eastAsia="阿里巴巴普惠体"/>
          <w:b/>
          <w:color w:val="000000"/>
          <w:lang w:eastAsia="zh-CN"/>
        </w:rPr>
        <w:t>任务列表</w:t>
      </w:r>
    </w:p>
    <w:p w:rsidR="00CA58D1" w:rsidRDefault="009D55E1">
      <w:pPr>
        <w:spacing w:after="150"/>
        <w:ind w:left="120"/>
        <w:rPr>
          <w:lang w:eastAsia="zh-CN"/>
        </w:rPr>
      </w:pPr>
      <w:r>
        <w:rPr>
          <w:rFonts w:ascii="阿里巴巴普惠体" w:eastAsia="阿里巴巴普惠体"/>
          <w:color w:val="000000"/>
          <w:sz w:val="21"/>
          <w:lang w:eastAsia="zh-CN"/>
        </w:rPr>
        <w:t>页面展示已创建的任务列表，如下图所示。</w:t>
      </w:r>
    </w:p>
    <w:p w:rsidR="00CA58D1" w:rsidRDefault="009D55E1">
      <w:pPr>
        <w:ind w:left="120"/>
      </w:pPr>
      <w:bookmarkStart w:id="5489" w:name="img-3yp-h3o-hyy"/>
      <w:r>
        <w:rPr>
          <w:noProof/>
        </w:rPr>
        <w:drawing>
          <wp:inline distT="0" distB="0" distL="0" distR="0">
            <wp:extent cx="6192520" cy="1853521"/>
            <wp:effectExtent l="0" t="0" r="0" b="0"/>
            <wp:docPr id="417" name="图片 417"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5"/>
                    <a:stretch>
                      <a:fillRect/>
                    </a:stretch>
                  </pic:blipFill>
                  <pic:spPr>
                    <a:xfrm>
                      <a:off x="0" y="0"/>
                      <a:ext cx="6192520" cy="1853521"/>
                    </a:xfrm>
                    <a:prstGeom prst="rect">
                      <a:avLst/>
                    </a:prstGeom>
                  </pic:spPr>
                </pic:pic>
              </a:graphicData>
            </a:graphic>
          </wp:inline>
        </w:drawing>
      </w:r>
      <w:bookmarkEnd w:id="5489"/>
    </w:p>
    <w:p w:rsidR="00CA58D1" w:rsidRDefault="009D55E1">
      <w:pPr>
        <w:spacing w:after="150"/>
        <w:ind w:left="120"/>
        <w:rPr>
          <w:lang w:eastAsia="zh-CN"/>
        </w:rPr>
      </w:pPr>
      <w:bookmarkStart w:id="5490" w:name="p-c4m-t9b-deu"/>
      <w:r>
        <w:rPr>
          <w:rFonts w:ascii="阿里巴巴普惠体" w:eastAsia="阿里巴巴普惠体"/>
          <w:color w:val="000000"/>
          <w:sz w:val="21"/>
          <w:lang w:eastAsia="zh-CN"/>
        </w:rPr>
        <w:t>任务列表显示以下信息，便于您关注推送任务的状态及效果：</w:t>
      </w:r>
    </w:p>
    <w:bookmarkEnd w:id="5490"/>
    <w:p w:rsidR="00CA58D1" w:rsidRDefault="00CA58D1">
      <w:pPr>
        <w:ind w:left="345"/>
        <w:rPr>
          <w:lang w:eastAsia="zh-CN"/>
        </w:rPr>
      </w:pPr>
    </w:p>
    <w:p w:rsidR="00CA58D1" w:rsidRDefault="009D55E1">
      <w:pPr>
        <w:rPr>
          <w:lang w:eastAsia="zh-CN"/>
        </w:rPr>
      </w:pPr>
      <w:r>
        <w:rPr>
          <w:rFonts w:ascii="阿里巴巴普惠体" w:eastAsia="阿里巴巴普惠体"/>
          <w:b/>
          <w:color w:val="73777A"/>
          <w:sz w:val="21"/>
          <w:lang w:eastAsia="zh-CN"/>
        </w:rPr>
        <w:t xml:space="preserve">说明 </w:t>
      </w:r>
    </w:p>
    <w:p w:rsidR="00CA58D1" w:rsidRDefault="009D55E1">
      <w:pPr>
        <w:spacing w:after="150"/>
        <w:ind w:left="345"/>
        <w:rPr>
          <w:lang w:eastAsia="zh-CN"/>
        </w:rPr>
      </w:pPr>
      <w:r>
        <w:rPr>
          <w:rFonts w:ascii="阿里巴巴普惠体" w:eastAsia="阿里巴巴普惠体"/>
          <w:color w:val="73777A"/>
          <w:sz w:val="21"/>
          <w:lang w:eastAsia="zh-CN"/>
        </w:rPr>
        <w:t>计划发送数|匹配率、收到数|收到率、打开数|打开率、忽略数|忽略率的统计时间均截止于开始推送72小时后，届时不再更新。</w:t>
      </w:r>
    </w:p>
    <w:p w:rsidR="00CA58D1" w:rsidRDefault="009D55E1" w:rsidP="009D55E1">
      <w:pPr>
        <w:numPr>
          <w:ilvl w:val="0"/>
          <w:numId w:val="264"/>
        </w:numPr>
        <w:spacing w:after="90"/>
        <w:rPr>
          <w:lang w:eastAsia="zh-CN"/>
        </w:rPr>
      </w:pPr>
      <w:bookmarkStart w:id="5491" w:name="li-5h2-yog-kqz"/>
      <w:r>
        <w:rPr>
          <w:rFonts w:ascii="阿里巴巴普惠体" w:eastAsia="阿里巴巴普惠体"/>
          <w:color w:val="000000"/>
          <w:sz w:val="21"/>
          <w:lang w:eastAsia="zh-CN"/>
        </w:rPr>
        <w:t>关联子活动（若显示数字，鼠标悬停将显示所有关联子活动）</w:t>
      </w:r>
    </w:p>
    <w:bookmarkEnd w:id="5491"/>
    <w:p w:rsidR="00CA58D1" w:rsidRDefault="009D55E1" w:rsidP="009D55E1">
      <w:pPr>
        <w:numPr>
          <w:ilvl w:val="0"/>
          <w:numId w:val="264"/>
        </w:numPr>
        <w:spacing w:after="90"/>
      </w:pPr>
      <w:r>
        <w:rPr>
          <w:rFonts w:ascii="阿里巴巴普惠体" w:eastAsia="阿里巴巴普惠体"/>
          <w:color w:val="000000"/>
          <w:sz w:val="21"/>
        </w:rPr>
        <w:lastRenderedPageBreak/>
        <w:t>计划发送数|匹配率</w:t>
      </w:r>
    </w:p>
    <w:p w:rsidR="00CA58D1" w:rsidRDefault="00CA58D1">
      <w:pPr>
        <w:ind w:left="840"/>
      </w:pPr>
    </w:p>
    <w:p w:rsidR="00CA58D1" w:rsidRDefault="009D55E1">
      <w:pPr>
        <w:ind w:left="615"/>
      </w:pPr>
      <w:r>
        <w:rPr>
          <w:rFonts w:ascii="阿里巴巴普惠体" w:eastAsia="阿里巴巴普惠体"/>
          <w:b/>
          <w:color w:val="73777A"/>
          <w:sz w:val="21"/>
        </w:rPr>
        <w:t xml:space="preserve">说明 </w:t>
      </w:r>
    </w:p>
    <w:p w:rsidR="00CA58D1" w:rsidRDefault="009D55E1" w:rsidP="009D55E1">
      <w:pPr>
        <w:numPr>
          <w:ilvl w:val="1"/>
          <w:numId w:val="264"/>
        </w:numPr>
        <w:spacing w:after="90"/>
        <w:rPr>
          <w:lang w:eastAsia="zh-CN"/>
        </w:rPr>
      </w:pPr>
      <w:r>
        <w:rPr>
          <w:rFonts w:ascii="阿里巴巴普惠体" w:eastAsia="阿里巴巴普惠体"/>
          <w:color w:val="73777A"/>
          <w:sz w:val="21"/>
          <w:lang w:eastAsia="zh-CN"/>
        </w:rPr>
        <w:t>匹配率=计划发送数</w:t>
      </w:r>
      <w:r>
        <w:rPr>
          <w:rFonts w:ascii="阿里巴巴普惠体" w:eastAsia="阿里巴巴普惠体"/>
          <w:color w:val="73777A"/>
          <w:sz w:val="21"/>
          <w:lang w:eastAsia="zh-CN"/>
        </w:rPr>
        <w:t>÷</w:t>
      </w:r>
      <w:r>
        <w:rPr>
          <w:rFonts w:ascii="阿里巴巴普惠体" w:eastAsia="阿里巴巴普惠体"/>
          <w:color w:val="73777A"/>
          <w:sz w:val="21"/>
          <w:lang w:eastAsia="zh-CN"/>
        </w:rPr>
        <w:t>实际发送数</w:t>
      </w:r>
      <w:r>
        <w:rPr>
          <w:rFonts w:ascii="阿里巴巴普惠体" w:eastAsia="阿里巴巴普惠体"/>
          <w:color w:val="73777A"/>
          <w:sz w:val="21"/>
          <w:lang w:eastAsia="zh-CN"/>
        </w:rPr>
        <w:t>×</w:t>
      </w:r>
      <w:r>
        <w:rPr>
          <w:rFonts w:ascii="阿里巴巴普惠体" w:eastAsia="阿里巴巴普惠体"/>
          <w:color w:val="73777A"/>
          <w:sz w:val="21"/>
          <w:lang w:eastAsia="zh-CN"/>
        </w:rPr>
        <w:t>100%。</w:t>
      </w:r>
    </w:p>
    <w:p w:rsidR="00CA58D1" w:rsidRDefault="009D55E1" w:rsidP="009D55E1">
      <w:pPr>
        <w:numPr>
          <w:ilvl w:val="1"/>
          <w:numId w:val="264"/>
        </w:numPr>
        <w:spacing w:after="90"/>
        <w:rPr>
          <w:lang w:eastAsia="zh-CN"/>
        </w:rPr>
      </w:pPr>
      <w:r>
        <w:rPr>
          <w:rFonts w:ascii="阿里巴巴普惠体" w:eastAsia="阿里巴巴普惠体"/>
          <w:color w:val="73777A"/>
          <w:sz w:val="21"/>
          <w:lang w:eastAsia="zh-CN"/>
        </w:rPr>
        <w:t>实际发送设备包括Push通道和厂商通道。</w:t>
      </w:r>
    </w:p>
    <w:p w:rsidR="00CA58D1" w:rsidRDefault="009D55E1" w:rsidP="009D55E1">
      <w:pPr>
        <w:numPr>
          <w:ilvl w:val="1"/>
          <w:numId w:val="264"/>
        </w:numPr>
        <w:spacing w:after="90"/>
        <w:rPr>
          <w:lang w:eastAsia="zh-CN"/>
        </w:rPr>
      </w:pPr>
      <w:r>
        <w:rPr>
          <w:rFonts w:ascii="阿里巴巴普惠体" w:eastAsia="阿里巴巴普惠体"/>
          <w:color w:val="73777A"/>
          <w:sz w:val="21"/>
          <w:lang w:eastAsia="zh-CN"/>
        </w:rPr>
        <w:t>受众圈选的设备号需要和友盟ID匹配命中后，才能进行推送，受部分手机刷机和匹配算法的影响，可能会发生部分匹配损耗。由于友盟数据漂移，iOS设备计划发送数可能大于等于设备数。</w:t>
      </w:r>
    </w:p>
    <w:p w:rsidR="00CA58D1" w:rsidRDefault="009D55E1" w:rsidP="009D55E1">
      <w:pPr>
        <w:numPr>
          <w:ilvl w:val="0"/>
          <w:numId w:val="264"/>
        </w:numPr>
        <w:spacing w:after="90"/>
      </w:pPr>
      <w:r>
        <w:rPr>
          <w:rFonts w:ascii="阿里巴巴普惠体" w:eastAsia="阿里巴巴普惠体"/>
          <w:color w:val="000000"/>
          <w:sz w:val="21"/>
        </w:rPr>
        <w:t>收到数|收到率</w:t>
      </w:r>
    </w:p>
    <w:p w:rsidR="00CA58D1" w:rsidRDefault="00CA58D1">
      <w:pPr>
        <w:ind w:left="840"/>
      </w:pPr>
    </w:p>
    <w:p w:rsidR="00CA58D1" w:rsidRDefault="009D55E1">
      <w:pPr>
        <w:ind w:left="615"/>
      </w:pPr>
      <w:r>
        <w:rPr>
          <w:rFonts w:ascii="阿里巴巴普惠体" w:eastAsia="阿里巴巴普惠体"/>
          <w:b/>
          <w:color w:val="73777A"/>
          <w:sz w:val="21"/>
        </w:rPr>
        <w:t xml:space="preserve">说明 </w:t>
      </w:r>
    </w:p>
    <w:p w:rsidR="00CA58D1" w:rsidRDefault="009D55E1" w:rsidP="009D55E1">
      <w:pPr>
        <w:numPr>
          <w:ilvl w:val="1"/>
          <w:numId w:val="265"/>
        </w:numPr>
        <w:spacing w:after="90"/>
        <w:rPr>
          <w:lang w:eastAsia="zh-CN"/>
        </w:rPr>
      </w:pPr>
      <w:r>
        <w:rPr>
          <w:rFonts w:ascii="阿里巴巴普惠体" w:eastAsia="阿里巴巴普惠体"/>
          <w:color w:val="73777A"/>
          <w:sz w:val="21"/>
          <w:lang w:eastAsia="zh-CN"/>
        </w:rPr>
        <w:t>对于Android设备，收到率=收到数</w:t>
      </w:r>
      <w:r>
        <w:rPr>
          <w:rFonts w:ascii="阿里巴巴普惠体" w:eastAsia="阿里巴巴普惠体"/>
          <w:color w:val="73777A"/>
          <w:sz w:val="21"/>
          <w:lang w:eastAsia="zh-CN"/>
        </w:rPr>
        <w:t>÷</w:t>
      </w:r>
      <w:r>
        <w:rPr>
          <w:rFonts w:ascii="阿里巴巴普惠体" w:eastAsia="阿里巴巴普惠体"/>
          <w:color w:val="73777A"/>
          <w:sz w:val="21"/>
          <w:lang w:eastAsia="zh-CN"/>
        </w:rPr>
        <w:t>实际发送数</w:t>
      </w:r>
      <w:r>
        <w:rPr>
          <w:rFonts w:ascii="阿里巴巴普惠体" w:eastAsia="阿里巴巴普惠体"/>
          <w:color w:val="73777A"/>
          <w:sz w:val="21"/>
          <w:lang w:eastAsia="zh-CN"/>
        </w:rPr>
        <w:t>×</w:t>
      </w:r>
      <w:r>
        <w:rPr>
          <w:rFonts w:ascii="阿里巴巴普惠体" w:eastAsia="阿里巴巴普惠体"/>
          <w:color w:val="73777A"/>
          <w:sz w:val="21"/>
          <w:lang w:eastAsia="zh-CN"/>
        </w:rPr>
        <w:t>100%。</w:t>
      </w:r>
    </w:p>
    <w:p w:rsidR="00CA58D1" w:rsidRDefault="009D55E1" w:rsidP="009D55E1">
      <w:pPr>
        <w:numPr>
          <w:ilvl w:val="1"/>
          <w:numId w:val="265"/>
        </w:numPr>
        <w:spacing w:after="90"/>
        <w:rPr>
          <w:lang w:eastAsia="zh-CN"/>
        </w:rPr>
      </w:pPr>
      <w:r>
        <w:rPr>
          <w:rFonts w:ascii="阿里巴巴普惠体" w:eastAsia="阿里巴巴普惠体"/>
          <w:color w:val="73777A"/>
          <w:sz w:val="21"/>
          <w:lang w:eastAsia="zh-CN"/>
        </w:rPr>
        <w:t>iOS平台不支持统计收到数，显示为</w:t>
      </w:r>
      <w:r>
        <w:rPr>
          <w:rFonts w:ascii="阿里巴巴普惠体" w:eastAsia="阿里巴巴普惠体"/>
          <w:b/>
          <w:color w:val="73777A"/>
          <w:sz w:val="21"/>
          <w:lang w:eastAsia="zh-CN"/>
        </w:rPr>
        <w:t>--</w:t>
      </w:r>
      <w:r>
        <w:rPr>
          <w:rFonts w:ascii="阿里巴巴普惠体" w:eastAsia="阿里巴巴普惠体"/>
          <w:color w:val="73777A"/>
          <w:sz w:val="21"/>
          <w:lang w:eastAsia="zh-CN"/>
        </w:rPr>
        <w:t>。</w:t>
      </w:r>
    </w:p>
    <w:p w:rsidR="00CA58D1" w:rsidRDefault="009D55E1" w:rsidP="009D55E1">
      <w:pPr>
        <w:numPr>
          <w:ilvl w:val="0"/>
          <w:numId w:val="264"/>
        </w:numPr>
        <w:spacing w:after="90"/>
      </w:pPr>
      <w:r>
        <w:rPr>
          <w:rFonts w:ascii="阿里巴巴普惠体" w:eastAsia="阿里巴巴普惠体"/>
          <w:color w:val="000000"/>
          <w:sz w:val="21"/>
        </w:rPr>
        <w:t>打开数|打开率</w:t>
      </w:r>
    </w:p>
    <w:p w:rsidR="00CA58D1" w:rsidRDefault="00CA58D1">
      <w:pPr>
        <w:ind w:left="840"/>
      </w:pPr>
    </w:p>
    <w:p w:rsidR="00CA58D1" w:rsidRDefault="009D55E1">
      <w:pPr>
        <w:ind w:left="615"/>
      </w:pPr>
      <w:r>
        <w:rPr>
          <w:rFonts w:ascii="阿里巴巴普惠体" w:eastAsia="阿里巴巴普惠体"/>
          <w:b/>
          <w:color w:val="73777A"/>
          <w:sz w:val="21"/>
        </w:rPr>
        <w:t xml:space="preserve">说明 </w:t>
      </w:r>
    </w:p>
    <w:p w:rsidR="00CA58D1" w:rsidRDefault="009D55E1" w:rsidP="009D55E1">
      <w:pPr>
        <w:numPr>
          <w:ilvl w:val="1"/>
          <w:numId w:val="266"/>
        </w:numPr>
        <w:spacing w:after="90"/>
        <w:rPr>
          <w:lang w:eastAsia="zh-CN"/>
        </w:rPr>
      </w:pPr>
      <w:r>
        <w:rPr>
          <w:rFonts w:ascii="阿里巴巴普惠体" w:eastAsia="阿里巴巴普惠体"/>
          <w:color w:val="73777A"/>
          <w:sz w:val="21"/>
          <w:lang w:eastAsia="zh-CN"/>
        </w:rPr>
        <w:t>对于Android设备，打开率=打开数</w:t>
      </w:r>
      <w:r>
        <w:rPr>
          <w:rFonts w:ascii="阿里巴巴普惠体" w:eastAsia="阿里巴巴普惠体"/>
          <w:color w:val="73777A"/>
          <w:sz w:val="21"/>
          <w:lang w:eastAsia="zh-CN"/>
        </w:rPr>
        <w:t>÷</w:t>
      </w:r>
      <w:r>
        <w:rPr>
          <w:rFonts w:ascii="阿里巴巴普惠体" w:eastAsia="阿里巴巴普惠体"/>
          <w:color w:val="73777A"/>
          <w:sz w:val="21"/>
          <w:lang w:eastAsia="zh-CN"/>
        </w:rPr>
        <w:t>收到数</w:t>
      </w:r>
      <w:r>
        <w:rPr>
          <w:rFonts w:ascii="阿里巴巴普惠体" w:eastAsia="阿里巴巴普惠体"/>
          <w:color w:val="73777A"/>
          <w:sz w:val="21"/>
          <w:lang w:eastAsia="zh-CN"/>
        </w:rPr>
        <w:t>×</w:t>
      </w:r>
      <w:r>
        <w:rPr>
          <w:rFonts w:ascii="阿里巴巴普惠体" w:eastAsia="阿里巴巴普惠体"/>
          <w:color w:val="73777A"/>
          <w:sz w:val="21"/>
          <w:lang w:eastAsia="zh-CN"/>
        </w:rPr>
        <w:t>100%。</w:t>
      </w:r>
    </w:p>
    <w:p w:rsidR="00CA58D1" w:rsidRDefault="009D55E1" w:rsidP="009D55E1">
      <w:pPr>
        <w:numPr>
          <w:ilvl w:val="1"/>
          <w:numId w:val="266"/>
        </w:numPr>
        <w:spacing w:after="90"/>
        <w:rPr>
          <w:lang w:eastAsia="zh-CN"/>
        </w:rPr>
      </w:pPr>
      <w:r>
        <w:rPr>
          <w:rFonts w:ascii="阿里巴巴普惠体" w:eastAsia="阿里巴巴普惠体"/>
          <w:color w:val="73777A"/>
          <w:sz w:val="21"/>
          <w:lang w:eastAsia="zh-CN"/>
        </w:rPr>
        <w:t>对于iOS设备，打开率=打开数</w:t>
      </w:r>
      <w:r>
        <w:rPr>
          <w:rFonts w:ascii="阿里巴巴普惠体" w:eastAsia="阿里巴巴普惠体"/>
          <w:color w:val="73777A"/>
          <w:sz w:val="21"/>
          <w:lang w:eastAsia="zh-CN"/>
        </w:rPr>
        <w:t>÷</w:t>
      </w:r>
      <w:r>
        <w:rPr>
          <w:rFonts w:ascii="阿里巴巴普惠体" w:eastAsia="阿里巴巴普惠体"/>
          <w:color w:val="73777A"/>
          <w:sz w:val="21"/>
          <w:lang w:eastAsia="zh-CN"/>
        </w:rPr>
        <w:t>实际发送数</w:t>
      </w:r>
      <w:r>
        <w:rPr>
          <w:rFonts w:ascii="阿里巴巴普惠体" w:eastAsia="阿里巴巴普惠体"/>
          <w:color w:val="73777A"/>
          <w:sz w:val="21"/>
          <w:lang w:eastAsia="zh-CN"/>
        </w:rPr>
        <w:t>×</w:t>
      </w:r>
      <w:r>
        <w:rPr>
          <w:rFonts w:ascii="阿里巴巴普惠体" w:eastAsia="阿里巴巴普惠体"/>
          <w:color w:val="73777A"/>
          <w:sz w:val="21"/>
          <w:lang w:eastAsia="zh-CN"/>
        </w:rPr>
        <w:t>100%。</w:t>
      </w:r>
    </w:p>
    <w:p w:rsidR="00CA58D1" w:rsidRDefault="009D55E1" w:rsidP="009D55E1">
      <w:pPr>
        <w:numPr>
          <w:ilvl w:val="0"/>
          <w:numId w:val="264"/>
        </w:numPr>
        <w:spacing w:after="90"/>
      </w:pPr>
      <w:r>
        <w:rPr>
          <w:rFonts w:ascii="阿里巴巴普惠体" w:eastAsia="阿里巴巴普惠体"/>
          <w:color w:val="000000"/>
          <w:sz w:val="21"/>
        </w:rPr>
        <w:t>忽略数|忽略率</w:t>
      </w:r>
    </w:p>
    <w:p w:rsidR="00CA58D1" w:rsidRDefault="00CA58D1">
      <w:pPr>
        <w:ind w:left="840"/>
      </w:pPr>
    </w:p>
    <w:p w:rsidR="00CA58D1" w:rsidRDefault="009D55E1">
      <w:pPr>
        <w:ind w:left="615"/>
      </w:pPr>
      <w:r>
        <w:rPr>
          <w:rFonts w:ascii="阿里巴巴普惠体" w:eastAsia="阿里巴巴普惠体"/>
          <w:b/>
          <w:color w:val="73777A"/>
          <w:sz w:val="21"/>
        </w:rPr>
        <w:t xml:space="preserve">说明 </w:t>
      </w:r>
    </w:p>
    <w:p w:rsidR="00CA58D1" w:rsidRDefault="009D55E1" w:rsidP="009D55E1">
      <w:pPr>
        <w:numPr>
          <w:ilvl w:val="1"/>
          <w:numId w:val="267"/>
        </w:numPr>
        <w:spacing w:after="90"/>
        <w:rPr>
          <w:lang w:eastAsia="zh-CN"/>
        </w:rPr>
      </w:pPr>
      <w:r>
        <w:rPr>
          <w:rFonts w:ascii="阿里巴巴普惠体" w:eastAsia="阿里巴巴普惠体"/>
          <w:color w:val="73777A"/>
          <w:sz w:val="21"/>
          <w:lang w:eastAsia="zh-CN"/>
        </w:rPr>
        <w:lastRenderedPageBreak/>
        <w:t>对于Android设备，忽略率=忽略数</w:t>
      </w:r>
      <w:r>
        <w:rPr>
          <w:rFonts w:ascii="阿里巴巴普惠体" w:eastAsia="阿里巴巴普惠体"/>
          <w:color w:val="73777A"/>
          <w:sz w:val="21"/>
          <w:lang w:eastAsia="zh-CN"/>
        </w:rPr>
        <w:t>÷</w:t>
      </w:r>
      <w:r>
        <w:rPr>
          <w:rFonts w:ascii="阿里巴巴普惠体" w:eastAsia="阿里巴巴普惠体"/>
          <w:color w:val="73777A"/>
          <w:sz w:val="21"/>
          <w:lang w:eastAsia="zh-CN"/>
        </w:rPr>
        <w:t>收到数</w:t>
      </w:r>
      <w:r>
        <w:rPr>
          <w:rFonts w:ascii="阿里巴巴普惠体" w:eastAsia="阿里巴巴普惠体"/>
          <w:color w:val="73777A"/>
          <w:sz w:val="21"/>
          <w:lang w:eastAsia="zh-CN"/>
        </w:rPr>
        <w:t>×</w:t>
      </w:r>
      <w:r>
        <w:rPr>
          <w:rFonts w:ascii="阿里巴巴普惠体" w:eastAsia="阿里巴巴普惠体"/>
          <w:color w:val="73777A"/>
          <w:sz w:val="21"/>
          <w:lang w:eastAsia="zh-CN"/>
        </w:rPr>
        <w:t>100%。忽略数不包括系统批量关闭通知的数量。</w:t>
      </w:r>
    </w:p>
    <w:p w:rsidR="00CA58D1" w:rsidRDefault="009D55E1" w:rsidP="009D55E1">
      <w:pPr>
        <w:numPr>
          <w:ilvl w:val="1"/>
          <w:numId w:val="267"/>
        </w:numPr>
        <w:spacing w:after="90"/>
        <w:rPr>
          <w:lang w:eastAsia="zh-CN"/>
        </w:rPr>
      </w:pPr>
      <w:r>
        <w:rPr>
          <w:rFonts w:ascii="阿里巴巴普惠体" w:eastAsia="阿里巴巴普惠体"/>
          <w:color w:val="73777A"/>
          <w:sz w:val="21"/>
          <w:lang w:eastAsia="zh-CN"/>
        </w:rPr>
        <w:t>iOS平台不支持统计忽略数，显示为</w:t>
      </w:r>
      <w:r>
        <w:rPr>
          <w:rFonts w:ascii="阿里巴巴普惠体" w:eastAsia="阿里巴巴普惠体"/>
          <w:b/>
          <w:color w:val="73777A"/>
          <w:sz w:val="21"/>
          <w:lang w:eastAsia="zh-CN"/>
        </w:rPr>
        <w:t>--</w:t>
      </w:r>
      <w:r>
        <w:rPr>
          <w:rFonts w:ascii="阿里巴巴普惠体" w:eastAsia="阿里巴巴普惠体"/>
          <w:color w:val="73777A"/>
          <w:sz w:val="21"/>
          <w:lang w:eastAsia="zh-CN"/>
        </w:rPr>
        <w:t>。</w:t>
      </w:r>
    </w:p>
    <w:p w:rsidR="00CA58D1" w:rsidRDefault="009D55E1" w:rsidP="009D55E1">
      <w:pPr>
        <w:numPr>
          <w:ilvl w:val="0"/>
          <w:numId w:val="268"/>
        </w:numPr>
        <w:spacing w:after="90"/>
      </w:pPr>
      <w:bookmarkStart w:id="5492" w:name="p-4tx-pgc-xr9"/>
      <w:bookmarkStart w:id="5493" w:name="li-cf3-adc-yrs"/>
      <w:bookmarkStart w:id="5494" w:name="ul-8im-3zs-06y"/>
      <w:r>
        <w:rPr>
          <w:rFonts w:ascii="阿里巴巴普惠体" w:eastAsia="阿里巴巴普惠体"/>
          <w:color w:val="000000"/>
          <w:sz w:val="21"/>
        </w:rPr>
        <w:t>发送类型：</w:t>
      </w:r>
    </w:p>
    <w:p w:rsidR="00CA58D1" w:rsidRDefault="009D55E1" w:rsidP="009D55E1">
      <w:pPr>
        <w:numPr>
          <w:ilvl w:val="1"/>
          <w:numId w:val="268"/>
        </w:numPr>
        <w:spacing w:after="90"/>
      </w:pPr>
      <w:bookmarkStart w:id="5495" w:name="p-00u-0au-njc"/>
      <w:bookmarkStart w:id="5496" w:name="li-yui-xr9-bjt"/>
      <w:bookmarkStart w:id="5497" w:name="ul-bxm-rzs-xv3"/>
      <w:bookmarkEnd w:id="5492"/>
      <w:r>
        <w:rPr>
          <w:rFonts w:ascii="阿里巴巴普惠体" w:eastAsia="阿里巴巴普惠体"/>
          <w:color w:val="000000"/>
          <w:sz w:val="21"/>
        </w:rPr>
        <w:t>定时发送</w:t>
      </w:r>
    </w:p>
    <w:p w:rsidR="00CA58D1" w:rsidRDefault="009D55E1" w:rsidP="009D55E1">
      <w:pPr>
        <w:numPr>
          <w:ilvl w:val="1"/>
          <w:numId w:val="268"/>
        </w:numPr>
        <w:spacing w:after="90"/>
      </w:pPr>
      <w:bookmarkStart w:id="5498" w:name="p-wzf-4ab-v25"/>
      <w:bookmarkStart w:id="5499" w:name="li-iet-b0l-gs9"/>
      <w:bookmarkEnd w:id="5495"/>
      <w:bookmarkEnd w:id="5496"/>
      <w:r>
        <w:rPr>
          <w:rFonts w:ascii="阿里巴巴普惠体" w:eastAsia="阿里巴巴普惠体"/>
          <w:color w:val="000000"/>
          <w:sz w:val="21"/>
        </w:rPr>
        <w:t>即时发送</w:t>
      </w:r>
    </w:p>
    <w:p w:rsidR="00CA58D1" w:rsidRDefault="009D55E1" w:rsidP="009D55E1">
      <w:pPr>
        <w:numPr>
          <w:ilvl w:val="0"/>
          <w:numId w:val="268"/>
        </w:numPr>
        <w:spacing w:after="90"/>
      </w:pPr>
      <w:bookmarkStart w:id="5500" w:name="p-af2-9cc-ja9"/>
      <w:bookmarkStart w:id="5501" w:name="li-ksp-9dk-yzk"/>
      <w:bookmarkEnd w:id="5493"/>
      <w:bookmarkEnd w:id="5497"/>
      <w:bookmarkEnd w:id="5498"/>
      <w:bookmarkEnd w:id="5499"/>
      <w:r>
        <w:rPr>
          <w:rFonts w:ascii="阿里巴巴普惠体" w:eastAsia="阿里巴巴普惠体"/>
          <w:color w:val="000000"/>
          <w:sz w:val="21"/>
        </w:rPr>
        <w:t>状态：</w:t>
      </w:r>
    </w:p>
    <w:p w:rsidR="00CA58D1" w:rsidRDefault="009D55E1" w:rsidP="009D55E1">
      <w:pPr>
        <w:numPr>
          <w:ilvl w:val="1"/>
          <w:numId w:val="269"/>
        </w:numPr>
        <w:spacing w:after="90"/>
      </w:pPr>
      <w:bookmarkStart w:id="5502" w:name="p-hd1-wn6-jdk"/>
      <w:bookmarkStart w:id="5503" w:name="li-rr9-zu9-twt"/>
      <w:bookmarkStart w:id="5504" w:name="ul-54d-q9r-pur"/>
      <w:bookmarkEnd w:id="5500"/>
      <w:r>
        <w:rPr>
          <w:rFonts w:ascii="阿里巴巴普惠体" w:eastAsia="阿里巴巴普惠体"/>
          <w:color w:val="000000"/>
          <w:sz w:val="21"/>
        </w:rPr>
        <w:t>待发送</w:t>
      </w:r>
    </w:p>
    <w:p w:rsidR="00CA58D1" w:rsidRDefault="009D55E1" w:rsidP="009D55E1">
      <w:pPr>
        <w:numPr>
          <w:ilvl w:val="1"/>
          <w:numId w:val="269"/>
        </w:numPr>
        <w:spacing w:after="90"/>
      </w:pPr>
      <w:bookmarkStart w:id="5505" w:name="p-vfv-pu7-t0b"/>
      <w:bookmarkStart w:id="5506" w:name="li-i0q-14w-ozn"/>
      <w:bookmarkEnd w:id="5502"/>
      <w:bookmarkEnd w:id="5503"/>
      <w:r>
        <w:rPr>
          <w:rFonts w:ascii="阿里巴巴普惠体" w:eastAsia="阿里巴巴普惠体"/>
          <w:color w:val="000000"/>
          <w:sz w:val="21"/>
        </w:rPr>
        <w:t>推送中</w:t>
      </w:r>
    </w:p>
    <w:p w:rsidR="00CA58D1" w:rsidRDefault="009D55E1" w:rsidP="009D55E1">
      <w:pPr>
        <w:numPr>
          <w:ilvl w:val="1"/>
          <w:numId w:val="269"/>
        </w:numPr>
        <w:spacing w:after="90"/>
      </w:pPr>
      <w:bookmarkStart w:id="5507" w:name="p-2tc-8ta-ric"/>
      <w:bookmarkStart w:id="5508" w:name="li-2r4-q4j-qya"/>
      <w:bookmarkEnd w:id="5505"/>
      <w:bookmarkEnd w:id="5506"/>
      <w:r>
        <w:rPr>
          <w:rFonts w:ascii="阿里巴巴普惠体" w:eastAsia="阿里巴巴普惠体"/>
          <w:color w:val="000000"/>
          <w:sz w:val="21"/>
        </w:rPr>
        <w:t>推送结束</w:t>
      </w:r>
    </w:p>
    <w:p w:rsidR="00CA58D1" w:rsidRDefault="009D55E1" w:rsidP="009D55E1">
      <w:pPr>
        <w:numPr>
          <w:ilvl w:val="1"/>
          <w:numId w:val="269"/>
        </w:numPr>
        <w:spacing w:after="90"/>
      </w:pPr>
      <w:bookmarkStart w:id="5509" w:name="p-17b-8va-fvh"/>
      <w:bookmarkStart w:id="5510" w:name="li-gvl-6wb-d8f"/>
      <w:bookmarkEnd w:id="5507"/>
      <w:bookmarkEnd w:id="5508"/>
      <w:r>
        <w:rPr>
          <w:rFonts w:ascii="阿里巴巴普惠体" w:eastAsia="阿里巴巴普惠体"/>
          <w:color w:val="000000"/>
          <w:sz w:val="21"/>
        </w:rPr>
        <w:t>推送失败</w:t>
      </w:r>
    </w:p>
    <w:p w:rsidR="00CA58D1" w:rsidRDefault="009D55E1" w:rsidP="009D55E1">
      <w:pPr>
        <w:numPr>
          <w:ilvl w:val="0"/>
          <w:numId w:val="268"/>
        </w:numPr>
        <w:spacing w:after="90"/>
      </w:pPr>
      <w:bookmarkStart w:id="5511" w:name="p-xbx-1nb-jec"/>
      <w:bookmarkStart w:id="5512" w:name="li-2u6-y24-jkf"/>
      <w:bookmarkEnd w:id="5501"/>
      <w:bookmarkEnd w:id="5504"/>
      <w:bookmarkEnd w:id="5509"/>
      <w:bookmarkEnd w:id="5510"/>
      <w:r>
        <w:rPr>
          <w:rFonts w:ascii="阿里巴巴普惠体" w:eastAsia="阿里巴巴普惠体"/>
          <w:color w:val="000000"/>
          <w:sz w:val="21"/>
        </w:rPr>
        <w:t>发送时间</w:t>
      </w:r>
    </w:p>
    <w:bookmarkEnd w:id="5494"/>
    <w:bookmarkEnd w:id="5511"/>
    <w:bookmarkEnd w:id="5512"/>
    <w:p w:rsidR="00CA58D1" w:rsidRDefault="009D55E1">
      <w:pPr>
        <w:spacing w:after="150"/>
        <w:ind w:left="120"/>
      </w:pPr>
      <w:r>
        <w:rPr>
          <w:rFonts w:ascii="阿里巴巴普惠体" w:eastAsia="阿里巴巴普惠体"/>
          <w:color w:val="000000"/>
          <w:sz w:val="21"/>
        </w:rPr>
        <w:t>您可进行以下操作：</w:t>
      </w:r>
    </w:p>
    <w:p w:rsidR="00CA58D1" w:rsidRDefault="009D55E1" w:rsidP="009D55E1">
      <w:pPr>
        <w:numPr>
          <w:ilvl w:val="0"/>
          <w:numId w:val="270"/>
        </w:numPr>
        <w:spacing w:after="90"/>
        <w:rPr>
          <w:lang w:eastAsia="zh-CN"/>
        </w:rPr>
      </w:pPr>
      <w:r>
        <w:rPr>
          <w:rFonts w:ascii="阿里巴巴普惠体" w:eastAsia="阿里巴巴普惠体"/>
          <w:color w:val="000000"/>
          <w:sz w:val="21"/>
          <w:lang w:eastAsia="zh-CN"/>
        </w:rPr>
        <w:t>查看详情：查看任务发送情况，具体操作请参见下面的</w:t>
      </w:r>
      <w:hyperlink w:anchor="section-rpf-zm7-8v3">
        <w:r>
          <w:rPr>
            <w:rStyle w:val="af8"/>
            <w:rFonts w:ascii="阿里巴巴普惠体" w:eastAsia="阿里巴巴普惠体"/>
            <w:color w:val="FF6A00"/>
            <w:sz w:val="21"/>
            <w:lang w:eastAsia="zh-CN"/>
          </w:rPr>
          <w:t>查看详情</w:t>
        </w:r>
      </w:hyperlink>
      <w:r>
        <w:rPr>
          <w:rFonts w:ascii="阿里巴巴普惠体" w:eastAsia="阿里巴巴普惠体"/>
          <w:color w:val="000000"/>
          <w:sz w:val="21"/>
          <w:lang w:eastAsia="zh-CN"/>
        </w:rPr>
        <w:t>。</w:t>
      </w:r>
    </w:p>
    <w:p w:rsidR="00CA58D1" w:rsidRDefault="009D55E1" w:rsidP="009D55E1">
      <w:pPr>
        <w:numPr>
          <w:ilvl w:val="0"/>
          <w:numId w:val="270"/>
        </w:numPr>
        <w:spacing w:after="90"/>
        <w:rPr>
          <w:lang w:eastAsia="zh-CN"/>
        </w:rPr>
      </w:pPr>
      <w:bookmarkStart w:id="5513" w:name="p-9dj-5gd-2ho"/>
      <w:bookmarkStart w:id="5514" w:name="li-pll-2my-lqw"/>
      <w:r>
        <w:rPr>
          <w:rFonts w:ascii="阿里巴巴普惠体" w:eastAsia="阿里巴巴普惠体"/>
          <w:color w:val="000000"/>
          <w:sz w:val="21"/>
          <w:lang w:eastAsia="zh-CN"/>
        </w:rPr>
        <w:t>编辑：对待发送状态的任务进行编辑。</w:t>
      </w:r>
    </w:p>
    <w:p w:rsidR="00CA58D1" w:rsidRDefault="009D55E1" w:rsidP="009D55E1">
      <w:pPr>
        <w:numPr>
          <w:ilvl w:val="0"/>
          <w:numId w:val="270"/>
        </w:numPr>
        <w:spacing w:after="90"/>
        <w:rPr>
          <w:lang w:eastAsia="zh-CN"/>
        </w:rPr>
      </w:pPr>
      <w:bookmarkStart w:id="5515" w:name="p-tt9-ouz-xw0"/>
      <w:bookmarkStart w:id="5516" w:name="li-yf9-fhe-hwl"/>
      <w:bookmarkEnd w:id="5513"/>
      <w:bookmarkEnd w:id="5514"/>
      <w:r>
        <w:rPr>
          <w:rFonts w:ascii="阿里巴巴普惠体" w:eastAsia="阿里巴巴普惠体"/>
          <w:color w:val="000000"/>
          <w:sz w:val="21"/>
          <w:lang w:eastAsia="zh-CN"/>
        </w:rPr>
        <w:t>删除：删除待发送状态的任务。</w:t>
      </w:r>
    </w:p>
    <w:bookmarkEnd w:id="5515"/>
    <w:bookmarkEnd w:id="5516"/>
    <w:p w:rsidR="00CA58D1" w:rsidRDefault="009D55E1">
      <w:pPr>
        <w:spacing w:after="150"/>
        <w:ind w:left="120"/>
        <w:rPr>
          <w:lang w:eastAsia="zh-CN"/>
        </w:rPr>
      </w:pPr>
      <w:r>
        <w:rPr>
          <w:rFonts w:ascii="阿里巴巴普惠体" w:eastAsia="阿里巴巴普惠体"/>
          <w:b/>
          <w:color w:val="000000"/>
          <w:lang w:eastAsia="zh-CN"/>
        </w:rPr>
        <w:t>查看详情</w:t>
      </w:r>
    </w:p>
    <w:p w:rsidR="00CA58D1" w:rsidRDefault="009D55E1">
      <w:pPr>
        <w:ind w:left="120"/>
        <w:rPr>
          <w:lang w:eastAsia="zh-CN"/>
        </w:rPr>
      </w:pPr>
      <w:r>
        <w:rPr>
          <w:rFonts w:ascii="阿里巴巴普惠体" w:eastAsia="阿里巴巴普惠体"/>
          <w:color w:val="000000"/>
          <w:sz w:val="21"/>
          <w:lang w:eastAsia="zh-CN"/>
        </w:rPr>
        <w:t>单击任务的</w:t>
      </w:r>
      <w:r>
        <w:rPr>
          <w:rFonts w:ascii="阿里巴巴普惠体" w:eastAsia="阿里巴巴普惠体"/>
          <w:b/>
          <w:color w:val="000000"/>
          <w:sz w:val="21"/>
          <w:lang w:eastAsia="zh-CN"/>
        </w:rPr>
        <w:t>查看详情</w:t>
      </w:r>
      <w:r>
        <w:rPr>
          <w:rFonts w:ascii="阿里巴巴普惠体" w:eastAsia="阿里巴巴普惠体"/>
          <w:color w:val="000000"/>
          <w:sz w:val="21"/>
          <w:lang w:eastAsia="zh-CN"/>
        </w:rPr>
        <w:t>，进入任务发送详情页面，如下图所示。</w:t>
      </w:r>
    </w:p>
    <w:p w:rsidR="00CA58D1" w:rsidRDefault="009D55E1">
      <w:pPr>
        <w:ind w:left="120"/>
      </w:pPr>
      <w:bookmarkStart w:id="5517" w:name="img-teq-s91-9co"/>
      <w:r>
        <w:rPr>
          <w:noProof/>
        </w:rPr>
        <w:lastRenderedPageBreak/>
        <w:drawing>
          <wp:inline distT="0" distB="0" distL="0" distR="0">
            <wp:extent cx="6192520" cy="3265352"/>
            <wp:effectExtent l="0" t="0" r="0" b="0"/>
            <wp:docPr id="418" name="图片 41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6"/>
                    <a:stretch>
                      <a:fillRect/>
                    </a:stretch>
                  </pic:blipFill>
                  <pic:spPr>
                    <a:xfrm>
                      <a:off x="0" y="0"/>
                      <a:ext cx="6192520" cy="3265352"/>
                    </a:xfrm>
                    <a:prstGeom prst="rect">
                      <a:avLst/>
                    </a:prstGeom>
                  </pic:spPr>
                </pic:pic>
              </a:graphicData>
            </a:graphic>
          </wp:inline>
        </w:drawing>
      </w:r>
      <w:bookmarkEnd w:id="5517"/>
    </w:p>
    <w:p w:rsidR="00CA58D1" w:rsidRDefault="009D55E1">
      <w:pPr>
        <w:spacing w:after="150"/>
        <w:ind w:left="120"/>
      </w:pPr>
      <w:bookmarkStart w:id="5518" w:name="p-at5-7s1-tku"/>
      <w:r>
        <w:rPr>
          <w:rFonts w:ascii="阿里巴巴普惠体" w:eastAsia="阿里巴巴普惠体"/>
          <w:color w:val="000000"/>
          <w:sz w:val="21"/>
        </w:rPr>
        <w:t>页面显示：</w:t>
      </w:r>
    </w:p>
    <w:p w:rsidR="00CA58D1" w:rsidRDefault="009D55E1" w:rsidP="009D55E1">
      <w:pPr>
        <w:numPr>
          <w:ilvl w:val="0"/>
          <w:numId w:val="271"/>
        </w:numPr>
        <w:spacing w:after="90"/>
        <w:rPr>
          <w:lang w:eastAsia="zh-CN"/>
        </w:rPr>
      </w:pPr>
      <w:bookmarkStart w:id="5519" w:name="p-f2v-t86-927"/>
      <w:bookmarkStart w:id="5520" w:name="li-cav-m5e-bvx"/>
      <w:bookmarkStart w:id="5521" w:name="ul-02m-57d-1gs"/>
      <w:bookmarkEnd w:id="5518"/>
      <w:r>
        <w:rPr>
          <w:rFonts w:ascii="阿里巴巴普惠体" w:eastAsia="阿里巴巴普惠体"/>
          <w:color w:val="000000"/>
          <w:sz w:val="21"/>
          <w:lang w:eastAsia="zh-CN"/>
        </w:rPr>
        <w:t>任务名称、状态、发送时间、PUSH账号和PUSH应用等信息。</w:t>
      </w:r>
    </w:p>
    <w:p w:rsidR="00CA58D1" w:rsidRDefault="009D55E1">
      <w:pPr>
        <w:spacing w:after="150"/>
        <w:ind w:left="615"/>
        <w:rPr>
          <w:lang w:eastAsia="zh-CN"/>
        </w:rPr>
      </w:pPr>
      <w:bookmarkStart w:id="5522" w:name="p-u9k-4sn-hnr"/>
      <w:bookmarkEnd w:id="5519"/>
      <w:r>
        <w:rPr>
          <w:rFonts w:ascii="阿里巴巴普惠体" w:eastAsia="阿里巴巴普惠体"/>
          <w:color w:val="000000"/>
          <w:sz w:val="21"/>
          <w:lang w:eastAsia="zh-CN"/>
        </w:rPr>
        <w:t>单击推送内容的</w:t>
      </w:r>
      <w:r>
        <w:rPr>
          <w:rFonts w:ascii="阿里巴巴普惠体" w:eastAsia="阿里巴巴普惠体"/>
          <w:b/>
          <w:color w:val="000000"/>
          <w:sz w:val="21"/>
          <w:lang w:eastAsia="zh-CN"/>
        </w:rPr>
        <w:t>预览</w:t>
      </w:r>
      <w:r>
        <w:rPr>
          <w:rFonts w:ascii="阿里巴巴普惠体" w:eastAsia="阿里巴巴普惠体"/>
          <w:color w:val="000000"/>
          <w:sz w:val="21"/>
          <w:lang w:eastAsia="zh-CN"/>
        </w:rPr>
        <w:t>，可预览推送内容。</w:t>
      </w:r>
    </w:p>
    <w:p w:rsidR="00CA58D1" w:rsidRDefault="009D55E1" w:rsidP="009D55E1">
      <w:pPr>
        <w:numPr>
          <w:ilvl w:val="0"/>
          <w:numId w:val="271"/>
        </w:numPr>
        <w:spacing w:after="90"/>
        <w:rPr>
          <w:lang w:eastAsia="zh-CN"/>
        </w:rPr>
      </w:pPr>
      <w:bookmarkStart w:id="5523" w:name="p-7un-jrz-4fq"/>
      <w:bookmarkStart w:id="5524" w:name="li-umv-0fo-enm"/>
      <w:bookmarkEnd w:id="5520"/>
      <w:bookmarkEnd w:id="5522"/>
      <w:r>
        <w:rPr>
          <w:rFonts w:ascii="阿里巴巴普惠体" w:eastAsia="阿里巴巴普惠体"/>
          <w:color w:val="000000"/>
          <w:sz w:val="21"/>
          <w:lang w:eastAsia="zh-CN"/>
        </w:rPr>
        <w:t>任务当前的计划发送数|匹配率、收到数|收到率、打开数|打开率、忽略数|忽略率，及</w:t>
      </w:r>
      <w:r>
        <w:rPr>
          <w:rFonts w:ascii="阿里巴巴普惠体" w:eastAsia="阿里巴巴普惠体"/>
          <w:b/>
          <w:color w:val="000000"/>
          <w:sz w:val="21"/>
          <w:lang w:eastAsia="zh-CN"/>
        </w:rPr>
        <w:t>刷新</w:t>
      </w:r>
      <w:r>
        <w:rPr>
          <w:rFonts w:ascii="阿里巴巴普惠体" w:eastAsia="阿里巴巴普惠体"/>
          <w:color w:val="000000"/>
          <w:sz w:val="21"/>
          <w:lang w:eastAsia="zh-CN"/>
        </w:rPr>
        <w:t>操作。</w:t>
      </w:r>
    </w:p>
    <w:p w:rsidR="00CA58D1" w:rsidRDefault="009D55E1" w:rsidP="009D55E1">
      <w:pPr>
        <w:numPr>
          <w:ilvl w:val="0"/>
          <w:numId w:val="271"/>
        </w:numPr>
        <w:spacing w:after="90"/>
        <w:rPr>
          <w:lang w:eastAsia="zh-CN"/>
        </w:rPr>
      </w:pPr>
      <w:bookmarkStart w:id="5525" w:name="p-lje-bgb-vrp"/>
      <w:bookmarkStart w:id="5526" w:name="li-bee-po9-kk8"/>
      <w:bookmarkEnd w:id="5523"/>
      <w:bookmarkEnd w:id="5524"/>
      <w:r>
        <w:rPr>
          <w:rFonts w:ascii="阿里巴巴普惠体" w:eastAsia="阿里巴巴普惠体"/>
          <w:color w:val="000000"/>
          <w:sz w:val="21"/>
          <w:lang w:eastAsia="zh-CN"/>
        </w:rPr>
        <w:t>接收设备号明细，以及相应的接收状态。</w:t>
      </w:r>
    </w:p>
    <w:p w:rsidR="00CA58D1" w:rsidRDefault="009D55E1">
      <w:pPr>
        <w:spacing w:after="150"/>
        <w:ind w:left="615"/>
        <w:rPr>
          <w:lang w:eastAsia="zh-CN"/>
        </w:rPr>
      </w:pPr>
      <w:bookmarkStart w:id="5527" w:name="p-kj9-cyz-grd"/>
      <w:bookmarkEnd w:id="5525"/>
      <w:r>
        <w:rPr>
          <w:rFonts w:ascii="阿里巴巴普惠体" w:eastAsia="阿里巴巴普惠体"/>
          <w:color w:val="000000"/>
          <w:sz w:val="21"/>
          <w:lang w:eastAsia="zh-CN"/>
        </w:rPr>
        <w:t>单击</w:t>
      </w:r>
      <w:r>
        <w:rPr>
          <w:rFonts w:ascii="阿里巴巴普惠体" w:eastAsia="阿里巴巴普惠体"/>
          <w:b/>
          <w:color w:val="000000"/>
          <w:sz w:val="21"/>
          <w:lang w:eastAsia="zh-CN"/>
        </w:rPr>
        <w:t>生成受众</w:t>
      </w:r>
      <w:r>
        <w:rPr>
          <w:rFonts w:ascii="阿里巴巴普惠体" w:eastAsia="阿里巴巴普惠体"/>
          <w:color w:val="000000"/>
          <w:sz w:val="21"/>
          <w:lang w:eastAsia="zh-CN"/>
        </w:rPr>
        <w:t>，可选择筛选已打开、已忽略或未反馈信息的用户为新的受众。</w:t>
      </w:r>
    </w:p>
    <w:p w:rsidR="00CA58D1" w:rsidRDefault="00CA58D1">
      <w:pPr>
        <w:ind w:left="840"/>
        <w:rPr>
          <w:lang w:eastAsia="zh-CN"/>
        </w:rPr>
      </w:pPr>
      <w:bookmarkStart w:id="5528" w:name="note-lx8-bzt-uup"/>
      <w:bookmarkEnd w:id="5527"/>
    </w:p>
    <w:p w:rsidR="00CA58D1" w:rsidRDefault="009D55E1">
      <w:pPr>
        <w:ind w:left="615"/>
        <w:rPr>
          <w:lang w:eastAsia="zh-CN"/>
        </w:rPr>
      </w:pPr>
      <w:r>
        <w:rPr>
          <w:rFonts w:ascii="阿里巴巴普惠体" w:eastAsia="阿里巴巴普惠体"/>
          <w:b/>
          <w:color w:val="73777A"/>
          <w:sz w:val="21"/>
          <w:lang w:eastAsia="zh-CN"/>
        </w:rPr>
        <w:t xml:space="preserve">说明 </w:t>
      </w:r>
    </w:p>
    <w:p w:rsidR="00CA58D1" w:rsidRDefault="009D55E1">
      <w:pPr>
        <w:spacing w:after="150"/>
        <w:ind w:left="840"/>
        <w:rPr>
          <w:lang w:eastAsia="zh-CN"/>
        </w:rPr>
      </w:pPr>
      <w:bookmarkStart w:id="5529" w:name="p-n7d-qzz-6us"/>
      <w:r>
        <w:rPr>
          <w:rFonts w:ascii="阿里巴巴普惠体" w:eastAsia="阿里巴巴普惠体"/>
          <w:color w:val="73777A"/>
          <w:sz w:val="21"/>
          <w:lang w:eastAsia="zh-CN"/>
        </w:rPr>
        <w:t>此类信息的保存时间为7天（168小时），过期后将删除信息，无法生成受众。</w:t>
      </w:r>
    </w:p>
    <w:p w:rsidR="00CA58D1" w:rsidRDefault="009D55E1">
      <w:pPr>
        <w:pStyle w:val="31"/>
        <w:spacing w:after="0"/>
        <w:ind w:left="120"/>
        <w:rPr>
          <w:lang w:eastAsia="zh-CN"/>
        </w:rPr>
      </w:pPr>
      <w:bookmarkStart w:id="5530" w:name="topic-2453246"/>
      <w:bookmarkStart w:id="5531" w:name="_Toc91596740"/>
      <w:bookmarkEnd w:id="5487"/>
      <w:bookmarkEnd w:id="5521"/>
      <w:bookmarkEnd w:id="5526"/>
      <w:bookmarkEnd w:id="5528"/>
      <w:bookmarkEnd w:id="5529"/>
      <w:r>
        <w:rPr>
          <w:rFonts w:ascii="阿里巴巴普惠体"/>
          <w:color w:val="000000"/>
          <w:lang w:eastAsia="zh-CN"/>
        </w:rPr>
        <w:t>4.2.4. 微信营销</w:t>
      </w:r>
      <w:bookmarkEnd w:id="5531"/>
    </w:p>
    <w:p w:rsidR="00CA58D1" w:rsidRDefault="00CA58D1">
      <w:pPr>
        <w:spacing w:after="150"/>
        <w:ind w:left="120"/>
        <w:rPr>
          <w:lang w:eastAsia="zh-CN"/>
        </w:rPr>
      </w:pPr>
    </w:p>
    <w:p w:rsidR="00CA58D1" w:rsidRDefault="009D55E1">
      <w:pPr>
        <w:pStyle w:val="41"/>
        <w:spacing w:after="0"/>
        <w:ind w:left="120"/>
        <w:rPr>
          <w:lang w:eastAsia="zh-CN"/>
        </w:rPr>
      </w:pPr>
      <w:bookmarkStart w:id="5532" w:name="title-bkw-p76-sr7"/>
      <w:bookmarkStart w:id="5533" w:name="topic-1880148"/>
      <w:bookmarkStart w:id="5534" w:name="_Toc91596741"/>
      <w:bookmarkEnd w:id="5530"/>
      <w:r>
        <w:rPr>
          <w:rFonts w:ascii="阿里巴巴普惠体"/>
          <w:color w:val="000000"/>
          <w:lang w:eastAsia="zh-CN"/>
        </w:rPr>
        <w:lastRenderedPageBreak/>
        <w:t>4.2.4.1. 微信营销概述</w:t>
      </w:r>
      <w:bookmarkEnd w:id="5534"/>
    </w:p>
    <w:p w:rsidR="00CA58D1" w:rsidRDefault="009D55E1">
      <w:pPr>
        <w:spacing w:after="150"/>
        <w:ind w:left="120"/>
        <w:rPr>
          <w:lang w:eastAsia="zh-CN"/>
        </w:rPr>
      </w:pPr>
      <w:bookmarkStart w:id="5535" w:name="shortdesc-6rj-pwz-qe4"/>
      <w:bookmarkEnd w:id="5532"/>
      <w:r>
        <w:rPr>
          <w:rFonts w:ascii="阿里巴巴普惠体" w:eastAsia="阿里巴巴普惠体"/>
          <w:color w:val="000000"/>
          <w:sz w:val="21"/>
          <w:lang w:eastAsia="zh-CN"/>
        </w:rPr>
        <w:t>微信营销对接自有微信公众号进行内容运营，支持图文、文字、图片、音频、视频、模版消息等文章类型。通过创建微信营销任务，可以对您在Quick Audience绑定的公众号的粉丝推送图文消息、模版消息等。</w:t>
      </w:r>
    </w:p>
    <w:p w:rsidR="00CA58D1" w:rsidRDefault="009D55E1">
      <w:pPr>
        <w:spacing w:after="150"/>
        <w:ind w:left="120"/>
        <w:rPr>
          <w:lang w:eastAsia="zh-CN"/>
        </w:rPr>
      </w:pPr>
      <w:bookmarkStart w:id="5536" w:name="p-mil-imu-y7s"/>
      <w:bookmarkStart w:id="5537" w:name="body-yda-ji3-ze3"/>
      <w:bookmarkEnd w:id="5535"/>
      <w:r>
        <w:rPr>
          <w:rFonts w:ascii="阿里巴巴普惠体" w:eastAsia="阿里巴巴普惠体"/>
          <w:color w:val="000000"/>
          <w:sz w:val="21"/>
          <w:lang w:eastAsia="zh-CN"/>
        </w:rPr>
        <w:t>适用于以下营销场景：新品上线后，通过微信图文形式通知客户。</w:t>
      </w:r>
    </w:p>
    <w:p w:rsidR="00CA58D1" w:rsidRDefault="00CA58D1">
      <w:pPr>
        <w:ind w:left="345"/>
        <w:rPr>
          <w:lang w:eastAsia="zh-CN"/>
        </w:rPr>
      </w:pPr>
      <w:bookmarkStart w:id="5538" w:name="note-y3d-ux8-qx6"/>
      <w:bookmarkEnd w:id="5536"/>
    </w:p>
    <w:p w:rsidR="00CA58D1" w:rsidRDefault="009D55E1">
      <w:r>
        <w:rPr>
          <w:rFonts w:ascii="阿里巴巴普惠体" w:eastAsia="阿里巴巴普惠体"/>
          <w:b/>
          <w:color w:val="73777A"/>
          <w:sz w:val="21"/>
        </w:rPr>
        <w:t xml:space="preserve">说明 </w:t>
      </w:r>
    </w:p>
    <w:p w:rsidR="00CA58D1" w:rsidRDefault="009D55E1" w:rsidP="009D55E1">
      <w:pPr>
        <w:numPr>
          <w:ilvl w:val="0"/>
          <w:numId w:val="272"/>
        </w:numPr>
        <w:spacing w:after="90"/>
        <w:rPr>
          <w:lang w:eastAsia="zh-CN"/>
        </w:rPr>
      </w:pPr>
      <w:bookmarkStart w:id="5539" w:name="p-4kp-rup-4nx"/>
      <w:bookmarkStart w:id="5540" w:name="li-4jq-y35-9gj"/>
      <w:bookmarkStart w:id="5541" w:name="ul-9e2-dhl-qo4"/>
      <w:r>
        <w:rPr>
          <w:rFonts w:ascii="阿里巴巴普惠体" w:eastAsia="阿里巴巴普惠体"/>
          <w:color w:val="73777A"/>
          <w:sz w:val="21"/>
          <w:lang w:eastAsia="zh-CN"/>
        </w:rPr>
        <w:t>购买用户营销功能包后支持该功能。</w:t>
      </w:r>
    </w:p>
    <w:p w:rsidR="00CA58D1" w:rsidRDefault="009D55E1" w:rsidP="009D55E1">
      <w:pPr>
        <w:numPr>
          <w:ilvl w:val="0"/>
          <w:numId w:val="272"/>
        </w:numPr>
        <w:spacing w:after="90"/>
        <w:rPr>
          <w:lang w:eastAsia="zh-CN"/>
        </w:rPr>
      </w:pPr>
      <w:bookmarkStart w:id="5542" w:name="p-eoh-gdb-2ht"/>
      <w:bookmarkStart w:id="5543" w:name="li-41r-5w1-cls"/>
      <w:bookmarkEnd w:id="5539"/>
      <w:bookmarkEnd w:id="5540"/>
      <w:r>
        <w:rPr>
          <w:rFonts w:ascii="阿里巴巴普惠体" w:eastAsia="阿里巴巴普惠体"/>
          <w:color w:val="73777A"/>
          <w:sz w:val="21"/>
          <w:lang w:eastAsia="zh-CN"/>
        </w:rPr>
        <w:t>微信公众号粉丝数据将自动回流到指定的数据源，创建微信营销任务前，请先设置该数据源，参见</w:t>
      </w:r>
      <w:hyperlink w:anchor="topic-2022250">
        <w:r>
          <w:rPr>
            <w:rStyle w:val="af8"/>
            <w:rFonts w:ascii="阿里巴巴普惠体" w:eastAsia="阿里巴巴普惠体"/>
            <w:color w:val="FF6A00"/>
            <w:sz w:val="21"/>
            <w:lang w:eastAsia="zh-CN"/>
          </w:rPr>
          <w:t>配置回流数据源</w:t>
        </w:r>
      </w:hyperlink>
      <w:r>
        <w:rPr>
          <w:rFonts w:ascii="阿里巴巴普惠体" w:eastAsia="阿里巴巴普惠体"/>
          <w:color w:val="73777A"/>
          <w:sz w:val="21"/>
          <w:lang w:eastAsia="zh-CN"/>
        </w:rPr>
        <w:t>。</w:t>
      </w:r>
    </w:p>
    <w:p w:rsidR="00CA58D1" w:rsidRDefault="009D55E1">
      <w:pPr>
        <w:pStyle w:val="41"/>
        <w:spacing w:after="0"/>
        <w:ind w:left="120"/>
        <w:rPr>
          <w:lang w:eastAsia="zh-CN"/>
        </w:rPr>
      </w:pPr>
      <w:bookmarkStart w:id="5544" w:name="title-6yw-j5w-a83"/>
      <w:bookmarkStart w:id="5545" w:name="topic-1879372"/>
      <w:bookmarkStart w:id="5546" w:name="_Toc91596742"/>
      <w:bookmarkEnd w:id="5533"/>
      <w:bookmarkEnd w:id="5537"/>
      <w:bookmarkEnd w:id="5538"/>
      <w:bookmarkEnd w:id="5541"/>
      <w:bookmarkEnd w:id="5542"/>
      <w:bookmarkEnd w:id="5543"/>
      <w:r>
        <w:rPr>
          <w:rFonts w:ascii="阿里巴巴普惠体"/>
          <w:color w:val="000000"/>
          <w:lang w:eastAsia="zh-CN"/>
        </w:rPr>
        <w:t>4.2.4.2. 创建微信任务-图文</w:t>
      </w:r>
      <w:bookmarkEnd w:id="5546"/>
    </w:p>
    <w:p w:rsidR="00CA58D1" w:rsidRDefault="009D55E1">
      <w:pPr>
        <w:spacing w:after="150"/>
        <w:ind w:left="120"/>
        <w:rPr>
          <w:lang w:eastAsia="zh-CN"/>
        </w:rPr>
      </w:pPr>
      <w:bookmarkStart w:id="5547" w:name="shortdesc-i3j-xfm-fsh"/>
      <w:bookmarkEnd w:id="5544"/>
      <w:r>
        <w:rPr>
          <w:rFonts w:ascii="阿里巴巴普惠体" w:eastAsia="阿里巴巴普惠体"/>
          <w:color w:val="000000"/>
          <w:sz w:val="21"/>
          <w:lang w:eastAsia="zh-CN"/>
        </w:rPr>
        <w:t>您可发送微信图文消息。</w:t>
      </w:r>
    </w:p>
    <w:p w:rsidR="00CA58D1" w:rsidRDefault="009D55E1">
      <w:pPr>
        <w:ind w:left="840"/>
        <w:rPr>
          <w:lang w:eastAsia="zh-CN"/>
        </w:rPr>
      </w:pPr>
      <w:bookmarkStart w:id="5548" w:name="p-8hn-acj-o15"/>
      <w:bookmarkStart w:id="5549" w:name="li-tv4-tct-udv"/>
      <w:bookmarkStart w:id="5550" w:name="ol-c50-8q2-i6v"/>
      <w:bookmarkStart w:id="5551" w:name="body-igo-m9x-cvk"/>
      <w:bookmarkEnd w:id="5547"/>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私有化营销</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微信营销</w:t>
      </w:r>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创建发送任务</w:t>
      </w:r>
      <w:r>
        <w:rPr>
          <w:rFonts w:ascii="阿里巴巴普惠体" w:eastAsia="阿里巴巴普惠体"/>
          <w:color w:val="000000"/>
          <w:sz w:val="21"/>
          <w:lang w:eastAsia="zh-CN"/>
        </w:rPr>
        <w:t>。</w:t>
      </w:r>
    </w:p>
    <w:p w:rsidR="00CA58D1" w:rsidRDefault="009D55E1">
      <w:pPr>
        <w:ind w:left="840"/>
      </w:pPr>
      <w:bookmarkStart w:id="5552" w:name="img-owd-wio-ewl"/>
      <w:r>
        <w:rPr>
          <w:noProof/>
        </w:rPr>
        <w:drawing>
          <wp:inline distT="0" distB="0" distL="0" distR="0">
            <wp:extent cx="6192520" cy="2826313"/>
            <wp:effectExtent l="0" t="0" r="0" b="0"/>
            <wp:docPr id="419" name="图片 41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7"/>
                    <a:stretch>
                      <a:fillRect/>
                    </a:stretch>
                  </pic:blipFill>
                  <pic:spPr>
                    <a:xfrm>
                      <a:off x="0" y="0"/>
                      <a:ext cx="6192520" cy="2826313"/>
                    </a:xfrm>
                    <a:prstGeom prst="rect">
                      <a:avLst/>
                    </a:prstGeom>
                  </pic:spPr>
                </pic:pic>
              </a:graphicData>
            </a:graphic>
          </wp:inline>
        </w:drawing>
      </w:r>
      <w:bookmarkEnd w:id="5552"/>
    </w:p>
    <w:p w:rsidR="00CA58D1" w:rsidRDefault="009D55E1" w:rsidP="009D55E1">
      <w:pPr>
        <w:numPr>
          <w:ilvl w:val="0"/>
          <w:numId w:val="273"/>
        </w:numPr>
        <w:spacing w:after="120"/>
        <w:rPr>
          <w:lang w:eastAsia="zh-CN"/>
        </w:rPr>
      </w:pPr>
      <w:bookmarkStart w:id="5553" w:name="p-rpo-lcn-u28"/>
      <w:bookmarkStart w:id="5554" w:name="li-6un-9w8-uki"/>
      <w:bookmarkEnd w:id="5548"/>
      <w:bookmarkEnd w:id="5549"/>
      <w:r>
        <w:rPr>
          <w:rFonts w:ascii="阿里巴巴普惠体" w:eastAsia="阿里巴巴普惠体"/>
          <w:color w:val="000000"/>
          <w:sz w:val="21"/>
          <w:lang w:eastAsia="zh-CN"/>
        </w:rPr>
        <w:t>选择发送微信的公众号，设置任务名称。任务名称不影响消息内容。</w:t>
      </w:r>
    </w:p>
    <w:p w:rsidR="00CA58D1" w:rsidRDefault="009D55E1">
      <w:pPr>
        <w:ind w:left="840"/>
      </w:pPr>
      <w:bookmarkStart w:id="5555" w:name="p-to3-l5f-wzt"/>
      <w:bookmarkStart w:id="5556" w:name="li-tt7-umn-b81"/>
      <w:bookmarkEnd w:id="5553"/>
      <w:bookmarkEnd w:id="5554"/>
      <w:r>
        <w:rPr>
          <w:rFonts w:ascii="阿里巴巴普惠体" w:eastAsia="阿里巴巴普惠体"/>
          <w:b/>
          <w:color w:val="000000"/>
          <w:sz w:val="21"/>
        </w:rPr>
        <w:lastRenderedPageBreak/>
        <w:t>文章类型</w:t>
      </w:r>
      <w:r>
        <w:rPr>
          <w:rFonts w:ascii="阿里巴巴普惠体" w:eastAsia="阿里巴巴普惠体"/>
          <w:color w:val="000000"/>
          <w:sz w:val="21"/>
        </w:rPr>
        <w:t>选择为</w:t>
      </w:r>
      <w:r>
        <w:rPr>
          <w:rFonts w:ascii="阿里巴巴普惠体" w:eastAsia="阿里巴巴普惠体"/>
          <w:b/>
          <w:color w:val="000000"/>
          <w:sz w:val="21"/>
        </w:rPr>
        <w:t>图文</w:t>
      </w:r>
      <w:r>
        <w:rPr>
          <w:rFonts w:ascii="阿里巴巴普惠体" w:eastAsia="阿里巴巴普惠体"/>
          <w:color w:val="000000"/>
          <w:sz w:val="21"/>
        </w:rPr>
        <w:t>。</w:t>
      </w:r>
    </w:p>
    <w:p w:rsidR="00CA58D1" w:rsidRDefault="009D55E1">
      <w:pPr>
        <w:ind w:left="840"/>
      </w:pPr>
      <w:bookmarkStart w:id="5557" w:name="img-yqo-5lb-mkj"/>
      <w:r>
        <w:rPr>
          <w:noProof/>
        </w:rPr>
        <w:drawing>
          <wp:inline distT="0" distB="0" distL="0" distR="0">
            <wp:extent cx="6192520" cy="7264145"/>
            <wp:effectExtent l="0" t="0" r="0" b="0"/>
            <wp:docPr id="420" name="图片 42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8"/>
                    <a:stretch>
                      <a:fillRect/>
                    </a:stretch>
                  </pic:blipFill>
                  <pic:spPr>
                    <a:xfrm>
                      <a:off x="0" y="0"/>
                      <a:ext cx="6192520" cy="7264145"/>
                    </a:xfrm>
                    <a:prstGeom prst="rect">
                      <a:avLst/>
                    </a:prstGeom>
                  </pic:spPr>
                </pic:pic>
              </a:graphicData>
            </a:graphic>
          </wp:inline>
        </w:drawing>
      </w:r>
      <w:bookmarkEnd w:id="5557"/>
    </w:p>
    <w:p w:rsidR="00CA58D1" w:rsidRDefault="009D55E1" w:rsidP="009D55E1">
      <w:pPr>
        <w:numPr>
          <w:ilvl w:val="0"/>
          <w:numId w:val="273"/>
        </w:numPr>
        <w:spacing w:after="120"/>
        <w:rPr>
          <w:lang w:eastAsia="zh-CN"/>
        </w:rPr>
      </w:pPr>
      <w:bookmarkStart w:id="5558" w:name="p-na9-hhn-gqj"/>
      <w:bookmarkStart w:id="5559" w:name="li-5kb-vw3-q1s"/>
      <w:bookmarkEnd w:id="5555"/>
      <w:bookmarkEnd w:id="5556"/>
      <w:r>
        <w:rPr>
          <w:rFonts w:ascii="阿里巴巴普惠体" w:eastAsia="阿里巴巴普惠体"/>
          <w:b/>
          <w:color w:val="000000"/>
          <w:sz w:val="21"/>
          <w:lang w:eastAsia="zh-CN"/>
        </w:rPr>
        <w:t>模板选择</w:t>
      </w:r>
      <w:r>
        <w:rPr>
          <w:rFonts w:ascii="阿里巴巴普惠体" w:eastAsia="阿里巴巴普惠体"/>
          <w:color w:val="000000"/>
          <w:sz w:val="21"/>
          <w:lang w:eastAsia="zh-CN"/>
        </w:rPr>
        <w:t>：默认</w:t>
      </w:r>
      <w:r>
        <w:rPr>
          <w:rFonts w:ascii="阿里巴巴普惠体" w:eastAsia="阿里巴巴普惠体"/>
          <w:b/>
          <w:color w:val="000000"/>
          <w:sz w:val="21"/>
          <w:lang w:eastAsia="zh-CN"/>
        </w:rPr>
        <w:t>不使用模板</w:t>
      </w:r>
      <w:r>
        <w:rPr>
          <w:rFonts w:ascii="阿里巴巴普惠体" w:eastAsia="阿里巴巴普惠体"/>
          <w:color w:val="000000"/>
          <w:sz w:val="21"/>
          <w:lang w:eastAsia="zh-CN"/>
        </w:rPr>
        <w:t>。您也可以从下拉框选择已有模板。</w:t>
      </w:r>
    </w:p>
    <w:p w:rsidR="00CA58D1" w:rsidRDefault="009D55E1" w:rsidP="009D55E1">
      <w:pPr>
        <w:numPr>
          <w:ilvl w:val="0"/>
          <w:numId w:val="273"/>
        </w:numPr>
        <w:spacing w:after="120"/>
        <w:rPr>
          <w:lang w:eastAsia="zh-CN"/>
        </w:rPr>
      </w:pPr>
      <w:bookmarkStart w:id="5560" w:name="p-ken-8eq-vpb"/>
      <w:bookmarkStart w:id="5561" w:name="li-bfs-c99-8ua"/>
      <w:bookmarkEnd w:id="5558"/>
      <w:bookmarkEnd w:id="5559"/>
      <w:r>
        <w:rPr>
          <w:rFonts w:ascii="阿里巴巴普惠体" w:eastAsia="阿里巴巴普惠体"/>
          <w:b/>
          <w:color w:val="000000"/>
          <w:sz w:val="21"/>
          <w:lang w:eastAsia="zh-CN"/>
        </w:rPr>
        <w:t>文章标题</w:t>
      </w:r>
      <w:r>
        <w:rPr>
          <w:rFonts w:ascii="阿里巴巴普惠体" w:eastAsia="阿里巴巴普惠体"/>
          <w:color w:val="000000"/>
          <w:sz w:val="21"/>
          <w:lang w:eastAsia="zh-CN"/>
        </w:rPr>
        <w:t>、</w:t>
      </w:r>
      <w:r>
        <w:rPr>
          <w:rFonts w:ascii="阿里巴巴普惠体" w:eastAsia="阿里巴巴普惠体"/>
          <w:b/>
          <w:color w:val="000000"/>
          <w:sz w:val="21"/>
          <w:lang w:eastAsia="zh-CN"/>
        </w:rPr>
        <w:t>输入作者</w:t>
      </w:r>
      <w:r>
        <w:rPr>
          <w:rFonts w:ascii="阿里巴巴普惠体" w:eastAsia="阿里巴巴普惠体"/>
          <w:color w:val="000000"/>
          <w:sz w:val="21"/>
          <w:lang w:eastAsia="zh-CN"/>
        </w:rPr>
        <w:t>、</w:t>
      </w:r>
      <w:r>
        <w:rPr>
          <w:rFonts w:ascii="阿里巴巴普惠体" w:eastAsia="阿里巴巴普惠体"/>
          <w:b/>
          <w:color w:val="000000"/>
          <w:sz w:val="21"/>
          <w:lang w:eastAsia="zh-CN"/>
        </w:rPr>
        <w:t>文章正文</w:t>
      </w:r>
      <w:r>
        <w:rPr>
          <w:rFonts w:ascii="阿里巴巴普惠体" w:eastAsia="阿里巴巴普惠体"/>
          <w:color w:val="000000"/>
          <w:sz w:val="21"/>
          <w:lang w:eastAsia="zh-CN"/>
        </w:rPr>
        <w:t>、</w:t>
      </w:r>
      <w:r>
        <w:rPr>
          <w:rFonts w:ascii="阿里巴巴普惠体" w:eastAsia="阿里巴巴普惠体"/>
          <w:b/>
          <w:color w:val="000000"/>
          <w:sz w:val="21"/>
          <w:lang w:eastAsia="zh-CN"/>
        </w:rPr>
        <w:t>封面摘要</w:t>
      </w:r>
      <w:r>
        <w:rPr>
          <w:rFonts w:ascii="阿里巴巴普惠体" w:eastAsia="阿里巴巴普惠体"/>
          <w:color w:val="000000"/>
          <w:sz w:val="21"/>
          <w:lang w:eastAsia="zh-CN"/>
        </w:rPr>
        <w:t>：</w:t>
      </w:r>
    </w:p>
    <w:p w:rsidR="00CA58D1" w:rsidRDefault="009D55E1" w:rsidP="009D55E1">
      <w:pPr>
        <w:numPr>
          <w:ilvl w:val="1"/>
          <w:numId w:val="273"/>
        </w:numPr>
        <w:spacing w:after="120"/>
        <w:rPr>
          <w:lang w:eastAsia="zh-CN"/>
        </w:rPr>
      </w:pPr>
      <w:bookmarkStart w:id="5562" w:name="p-5v4-grp-zgq"/>
      <w:bookmarkStart w:id="5563" w:name="li-tvm-5up-xvr"/>
      <w:bookmarkStart w:id="5564" w:name="ul-t4k-3lq-51q"/>
      <w:bookmarkEnd w:id="5560"/>
      <w:r>
        <w:rPr>
          <w:rFonts w:ascii="阿里巴巴普惠体" w:eastAsia="阿里巴巴普惠体"/>
          <w:color w:val="000000"/>
          <w:sz w:val="21"/>
          <w:lang w:eastAsia="zh-CN"/>
        </w:rPr>
        <w:lastRenderedPageBreak/>
        <w:t>若您未使用模板，则需要编辑。</w:t>
      </w:r>
    </w:p>
    <w:p w:rsidR="00CA58D1" w:rsidRDefault="009D55E1" w:rsidP="009D55E1">
      <w:pPr>
        <w:numPr>
          <w:ilvl w:val="1"/>
          <w:numId w:val="273"/>
        </w:numPr>
        <w:spacing w:after="120"/>
        <w:rPr>
          <w:lang w:eastAsia="zh-CN"/>
        </w:rPr>
      </w:pPr>
      <w:bookmarkStart w:id="5565" w:name="p-r8s-nya-4ci"/>
      <w:bookmarkStart w:id="5566" w:name="li-169-ftl-861"/>
      <w:bookmarkEnd w:id="5562"/>
      <w:bookmarkEnd w:id="5563"/>
      <w:r>
        <w:rPr>
          <w:rFonts w:ascii="阿里巴巴普惠体" w:eastAsia="阿里巴巴普惠体"/>
          <w:color w:val="000000"/>
          <w:sz w:val="21"/>
          <w:lang w:eastAsia="zh-CN"/>
        </w:rPr>
        <w:t>若您使用模板，则均包含于模板中，选择模板后可继续编辑。</w:t>
      </w:r>
    </w:p>
    <w:p w:rsidR="00CA58D1" w:rsidRDefault="009D55E1" w:rsidP="009D55E1">
      <w:pPr>
        <w:numPr>
          <w:ilvl w:val="0"/>
          <w:numId w:val="273"/>
        </w:numPr>
        <w:spacing w:after="120"/>
        <w:rPr>
          <w:lang w:eastAsia="zh-CN"/>
        </w:rPr>
      </w:pPr>
      <w:bookmarkStart w:id="5567" w:name="p-xwo-ln2-z2s"/>
      <w:bookmarkStart w:id="5568" w:name="li-on4-foa-zjc"/>
      <w:bookmarkEnd w:id="5561"/>
      <w:bookmarkEnd w:id="5564"/>
      <w:bookmarkEnd w:id="5565"/>
      <w:bookmarkEnd w:id="5566"/>
      <w:r>
        <w:rPr>
          <w:rFonts w:ascii="阿里巴巴普惠体" w:eastAsia="阿里巴巴普惠体"/>
          <w:b/>
          <w:color w:val="000000"/>
          <w:sz w:val="21"/>
          <w:lang w:eastAsia="zh-CN"/>
        </w:rPr>
        <w:t>原文链接</w:t>
      </w:r>
      <w:r>
        <w:rPr>
          <w:rFonts w:ascii="阿里巴巴普惠体" w:eastAsia="阿里巴巴普惠体"/>
          <w:color w:val="000000"/>
          <w:sz w:val="21"/>
          <w:lang w:eastAsia="zh-CN"/>
        </w:rPr>
        <w:t>：添加链接后，点击文章末尾的</w:t>
      </w:r>
      <w:r>
        <w:rPr>
          <w:rFonts w:ascii="阿里巴巴普惠体" w:eastAsia="阿里巴巴普惠体"/>
          <w:b/>
          <w:color w:val="000000"/>
          <w:sz w:val="21"/>
          <w:lang w:eastAsia="zh-CN"/>
        </w:rPr>
        <w:t>阅读原文</w:t>
      </w:r>
      <w:r>
        <w:rPr>
          <w:rFonts w:ascii="阿里巴巴普惠体" w:eastAsia="阿里巴巴普惠体"/>
          <w:color w:val="000000"/>
          <w:sz w:val="21"/>
          <w:lang w:eastAsia="zh-CN"/>
        </w:rPr>
        <w:t>，将跳转到该链接。</w:t>
      </w:r>
    </w:p>
    <w:p w:rsidR="00CA58D1" w:rsidRDefault="009D55E1">
      <w:pPr>
        <w:ind w:left="840"/>
        <w:rPr>
          <w:lang w:eastAsia="zh-CN"/>
        </w:rPr>
      </w:pPr>
      <w:bookmarkStart w:id="5569" w:name="p-iq2-rsn-81z"/>
      <w:bookmarkStart w:id="5570" w:name="li-3v0-3d6-42x"/>
      <w:bookmarkEnd w:id="5567"/>
      <w:bookmarkEnd w:id="5568"/>
      <w:r>
        <w:rPr>
          <w:rFonts w:ascii="阿里巴巴普惠体" w:eastAsia="阿里巴巴普惠体"/>
          <w:b/>
          <w:color w:val="000000"/>
          <w:sz w:val="21"/>
          <w:lang w:eastAsia="zh-CN"/>
        </w:rPr>
        <w:t>封面摘要</w:t>
      </w:r>
      <w:r>
        <w:rPr>
          <w:rFonts w:ascii="阿里巴巴普惠体" w:eastAsia="阿里巴巴普惠体"/>
          <w:color w:val="000000"/>
          <w:sz w:val="21"/>
          <w:lang w:eastAsia="zh-CN"/>
        </w:rPr>
        <w:t>、</w:t>
      </w:r>
      <w:r>
        <w:rPr>
          <w:rFonts w:ascii="阿里巴巴普惠体" w:eastAsia="阿里巴巴普惠体"/>
          <w:b/>
          <w:color w:val="000000"/>
          <w:sz w:val="21"/>
          <w:lang w:eastAsia="zh-CN"/>
        </w:rPr>
        <w:t>文章标题</w:t>
      </w:r>
      <w:r>
        <w:rPr>
          <w:rFonts w:ascii="阿里巴巴普惠体" w:eastAsia="阿里巴巴普惠体"/>
          <w:color w:val="000000"/>
          <w:sz w:val="21"/>
          <w:lang w:eastAsia="zh-CN"/>
        </w:rPr>
        <w:t>设置后，将显示在文章编辑区的上方，如下图所示。</w:t>
      </w:r>
    </w:p>
    <w:p w:rsidR="00CA58D1" w:rsidRDefault="009D55E1">
      <w:pPr>
        <w:ind w:left="840"/>
      </w:pPr>
      <w:bookmarkStart w:id="5571" w:name="img-1ky-ssj-ion"/>
      <w:r>
        <w:rPr>
          <w:noProof/>
        </w:rPr>
        <w:drawing>
          <wp:inline distT="0" distB="0" distL="0" distR="0">
            <wp:extent cx="6192520" cy="1174991"/>
            <wp:effectExtent l="0" t="0" r="0" b="0"/>
            <wp:docPr id="421" name="图片 42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9"/>
                    <a:stretch>
                      <a:fillRect/>
                    </a:stretch>
                  </pic:blipFill>
                  <pic:spPr>
                    <a:xfrm>
                      <a:off x="0" y="0"/>
                      <a:ext cx="6192520" cy="1174991"/>
                    </a:xfrm>
                    <a:prstGeom prst="rect">
                      <a:avLst/>
                    </a:prstGeom>
                  </pic:spPr>
                </pic:pic>
              </a:graphicData>
            </a:graphic>
          </wp:inline>
        </w:drawing>
      </w:r>
      <w:bookmarkEnd w:id="5571"/>
    </w:p>
    <w:p w:rsidR="00CA58D1" w:rsidRDefault="009D55E1" w:rsidP="009D55E1">
      <w:pPr>
        <w:numPr>
          <w:ilvl w:val="1"/>
          <w:numId w:val="274"/>
        </w:numPr>
        <w:spacing w:after="120"/>
        <w:rPr>
          <w:lang w:eastAsia="zh-CN"/>
        </w:rPr>
      </w:pPr>
      <w:bookmarkStart w:id="5572" w:name="p-r1t-bjl-xef"/>
      <w:bookmarkStart w:id="5573" w:name="li-1aj-twy-w7s"/>
      <w:bookmarkStart w:id="5574" w:name="ul-mlt-k2q-eie"/>
      <w:bookmarkEnd w:id="5569"/>
      <w:r>
        <w:rPr>
          <w:rFonts w:ascii="阿里巴巴普惠体" w:eastAsia="阿里巴巴普惠体"/>
          <w:color w:val="000000"/>
          <w:sz w:val="21"/>
          <w:lang w:eastAsia="zh-CN"/>
        </w:rPr>
        <w:t xml:space="preserve">若本次需要发送多篇文章，单击上图中的 </w:t>
      </w:r>
      <w:r>
        <w:rPr>
          <w:rFonts w:ascii="阿里巴巴普惠体" w:eastAsia="阿里巴巴普惠体"/>
          <w:b/>
          <w:color w:val="000000"/>
          <w:sz w:val="21"/>
          <w:lang w:eastAsia="zh-CN"/>
        </w:rPr>
        <w:t>+</w:t>
      </w:r>
      <w:r>
        <w:rPr>
          <w:rFonts w:ascii="阿里巴巴普惠体" w:eastAsia="阿里巴巴普惠体"/>
          <w:color w:val="000000"/>
          <w:sz w:val="21"/>
          <w:lang w:eastAsia="zh-CN"/>
        </w:rPr>
        <w:t xml:space="preserve"> ，将增加一篇文章，最多可增加至8篇文章。</w:t>
      </w:r>
    </w:p>
    <w:p w:rsidR="00CA58D1" w:rsidRDefault="009D55E1" w:rsidP="009D55E1">
      <w:pPr>
        <w:numPr>
          <w:ilvl w:val="1"/>
          <w:numId w:val="274"/>
        </w:numPr>
        <w:spacing w:after="120"/>
        <w:rPr>
          <w:lang w:eastAsia="zh-CN"/>
        </w:rPr>
      </w:pPr>
      <w:bookmarkStart w:id="5575" w:name="p-2tj-ml0-c3n"/>
      <w:bookmarkStart w:id="5576" w:name="li-cno-dtt-vd9"/>
      <w:bookmarkEnd w:id="5572"/>
      <w:bookmarkEnd w:id="5573"/>
      <w:r>
        <w:rPr>
          <w:rFonts w:ascii="阿里巴巴普惠体" w:eastAsia="阿里巴巴普惠体"/>
          <w:color w:val="000000"/>
          <w:sz w:val="21"/>
          <w:lang w:eastAsia="zh-CN"/>
        </w:rPr>
        <w:t>单击文章封面，文章编辑区将切换到该文章的内容，此时可以编辑该文章。</w:t>
      </w:r>
    </w:p>
    <w:p w:rsidR="00CA58D1" w:rsidRDefault="009D55E1" w:rsidP="009D55E1">
      <w:pPr>
        <w:numPr>
          <w:ilvl w:val="1"/>
          <w:numId w:val="274"/>
        </w:numPr>
        <w:spacing w:after="120"/>
        <w:rPr>
          <w:lang w:eastAsia="zh-CN"/>
        </w:rPr>
      </w:pPr>
      <w:bookmarkStart w:id="5577" w:name="p-mkx-g6d-5xb"/>
      <w:bookmarkStart w:id="5578" w:name="li-o3k-5io-w78"/>
      <w:bookmarkEnd w:id="5575"/>
      <w:bookmarkEnd w:id="5576"/>
      <w:r>
        <w:rPr>
          <w:rFonts w:ascii="阿里巴巴普惠体" w:eastAsia="阿里巴巴普惠体"/>
          <w:color w:val="000000"/>
          <w:sz w:val="21"/>
          <w:lang w:eastAsia="zh-CN"/>
        </w:rPr>
        <w:t>您可以调整文章顺序，鼠标移动到文章封面上，封面左上角出现</w:t>
      </w:r>
      <w:bookmarkStart w:id="5579" w:name="img-m1x-h4i-thf"/>
      <w:r>
        <w:rPr>
          <w:noProof/>
        </w:rPr>
        <w:drawing>
          <wp:inline distT="0" distB="0" distL="0" distR="0">
            <wp:extent cx="533400" cy="276225"/>
            <wp:effectExtent l="0" t="0" r="0" b="0"/>
            <wp:docPr id="422" name="图片 422"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0"/>
                    <a:stretch>
                      <a:fillRect/>
                    </a:stretch>
                  </pic:blipFill>
                  <pic:spPr>
                    <a:xfrm>
                      <a:off x="0" y="0"/>
                      <a:ext cx="533400" cy="276225"/>
                    </a:xfrm>
                    <a:prstGeom prst="rect">
                      <a:avLst/>
                    </a:prstGeom>
                  </pic:spPr>
                </pic:pic>
              </a:graphicData>
            </a:graphic>
          </wp:inline>
        </w:drawing>
      </w:r>
      <w:bookmarkEnd w:id="5579"/>
      <w:r>
        <w:rPr>
          <w:rFonts w:ascii="阿里巴巴普惠体" w:eastAsia="阿里巴巴普惠体"/>
          <w:color w:val="000000"/>
          <w:sz w:val="21"/>
          <w:lang w:eastAsia="zh-CN"/>
        </w:rPr>
        <w:t>图标，单击图标可与相邻文章交换顺序。第一篇文章的封面、标题展示样式将与其他文章不同，请参考页面右侧的内容预览，调整顺序后请注意重新设置封面。</w:t>
      </w:r>
    </w:p>
    <w:p w:rsidR="00CA58D1" w:rsidRDefault="009D55E1" w:rsidP="009D55E1">
      <w:pPr>
        <w:numPr>
          <w:ilvl w:val="1"/>
          <w:numId w:val="274"/>
        </w:numPr>
        <w:spacing w:after="120"/>
        <w:rPr>
          <w:lang w:eastAsia="zh-CN"/>
        </w:rPr>
      </w:pPr>
      <w:bookmarkStart w:id="5580" w:name="p-18j-wrh-liz"/>
      <w:bookmarkStart w:id="5581" w:name="li-4wi-4dv-0e8"/>
      <w:bookmarkEnd w:id="5577"/>
      <w:bookmarkEnd w:id="5578"/>
      <w:r>
        <w:rPr>
          <w:rFonts w:ascii="阿里巴巴普惠体" w:eastAsia="阿里巴巴普惠体"/>
          <w:color w:val="000000"/>
          <w:sz w:val="21"/>
          <w:lang w:eastAsia="zh-CN"/>
        </w:rPr>
        <w:t>鼠标移动到文章封面上，封面右上角出现</w:t>
      </w:r>
      <w:bookmarkStart w:id="5582" w:name="img-bvr-5oi-3jg"/>
      <w:r>
        <w:rPr>
          <w:noProof/>
        </w:rPr>
        <w:drawing>
          <wp:inline distT="0" distB="0" distL="0" distR="0">
            <wp:extent cx="219075" cy="219075"/>
            <wp:effectExtent l="0" t="0" r="0" b="0"/>
            <wp:docPr id="423" name="图片 423"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1"/>
                    <a:stretch>
                      <a:fillRect/>
                    </a:stretch>
                  </pic:blipFill>
                  <pic:spPr>
                    <a:xfrm>
                      <a:off x="0" y="0"/>
                      <a:ext cx="219075" cy="219075"/>
                    </a:xfrm>
                    <a:prstGeom prst="rect">
                      <a:avLst/>
                    </a:prstGeom>
                  </pic:spPr>
                </pic:pic>
              </a:graphicData>
            </a:graphic>
          </wp:inline>
        </w:drawing>
      </w:r>
      <w:bookmarkEnd w:id="5582"/>
      <w:r>
        <w:rPr>
          <w:rFonts w:ascii="阿里巴巴普惠体" w:eastAsia="阿里巴巴普惠体"/>
          <w:color w:val="000000"/>
          <w:sz w:val="21"/>
          <w:lang w:eastAsia="zh-CN"/>
        </w:rPr>
        <w:t>图标，单击图标并确认，可删除该文章。</w:t>
      </w:r>
    </w:p>
    <w:p w:rsidR="00CA58D1" w:rsidRDefault="009D55E1" w:rsidP="009D55E1">
      <w:pPr>
        <w:numPr>
          <w:ilvl w:val="0"/>
          <w:numId w:val="273"/>
        </w:numPr>
        <w:spacing w:after="120"/>
        <w:rPr>
          <w:lang w:eastAsia="zh-CN"/>
        </w:rPr>
      </w:pPr>
      <w:bookmarkStart w:id="5583" w:name="p-t98-8ct-n7u"/>
      <w:bookmarkStart w:id="5584" w:name="li-kum-vji-rxp"/>
      <w:bookmarkEnd w:id="5570"/>
      <w:bookmarkEnd w:id="5574"/>
      <w:bookmarkEnd w:id="5580"/>
      <w:bookmarkEnd w:id="5581"/>
      <w:r>
        <w:rPr>
          <w:rFonts w:ascii="阿里巴巴普惠体" w:eastAsia="阿里巴巴普惠体"/>
          <w:color w:val="000000"/>
          <w:sz w:val="21"/>
          <w:lang w:eastAsia="zh-CN"/>
        </w:rPr>
        <w:t>选择</w:t>
      </w:r>
      <w:r>
        <w:rPr>
          <w:rFonts w:ascii="阿里巴巴普惠体" w:eastAsia="阿里巴巴普惠体"/>
          <w:b/>
          <w:color w:val="000000"/>
          <w:sz w:val="21"/>
          <w:lang w:eastAsia="zh-CN"/>
        </w:rPr>
        <w:t>发送对象</w:t>
      </w:r>
      <w:r>
        <w:rPr>
          <w:rFonts w:ascii="阿里巴巴普惠体" w:eastAsia="阿里巴巴普惠体"/>
          <w:color w:val="000000"/>
          <w:sz w:val="21"/>
          <w:lang w:eastAsia="zh-CN"/>
        </w:rPr>
        <w:t>，默认为公众号全部粉丝，可选择仅发送给指定标签分组的粉丝。</w:t>
      </w:r>
    </w:p>
    <w:p w:rsidR="00CA58D1" w:rsidRDefault="009D55E1" w:rsidP="009D55E1">
      <w:pPr>
        <w:numPr>
          <w:ilvl w:val="0"/>
          <w:numId w:val="273"/>
        </w:numPr>
        <w:spacing w:after="120"/>
        <w:rPr>
          <w:lang w:eastAsia="zh-CN"/>
        </w:rPr>
      </w:pPr>
      <w:bookmarkStart w:id="5585" w:name="p-grg-f8a-o8s"/>
      <w:bookmarkStart w:id="5586" w:name="li-rpg-j7j-pbq"/>
      <w:bookmarkEnd w:id="5583"/>
      <w:bookmarkEnd w:id="5584"/>
      <w:r>
        <w:rPr>
          <w:rFonts w:ascii="阿里巴巴普惠体" w:eastAsia="阿里巴巴普惠体"/>
          <w:color w:val="000000"/>
          <w:sz w:val="21"/>
          <w:lang w:eastAsia="zh-CN"/>
        </w:rPr>
        <w:t>设置是否</w:t>
      </w:r>
      <w:r>
        <w:rPr>
          <w:rFonts w:ascii="阿里巴巴普惠体" w:eastAsia="阿里巴巴普惠体"/>
          <w:b/>
          <w:color w:val="000000"/>
          <w:sz w:val="21"/>
          <w:lang w:eastAsia="zh-CN"/>
        </w:rPr>
        <w:t>定时发送</w:t>
      </w:r>
      <w:r>
        <w:rPr>
          <w:rFonts w:ascii="阿里巴巴普惠体" w:eastAsia="阿里巴巴普惠体"/>
          <w:color w:val="000000"/>
          <w:sz w:val="21"/>
          <w:lang w:eastAsia="zh-CN"/>
        </w:rPr>
        <w:t>，可在设定的时间发送消息。</w:t>
      </w:r>
    </w:p>
    <w:p w:rsidR="00CA58D1" w:rsidRDefault="009D55E1">
      <w:pPr>
        <w:ind w:left="840"/>
        <w:rPr>
          <w:lang w:eastAsia="zh-CN"/>
        </w:rPr>
      </w:pPr>
      <w:bookmarkStart w:id="5587" w:name="p-4yr-av0-op4"/>
      <w:bookmarkStart w:id="5588" w:name="li-q22-pqg-k6k"/>
      <w:bookmarkEnd w:id="5585"/>
      <w:bookmarkEnd w:id="5586"/>
      <w:r>
        <w:rPr>
          <w:rFonts w:ascii="阿里巴巴普惠体" w:eastAsia="阿里巴巴普惠体"/>
          <w:color w:val="000000"/>
          <w:sz w:val="21"/>
          <w:lang w:eastAsia="zh-CN"/>
        </w:rPr>
        <w:t>（可选）您可以单击</w:t>
      </w:r>
      <w:r>
        <w:rPr>
          <w:rFonts w:ascii="阿里巴巴普惠体" w:eastAsia="阿里巴巴普惠体"/>
          <w:b/>
          <w:color w:val="000000"/>
          <w:sz w:val="21"/>
          <w:lang w:eastAsia="zh-CN"/>
        </w:rPr>
        <w:t>手机预览</w:t>
      </w:r>
      <w:r>
        <w:rPr>
          <w:rFonts w:ascii="阿里巴巴普惠体" w:eastAsia="阿里巴巴普惠体"/>
          <w:color w:val="000000"/>
          <w:sz w:val="21"/>
          <w:lang w:eastAsia="zh-CN"/>
        </w:rPr>
        <w:t>，在弹窗中输入用于接收预览文章的微信号（需要已关注发送微信的公众号），单击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。该微信号将收到预览文章消息，仅用于查看文章效果，链接将在短期内失效，不可用于传播。</w:t>
      </w:r>
    </w:p>
    <w:p w:rsidR="00CA58D1" w:rsidRDefault="009D55E1">
      <w:pPr>
        <w:ind w:left="840"/>
      </w:pPr>
      <w:r>
        <w:rPr>
          <w:noProof/>
        </w:rPr>
        <w:lastRenderedPageBreak/>
        <w:drawing>
          <wp:inline distT="0" distB="0" distL="0" distR="0">
            <wp:extent cx="6192520" cy="3047628"/>
            <wp:effectExtent l="0" t="0" r="0" b="0"/>
            <wp:docPr id="424" name="图片 424"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2"/>
                    <a:stretch>
                      <a:fillRect/>
                    </a:stretch>
                  </pic:blipFill>
                  <pic:spPr>
                    <a:xfrm>
                      <a:off x="0" y="0"/>
                      <a:ext cx="6192520" cy="3047628"/>
                    </a:xfrm>
                    <a:prstGeom prst="rect">
                      <a:avLst/>
                    </a:prstGeom>
                  </pic:spPr>
                </pic:pic>
              </a:graphicData>
            </a:graphic>
          </wp:inline>
        </w:drawing>
      </w:r>
    </w:p>
    <w:p w:rsidR="00CA58D1" w:rsidRDefault="009D55E1" w:rsidP="009D55E1">
      <w:pPr>
        <w:numPr>
          <w:ilvl w:val="0"/>
          <w:numId w:val="273"/>
        </w:numPr>
        <w:spacing w:after="120"/>
        <w:rPr>
          <w:lang w:eastAsia="zh-CN"/>
        </w:rPr>
      </w:pPr>
      <w:bookmarkStart w:id="5589" w:name="p-lf3-rin-5bs"/>
      <w:bookmarkStart w:id="5590" w:name="li-ty2-mbg-c4p"/>
      <w:bookmarkEnd w:id="5587"/>
      <w:bookmarkEnd w:id="5588"/>
      <w:r>
        <w:rPr>
          <w:rFonts w:ascii="阿里巴巴普惠体" w:eastAsia="阿里巴巴普惠体"/>
          <w:color w:val="000000"/>
          <w:sz w:val="21"/>
          <w:lang w:eastAsia="zh-CN"/>
        </w:rPr>
        <w:t>单击</w:t>
      </w:r>
      <w:r>
        <w:rPr>
          <w:rFonts w:ascii="阿里巴巴普惠体" w:eastAsia="阿里巴巴普惠体"/>
          <w:b/>
          <w:color w:val="000000"/>
          <w:sz w:val="21"/>
          <w:lang w:eastAsia="zh-CN"/>
        </w:rPr>
        <w:t>提交发送任务</w:t>
      </w:r>
      <w:r>
        <w:rPr>
          <w:rFonts w:ascii="阿里巴巴普惠体" w:eastAsia="阿里巴巴普惠体"/>
          <w:color w:val="000000"/>
          <w:sz w:val="21"/>
          <w:lang w:eastAsia="zh-CN"/>
        </w:rPr>
        <w:t>，保存消息设置。</w:t>
      </w:r>
    </w:p>
    <w:p w:rsidR="00CA58D1" w:rsidRDefault="009D55E1">
      <w:pPr>
        <w:pStyle w:val="41"/>
        <w:spacing w:after="0"/>
        <w:ind w:left="120"/>
        <w:rPr>
          <w:lang w:eastAsia="zh-CN"/>
        </w:rPr>
      </w:pPr>
      <w:bookmarkStart w:id="5591" w:name="title-z05-caw-9em"/>
      <w:bookmarkStart w:id="5592" w:name="topic-1879407"/>
      <w:bookmarkStart w:id="5593" w:name="_Toc91596743"/>
      <w:bookmarkEnd w:id="5545"/>
      <w:bookmarkEnd w:id="5550"/>
      <w:bookmarkEnd w:id="5551"/>
      <w:bookmarkEnd w:id="5589"/>
      <w:bookmarkEnd w:id="5590"/>
      <w:r>
        <w:rPr>
          <w:rFonts w:ascii="阿里巴巴普惠体"/>
          <w:color w:val="000000"/>
          <w:lang w:eastAsia="zh-CN"/>
        </w:rPr>
        <w:t>4.2.4.3. 创建微信任务-文字</w:t>
      </w:r>
      <w:bookmarkEnd w:id="5593"/>
    </w:p>
    <w:p w:rsidR="00CA58D1" w:rsidRDefault="009D55E1">
      <w:pPr>
        <w:spacing w:after="150"/>
        <w:ind w:left="120"/>
        <w:rPr>
          <w:lang w:eastAsia="zh-CN"/>
        </w:rPr>
      </w:pPr>
      <w:bookmarkStart w:id="5594" w:name="shortdesc-2a0-i3m-0ox"/>
      <w:bookmarkEnd w:id="5591"/>
      <w:r>
        <w:rPr>
          <w:rFonts w:ascii="阿里巴巴普惠体" w:eastAsia="阿里巴巴普惠体"/>
          <w:color w:val="000000"/>
          <w:sz w:val="21"/>
          <w:lang w:eastAsia="zh-CN"/>
        </w:rPr>
        <w:t>您可发送微信文字消息。</w:t>
      </w:r>
    </w:p>
    <w:p w:rsidR="00CA58D1" w:rsidRDefault="009D55E1">
      <w:pPr>
        <w:ind w:left="840"/>
        <w:rPr>
          <w:lang w:eastAsia="zh-CN"/>
        </w:rPr>
      </w:pPr>
      <w:bookmarkStart w:id="5595" w:name="p-uqn-alp-4a1"/>
      <w:bookmarkStart w:id="5596" w:name="li-awt-ir6-h3r"/>
      <w:bookmarkStart w:id="5597" w:name="ol-yuu-8gy-7bd"/>
      <w:bookmarkStart w:id="5598" w:name="body-4ot-ssf-lp3"/>
      <w:bookmarkEnd w:id="5594"/>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私有化营销</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微信营销</w:t>
      </w:r>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创建发送任务</w:t>
      </w:r>
      <w:r>
        <w:rPr>
          <w:rFonts w:ascii="阿里巴巴普惠体" w:eastAsia="阿里巴巴普惠体"/>
          <w:color w:val="000000"/>
          <w:sz w:val="21"/>
          <w:lang w:eastAsia="zh-CN"/>
        </w:rPr>
        <w:t>。</w:t>
      </w:r>
    </w:p>
    <w:p w:rsidR="00CA58D1" w:rsidRDefault="009D55E1">
      <w:pPr>
        <w:ind w:left="840"/>
      </w:pPr>
      <w:bookmarkStart w:id="5599" w:name="img-20o-t8w-bc7"/>
      <w:r>
        <w:rPr>
          <w:noProof/>
        </w:rPr>
        <w:drawing>
          <wp:inline distT="0" distB="0" distL="0" distR="0">
            <wp:extent cx="6192520" cy="2826313"/>
            <wp:effectExtent l="0" t="0" r="0" b="0"/>
            <wp:docPr id="425" name="图片 42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7"/>
                    <a:stretch>
                      <a:fillRect/>
                    </a:stretch>
                  </pic:blipFill>
                  <pic:spPr>
                    <a:xfrm>
                      <a:off x="0" y="0"/>
                      <a:ext cx="6192520" cy="2826313"/>
                    </a:xfrm>
                    <a:prstGeom prst="rect">
                      <a:avLst/>
                    </a:prstGeom>
                  </pic:spPr>
                </pic:pic>
              </a:graphicData>
            </a:graphic>
          </wp:inline>
        </w:drawing>
      </w:r>
      <w:bookmarkEnd w:id="5599"/>
    </w:p>
    <w:p w:rsidR="00CA58D1" w:rsidRDefault="009D55E1" w:rsidP="009D55E1">
      <w:pPr>
        <w:numPr>
          <w:ilvl w:val="0"/>
          <w:numId w:val="275"/>
        </w:numPr>
        <w:spacing w:after="120"/>
        <w:rPr>
          <w:lang w:eastAsia="zh-CN"/>
        </w:rPr>
      </w:pPr>
      <w:bookmarkStart w:id="5600" w:name="p-r8p-3sh-bg9"/>
      <w:bookmarkStart w:id="5601" w:name="li-ogp-p59-074"/>
      <w:bookmarkEnd w:id="5595"/>
      <w:bookmarkEnd w:id="5596"/>
      <w:r>
        <w:rPr>
          <w:rFonts w:ascii="阿里巴巴普惠体" w:eastAsia="阿里巴巴普惠体"/>
          <w:color w:val="000000"/>
          <w:sz w:val="21"/>
          <w:lang w:eastAsia="zh-CN"/>
        </w:rPr>
        <w:t>选择发送微信消息的公众号，设置任务名称。任务名称不影响发送内容。</w:t>
      </w:r>
    </w:p>
    <w:p w:rsidR="00CA58D1" w:rsidRDefault="009D55E1">
      <w:pPr>
        <w:ind w:left="840"/>
      </w:pPr>
      <w:bookmarkStart w:id="5602" w:name="p-3qz-ypf-20f"/>
      <w:bookmarkStart w:id="5603" w:name="li-fqw-qqp-2d0"/>
      <w:bookmarkEnd w:id="5600"/>
      <w:bookmarkEnd w:id="5601"/>
      <w:r>
        <w:rPr>
          <w:rFonts w:ascii="阿里巴巴普惠体" w:eastAsia="阿里巴巴普惠体"/>
          <w:b/>
          <w:color w:val="000000"/>
          <w:sz w:val="21"/>
        </w:rPr>
        <w:t>文章类型</w:t>
      </w:r>
      <w:r>
        <w:rPr>
          <w:rFonts w:ascii="阿里巴巴普惠体" w:eastAsia="阿里巴巴普惠体"/>
          <w:color w:val="000000"/>
          <w:sz w:val="21"/>
        </w:rPr>
        <w:t>选择为</w:t>
      </w:r>
      <w:r>
        <w:rPr>
          <w:rFonts w:ascii="阿里巴巴普惠体" w:eastAsia="阿里巴巴普惠体"/>
          <w:b/>
          <w:color w:val="000000"/>
          <w:sz w:val="21"/>
        </w:rPr>
        <w:t>文字</w:t>
      </w:r>
      <w:r>
        <w:rPr>
          <w:rFonts w:ascii="阿里巴巴普惠体" w:eastAsia="阿里巴巴普惠体"/>
          <w:color w:val="000000"/>
          <w:sz w:val="21"/>
        </w:rPr>
        <w:t>。</w:t>
      </w:r>
    </w:p>
    <w:p w:rsidR="00CA58D1" w:rsidRDefault="009D55E1">
      <w:pPr>
        <w:ind w:left="840"/>
      </w:pPr>
      <w:bookmarkStart w:id="5604" w:name="img-3km-jkq-8md"/>
      <w:r>
        <w:rPr>
          <w:noProof/>
        </w:rPr>
        <w:lastRenderedPageBreak/>
        <w:drawing>
          <wp:inline distT="0" distB="0" distL="0" distR="0">
            <wp:extent cx="6192520" cy="3622603"/>
            <wp:effectExtent l="0" t="0" r="0" b="0"/>
            <wp:docPr id="426" name="图片 42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3"/>
                    <a:stretch>
                      <a:fillRect/>
                    </a:stretch>
                  </pic:blipFill>
                  <pic:spPr>
                    <a:xfrm>
                      <a:off x="0" y="0"/>
                      <a:ext cx="6192520" cy="3622603"/>
                    </a:xfrm>
                    <a:prstGeom prst="rect">
                      <a:avLst/>
                    </a:prstGeom>
                  </pic:spPr>
                </pic:pic>
              </a:graphicData>
            </a:graphic>
          </wp:inline>
        </w:drawing>
      </w:r>
      <w:bookmarkEnd w:id="5604"/>
    </w:p>
    <w:p w:rsidR="00CA58D1" w:rsidRDefault="009D55E1" w:rsidP="009D55E1">
      <w:pPr>
        <w:numPr>
          <w:ilvl w:val="0"/>
          <w:numId w:val="275"/>
        </w:numPr>
        <w:spacing w:after="120"/>
      </w:pPr>
      <w:bookmarkStart w:id="5605" w:name="p-zak-pcc-xir"/>
      <w:bookmarkStart w:id="5606" w:name="li-1sc-3ab-7rs"/>
      <w:bookmarkEnd w:id="5602"/>
      <w:bookmarkEnd w:id="5603"/>
      <w:r>
        <w:rPr>
          <w:rFonts w:ascii="阿里巴巴普惠体" w:eastAsia="阿里巴巴普惠体"/>
          <w:color w:val="000000"/>
          <w:sz w:val="21"/>
        </w:rPr>
        <w:t>输入消息正文。</w:t>
      </w:r>
    </w:p>
    <w:p w:rsidR="00CA58D1" w:rsidRDefault="009D55E1" w:rsidP="009D55E1">
      <w:pPr>
        <w:numPr>
          <w:ilvl w:val="0"/>
          <w:numId w:val="275"/>
        </w:numPr>
        <w:spacing w:after="120"/>
        <w:rPr>
          <w:lang w:eastAsia="zh-CN"/>
        </w:rPr>
      </w:pPr>
      <w:bookmarkStart w:id="5607" w:name="p-fru-soc-q9x"/>
      <w:bookmarkStart w:id="5608" w:name="li-ori-aw1-fik"/>
      <w:bookmarkEnd w:id="5605"/>
      <w:bookmarkEnd w:id="5606"/>
      <w:r>
        <w:rPr>
          <w:rFonts w:ascii="阿里巴巴普惠体" w:eastAsia="阿里巴巴普惠体"/>
          <w:color w:val="000000"/>
          <w:sz w:val="21"/>
          <w:lang w:eastAsia="zh-CN"/>
        </w:rPr>
        <w:t>选择</w:t>
      </w:r>
      <w:r>
        <w:rPr>
          <w:rFonts w:ascii="阿里巴巴普惠体" w:eastAsia="阿里巴巴普惠体"/>
          <w:b/>
          <w:color w:val="000000"/>
          <w:sz w:val="21"/>
          <w:lang w:eastAsia="zh-CN"/>
        </w:rPr>
        <w:t>发送对象</w:t>
      </w:r>
      <w:r>
        <w:rPr>
          <w:rFonts w:ascii="阿里巴巴普惠体" w:eastAsia="阿里巴巴普惠体"/>
          <w:color w:val="000000"/>
          <w:sz w:val="21"/>
          <w:lang w:eastAsia="zh-CN"/>
        </w:rPr>
        <w:t>，默认为公众号全部粉丝，可选择仅发送给指定标签分组的粉丝。</w:t>
      </w:r>
    </w:p>
    <w:p w:rsidR="00CA58D1" w:rsidRDefault="009D55E1" w:rsidP="009D55E1">
      <w:pPr>
        <w:numPr>
          <w:ilvl w:val="0"/>
          <w:numId w:val="275"/>
        </w:numPr>
        <w:spacing w:after="120"/>
        <w:rPr>
          <w:lang w:eastAsia="zh-CN"/>
        </w:rPr>
      </w:pPr>
      <w:bookmarkStart w:id="5609" w:name="p-alz-pdm-udv"/>
      <w:bookmarkStart w:id="5610" w:name="li-gmc-gvi-3dm"/>
      <w:bookmarkEnd w:id="5607"/>
      <w:bookmarkEnd w:id="5608"/>
      <w:r>
        <w:rPr>
          <w:rFonts w:ascii="阿里巴巴普惠体" w:eastAsia="阿里巴巴普惠体"/>
          <w:color w:val="000000"/>
          <w:sz w:val="21"/>
          <w:lang w:eastAsia="zh-CN"/>
        </w:rPr>
        <w:t>设置是否</w:t>
      </w:r>
      <w:r>
        <w:rPr>
          <w:rFonts w:ascii="阿里巴巴普惠体" w:eastAsia="阿里巴巴普惠体"/>
          <w:b/>
          <w:color w:val="000000"/>
          <w:sz w:val="21"/>
          <w:lang w:eastAsia="zh-CN"/>
        </w:rPr>
        <w:t>定时发送</w:t>
      </w:r>
      <w:r>
        <w:rPr>
          <w:rFonts w:ascii="阿里巴巴普惠体" w:eastAsia="阿里巴巴普惠体"/>
          <w:color w:val="000000"/>
          <w:sz w:val="21"/>
          <w:lang w:eastAsia="zh-CN"/>
        </w:rPr>
        <w:t>，可在设定的时间发送消息。</w:t>
      </w:r>
    </w:p>
    <w:p w:rsidR="00CA58D1" w:rsidRDefault="009D55E1">
      <w:pPr>
        <w:ind w:left="840"/>
        <w:rPr>
          <w:lang w:eastAsia="zh-CN"/>
        </w:rPr>
      </w:pPr>
      <w:bookmarkStart w:id="5611" w:name="p-83b-7c9-984"/>
      <w:bookmarkStart w:id="5612" w:name="li-fur-8jt-ynt"/>
      <w:bookmarkEnd w:id="5609"/>
      <w:bookmarkEnd w:id="5610"/>
      <w:r>
        <w:rPr>
          <w:rFonts w:ascii="阿里巴巴普惠体" w:eastAsia="阿里巴巴普惠体"/>
          <w:color w:val="000000"/>
          <w:sz w:val="21"/>
          <w:lang w:eastAsia="zh-CN"/>
        </w:rPr>
        <w:t>（可选）您可以单击</w:t>
      </w:r>
      <w:r>
        <w:rPr>
          <w:rFonts w:ascii="阿里巴巴普惠体" w:eastAsia="阿里巴巴普惠体"/>
          <w:b/>
          <w:color w:val="000000"/>
          <w:sz w:val="21"/>
          <w:lang w:eastAsia="zh-CN"/>
        </w:rPr>
        <w:t>手机预览</w:t>
      </w:r>
      <w:r>
        <w:rPr>
          <w:rFonts w:ascii="阿里巴巴普惠体" w:eastAsia="阿里巴巴普惠体"/>
          <w:color w:val="000000"/>
          <w:sz w:val="21"/>
          <w:lang w:eastAsia="zh-CN"/>
        </w:rPr>
        <w:t>，在弹窗中输入用于接收预览文章的微信号（需要已关注发送微信的公众号），单击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。该微信号将收到预览文章消息，仅用于查看文章效果，链接将在短期内失效，不可用于传播。</w:t>
      </w:r>
    </w:p>
    <w:p w:rsidR="00CA58D1" w:rsidRDefault="009D55E1">
      <w:pPr>
        <w:ind w:left="840"/>
      </w:pPr>
      <w:r>
        <w:rPr>
          <w:noProof/>
        </w:rPr>
        <w:lastRenderedPageBreak/>
        <w:drawing>
          <wp:inline distT="0" distB="0" distL="0" distR="0">
            <wp:extent cx="6192520" cy="3047628"/>
            <wp:effectExtent l="0" t="0" r="0" b="0"/>
            <wp:docPr id="427" name="图片 427"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2"/>
                    <a:stretch>
                      <a:fillRect/>
                    </a:stretch>
                  </pic:blipFill>
                  <pic:spPr>
                    <a:xfrm>
                      <a:off x="0" y="0"/>
                      <a:ext cx="6192520" cy="3047628"/>
                    </a:xfrm>
                    <a:prstGeom prst="rect">
                      <a:avLst/>
                    </a:prstGeom>
                  </pic:spPr>
                </pic:pic>
              </a:graphicData>
            </a:graphic>
          </wp:inline>
        </w:drawing>
      </w:r>
    </w:p>
    <w:p w:rsidR="00CA58D1" w:rsidRDefault="009D55E1" w:rsidP="009D55E1">
      <w:pPr>
        <w:numPr>
          <w:ilvl w:val="0"/>
          <w:numId w:val="275"/>
        </w:numPr>
        <w:spacing w:after="120"/>
        <w:rPr>
          <w:lang w:eastAsia="zh-CN"/>
        </w:rPr>
      </w:pPr>
      <w:bookmarkStart w:id="5613" w:name="p-1s1-acl-7cb"/>
      <w:bookmarkStart w:id="5614" w:name="li-wtc-08v-ait"/>
      <w:bookmarkEnd w:id="5611"/>
      <w:bookmarkEnd w:id="5612"/>
      <w:r>
        <w:rPr>
          <w:rFonts w:ascii="阿里巴巴普惠体" w:eastAsia="阿里巴巴普惠体"/>
          <w:color w:val="000000"/>
          <w:sz w:val="21"/>
          <w:lang w:eastAsia="zh-CN"/>
        </w:rPr>
        <w:t>单击</w:t>
      </w:r>
      <w:r>
        <w:rPr>
          <w:rFonts w:ascii="阿里巴巴普惠体" w:eastAsia="阿里巴巴普惠体"/>
          <w:b/>
          <w:color w:val="000000"/>
          <w:sz w:val="21"/>
          <w:lang w:eastAsia="zh-CN"/>
        </w:rPr>
        <w:t>提交发送任务</w:t>
      </w:r>
      <w:r>
        <w:rPr>
          <w:rFonts w:ascii="阿里巴巴普惠体" w:eastAsia="阿里巴巴普惠体"/>
          <w:color w:val="000000"/>
          <w:sz w:val="21"/>
          <w:lang w:eastAsia="zh-CN"/>
        </w:rPr>
        <w:t>，保存消息设置。</w:t>
      </w:r>
    </w:p>
    <w:p w:rsidR="00CA58D1" w:rsidRDefault="009D55E1">
      <w:pPr>
        <w:pStyle w:val="41"/>
        <w:spacing w:after="0"/>
        <w:ind w:left="120"/>
        <w:rPr>
          <w:lang w:eastAsia="zh-CN"/>
        </w:rPr>
      </w:pPr>
      <w:bookmarkStart w:id="5615" w:name="title-h46-dg0-avj"/>
      <w:bookmarkStart w:id="5616" w:name="topic-1879411"/>
      <w:bookmarkStart w:id="5617" w:name="_Toc91596744"/>
      <w:bookmarkEnd w:id="5592"/>
      <w:bookmarkEnd w:id="5597"/>
      <w:bookmarkEnd w:id="5598"/>
      <w:bookmarkEnd w:id="5613"/>
      <w:bookmarkEnd w:id="5614"/>
      <w:r>
        <w:rPr>
          <w:rFonts w:ascii="阿里巴巴普惠体"/>
          <w:color w:val="000000"/>
          <w:lang w:eastAsia="zh-CN"/>
        </w:rPr>
        <w:t>4.2.4.4. 创建微信任务-图片</w:t>
      </w:r>
      <w:bookmarkEnd w:id="5617"/>
    </w:p>
    <w:p w:rsidR="00CA58D1" w:rsidRDefault="009D55E1">
      <w:pPr>
        <w:spacing w:after="150"/>
        <w:ind w:left="120"/>
        <w:rPr>
          <w:lang w:eastAsia="zh-CN"/>
        </w:rPr>
      </w:pPr>
      <w:bookmarkStart w:id="5618" w:name="shortdesc-9sl-ts9-enw"/>
      <w:bookmarkEnd w:id="5615"/>
      <w:r>
        <w:rPr>
          <w:rFonts w:ascii="阿里巴巴普惠体" w:eastAsia="阿里巴巴普惠体"/>
          <w:color w:val="000000"/>
          <w:sz w:val="21"/>
          <w:lang w:eastAsia="zh-CN"/>
        </w:rPr>
        <w:t>您可发送微信图片消息。</w:t>
      </w:r>
    </w:p>
    <w:p w:rsidR="00CA58D1" w:rsidRDefault="009D55E1">
      <w:pPr>
        <w:ind w:left="840"/>
        <w:rPr>
          <w:lang w:eastAsia="zh-CN"/>
        </w:rPr>
      </w:pPr>
      <w:bookmarkStart w:id="5619" w:name="p-z83-nik-0pp"/>
      <w:bookmarkStart w:id="5620" w:name="li-z2k-wir-q9y"/>
      <w:bookmarkStart w:id="5621" w:name="ol-www-6x7-sp6"/>
      <w:bookmarkStart w:id="5622" w:name="body-vta-642-3lr"/>
      <w:bookmarkEnd w:id="5618"/>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私有化营销</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微信营销</w:t>
      </w:r>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创建发送任务</w:t>
      </w:r>
      <w:r>
        <w:rPr>
          <w:rFonts w:ascii="阿里巴巴普惠体" w:eastAsia="阿里巴巴普惠体"/>
          <w:color w:val="000000"/>
          <w:sz w:val="21"/>
          <w:lang w:eastAsia="zh-CN"/>
        </w:rPr>
        <w:t>。</w:t>
      </w:r>
    </w:p>
    <w:p w:rsidR="00CA58D1" w:rsidRDefault="009D55E1">
      <w:pPr>
        <w:ind w:left="840"/>
      </w:pPr>
      <w:bookmarkStart w:id="5623" w:name="img-2dq-grz-31j"/>
      <w:r>
        <w:rPr>
          <w:noProof/>
        </w:rPr>
        <w:drawing>
          <wp:inline distT="0" distB="0" distL="0" distR="0">
            <wp:extent cx="6192520" cy="2826313"/>
            <wp:effectExtent l="0" t="0" r="0" b="0"/>
            <wp:docPr id="428" name="图片 42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7"/>
                    <a:stretch>
                      <a:fillRect/>
                    </a:stretch>
                  </pic:blipFill>
                  <pic:spPr>
                    <a:xfrm>
                      <a:off x="0" y="0"/>
                      <a:ext cx="6192520" cy="2826313"/>
                    </a:xfrm>
                    <a:prstGeom prst="rect">
                      <a:avLst/>
                    </a:prstGeom>
                  </pic:spPr>
                </pic:pic>
              </a:graphicData>
            </a:graphic>
          </wp:inline>
        </w:drawing>
      </w:r>
      <w:bookmarkEnd w:id="5623"/>
    </w:p>
    <w:p w:rsidR="00CA58D1" w:rsidRDefault="009D55E1" w:rsidP="009D55E1">
      <w:pPr>
        <w:numPr>
          <w:ilvl w:val="0"/>
          <w:numId w:val="276"/>
        </w:numPr>
        <w:spacing w:after="120"/>
        <w:rPr>
          <w:lang w:eastAsia="zh-CN"/>
        </w:rPr>
      </w:pPr>
      <w:bookmarkStart w:id="5624" w:name="p-qdu-njr-yoi"/>
      <w:bookmarkStart w:id="5625" w:name="li-q12-bk1-p0w"/>
      <w:bookmarkEnd w:id="5619"/>
      <w:bookmarkEnd w:id="5620"/>
      <w:r>
        <w:rPr>
          <w:rFonts w:ascii="阿里巴巴普惠体" w:eastAsia="阿里巴巴普惠体"/>
          <w:color w:val="000000"/>
          <w:sz w:val="21"/>
          <w:lang w:eastAsia="zh-CN"/>
        </w:rPr>
        <w:t>选择发送微信消息的公众号，设置任务名称。任务名称不影响消息内容。</w:t>
      </w:r>
    </w:p>
    <w:p w:rsidR="00CA58D1" w:rsidRDefault="009D55E1">
      <w:pPr>
        <w:ind w:left="840"/>
      </w:pPr>
      <w:bookmarkStart w:id="5626" w:name="p-yuv-1tv-a58"/>
      <w:bookmarkStart w:id="5627" w:name="li-isn-iz5-lhq"/>
      <w:bookmarkEnd w:id="5624"/>
      <w:bookmarkEnd w:id="5625"/>
      <w:r>
        <w:rPr>
          <w:rFonts w:ascii="阿里巴巴普惠体" w:eastAsia="阿里巴巴普惠体"/>
          <w:b/>
          <w:color w:val="000000"/>
          <w:sz w:val="21"/>
        </w:rPr>
        <w:t>文章类型</w:t>
      </w:r>
      <w:r>
        <w:rPr>
          <w:rFonts w:ascii="阿里巴巴普惠体" w:eastAsia="阿里巴巴普惠体"/>
          <w:color w:val="000000"/>
          <w:sz w:val="21"/>
        </w:rPr>
        <w:t>选择为</w:t>
      </w:r>
      <w:r>
        <w:rPr>
          <w:rFonts w:ascii="阿里巴巴普惠体" w:eastAsia="阿里巴巴普惠体"/>
          <w:b/>
          <w:color w:val="000000"/>
          <w:sz w:val="21"/>
        </w:rPr>
        <w:t>图片</w:t>
      </w:r>
      <w:r>
        <w:rPr>
          <w:rFonts w:ascii="阿里巴巴普惠体" w:eastAsia="阿里巴巴普惠体"/>
          <w:color w:val="000000"/>
          <w:sz w:val="21"/>
        </w:rPr>
        <w:t>。</w:t>
      </w:r>
    </w:p>
    <w:p w:rsidR="00CA58D1" w:rsidRDefault="009D55E1">
      <w:pPr>
        <w:ind w:left="840"/>
      </w:pPr>
      <w:bookmarkStart w:id="5628" w:name="img-9fl-u2s-isc"/>
      <w:r>
        <w:rPr>
          <w:noProof/>
        </w:rPr>
        <w:lastRenderedPageBreak/>
        <w:drawing>
          <wp:inline distT="0" distB="0" distL="0" distR="0">
            <wp:extent cx="6192520" cy="3848027"/>
            <wp:effectExtent l="0" t="0" r="0" b="0"/>
            <wp:docPr id="429" name="图片 42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4"/>
                    <a:stretch>
                      <a:fillRect/>
                    </a:stretch>
                  </pic:blipFill>
                  <pic:spPr>
                    <a:xfrm>
                      <a:off x="0" y="0"/>
                      <a:ext cx="6192520" cy="3848027"/>
                    </a:xfrm>
                    <a:prstGeom prst="rect">
                      <a:avLst/>
                    </a:prstGeom>
                  </pic:spPr>
                </pic:pic>
              </a:graphicData>
            </a:graphic>
          </wp:inline>
        </w:drawing>
      </w:r>
      <w:bookmarkEnd w:id="5628"/>
    </w:p>
    <w:p w:rsidR="00CA58D1" w:rsidRDefault="009D55E1" w:rsidP="009D55E1">
      <w:pPr>
        <w:numPr>
          <w:ilvl w:val="0"/>
          <w:numId w:val="276"/>
        </w:numPr>
        <w:spacing w:after="120"/>
        <w:rPr>
          <w:lang w:eastAsia="zh-CN"/>
        </w:rPr>
      </w:pPr>
      <w:bookmarkStart w:id="5629" w:name="p-kt6-8x9-zau"/>
      <w:bookmarkStart w:id="5630" w:name="li-gc8-hnc-tpx"/>
      <w:bookmarkEnd w:id="5626"/>
      <w:bookmarkEnd w:id="5627"/>
      <w:r>
        <w:rPr>
          <w:rFonts w:ascii="阿里巴巴普惠体" w:eastAsia="阿里巴巴普惠体"/>
          <w:color w:val="000000"/>
          <w:sz w:val="21"/>
          <w:lang w:eastAsia="zh-CN"/>
        </w:rPr>
        <w:t>选择要发送的图片，输入推荐语。</w:t>
      </w:r>
    </w:p>
    <w:p w:rsidR="00CA58D1" w:rsidRDefault="009D55E1">
      <w:pPr>
        <w:spacing w:after="150"/>
        <w:ind w:left="840"/>
        <w:rPr>
          <w:lang w:eastAsia="zh-CN"/>
        </w:rPr>
      </w:pPr>
      <w:bookmarkStart w:id="5631" w:name="p-mdw-ddu-13h"/>
      <w:bookmarkEnd w:id="5629"/>
      <w:r>
        <w:rPr>
          <w:rFonts w:ascii="阿里巴巴普惠体" w:eastAsia="阿里巴巴普惠体"/>
          <w:color w:val="000000"/>
          <w:sz w:val="21"/>
          <w:lang w:eastAsia="zh-CN"/>
        </w:rPr>
        <w:t>鼠标移动到图片上，图片右上角将出现</w:t>
      </w:r>
      <w:bookmarkStart w:id="5632" w:name="img-erg-0od-ths"/>
      <w:r>
        <w:rPr>
          <w:noProof/>
        </w:rPr>
        <w:drawing>
          <wp:inline distT="0" distB="0" distL="0" distR="0">
            <wp:extent cx="200025" cy="209550"/>
            <wp:effectExtent l="0" t="0" r="0" b="0"/>
            <wp:docPr id="430" name="图片 43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5"/>
                    <a:stretch>
                      <a:fillRect/>
                    </a:stretch>
                  </pic:blipFill>
                  <pic:spPr>
                    <a:xfrm>
                      <a:off x="0" y="0"/>
                      <a:ext cx="200025" cy="209550"/>
                    </a:xfrm>
                    <a:prstGeom prst="rect">
                      <a:avLst/>
                    </a:prstGeom>
                  </pic:spPr>
                </pic:pic>
              </a:graphicData>
            </a:graphic>
          </wp:inline>
        </w:drawing>
      </w:r>
      <w:bookmarkEnd w:id="5632"/>
      <w:r>
        <w:rPr>
          <w:rFonts w:ascii="阿里巴巴普惠体" w:eastAsia="阿里巴巴普惠体"/>
          <w:color w:val="000000"/>
          <w:sz w:val="21"/>
          <w:lang w:eastAsia="zh-CN"/>
        </w:rPr>
        <w:t>图标，单击将移除该图片。</w:t>
      </w:r>
    </w:p>
    <w:p w:rsidR="00CA58D1" w:rsidRDefault="009D55E1" w:rsidP="009D55E1">
      <w:pPr>
        <w:numPr>
          <w:ilvl w:val="0"/>
          <w:numId w:val="276"/>
        </w:numPr>
        <w:spacing w:after="120"/>
        <w:rPr>
          <w:lang w:eastAsia="zh-CN"/>
        </w:rPr>
      </w:pPr>
      <w:bookmarkStart w:id="5633" w:name="p-fju-s9h-8e1"/>
      <w:bookmarkStart w:id="5634" w:name="li-dlg-x3a-czo"/>
      <w:bookmarkEnd w:id="5630"/>
      <w:bookmarkEnd w:id="5631"/>
      <w:r>
        <w:rPr>
          <w:rFonts w:ascii="阿里巴巴普惠体" w:eastAsia="阿里巴巴普惠体"/>
          <w:color w:val="000000"/>
          <w:sz w:val="21"/>
          <w:lang w:eastAsia="zh-CN"/>
        </w:rPr>
        <w:t>选择</w:t>
      </w:r>
      <w:r>
        <w:rPr>
          <w:rFonts w:ascii="阿里巴巴普惠体" w:eastAsia="阿里巴巴普惠体"/>
          <w:b/>
          <w:color w:val="000000"/>
          <w:sz w:val="21"/>
          <w:lang w:eastAsia="zh-CN"/>
        </w:rPr>
        <w:t>发送对象</w:t>
      </w:r>
      <w:r>
        <w:rPr>
          <w:rFonts w:ascii="阿里巴巴普惠体" w:eastAsia="阿里巴巴普惠体"/>
          <w:color w:val="000000"/>
          <w:sz w:val="21"/>
          <w:lang w:eastAsia="zh-CN"/>
        </w:rPr>
        <w:t>，默认为公众号全部粉丝，可选择仅发送给指定标签分组的粉丝。</w:t>
      </w:r>
    </w:p>
    <w:p w:rsidR="00CA58D1" w:rsidRDefault="009D55E1" w:rsidP="009D55E1">
      <w:pPr>
        <w:numPr>
          <w:ilvl w:val="0"/>
          <w:numId w:val="276"/>
        </w:numPr>
        <w:spacing w:after="120"/>
        <w:rPr>
          <w:lang w:eastAsia="zh-CN"/>
        </w:rPr>
      </w:pPr>
      <w:bookmarkStart w:id="5635" w:name="p-tzp-yzh-pf8"/>
      <w:bookmarkStart w:id="5636" w:name="li-i1c-t3f-c87"/>
      <w:bookmarkEnd w:id="5633"/>
      <w:bookmarkEnd w:id="5634"/>
      <w:r>
        <w:rPr>
          <w:rFonts w:ascii="阿里巴巴普惠体" w:eastAsia="阿里巴巴普惠体"/>
          <w:color w:val="000000"/>
          <w:sz w:val="21"/>
          <w:lang w:eastAsia="zh-CN"/>
        </w:rPr>
        <w:t>设置是否</w:t>
      </w:r>
      <w:r>
        <w:rPr>
          <w:rFonts w:ascii="阿里巴巴普惠体" w:eastAsia="阿里巴巴普惠体"/>
          <w:b/>
          <w:color w:val="000000"/>
          <w:sz w:val="21"/>
          <w:lang w:eastAsia="zh-CN"/>
        </w:rPr>
        <w:t>定时发送</w:t>
      </w:r>
      <w:r>
        <w:rPr>
          <w:rFonts w:ascii="阿里巴巴普惠体" w:eastAsia="阿里巴巴普惠体"/>
          <w:color w:val="000000"/>
          <w:sz w:val="21"/>
          <w:lang w:eastAsia="zh-CN"/>
        </w:rPr>
        <w:t>，可在设定的时间发送消息。</w:t>
      </w:r>
    </w:p>
    <w:p w:rsidR="00CA58D1" w:rsidRDefault="009D55E1">
      <w:pPr>
        <w:ind w:left="840"/>
        <w:rPr>
          <w:lang w:eastAsia="zh-CN"/>
        </w:rPr>
      </w:pPr>
      <w:bookmarkStart w:id="5637" w:name="p-x8d-her-fg5"/>
      <w:bookmarkStart w:id="5638" w:name="li-gja-f2a-r0h"/>
      <w:bookmarkEnd w:id="5635"/>
      <w:bookmarkEnd w:id="5636"/>
      <w:r>
        <w:rPr>
          <w:rFonts w:ascii="阿里巴巴普惠体" w:eastAsia="阿里巴巴普惠体"/>
          <w:color w:val="000000"/>
          <w:sz w:val="21"/>
          <w:lang w:eastAsia="zh-CN"/>
        </w:rPr>
        <w:t>（可选）您可以单击</w:t>
      </w:r>
      <w:r>
        <w:rPr>
          <w:rFonts w:ascii="阿里巴巴普惠体" w:eastAsia="阿里巴巴普惠体"/>
          <w:b/>
          <w:color w:val="000000"/>
          <w:sz w:val="21"/>
          <w:lang w:eastAsia="zh-CN"/>
        </w:rPr>
        <w:t>手机预览</w:t>
      </w:r>
      <w:r>
        <w:rPr>
          <w:rFonts w:ascii="阿里巴巴普惠体" w:eastAsia="阿里巴巴普惠体"/>
          <w:color w:val="000000"/>
          <w:sz w:val="21"/>
          <w:lang w:eastAsia="zh-CN"/>
        </w:rPr>
        <w:t>，在弹窗中输入用于接收预览文章的微信号（需要已关注发送微信的公众号），单击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。该微信号将收到预览文章消息，仅用于查看文章效果，链接将在短期内失效，不可用于传播。</w:t>
      </w:r>
    </w:p>
    <w:p w:rsidR="00CA58D1" w:rsidRDefault="009D55E1">
      <w:pPr>
        <w:ind w:left="840"/>
      </w:pPr>
      <w:r>
        <w:rPr>
          <w:noProof/>
        </w:rPr>
        <w:lastRenderedPageBreak/>
        <w:drawing>
          <wp:inline distT="0" distB="0" distL="0" distR="0">
            <wp:extent cx="6192520" cy="3047628"/>
            <wp:effectExtent l="0" t="0" r="0" b="0"/>
            <wp:docPr id="431" name="图片 431"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2"/>
                    <a:stretch>
                      <a:fillRect/>
                    </a:stretch>
                  </pic:blipFill>
                  <pic:spPr>
                    <a:xfrm>
                      <a:off x="0" y="0"/>
                      <a:ext cx="6192520" cy="3047628"/>
                    </a:xfrm>
                    <a:prstGeom prst="rect">
                      <a:avLst/>
                    </a:prstGeom>
                  </pic:spPr>
                </pic:pic>
              </a:graphicData>
            </a:graphic>
          </wp:inline>
        </w:drawing>
      </w:r>
    </w:p>
    <w:p w:rsidR="00CA58D1" w:rsidRDefault="009D55E1" w:rsidP="009D55E1">
      <w:pPr>
        <w:numPr>
          <w:ilvl w:val="0"/>
          <w:numId w:val="276"/>
        </w:numPr>
        <w:spacing w:after="120"/>
        <w:rPr>
          <w:lang w:eastAsia="zh-CN"/>
        </w:rPr>
      </w:pPr>
      <w:bookmarkStart w:id="5639" w:name="p-p2k-f4e-9d2"/>
      <w:bookmarkStart w:id="5640" w:name="li-4n1-7ex-v0x"/>
      <w:bookmarkEnd w:id="5637"/>
      <w:bookmarkEnd w:id="5638"/>
      <w:r>
        <w:rPr>
          <w:rFonts w:ascii="阿里巴巴普惠体" w:eastAsia="阿里巴巴普惠体"/>
          <w:color w:val="000000"/>
          <w:sz w:val="21"/>
          <w:lang w:eastAsia="zh-CN"/>
        </w:rPr>
        <w:t>单击</w:t>
      </w:r>
      <w:r>
        <w:rPr>
          <w:rFonts w:ascii="阿里巴巴普惠体" w:eastAsia="阿里巴巴普惠体"/>
          <w:b/>
          <w:color w:val="000000"/>
          <w:sz w:val="21"/>
          <w:lang w:eastAsia="zh-CN"/>
        </w:rPr>
        <w:t>提交发送任务</w:t>
      </w:r>
      <w:r>
        <w:rPr>
          <w:rFonts w:ascii="阿里巴巴普惠体" w:eastAsia="阿里巴巴普惠体"/>
          <w:color w:val="000000"/>
          <w:sz w:val="21"/>
          <w:lang w:eastAsia="zh-CN"/>
        </w:rPr>
        <w:t>，保存消息设置。</w:t>
      </w:r>
    </w:p>
    <w:p w:rsidR="00CA58D1" w:rsidRDefault="009D55E1">
      <w:pPr>
        <w:pStyle w:val="41"/>
        <w:spacing w:after="0"/>
        <w:ind w:left="120"/>
        <w:rPr>
          <w:lang w:eastAsia="zh-CN"/>
        </w:rPr>
      </w:pPr>
      <w:bookmarkStart w:id="5641" w:name="title-hs7-ene-0tr"/>
      <w:bookmarkStart w:id="5642" w:name="topic-1879413"/>
      <w:bookmarkStart w:id="5643" w:name="_Toc91596745"/>
      <w:bookmarkEnd w:id="5616"/>
      <w:bookmarkEnd w:id="5621"/>
      <w:bookmarkEnd w:id="5622"/>
      <w:bookmarkEnd w:id="5639"/>
      <w:bookmarkEnd w:id="5640"/>
      <w:r>
        <w:rPr>
          <w:rFonts w:ascii="阿里巴巴普惠体"/>
          <w:color w:val="000000"/>
          <w:lang w:eastAsia="zh-CN"/>
        </w:rPr>
        <w:t>4.2.4.5. 创建微信任务-音频</w:t>
      </w:r>
      <w:bookmarkEnd w:id="5643"/>
    </w:p>
    <w:p w:rsidR="00CA58D1" w:rsidRDefault="009D55E1">
      <w:pPr>
        <w:spacing w:after="150"/>
        <w:ind w:left="120"/>
        <w:rPr>
          <w:lang w:eastAsia="zh-CN"/>
        </w:rPr>
      </w:pPr>
      <w:bookmarkStart w:id="5644" w:name="shortdesc-fz7-adm-ve7"/>
      <w:bookmarkEnd w:id="5641"/>
      <w:r>
        <w:rPr>
          <w:rFonts w:ascii="阿里巴巴普惠体" w:eastAsia="阿里巴巴普惠体"/>
          <w:color w:val="000000"/>
          <w:sz w:val="21"/>
          <w:lang w:eastAsia="zh-CN"/>
        </w:rPr>
        <w:t>您可发送微信音频消息。</w:t>
      </w:r>
    </w:p>
    <w:p w:rsidR="00CA58D1" w:rsidRDefault="009D55E1">
      <w:pPr>
        <w:ind w:left="840"/>
        <w:rPr>
          <w:lang w:eastAsia="zh-CN"/>
        </w:rPr>
      </w:pPr>
      <w:bookmarkStart w:id="5645" w:name="p-q49-uoq-2th"/>
      <w:bookmarkStart w:id="5646" w:name="li-6ia-f2r-kn2"/>
      <w:bookmarkStart w:id="5647" w:name="ol-qzr-51k-yml"/>
      <w:bookmarkStart w:id="5648" w:name="body-7z8-lub-wf5"/>
      <w:bookmarkEnd w:id="5644"/>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私有化营销</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微信营销</w:t>
      </w:r>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创建发送任务</w:t>
      </w:r>
      <w:r>
        <w:rPr>
          <w:rFonts w:ascii="阿里巴巴普惠体" w:eastAsia="阿里巴巴普惠体"/>
          <w:color w:val="000000"/>
          <w:sz w:val="21"/>
          <w:lang w:eastAsia="zh-CN"/>
        </w:rPr>
        <w:t>。</w:t>
      </w:r>
    </w:p>
    <w:p w:rsidR="00CA58D1" w:rsidRDefault="009D55E1">
      <w:pPr>
        <w:ind w:left="840"/>
      </w:pPr>
      <w:bookmarkStart w:id="5649" w:name="img-ijo-k1f-4da"/>
      <w:r>
        <w:rPr>
          <w:noProof/>
        </w:rPr>
        <w:drawing>
          <wp:inline distT="0" distB="0" distL="0" distR="0">
            <wp:extent cx="6192520" cy="2826313"/>
            <wp:effectExtent l="0" t="0" r="0" b="0"/>
            <wp:docPr id="432" name="图片 43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7"/>
                    <a:stretch>
                      <a:fillRect/>
                    </a:stretch>
                  </pic:blipFill>
                  <pic:spPr>
                    <a:xfrm>
                      <a:off x="0" y="0"/>
                      <a:ext cx="6192520" cy="2826313"/>
                    </a:xfrm>
                    <a:prstGeom prst="rect">
                      <a:avLst/>
                    </a:prstGeom>
                  </pic:spPr>
                </pic:pic>
              </a:graphicData>
            </a:graphic>
          </wp:inline>
        </w:drawing>
      </w:r>
      <w:bookmarkEnd w:id="5649"/>
    </w:p>
    <w:p w:rsidR="00CA58D1" w:rsidRDefault="009D55E1" w:rsidP="009D55E1">
      <w:pPr>
        <w:numPr>
          <w:ilvl w:val="0"/>
          <w:numId w:val="277"/>
        </w:numPr>
        <w:spacing w:after="120"/>
        <w:rPr>
          <w:lang w:eastAsia="zh-CN"/>
        </w:rPr>
      </w:pPr>
      <w:bookmarkStart w:id="5650" w:name="p-yym-td9-s3w"/>
      <w:bookmarkStart w:id="5651" w:name="li-f63-i3y-mzo"/>
      <w:bookmarkEnd w:id="5645"/>
      <w:bookmarkEnd w:id="5646"/>
      <w:r>
        <w:rPr>
          <w:rFonts w:ascii="阿里巴巴普惠体" w:eastAsia="阿里巴巴普惠体"/>
          <w:color w:val="000000"/>
          <w:sz w:val="21"/>
          <w:lang w:eastAsia="zh-CN"/>
        </w:rPr>
        <w:t>选择发送微信的公众号，设置任务名称。任务名称不影响消息内容。</w:t>
      </w:r>
    </w:p>
    <w:p w:rsidR="00CA58D1" w:rsidRDefault="009D55E1">
      <w:pPr>
        <w:ind w:left="840"/>
      </w:pPr>
      <w:bookmarkStart w:id="5652" w:name="p-z7v-qwp-g6y"/>
      <w:bookmarkStart w:id="5653" w:name="li-r25-0zd-y9l"/>
      <w:bookmarkEnd w:id="5650"/>
      <w:bookmarkEnd w:id="5651"/>
      <w:r>
        <w:rPr>
          <w:rFonts w:ascii="阿里巴巴普惠体" w:eastAsia="阿里巴巴普惠体"/>
          <w:b/>
          <w:color w:val="000000"/>
          <w:sz w:val="21"/>
        </w:rPr>
        <w:t>文章类型</w:t>
      </w:r>
      <w:r>
        <w:rPr>
          <w:rFonts w:ascii="阿里巴巴普惠体" w:eastAsia="阿里巴巴普惠体"/>
          <w:color w:val="000000"/>
          <w:sz w:val="21"/>
        </w:rPr>
        <w:t>选择为</w:t>
      </w:r>
      <w:r>
        <w:rPr>
          <w:rFonts w:ascii="阿里巴巴普惠体" w:eastAsia="阿里巴巴普惠体"/>
          <w:b/>
          <w:color w:val="000000"/>
          <w:sz w:val="21"/>
        </w:rPr>
        <w:t>音频</w:t>
      </w:r>
      <w:r>
        <w:rPr>
          <w:rFonts w:ascii="阿里巴巴普惠体" w:eastAsia="阿里巴巴普惠体"/>
          <w:color w:val="000000"/>
          <w:sz w:val="21"/>
        </w:rPr>
        <w:t>。</w:t>
      </w:r>
    </w:p>
    <w:p w:rsidR="00CA58D1" w:rsidRDefault="009D55E1">
      <w:pPr>
        <w:ind w:left="840"/>
      </w:pPr>
      <w:bookmarkStart w:id="5654" w:name="img-cxy-bq1-m8j"/>
      <w:r>
        <w:rPr>
          <w:noProof/>
        </w:rPr>
        <w:lastRenderedPageBreak/>
        <w:drawing>
          <wp:inline distT="0" distB="0" distL="0" distR="0">
            <wp:extent cx="6192520" cy="3835887"/>
            <wp:effectExtent l="0" t="0" r="0" b="0"/>
            <wp:docPr id="433" name="图片 43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6"/>
                    <a:stretch>
                      <a:fillRect/>
                    </a:stretch>
                  </pic:blipFill>
                  <pic:spPr>
                    <a:xfrm>
                      <a:off x="0" y="0"/>
                      <a:ext cx="6192520" cy="3835887"/>
                    </a:xfrm>
                    <a:prstGeom prst="rect">
                      <a:avLst/>
                    </a:prstGeom>
                  </pic:spPr>
                </pic:pic>
              </a:graphicData>
            </a:graphic>
          </wp:inline>
        </w:drawing>
      </w:r>
      <w:bookmarkEnd w:id="5654"/>
    </w:p>
    <w:p w:rsidR="00CA58D1" w:rsidRDefault="009D55E1" w:rsidP="009D55E1">
      <w:pPr>
        <w:numPr>
          <w:ilvl w:val="0"/>
          <w:numId w:val="277"/>
        </w:numPr>
        <w:spacing w:after="120"/>
        <w:rPr>
          <w:lang w:eastAsia="zh-CN"/>
        </w:rPr>
      </w:pPr>
      <w:bookmarkStart w:id="5655" w:name="p-2sw-ax8-vaq"/>
      <w:bookmarkStart w:id="5656" w:name="li-x1y-3ze-26q"/>
      <w:bookmarkEnd w:id="5652"/>
      <w:bookmarkEnd w:id="5653"/>
      <w:r>
        <w:rPr>
          <w:rFonts w:ascii="阿里巴巴普惠体" w:eastAsia="阿里巴巴普惠体"/>
          <w:color w:val="000000"/>
          <w:sz w:val="21"/>
          <w:lang w:eastAsia="zh-CN"/>
        </w:rPr>
        <w:t>选择要发送的音频，输入推荐语。音频格式要求为MP3，大小&lt;2MB，时长&lt;60秒。</w:t>
      </w:r>
    </w:p>
    <w:p w:rsidR="00CA58D1" w:rsidRDefault="009D55E1" w:rsidP="009D55E1">
      <w:pPr>
        <w:numPr>
          <w:ilvl w:val="0"/>
          <w:numId w:val="277"/>
        </w:numPr>
        <w:spacing w:after="120"/>
        <w:rPr>
          <w:lang w:eastAsia="zh-CN"/>
        </w:rPr>
      </w:pPr>
      <w:bookmarkStart w:id="5657" w:name="p-4ii-u1p-fnl"/>
      <w:bookmarkStart w:id="5658" w:name="li-14f-5hi-ea3"/>
      <w:bookmarkEnd w:id="5655"/>
      <w:bookmarkEnd w:id="5656"/>
      <w:r>
        <w:rPr>
          <w:rFonts w:ascii="阿里巴巴普惠体" w:eastAsia="阿里巴巴普惠体"/>
          <w:color w:val="000000"/>
          <w:sz w:val="21"/>
          <w:lang w:eastAsia="zh-CN"/>
        </w:rPr>
        <w:t>选择</w:t>
      </w:r>
      <w:r>
        <w:rPr>
          <w:rFonts w:ascii="阿里巴巴普惠体" w:eastAsia="阿里巴巴普惠体"/>
          <w:b/>
          <w:color w:val="000000"/>
          <w:sz w:val="21"/>
          <w:lang w:eastAsia="zh-CN"/>
        </w:rPr>
        <w:t>发送对象</w:t>
      </w:r>
      <w:r>
        <w:rPr>
          <w:rFonts w:ascii="阿里巴巴普惠体" w:eastAsia="阿里巴巴普惠体"/>
          <w:color w:val="000000"/>
          <w:sz w:val="21"/>
          <w:lang w:eastAsia="zh-CN"/>
        </w:rPr>
        <w:t>，默认为公众号全部粉丝，可选择仅发送给指定标签分组的粉丝。</w:t>
      </w:r>
    </w:p>
    <w:p w:rsidR="00CA58D1" w:rsidRDefault="009D55E1" w:rsidP="009D55E1">
      <w:pPr>
        <w:numPr>
          <w:ilvl w:val="0"/>
          <w:numId w:val="277"/>
        </w:numPr>
        <w:spacing w:after="120"/>
        <w:rPr>
          <w:lang w:eastAsia="zh-CN"/>
        </w:rPr>
      </w:pPr>
      <w:bookmarkStart w:id="5659" w:name="p-0lv-u3y-440"/>
      <w:bookmarkStart w:id="5660" w:name="li-mm7-31j-yb6"/>
      <w:bookmarkEnd w:id="5657"/>
      <w:bookmarkEnd w:id="5658"/>
      <w:r>
        <w:rPr>
          <w:rFonts w:ascii="阿里巴巴普惠体" w:eastAsia="阿里巴巴普惠体"/>
          <w:color w:val="000000"/>
          <w:sz w:val="21"/>
          <w:lang w:eastAsia="zh-CN"/>
        </w:rPr>
        <w:t>设置是否</w:t>
      </w:r>
      <w:r>
        <w:rPr>
          <w:rFonts w:ascii="阿里巴巴普惠体" w:eastAsia="阿里巴巴普惠体"/>
          <w:b/>
          <w:color w:val="000000"/>
          <w:sz w:val="21"/>
          <w:lang w:eastAsia="zh-CN"/>
        </w:rPr>
        <w:t>定时发送</w:t>
      </w:r>
      <w:r>
        <w:rPr>
          <w:rFonts w:ascii="阿里巴巴普惠体" w:eastAsia="阿里巴巴普惠体"/>
          <w:color w:val="000000"/>
          <w:sz w:val="21"/>
          <w:lang w:eastAsia="zh-CN"/>
        </w:rPr>
        <w:t>，可在设定的时间发送消息。</w:t>
      </w:r>
    </w:p>
    <w:p w:rsidR="00CA58D1" w:rsidRDefault="009D55E1">
      <w:pPr>
        <w:ind w:left="840"/>
        <w:rPr>
          <w:lang w:eastAsia="zh-CN"/>
        </w:rPr>
      </w:pPr>
      <w:bookmarkStart w:id="5661" w:name="p-m4e-92j-6m8"/>
      <w:bookmarkStart w:id="5662" w:name="li-494-p4a-zc8"/>
      <w:bookmarkEnd w:id="5659"/>
      <w:bookmarkEnd w:id="5660"/>
      <w:r>
        <w:rPr>
          <w:rFonts w:ascii="阿里巴巴普惠体" w:eastAsia="阿里巴巴普惠体"/>
          <w:color w:val="000000"/>
          <w:sz w:val="21"/>
          <w:lang w:eastAsia="zh-CN"/>
        </w:rPr>
        <w:t>（可选）您可以单击</w:t>
      </w:r>
      <w:r>
        <w:rPr>
          <w:rFonts w:ascii="阿里巴巴普惠体" w:eastAsia="阿里巴巴普惠体"/>
          <w:b/>
          <w:color w:val="000000"/>
          <w:sz w:val="21"/>
          <w:lang w:eastAsia="zh-CN"/>
        </w:rPr>
        <w:t>手机预览</w:t>
      </w:r>
      <w:r>
        <w:rPr>
          <w:rFonts w:ascii="阿里巴巴普惠体" w:eastAsia="阿里巴巴普惠体"/>
          <w:color w:val="000000"/>
          <w:sz w:val="21"/>
          <w:lang w:eastAsia="zh-CN"/>
        </w:rPr>
        <w:t>，在弹窗中输入用于接收预览文章的微信号（需要已关注发送微信的公众号），单击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。该微信号将收到预览文章消息，仅用于查看文章效果，链接将在短期内失效，不可用于传播。</w:t>
      </w:r>
    </w:p>
    <w:p w:rsidR="00CA58D1" w:rsidRDefault="009D55E1">
      <w:pPr>
        <w:ind w:left="840"/>
      </w:pPr>
      <w:r>
        <w:rPr>
          <w:noProof/>
        </w:rPr>
        <w:lastRenderedPageBreak/>
        <w:drawing>
          <wp:inline distT="0" distB="0" distL="0" distR="0">
            <wp:extent cx="6192520" cy="3047628"/>
            <wp:effectExtent l="0" t="0" r="0" b="0"/>
            <wp:docPr id="434" name="图片 434"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2"/>
                    <a:stretch>
                      <a:fillRect/>
                    </a:stretch>
                  </pic:blipFill>
                  <pic:spPr>
                    <a:xfrm>
                      <a:off x="0" y="0"/>
                      <a:ext cx="6192520" cy="3047628"/>
                    </a:xfrm>
                    <a:prstGeom prst="rect">
                      <a:avLst/>
                    </a:prstGeom>
                  </pic:spPr>
                </pic:pic>
              </a:graphicData>
            </a:graphic>
          </wp:inline>
        </w:drawing>
      </w:r>
    </w:p>
    <w:p w:rsidR="00CA58D1" w:rsidRDefault="009D55E1" w:rsidP="009D55E1">
      <w:pPr>
        <w:numPr>
          <w:ilvl w:val="0"/>
          <w:numId w:val="277"/>
        </w:numPr>
        <w:spacing w:after="120"/>
        <w:rPr>
          <w:lang w:eastAsia="zh-CN"/>
        </w:rPr>
      </w:pPr>
      <w:bookmarkStart w:id="5663" w:name="p-ze6-2bs-9jt"/>
      <w:bookmarkStart w:id="5664" w:name="li-vxh-xn5-enl"/>
      <w:bookmarkEnd w:id="5661"/>
      <w:bookmarkEnd w:id="5662"/>
      <w:r>
        <w:rPr>
          <w:rFonts w:ascii="阿里巴巴普惠体" w:eastAsia="阿里巴巴普惠体"/>
          <w:color w:val="000000"/>
          <w:sz w:val="21"/>
          <w:lang w:eastAsia="zh-CN"/>
        </w:rPr>
        <w:t>单击</w:t>
      </w:r>
      <w:r>
        <w:rPr>
          <w:rFonts w:ascii="阿里巴巴普惠体" w:eastAsia="阿里巴巴普惠体"/>
          <w:b/>
          <w:color w:val="000000"/>
          <w:sz w:val="21"/>
          <w:lang w:eastAsia="zh-CN"/>
        </w:rPr>
        <w:t>提交发送任务</w:t>
      </w:r>
      <w:r>
        <w:rPr>
          <w:rFonts w:ascii="阿里巴巴普惠体" w:eastAsia="阿里巴巴普惠体"/>
          <w:color w:val="000000"/>
          <w:sz w:val="21"/>
          <w:lang w:eastAsia="zh-CN"/>
        </w:rPr>
        <w:t>，保存消息设置。</w:t>
      </w:r>
    </w:p>
    <w:p w:rsidR="00CA58D1" w:rsidRDefault="009D55E1">
      <w:pPr>
        <w:pStyle w:val="41"/>
        <w:spacing w:after="0"/>
        <w:ind w:left="120"/>
        <w:rPr>
          <w:lang w:eastAsia="zh-CN"/>
        </w:rPr>
      </w:pPr>
      <w:bookmarkStart w:id="5665" w:name="title-cu8-4bg-z68"/>
      <w:bookmarkStart w:id="5666" w:name="topic-1879417"/>
      <w:bookmarkStart w:id="5667" w:name="_Toc91596746"/>
      <w:bookmarkEnd w:id="5642"/>
      <w:bookmarkEnd w:id="5647"/>
      <w:bookmarkEnd w:id="5648"/>
      <w:bookmarkEnd w:id="5663"/>
      <w:bookmarkEnd w:id="5664"/>
      <w:r>
        <w:rPr>
          <w:rFonts w:ascii="阿里巴巴普惠体"/>
          <w:color w:val="000000"/>
          <w:lang w:eastAsia="zh-CN"/>
        </w:rPr>
        <w:t>4.2.4.6. 创建微信任务-视频</w:t>
      </w:r>
      <w:bookmarkEnd w:id="5667"/>
    </w:p>
    <w:p w:rsidR="00CA58D1" w:rsidRDefault="009D55E1">
      <w:pPr>
        <w:spacing w:after="150"/>
        <w:ind w:left="120"/>
        <w:rPr>
          <w:lang w:eastAsia="zh-CN"/>
        </w:rPr>
      </w:pPr>
      <w:bookmarkStart w:id="5668" w:name="shortdesc-6b3-wf1-sl5"/>
      <w:bookmarkEnd w:id="5665"/>
      <w:r>
        <w:rPr>
          <w:rFonts w:ascii="阿里巴巴普惠体" w:eastAsia="阿里巴巴普惠体"/>
          <w:color w:val="000000"/>
          <w:sz w:val="21"/>
          <w:lang w:eastAsia="zh-CN"/>
        </w:rPr>
        <w:t>您可发送微信视频消息。</w:t>
      </w:r>
    </w:p>
    <w:p w:rsidR="00CA58D1" w:rsidRDefault="009D55E1">
      <w:pPr>
        <w:ind w:left="840"/>
        <w:rPr>
          <w:lang w:eastAsia="zh-CN"/>
        </w:rPr>
      </w:pPr>
      <w:bookmarkStart w:id="5669" w:name="p-azk-1a2-ezk"/>
      <w:bookmarkStart w:id="5670" w:name="li-03t-eih-xtu"/>
      <w:bookmarkStart w:id="5671" w:name="ol-8d9-by2-j7y"/>
      <w:bookmarkStart w:id="5672" w:name="body-34c-ziw-pm5"/>
      <w:bookmarkEnd w:id="5668"/>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私有化营销</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微信营销</w:t>
      </w:r>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创建发送任务</w:t>
      </w:r>
      <w:r>
        <w:rPr>
          <w:rFonts w:ascii="阿里巴巴普惠体" w:eastAsia="阿里巴巴普惠体"/>
          <w:color w:val="000000"/>
          <w:sz w:val="21"/>
          <w:lang w:eastAsia="zh-CN"/>
        </w:rPr>
        <w:t>。</w:t>
      </w:r>
    </w:p>
    <w:p w:rsidR="00CA58D1" w:rsidRDefault="009D55E1">
      <w:pPr>
        <w:ind w:left="840"/>
      </w:pPr>
      <w:bookmarkStart w:id="5673" w:name="img-ujd-jp7-se3"/>
      <w:r>
        <w:rPr>
          <w:noProof/>
        </w:rPr>
        <w:drawing>
          <wp:inline distT="0" distB="0" distL="0" distR="0">
            <wp:extent cx="6192520" cy="2826313"/>
            <wp:effectExtent l="0" t="0" r="0" b="0"/>
            <wp:docPr id="435" name="图片 43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7"/>
                    <a:stretch>
                      <a:fillRect/>
                    </a:stretch>
                  </pic:blipFill>
                  <pic:spPr>
                    <a:xfrm>
                      <a:off x="0" y="0"/>
                      <a:ext cx="6192520" cy="2826313"/>
                    </a:xfrm>
                    <a:prstGeom prst="rect">
                      <a:avLst/>
                    </a:prstGeom>
                  </pic:spPr>
                </pic:pic>
              </a:graphicData>
            </a:graphic>
          </wp:inline>
        </w:drawing>
      </w:r>
      <w:bookmarkEnd w:id="5673"/>
    </w:p>
    <w:p w:rsidR="00CA58D1" w:rsidRDefault="009D55E1" w:rsidP="009D55E1">
      <w:pPr>
        <w:numPr>
          <w:ilvl w:val="0"/>
          <w:numId w:val="278"/>
        </w:numPr>
        <w:spacing w:after="120"/>
        <w:rPr>
          <w:lang w:eastAsia="zh-CN"/>
        </w:rPr>
      </w:pPr>
      <w:bookmarkStart w:id="5674" w:name="p-u8m-adp-7xj"/>
      <w:bookmarkStart w:id="5675" w:name="li-e0j-12w-trn"/>
      <w:bookmarkEnd w:id="5669"/>
      <w:bookmarkEnd w:id="5670"/>
      <w:r>
        <w:rPr>
          <w:rFonts w:ascii="阿里巴巴普惠体" w:eastAsia="阿里巴巴普惠体"/>
          <w:color w:val="000000"/>
          <w:sz w:val="21"/>
          <w:lang w:eastAsia="zh-CN"/>
        </w:rPr>
        <w:t>选择发送微信的公众号，设置任务名称。任务名称不影响消息内容。</w:t>
      </w:r>
    </w:p>
    <w:p w:rsidR="00CA58D1" w:rsidRDefault="009D55E1">
      <w:pPr>
        <w:ind w:left="840"/>
      </w:pPr>
      <w:bookmarkStart w:id="5676" w:name="p-smt-75i-qis"/>
      <w:bookmarkStart w:id="5677" w:name="li-y85-er6-uan"/>
      <w:bookmarkEnd w:id="5674"/>
      <w:bookmarkEnd w:id="5675"/>
      <w:r>
        <w:rPr>
          <w:rFonts w:ascii="阿里巴巴普惠体" w:eastAsia="阿里巴巴普惠体"/>
          <w:b/>
          <w:color w:val="000000"/>
          <w:sz w:val="21"/>
        </w:rPr>
        <w:t>文章类型</w:t>
      </w:r>
      <w:r>
        <w:rPr>
          <w:rFonts w:ascii="阿里巴巴普惠体" w:eastAsia="阿里巴巴普惠体"/>
          <w:color w:val="000000"/>
          <w:sz w:val="21"/>
        </w:rPr>
        <w:t>选择为</w:t>
      </w:r>
      <w:r>
        <w:rPr>
          <w:rFonts w:ascii="阿里巴巴普惠体" w:eastAsia="阿里巴巴普惠体"/>
          <w:b/>
          <w:color w:val="000000"/>
          <w:sz w:val="21"/>
        </w:rPr>
        <w:t>视频</w:t>
      </w:r>
      <w:r>
        <w:rPr>
          <w:rFonts w:ascii="阿里巴巴普惠体" w:eastAsia="阿里巴巴普惠体"/>
          <w:color w:val="000000"/>
          <w:sz w:val="21"/>
        </w:rPr>
        <w:t>。</w:t>
      </w:r>
    </w:p>
    <w:p w:rsidR="00CA58D1" w:rsidRDefault="009D55E1">
      <w:pPr>
        <w:ind w:left="840"/>
      </w:pPr>
      <w:bookmarkStart w:id="5678" w:name="img-rzp-84i-snl"/>
      <w:r>
        <w:rPr>
          <w:noProof/>
        </w:rPr>
        <w:lastRenderedPageBreak/>
        <w:drawing>
          <wp:inline distT="0" distB="0" distL="0" distR="0">
            <wp:extent cx="6192520" cy="3817945"/>
            <wp:effectExtent l="0" t="0" r="0" b="0"/>
            <wp:docPr id="436" name="图片 43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7"/>
                    <a:stretch>
                      <a:fillRect/>
                    </a:stretch>
                  </pic:blipFill>
                  <pic:spPr>
                    <a:xfrm>
                      <a:off x="0" y="0"/>
                      <a:ext cx="6192520" cy="3817945"/>
                    </a:xfrm>
                    <a:prstGeom prst="rect">
                      <a:avLst/>
                    </a:prstGeom>
                  </pic:spPr>
                </pic:pic>
              </a:graphicData>
            </a:graphic>
          </wp:inline>
        </w:drawing>
      </w:r>
      <w:bookmarkEnd w:id="5678"/>
    </w:p>
    <w:p w:rsidR="00CA58D1" w:rsidRDefault="009D55E1" w:rsidP="009D55E1">
      <w:pPr>
        <w:numPr>
          <w:ilvl w:val="0"/>
          <w:numId w:val="278"/>
        </w:numPr>
        <w:spacing w:after="120"/>
        <w:rPr>
          <w:lang w:eastAsia="zh-CN"/>
        </w:rPr>
      </w:pPr>
      <w:bookmarkStart w:id="5679" w:name="p-qvf-qv6-i33"/>
      <w:bookmarkStart w:id="5680" w:name="li-qgq-flo-19o"/>
      <w:bookmarkEnd w:id="5676"/>
      <w:bookmarkEnd w:id="5677"/>
      <w:r>
        <w:rPr>
          <w:rFonts w:ascii="阿里巴巴普惠体" w:eastAsia="阿里巴巴普惠体"/>
          <w:color w:val="000000"/>
          <w:sz w:val="21"/>
          <w:lang w:eastAsia="zh-CN"/>
        </w:rPr>
        <w:t>选择要发送的视频，输入推荐语。视频格式要求为MP4，大小</w:t>
      </w:r>
      <w:r>
        <w:rPr>
          <w:rFonts w:ascii="阿里巴巴普惠体" w:eastAsia="阿里巴巴普惠体"/>
          <w:color w:val="000000"/>
          <w:sz w:val="21"/>
          <w:lang w:eastAsia="zh-CN"/>
        </w:rPr>
        <w:t>≤</w:t>
      </w:r>
      <w:r>
        <w:rPr>
          <w:rFonts w:ascii="阿里巴巴普惠体" w:eastAsia="阿里巴巴普惠体"/>
          <w:color w:val="000000"/>
          <w:sz w:val="21"/>
          <w:lang w:eastAsia="zh-CN"/>
        </w:rPr>
        <w:t>10MB。</w:t>
      </w:r>
    </w:p>
    <w:p w:rsidR="00CA58D1" w:rsidRDefault="009D55E1" w:rsidP="009D55E1">
      <w:pPr>
        <w:numPr>
          <w:ilvl w:val="0"/>
          <w:numId w:val="278"/>
        </w:numPr>
        <w:spacing w:after="120"/>
        <w:rPr>
          <w:lang w:eastAsia="zh-CN"/>
        </w:rPr>
      </w:pPr>
      <w:bookmarkStart w:id="5681" w:name="p-vu1-a1t-k6y"/>
      <w:bookmarkStart w:id="5682" w:name="li-7hx-7ia-sci"/>
      <w:bookmarkEnd w:id="5679"/>
      <w:bookmarkEnd w:id="5680"/>
      <w:r>
        <w:rPr>
          <w:rFonts w:ascii="阿里巴巴普惠体" w:eastAsia="阿里巴巴普惠体"/>
          <w:color w:val="000000"/>
          <w:sz w:val="21"/>
          <w:lang w:eastAsia="zh-CN"/>
        </w:rPr>
        <w:t>选择</w:t>
      </w:r>
      <w:r>
        <w:rPr>
          <w:rFonts w:ascii="阿里巴巴普惠体" w:eastAsia="阿里巴巴普惠体"/>
          <w:b/>
          <w:color w:val="000000"/>
          <w:sz w:val="21"/>
          <w:lang w:eastAsia="zh-CN"/>
        </w:rPr>
        <w:t>发送对象</w:t>
      </w:r>
      <w:r>
        <w:rPr>
          <w:rFonts w:ascii="阿里巴巴普惠体" w:eastAsia="阿里巴巴普惠体"/>
          <w:color w:val="000000"/>
          <w:sz w:val="21"/>
          <w:lang w:eastAsia="zh-CN"/>
        </w:rPr>
        <w:t>，默认为公众号全部粉丝，可选择仅发送给指定标签分组的粉丝。</w:t>
      </w:r>
    </w:p>
    <w:p w:rsidR="00CA58D1" w:rsidRDefault="009D55E1" w:rsidP="009D55E1">
      <w:pPr>
        <w:numPr>
          <w:ilvl w:val="0"/>
          <w:numId w:val="278"/>
        </w:numPr>
        <w:spacing w:after="120"/>
        <w:rPr>
          <w:lang w:eastAsia="zh-CN"/>
        </w:rPr>
      </w:pPr>
      <w:bookmarkStart w:id="5683" w:name="p-0hf-6s8-pth"/>
      <w:bookmarkStart w:id="5684" w:name="li-fu5-e8a-e9b"/>
      <w:bookmarkEnd w:id="5681"/>
      <w:bookmarkEnd w:id="5682"/>
      <w:r>
        <w:rPr>
          <w:rFonts w:ascii="阿里巴巴普惠体" w:eastAsia="阿里巴巴普惠体"/>
          <w:color w:val="000000"/>
          <w:sz w:val="21"/>
          <w:lang w:eastAsia="zh-CN"/>
        </w:rPr>
        <w:t>设置是否</w:t>
      </w:r>
      <w:r>
        <w:rPr>
          <w:rFonts w:ascii="阿里巴巴普惠体" w:eastAsia="阿里巴巴普惠体"/>
          <w:b/>
          <w:color w:val="000000"/>
          <w:sz w:val="21"/>
          <w:lang w:eastAsia="zh-CN"/>
        </w:rPr>
        <w:t>定时发送</w:t>
      </w:r>
      <w:r>
        <w:rPr>
          <w:rFonts w:ascii="阿里巴巴普惠体" w:eastAsia="阿里巴巴普惠体"/>
          <w:color w:val="000000"/>
          <w:sz w:val="21"/>
          <w:lang w:eastAsia="zh-CN"/>
        </w:rPr>
        <w:t>，可在设定的时间发送消息。</w:t>
      </w:r>
    </w:p>
    <w:p w:rsidR="00CA58D1" w:rsidRDefault="009D55E1">
      <w:pPr>
        <w:ind w:left="840"/>
        <w:rPr>
          <w:lang w:eastAsia="zh-CN"/>
        </w:rPr>
      </w:pPr>
      <w:bookmarkStart w:id="5685" w:name="p-ete-63q-v3w"/>
      <w:bookmarkStart w:id="5686" w:name="li-8y3-plx-fus"/>
      <w:bookmarkEnd w:id="5683"/>
      <w:bookmarkEnd w:id="5684"/>
      <w:r>
        <w:rPr>
          <w:rFonts w:ascii="阿里巴巴普惠体" w:eastAsia="阿里巴巴普惠体"/>
          <w:color w:val="000000"/>
          <w:sz w:val="21"/>
          <w:lang w:eastAsia="zh-CN"/>
        </w:rPr>
        <w:t>（可选）您可以单击</w:t>
      </w:r>
      <w:r>
        <w:rPr>
          <w:rFonts w:ascii="阿里巴巴普惠体" w:eastAsia="阿里巴巴普惠体"/>
          <w:b/>
          <w:color w:val="000000"/>
          <w:sz w:val="21"/>
          <w:lang w:eastAsia="zh-CN"/>
        </w:rPr>
        <w:t>手机预览</w:t>
      </w:r>
      <w:r>
        <w:rPr>
          <w:rFonts w:ascii="阿里巴巴普惠体" w:eastAsia="阿里巴巴普惠体"/>
          <w:color w:val="000000"/>
          <w:sz w:val="21"/>
          <w:lang w:eastAsia="zh-CN"/>
        </w:rPr>
        <w:t>，在弹窗中输入用于接收预览文章的微信号（需要已关注发送微信的公众号），单击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。该微信号将收到预览文章消息，仅用于查看文章效果，链接将在短期内失效，不可用于传播。</w:t>
      </w:r>
    </w:p>
    <w:p w:rsidR="00CA58D1" w:rsidRDefault="009D55E1">
      <w:pPr>
        <w:ind w:left="840"/>
      </w:pPr>
      <w:bookmarkStart w:id="5687" w:name="img-7zp-d7s-wfo"/>
      <w:r>
        <w:rPr>
          <w:noProof/>
        </w:rPr>
        <w:lastRenderedPageBreak/>
        <w:drawing>
          <wp:inline distT="0" distB="0" distL="0" distR="0">
            <wp:extent cx="6192520" cy="3047628"/>
            <wp:effectExtent l="0" t="0" r="0" b="0"/>
            <wp:docPr id="437" name="图片 437"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2"/>
                    <a:stretch>
                      <a:fillRect/>
                    </a:stretch>
                  </pic:blipFill>
                  <pic:spPr>
                    <a:xfrm>
                      <a:off x="0" y="0"/>
                      <a:ext cx="6192520" cy="3047628"/>
                    </a:xfrm>
                    <a:prstGeom prst="rect">
                      <a:avLst/>
                    </a:prstGeom>
                  </pic:spPr>
                </pic:pic>
              </a:graphicData>
            </a:graphic>
          </wp:inline>
        </w:drawing>
      </w:r>
      <w:bookmarkEnd w:id="5687"/>
    </w:p>
    <w:p w:rsidR="00CA58D1" w:rsidRDefault="009D55E1" w:rsidP="009D55E1">
      <w:pPr>
        <w:numPr>
          <w:ilvl w:val="0"/>
          <w:numId w:val="278"/>
        </w:numPr>
        <w:spacing w:after="120"/>
        <w:rPr>
          <w:lang w:eastAsia="zh-CN"/>
        </w:rPr>
      </w:pPr>
      <w:bookmarkStart w:id="5688" w:name="p-a07-v0q-kky"/>
      <w:bookmarkStart w:id="5689" w:name="li-8i3-vzm-fhx"/>
      <w:bookmarkEnd w:id="5685"/>
      <w:bookmarkEnd w:id="5686"/>
      <w:r>
        <w:rPr>
          <w:rFonts w:ascii="阿里巴巴普惠体" w:eastAsia="阿里巴巴普惠体"/>
          <w:color w:val="000000"/>
          <w:sz w:val="21"/>
          <w:lang w:eastAsia="zh-CN"/>
        </w:rPr>
        <w:t>单击</w:t>
      </w:r>
      <w:r>
        <w:rPr>
          <w:rFonts w:ascii="阿里巴巴普惠体" w:eastAsia="阿里巴巴普惠体"/>
          <w:b/>
          <w:color w:val="000000"/>
          <w:sz w:val="21"/>
          <w:lang w:eastAsia="zh-CN"/>
        </w:rPr>
        <w:t>提交发送任务</w:t>
      </w:r>
      <w:r>
        <w:rPr>
          <w:rFonts w:ascii="阿里巴巴普惠体" w:eastAsia="阿里巴巴普惠体"/>
          <w:color w:val="000000"/>
          <w:sz w:val="21"/>
          <w:lang w:eastAsia="zh-CN"/>
        </w:rPr>
        <w:t>，保存消息设置。</w:t>
      </w:r>
    </w:p>
    <w:p w:rsidR="00CA58D1" w:rsidRDefault="009D55E1">
      <w:pPr>
        <w:pStyle w:val="41"/>
        <w:spacing w:after="0"/>
        <w:ind w:left="120"/>
        <w:rPr>
          <w:lang w:eastAsia="zh-CN"/>
        </w:rPr>
      </w:pPr>
      <w:bookmarkStart w:id="5690" w:name="title-36q-u0v-qty"/>
      <w:bookmarkStart w:id="5691" w:name="topic-2047159"/>
      <w:bookmarkStart w:id="5692" w:name="_Toc91596747"/>
      <w:bookmarkEnd w:id="5666"/>
      <w:bookmarkEnd w:id="5671"/>
      <w:bookmarkEnd w:id="5672"/>
      <w:bookmarkEnd w:id="5688"/>
      <w:bookmarkEnd w:id="5689"/>
      <w:r>
        <w:rPr>
          <w:rFonts w:ascii="阿里巴巴普惠体"/>
          <w:color w:val="000000"/>
          <w:lang w:eastAsia="zh-CN"/>
        </w:rPr>
        <w:t>4.2.4.7. 创建微信任务-模版消息</w:t>
      </w:r>
      <w:bookmarkEnd w:id="5692"/>
    </w:p>
    <w:p w:rsidR="00CA58D1" w:rsidRDefault="009D55E1">
      <w:pPr>
        <w:spacing w:after="150"/>
        <w:ind w:left="120"/>
        <w:rPr>
          <w:lang w:eastAsia="zh-CN"/>
        </w:rPr>
      </w:pPr>
      <w:bookmarkStart w:id="5693" w:name="shortdesc-kpe-14y-v8h"/>
      <w:bookmarkEnd w:id="5690"/>
      <w:r>
        <w:rPr>
          <w:rFonts w:ascii="阿里巴巴普惠体" w:eastAsia="阿里巴巴普惠体"/>
          <w:color w:val="000000"/>
          <w:sz w:val="21"/>
          <w:lang w:eastAsia="zh-CN"/>
        </w:rPr>
        <w:t>您可发送微信模版消息。在模版中，将关键字替换为您选择的文字，然后发送。</w:t>
      </w:r>
    </w:p>
    <w:p w:rsidR="00CA58D1" w:rsidRDefault="009D55E1">
      <w:pPr>
        <w:ind w:left="840"/>
        <w:rPr>
          <w:lang w:eastAsia="zh-CN"/>
        </w:rPr>
      </w:pPr>
      <w:bookmarkStart w:id="5694" w:name="p-337-8oy-9uq"/>
      <w:bookmarkStart w:id="5695" w:name="li-6nr-kgy-1by"/>
      <w:bookmarkStart w:id="5696" w:name="ol-ep5-53k-gt1"/>
      <w:bookmarkStart w:id="5697" w:name="taskbody-vw8-cqh-4ia"/>
      <w:bookmarkEnd w:id="5693"/>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私有化营销</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微信营销</w:t>
      </w:r>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创建发送任务</w:t>
      </w:r>
      <w:r>
        <w:rPr>
          <w:rFonts w:ascii="阿里巴巴普惠体" w:eastAsia="阿里巴巴普惠体"/>
          <w:color w:val="000000"/>
          <w:sz w:val="21"/>
          <w:lang w:eastAsia="zh-CN"/>
        </w:rPr>
        <w:t>。</w:t>
      </w:r>
    </w:p>
    <w:p w:rsidR="00CA58D1" w:rsidRDefault="009D55E1">
      <w:pPr>
        <w:ind w:left="840"/>
      </w:pPr>
      <w:bookmarkStart w:id="5698" w:name="img-jg8-ofg-220"/>
      <w:r>
        <w:rPr>
          <w:noProof/>
        </w:rPr>
        <w:drawing>
          <wp:inline distT="0" distB="0" distL="0" distR="0">
            <wp:extent cx="6192520" cy="2826313"/>
            <wp:effectExtent l="0" t="0" r="0" b="0"/>
            <wp:docPr id="438" name="图片 43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7"/>
                    <a:stretch>
                      <a:fillRect/>
                    </a:stretch>
                  </pic:blipFill>
                  <pic:spPr>
                    <a:xfrm>
                      <a:off x="0" y="0"/>
                      <a:ext cx="6192520" cy="2826313"/>
                    </a:xfrm>
                    <a:prstGeom prst="rect">
                      <a:avLst/>
                    </a:prstGeom>
                  </pic:spPr>
                </pic:pic>
              </a:graphicData>
            </a:graphic>
          </wp:inline>
        </w:drawing>
      </w:r>
      <w:bookmarkEnd w:id="5698"/>
    </w:p>
    <w:p w:rsidR="00CA58D1" w:rsidRDefault="009D55E1" w:rsidP="009D55E1">
      <w:pPr>
        <w:numPr>
          <w:ilvl w:val="0"/>
          <w:numId w:val="279"/>
        </w:numPr>
        <w:spacing w:after="120"/>
        <w:rPr>
          <w:lang w:eastAsia="zh-CN"/>
        </w:rPr>
      </w:pPr>
      <w:bookmarkStart w:id="5699" w:name="p-r1z-a1v-ia1"/>
      <w:bookmarkStart w:id="5700" w:name="li-bdf-05j-vaq"/>
      <w:bookmarkEnd w:id="5694"/>
      <w:bookmarkEnd w:id="5695"/>
      <w:r>
        <w:rPr>
          <w:rFonts w:ascii="阿里巴巴普惠体" w:eastAsia="阿里巴巴普惠体"/>
          <w:color w:val="000000"/>
          <w:sz w:val="21"/>
          <w:lang w:eastAsia="zh-CN"/>
        </w:rPr>
        <w:t>选择发送微信消息的公众号，设置任务名称。任务名称不影响发送内容。</w:t>
      </w:r>
    </w:p>
    <w:p w:rsidR="00CA58D1" w:rsidRDefault="009D55E1">
      <w:pPr>
        <w:ind w:left="840"/>
        <w:rPr>
          <w:lang w:eastAsia="zh-CN"/>
        </w:rPr>
      </w:pPr>
      <w:bookmarkStart w:id="5701" w:name="p-gqi-617-996"/>
      <w:bookmarkStart w:id="5702" w:name="li-sxu-09f-y6g"/>
      <w:bookmarkEnd w:id="5699"/>
      <w:bookmarkEnd w:id="5700"/>
      <w:r>
        <w:rPr>
          <w:rFonts w:ascii="阿里巴巴普惠体" w:eastAsia="阿里巴巴普惠体"/>
          <w:b/>
          <w:color w:val="000000"/>
          <w:sz w:val="21"/>
          <w:lang w:eastAsia="zh-CN"/>
        </w:rPr>
        <w:t>文章类型</w:t>
      </w:r>
      <w:r>
        <w:rPr>
          <w:rFonts w:ascii="阿里巴巴普惠体" w:eastAsia="阿里巴巴普惠体"/>
          <w:color w:val="000000"/>
          <w:sz w:val="21"/>
          <w:lang w:eastAsia="zh-CN"/>
        </w:rPr>
        <w:t>选择为</w:t>
      </w:r>
      <w:r>
        <w:rPr>
          <w:rFonts w:ascii="阿里巴巴普惠体" w:eastAsia="阿里巴巴普惠体"/>
          <w:b/>
          <w:color w:val="000000"/>
          <w:sz w:val="21"/>
          <w:lang w:eastAsia="zh-CN"/>
        </w:rPr>
        <w:t>模版消息</w:t>
      </w:r>
      <w:r>
        <w:rPr>
          <w:rFonts w:ascii="阿里巴巴普惠体" w:eastAsia="阿里巴巴普惠体"/>
          <w:color w:val="000000"/>
          <w:sz w:val="21"/>
          <w:lang w:eastAsia="zh-CN"/>
        </w:rPr>
        <w:t>。</w:t>
      </w:r>
    </w:p>
    <w:p w:rsidR="00CA58D1" w:rsidRDefault="009D55E1">
      <w:pPr>
        <w:ind w:left="840"/>
      </w:pPr>
      <w:bookmarkStart w:id="5703" w:name="img-ssl-y9t-c9y"/>
      <w:r>
        <w:rPr>
          <w:noProof/>
        </w:rPr>
        <w:lastRenderedPageBreak/>
        <w:drawing>
          <wp:inline distT="0" distB="0" distL="0" distR="0">
            <wp:extent cx="6192520" cy="5254384"/>
            <wp:effectExtent l="0" t="0" r="0" b="0"/>
            <wp:docPr id="439" name="图片 43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8"/>
                    <a:stretch>
                      <a:fillRect/>
                    </a:stretch>
                  </pic:blipFill>
                  <pic:spPr>
                    <a:xfrm>
                      <a:off x="0" y="0"/>
                      <a:ext cx="6192520" cy="5254384"/>
                    </a:xfrm>
                    <a:prstGeom prst="rect">
                      <a:avLst/>
                    </a:prstGeom>
                  </pic:spPr>
                </pic:pic>
              </a:graphicData>
            </a:graphic>
          </wp:inline>
        </w:drawing>
      </w:r>
      <w:bookmarkEnd w:id="5703"/>
    </w:p>
    <w:p w:rsidR="00CA58D1" w:rsidRDefault="009D55E1" w:rsidP="009D55E1">
      <w:pPr>
        <w:numPr>
          <w:ilvl w:val="0"/>
          <w:numId w:val="279"/>
        </w:numPr>
        <w:spacing w:after="120"/>
        <w:rPr>
          <w:lang w:eastAsia="zh-CN"/>
        </w:rPr>
      </w:pPr>
      <w:bookmarkStart w:id="5704" w:name="p-l25-kte-f1o"/>
      <w:bookmarkStart w:id="5705" w:name="li-a2l-1r5-3ky"/>
      <w:bookmarkEnd w:id="5701"/>
      <w:bookmarkEnd w:id="5702"/>
      <w:r>
        <w:rPr>
          <w:rFonts w:ascii="阿里巴巴普惠体" w:eastAsia="阿里巴巴普惠体"/>
          <w:color w:val="000000"/>
          <w:sz w:val="21"/>
          <w:lang w:eastAsia="zh-CN"/>
        </w:rPr>
        <w:t>选择一个已在微信公众号后台配置的模版消息，并根据该模版消息进行设置：</w:t>
      </w:r>
    </w:p>
    <w:p w:rsidR="00CA58D1" w:rsidRDefault="009D55E1" w:rsidP="009D55E1">
      <w:pPr>
        <w:numPr>
          <w:ilvl w:val="1"/>
          <w:numId w:val="279"/>
        </w:numPr>
        <w:spacing w:after="120"/>
        <w:rPr>
          <w:lang w:eastAsia="zh-CN"/>
        </w:rPr>
      </w:pPr>
      <w:bookmarkStart w:id="5706" w:name="p-eui-lub-v1b"/>
      <w:bookmarkStart w:id="5707" w:name="li-cz2-51p-qnf"/>
      <w:bookmarkStart w:id="5708" w:name="ol-r39-mcq-hpg"/>
      <w:bookmarkEnd w:id="5704"/>
      <w:r>
        <w:rPr>
          <w:rFonts w:ascii="阿里巴巴普惠体" w:eastAsia="阿里巴巴普惠体"/>
          <w:color w:val="000000"/>
          <w:sz w:val="21"/>
          <w:lang w:eastAsia="zh-CN"/>
        </w:rPr>
        <w:t>在本文框中输入需要替换关键字的内容。</w:t>
      </w:r>
    </w:p>
    <w:p w:rsidR="00CA58D1" w:rsidRDefault="009D55E1" w:rsidP="009D55E1">
      <w:pPr>
        <w:numPr>
          <w:ilvl w:val="1"/>
          <w:numId w:val="279"/>
        </w:numPr>
        <w:spacing w:after="120"/>
        <w:rPr>
          <w:lang w:eastAsia="zh-CN"/>
        </w:rPr>
      </w:pPr>
      <w:bookmarkStart w:id="5709" w:name="p-5vs-t45-wub"/>
      <w:bookmarkStart w:id="5710" w:name="li-r79-tz6-mlo"/>
      <w:bookmarkEnd w:id="5706"/>
      <w:bookmarkEnd w:id="5707"/>
      <w:r>
        <w:rPr>
          <w:rFonts w:ascii="阿里巴巴普惠体" w:eastAsia="阿里巴巴普惠体"/>
          <w:color w:val="000000"/>
          <w:sz w:val="21"/>
          <w:lang w:eastAsia="zh-CN"/>
        </w:rPr>
        <w:t>在右侧选择关键字需要显示的颜色。</w:t>
      </w:r>
    </w:p>
    <w:p w:rsidR="00CA58D1" w:rsidRDefault="009D55E1">
      <w:pPr>
        <w:spacing w:after="150"/>
        <w:ind w:left="840"/>
        <w:rPr>
          <w:lang w:eastAsia="zh-CN"/>
        </w:rPr>
      </w:pPr>
      <w:bookmarkStart w:id="5711" w:name="p-tah-aq2-2w0"/>
      <w:bookmarkEnd w:id="5708"/>
      <w:bookmarkEnd w:id="5709"/>
      <w:bookmarkEnd w:id="5710"/>
      <w:r>
        <w:rPr>
          <w:rFonts w:ascii="阿里巴巴普惠体" w:eastAsia="阿里巴巴普惠体"/>
          <w:color w:val="000000"/>
          <w:sz w:val="21"/>
          <w:lang w:eastAsia="zh-CN"/>
        </w:rPr>
        <w:t>请注意右侧内容预览中显示的输入效果。</w:t>
      </w:r>
    </w:p>
    <w:p w:rsidR="00CA58D1" w:rsidRDefault="009D55E1" w:rsidP="009D55E1">
      <w:pPr>
        <w:numPr>
          <w:ilvl w:val="0"/>
          <w:numId w:val="279"/>
        </w:numPr>
        <w:spacing w:after="120"/>
        <w:rPr>
          <w:lang w:eastAsia="zh-CN"/>
        </w:rPr>
      </w:pPr>
      <w:bookmarkStart w:id="5712" w:name="p-8ni-zha-73s"/>
      <w:bookmarkStart w:id="5713" w:name="li-xps-qy7-wuf"/>
      <w:bookmarkEnd w:id="5705"/>
      <w:bookmarkEnd w:id="5711"/>
      <w:r>
        <w:rPr>
          <w:rFonts w:ascii="阿里巴巴普惠体" w:eastAsia="阿里巴巴普惠体"/>
          <w:color w:val="000000"/>
          <w:sz w:val="21"/>
          <w:lang w:eastAsia="zh-CN"/>
        </w:rPr>
        <w:t>设置用户点击模板消息后是否跳转，如需要跳转，打开</w:t>
      </w:r>
      <w:r>
        <w:rPr>
          <w:rFonts w:ascii="阿里巴巴普惠体" w:eastAsia="阿里巴巴普惠体"/>
          <w:b/>
          <w:color w:val="000000"/>
          <w:sz w:val="21"/>
          <w:lang w:eastAsia="zh-CN"/>
        </w:rPr>
        <w:t>点击模板消息跳转</w:t>
      </w:r>
      <w:r>
        <w:rPr>
          <w:rFonts w:ascii="阿里巴巴普惠体" w:eastAsia="阿里巴巴普惠体"/>
          <w:color w:val="000000"/>
          <w:sz w:val="21"/>
          <w:lang w:eastAsia="zh-CN"/>
        </w:rPr>
        <w:t>开关，然后选择</w:t>
      </w:r>
      <w:r>
        <w:rPr>
          <w:rFonts w:ascii="阿里巴巴普惠体" w:eastAsia="阿里巴巴普惠体"/>
          <w:b/>
          <w:color w:val="000000"/>
          <w:sz w:val="21"/>
          <w:lang w:eastAsia="zh-CN"/>
        </w:rPr>
        <w:t>模版跳转类型</w:t>
      </w:r>
      <w:r>
        <w:rPr>
          <w:rFonts w:ascii="阿里巴巴普惠体" w:eastAsia="阿里巴巴普惠体"/>
          <w:color w:val="000000"/>
          <w:sz w:val="21"/>
          <w:lang w:eastAsia="zh-CN"/>
        </w:rPr>
        <w:t>：</w:t>
      </w:r>
    </w:p>
    <w:p w:rsidR="00CA58D1" w:rsidRDefault="009D55E1" w:rsidP="009D55E1">
      <w:pPr>
        <w:numPr>
          <w:ilvl w:val="1"/>
          <w:numId w:val="280"/>
        </w:numPr>
        <w:spacing w:after="120"/>
        <w:rPr>
          <w:lang w:eastAsia="zh-CN"/>
        </w:rPr>
      </w:pPr>
      <w:bookmarkStart w:id="5714" w:name="p-wvh-t5j-oop"/>
      <w:bookmarkStart w:id="5715" w:name="li-agw-xwl-ke6"/>
      <w:bookmarkStart w:id="5716" w:name="ul-1za-tnr-5db"/>
      <w:bookmarkEnd w:id="5712"/>
      <w:r>
        <w:rPr>
          <w:rFonts w:ascii="阿里巴巴普惠体" w:eastAsia="阿里巴巴普惠体"/>
          <w:b/>
          <w:color w:val="000000"/>
          <w:sz w:val="21"/>
          <w:lang w:eastAsia="zh-CN"/>
        </w:rPr>
        <w:t>跳转网页</w:t>
      </w:r>
      <w:r>
        <w:rPr>
          <w:rFonts w:ascii="阿里巴巴普惠体" w:eastAsia="阿里巴巴普惠体"/>
          <w:color w:val="000000"/>
          <w:sz w:val="21"/>
          <w:lang w:eastAsia="zh-CN"/>
        </w:rPr>
        <w:t>：需要输入跳转到的网页链接。</w:t>
      </w:r>
    </w:p>
    <w:p w:rsidR="00CA58D1" w:rsidRDefault="009D55E1" w:rsidP="009D55E1">
      <w:pPr>
        <w:numPr>
          <w:ilvl w:val="1"/>
          <w:numId w:val="280"/>
        </w:numPr>
        <w:spacing w:after="120"/>
        <w:rPr>
          <w:lang w:eastAsia="zh-CN"/>
        </w:rPr>
      </w:pPr>
      <w:bookmarkStart w:id="5717" w:name="p-hwf-5hx-gb9"/>
      <w:bookmarkStart w:id="5718" w:name="li-zbl-1th-yqw"/>
      <w:bookmarkEnd w:id="5714"/>
      <w:bookmarkEnd w:id="5715"/>
      <w:r>
        <w:rPr>
          <w:rFonts w:ascii="阿里巴巴普惠体" w:eastAsia="阿里巴巴普惠体"/>
          <w:b/>
          <w:color w:val="000000"/>
          <w:sz w:val="21"/>
          <w:lang w:eastAsia="zh-CN"/>
        </w:rPr>
        <w:lastRenderedPageBreak/>
        <w:t>跳转小程序</w:t>
      </w:r>
      <w:r>
        <w:rPr>
          <w:rFonts w:ascii="阿里巴巴普惠体" w:eastAsia="阿里巴巴普惠体"/>
          <w:color w:val="000000"/>
          <w:sz w:val="21"/>
          <w:lang w:eastAsia="zh-CN"/>
        </w:rPr>
        <w:t>：需要输入小程序的APP ID，和跳转到的具体页面路径。</w:t>
      </w:r>
    </w:p>
    <w:p w:rsidR="00CA58D1" w:rsidRDefault="00CA58D1">
      <w:pPr>
        <w:ind w:left="1065"/>
        <w:rPr>
          <w:lang w:eastAsia="zh-CN"/>
        </w:rPr>
      </w:pPr>
      <w:bookmarkStart w:id="5719" w:name="note-bwd-dq4-fse"/>
      <w:bookmarkEnd w:id="5716"/>
      <w:bookmarkEnd w:id="5717"/>
      <w:bookmarkEnd w:id="5718"/>
    </w:p>
    <w:p w:rsidR="00CA58D1" w:rsidRDefault="009D55E1">
      <w:pPr>
        <w:ind w:left="840"/>
        <w:rPr>
          <w:lang w:eastAsia="zh-CN"/>
        </w:rPr>
      </w:pPr>
      <w:r>
        <w:rPr>
          <w:rFonts w:ascii="阿里巴巴普惠体" w:eastAsia="阿里巴巴普惠体"/>
          <w:b/>
          <w:color w:val="73777A"/>
          <w:sz w:val="21"/>
          <w:lang w:eastAsia="zh-CN"/>
        </w:rPr>
        <w:t xml:space="preserve">说明 </w:t>
      </w:r>
    </w:p>
    <w:p w:rsidR="00CA58D1" w:rsidRDefault="009D55E1">
      <w:pPr>
        <w:spacing w:after="150"/>
        <w:ind w:left="1065"/>
      </w:pPr>
      <w:bookmarkStart w:id="5720" w:name="p-mrp-14e-ya4"/>
      <w:r>
        <w:rPr>
          <w:rFonts w:ascii="阿里巴巴普惠体" w:eastAsia="阿里巴巴普惠体"/>
          <w:color w:val="73777A"/>
          <w:sz w:val="21"/>
          <w:lang w:eastAsia="zh-CN"/>
        </w:rPr>
        <w:t>跳转的小程序必须与发模板消息的微信公众号是绑定关联关系，且已发布，暂不支持小游戏。</w:t>
      </w:r>
      <w:r>
        <w:rPr>
          <w:rFonts w:ascii="阿里巴巴普惠体" w:eastAsia="阿里巴巴普惠体"/>
          <w:color w:val="73777A"/>
          <w:sz w:val="21"/>
        </w:rPr>
        <w:t>跳转到小程序的具体页面路径支持带参数（如：index?foo=bar）。</w:t>
      </w:r>
    </w:p>
    <w:p w:rsidR="00CA58D1" w:rsidRDefault="009D55E1" w:rsidP="009D55E1">
      <w:pPr>
        <w:numPr>
          <w:ilvl w:val="0"/>
          <w:numId w:val="279"/>
        </w:numPr>
        <w:spacing w:after="120"/>
        <w:rPr>
          <w:lang w:eastAsia="zh-CN"/>
        </w:rPr>
      </w:pPr>
      <w:bookmarkStart w:id="5721" w:name="p-ttu-u4x-h2b"/>
      <w:bookmarkStart w:id="5722" w:name="li-6nc-8vl-8a9"/>
      <w:bookmarkEnd w:id="5713"/>
      <w:bookmarkEnd w:id="5719"/>
      <w:bookmarkEnd w:id="5720"/>
      <w:r>
        <w:rPr>
          <w:rFonts w:ascii="阿里巴巴普惠体" w:eastAsia="阿里巴巴普惠体"/>
          <w:color w:val="000000"/>
          <w:sz w:val="21"/>
          <w:lang w:eastAsia="zh-CN"/>
        </w:rPr>
        <w:t>选择</w:t>
      </w:r>
      <w:r>
        <w:rPr>
          <w:rFonts w:ascii="阿里巴巴普惠体" w:eastAsia="阿里巴巴普惠体"/>
          <w:b/>
          <w:color w:val="000000"/>
          <w:sz w:val="21"/>
          <w:lang w:eastAsia="zh-CN"/>
        </w:rPr>
        <w:t>发送对象</w:t>
      </w:r>
      <w:r>
        <w:rPr>
          <w:rFonts w:ascii="阿里巴巴普惠体" w:eastAsia="阿里巴巴普惠体"/>
          <w:color w:val="000000"/>
          <w:sz w:val="21"/>
          <w:lang w:eastAsia="zh-CN"/>
        </w:rPr>
        <w:t>，默认为公众号全部粉丝，可选择仅发送给指定标签分组的粉丝。</w:t>
      </w:r>
    </w:p>
    <w:p w:rsidR="00CA58D1" w:rsidRDefault="009D55E1" w:rsidP="009D55E1">
      <w:pPr>
        <w:numPr>
          <w:ilvl w:val="0"/>
          <w:numId w:val="279"/>
        </w:numPr>
        <w:spacing w:after="120"/>
        <w:rPr>
          <w:lang w:eastAsia="zh-CN"/>
        </w:rPr>
      </w:pPr>
      <w:bookmarkStart w:id="5723" w:name="p-nb4-2eu-rbl"/>
      <w:bookmarkStart w:id="5724" w:name="li-tul-xwk-bn8"/>
      <w:bookmarkEnd w:id="5721"/>
      <w:bookmarkEnd w:id="5722"/>
      <w:r>
        <w:rPr>
          <w:rFonts w:ascii="阿里巴巴普惠体" w:eastAsia="阿里巴巴普惠体"/>
          <w:color w:val="000000"/>
          <w:sz w:val="21"/>
          <w:lang w:eastAsia="zh-CN"/>
        </w:rPr>
        <w:t>设置是否</w:t>
      </w:r>
      <w:r>
        <w:rPr>
          <w:rFonts w:ascii="阿里巴巴普惠体" w:eastAsia="阿里巴巴普惠体"/>
          <w:b/>
          <w:color w:val="000000"/>
          <w:sz w:val="21"/>
          <w:lang w:eastAsia="zh-CN"/>
        </w:rPr>
        <w:t>定时发送</w:t>
      </w:r>
      <w:r>
        <w:rPr>
          <w:rFonts w:ascii="阿里巴巴普惠体" w:eastAsia="阿里巴巴普惠体"/>
          <w:color w:val="000000"/>
          <w:sz w:val="21"/>
          <w:lang w:eastAsia="zh-CN"/>
        </w:rPr>
        <w:t>，可在设定的时间发送消息。</w:t>
      </w:r>
    </w:p>
    <w:p w:rsidR="00CA58D1" w:rsidRDefault="009D55E1" w:rsidP="009D55E1">
      <w:pPr>
        <w:numPr>
          <w:ilvl w:val="0"/>
          <w:numId w:val="279"/>
        </w:numPr>
        <w:spacing w:after="120"/>
        <w:rPr>
          <w:lang w:eastAsia="zh-CN"/>
        </w:rPr>
      </w:pPr>
      <w:bookmarkStart w:id="5725" w:name="p-wio-pcq-8q3"/>
      <w:bookmarkStart w:id="5726" w:name="li-s9m-0xr-jx5"/>
      <w:bookmarkEnd w:id="5723"/>
      <w:bookmarkEnd w:id="5724"/>
      <w:r>
        <w:rPr>
          <w:rFonts w:ascii="阿里巴巴普惠体" w:eastAsia="阿里巴巴普惠体"/>
          <w:color w:val="000000"/>
          <w:sz w:val="21"/>
          <w:lang w:eastAsia="zh-CN"/>
        </w:rPr>
        <w:t>单击</w:t>
      </w:r>
      <w:r>
        <w:rPr>
          <w:rFonts w:ascii="阿里巴巴普惠体" w:eastAsia="阿里巴巴普惠体"/>
          <w:b/>
          <w:color w:val="000000"/>
          <w:sz w:val="21"/>
          <w:lang w:eastAsia="zh-CN"/>
        </w:rPr>
        <w:t>提交发送任务</w:t>
      </w:r>
      <w:r>
        <w:rPr>
          <w:rFonts w:ascii="阿里巴巴普惠体" w:eastAsia="阿里巴巴普惠体"/>
          <w:color w:val="000000"/>
          <w:sz w:val="21"/>
          <w:lang w:eastAsia="zh-CN"/>
        </w:rPr>
        <w:t>，保存消息设置。</w:t>
      </w:r>
    </w:p>
    <w:p w:rsidR="00CA58D1" w:rsidRDefault="009D55E1">
      <w:pPr>
        <w:pStyle w:val="41"/>
        <w:spacing w:after="0"/>
        <w:ind w:left="120"/>
        <w:rPr>
          <w:lang w:eastAsia="zh-CN"/>
        </w:rPr>
      </w:pPr>
      <w:bookmarkStart w:id="5727" w:name="title-q7t-3n8-j8v"/>
      <w:bookmarkStart w:id="5728" w:name="topic-1898659"/>
      <w:bookmarkStart w:id="5729" w:name="_Toc91596748"/>
      <w:bookmarkEnd w:id="5691"/>
      <w:bookmarkEnd w:id="5696"/>
      <w:bookmarkEnd w:id="5697"/>
      <w:bookmarkEnd w:id="5725"/>
      <w:bookmarkEnd w:id="5726"/>
      <w:r>
        <w:rPr>
          <w:rFonts w:ascii="阿里巴巴普惠体"/>
          <w:color w:val="000000"/>
          <w:lang w:eastAsia="zh-CN"/>
        </w:rPr>
        <w:t>4.2.4.8. 微信营销效果分析</w:t>
      </w:r>
      <w:bookmarkEnd w:id="5729"/>
    </w:p>
    <w:p w:rsidR="00CA58D1" w:rsidRDefault="009D55E1">
      <w:pPr>
        <w:spacing w:after="150"/>
        <w:ind w:left="120"/>
        <w:rPr>
          <w:lang w:eastAsia="zh-CN"/>
        </w:rPr>
      </w:pPr>
      <w:bookmarkStart w:id="5730" w:name="shortdesc-0gk-sxc-dkf"/>
      <w:bookmarkEnd w:id="5727"/>
      <w:r>
        <w:rPr>
          <w:rFonts w:ascii="阿里巴巴普惠体" w:eastAsia="阿里巴巴普惠体"/>
          <w:color w:val="000000"/>
          <w:sz w:val="21"/>
          <w:lang w:eastAsia="zh-CN"/>
        </w:rPr>
        <w:t>支持针对微信营销任务的效果进行分析，分不同微信公众号账号查看分析数据，包括总体概况、趋势分析和文章阅读数（分来源）。</w:t>
      </w:r>
    </w:p>
    <w:p w:rsidR="00CA58D1" w:rsidRDefault="009D55E1">
      <w:pPr>
        <w:spacing w:after="150"/>
        <w:ind w:left="120"/>
        <w:rPr>
          <w:lang w:eastAsia="zh-CN"/>
        </w:rPr>
      </w:pPr>
      <w:bookmarkStart w:id="5731" w:name="p-qvt-uzn-vnl"/>
      <w:bookmarkStart w:id="5732" w:name="body-rsu-h3d-3dn"/>
      <w:bookmarkEnd w:id="5730"/>
      <w:r>
        <w:rPr>
          <w:rFonts w:ascii="阿里巴巴普惠体" w:eastAsia="阿里巴巴普惠体"/>
          <w:color w:val="000000"/>
          <w:sz w:val="21"/>
          <w:lang w:eastAsia="zh-CN"/>
        </w:rPr>
        <w:t>在</w:t>
      </w:r>
      <w:r>
        <w:rPr>
          <w:rFonts w:ascii="阿里巴巴普惠体" w:eastAsia="阿里巴巴普惠体"/>
          <w:b/>
          <w:color w:val="000000"/>
          <w:sz w:val="21"/>
          <w:lang w:eastAsia="zh-CN"/>
        </w:rPr>
        <w:t>效果分析</w:t>
      </w:r>
      <w:r>
        <w:rPr>
          <w:rFonts w:ascii="阿里巴巴普惠体" w:eastAsia="阿里巴巴普惠体"/>
          <w:color w:val="000000"/>
          <w:sz w:val="21"/>
          <w:lang w:eastAsia="zh-CN"/>
        </w:rPr>
        <w:t>页签，进行营销效果分析。</w:t>
      </w:r>
    </w:p>
    <w:p w:rsidR="00CA58D1" w:rsidRDefault="009D55E1">
      <w:pPr>
        <w:ind w:left="615"/>
        <w:rPr>
          <w:lang w:eastAsia="zh-CN"/>
        </w:rPr>
      </w:pPr>
      <w:bookmarkStart w:id="5733" w:name="p-dxq-ab9-i38"/>
      <w:bookmarkStart w:id="5734" w:name="li-a6n-z8p-yl2"/>
      <w:bookmarkStart w:id="5735" w:name="ul-ams-tu7-foz"/>
      <w:bookmarkEnd w:id="5731"/>
      <w:r>
        <w:rPr>
          <w:rFonts w:ascii="阿里巴巴普惠体" w:eastAsia="阿里巴巴普惠体"/>
          <w:b/>
          <w:color w:val="000000"/>
          <w:sz w:val="21"/>
          <w:lang w:eastAsia="zh-CN"/>
        </w:rPr>
        <w:t>总体概况</w:t>
      </w:r>
      <w:r>
        <w:rPr>
          <w:rFonts w:ascii="阿里巴巴普惠体" w:eastAsia="阿里巴巴普惠体"/>
          <w:color w:val="000000"/>
          <w:sz w:val="21"/>
          <w:lang w:eastAsia="zh-CN"/>
        </w:rPr>
        <w:t>：当前粉丝数、文章数、阅读10W+文章数、文章阅读数、文章分享数、文章收藏数，以及近7天（不含当日）的变化趋势。</w:t>
      </w:r>
    </w:p>
    <w:p w:rsidR="00CA58D1" w:rsidRDefault="009D55E1">
      <w:pPr>
        <w:ind w:left="615"/>
      </w:pPr>
      <w:bookmarkStart w:id="5736" w:name="img-97o-ysj-7yx"/>
      <w:r>
        <w:rPr>
          <w:noProof/>
        </w:rPr>
        <w:lastRenderedPageBreak/>
        <w:drawing>
          <wp:inline distT="0" distB="0" distL="0" distR="0">
            <wp:extent cx="6192520" cy="2826313"/>
            <wp:effectExtent l="0" t="0" r="0" b="0"/>
            <wp:docPr id="440" name="图片 44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9"/>
                    <a:stretch>
                      <a:fillRect/>
                    </a:stretch>
                  </pic:blipFill>
                  <pic:spPr>
                    <a:xfrm>
                      <a:off x="0" y="0"/>
                      <a:ext cx="6192520" cy="2826313"/>
                    </a:xfrm>
                    <a:prstGeom prst="rect">
                      <a:avLst/>
                    </a:prstGeom>
                  </pic:spPr>
                </pic:pic>
              </a:graphicData>
            </a:graphic>
          </wp:inline>
        </w:drawing>
      </w:r>
      <w:bookmarkEnd w:id="5736"/>
    </w:p>
    <w:p w:rsidR="00CA58D1" w:rsidRDefault="009D55E1">
      <w:pPr>
        <w:ind w:left="615"/>
        <w:rPr>
          <w:lang w:eastAsia="zh-CN"/>
        </w:rPr>
      </w:pPr>
      <w:bookmarkStart w:id="5737" w:name="p-tg1-lg3-car"/>
      <w:bookmarkStart w:id="5738" w:name="li-4lg-jex-ofw"/>
      <w:bookmarkEnd w:id="5733"/>
      <w:bookmarkEnd w:id="5734"/>
      <w:r>
        <w:rPr>
          <w:rFonts w:ascii="阿里巴巴普惠体" w:eastAsia="阿里巴巴普惠体"/>
          <w:b/>
          <w:color w:val="000000"/>
          <w:sz w:val="21"/>
          <w:lang w:eastAsia="zh-CN"/>
        </w:rPr>
        <w:t>趋势分析</w:t>
      </w:r>
      <w:r>
        <w:rPr>
          <w:rFonts w:ascii="阿里巴巴普惠体" w:eastAsia="阿里巴巴普惠体"/>
          <w:color w:val="000000"/>
          <w:sz w:val="21"/>
          <w:lang w:eastAsia="zh-CN"/>
        </w:rPr>
        <w:t>：分析所选时间段内的粉丝数、文章数、阅读10W+文章数、文章阅读数、文章分享数、文章收藏数的变化趋势。折线图中仅显示已勾选的关键项。</w:t>
      </w:r>
    </w:p>
    <w:p w:rsidR="00CA58D1" w:rsidRDefault="009D55E1">
      <w:pPr>
        <w:ind w:left="615"/>
      </w:pPr>
      <w:bookmarkStart w:id="5739" w:name="img-nsa-yqw-0pv"/>
      <w:r>
        <w:rPr>
          <w:noProof/>
        </w:rPr>
        <w:drawing>
          <wp:inline distT="0" distB="0" distL="0" distR="0">
            <wp:extent cx="6192520" cy="3319858"/>
            <wp:effectExtent l="0" t="0" r="0" b="0"/>
            <wp:docPr id="441" name="图片 44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0"/>
                    <a:stretch>
                      <a:fillRect/>
                    </a:stretch>
                  </pic:blipFill>
                  <pic:spPr>
                    <a:xfrm>
                      <a:off x="0" y="0"/>
                      <a:ext cx="6192520" cy="3319858"/>
                    </a:xfrm>
                    <a:prstGeom prst="rect">
                      <a:avLst/>
                    </a:prstGeom>
                  </pic:spPr>
                </pic:pic>
              </a:graphicData>
            </a:graphic>
          </wp:inline>
        </w:drawing>
      </w:r>
      <w:bookmarkEnd w:id="5739"/>
    </w:p>
    <w:p w:rsidR="00CA58D1" w:rsidRDefault="009D55E1">
      <w:pPr>
        <w:ind w:left="615"/>
        <w:rPr>
          <w:lang w:eastAsia="zh-CN"/>
        </w:rPr>
      </w:pPr>
      <w:bookmarkStart w:id="5740" w:name="p-l78-cno-l3z"/>
      <w:bookmarkStart w:id="5741" w:name="li-moq-b8r-3bu"/>
      <w:bookmarkEnd w:id="5737"/>
      <w:bookmarkEnd w:id="5738"/>
      <w:r>
        <w:rPr>
          <w:rFonts w:ascii="阿里巴巴普惠体" w:eastAsia="阿里巴巴普惠体"/>
          <w:b/>
          <w:color w:val="000000"/>
          <w:sz w:val="21"/>
          <w:lang w:eastAsia="zh-CN"/>
        </w:rPr>
        <w:t>文章阅读数（分来源）</w:t>
      </w:r>
      <w:r>
        <w:rPr>
          <w:rFonts w:ascii="阿里巴巴普惠体" w:eastAsia="阿里巴巴普惠体"/>
          <w:color w:val="000000"/>
          <w:sz w:val="21"/>
          <w:lang w:eastAsia="zh-CN"/>
        </w:rPr>
        <w:t>：分析所选时间段内的文章阅读数，数据分来源进行展示，您可选择仅展示指定来源的文章阅读数。</w:t>
      </w:r>
    </w:p>
    <w:p w:rsidR="00CA58D1" w:rsidRDefault="009D55E1">
      <w:pPr>
        <w:ind w:left="615"/>
      </w:pPr>
      <w:bookmarkStart w:id="5742" w:name="img-uys-vst-113"/>
      <w:r>
        <w:rPr>
          <w:noProof/>
        </w:rPr>
        <w:lastRenderedPageBreak/>
        <w:drawing>
          <wp:inline distT="0" distB="0" distL="0" distR="0">
            <wp:extent cx="6192520" cy="2254969"/>
            <wp:effectExtent l="0" t="0" r="0" b="0"/>
            <wp:docPr id="442" name="图片 442"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1"/>
                    <a:stretch>
                      <a:fillRect/>
                    </a:stretch>
                  </pic:blipFill>
                  <pic:spPr>
                    <a:xfrm>
                      <a:off x="0" y="0"/>
                      <a:ext cx="6192520" cy="2254969"/>
                    </a:xfrm>
                    <a:prstGeom prst="rect">
                      <a:avLst/>
                    </a:prstGeom>
                  </pic:spPr>
                </pic:pic>
              </a:graphicData>
            </a:graphic>
          </wp:inline>
        </w:drawing>
      </w:r>
      <w:bookmarkEnd w:id="5742"/>
    </w:p>
    <w:p w:rsidR="00CA58D1" w:rsidRDefault="009D55E1">
      <w:pPr>
        <w:pStyle w:val="41"/>
        <w:spacing w:after="0"/>
        <w:ind w:left="120"/>
        <w:rPr>
          <w:lang w:eastAsia="zh-CN"/>
        </w:rPr>
      </w:pPr>
      <w:bookmarkStart w:id="5743" w:name="p-muk-h70-8xm"/>
      <w:bookmarkStart w:id="5744" w:name="topic-1898685"/>
      <w:bookmarkStart w:id="5745" w:name="_Toc91596749"/>
      <w:bookmarkEnd w:id="5728"/>
      <w:bookmarkEnd w:id="5732"/>
      <w:bookmarkEnd w:id="5735"/>
      <w:bookmarkEnd w:id="5740"/>
      <w:bookmarkEnd w:id="5741"/>
      <w:bookmarkEnd w:id="5743"/>
      <w:r>
        <w:rPr>
          <w:rFonts w:ascii="阿里巴巴普惠体"/>
          <w:color w:val="000000"/>
          <w:lang w:eastAsia="zh-CN"/>
        </w:rPr>
        <w:t>4.2.4.9. 微信营销任务管理</w:t>
      </w:r>
      <w:bookmarkEnd w:id="5745"/>
    </w:p>
    <w:p w:rsidR="00CA58D1" w:rsidRDefault="009D55E1">
      <w:pPr>
        <w:spacing w:after="150"/>
        <w:ind w:left="120"/>
        <w:rPr>
          <w:lang w:eastAsia="zh-CN"/>
        </w:rPr>
      </w:pPr>
      <w:r>
        <w:rPr>
          <w:rFonts w:ascii="阿里巴巴普惠体" w:eastAsia="阿里巴巴普惠体"/>
          <w:color w:val="000000"/>
          <w:sz w:val="21"/>
          <w:lang w:eastAsia="zh-CN"/>
        </w:rPr>
        <w:t>在</w:t>
      </w:r>
      <w:r>
        <w:rPr>
          <w:rFonts w:ascii="阿里巴巴普惠体" w:eastAsia="阿里巴巴普惠体"/>
          <w:b/>
          <w:color w:val="000000"/>
          <w:sz w:val="21"/>
          <w:lang w:eastAsia="zh-CN"/>
        </w:rPr>
        <w:t>普通任务</w:t>
      </w:r>
      <w:r>
        <w:rPr>
          <w:rFonts w:ascii="阿里巴巴普惠体" w:eastAsia="阿里巴巴普惠体"/>
          <w:color w:val="000000"/>
          <w:sz w:val="21"/>
          <w:lang w:eastAsia="zh-CN"/>
        </w:rPr>
        <w:t>页签，您可查看普通微信营销任务的执行信息。</w:t>
      </w:r>
    </w:p>
    <w:p w:rsidR="00CA58D1" w:rsidRDefault="009D55E1">
      <w:pPr>
        <w:ind w:left="120"/>
        <w:rPr>
          <w:lang w:eastAsia="zh-CN"/>
        </w:rPr>
      </w:pPr>
      <w:bookmarkStart w:id="5746" w:name="p-hhj-qau-qss"/>
      <w:r>
        <w:rPr>
          <w:rFonts w:ascii="阿里巴巴普惠体" w:eastAsia="阿里巴巴普惠体"/>
          <w:color w:val="000000"/>
          <w:sz w:val="21"/>
          <w:lang w:eastAsia="zh-CN"/>
        </w:rPr>
        <w:t>如下图所示，页面显示任务名称、类型、发布账号、发送时间、状态等信息。</w:t>
      </w:r>
    </w:p>
    <w:p w:rsidR="00CA58D1" w:rsidRDefault="009D55E1">
      <w:pPr>
        <w:ind w:left="120"/>
      </w:pPr>
      <w:bookmarkStart w:id="5747" w:name="img-tph-hi7-8lh"/>
      <w:r>
        <w:rPr>
          <w:noProof/>
        </w:rPr>
        <w:drawing>
          <wp:inline distT="0" distB="0" distL="0" distR="0">
            <wp:extent cx="6192520" cy="2496410"/>
            <wp:effectExtent l="0" t="0" r="0" b="0"/>
            <wp:docPr id="443" name="图片 44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2"/>
                    <a:stretch>
                      <a:fillRect/>
                    </a:stretch>
                  </pic:blipFill>
                  <pic:spPr>
                    <a:xfrm>
                      <a:off x="0" y="0"/>
                      <a:ext cx="6192520" cy="2496410"/>
                    </a:xfrm>
                    <a:prstGeom prst="rect">
                      <a:avLst/>
                    </a:prstGeom>
                  </pic:spPr>
                </pic:pic>
              </a:graphicData>
            </a:graphic>
          </wp:inline>
        </w:drawing>
      </w:r>
      <w:bookmarkEnd w:id="5747"/>
    </w:p>
    <w:p w:rsidR="00CA58D1" w:rsidRDefault="009D55E1">
      <w:pPr>
        <w:spacing w:after="150"/>
        <w:ind w:left="120"/>
      </w:pPr>
      <w:bookmarkStart w:id="5748" w:name="p-mm3-787-fgf"/>
      <w:bookmarkEnd w:id="5746"/>
      <w:r>
        <w:rPr>
          <w:rFonts w:ascii="阿里巴巴普惠体" w:eastAsia="阿里巴巴普惠体"/>
          <w:color w:val="000000"/>
          <w:sz w:val="21"/>
        </w:rPr>
        <w:t>其中，状态分为：</w:t>
      </w:r>
    </w:p>
    <w:p w:rsidR="00CA58D1" w:rsidRDefault="009D55E1" w:rsidP="009D55E1">
      <w:pPr>
        <w:numPr>
          <w:ilvl w:val="0"/>
          <w:numId w:val="281"/>
        </w:numPr>
        <w:spacing w:after="90"/>
      </w:pPr>
      <w:bookmarkStart w:id="5749" w:name="p-rd7-0v0-z6p"/>
      <w:bookmarkStart w:id="5750" w:name="li-i1o-nft-5iv"/>
      <w:bookmarkStart w:id="5751" w:name="ul-mng-tgz-uae"/>
      <w:bookmarkEnd w:id="5748"/>
      <w:r>
        <w:rPr>
          <w:rFonts w:ascii="阿里巴巴普惠体" w:eastAsia="阿里巴巴普惠体"/>
          <w:color w:val="000000"/>
          <w:sz w:val="21"/>
        </w:rPr>
        <w:t>待发送</w:t>
      </w:r>
    </w:p>
    <w:p w:rsidR="00CA58D1" w:rsidRDefault="009D55E1" w:rsidP="009D55E1">
      <w:pPr>
        <w:numPr>
          <w:ilvl w:val="0"/>
          <w:numId w:val="281"/>
        </w:numPr>
        <w:spacing w:after="90"/>
      </w:pPr>
      <w:bookmarkStart w:id="5752" w:name="p-pbh-ijg-a0f"/>
      <w:bookmarkStart w:id="5753" w:name="li-vti-vzx-pra"/>
      <w:bookmarkEnd w:id="5749"/>
      <w:bookmarkEnd w:id="5750"/>
      <w:r>
        <w:rPr>
          <w:rFonts w:ascii="阿里巴巴普惠体" w:eastAsia="阿里巴巴普惠体"/>
          <w:color w:val="000000"/>
          <w:sz w:val="21"/>
        </w:rPr>
        <w:t>发送中</w:t>
      </w:r>
    </w:p>
    <w:p w:rsidR="00CA58D1" w:rsidRDefault="009D55E1" w:rsidP="009D55E1">
      <w:pPr>
        <w:numPr>
          <w:ilvl w:val="0"/>
          <w:numId w:val="281"/>
        </w:numPr>
        <w:spacing w:after="90"/>
      </w:pPr>
      <w:bookmarkStart w:id="5754" w:name="p-8fr-pg5-nmg"/>
      <w:bookmarkStart w:id="5755" w:name="li-erk-73l-6zc"/>
      <w:bookmarkEnd w:id="5752"/>
      <w:bookmarkEnd w:id="5753"/>
      <w:r>
        <w:rPr>
          <w:rFonts w:ascii="阿里巴巴普惠体" w:eastAsia="阿里巴巴普惠体"/>
          <w:color w:val="000000"/>
          <w:sz w:val="21"/>
        </w:rPr>
        <w:t>发送成功</w:t>
      </w:r>
    </w:p>
    <w:p w:rsidR="00CA58D1" w:rsidRDefault="009D55E1" w:rsidP="009D55E1">
      <w:pPr>
        <w:numPr>
          <w:ilvl w:val="0"/>
          <w:numId w:val="281"/>
        </w:numPr>
        <w:spacing w:after="90"/>
      </w:pPr>
      <w:bookmarkStart w:id="5756" w:name="p-kso-rvz-0s4"/>
      <w:bookmarkStart w:id="5757" w:name="li-sxg-2ri-8l2"/>
      <w:bookmarkEnd w:id="5754"/>
      <w:bookmarkEnd w:id="5755"/>
      <w:r>
        <w:rPr>
          <w:rFonts w:ascii="阿里巴巴普惠体" w:eastAsia="阿里巴巴普惠体"/>
          <w:color w:val="000000"/>
          <w:sz w:val="21"/>
        </w:rPr>
        <w:t>发送失败</w:t>
      </w:r>
    </w:p>
    <w:p w:rsidR="00CA58D1" w:rsidRDefault="009D55E1">
      <w:pPr>
        <w:spacing w:after="150"/>
        <w:ind w:left="120"/>
      </w:pPr>
      <w:bookmarkStart w:id="5758" w:name="p-x77-juu-7ch"/>
      <w:bookmarkEnd w:id="5751"/>
      <w:bookmarkEnd w:id="5756"/>
      <w:bookmarkEnd w:id="5757"/>
      <w:r>
        <w:rPr>
          <w:rFonts w:ascii="阿里巴巴普惠体" w:eastAsia="阿里巴巴普惠体"/>
          <w:color w:val="000000"/>
          <w:sz w:val="21"/>
        </w:rPr>
        <w:lastRenderedPageBreak/>
        <w:t>您可进行以下操作：</w:t>
      </w:r>
    </w:p>
    <w:p w:rsidR="00CA58D1" w:rsidRDefault="009D55E1" w:rsidP="009D55E1">
      <w:pPr>
        <w:numPr>
          <w:ilvl w:val="0"/>
          <w:numId w:val="282"/>
        </w:numPr>
        <w:spacing w:after="90"/>
        <w:rPr>
          <w:lang w:eastAsia="zh-CN"/>
        </w:rPr>
      </w:pPr>
      <w:bookmarkStart w:id="5759" w:name="p-s9t-w27-4m5"/>
      <w:bookmarkStart w:id="5760" w:name="li-4eq-j26-gv8"/>
      <w:bookmarkEnd w:id="5758"/>
      <w:r>
        <w:rPr>
          <w:rFonts w:ascii="阿里巴巴普惠体" w:eastAsia="阿里巴巴普惠体"/>
          <w:b/>
          <w:color w:val="000000"/>
          <w:sz w:val="21"/>
          <w:lang w:eastAsia="zh-CN"/>
        </w:rPr>
        <w:t>编辑</w:t>
      </w:r>
      <w:r>
        <w:rPr>
          <w:rFonts w:ascii="阿里巴巴普惠体" w:eastAsia="阿里巴巴普惠体"/>
          <w:color w:val="000000"/>
          <w:sz w:val="21"/>
          <w:lang w:eastAsia="zh-CN"/>
        </w:rPr>
        <w:t>：您可以编辑待发送的任务。</w:t>
      </w:r>
    </w:p>
    <w:p w:rsidR="00CA58D1" w:rsidRDefault="009D55E1" w:rsidP="009D55E1">
      <w:pPr>
        <w:numPr>
          <w:ilvl w:val="0"/>
          <w:numId w:val="282"/>
        </w:numPr>
        <w:spacing w:after="90"/>
        <w:rPr>
          <w:lang w:eastAsia="zh-CN"/>
        </w:rPr>
      </w:pPr>
      <w:bookmarkStart w:id="5761" w:name="p-j3o-fu9-5p8"/>
      <w:bookmarkStart w:id="5762" w:name="li-zfh-28b-0qy"/>
      <w:bookmarkEnd w:id="5759"/>
      <w:bookmarkEnd w:id="5760"/>
      <w:r>
        <w:rPr>
          <w:rFonts w:ascii="阿里巴巴普惠体" w:eastAsia="阿里巴巴普惠体"/>
          <w:b/>
          <w:color w:val="000000"/>
          <w:sz w:val="21"/>
          <w:lang w:eastAsia="zh-CN"/>
        </w:rPr>
        <w:t>删除</w:t>
      </w:r>
      <w:r>
        <w:rPr>
          <w:rFonts w:ascii="阿里巴巴普惠体" w:eastAsia="阿里巴巴普惠体"/>
          <w:color w:val="000000"/>
          <w:sz w:val="21"/>
          <w:lang w:eastAsia="zh-CN"/>
        </w:rPr>
        <w:t>：您可以删除非发送中的任务。</w:t>
      </w:r>
    </w:p>
    <w:p w:rsidR="00CA58D1" w:rsidRDefault="009D55E1">
      <w:pPr>
        <w:pStyle w:val="41"/>
        <w:spacing w:after="0"/>
        <w:ind w:left="120"/>
        <w:rPr>
          <w:lang w:eastAsia="zh-CN"/>
        </w:rPr>
      </w:pPr>
      <w:bookmarkStart w:id="5763" w:name="title-ksw-srs-eil"/>
      <w:bookmarkStart w:id="5764" w:name="topic-1898748"/>
      <w:bookmarkStart w:id="5765" w:name="_Toc91596750"/>
      <w:bookmarkEnd w:id="5744"/>
      <w:bookmarkEnd w:id="5761"/>
      <w:bookmarkEnd w:id="5762"/>
      <w:r>
        <w:rPr>
          <w:rFonts w:ascii="阿里巴巴普惠体"/>
          <w:color w:val="000000"/>
          <w:lang w:eastAsia="zh-CN"/>
        </w:rPr>
        <w:t>4.2.4.10. 微信营销粉丝管理</w:t>
      </w:r>
      <w:bookmarkEnd w:id="5765"/>
    </w:p>
    <w:p w:rsidR="00CA58D1" w:rsidRDefault="009D55E1">
      <w:pPr>
        <w:spacing w:after="150"/>
        <w:ind w:left="120"/>
        <w:rPr>
          <w:lang w:eastAsia="zh-CN"/>
        </w:rPr>
      </w:pPr>
      <w:bookmarkStart w:id="5766" w:name="shortdesc-437-10k-b1v"/>
      <w:bookmarkEnd w:id="5763"/>
      <w:r>
        <w:rPr>
          <w:rFonts w:ascii="阿里巴巴普惠体" w:eastAsia="阿里巴巴普惠体"/>
          <w:color w:val="000000"/>
          <w:sz w:val="21"/>
          <w:lang w:eastAsia="zh-CN"/>
        </w:rPr>
        <w:t>您可在微信营销</w:t>
      </w:r>
      <w:r>
        <w:rPr>
          <w:rFonts w:ascii="阿里巴巴普惠体" w:eastAsia="阿里巴巴普惠体"/>
          <w:b/>
          <w:color w:val="000000"/>
          <w:sz w:val="21"/>
          <w:lang w:eastAsia="zh-CN"/>
        </w:rPr>
        <w:t>粉丝管理</w:t>
      </w:r>
      <w:r>
        <w:rPr>
          <w:rFonts w:ascii="阿里巴巴普惠体" w:eastAsia="阿里巴巴普惠体"/>
          <w:color w:val="000000"/>
          <w:sz w:val="21"/>
          <w:lang w:eastAsia="zh-CN"/>
        </w:rPr>
        <w:t>页签对微信公众号粉丝进行标签（分组）管理、黑名单管理、备注名称，发送公众号推文时可推送给指定标签分组，但不推送给黑名单中的粉丝。</w:t>
      </w:r>
    </w:p>
    <w:p w:rsidR="00CA58D1" w:rsidRDefault="009D55E1">
      <w:pPr>
        <w:ind w:left="120"/>
        <w:rPr>
          <w:lang w:eastAsia="zh-CN"/>
        </w:rPr>
      </w:pPr>
      <w:bookmarkStart w:id="5767" w:name="p-454-kye-yjl"/>
      <w:bookmarkStart w:id="5768" w:name="body-9f4-x4c-2u1"/>
      <w:bookmarkEnd w:id="5766"/>
      <w:r>
        <w:rPr>
          <w:rFonts w:ascii="阿里巴巴普惠体" w:eastAsia="阿里巴巴普惠体"/>
          <w:color w:val="000000"/>
          <w:sz w:val="21"/>
          <w:lang w:eastAsia="zh-CN"/>
        </w:rPr>
        <w:t>如下图所示，页面默认展示所选微信公众号的所有粉丝，包括头像、昵称、备注名称、标签、来源等信息。</w:t>
      </w:r>
    </w:p>
    <w:p w:rsidR="00CA58D1" w:rsidRDefault="009D55E1">
      <w:pPr>
        <w:ind w:left="120"/>
      </w:pPr>
      <w:bookmarkStart w:id="5769" w:name="img-l0q-8ze-au6"/>
      <w:r>
        <w:rPr>
          <w:noProof/>
        </w:rPr>
        <w:drawing>
          <wp:inline distT="0" distB="0" distL="0" distR="0">
            <wp:extent cx="6192520" cy="2496410"/>
            <wp:effectExtent l="0" t="0" r="0" b="0"/>
            <wp:docPr id="444" name="图片 44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3"/>
                    <a:stretch>
                      <a:fillRect/>
                    </a:stretch>
                  </pic:blipFill>
                  <pic:spPr>
                    <a:xfrm>
                      <a:off x="0" y="0"/>
                      <a:ext cx="6192520" cy="2496410"/>
                    </a:xfrm>
                    <a:prstGeom prst="rect">
                      <a:avLst/>
                    </a:prstGeom>
                  </pic:spPr>
                </pic:pic>
              </a:graphicData>
            </a:graphic>
          </wp:inline>
        </w:drawing>
      </w:r>
      <w:bookmarkEnd w:id="5769"/>
    </w:p>
    <w:p w:rsidR="00CA58D1" w:rsidRDefault="009D55E1">
      <w:pPr>
        <w:spacing w:after="150"/>
        <w:ind w:left="120"/>
      </w:pPr>
      <w:bookmarkStart w:id="5770" w:name="title-l77-ba1-vu7"/>
      <w:bookmarkStart w:id="5771" w:name="section-oxn-o1o-cab"/>
      <w:bookmarkEnd w:id="5767"/>
      <w:r>
        <w:rPr>
          <w:rFonts w:ascii="阿里巴巴普惠体" w:eastAsia="阿里巴巴普惠体"/>
          <w:b/>
          <w:color w:val="000000"/>
        </w:rPr>
        <w:t>标签管理</w:t>
      </w:r>
    </w:p>
    <w:p w:rsidR="00CA58D1" w:rsidRDefault="009D55E1" w:rsidP="009D55E1">
      <w:pPr>
        <w:numPr>
          <w:ilvl w:val="0"/>
          <w:numId w:val="283"/>
        </w:numPr>
        <w:spacing w:after="90"/>
        <w:rPr>
          <w:lang w:eastAsia="zh-CN"/>
        </w:rPr>
      </w:pPr>
      <w:bookmarkStart w:id="5772" w:name="p-t68-ggo-k0o"/>
      <w:bookmarkStart w:id="5773" w:name="li-d6c-gxg-2gc"/>
      <w:bookmarkStart w:id="5774" w:name="ul-5jf-xhn-gg6"/>
      <w:bookmarkEnd w:id="5770"/>
      <w:r>
        <w:rPr>
          <w:rFonts w:ascii="阿里巴巴普惠体" w:eastAsia="阿里巴巴普惠体"/>
          <w:color w:val="000000"/>
          <w:sz w:val="21"/>
          <w:lang w:eastAsia="zh-CN"/>
        </w:rPr>
        <w:t>管理标签：单击</w:t>
      </w:r>
      <w:r>
        <w:rPr>
          <w:rFonts w:ascii="阿里巴巴普惠体" w:eastAsia="阿里巴巴普惠体"/>
          <w:b/>
          <w:color w:val="000000"/>
          <w:sz w:val="21"/>
          <w:lang w:eastAsia="zh-CN"/>
        </w:rPr>
        <w:t>管理标签</w:t>
      </w:r>
      <w:r>
        <w:rPr>
          <w:rFonts w:ascii="阿里巴巴普惠体" w:eastAsia="阿里巴巴普惠体"/>
          <w:color w:val="000000"/>
          <w:sz w:val="21"/>
          <w:lang w:eastAsia="zh-CN"/>
        </w:rPr>
        <w:t>，右侧出现管理标签面板，显示标签列表和已有对应标签的人数，如下图所示。其中，</w:t>
      </w:r>
      <w:r>
        <w:rPr>
          <w:rFonts w:ascii="阿里巴巴普惠体" w:eastAsia="阿里巴巴普惠体"/>
          <w:b/>
          <w:color w:val="000000"/>
          <w:sz w:val="21"/>
          <w:lang w:eastAsia="zh-CN"/>
        </w:rPr>
        <w:t>星标组</w:t>
      </w:r>
      <w:r>
        <w:rPr>
          <w:rFonts w:ascii="阿里巴巴普惠体" w:eastAsia="阿里巴巴普惠体"/>
          <w:color w:val="000000"/>
          <w:sz w:val="21"/>
          <w:lang w:eastAsia="zh-CN"/>
        </w:rPr>
        <w:t>标签为默认标签，不可编辑、删除。</w:t>
      </w:r>
    </w:p>
    <w:p w:rsidR="00CA58D1" w:rsidRDefault="009D55E1" w:rsidP="009D55E1">
      <w:pPr>
        <w:numPr>
          <w:ilvl w:val="1"/>
          <w:numId w:val="283"/>
        </w:numPr>
        <w:spacing w:after="90"/>
        <w:rPr>
          <w:lang w:eastAsia="zh-CN"/>
        </w:rPr>
      </w:pPr>
      <w:bookmarkStart w:id="5775" w:name="p-484-dhd-h3j"/>
      <w:bookmarkStart w:id="5776" w:name="li-ss7-a6w-byz"/>
      <w:bookmarkStart w:id="5777" w:name="ul-ghp-try-bqd"/>
      <w:bookmarkEnd w:id="5772"/>
      <w:r>
        <w:rPr>
          <w:rFonts w:ascii="阿里巴巴普惠体" w:eastAsia="阿里巴巴普惠体"/>
          <w:color w:val="000000"/>
          <w:sz w:val="21"/>
          <w:lang w:eastAsia="zh-CN"/>
        </w:rPr>
        <w:t>新建标签：单击</w:t>
      </w:r>
      <w:r>
        <w:rPr>
          <w:rFonts w:ascii="阿里巴巴普惠体" w:eastAsia="阿里巴巴普惠体"/>
          <w:b/>
          <w:color w:val="000000"/>
          <w:sz w:val="21"/>
          <w:lang w:eastAsia="zh-CN"/>
        </w:rPr>
        <w:t>新建标签</w:t>
      </w:r>
      <w:r>
        <w:rPr>
          <w:rFonts w:ascii="阿里巴巴普惠体" w:eastAsia="阿里巴巴普惠体"/>
          <w:color w:val="000000"/>
          <w:sz w:val="21"/>
          <w:lang w:eastAsia="zh-CN"/>
        </w:rPr>
        <w:t>，在右侧输入标签名称，单击</w:t>
      </w:r>
      <w:r>
        <w:rPr>
          <w:rFonts w:ascii="阿里巴巴普惠体" w:eastAsia="阿里巴巴普惠体"/>
          <w:b/>
          <w:color w:val="000000"/>
          <w:sz w:val="21"/>
          <w:lang w:eastAsia="zh-CN"/>
        </w:rPr>
        <w:t>添加</w:t>
      </w:r>
      <w:r>
        <w:rPr>
          <w:rFonts w:ascii="阿里巴巴普惠体" w:eastAsia="阿里巴巴普惠体"/>
          <w:color w:val="000000"/>
          <w:sz w:val="21"/>
          <w:lang w:eastAsia="zh-CN"/>
        </w:rPr>
        <w:t>。</w:t>
      </w:r>
    </w:p>
    <w:p w:rsidR="00CA58D1" w:rsidRDefault="009D55E1" w:rsidP="009D55E1">
      <w:pPr>
        <w:numPr>
          <w:ilvl w:val="1"/>
          <w:numId w:val="283"/>
        </w:numPr>
        <w:spacing w:after="90"/>
        <w:rPr>
          <w:lang w:eastAsia="zh-CN"/>
        </w:rPr>
      </w:pPr>
      <w:bookmarkStart w:id="5778" w:name="p-bar-f2i-gy0"/>
      <w:bookmarkStart w:id="5779" w:name="li-i7x-9al-iur"/>
      <w:bookmarkEnd w:id="5775"/>
      <w:bookmarkEnd w:id="5776"/>
      <w:r>
        <w:rPr>
          <w:rFonts w:ascii="阿里巴巴普惠体" w:eastAsia="阿里巴巴普惠体"/>
          <w:color w:val="000000"/>
          <w:sz w:val="21"/>
          <w:lang w:eastAsia="zh-CN"/>
        </w:rPr>
        <w:t>编辑标签：单击</w:t>
      </w:r>
      <w:r>
        <w:rPr>
          <w:rFonts w:ascii="阿里巴巴普惠体" w:eastAsia="阿里巴巴普惠体"/>
          <w:b/>
          <w:color w:val="000000"/>
          <w:sz w:val="21"/>
          <w:lang w:eastAsia="zh-CN"/>
        </w:rPr>
        <w:t>重命名</w:t>
      </w:r>
      <w:r>
        <w:rPr>
          <w:rFonts w:ascii="阿里巴巴普惠体" w:eastAsia="阿里巴巴普惠体"/>
          <w:color w:val="000000"/>
          <w:sz w:val="21"/>
          <w:lang w:eastAsia="zh-CN"/>
        </w:rPr>
        <w:t>，在弹窗中输入新的标签名称，单击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w:t>
      </w:r>
    </w:p>
    <w:p w:rsidR="00CA58D1" w:rsidRDefault="009D55E1">
      <w:pPr>
        <w:ind w:left="870"/>
        <w:rPr>
          <w:lang w:eastAsia="zh-CN"/>
        </w:rPr>
      </w:pPr>
      <w:bookmarkStart w:id="5780" w:name="p-nou-pl5-48q"/>
      <w:bookmarkStart w:id="5781" w:name="li-hfv-r3n-oz9"/>
      <w:bookmarkEnd w:id="5778"/>
      <w:bookmarkEnd w:id="5779"/>
      <w:r>
        <w:rPr>
          <w:rFonts w:ascii="阿里巴巴普惠体" w:eastAsia="阿里巴巴普惠体"/>
          <w:color w:val="000000"/>
          <w:sz w:val="21"/>
          <w:lang w:eastAsia="zh-CN"/>
        </w:rPr>
        <w:t>删除标签：单击删除，确认删除后，已有该标签的用户将失去该标签。</w:t>
      </w:r>
    </w:p>
    <w:p w:rsidR="00CA58D1" w:rsidRDefault="009D55E1">
      <w:pPr>
        <w:ind w:left="870"/>
      </w:pPr>
      <w:bookmarkStart w:id="5782" w:name="img-e7y-93j-ml7"/>
      <w:r>
        <w:rPr>
          <w:noProof/>
        </w:rPr>
        <w:lastRenderedPageBreak/>
        <w:drawing>
          <wp:inline distT="0" distB="0" distL="0" distR="0">
            <wp:extent cx="5080000" cy="5340513"/>
            <wp:effectExtent l="0" t="0" r="0" b="0"/>
            <wp:docPr id="445" name="图片 44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4"/>
                    <a:stretch>
                      <a:fillRect/>
                    </a:stretch>
                  </pic:blipFill>
                  <pic:spPr>
                    <a:xfrm>
                      <a:off x="0" y="0"/>
                      <a:ext cx="5080000" cy="5340513"/>
                    </a:xfrm>
                    <a:prstGeom prst="rect">
                      <a:avLst/>
                    </a:prstGeom>
                  </pic:spPr>
                </pic:pic>
              </a:graphicData>
            </a:graphic>
          </wp:inline>
        </w:drawing>
      </w:r>
      <w:bookmarkEnd w:id="5782"/>
    </w:p>
    <w:p w:rsidR="00CA58D1" w:rsidRDefault="009D55E1" w:rsidP="009D55E1">
      <w:pPr>
        <w:numPr>
          <w:ilvl w:val="0"/>
          <w:numId w:val="283"/>
        </w:numPr>
        <w:spacing w:after="90"/>
        <w:rPr>
          <w:lang w:eastAsia="zh-CN"/>
        </w:rPr>
      </w:pPr>
      <w:bookmarkStart w:id="5783" w:name="p-49d-sr8-fo5"/>
      <w:bookmarkStart w:id="5784" w:name="li-6il-kso-uab"/>
      <w:bookmarkEnd w:id="5773"/>
      <w:bookmarkEnd w:id="5777"/>
      <w:bookmarkEnd w:id="5780"/>
      <w:bookmarkEnd w:id="5781"/>
      <w:r>
        <w:rPr>
          <w:rFonts w:ascii="阿里巴巴普惠体" w:eastAsia="阿里巴巴普惠体"/>
          <w:color w:val="000000"/>
          <w:sz w:val="21"/>
          <w:lang w:eastAsia="zh-CN"/>
        </w:rPr>
        <w:t>标签筛选：从</w:t>
      </w:r>
      <w:r>
        <w:rPr>
          <w:rFonts w:ascii="阿里巴巴普惠体" w:eastAsia="阿里巴巴普惠体"/>
          <w:b/>
          <w:color w:val="000000"/>
          <w:sz w:val="21"/>
          <w:lang w:eastAsia="zh-CN"/>
        </w:rPr>
        <w:t>标签筛选</w:t>
      </w:r>
      <w:r>
        <w:rPr>
          <w:rFonts w:ascii="阿里巴巴普惠体" w:eastAsia="阿里巴巴普惠体"/>
          <w:color w:val="000000"/>
          <w:sz w:val="21"/>
          <w:lang w:eastAsia="zh-CN"/>
        </w:rPr>
        <w:t>下拉框选择标签，粉丝列表将展示已有该标签的粉丝。</w:t>
      </w:r>
    </w:p>
    <w:p w:rsidR="00CA58D1" w:rsidRDefault="009D55E1">
      <w:pPr>
        <w:ind w:left="615"/>
        <w:rPr>
          <w:lang w:eastAsia="zh-CN"/>
        </w:rPr>
      </w:pPr>
      <w:bookmarkStart w:id="5785" w:name="p-tp0-2z1-586"/>
      <w:bookmarkEnd w:id="5783"/>
      <w:r>
        <w:rPr>
          <w:rFonts w:ascii="阿里巴巴普惠体" w:eastAsia="阿里巴巴普惠体"/>
          <w:color w:val="000000"/>
          <w:sz w:val="21"/>
          <w:lang w:eastAsia="zh-CN"/>
        </w:rPr>
        <w:t>若在</w:t>
      </w:r>
      <w:r>
        <w:rPr>
          <w:rFonts w:ascii="阿里巴巴普惠体" w:eastAsia="阿里巴巴普惠体"/>
          <w:b/>
          <w:color w:val="000000"/>
          <w:sz w:val="21"/>
          <w:lang w:eastAsia="zh-CN"/>
        </w:rPr>
        <w:t>已选标签</w:t>
      </w:r>
      <w:r>
        <w:rPr>
          <w:rFonts w:ascii="阿里巴巴普惠体" w:eastAsia="阿里巴巴普惠体"/>
          <w:color w:val="000000"/>
          <w:sz w:val="21"/>
          <w:lang w:eastAsia="zh-CN"/>
        </w:rPr>
        <w:t>中取消选中某个标签，列表中将不展示该标签对应的粉丝。</w:t>
      </w:r>
    </w:p>
    <w:p w:rsidR="00CA58D1" w:rsidRDefault="009D55E1">
      <w:pPr>
        <w:ind w:left="615"/>
      </w:pPr>
      <w:bookmarkStart w:id="5786" w:name="img-2l6-zd9-olz"/>
      <w:r>
        <w:rPr>
          <w:noProof/>
        </w:rPr>
        <w:drawing>
          <wp:inline distT="0" distB="0" distL="0" distR="0">
            <wp:extent cx="6192520" cy="2274111"/>
            <wp:effectExtent l="0" t="0" r="0" b="0"/>
            <wp:docPr id="446" name="图片 446"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5"/>
                    <a:stretch>
                      <a:fillRect/>
                    </a:stretch>
                  </pic:blipFill>
                  <pic:spPr>
                    <a:xfrm>
                      <a:off x="0" y="0"/>
                      <a:ext cx="6192520" cy="2274111"/>
                    </a:xfrm>
                    <a:prstGeom prst="rect">
                      <a:avLst/>
                    </a:prstGeom>
                  </pic:spPr>
                </pic:pic>
              </a:graphicData>
            </a:graphic>
          </wp:inline>
        </w:drawing>
      </w:r>
      <w:bookmarkEnd w:id="5786"/>
    </w:p>
    <w:p w:rsidR="00CA58D1" w:rsidRDefault="009D55E1" w:rsidP="009D55E1">
      <w:pPr>
        <w:numPr>
          <w:ilvl w:val="0"/>
          <w:numId w:val="283"/>
        </w:numPr>
        <w:spacing w:after="90"/>
        <w:rPr>
          <w:lang w:eastAsia="zh-CN"/>
        </w:rPr>
      </w:pPr>
      <w:bookmarkStart w:id="5787" w:name="p-1jp-n3o-ovi"/>
      <w:bookmarkStart w:id="5788" w:name="li-sat-9xv-3dm"/>
      <w:bookmarkEnd w:id="5784"/>
      <w:bookmarkEnd w:id="5785"/>
      <w:r>
        <w:rPr>
          <w:rFonts w:ascii="阿里巴巴普惠体" w:eastAsia="阿里巴巴普惠体"/>
          <w:color w:val="000000"/>
          <w:sz w:val="21"/>
          <w:lang w:eastAsia="zh-CN"/>
        </w:rPr>
        <w:lastRenderedPageBreak/>
        <w:t>贴标签：如上图所示，在粉丝列表中选择要贴标签的粉丝，单击</w:t>
      </w:r>
      <w:r>
        <w:rPr>
          <w:rFonts w:ascii="阿里巴巴普惠体" w:eastAsia="阿里巴巴普惠体"/>
          <w:b/>
          <w:color w:val="000000"/>
          <w:sz w:val="21"/>
          <w:lang w:eastAsia="zh-CN"/>
        </w:rPr>
        <w:t>添加标签</w:t>
      </w:r>
      <w:r>
        <w:rPr>
          <w:rFonts w:ascii="阿里巴巴普惠体" w:eastAsia="阿里巴巴普惠体"/>
          <w:color w:val="000000"/>
          <w:sz w:val="21"/>
          <w:lang w:eastAsia="zh-CN"/>
        </w:rPr>
        <w:t>，在弹窗中选择标签，单击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，粉丝获得标签。</w:t>
      </w:r>
    </w:p>
    <w:p w:rsidR="00CA58D1" w:rsidRDefault="009D55E1">
      <w:pPr>
        <w:spacing w:after="150"/>
        <w:ind w:left="120"/>
      </w:pPr>
      <w:bookmarkStart w:id="5789" w:name="title-n00-uba-hnb"/>
      <w:bookmarkStart w:id="5790" w:name="section-hb9-2xo-id6"/>
      <w:bookmarkEnd w:id="5771"/>
      <w:bookmarkEnd w:id="5774"/>
      <w:bookmarkEnd w:id="5787"/>
      <w:bookmarkEnd w:id="5788"/>
      <w:r>
        <w:rPr>
          <w:rFonts w:ascii="阿里巴巴普惠体" w:eastAsia="阿里巴巴普惠体"/>
          <w:b/>
          <w:color w:val="000000"/>
        </w:rPr>
        <w:t>黑名单管理</w:t>
      </w:r>
    </w:p>
    <w:p w:rsidR="00CA58D1" w:rsidRDefault="009D55E1" w:rsidP="009D55E1">
      <w:pPr>
        <w:numPr>
          <w:ilvl w:val="0"/>
          <w:numId w:val="284"/>
        </w:numPr>
        <w:spacing w:after="90"/>
        <w:rPr>
          <w:lang w:eastAsia="zh-CN"/>
        </w:rPr>
      </w:pPr>
      <w:bookmarkStart w:id="5791" w:name="p-lma-hgi-lww"/>
      <w:bookmarkStart w:id="5792" w:name="li-4u5-pbs-mfo"/>
      <w:bookmarkStart w:id="5793" w:name="ul-xrb-nqc-3p1"/>
      <w:bookmarkEnd w:id="5789"/>
      <w:r>
        <w:rPr>
          <w:rFonts w:ascii="阿里巴巴普惠体" w:eastAsia="阿里巴巴普惠体"/>
          <w:color w:val="000000"/>
          <w:sz w:val="21"/>
          <w:lang w:eastAsia="zh-CN"/>
        </w:rPr>
        <w:t>加入黑名单：如上图所示，在粉丝列表中选择要加入黑名单的粉丝，单击</w:t>
      </w:r>
      <w:r>
        <w:rPr>
          <w:rFonts w:ascii="阿里巴巴普惠体" w:eastAsia="阿里巴巴普惠体"/>
          <w:b/>
          <w:color w:val="000000"/>
          <w:sz w:val="21"/>
          <w:lang w:eastAsia="zh-CN"/>
        </w:rPr>
        <w:t>加入黑名单</w:t>
      </w:r>
      <w:r>
        <w:rPr>
          <w:rFonts w:ascii="阿里巴巴普惠体" w:eastAsia="阿里巴巴普惠体"/>
          <w:color w:val="000000"/>
          <w:sz w:val="21"/>
          <w:lang w:eastAsia="zh-CN"/>
        </w:rPr>
        <w:t>，确认后，所选粉丝将无法接收该公众号发出的消息，无法向该公众号发消息、留言或赞赏，但仍在粉丝列表中。</w:t>
      </w:r>
    </w:p>
    <w:p w:rsidR="00CA58D1" w:rsidRDefault="009D55E1" w:rsidP="009D55E1">
      <w:pPr>
        <w:numPr>
          <w:ilvl w:val="0"/>
          <w:numId w:val="284"/>
        </w:numPr>
        <w:spacing w:after="90"/>
        <w:rPr>
          <w:lang w:eastAsia="zh-CN"/>
        </w:rPr>
      </w:pPr>
      <w:bookmarkStart w:id="5794" w:name="p-471-qhx-leb"/>
      <w:bookmarkStart w:id="5795" w:name="li-2bd-qya-bgr"/>
      <w:bookmarkEnd w:id="5791"/>
      <w:bookmarkEnd w:id="5792"/>
      <w:r>
        <w:rPr>
          <w:rFonts w:ascii="阿里巴巴普惠体" w:eastAsia="阿里巴巴普惠体"/>
          <w:color w:val="000000"/>
          <w:sz w:val="21"/>
          <w:lang w:eastAsia="zh-CN"/>
        </w:rPr>
        <w:t>管理黑名单：单击</w:t>
      </w:r>
      <w:r>
        <w:rPr>
          <w:rFonts w:ascii="阿里巴巴普惠体" w:eastAsia="阿里巴巴普惠体"/>
          <w:b/>
          <w:color w:val="000000"/>
          <w:sz w:val="21"/>
          <w:lang w:eastAsia="zh-CN"/>
        </w:rPr>
        <w:t>管理黑名单</w:t>
      </w:r>
      <w:r>
        <w:rPr>
          <w:rFonts w:ascii="阿里巴巴普惠体" w:eastAsia="阿里巴巴普惠体"/>
          <w:color w:val="000000"/>
          <w:sz w:val="21"/>
          <w:lang w:eastAsia="zh-CN"/>
        </w:rPr>
        <w:t>，进入黑名单页面，如下图所示。从右上角下拉框选择公众号，列表展示该公众号的黑名单。</w:t>
      </w:r>
    </w:p>
    <w:p w:rsidR="00CA58D1" w:rsidRDefault="009D55E1" w:rsidP="009D55E1">
      <w:pPr>
        <w:numPr>
          <w:ilvl w:val="1"/>
          <w:numId w:val="284"/>
        </w:numPr>
        <w:spacing w:after="90"/>
        <w:rPr>
          <w:lang w:eastAsia="zh-CN"/>
        </w:rPr>
      </w:pPr>
      <w:bookmarkStart w:id="5796" w:name="p-rkx-pem-pha"/>
      <w:bookmarkStart w:id="5797" w:name="li-ysy-5rl-j24"/>
      <w:bookmarkStart w:id="5798" w:name="ul-ong-kc0-b3z"/>
      <w:bookmarkEnd w:id="5794"/>
      <w:r>
        <w:rPr>
          <w:rFonts w:ascii="阿里巴巴普惠体" w:eastAsia="阿里巴巴普惠体"/>
          <w:color w:val="000000"/>
          <w:sz w:val="21"/>
          <w:lang w:eastAsia="zh-CN"/>
        </w:rPr>
        <w:t>移出黑名单：在列表中选择粉丝，单击</w:t>
      </w:r>
      <w:r>
        <w:rPr>
          <w:rFonts w:ascii="阿里巴巴普惠体" w:eastAsia="阿里巴巴普惠体"/>
          <w:b/>
          <w:color w:val="000000"/>
          <w:sz w:val="21"/>
          <w:lang w:eastAsia="zh-CN"/>
        </w:rPr>
        <w:t>移除黑名单</w:t>
      </w:r>
      <w:r>
        <w:rPr>
          <w:rFonts w:ascii="阿里巴巴普惠体" w:eastAsia="阿里巴巴普惠体"/>
          <w:color w:val="000000"/>
          <w:sz w:val="21"/>
          <w:lang w:eastAsia="zh-CN"/>
        </w:rPr>
        <w:t>，确认后，所选粉丝与该公众号互动的功能将恢复正常。</w:t>
      </w:r>
    </w:p>
    <w:p w:rsidR="00CA58D1" w:rsidRDefault="009D55E1">
      <w:pPr>
        <w:ind w:left="615"/>
      </w:pPr>
      <w:bookmarkStart w:id="5799" w:name="img-l0s-lwg-3gq"/>
      <w:bookmarkEnd w:id="5796"/>
      <w:bookmarkEnd w:id="5797"/>
      <w:bookmarkEnd w:id="5798"/>
      <w:r>
        <w:rPr>
          <w:noProof/>
        </w:rPr>
        <w:drawing>
          <wp:inline distT="0" distB="0" distL="0" distR="0">
            <wp:extent cx="6192520" cy="2061651"/>
            <wp:effectExtent l="0" t="0" r="0" b="0"/>
            <wp:docPr id="447" name="图片 447"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6"/>
                    <a:stretch>
                      <a:fillRect/>
                    </a:stretch>
                  </pic:blipFill>
                  <pic:spPr>
                    <a:xfrm>
                      <a:off x="0" y="0"/>
                      <a:ext cx="6192520" cy="2061651"/>
                    </a:xfrm>
                    <a:prstGeom prst="rect">
                      <a:avLst/>
                    </a:prstGeom>
                  </pic:spPr>
                </pic:pic>
              </a:graphicData>
            </a:graphic>
          </wp:inline>
        </w:drawing>
      </w:r>
      <w:bookmarkEnd w:id="5799"/>
    </w:p>
    <w:p w:rsidR="00CA58D1" w:rsidRDefault="009D55E1">
      <w:pPr>
        <w:spacing w:after="150"/>
        <w:ind w:left="120"/>
        <w:rPr>
          <w:lang w:eastAsia="zh-CN"/>
        </w:rPr>
      </w:pPr>
      <w:bookmarkStart w:id="5800" w:name="title-0cy-g45-8v1"/>
      <w:bookmarkStart w:id="5801" w:name="section-vak-q24-h3p"/>
      <w:bookmarkEnd w:id="5790"/>
      <w:bookmarkEnd w:id="5793"/>
      <w:bookmarkEnd w:id="5795"/>
      <w:r>
        <w:rPr>
          <w:rFonts w:ascii="阿里巴巴普惠体" w:eastAsia="阿里巴巴普惠体"/>
          <w:b/>
          <w:color w:val="000000"/>
          <w:lang w:eastAsia="zh-CN"/>
        </w:rPr>
        <w:t>备注名称管理</w:t>
      </w:r>
    </w:p>
    <w:p w:rsidR="00CA58D1" w:rsidRDefault="009D55E1">
      <w:pPr>
        <w:ind w:left="615"/>
        <w:rPr>
          <w:lang w:eastAsia="zh-CN"/>
        </w:rPr>
      </w:pPr>
      <w:bookmarkStart w:id="5802" w:name="p-3pb-4w3-dsy"/>
      <w:bookmarkStart w:id="5803" w:name="li-6n9-fam-gr7"/>
      <w:bookmarkStart w:id="5804" w:name="ul-fvf-a0y-e6f"/>
      <w:bookmarkEnd w:id="5800"/>
      <w:r>
        <w:rPr>
          <w:rFonts w:ascii="阿里巴巴普惠体" w:eastAsia="阿里巴巴普惠体"/>
          <w:color w:val="000000"/>
          <w:sz w:val="21"/>
          <w:lang w:eastAsia="zh-CN"/>
        </w:rPr>
        <w:t>设置备注名称：单击粉丝列表备注名称一列的</w:t>
      </w:r>
      <w:bookmarkStart w:id="5805" w:name="img-acs-9lo-rxl"/>
      <w:r>
        <w:rPr>
          <w:noProof/>
        </w:rPr>
        <w:drawing>
          <wp:inline distT="0" distB="0" distL="0" distR="0">
            <wp:extent cx="228600" cy="200025"/>
            <wp:effectExtent l="0" t="0" r="0" b="0"/>
            <wp:docPr id="448" name="图片 448" descr="备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7"/>
                    <a:stretch>
                      <a:fillRect/>
                    </a:stretch>
                  </pic:blipFill>
                  <pic:spPr>
                    <a:xfrm>
                      <a:off x="0" y="0"/>
                      <a:ext cx="228600" cy="200025"/>
                    </a:xfrm>
                    <a:prstGeom prst="rect">
                      <a:avLst/>
                    </a:prstGeom>
                  </pic:spPr>
                </pic:pic>
              </a:graphicData>
            </a:graphic>
          </wp:inline>
        </w:drawing>
      </w:r>
      <w:bookmarkEnd w:id="5805"/>
      <w:r>
        <w:rPr>
          <w:rFonts w:ascii="阿里巴巴普惠体" w:eastAsia="阿里巴巴普惠体"/>
          <w:color w:val="000000"/>
          <w:sz w:val="21"/>
          <w:lang w:eastAsia="zh-CN"/>
        </w:rPr>
        <w:t>图标，在弹窗中输入备注名称，单击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w:t>
      </w:r>
    </w:p>
    <w:p w:rsidR="00CA58D1" w:rsidRDefault="009D55E1">
      <w:pPr>
        <w:ind w:left="615"/>
      </w:pPr>
      <w:bookmarkStart w:id="5806" w:name="img-uji-2f0-trk"/>
      <w:r>
        <w:rPr>
          <w:noProof/>
        </w:rPr>
        <w:lastRenderedPageBreak/>
        <w:drawing>
          <wp:inline distT="0" distB="0" distL="0" distR="0">
            <wp:extent cx="6192520" cy="2357620"/>
            <wp:effectExtent l="0" t="0" r="0" b="0"/>
            <wp:docPr id="449" name="图片 449"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8"/>
                    <a:stretch>
                      <a:fillRect/>
                    </a:stretch>
                  </pic:blipFill>
                  <pic:spPr>
                    <a:xfrm>
                      <a:off x="0" y="0"/>
                      <a:ext cx="6192520" cy="2357620"/>
                    </a:xfrm>
                    <a:prstGeom prst="rect">
                      <a:avLst/>
                    </a:prstGeom>
                  </pic:spPr>
                </pic:pic>
              </a:graphicData>
            </a:graphic>
          </wp:inline>
        </w:drawing>
      </w:r>
      <w:bookmarkEnd w:id="5806"/>
    </w:p>
    <w:p w:rsidR="00CA58D1" w:rsidRDefault="009D55E1">
      <w:pPr>
        <w:pStyle w:val="31"/>
        <w:spacing w:after="0"/>
        <w:ind w:left="120"/>
        <w:rPr>
          <w:lang w:eastAsia="zh-CN"/>
        </w:rPr>
      </w:pPr>
      <w:bookmarkStart w:id="5807" w:name="topic-2453601"/>
      <w:bookmarkStart w:id="5808" w:name="_Toc91596751"/>
      <w:bookmarkEnd w:id="5764"/>
      <w:bookmarkEnd w:id="5768"/>
      <w:bookmarkEnd w:id="5801"/>
      <w:bookmarkEnd w:id="5802"/>
      <w:bookmarkEnd w:id="5803"/>
      <w:bookmarkEnd w:id="5804"/>
      <w:r>
        <w:rPr>
          <w:rFonts w:ascii="阿里巴巴普惠体"/>
          <w:color w:val="000000"/>
          <w:lang w:eastAsia="zh-CN"/>
        </w:rPr>
        <w:t>4.2.5. 微博营销</w:t>
      </w:r>
      <w:bookmarkEnd w:id="5808"/>
    </w:p>
    <w:p w:rsidR="00CA58D1" w:rsidRDefault="00CA58D1">
      <w:pPr>
        <w:spacing w:after="150"/>
        <w:ind w:left="120"/>
        <w:rPr>
          <w:lang w:eastAsia="zh-CN"/>
        </w:rPr>
      </w:pPr>
    </w:p>
    <w:p w:rsidR="00CA58D1" w:rsidRDefault="009D55E1">
      <w:pPr>
        <w:pStyle w:val="41"/>
        <w:spacing w:after="0"/>
        <w:ind w:left="120"/>
        <w:rPr>
          <w:lang w:eastAsia="zh-CN"/>
        </w:rPr>
      </w:pPr>
      <w:bookmarkStart w:id="5809" w:name="title-37w-uy8-z2t"/>
      <w:bookmarkStart w:id="5810" w:name="topic-2457062"/>
      <w:bookmarkStart w:id="5811" w:name="_Toc91596752"/>
      <w:bookmarkEnd w:id="5807"/>
      <w:r>
        <w:rPr>
          <w:rFonts w:ascii="阿里巴巴普惠体"/>
          <w:color w:val="000000"/>
          <w:lang w:eastAsia="zh-CN"/>
        </w:rPr>
        <w:t>4.2.5.1. 微博营销概述</w:t>
      </w:r>
      <w:bookmarkEnd w:id="5811"/>
    </w:p>
    <w:p w:rsidR="00CA58D1" w:rsidRDefault="009D55E1">
      <w:pPr>
        <w:spacing w:after="150"/>
        <w:ind w:left="120"/>
        <w:rPr>
          <w:lang w:eastAsia="zh-CN"/>
        </w:rPr>
      </w:pPr>
      <w:bookmarkStart w:id="5812" w:name="shortdesc-lqr-0gd-yhr"/>
      <w:bookmarkStart w:id="5813" w:name="p-d14-nm4-ifs"/>
      <w:bookmarkStart w:id="5814" w:name="body-akq-kjh-e69"/>
      <w:bookmarkEnd w:id="5809"/>
      <w:bookmarkEnd w:id="5812"/>
      <w:r>
        <w:rPr>
          <w:rFonts w:ascii="阿里巴巴普惠体" w:eastAsia="阿里巴巴普惠体"/>
          <w:color w:val="000000"/>
          <w:sz w:val="21"/>
          <w:lang w:eastAsia="zh-CN"/>
        </w:rPr>
        <w:t>微博营销对接用户自有的微博账号进行内容运营，支持发送微博和头条文章两种类型。</w:t>
      </w:r>
    </w:p>
    <w:p w:rsidR="00CA58D1" w:rsidRDefault="009D55E1">
      <w:pPr>
        <w:rPr>
          <w:lang w:eastAsia="zh-CN"/>
        </w:rPr>
      </w:pPr>
      <w:bookmarkStart w:id="5815" w:name="note-8r0-mbx-jde"/>
      <w:bookmarkEnd w:id="5813"/>
      <w:r>
        <w:rPr>
          <w:rFonts w:ascii="阿里巴巴普惠体" w:eastAsia="阿里巴巴普惠体"/>
          <w:b/>
          <w:color w:val="73777A"/>
          <w:sz w:val="21"/>
          <w:lang w:eastAsia="zh-CN"/>
        </w:rPr>
        <w:t xml:space="preserve">注意 </w:t>
      </w:r>
      <w:r>
        <w:rPr>
          <w:rFonts w:ascii="阿里巴巴普惠体" w:eastAsia="阿里巴巴普惠体"/>
          <w:color w:val="73777A"/>
          <w:sz w:val="21"/>
          <w:lang w:eastAsia="zh-CN"/>
        </w:rPr>
        <w:t>购买用户营销功能包后支持该功能。</w:t>
      </w:r>
    </w:p>
    <w:p w:rsidR="00CA58D1" w:rsidRDefault="009D55E1">
      <w:pPr>
        <w:pStyle w:val="41"/>
        <w:spacing w:after="0"/>
        <w:ind w:left="120"/>
        <w:rPr>
          <w:lang w:eastAsia="zh-CN"/>
        </w:rPr>
      </w:pPr>
      <w:bookmarkStart w:id="5816" w:name="title-jxh-iqy-yxj"/>
      <w:bookmarkStart w:id="5817" w:name="topic-1879425"/>
      <w:bookmarkStart w:id="5818" w:name="_Toc91596753"/>
      <w:bookmarkEnd w:id="5810"/>
      <w:bookmarkEnd w:id="5814"/>
      <w:bookmarkEnd w:id="5815"/>
      <w:r>
        <w:rPr>
          <w:rFonts w:ascii="阿里巴巴普惠体"/>
          <w:color w:val="000000"/>
          <w:lang w:eastAsia="zh-CN"/>
        </w:rPr>
        <w:t>4.2.5.2. 创建微博任务-微博</w:t>
      </w:r>
      <w:bookmarkEnd w:id="5818"/>
    </w:p>
    <w:p w:rsidR="00CA58D1" w:rsidRDefault="009D55E1">
      <w:pPr>
        <w:spacing w:after="150"/>
        <w:ind w:left="120"/>
        <w:rPr>
          <w:lang w:eastAsia="zh-CN"/>
        </w:rPr>
      </w:pPr>
      <w:bookmarkStart w:id="5819" w:name="shortdesc-3qs-5j3-3kd"/>
      <w:bookmarkEnd w:id="5816"/>
      <w:r>
        <w:rPr>
          <w:rFonts w:ascii="阿里巴巴普惠体" w:eastAsia="阿里巴巴普惠体"/>
          <w:color w:val="000000"/>
          <w:sz w:val="21"/>
          <w:lang w:eastAsia="zh-CN"/>
        </w:rPr>
        <w:t>您可发送微博文章。</w:t>
      </w:r>
    </w:p>
    <w:p w:rsidR="00CA58D1" w:rsidRDefault="009D55E1">
      <w:pPr>
        <w:ind w:left="840"/>
        <w:rPr>
          <w:lang w:eastAsia="zh-CN"/>
        </w:rPr>
      </w:pPr>
      <w:bookmarkStart w:id="5820" w:name="p-096-p46-kiz"/>
      <w:bookmarkStart w:id="5821" w:name="li-ff3-jor-67d"/>
      <w:bookmarkStart w:id="5822" w:name="ol-24n-4zy-2jw"/>
      <w:bookmarkStart w:id="5823" w:name="body-lod-k6q-mb2"/>
      <w:bookmarkEnd w:id="5819"/>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私有化营销</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微博营销</w:t>
      </w:r>
      <w:r>
        <w:rPr>
          <w:rFonts w:ascii="阿里巴巴普惠体" w:eastAsia="阿里巴巴普惠体"/>
          <w:color w:val="000000"/>
          <w:sz w:val="21"/>
          <w:lang w:eastAsia="zh-CN"/>
        </w:rPr>
        <w:t>，选择右上角</w:t>
      </w:r>
      <w:r>
        <w:rPr>
          <w:rFonts w:ascii="阿里巴巴普惠体" w:eastAsia="阿里巴巴普惠体"/>
          <w:b/>
          <w:color w:val="000000"/>
          <w:sz w:val="21"/>
          <w:lang w:eastAsia="zh-CN"/>
        </w:rPr>
        <w:t>创建发送任务</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微博</w:t>
      </w:r>
      <w:r>
        <w:rPr>
          <w:rFonts w:ascii="阿里巴巴普惠体" w:eastAsia="阿里巴巴普惠体"/>
          <w:color w:val="000000"/>
          <w:sz w:val="21"/>
          <w:lang w:eastAsia="zh-CN"/>
        </w:rPr>
        <w:t>。</w:t>
      </w:r>
    </w:p>
    <w:p w:rsidR="00CA58D1" w:rsidRDefault="009D55E1">
      <w:pPr>
        <w:ind w:left="840"/>
      </w:pPr>
      <w:bookmarkStart w:id="5824" w:name="img-s2p-8py-vmy"/>
      <w:r>
        <w:rPr>
          <w:noProof/>
        </w:rPr>
        <w:drawing>
          <wp:inline distT="0" distB="0" distL="0" distR="0">
            <wp:extent cx="6192520" cy="2759462"/>
            <wp:effectExtent l="0" t="0" r="0" b="0"/>
            <wp:docPr id="450" name="图片 45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9"/>
                    <a:stretch>
                      <a:fillRect/>
                    </a:stretch>
                  </pic:blipFill>
                  <pic:spPr>
                    <a:xfrm>
                      <a:off x="0" y="0"/>
                      <a:ext cx="6192520" cy="2759462"/>
                    </a:xfrm>
                    <a:prstGeom prst="rect">
                      <a:avLst/>
                    </a:prstGeom>
                  </pic:spPr>
                </pic:pic>
              </a:graphicData>
            </a:graphic>
          </wp:inline>
        </w:drawing>
      </w:r>
      <w:bookmarkEnd w:id="5824"/>
    </w:p>
    <w:p w:rsidR="00CA58D1" w:rsidRDefault="009D55E1">
      <w:pPr>
        <w:ind w:left="840"/>
        <w:rPr>
          <w:lang w:eastAsia="zh-CN"/>
        </w:rPr>
      </w:pPr>
      <w:bookmarkStart w:id="5825" w:name="p-3r5-oft-v14"/>
      <w:bookmarkStart w:id="5826" w:name="li-7uy-bls-1ok"/>
      <w:bookmarkEnd w:id="5820"/>
      <w:bookmarkEnd w:id="5821"/>
      <w:r>
        <w:rPr>
          <w:rFonts w:ascii="阿里巴巴普惠体" w:eastAsia="阿里巴巴普惠体"/>
          <w:color w:val="000000"/>
          <w:sz w:val="21"/>
          <w:lang w:eastAsia="zh-CN"/>
        </w:rPr>
        <w:t>选择发送微博的账号，设置任务名称。任务名称不影响消息内容。</w:t>
      </w:r>
    </w:p>
    <w:p w:rsidR="00CA58D1" w:rsidRDefault="009D55E1">
      <w:pPr>
        <w:ind w:left="840"/>
      </w:pPr>
      <w:bookmarkStart w:id="5827" w:name="img-44d-54n-re4"/>
      <w:r>
        <w:rPr>
          <w:noProof/>
        </w:rPr>
        <w:lastRenderedPageBreak/>
        <w:drawing>
          <wp:inline distT="0" distB="0" distL="0" distR="0">
            <wp:extent cx="6192520" cy="3132507"/>
            <wp:effectExtent l="0" t="0" r="0" b="0"/>
            <wp:docPr id="451" name="图片 45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0"/>
                    <a:stretch>
                      <a:fillRect/>
                    </a:stretch>
                  </pic:blipFill>
                  <pic:spPr>
                    <a:xfrm>
                      <a:off x="0" y="0"/>
                      <a:ext cx="6192520" cy="3132507"/>
                    </a:xfrm>
                    <a:prstGeom prst="rect">
                      <a:avLst/>
                    </a:prstGeom>
                  </pic:spPr>
                </pic:pic>
              </a:graphicData>
            </a:graphic>
          </wp:inline>
        </w:drawing>
      </w:r>
      <w:bookmarkEnd w:id="5827"/>
    </w:p>
    <w:p w:rsidR="00CA58D1" w:rsidRDefault="009D55E1" w:rsidP="009D55E1">
      <w:pPr>
        <w:numPr>
          <w:ilvl w:val="0"/>
          <w:numId w:val="285"/>
        </w:numPr>
        <w:spacing w:after="120"/>
        <w:rPr>
          <w:lang w:eastAsia="zh-CN"/>
        </w:rPr>
      </w:pPr>
      <w:bookmarkStart w:id="5828" w:name="p-t0s-ebl-450"/>
      <w:bookmarkStart w:id="5829" w:name="li-axw-rpi-s8f"/>
      <w:bookmarkEnd w:id="5825"/>
      <w:bookmarkEnd w:id="5826"/>
      <w:r>
        <w:rPr>
          <w:rFonts w:ascii="阿里巴巴普惠体" w:eastAsia="阿里巴巴普惠体"/>
          <w:b/>
          <w:color w:val="000000"/>
          <w:sz w:val="21"/>
          <w:lang w:eastAsia="zh-CN"/>
        </w:rPr>
        <w:t>模板选择</w:t>
      </w:r>
      <w:r>
        <w:rPr>
          <w:rFonts w:ascii="阿里巴巴普惠体" w:eastAsia="阿里巴巴普惠体"/>
          <w:color w:val="000000"/>
          <w:sz w:val="21"/>
          <w:lang w:eastAsia="zh-CN"/>
        </w:rPr>
        <w:t>：默认</w:t>
      </w:r>
      <w:r>
        <w:rPr>
          <w:rFonts w:ascii="阿里巴巴普惠体" w:eastAsia="阿里巴巴普惠体"/>
          <w:b/>
          <w:color w:val="000000"/>
          <w:sz w:val="21"/>
          <w:lang w:eastAsia="zh-CN"/>
        </w:rPr>
        <w:t>不使用模板</w:t>
      </w:r>
      <w:r>
        <w:rPr>
          <w:rFonts w:ascii="阿里巴巴普惠体" w:eastAsia="阿里巴巴普惠体"/>
          <w:color w:val="000000"/>
          <w:sz w:val="21"/>
          <w:lang w:eastAsia="zh-CN"/>
        </w:rPr>
        <w:t>。您也可以从下拉框选择已有模板。</w:t>
      </w:r>
    </w:p>
    <w:p w:rsidR="00CA58D1" w:rsidRDefault="009D55E1" w:rsidP="009D55E1">
      <w:pPr>
        <w:numPr>
          <w:ilvl w:val="0"/>
          <w:numId w:val="285"/>
        </w:numPr>
        <w:spacing w:after="120"/>
      </w:pPr>
      <w:bookmarkStart w:id="5830" w:name="p-kup-te0-tqj"/>
      <w:bookmarkStart w:id="5831" w:name="li-rb0-sja-tur"/>
      <w:bookmarkEnd w:id="5828"/>
      <w:bookmarkEnd w:id="5829"/>
      <w:r>
        <w:rPr>
          <w:rFonts w:ascii="阿里巴巴普惠体" w:eastAsia="阿里巴巴普惠体"/>
          <w:color w:val="000000"/>
          <w:sz w:val="21"/>
        </w:rPr>
        <w:t>编辑</w:t>
      </w:r>
      <w:r>
        <w:rPr>
          <w:rFonts w:ascii="阿里巴巴普惠体" w:eastAsia="阿里巴巴普惠体"/>
          <w:b/>
          <w:color w:val="000000"/>
          <w:sz w:val="21"/>
        </w:rPr>
        <w:t>微博内容</w:t>
      </w:r>
      <w:r>
        <w:rPr>
          <w:rFonts w:ascii="阿里巴巴普惠体" w:eastAsia="阿里巴巴普惠体"/>
          <w:color w:val="000000"/>
          <w:sz w:val="21"/>
        </w:rPr>
        <w:t>：</w:t>
      </w:r>
    </w:p>
    <w:p w:rsidR="00CA58D1" w:rsidRDefault="009D55E1" w:rsidP="009D55E1">
      <w:pPr>
        <w:numPr>
          <w:ilvl w:val="1"/>
          <w:numId w:val="285"/>
        </w:numPr>
        <w:spacing w:after="120"/>
        <w:rPr>
          <w:lang w:eastAsia="zh-CN"/>
        </w:rPr>
      </w:pPr>
      <w:bookmarkStart w:id="5832" w:name="p-34y-i87-u2a"/>
      <w:bookmarkStart w:id="5833" w:name="li-7aw-ci2-v50"/>
      <w:bookmarkStart w:id="5834" w:name="ul-23q-tev-i5h"/>
      <w:bookmarkEnd w:id="5830"/>
      <w:r>
        <w:rPr>
          <w:rFonts w:ascii="阿里巴巴普惠体" w:eastAsia="阿里巴巴普惠体"/>
          <w:color w:val="000000"/>
          <w:sz w:val="21"/>
          <w:lang w:eastAsia="zh-CN"/>
        </w:rPr>
        <w:t>若您未使用模板，则需要编辑。</w:t>
      </w:r>
    </w:p>
    <w:p w:rsidR="00CA58D1" w:rsidRDefault="009D55E1" w:rsidP="009D55E1">
      <w:pPr>
        <w:numPr>
          <w:ilvl w:val="1"/>
          <w:numId w:val="285"/>
        </w:numPr>
        <w:spacing w:after="120"/>
        <w:rPr>
          <w:lang w:eastAsia="zh-CN"/>
        </w:rPr>
      </w:pPr>
      <w:bookmarkStart w:id="5835" w:name="p-obj-hbg-qnc"/>
      <w:bookmarkStart w:id="5836" w:name="li-50e-eap-mg8"/>
      <w:bookmarkEnd w:id="5832"/>
      <w:bookmarkEnd w:id="5833"/>
      <w:r>
        <w:rPr>
          <w:rFonts w:ascii="阿里巴巴普惠体" w:eastAsia="阿里巴巴普惠体"/>
          <w:color w:val="000000"/>
          <w:sz w:val="21"/>
          <w:lang w:eastAsia="zh-CN"/>
        </w:rPr>
        <w:t>若您使用模板，则使用模板中的内容，选择模板后可继续编辑。</w:t>
      </w:r>
    </w:p>
    <w:p w:rsidR="00CA58D1" w:rsidRDefault="009D55E1">
      <w:pPr>
        <w:spacing w:after="150"/>
        <w:ind w:left="840"/>
        <w:rPr>
          <w:lang w:eastAsia="zh-CN"/>
        </w:rPr>
      </w:pPr>
      <w:bookmarkStart w:id="5837" w:name="p-eqy-ct2-usq"/>
      <w:bookmarkEnd w:id="5834"/>
      <w:bookmarkEnd w:id="5835"/>
      <w:bookmarkEnd w:id="5836"/>
      <w:r>
        <w:rPr>
          <w:rFonts w:ascii="阿里巴巴普惠体" w:eastAsia="阿里巴巴普惠体"/>
          <w:color w:val="000000"/>
          <w:sz w:val="21"/>
          <w:lang w:eastAsia="zh-CN"/>
        </w:rPr>
        <w:t>支持插入表情、图片、视频、音频。其中，视频媒体支持新浪播客、优酷、爱奇艺、酷6，音频媒体支持音乐人先锋榜。</w:t>
      </w:r>
    </w:p>
    <w:p w:rsidR="00CA58D1" w:rsidRDefault="009D55E1" w:rsidP="009D55E1">
      <w:pPr>
        <w:numPr>
          <w:ilvl w:val="0"/>
          <w:numId w:val="285"/>
        </w:numPr>
        <w:spacing w:after="120"/>
        <w:rPr>
          <w:lang w:eastAsia="zh-CN"/>
        </w:rPr>
      </w:pPr>
      <w:bookmarkStart w:id="5838" w:name="p-yxc-8g0-43l"/>
      <w:bookmarkStart w:id="5839" w:name="li-sra-t7k-ebt"/>
      <w:bookmarkEnd w:id="5831"/>
      <w:bookmarkEnd w:id="5837"/>
      <w:r>
        <w:rPr>
          <w:rFonts w:ascii="阿里巴巴普惠体" w:eastAsia="阿里巴巴普惠体"/>
          <w:color w:val="000000"/>
          <w:sz w:val="21"/>
          <w:lang w:eastAsia="zh-CN"/>
        </w:rPr>
        <w:t>设置是否</w:t>
      </w:r>
      <w:r>
        <w:rPr>
          <w:rFonts w:ascii="阿里巴巴普惠体" w:eastAsia="阿里巴巴普惠体"/>
          <w:b/>
          <w:color w:val="000000"/>
          <w:sz w:val="21"/>
          <w:lang w:eastAsia="zh-CN"/>
        </w:rPr>
        <w:t>定时发送</w:t>
      </w:r>
      <w:r>
        <w:rPr>
          <w:rFonts w:ascii="阿里巴巴普惠体" w:eastAsia="阿里巴巴普惠体"/>
          <w:color w:val="000000"/>
          <w:sz w:val="21"/>
          <w:lang w:eastAsia="zh-CN"/>
        </w:rPr>
        <w:t>，可在设定的时间发送文章。</w:t>
      </w:r>
    </w:p>
    <w:p w:rsidR="00CA58D1" w:rsidRDefault="009D55E1" w:rsidP="009D55E1">
      <w:pPr>
        <w:numPr>
          <w:ilvl w:val="0"/>
          <w:numId w:val="285"/>
        </w:numPr>
        <w:spacing w:after="120"/>
        <w:rPr>
          <w:lang w:eastAsia="zh-CN"/>
        </w:rPr>
      </w:pPr>
      <w:bookmarkStart w:id="5840" w:name="p-pll-04r-726"/>
      <w:bookmarkStart w:id="5841" w:name="li-6qu-wae-kcv"/>
      <w:bookmarkEnd w:id="5838"/>
      <w:bookmarkEnd w:id="5839"/>
      <w:r>
        <w:rPr>
          <w:rFonts w:ascii="阿里巴巴普惠体" w:eastAsia="阿里巴巴普惠体"/>
          <w:color w:val="000000"/>
          <w:sz w:val="21"/>
          <w:lang w:eastAsia="zh-CN"/>
        </w:rPr>
        <w:t>单击</w:t>
      </w:r>
      <w:r>
        <w:rPr>
          <w:rFonts w:ascii="阿里巴巴普惠体" w:eastAsia="阿里巴巴普惠体"/>
          <w:b/>
          <w:color w:val="000000"/>
          <w:sz w:val="21"/>
          <w:lang w:eastAsia="zh-CN"/>
        </w:rPr>
        <w:t>提交发送任务</w:t>
      </w:r>
      <w:r>
        <w:rPr>
          <w:rFonts w:ascii="阿里巴巴普惠体" w:eastAsia="阿里巴巴普惠体"/>
          <w:color w:val="000000"/>
          <w:sz w:val="21"/>
          <w:lang w:eastAsia="zh-CN"/>
        </w:rPr>
        <w:t>，保存文章设置。</w:t>
      </w:r>
    </w:p>
    <w:p w:rsidR="00CA58D1" w:rsidRDefault="009D55E1">
      <w:pPr>
        <w:pStyle w:val="41"/>
        <w:spacing w:after="0"/>
        <w:ind w:left="120"/>
        <w:rPr>
          <w:lang w:eastAsia="zh-CN"/>
        </w:rPr>
      </w:pPr>
      <w:bookmarkStart w:id="5842" w:name="title-h0p-1x8-phy"/>
      <w:bookmarkStart w:id="5843" w:name="topic-1879426"/>
      <w:bookmarkStart w:id="5844" w:name="_Toc91596754"/>
      <w:bookmarkEnd w:id="5817"/>
      <w:bookmarkEnd w:id="5822"/>
      <w:bookmarkEnd w:id="5823"/>
      <w:bookmarkEnd w:id="5840"/>
      <w:bookmarkEnd w:id="5841"/>
      <w:r>
        <w:rPr>
          <w:rFonts w:ascii="阿里巴巴普惠体"/>
          <w:color w:val="000000"/>
          <w:lang w:eastAsia="zh-CN"/>
        </w:rPr>
        <w:t>4.2.5.3. 创建微博任务-头条文章</w:t>
      </w:r>
      <w:bookmarkEnd w:id="5844"/>
    </w:p>
    <w:p w:rsidR="00CA58D1" w:rsidRDefault="009D55E1">
      <w:pPr>
        <w:spacing w:after="150"/>
        <w:ind w:left="120"/>
        <w:rPr>
          <w:lang w:eastAsia="zh-CN"/>
        </w:rPr>
      </w:pPr>
      <w:bookmarkStart w:id="5845" w:name="shortdesc-ms4-vni-z2b"/>
      <w:bookmarkEnd w:id="5842"/>
      <w:r>
        <w:rPr>
          <w:rFonts w:ascii="阿里巴巴普惠体" w:eastAsia="阿里巴巴普惠体"/>
          <w:color w:val="000000"/>
          <w:sz w:val="21"/>
          <w:lang w:eastAsia="zh-CN"/>
        </w:rPr>
        <w:t>您可发送头条文章。</w:t>
      </w:r>
    </w:p>
    <w:p w:rsidR="00CA58D1" w:rsidRDefault="009D55E1">
      <w:pPr>
        <w:ind w:left="840"/>
        <w:rPr>
          <w:lang w:eastAsia="zh-CN"/>
        </w:rPr>
      </w:pPr>
      <w:bookmarkStart w:id="5846" w:name="p-hx0-jua-u9d"/>
      <w:bookmarkStart w:id="5847" w:name="li-n12-f7n-llm"/>
      <w:bookmarkStart w:id="5848" w:name="ol-ycw-zdz-1xr"/>
      <w:bookmarkStart w:id="5849" w:name="body-g31-i0d-6d2"/>
      <w:bookmarkEnd w:id="5845"/>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私有化营销</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微博营销</w:t>
      </w:r>
      <w:r>
        <w:rPr>
          <w:rFonts w:ascii="阿里巴巴普惠体" w:eastAsia="阿里巴巴普惠体"/>
          <w:color w:val="000000"/>
          <w:sz w:val="21"/>
          <w:lang w:eastAsia="zh-CN"/>
        </w:rPr>
        <w:t>，选择右上角</w:t>
      </w:r>
      <w:r>
        <w:rPr>
          <w:rFonts w:ascii="阿里巴巴普惠体" w:eastAsia="阿里巴巴普惠体"/>
          <w:b/>
          <w:color w:val="000000"/>
          <w:sz w:val="21"/>
          <w:lang w:eastAsia="zh-CN"/>
        </w:rPr>
        <w:t>创建发送任务</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头条文章</w:t>
      </w:r>
      <w:r>
        <w:rPr>
          <w:rFonts w:ascii="阿里巴巴普惠体" w:eastAsia="阿里巴巴普惠体"/>
          <w:color w:val="000000"/>
          <w:sz w:val="21"/>
          <w:lang w:eastAsia="zh-CN"/>
        </w:rPr>
        <w:t>。</w:t>
      </w:r>
    </w:p>
    <w:p w:rsidR="00CA58D1" w:rsidRDefault="009D55E1">
      <w:pPr>
        <w:ind w:left="840"/>
      </w:pPr>
      <w:bookmarkStart w:id="5850" w:name="img-uut-b0y-hl7"/>
      <w:r>
        <w:rPr>
          <w:noProof/>
        </w:rPr>
        <w:lastRenderedPageBreak/>
        <w:drawing>
          <wp:inline distT="0" distB="0" distL="0" distR="0">
            <wp:extent cx="6192520" cy="2759462"/>
            <wp:effectExtent l="0" t="0" r="0" b="0"/>
            <wp:docPr id="452" name="图片 45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1"/>
                    <a:stretch>
                      <a:fillRect/>
                    </a:stretch>
                  </pic:blipFill>
                  <pic:spPr>
                    <a:xfrm>
                      <a:off x="0" y="0"/>
                      <a:ext cx="6192520" cy="2759462"/>
                    </a:xfrm>
                    <a:prstGeom prst="rect">
                      <a:avLst/>
                    </a:prstGeom>
                  </pic:spPr>
                </pic:pic>
              </a:graphicData>
            </a:graphic>
          </wp:inline>
        </w:drawing>
      </w:r>
      <w:bookmarkEnd w:id="5850"/>
    </w:p>
    <w:p w:rsidR="00CA58D1" w:rsidRDefault="009D55E1">
      <w:pPr>
        <w:ind w:left="840"/>
        <w:rPr>
          <w:lang w:eastAsia="zh-CN"/>
        </w:rPr>
      </w:pPr>
      <w:bookmarkStart w:id="5851" w:name="p-k8w-knq-xfd"/>
      <w:bookmarkStart w:id="5852" w:name="li-hyk-2dc-w1r"/>
      <w:bookmarkEnd w:id="5846"/>
      <w:bookmarkEnd w:id="5847"/>
      <w:r>
        <w:rPr>
          <w:rFonts w:ascii="阿里巴巴普惠体" w:eastAsia="阿里巴巴普惠体"/>
          <w:color w:val="000000"/>
          <w:sz w:val="21"/>
          <w:lang w:eastAsia="zh-CN"/>
        </w:rPr>
        <w:t>选择发送微博的账号，设置任务名称。任务名称不影响消息内容。</w:t>
      </w:r>
    </w:p>
    <w:p w:rsidR="00CA58D1" w:rsidRDefault="009D55E1">
      <w:pPr>
        <w:ind w:left="840"/>
      </w:pPr>
      <w:bookmarkStart w:id="5853" w:name="img-a06-erf-nwr"/>
      <w:r>
        <w:rPr>
          <w:noProof/>
        </w:rPr>
        <w:lastRenderedPageBreak/>
        <w:drawing>
          <wp:inline distT="0" distB="0" distL="0" distR="0">
            <wp:extent cx="6192520" cy="5856463"/>
            <wp:effectExtent l="0" t="0" r="0" b="0"/>
            <wp:docPr id="453" name="图片 45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2"/>
                    <a:stretch>
                      <a:fillRect/>
                    </a:stretch>
                  </pic:blipFill>
                  <pic:spPr>
                    <a:xfrm>
                      <a:off x="0" y="0"/>
                      <a:ext cx="6192520" cy="5856463"/>
                    </a:xfrm>
                    <a:prstGeom prst="rect">
                      <a:avLst/>
                    </a:prstGeom>
                  </pic:spPr>
                </pic:pic>
              </a:graphicData>
            </a:graphic>
          </wp:inline>
        </w:drawing>
      </w:r>
      <w:bookmarkEnd w:id="5853"/>
    </w:p>
    <w:p w:rsidR="00CA58D1" w:rsidRDefault="009D55E1" w:rsidP="009D55E1">
      <w:pPr>
        <w:numPr>
          <w:ilvl w:val="0"/>
          <w:numId w:val="286"/>
        </w:numPr>
        <w:spacing w:after="120"/>
        <w:rPr>
          <w:lang w:eastAsia="zh-CN"/>
        </w:rPr>
      </w:pPr>
      <w:bookmarkStart w:id="5854" w:name="p-zx5-vt6-a19"/>
      <w:bookmarkStart w:id="5855" w:name="li-5tv-3ll-3x0"/>
      <w:bookmarkEnd w:id="5851"/>
      <w:bookmarkEnd w:id="5852"/>
      <w:r>
        <w:rPr>
          <w:rFonts w:ascii="阿里巴巴普惠体" w:eastAsia="阿里巴巴普惠体"/>
          <w:b/>
          <w:color w:val="000000"/>
          <w:sz w:val="21"/>
          <w:lang w:eastAsia="zh-CN"/>
        </w:rPr>
        <w:t>模板选择</w:t>
      </w:r>
      <w:r>
        <w:rPr>
          <w:rFonts w:ascii="阿里巴巴普惠体" w:eastAsia="阿里巴巴普惠体"/>
          <w:color w:val="000000"/>
          <w:sz w:val="21"/>
          <w:lang w:eastAsia="zh-CN"/>
        </w:rPr>
        <w:t>：默认</w:t>
      </w:r>
      <w:r>
        <w:rPr>
          <w:rFonts w:ascii="阿里巴巴普惠体" w:eastAsia="阿里巴巴普惠体"/>
          <w:b/>
          <w:color w:val="000000"/>
          <w:sz w:val="21"/>
          <w:lang w:eastAsia="zh-CN"/>
        </w:rPr>
        <w:t>不使用模板</w:t>
      </w:r>
      <w:r>
        <w:rPr>
          <w:rFonts w:ascii="阿里巴巴普惠体" w:eastAsia="阿里巴巴普惠体"/>
          <w:color w:val="000000"/>
          <w:sz w:val="21"/>
          <w:lang w:eastAsia="zh-CN"/>
        </w:rPr>
        <w:t>。您也可以从下拉框选择已有模板。</w:t>
      </w:r>
    </w:p>
    <w:p w:rsidR="00CA58D1" w:rsidRDefault="009D55E1" w:rsidP="009D55E1">
      <w:pPr>
        <w:numPr>
          <w:ilvl w:val="0"/>
          <w:numId w:val="286"/>
        </w:numPr>
        <w:spacing w:after="120"/>
        <w:rPr>
          <w:lang w:eastAsia="zh-CN"/>
        </w:rPr>
      </w:pPr>
      <w:bookmarkStart w:id="5856" w:name="p-gl2-dgh-a93"/>
      <w:bookmarkStart w:id="5857" w:name="li-t0p-eqj-v7c"/>
      <w:bookmarkEnd w:id="5854"/>
      <w:bookmarkEnd w:id="5855"/>
      <w:r>
        <w:rPr>
          <w:rFonts w:ascii="阿里巴巴普惠体" w:eastAsia="阿里巴巴普惠体"/>
          <w:b/>
          <w:color w:val="000000"/>
          <w:sz w:val="21"/>
          <w:lang w:eastAsia="zh-CN"/>
        </w:rPr>
        <w:t>文章标题</w:t>
      </w:r>
      <w:r>
        <w:rPr>
          <w:rFonts w:ascii="阿里巴巴普惠体" w:eastAsia="阿里巴巴普惠体"/>
          <w:color w:val="000000"/>
          <w:sz w:val="21"/>
          <w:lang w:eastAsia="zh-CN"/>
        </w:rPr>
        <w:t>、</w:t>
      </w:r>
      <w:r>
        <w:rPr>
          <w:rFonts w:ascii="阿里巴巴普惠体" w:eastAsia="阿里巴巴普惠体"/>
          <w:b/>
          <w:color w:val="000000"/>
          <w:sz w:val="21"/>
          <w:lang w:eastAsia="zh-CN"/>
        </w:rPr>
        <w:t>文章摘要</w:t>
      </w:r>
      <w:r>
        <w:rPr>
          <w:rFonts w:ascii="阿里巴巴普惠体" w:eastAsia="阿里巴巴普惠体"/>
          <w:color w:val="000000"/>
          <w:sz w:val="21"/>
          <w:lang w:eastAsia="zh-CN"/>
        </w:rPr>
        <w:t>、</w:t>
      </w:r>
      <w:r>
        <w:rPr>
          <w:rFonts w:ascii="阿里巴巴普惠体" w:eastAsia="阿里巴巴普惠体"/>
          <w:b/>
          <w:color w:val="000000"/>
          <w:sz w:val="21"/>
          <w:lang w:eastAsia="zh-CN"/>
        </w:rPr>
        <w:t>文章正文</w:t>
      </w:r>
      <w:r>
        <w:rPr>
          <w:rFonts w:ascii="阿里巴巴普惠体" w:eastAsia="阿里巴巴普惠体"/>
          <w:color w:val="000000"/>
          <w:sz w:val="21"/>
          <w:lang w:eastAsia="zh-CN"/>
        </w:rPr>
        <w:t>、</w:t>
      </w:r>
      <w:r>
        <w:rPr>
          <w:rFonts w:ascii="阿里巴巴普惠体" w:eastAsia="阿里巴巴普惠体"/>
          <w:b/>
          <w:color w:val="000000"/>
          <w:sz w:val="21"/>
          <w:lang w:eastAsia="zh-CN"/>
        </w:rPr>
        <w:t>微博内容</w:t>
      </w:r>
      <w:r>
        <w:rPr>
          <w:rFonts w:ascii="阿里巴巴普惠体" w:eastAsia="阿里巴巴普惠体"/>
          <w:color w:val="000000"/>
          <w:sz w:val="21"/>
          <w:lang w:eastAsia="zh-CN"/>
        </w:rPr>
        <w:t>：</w:t>
      </w:r>
    </w:p>
    <w:p w:rsidR="00CA58D1" w:rsidRDefault="009D55E1" w:rsidP="009D55E1">
      <w:pPr>
        <w:numPr>
          <w:ilvl w:val="1"/>
          <w:numId w:val="286"/>
        </w:numPr>
        <w:spacing w:after="120"/>
        <w:rPr>
          <w:lang w:eastAsia="zh-CN"/>
        </w:rPr>
      </w:pPr>
      <w:bookmarkStart w:id="5858" w:name="p-1ae-mgf-5hp"/>
      <w:bookmarkStart w:id="5859" w:name="li-a2g-jga-1g7"/>
      <w:bookmarkStart w:id="5860" w:name="ul-x9n-5ye-g3d"/>
      <w:bookmarkEnd w:id="5856"/>
      <w:r>
        <w:rPr>
          <w:rFonts w:ascii="阿里巴巴普惠体" w:eastAsia="阿里巴巴普惠体"/>
          <w:color w:val="000000"/>
          <w:sz w:val="21"/>
          <w:lang w:eastAsia="zh-CN"/>
        </w:rPr>
        <w:t>若您未使用模板，则需要编辑。</w:t>
      </w:r>
    </w:p>
    <w:p w:rsidR="00CA58D1" w:rsidRDefault="009D55E1" w:rsidP="009D55E1">
      <w:pPr>
        <w:numPr>
          <w:ilvl w:val="1"/>
          <w:numId w:val="286"/>
        </w:numPr>
        <w:spacing w:after="120"/>
        <w:rPr>
          <w:lang w:eastAsia="zh-CN"/>
        </w:rPr>
      </w:pPr>
      <w:bookmarkStart w:id="5861" w:name="p-tg9-s4q-d0u"/>
      <w:bookmarkStart w:id="5862" w:name="li-vr0-q3b-m1y"/>
      <w:bookmarkEnd w:id="5858"/>
      <w:bookmarkEnd w:id="5859"/>
      <w:r>
        <w:rPr>
          <w:rFonts w:ascii="阿里巴巴普惠体" w:eastAsia="阿里巴巴普惠体"/>
          <w:color w:val="000000"/>
          <w:sz w:val="21"/>
          <w:lang w:eastAsia="zh-CN"/>
        </w:rPr>
        <w:t>若您使用模板，则均包含于模板中，选择模板后可继续编辑。</w:t>
      </w:r>
    </w:p>
    <w:p w:rsidR="00CA58D1" w:rsidRDefault="009D55E1" w:rsidP="009D55E1">
      <w:pPr>
        <w:numPr>
          <w:ilvl w:val="0"/>
          <w:numId w:val="286"/>
        </w:numPr>
        <w:spacing w:after="120"/>
        <w:rPr>
          <w:lang w:eastAsia="zh-CN"/>
        </w:rPr>
      </w:pPr>
      <w:bookmarkStart w:id="5863" w:name="p-lox-1oi-f5b"/>
      <w:bookmarkStart w:id="5864" w:name="li-rvv-7uk-tzs"/>
      <w:bookmarkEnd w:id="5857"/>
      <w:bookmarkEnd w:id="5860"/>
      <w:bookmarkEnd w:id="5861"/>
      <w:bookmarkEnd w:id="5862"/>
      <w:r>
        <w:rPr>
          <w:rFonts w:ascii="阿里巴巴普惠体" w:eastAsia="阿里巴巴普惠体"/>
          <w:color w:val="000000"/>
          <w:sz w:val="21"/>
          <w:lang w:eastAsia="zh-CN"/>
        </w:rPr>
        <w:t>设置是否</w:t>
      </w:r>
      <w:r>
        <w:rPr>
          <w:rFonts w:ascii="阿里巴巴普惠体" w:eastAsia="阿里巴巴普惠体"/>
          <w:b/>
          <w:color w:val="000000"/>
          <w:sz w:val="21"/>
          <w:lang w:eastAsia="zh-CN"/>
        </w:rPr>
        <w:t>定时发送</w:t>
      </w:r>
      <w:r>
        <w:rPr>
          <w:rFonts w:ascii="阿里巴巴普惠体" w:eastAsia="阿里巴巴普惠体"/>
          <w:color w:val="000000"/>
          <w:sz w:val="21"/>
          <w:lang w:eastAsia="zh-CN"/>
        </w:rPr>
        <w:t>，可在设定的时间发送消息。</w:t>
      </w:r>
    </w:p>
    <w:p w:rsidR="00CA58D1" w:rsidRDefault="009D55E1" w:rsidP="009D55E1">
      <w:pPr>
        <w:numPr>
          <w:ilvl w:val="0"/>
          <w:numId w:val="286"/>
        </w:numPr>
        <w:spacing w:after="120"/>
        <w:rPr>
          <w:lang w:eastAsia="zh-CN"/>
        </w:rPr>
      </w:pPr>
      <w:bookmarkStart w:id="5865" w:name="p-wn9-e91-isp"/>
      <w:bookmarkStart w:id="5866" w:name="li-ddj-abv-n53"/>
      <w:bookmarkEnd w:id="5863"/>
      <w:bookmarkEnd w:id="5864"/>
      <w:r>
        <w:rPr>
          <w:rFonts w:ascii="阿里巴巴普惠体" w:eastAsia="阿里巴巴普惠体"/>
          <w:color w:val="000000"/>
          <w:sz w:val="21"/>
          <w:lang w:eastAsia="zh-CN"/>
        </w:rPr>
        <w:t>单击</w:t>
      </w:r>
      <w:r>
        <w:rPr>
          <w:rFonts w:ascii="阿里巴巴普惠体" w:eastAsia="阿里巴巴普惠体"/>
          <w:b/>
          <w:color w:val="000000"/>
          <w:sz w:val="21"/>
          <w:lang w:eastAsia="zh-CN"/>
        </w:rPr>
        <w:t>提交发送任务</w:t>
      </w:r>
      <w:r>
        <w:rPr>
          <w:rFonts w:ascii="阿里巴巴普惠体" w:eastAsia="阿里巴巴普惠体"/>
          <w:color w:val="000000"/>
          <w:sz w:val="21"/>
          <w:lang w:eastAsia="zh-CN"/>
        </w:rPr>
        <w:t>，保存文章设置。</w:t>
      </w:r>
    </w:p>
    <w:p w:rsidR="00CA58D1" w:rsidRDefault="009D55E1">
      <w:pPr>
        <w:pStyle w:val="41"/>
        <w:spacing w:after="0"/>
        <w:ind w:left="120"/>
        <w:rPr>
          <w:lang w:eastAsia="zh-CN"/>
        </w:rPr>
      </w:pPr>
      <w:bookmarkStart w:id="5867" w:name="title-j52-l89-hkk"/>
      <w:bookmarkStart w:id="5868" w:name="topic-1898752"/>
      <w:bookmarkStart w:id="5869" w:name="_Toc91596755"/>
      <w:bookmarkEnd w:id="5843"/>
      <w:bookmarkEnd w:id="5848"/>
      <w:bookmarkEnd w:id="5849"/>
      <w:bookmarkEnd w:id="5865"/>
      <w:bookmarkEnd w:id="5866"/>
      <w:r>
        <w:rPr>
          <w:rFonts w:ascii="阿里巴巴普惠体"/>
          <w:color w:val="000000"/>
          <w:lang w:eastAsia="zh-CN"/>
        </w:rPr>
        <w:lastRenderedPageBreak/>
        <w:t>4.2.5.4. 微博营销效果分析</w:t>
      </w:r>
      <w:bookmarkEnd w:id="5869"/>
    </w:p>
    <w:p w:rsidR="00CA58D1" w:rsidRDefault="009D55E1">
      <w:pPr>
        <w:spacing w:after="150"/>
        <w:ind w:left="120"/>
        <w:rPr>
          <w:lang w:eastAsia="zh-CN"/>
        </w:rPr>
      </w:pPr>
      <w:bookmarkStart w:id="5870" w:name="shortdesc-vu6-ae9-0g5"/>
      <w:bookmarkEnd w:id="5867"/>
      <w:r>
        <w:rPr>
          <w:rFonts w:ascii="阿里巴巴普惠体" w:eastAsia="阿里巴巴普惠体"/>
          <w:color w:val="000000"/>
          <w:sz w:val="21"/>
          <w:lang w:eastAsia="zh-CN"/>
        </w:rPr>
        <w:t>支持针对微博营销任务的效果进行分析，分不同微博账号查看分析数据，包括总体概况、趋势分析。</w:t>
      </w:r>
    </w:p>
    <w:p w:rsidR="00CA58D1" w:rsidRDefault="009D55E1">
      <w:pPr>
        <w:spacing w:after="150"/>
        <w:ind w:left="120"/>
        <w:rPr>
          <w:lang w:eastAsia="zh-CN"/>
        </w:rPr>
      </w:pPr>
      <w:bookmarkStart w:id="5871" w:name="p-qpt-h73-zm7"/>
      <w:bookmarkStart w:id="5872" w:name="body-190-cgx-kth"/>
      <w:bookmarkEnd w:id="5870"/>
      <w:r>
        <w:rPr>
          <w:rFonts w:ascii="阿里巴巴普惠体" w:eastAsia="阿里巴巴普惠体"/>
          <w:color w:val="000000"/>
          <w:sz w:val="21"/>
          <w:lang w:eastAsia="zh-CN"/>
        </w:rPr>
        <w:t>在</w:t>
      </w:r>
      <w:r>
        <w:rPr>
          <w:rFonts w:ascii="阿里巴巴普惠体" w:eastAsia="阿里巴巴普惠体"/>
          <w:b/>
          <w:color w:val="000000"/>
          <w:sz w:val="21"/>
          <w:lang w:eastAsia="zh-CN"/>
        </w:rPr>
        <w:t>效果分析</w:t>
      </w:r>
      <w:r>
        <w:rPr>
          <w:rFonts w:ascii="阿里巴巴普惠体" w:eastAsia="阿里巴巴普惠体"/>
          <w:color w:val="000000"/>
          <w:sz w:val="21"/>
          <w:lang w:eastAsia="zh-CN"/>
        </w:rPr>
        <w:t>页签，进行营销效果分析。</w:t>
      </w:r>
    </w:p>
    <w:p w:rsidR="00CA58D1" w:rsidRDefault="009D55E1">
      <w:pPr>
        <w:ind w:left="615"/>
        <w:rPr>
          <w:lang w:eastAsia="zh-CN"/>
        </w:rPr>
      </w:pPr>
      <w:bookmarkStart w:id="5873" w:name="p-3tk-6ip-f37"/>
      <w:bookmarkStart w:id="5874" w:name="li-p1w-pey-iq9"/>
      <w:bookmarkStart w:id="5875" w:name="ul-qsm-oel-78g"/>
      <w:bookmarkEnd w:id="5871"/>
      <w:r>
        <w:rPr>
          <w:rFonts w:ascii="阿里巴巴普惠体" w:eastAsia="阿里巴巴普惠体"/>
          <w:b/>
          <w:color w:val="000000"/>
          <w:sz w:val="21"/>
          <w:lang w:eastAsia="zh-CN"/>
        </w:rPr>
        <w:t>总体概况</w:t>
      </w:r>
      <w:r>
        <w:rPr>
          <w:rFonts w:ascii="阿里巴巴普惠体" w:eastAsia="阿里巴巴普惠体"/>
          <w:color w:val="000000"/>
          <w:sz w:val="21"/>
          <w:lang w:eastAsia="zh-CN"/>
        </w:rPr>
        <w:t>：当前粉丝数、微博发送数、原创微博数、被转发数、阅读数、被评论数、被点赞数，以及近7天（不含当日）的变化趋势。</w:t>
      </w:r>
    </w:p>
    <w:p w:rsidR="00CA58D1" w:rsidRDefault="009D55E1">
      <w:pPr>
        <w:ind w:left="615"/>
      </w:pPr>
      <w:bookmarkStart w:id="5876" w:name="img-es0-323-8zf"/>
      <w:r>
        <w:rPr>
          <w:noProof/>
        </w:rPr>
        <w:drawing>
          <wp:inline distT="0" distB="0" distL="0" distR="0">
            <wp:extent cx="6192520" cy="2759462"/>
            <wp:effectExtent l="0" t="0" r="0" b="0"/>
            <wp:docPr id="454" name="图片 454"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3"/>
                    <a:stretch>
                      <a:fillRect/>
                    </a:stretch>
                  </pic:blipFill>
                  <pic:spPr>
                    <a:xfrm>
                      <a:off x="0" y="0"/>
                      <a:ext cx="6192520" cy="2759462"/>
                    </a:xfrm>
                    <a:prstGeom prst="rect">
                      <a:avLst/>
                    </a:prstGeom>
                  </pic:spPr>
                </pic:pic>
              </a:graphicData>
            </a:graphic>
          </wp:inline>
        </w:drawing>
      </w:r>
      <w:bookmarkEnd w:id="5876"/>
    </w:p>
    <w:p w:rsidR="00CA58D1" w:rsidRDefault="009D55E1">
      <w:pPr>
        <w:ind w:left="615"/>
        <w:rPr>
          <w:lang w:eastAsia="zh-CN"/>
        </w:rPr>
      </w:pPr>
      <w:bookmarkStart w:id="5877" w:name="p-2oe-vly-rc7"/>
      <w:bookmarkStart w:id="5878" w:name="li-yga-tdk-rml"/>
      <w:bookmarkEnd w:id="5873"/>
      <w:bookmarkEnd w:id="5874"/>
      <w:r>
        <w:rPr>
          <w:rFonts w:ascii="阿里巴巴普惠体" w:eastAsia="阿里巴巴普惠体"/>
          <w:b/>
          <w:color w:val="000000"/>
          <w:sz w:val="21"/>
          <w:lang w:eastAsia="zh-CN"/>
        </w:rPr>
        <w:t>趋势分析</w:t>
      </w:r>
      <w:r>
        <w:rPr>
          <w:rFonts w:ascii="阿里巴巴普惠体" w:eastAsia="阿里巴巴普惠体"/>
          <w:color w:val="000000"/>
          <w:sz w:val="21"/>
          <w:lang w:eastAsia="zh-CN"/>
        </w:rPr>
        <w:t>：分析所选时间段内的粉丝数、微博发送数、原创微博数、被转发数、阅读数、被评论数、被点赞数的变化趋势。折线图中仅显示已勾选的关键项。</w:t>
      </w:r>
    </w:p>
    <w:p w:rsidR="00CA58D1" w:rsidRDefault="009D55E1">
      <w:pPr>
        <w:ind w:left="615"/>
      </w:pPr>
      <w:bookmarkStart w:id="5879" w:name="img-jyk-xuf-53l"/>
      <w:r>
        <w:rPr>
          <w:noProof/>
        </w:rPr>
        <w:lastRenderedPageBreak/>
        <w:drawing>
          <wp:inline distT="0" distB="0" distL="0" distR="0">
            <wp:extent cx="6192520" cy="3363932"/>
            <wp:effectExtent l="0" t="0" r="0" b="0"/>
            <wp:docPr id="455" name="图片 45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4"/>
                    <a:stretch>
                      <a:fillRect/>
                    </a:stretch>
                  </pic:blipFill>
                  <pic:spPr>
                    <a:xfrm>
                      <a:off x="0" y="0"/>
                      <a:ext cx="6192520" cy="3363932"/>
                    </a:xfrm>
                    <a:prstGeom prst="rect">
                      <a:avLst/>
                    </a:prstGeom>
                  </pic:spPr>
                </pic:pic>
              </a:graphicData>
            </a:graphic>
          </wp:inline>
        </w:drawing>
      </w:r>
      <w:bookmarkEnd w:id="5879"/>
    </w:p>
    <w:p w:rsidR="00CA58D1" w:rsidRDefault="009D55E1">
      <w:pPr>
        <w:pStyle w:val="41"/>
        <w:spacing w:after="0"/>
        <w:ind w:left="120"/>
        <w:rPr>
          <w:lang w:eastAsia="zh-CN"/>
        </w:rPr>
      </w:pPr>
      <w:bookmarkStart w:id="5880" w:name="title-3rw-xed-1io"/>
      <w:bookmarkStart w:id="5881" w:name="topic-1879420"/>
      <w:bookmarkStart w:id="5882" w:name="_Toc91596756"/>
      <w:bookmarkEnd w:id="5868"/>
      <w:bookmarkEnd w:id="5872"/>
      <w:bookmarkEnd w:id="5875"/>
      <w:bookmarkEnd w:id="5877"/>
      <w:bookmarkEnd w:id="5878"/>
      <w:r>
        <w:rPr>
          <w:rFonts w:ascii="阿里巴巴普惠体"/>
          <w:color w:val="000000"/>
          <w:lang w:eastAsia="zh-CN"/>
        </w:rPr>
        <w:t>4.2.5.5. 微博营销任务管理</w:t>
      </w:r>
      <w:bookmarkEnd w:id="5882"/>
    </w:p>
    <w:p w:rsidR="00CA58D1" w:rsidRDefault="009D55E1">
      <w:pPr>
        <w:spacing w:after="150"/>
        <w:ind w:left="120"/>
        <w:rPr>
          <w:lang w:eastAsia="zh-CN"/>
        </w:rPr>
      </w:pPr>
      <w:bookmarkStart w:id="5883" w:name="shortdesc-77i-3yh-c63"/>
      <w:bookmarkEnd w:id="5880"/>
      <w:r>
        <w:rPr>
          <w:rFonts w:ascii="阿里巴巴普惠体" w:eastAsia="阿里巴巴普惠体"/>
          <w:color w:val="000000"/>
          <w:sz w:val="21"/>
          <w:lang w:eastAsia="zh-CN"/>
        </w:rPr>
        <w:t>在</w:t>
      </w:r>
      <w:r>
        <w:rPr>
          <w:rFonts w:ascii="阿里巴巴普惠体" w:eastAsia="阿里巴巴普惠体"/>
          <w:b/>
          <w:color w:val="000000"/>
          <w:sz w:val="21"/>
          <w:lang w:eastAsia="zh-CN"/>
        </w:rPr>
        <w:t>微博营销</w:t>
      </w:r>
      <w:r>
        <w:rPr>
          <w:rFonts w:ascii="阿里巴巴普惠体" w:eastAsia="阿里巴巴普惠体"/>
          <w:color w:val="000000"/>
          <w:sz w:val="21"/>
          <w:lang w:eastAsia="zh-CN"/>
        </w:rPr>
        <w:t>页签，您可查看微博营销任务的任务信息。</w:t>
      </w:r>
    </w:p>
    <w:p w:rsidR="00CA58D1" w:rsidRDefault="009D55E1">
      <w:pPr>
        <w:ind w:left="120"/>
        <w:rPr>
          <w:lang w:eastAsia="zh-CN"/>
        </w:rPr>
      </w:pPr>
      <w:bookmarkStart w:id="5884" w:name="p-eoj-2gx-ob3"/>
      <w:bookmarkStart w:id="5885" w:name="body-e7h-uye-2da"/>
      <w:bookmarkEnd w:id="5883"/>
      <w:r>
        <w:rPr>
          <w:rFonts w:ascii="阿里巴巴普惠体" w:eastAsia="阿里巴巴普惠体"/>
          <w:color w:val="000000"/>
          <w:sz w:val="21"/>
          <w:lang w:eastAsia="zh-CN"/>
        </w:rPr>
        <w:t>如下图所示，页面显示任务名称、内容、类型、发布账号、发送时间、发送状态等信息。默认展示全部任务，您可以选择仅展示微博或头条文章任务。</w:t>
      </w:r>
    </w:p>
    <w:p w:rsidR="00CA58D1" w:rsidRDefault="009D55E1">
      <w:pPr>
        <w:ind w:left="120"/>
      </w:pPr>
      <w:bookmarkStart w:id="5886" w:name="img-xi9-o64-lxa"/>
      <w:r>
        <w:rPr>
          <w:noProof/>
        </w:rPr>
        <w:drawing>
          <wp:inline distT="0" distB="0" distL="0" distR="0">
            <wp:extent cx="6192520" cy="2759462"/>
            <wp:effectExtent l="0" t="0" r="0" b="0"/>
            <wp:docPr id="456" name="图片 45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5"/>
                    <a:stretch>
                      <a:fillRect/>
                    </a:stretch>
                  </pic:blipFill>
                  <pic:spPr>
                    <a:xfrm>
                      <a:off x="0" y="0"/>
                      <a:ext cx="6192520" cy="2759462"/>
                    </a:xfrm>
                    <a:prstGeom prst="rect">
                      <a:avLst/>
                    </a:prstGeom>
                  </pic:spPr>
                </pic:pic>
              </a:graphicData>
            </a:graphic>
          </wp:inline>
        </w:drawing>
      </w:r>
      <w:bookmarkEnd w:id="5886"/>
    </w:p>
    <w:p w:rsidR="00CA58D1" w:rsidRDefault="009D55E1">
      <w:pPr>
        <w:spacing w:after="150"/>
        <w:ind w:left="120"/>
      </w:pPr>
      <w:bookmarkStart w:id="5887" w:name="p-bu2-40q-kxt"/>
      <w:bookmarkEnd w:id="5884"/>
      <w:r>
        <w:rPr>
          <w:rFonts w:ascii="阿里巴巴普惠体" w:eastAsia="阿里巴巴普惠体"/>
          <w:color w:val="000000"/>
          <w:sz w:val="21"/>
        </w:rPr>
        <w:t>其中，发送状态分为：</w:t>
      </w:r>
    </w:p>
    <w:p w:rsidR="00CA58D1" w:rsidRDefault="009D55E1" w:rsidP="009D55E1">
      <w:pPr>
        <w:numPr>
          <w:ilvl w:val="0"/>
          <w:numId w:val="287"/>
        </w:numPr>
        <w:spacing w:after="90"/>
      </w:pPr>
      <w:bookmarkStart w:id="5888" w:name="p-z7c-o4f-96o"/>
      <w:bookmarkStart w:id="5889" w:name="li-k5y-n3t-1dh"/>
      <w:bookmarkStart w:id="5890" w:name="ul-8n4-y4i-4kq"/>
      <w:bookmarkEnd w:id="5887"/>
      <w:r>
        <w:rPr>
          <w:rFonts w:ascii="阿里巴巴普惠体" w:eastAsia="阿里巴巴普惠体"/>
          <w:color w:val="000000"/>
          <w:sz w:val="21"/>
        </w:rPr>
        <w:t>待发送</w:t>
      </w:r>
    </w:p>
    <w:p w:rsidR="00CA58D1" w:rsidRDefault="009D55E1" w:rsidP="009D55E1">
      <w:pPr>
        <w:numPr>
          <w:ilvl w:val="0"/>
          <w:numId w:val="287"/>
        </w:numPr>
        <w:spacing w:after="90"/>
      </w:pPr>
      <w:bookmarkStart w:id="5891" w:name="p-r6r-77m-z28"/>
      <w:bookmarkStart w:id="5892" w:name="li-l76-qqo-00u"/>
      <w:bookmarkEnd w:id="5888"/>
      <w:bookmarkEnd w:id="5889"/>
      <w:r>
        <w:rPr>
          <w:rFonts w:ascii="阿里巴巴普惠体" w:eastAsia="阿里巴巴普惠体"/>
          <w:color w:val="000000"/>
          <w:sz w:val="21"/>
        </w:rPr>
        <w:lastRenderedPageBreak/>
        <w:t>执行中</w:t>
      </w:r>
    </w:p>
    <w:p w:rsidR="00CA58D1" w:rsidRDefault="009D55E1" w:rsidP="009D55E1">
      <w:pPr>
        <w:numPr>
          <w:ilvl w:val="0"/>
          <w:numId w:val="287"/>
        </w:numPr>
        <w:spacing w:after="90"/>
      </w:pPr>
      <w:bookmarkStart w:id="5893" w:name="p-a2y-v1d-y5e"/>
      <w:bookmarkStart w:id="5894" w:name="li-tcu-kzd-g4d"/>
      <w:bookmarkEnd w:id="5891"/>
      <w:bookmarkEnd w:id="5892"/>
      <w:r>
        <w:rPr>
          <w:rFonts w:ascii="阿里巴巴普惠体" w:eastAsia="阿里巴巴普惠体"/>
          <w:color w:val="000000"/>
          <w:sz w:val="21"/>
        </w:rPr>
        <w:t>已发送：发送成功</w:t>
      </w:r>
    </w:p>
    <w:p w:rsidR="00CA58D1" w:rsidRDefault="009D55E1" w:rsidP="009D55E1">
      <w:pPr>
        <w:numPr>
          <w:ilvl w:val="0"/>
          <w:numId w:val="287"/>
        </w:numPr>
        <w:spacing w:after="90"/>
      </w:pPr>
      <w:bookmarkStart w:id="5895" w:name="p-klx-nyu-27i"/>
      <w:bookmarkStart w:id="5896" w:name="li-d41-9yy-mx3"/>
      <w:bookmarkEnd w:id="5893"/>
      <w:bookmarkEnd w:id="5894"/>
      <w:r>
        <w:rPr>
          <w:rFonts w:ascii="阿里巴巴普惠体" w:eastAsia="阿里巴巴普惠体"/>
          <w:color w:val="000000"/>
          <w:sz w:val="21"/>
        </w:rPr>
        <w:t>发送失败</w:t>
      </w:r>
    </w:p>
    <w:p w:rsidR="00CA58D1" w:rsidRDefault="009D55E1">
      <w:pPr>
        <w:spacing w:after="150"/>
        <w:ind w:left="120"/>
      </w:pPr>
      <w:bookmarkStart w:id="5897" w:name="p-d65-c5z-lmd"/>
      <w:bookmarkEnd w:id="5890"/>
      <w:bookmarkEnd w:id="5895"/>
      <w:bookmarkEnd w:id="5896"/>
      <w:r>
        <w:rPr>
          <w:rFonts w:ascii="阿里巴巴普惠体" w:eastAsia="阿里巴巴普惠体"/>
          <w:color w:val="000000"/>
          <w:sz w:val="21"/>
        </w:rPr>
        <w:t>您可进行以下操作：</w:t>
      </w:r>
    </w:p>
    <w:p w:rsidR="00CA58D1" w:rsidRDefault="009D55E1" w:rsidP="009D55E1">
      <w:pPr>
        <w:numPr>
          <w:ilvl w:val="0"/>
          <w:numId w:val="288"/>
        </w:numPr>
        <w:spacing w:after="90"/>
        <w:rPr>
          <w:lang w:eastAsia="zh-CN"/>
        </w:rPr>
      </w:pPr>
      <w:bookmarkStart w:id="5898" w:name="p-r8g-wmd-xns"/>
      <w:bookmarkStart w:id="5899" w:name="li-53j-ieb-2j6"/>
      <w:bookmarkStart w:id="5900" w:name="ul-3nn-o52-8dg"/>
      <w:bookmarkEnd w:id="5897"/>
      <w:r>
        <w:rPr>
          <w:rFonts w:ascii="阿里巴巴普惠体" w:eastAsia="阿里巴巴普惠体"/>
          <w:b/>
          <w:color w:val="000000"/>
          <w:sz w:val="21"/>
          <w:lang w:eastAsia="zh-CN"/>
        </w:rPr>
        <w:t>查看</w:t>
      </w:r>
      <w:r>
        <w:rPr>
          <w:rFonts w:ascii="阿里巴巴普惠体" w:eastAsia="阿里巴巴普惠体"/>
          <w:color w:val="000000"/>
          <w:sz w:val="21"/>
          <w:lang w:eastAsia="zh-CN"/>
        </w:rPr>
        <w:t>：您可以查看已发送的任务，将跳转到微博查看发送的文章。</w:t>
      </w:r>
    </w:p>
    <w:p w:rsidR="00CA58D1" w:rsidRDefault="009D55E1" w:rsidP="009D55E1">
      <w:pPr>
        <w:numPr>
          <w:ilvl w:val="0"/>
          <w:numId w:val="288"/>
        </w:numPr>
        <w:spacing w:after="90"/>
        <w:rPr>
          <w:lang w:eastAsia="zh-CN"/>
        </w:rPr>
      </w:pPr>
      <w:bookmarkStart w:id="5901" w:name="p-ptr-thp-mxx"/>
      <w:bookmarkStart w:id="5902" w:name="li-syi-ncb-vkd"/>
      <w:bookmarkEnd w:id="5898"/>
      <w:bookmarkEnd w:id="5899"/>
      <w:r>
        <w:rPr>
          <w:rFonts w:ascii="阿里巴巴普惠体" w:eastAsia="阿里巴巴普惠体"/>
          <w:b/>
          <w:color w:val="000000"/>
          <w:sz w:val="21"/>
          <w:lang w:eastAsia="zh-CN"/>
        </w:rPr>
        <w:t>编辑</w:t>
      </w:r>
      <w:r>
        <w:rPr>
          <w:rFonts w:ascii="阿里巴巴普惠体" w:eastAsia="阿里巴巴普惠体"/>
          <w:color w:val="000000"/>
          <w:sz w:val="21"/>
          <w:lang w:eastAsia="zh-CN"/>
        </w:rPr>
        <w:t>：您可以编辑待发送、发送失败的任务。</w:t>
      </w:r>
    </w:p>
    <w:p w:rsidR="00CA58D1" w:rsidRDefault="009D55E1" w:rsidP="009D55E1">
      <w:pPr>
        <w:numPr>
          <w:ilvl w:val="0"/>
          <w:numId w:val="288"/>
        </w:numPr>
        <w:spacing w:after="90"/>
        <w:rPr>
          <w:lang w:eastAsia="zh-CN"/>
        </w:rPr>
      </w:pPr>
      <w:bookmarkStart w:id="5903" w:name="p-pzc-muo-ip7"/>
      <w:bookmarkStart w:id="5904" w:name="li-azv-9dl-33y"/>
      <w:bookmarkEnd w:id="5901"/>
      <w:bookmarkEnd w:id="5902"/>
      <w:r>
        <w:rPr>
          <w:rFonts w:ascii="阿里巴巴普惠体" w:eastAsia="阿里巴巴普惠体"/>
          <w:b/>
          <w:color w:val="000000"/>
          <w:sz w:val="21"/>
          <w:lang w:eastAsia="zh-CN"/>
        </w:rPr>
        <w:t>删除</w:t>
      </w:r>
      <w:r>
        <w:rPr>
          <w:rFonts w:ascii="阿里巴巴普惠体" w:eastAsia="阿里巴巴普惠体"/>
          <w:color w:val="000000"/>
          <w:sz w:val="21"/>
          <w:lang w:eastAsia="zh-CN"/>
        </w:rPr>
        <w:t>：您可以删除待发送、发送失败的任务。</w:t>
      </w:r>
    </w:p>
    <w:p w:rsidR="00CA58D1" w:rsidRDefault="009D55E1">
      <w:pPr>
        <w:pStyle w:val="31"/>
        <w:spacing w:after="0"/>
        <w:ind w:left="120"/>
        <w:rPr>
          <w:lang w:eastAsia="zh-CN"/>
        </w:rPr>
      </w:pPr>
      <w:bookmarkStart w:id="5905" w:name="p-h0d-r6a-t7v"/>
      <w:bookmarkStart w:id="5906" w:name="topic-2539607"/>
      <w:bookmarkStart w:id="5907" w:name="_Toc91596757"/>
      <w:bookmarkEnd w:id="5881"/>
      <w:bookmarkEnd w:id="5885"/>
      <w:bookmarkEnd w:id="5900"/>
      <w:bookmarkEnd w:id="5903"/>
      <w:bookmarkEnd w:id="5904"/>
      <w:bookmarkEnd w:id="5905"/>
      <w:r>
        <w:rPr>
          <w:rFonts w:ascii="阿里巴巴普惠体"/>
          <w:color w:val="000000"/>
          <w:lang w:eastAsia="zh-CN"/>
        </w:rPr>
        <w:t>4.2.6. 抖音营销</w:t>
      </w:r>
      <w:bookmarkEnd w:id="5907"/>
    </w:p>
    <w:p w:rsidR="00CA58D1" w:rsidRDefault="00CA58D1">
      <w:pPr>
        <w:spacing w:after="150"/>
        <w:ind w:left="120"/>
        <w:rPr>
          <w:lang w:eastAsia="zh-CN"/>
        </w:rPr>
      </w:pPr>
    </w:p>
    <w:p w:rsidR="00CA58D1" w:rsidRDefault="009D55E1">
      <w:pPr>
        <w:pStyle w:val="41"/>
        <w:spacing w:after="0"/>
        <w:ind w:left="120"/>
        <w:rPr>
          <w:lang w:eastAsia="zh-CN"/>
        </w:rPr>
      </w:pPr>
      <w:bookmarkStart w:id="5908" w:name="title-362-8ae-amd"/>
      <w:bookmarkStart w:id="5909" w:name="topic-2539693"/>
      <w:bookmarkStart w:id="5910" w:name="_Toc91596758"/>
      <w:bookmarkEnd w:id="5906"/>
      <w:r>
        <w:rPr>
          <w:rFonts w:ascii="阿里巴巴普惠体"/>
          <w:color w:val="000000"/>
          <w:lang w:eastAsia="zh-CN"/>
        </w:rPr>
        <w:t>4.2.6.1. 抖音营销概述</w:t>
      </w:r>
      <w:bookmarkEnd w:id="5910"/>
    </w:p>
    <w:p w:rsidR="00CA58D1" w:rsidRDefault="009D55E1">
      <w:pPr>
        <w:spacing w:after="150"/>
        <w:ind w:left="120"/>
        <w:rPr>
          <w:lang w:eastAsia="zh-CN"/>
        </w:rPr>
      </w:pPr>
      <w:bookmarkStart w:id="5911" w:name="shortdesc-py6-1f0-ugd"/>
      <w:bookmarkStart w:id="5912" w:name="p-n1e-9c4-h5u"/>
      <w:bookmarkStart w:id="5913" w:name="body-rgl-rx4-vt2"/>
      <w:bookmarkEnd w:id="5908"/>
      <w:bookmarkEnd w:id="5911"/>
      <w:r>
        <w:rPr>
          <w:rFonts w:ascii="阿里巴巴普惠体" w:eastAsia="阿里巴巴普惠体"/>
          <w:color w:val="000000"/>
          <w:sz w:val="21"/>
          <w:lang w:eastAsia="zh-CN"/>
        </w:rPr>
        <w:t xml:space="preserve">抖音营销对接用户自有的抖音账号进行内容运营，支持发送视频和图片。 </w:t>
      </w:r>
    </w:p>
    <w:p w:rsidR="00CA58D1" w:rsidRDefault="009D55E1">
      <w:pPr>
        <w:rPr>
          <w:lang w:eastAsia="zh-CN"/>
        </w:rPr>
      </w:pPr>
      <w:bookmarkStart w:id="5914" w:name="p-sjk-jot-zw0"/>
      <w:bookmarkStart w:id="5915" w:name="note-a1z-l54-472"/>
      <w:bookmarkEnd w:id="5912"/>
      <w:bookmarkEnd w:id="5914"/>
      <w:r>
        <w:rPr>
          <w:rFonts w:ascii="阿里巴巴普惠体" w:eastAsia="阿里巴巴普惠体"/>
          <w:b/>
          <w:color w:val="73777A"/>
          <w:sz w:val="21"/>
          <w:lang w:eastAsia="zh-CN"/>
        </w:rPr>
        <w:t xml:space="preserve">注意 </w:t>
      </w:r>
      <w:r>
        <w:rPr>
          <w:rFonts w:ascii="阿里巴巴普惠体" w:eastAsia="阿里巴巴普惠体"/>
          <w:color w:val="73777A"/>
          <w:sz w:val="21"/>
          <w:lang w:eastAsia="zh-CN"/>
        </w:rPr>
        <w:t>购买用户营销功能包后支持该功能。</w:t>
      </w:r>
    </w:p>
    <w:p w:rsidR="00CA58D1" w:rsidRDefault="009D55E1">
      <w:pPr>
        <w:pStyle w:val="41"/>
        <w:spacing w:after="0"/>
        <w:ind w:left="120"/>
        <w:rPr>
          <w:lang w:eastAsia="zh-CN"/>
        </w:rPr>
      </w:pPr>
      <w:bookmarkStart w:id="5916" w:name="p-aj3-2j1-km9"/>
      <w:bookmarkStart w:id="5917" w:name="title-hhw-e6h-kd9"/>
      <w:bookmarkStart w:id="5918" w:name="topic-1910823"/>
      <w:bookmarkStart w:id="5919" w:name="_Toc91596759"/>
      <w:bookmarkEnd w:id="5909"/>
      <w:bookmarkEnd w:id="5913"/>
      <w:bookmarkEnd w:id="5915"/>
      <w:bookmarkEnd w:id="5916"/>
      <w:r>
        <w:rPr>
          <w:rFonts w:ascii="阿里巴巴普惠体"/>
          <w:color w:val="000000"/>
          <w:lang w:eastAsia="zh-CN"/>
        </w:rPr>
        <w:t>4.2.6.2. 创建抖音任务</w:t>
      </w:r>
      <w:bookmarkEnd w:id="5919"/>
    </w:p>
    <w:p w:rsidR="00CA58D1" w:rsidRDefault="009D55E1">
      <w:pPr>
        <w:spacing w:after="150"/>
        <w:ind w:left="120"/>
        <w:rPr>
          <w:lang w:eastAsia="zh-CN"/>
        </w:rPr>
      </w:pPr>
      <w:bookmarkStart w:id="5920" w:name="shortdesc-4j5-fl8-99a"/>
      <w:bookmarkEnd w:id="5917"/>
      <w:r>
        <w:rPr>
          <w:rFonts w:ascii="阿里巴巴普惠体" w:eastAsia="阿里巴巴普惠体"/>
          <w:color w:val="000000"/>
          <w:sz w:val="21"/>
          <w:lang w:eastAsia="zh-CN"/>
        </w:rPr>
        <w:t>您可发布抖音内容，支持发布视频或图片。</w:t>
      </w:r>
    </w:p>
    <w:p w:rsidR="00CA58D1" w:rsidRDefault="009D55E1">
      <w:pPr>
        <w:ind w:left="840"/>
        <w:rPr>
          <w:lang w:eastAsia="zh-CN"/>
        </w:rPr>
      </w:pPr>
      <w:bookmarkStart w:id="5921" w:name="p-g7z-3gw-n48"/>
      <w:bookmarkStart w:id="5922" w:name="li-1ea-xmd-ijc"/>
      <w:bookmarkStart w:id="5923" w:name="ol-kan-gi7-yje"/>
      <w:bookmarkStart w:id="5924" w:name="body-ebl-r3e-jx4"/>
      <w:bookmarkEnd w:id="5920"/>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私有化营销</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抖音营销</w:t>
      </w:r>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创建发送任务</w:t>
      </w:r>
      <w:r>
        <w:rPr>
          <w:rFonts w:ascii="阿里巴巴普惠体" w:eastAsia="阿里巴巴普惠体"/>
          <w:color w:val="000000"/>
          <w:sz w:val="21"/>
          <w:lang w:eastAsia="zh-CN"/>
        </w:rPr>
        <w:t>。</w:t>
      </w:r>
    </w:p>
    <w:p w:rsidR="00CA58D1" w:rsidRDefault="009D55E1">
      <w:pPr>
        <w:ind w:left="840"/>
      </w:pPr>
      <w:bookmarkStart w:id="5925" w:name="img-s4l-ugt-u7q"/>
      <w:r>
        <w:rPr>
          <w:noProof/>
        </w:rPr>
        <w:lastRenderedPageBreak/>
        <w:drawing>
          <wp:inline distT="0" distB="0" distL="0" distR="0">
            <wp:extent cx="6192520" cy="2792323"/>
            <wp:effectExtent l="0" t="0" r="0" b="0"/>
            <wp:docPr id="457" name="图片 45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6"/>
                    <a:stretch>
                      <a:fillRect/>
                    </a:stretch>
                  </pic:blipFill>
                  <pic:spPr>
                    <a:xfrm>
                      <a:off x="0" y="0"/>
                      <a:ext cx="6192520" cy="2792323"/>
                    </a:xfrm>
                    <a:prstGeom prst="rect">
                      <a:avLst/>
                    </a:prstGeom>
                  </pic:spPr>
                </pic:pic>
              </a:graphicData>
            </a:graphic>
          </wp:inline>
        </w:drawing>
      </w:r>
      <w:bookmarkEnd w:id="5925"/>
    </w:p>
    <w:p w:rsidR="00CA58D1" w:rsidRDefault="009D55E1" w:rsidP="009D55E1">
      <w:pPr>
        <w:numPr>
          <w:ilvl w:val="0"/>
          <w:numId w:val="289"/>
        </w:numPr>
        <w:spacing w:after="120"/>
        <w:rPr>
          <w:lang w:eastAsia="zh-CN"/>
        </w:rPr>
      </w:pPr>
      <w:bookmarkStart w:id="5926" w:name="p-8ol-4zs-jrd"/>
      <w:bookmarkStart w:id="5927" w:name="li-tk3-mc3-rdk"/>
      <w:bookmarkEnd w:id="5921"/>
      <w:bookmarkEnd w:id="5922"/>
      <w:r>
        <w:rPr>
          <w:rFonts w:ascii="阿里巴巴普惠体" w:eastAsia="阿里巴巴普惠体"/>
          <w:color w:val="000000"/>
          <w:sz w:val="21"/>
          <w:lang w:eastAsia="zh-CN"/>
        </w:rPr>
        <w:t>选择发布抖音的账号，设置任务名称。任务名称不影响消息内容。</w:t>
      </w:r>
    </w:p>
    <w:p w:rsidR="00CA58D1" w:rsidRDefault="009D55E1" w:rsidP="009D55E1">
      <w:pPr>
        <w:numPr>
          <w:ilvl w:val="0"/>
          <w:numId w:val="289"/>
        </w:numPr>
        <w:spacing w:after="120"/>
        <w:rPr>
          <w:lang w:eastAsia="zh-CN"/>
        </w:rPr>
      </w:pPr>
      <w:bookmarkStart w:id="5928" w:name="p-lrk-6u9-rll"/>
      <w:bookmarkStart w:id="5929" w:name="li-woa-7ck-20o"/>
      <w:bookmarkEnd w:id="5926"/>
      <w:bookmarkEnd w:id="5927"/>
      <w:r>
        <w:rPr>
          <w:rFonts w:ascii="阿里巴巴普惠体" w:eastAsia="阿里巴巴普惠体"/>
          <w:b/>
          <w:color w:val="000000"/>
          <w:sz w:val="21"/>
          <w:lang w:eastAsia="zh-CN"/>
        </w:rPr>
        <w:t>任务类型</w:t>
      </w:r>
      <w:r>
        <w:rPr>
          <w:rFonts w:ascii="阿里巴巴普惠体" w:eastAsia="阿里巴巴普惠体"/>
          <w:color w:val="000000"/>
          <w:sz w:val="21"/>
          <w:lang w:eastAsia="zh-CN"/>
        </w:rPr>
        <w:t>选择为</w:t>
      </w:r>
      <w:r>
        <w:rPr>
          <w:rFonts w:ascii="阿里巴巴普惠体" w:eastAsia="阿里巴巴普惠体"/>
          <w:b/>
          <w:color w:val="000000"/>
          <w:sz w:val="21"/>
          <w:lang w:eastAsia="zh-CN"/>
        </w:rPr>
        <w:t>视频</w:t>
      </w:r>
      <w:r>
        <w:rPr>
          <w:rFonts w:ascii="阿里巴巴普惠体" w:eastAsia="阿里巴巴普惠体"/>
          <w:color w:val="000000"/>
          <w:sz w:val="21"/>
          <w:lang w:eastAsia="zh-CN"/>
        </w:rPr>
        <w:t>或</w:t>
      </w:r>
      <w:r>
        <w:rPr>
          <w:rFonts w:ascii="阿里巴巴普惠体" w:eastAsia="阿里巴巴普惠体"/>
          <w:b/>
          <w:color w:val="000000"/>
          <w:sz w:val="21"/>
          <w:lang w:eastAsia="zh-CN"/>
        </w:rPr>
        <w:t>图片</w:t>
      </w:r>
      <w:r>
        <w:rPr>
          <w:rFonts w:ascii="阿里巴巴普惠体" w:eastAsia="阿里巴巴普惠体"/>
          <w:color w:val="000000"/>
          <w:sz w:val="21"/>
          <w:lang w:eastAsia="zh-CN"/>
        </w:rPr>
        <w:t>。</w:t>
      </w:r>
    </w:p>
    <w:p w:rsidR="00CA58D1" w:rsidRDefault="009D55E1">
      <w:pPr>
        <w:ind w:left="840"/>
      </w:pPr>
      <w:bookmarkStart w:id="5930" w:name="p-zd0-sl0-hga"/>
      <w:bookmarkEnd w:id="5928"/>
      <w:r>
        <w:rPr>
          <w:rFonts w:ascii="阿里巴巴普惠体" w:eastAsia="阿里巴巴普惠体"/>
          <w:color w:val="000000"/>
          <w:sz w:val="21"/>
        </w:rPr>
        <w:t>选择要发布的视频或图片，输入标题，支持添加话题、@关注的人。</w:t>
      </w:r>
    </w:p>
    <w:p w:rsidR="00CA58D1" w:rsidRDefault="009D55E1">
      <w:pPr>
        <w:ind w:left="840"/>
      </w:pPr>
      <w:bookmarkStart w:id="5931" w:name="img-j81-pgd-xv4"/>
      <w:r>
        <w:rPr>
          <w:noProof/>
        </w:rPr>
        <w:drawing>
          <wp:inline distT="0" distB="0" distL="0" distR="0">
            <wp:extent cx="6192520" cy="3231543"/>
            <wp:effectExtent l="0" t="0" r="0" b="0"/>
            <wp:docPr id="458" name="图片 45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7"/>
                    <a:stretch>
                      <a:fillRect/>
                    </a:stretch>
                  </pic:blipFill>
                  <pic:spPr>
                    <a:xfrm>
                      <a:off x="0" y="0"/>
                      <a:ext cx="6192520" cy="3231543"/>
                    </a:xfrm>
                    <a:prstGeom prst="rect">
                      <a:avLst/>
                    </a:prstGeom>
                  </pic:spPr>
                </pic:pic>
              </a:graphicData>
            </a:graphic>
          </wp:inline>
        </w:drawing>
      </w:r>
      <w:bookmarkEnd w:id="5931"/>
    </w:p>
    <w:p w:rsidR="00CA58D1" w:rsidRDefault="009D55E1" w:rsidP="009D55E1">
      <w:pPr>
        <w:numPr>
          <w:ilvl w:val="0"/>
          <w:numId w:val="289"/>
        </w:numPr>
        <w:spacing w:after="120"/>
        <w:rPr>
          <w:lang w:eastAsia="zh-CN"/>
        </w:rPr>
      </w:pPr>
      <w:bookmarkStart w:id="5932" w:name="p-ov6-elh-31h"/>
      <w:bookmarkStart w:id="5933" w:name="li-9iz-dwk-dzu"/>
      <w:bookmarkEnd w:id="5929"/>
      <w:bookmarkEnd w:id="5930"/>
      <w:r>
        <w:rPr>
          <w:rFonts w:ascii="阿里巴巴普惠体" w:eastAsia="阿里巴巴普惠体"/>
          <w:color w:val="000000"/>
          <w:sz w:val="21"/>
          <w:lang w:eastAsia="zh-CN"/>
        </w:rPr>
        <w:t>设置是否</w:t>
      </w:r>
      <w:r>
        <w:rPr>
          <w:rFonts w:ascii="阿里巴巴普惠体" w:eastAsia="阿里巴巴普惠体"/>
          <w:b/>
          <w:color w:val="000000"/>
          <w:sz w:val="21"/>
          <w:lang w:eastAsia="zh-CN"/>
        </w:rPr>
        <w:t>定时发送</w:t>
      </w:r>
      <w:r>
        <w:rPr>
          <w:rFonts w:ascii="阿里巴巴普惠体" w:eastAsia="阿里巴巴普惠体"/>
          <w:color w:val="000000"/>
          <w:sz w:val="21"/>
          <w:lang w:eastAsia="zh-CN"/>
        </w:rPr>
        <w:t>，可在设定的时间发送消息。</w:t>
      </w:r>
    </w:p>
    <w:p w:rsidR="00CA58D1" w:rsidRDefault="009D55E1" w:rsidP="009D55E1">
      <w:pPr>
        <w:numPr>
          <w:ilvl w:val="0"/>
          <w:numId w:val="289"/>
        </w:numPr>
        <w:spacing w:after="120"/>
        <w:rPr>
          <w:lang w:eastAsia="zh-CN"/>
        </w:rPr>
      </w:pPr>
      <w:bookmarkStart w:id="5934" w:name="p-rdn-12p-mde"/>
      <w:bookmarkStart w:id="5935" w:name="li-t19-4xn-f0o"/>
      <w:bookmarkEnd w:id="5932"/>
      <w:bookmarkEnd w:id="5933"/>
      <w:r>
        <w:rPr>
          <w:rFonts w:ascii="阿里巴巴普惠体" w:eastAsia="阿里巴巴普惠体"/>
          <w:color w:val="000000"/>
          <w:sz w:val="21"/>
          <w:lang w:eastAsia="zh-CN"/>
        </w:rPr>
        <w:t>单击</w:t>
      </w:r>
      <w:r>
        <w:rPr>
          <w:rFonts w:ascii="阿里巴巴普惠体" w:eastAsia="阿里巴巴普惠体"/>
          <w:b/>
          <w:color w:val="000000"/>
          <w:sz w:val="21"/>
          <w:lang w:eastAsia="zh-CN"/>
        </w:rPr>
        <w:t>提交发送任务</w:t>
      </w:r>
      <w:r>
        <w:rPr>
          <w:rFonts w:ascii="阿里巴巴普惠体" w:eastAsia="阿里巴巴普惠体"/>
          <w:color w:val="000000"/>
          <w:sz w:val="21"/>
          <w:lang w:eastAsia="zh-CN"/>
        </w:rPr>
        <w:t>，保存发布设置。</w:t>
      </w:r>
    </w:p>
    <w:p w:rsidR="00CA58D1" w:rsidRDefault="009D55E1">
      <w:pPr>
        <w:pStyle w:val="41"/>
        <w:spacing w:after="0"/>
        <w:ind w:left="120"/>
        <w:rPr>
          <w:lang w:eastAsia="zh-CN"/>
        </w:rPr>
      </w:pPr>
      <w:bookmarkStart w:id="5936" w:name="title-j3z-oem-12x"/>
      <w:bookmarkStart w:id="5937" w:name="topic-1910813"/>
      <w:bookmarkStart w:id="5938" w:name="_Toc91596760"/>
      <w:bookmarkEnd w:id="5918"/>
      <w:bookmarkEnd w:id="5923"/>
      <w:bookmarkEnd w:id="5924"/>
      <w:bookmarkEnd w:id="5934"/>
      <w:bookmarkEnd w:id="5935"/>
      <w:r>
        <w:rPr>
          <w:rFonts w:ascii="阿里巴巴普惠体"/>
          <w:color w:val="000000"/>
          <w:lang w:eastAsia="zh-CN"/>
        </w:rPr>
        <w:lastRenderedPageBreak/>
        <w:t>4.2.6.3. 抖音营销效果分析</w:t>
      </w:r>
      <w:bookmarkEnd w:id="5938"/>
    </w:p>
    <w:p w:rsidR="00CA58D1" w:rsidRDefault="009D55E1">
      <w:pPr>
        <w:spacing w:after="150"/>
        <w:ind w:left="120"/>
        <w:rPr>
          <w:lang w:eastAsia="zh-CN"/>
        </w:rPr>
      </w:pPr>
      <w:bookmarkStart w:id="5939" w:name="shortdesc-bn2-llj-78l"/>
      <w:bookmarkEnd w:id="5936"/>
      <w:r>
        <w:rPr>
          <w:rFonts w:ascii="阿里巴巴普惠体" w:eastAsia="阿里巴巴普惠体"/>
          <w:color w:val="000000"/>
          <w:sz w:val="21"/>
          <w:lang w:eastAsia="zh-CN"/>
        </w:rPr>
        <w:t>支持针对抖音营销任务的效果进行分析，分不同抖音账号查看分析数据，包括总体概况、趋势分析。</w:t>
      </w:r>
    </w:p>
    <w:p w:rsidR="00CA58D1" w:rsidRDefault="009D55E1">
      <w:pPr>
        <w:spacing w:after="150"/>
        <w:ind w:left="120"/>
        <w:rPr>
          <w:lang w:eastAsia="zh-CN"/>
        </w:rPr>
      </w:pPr>
      <w:bookmarkStart w:id="5940" w:name="p-lk1-oa4-6cy"/>
      <w:bookmarkStart w:id="5941" w:name="body-nix-heb-m28"/>
      <w:bookmarkEnd w:id="5939"/>
      <w:r>
        <w:rPr>
          <w:rFonts w:ascii="阿里巴巴普惠体" w:eastAsia="阿里巴巴普惠体"/>
          <w:color w:val="000000"/>
          <w:sz w:val="21"/>
          <w:lang w:eastAsia="zh-CN"/>
        </w:rPr>
        <w:t>在</w:t>
      </w:r>
      <w:r>
        <w:rPr>
          <w:rFonts w:ascii="阿里巴巴普惠体" w:eastAsia="阿里巴巴普惠体"/>
          <w:b/>
          <w:color w:val="000000"/>
          <w:sz w:val="21"/>
          <w:lang w:eastAsia="zh-CN"/>
        </w:rPr>
        <w:t>效果分析</w:t>
      </w:r>
      <w:r>
        <w:rPr>
          <w:rFonts w:ascii="阿里巴巴普惠体" w:eastAsia="阿里巴巴普惠体"/>
          <w:color w:val="000000"/>
          <w:sz w:val="21"/>
          <w:lang w:eastAsia="zh-CN"/>
        </w:rPr>
        <w:t>页签，进行营销效果分析。</w:t>
      </w:r>
    </w:p>
    <w:p w:rsidR="00CA58D1" w:rsidRDefault="009D55E1">
      <w:pPr>
        <w:ind w:left="615"/>
        <w:rPr>
          <w:lang w:eastAsia="zh-CN"/>
        </w:rPr>
      </w:pPr>
      <w:bookmarkStart w:id="5942" w:name="p-hkh-0a6-5sr"/>
      <w:bookmarkStart w:id="5943" w:name="li-ah9-slp-d29"/>
      <w:bookmarkStart w:id="5944" w:name="ul-hlc-9uu-191"/>
      <w:bookmarkEnd w:id="5940"/>
      <w:r>
        <w:rPr>
          <w:rFonts w:ascii="阿里巴巴普惠体" w:eastAsia="阿里巴巴普惠体"/>
          <w:b/>
          <w:color w:val="000000"/>
          <w:sz w:val="21"/>
          <w:lang w:eastAsia="zh-CN"/>
        </w:rPr>
        <w:t>总体概况</w:t>
      </w:r>
      <w:r>
        <w:rPr>
          <w:rFonts w:ascii="阿里巴巴普惠体" w:eastAsia="阿里巴巴普惠体"/>
          <w:color w:val="000000"/>
          <w:sz w:val="21"/>
          <w:lang w:eastAsia="zh-CN"/>
        </w:rPr>
        <w:t>：当前粉丝数、发布内容数、视频评论数、点赞数、分享数、播放数和主页访问次数，以及近7天（不含当日）的变化趋势。</w:t>
      </w:r>
    </w:p>
    <w:p w:rsidR="00CA58D1" w:rsidRDefault="009D55E1">
      <w:pPr>
        <w:ind w:left="615"/>
      </w:pPr>
      <w:bookmarkStart w:id="5945" w:name="img-ctk-0fa-nwo"/>
      <w:r>
        <w:rPr>
          <w:noProof/>
        </w:rPr>
        <w:drawing>
          <wp:inline distT="0" distB="0" distL="0" distR="0">
            <wp:extent cx="6192520" cy="2792323"/>
            <wp:effectExtent l="0" t="0" r="0" b="0"/>
            <wp:docPr id="459" name="图片 45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8"/>
                    <a:stretch>
                      <a:fillRect/>
                    </a:stretch>
                  </pic:blipFill>
                  <pic:spPr>
                    <a:xfrm>
                      <a:off x="0" y="0"/>
                      <a:ext cx="6192520" cy="2792323"/>
                    </a:xfrm>
                    <a:prstGeom prst="rect">
                      <a:avLst/>
                    </a:prstGeom>
                  </pic:spPr>
                </pic:pic>
              </a:graphicData>
            </a:graphic>
          </wp:inline>
        </w:drawing>
      </w:r>
      <w:bookmarkEnd w:id="5945"/>
    </w:p>
    <w:p w:rsidR="00CA58D1" w:rsidRDefault="009D55E1">
      <w:pPr>
        <w:ind w:left="615"/>
        <w:rPr>
          <w:lang w:eastAsia="zh-CN"/>
        </w:rPr>
      </w:pPr>
      <w:bookmarkStart w:id="5946" w:name="p-3ag-w2a-8b1"/>
      <w:bookmarkStart w:id="5947" w:name="li-p2s-l1e-xgf"/>
      <w:bookmarkEnd w:id="5942"/>
      <w:bookmarkEnd w:id="5943"/>
      <w:r>
        <w:rPr>
          <w:rFonts w:ascii="阿里巴巴普惠体" w:eastAsia="阿里巴巴普惠体"/>
          <w:b/>
          <w:color w:val="000000"/>
          <w:sz w:val="21"/>
          <w:lang w:eastAsia="zh-CN"/>
        </w:rPr>
        <w:t>趋势分析</w:t>
      </w:r>
      <w:r>
        <w:rPr>
          <w:rFonts w:ascii="阿里巴巴普惠体" w:eastAsia="阿里巴巴普惠体"/>
          <w:color w:val="000000"/>
          <w:sz w:val="21"/>
          <w:lang w:eastAsia="zh-CN"/>
        </w:rPr>
        <w:t>：分析所选时间段内的粉丝数、发布内容数、视频评论数、点赞数、分享数、播放数和主页访问次数的变化趋势。折线图中仅显示已勾选的关键项。</w:t>
      </w:r>
    </w:p>
    <w:p w:rsidR="00CA58D1" w:rsidRDefault="009D55E1">
      <w:pPr>
        <w:ind w:left="615"/>
      </w:pPr>
      <w:bookmarkStart w:id="5948" w:name="img-6lz-3no-tnx"/>
      <w:r>
        <w:rPr>
          <w:noProof/>
        </w:rPr>
        <w:lastRenderedPageBreak/>
        <w:drawing>
          <wp:inline distT="0" distB="0" distL="0" distR="0">
            <wp:extent cx="6192520" cy="3340552"/>
            <wp:effectExtent l="0" t="0" r="0" b="0"/>
            <wp:docPr id="460" name="图片 46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9"/>
                    <a:stretch>
                      <a:fillRect/>
                    </a:stretch>
                  </pic:blipFill>
                  <pic:spPr>
                    <a:xfrm>
                      <a:off x="0" y="0"/>
                      <a:ext cx="6192520" cy="3340552"/>
                    </a:xfrm>
                    <a:prstGeom prst="rect">
                      <a:avLst/>
                    </a:prstGeom>
                  </pic:spPr>
                </pic:pic>
              </a:graphicData>
            </a:graphic>
          </wp:inline>
        </w:drawing>
      </w:r>
      <w:bookmarkEnd w:id="5948"/>
    </w:p>
    <w:p w:rsidR="00CA58D1" w:rsidRDefault="009D55E1">
      <w:pPr>
        <w:pStyle w:val="41"/>
        <w:spacing w:after="0"/>
        <w:ind w:left="120"/>
        <w:rPr>
          <w:lang w:eastAsia="zh-CN"/>
        </w:rPr>
      </w:pPr>
      <w:bookmarkStart w:id="5949" w:name="title-xmf-nql-50e"/>
      <w:bookmarkStart w:id="5950" w:name="topic-1910815"/>
      <w:bookmarkStart w:id="5951" w:name="_Toc91596761"/>
      <w:bookmarkEnd w:id="5937"/>
      <w:bookmarkEnd w:id="5941"/>
      <w:bookmarkEnd w:id="5944"/>
      <w:bookmarkEnd w:id="5946"/>
      <w:bookmarkEnd w:id="5947"/>
      <w:r>
        <w:rPr>
          <w:rFonts w:ascii="阿里巴巴普惠体"/>
          <w:color w:val="000000"/>
          <w:lang w:eastAsia="zh-CN"/>
        </w:rPr>
        <w:t>4.2.6.4. 抖音营销任务管理</w:t>
      </w:r>
      <w:bookmarkEnd w:id="5951"/>
    </w:p>
    <w:p w:rsidR="00CA58D1" w:rsidRDefault="009D55E1">
      <w:pPr>
        <w:spacing w:after="150"/>
        <w:ind w:left="120"/>
        <w:rPr>
          <w:lang w:eastAsia="zh-CN"/>
        </w:rPr>
      </w:pPr>
      <w:bookmarkStart w:id="5952" w:name="shortdesc-gfw-kit-lg9"/>
      <w:bookmarkEnd w:id="5949"/>
      <w:r>
        <w:rPr>
          <w:rFonts w:ascii="阿里巴巴普惠体" w:eastAsia="阿里巴巴普惠体"/>
          <w:color w:val="000000"/>
          <w:sz w:val="21"/>
          <w:lang w:eastAsia="zh-CN"/>
        </w:rPr>
        <w:t>在</w:t>
      </w:r>
      <w:r>
        <w:rPr>
          <w:rFonts w:ascii="阿里巴巴普惠体" w:eastAsia="阿里巴巴普惠体"/>
          <w:b/>
          <w:color w:val="000000"/>
          <w:sz w:val="21"/>
          <w:lang w:eastAsia="zh-CN"/>
        </w:rPr>
        <w:t>抖音营销</w:t>
      </w:r>
      <w:r>
        <w:rPr>
          <w:rFonts w:ascii="阿里巴巴普惠体" w:eastAsia="阿里巴巴普惠体"/>
          <w:color w:val="000000"/>
          <w:sz w:val="21"/>
          <w:lang w:eastAsia="zh-CN"/>
        </w:rPr>
        <w:t>页签，您可查看抖音营销任务的任务信息。</w:t>
      </w:r>
    </w:p>
    <w:p w:rsidR="00CA58D1" w:rsidRDefault="009D55E1">
      <w:pPr>
        <w:ind w:left="120"/>
        <w:rPr>
          <w:lang w:eastAsia="zh-CN"/>
        </w:rPr>
      </w:pPr>
      <w:bookmarkStart w:id="5953" w:name="p-r0b-qi8-kzs"/>
      <w:bookmarkStart w:id="5954" w:name="body-e4u-ye8-m04"/>
      <w:bookmarkEnd w:id="5952"/>
      <w:r>
        <w:rPr>
          <w:rFonts w:ascii="阿里巴巴普惠体" w:eastAsia="阿里巴巴普惠体"/>
          <w:color w:val="000000"/>
          <w:sz w:val="21"/>
          <w:lang w:eastAsia="zh-CN"/>
        </w:rPr>
        <w:t>如下图所示，页面显示任务名称、内容、类型、发布账号、发送时间、发送状态等信息。</w:t>
      </w:r>
    </w:p>
    <w:p w:rsidR="00CA58D1" w:rsidRDefault="009D55E1">
      <w:pPr>
        <w:ind w:left="120"/>
      </w:pPr>
      <w:bookmarkStart w:id="5955" w:name="img-edx-cth-4i7"/>
      <w:r>
        <w:rPr>
          <w:noProof/>
        </w:rPr>
        <w:drawing>
          <wp:inline distT="0" distB="0" distL="0" distR="0">
            <wp:extent cx="6192520" cy="2650216"/>
            <wp:effectExtent l="0" t="0" r="0" b="0"/>
            <wp:docPr id="461" name="图片 461"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0"/>
                    <a:stretch>
                      <a:fillRect/>
                    </a:stretch>
                  </pic:blipFill>
                  <pic:spPr>
                    <a:xfrm>
                      <a:off x="0" y="0"/>
                      <a:ext cx="6192520" cy="2650216"/>
                    </a:xfrm>
                    <a:prstGeom prst="rect">
                      <a:avLst/>
                    </a:prstGeom>
                  </pic:spPr>
                </pic:pic>
              </a:graphicData>
            </a:graphic>
          </wp:inline>
        </w:drawing>
      </w:r>
      <w:bookmarkEnd w:id="5955"/>
    </w:p>
    <w:p w:rsidR="00CA58D1" w:rsidRDefault="009D55E1">
      <w:pPr>
        <w:spacing w:after="150"/>
        <w:ind w:left="120"/>
      </w:pPr>
      <w:bookmarkStart w:id="5956" w:name="p-00n-ljh-iql"/>
      <w:bookmarkEnd w:id="5953"/>
      <w:r>
        <w:rPr>
          <w:rFonts w:ascii="阿里巴巴普惠体" w:eastAsia="阿里巴巴普惠体"/>
          <w:color w:val="000000"/>
          <w:sz w:val="21"/>
        </w:rPr>
        <w:t>其中，发送状态分为：</w:t>
      </w:r>
    </w:p>
    <w:p w:rsidR="00CA58D1" w:rsidRDefault="009D55E1" w:rsidP="009D55E1">
      <w:pPr>
        <w:numPr>
          <w:ilvl w:val="0"/>
          <w:numId w:val="290"/>
        </w:numPr>
        <w:spacing w:after="90"/>
      </w:pPr>
      <w:bookmarkStart w:id="5957" w:name="p-n9j-taz-6wf"/>
      <w:bookmarkStart w:id="5958" w:name="li-as7-lyx-an9"/>
      <w:bookmarkStart w:id="5959" w:name="ul-8kw-1vb-5mz"/>
      <w:bookmarkEnd w:id="5956"/>
      <w:r>
        <w:rPr>
          <w:rFonts w:ascii="阿里巴巴普惠体" w:eastAsia="阿里巴巴普惠体"/>
          <w:color w:val="000000"/>
          <w:sz w:val="21"/>
        </w:rPr>
        <w:t>待发送</w:t>
      </w:r>
    </w:p>
    <w:p w:rsidR="00CA58D1" w:rsidRDefault="009D55E1" w:rsidP="009D55E1">
      <w:pPr>
        <w:numPr>
          <w:ilvl w:val="0"/>
          <w:numId w:val="290"/>
        </w:numPr>
        <w:spacing w:after="90"/>
      </w:pPr>
      <w:bookmarkStart w:id="5960" w:name="p-ua4-2h2-mke"/>
      <w:bookmarkStart w:id="5961" w:name="li-980-7a6-1lz"/>
      <w:bookmarkEnd w:id="5957"/>
      <w:bookmarkEnd w:id="5958"/>
      <w:r>
        <w:rPr>
          <w:rFonts w:ascii="阿里巴巴普惠体" w:eastAsia="阿里巴巴普惠体"/>
          <w:color w:val="000000"/>
          <w:sz w:val="21"/>
        </w:rPr>
        <w:t>执行中</w:t>
      </w:r>
    </w:p>
    <w:p w:rsidR="00CA58D1" w:rsidRDefault="009D55E1" w:rsidP="009D55E1">
      <w:pPr>
        <w:numPr>
          <w:ilvl w:val="0"/>
          <w:numId w:val="290"/>
        </w:numPr>
        <w:spacing w:after="90"/>
      </w:pPr>
      <w:bookmarkStart w:id="5962" w:name="p-3im-unm-0f7"/>
      <w:bookmarkStart w:id="5963" w:name="li-nai-sze-hrm"/>
      <w:bookmarkEnd w:id="5960"/>
      <w:bookmarkEnd w:id="5961"/>
      <w:r>
        <w:rPr>
          <w:rFonts w:ascii="阿里巴巴普惠体" w:eastAsia="阿里巴巴普惠体"/>
          <w:color w:val="000000"/>
          <w:sz w:val="21"/>
        </w:rPr>
        <w:lastRenderedPageBreak/>
        <w:t>已发送：发送成功</w:t>
      </w:r>
    </w:p>
    <w:p w:rsidR="00CA58D1" w:rsidRDefault="009D55E1" w:rsidP="009D55E1">
      <w:pPr>
        <w:numPr>
          <w:ilvl w:val="0"/>
          <w:numId w:val="290"/>
        </w:numPr>
        <w:spacing w:after="90"/>
      </w:pPr>
      <w:bookmarkStart w:id="5964" w:name="p-j2u-zjn-rnj"/>
      <w:bookmarkStart w:id="5965" w:name="li-ovm-j3c-k2q"/>
      <w:bookmarkEnd w:id="5962"/>
      <w:bookmarkEnd w:id="5963"/>
      <w:r>
        <w:rPr>
          <w:rFonts w:ascii="阿里巴巴普惠体" w:eastAsia="阿里巴巴普惠体"/>
          <w:color w:val="000000"/>
          <w:sz w:val="21"/>
        </w:rPr>
        <w:t>发送失败</w:t>
      </w:r>
    </w:p>
    <w:p w:rsidR="00CA58D1" w:rsidRDefault="009D55E1">
      <w:pPr>
        <w:spacing w:after="150"/>
        <w:ind w:left="120"/>
      </w:pPr>
      <w:bookmarkStart w:id="5966" w:name="p-8an-ywi-kwh"/>
      <w:bookmarkEnd w:id="5959"/>
      <w:bookmarkEnd w:id="5964"/>
      <w:bookmarkEnd w:id="5965"/>
      <w:r>
        <w:rPr>
          <w:rFonts w:ascii="阿里巴巴普惠体" w:eastAsia="阿里巴巴普惠体"/>
          <w:color w:val="000000"/>
          <w:sz w:val="21"/>
        </w:rPr>
        <w:t>您可进行以下操作：</w:t>
      </w:r>
    </w:p>
    <w:p w:rsidR="00CA58D1" w:rsidRDefault="009D55E1" w:rsidP="009D55E1">
      <w:pPr>
        <w:numPr>
          <w:ilvl w:val="0"/>
          <w:numId w:val="291"/>
        </w:numPr>
        <w:spacing w:after="90"/>
        <w:rPr>
          <w:lang w:eastAsia="zh-CN"/>
        </w:rPr>
      </w:pPr>
      <w:bookmarkStart w:id="5967" w:name="p-tb1-8fs-gt4"/>
      <w:bookmarkStart w:id="5968" w:name="li-n3w-704-rk6"/>
      <w:bookmarkStart w:id="5969" w:name="ul-axu-tmx-ef8"/>
      <w:bookmarkEnd w:id="5966"/>
      <w:r>
        <w:rPr>
          <w:rFonts w:ascii="阿里巴巴普惠体" w:eastAsia="阿里巴巴普惠体"/>
          <w:b/>
          <w:color w:val="000000"/>
          <w:sz w:val="21"/>
          <w:lang w:eastAsia="zh-CN"/>
        </w:rPr>
        <w:t>编辑</w:t>
      </w:r>
      <w:r>
        <w:rPr>
          <w:rFonts w:ascii="阿里巴巴普惠体" w:eastAsia="阿里巴巴普惠体"/>
          <w:color w:val="000000"/>
          <w:sz w:val="21"/>
          <w:lang w:eastAsia="zh-CN"/>
        </w:rPr>
        <w:t>：您可以编辑待发送的任务。</w:t>
      </w:r>
    </w:p>
    <w:p w:rsidR="00CA58D1" w:rsidRDefault="009D55E1" w:rsidP="009D55E1">
      <w:pPr>
        <w:numPr>
          <w:ilvl w:val="0"/>
          <w:numId w:val="291"/>
        </w:numPr>
        <w:spacing w:after="90"/>
        <w:rPr>
          <w:lang w:eastAsia="zh-CN"/>
        </w:rPr>
      </w:pPr>
      <w:bookmarkStart w:id="5970" w:name="p-mqq-e19-za4"/>
      <w:bookmarkStart w:id="5971" w:name="li-8sy-a7b-hf6"/>
      <w:bookmarkEnd w:id="5967"/>
      <w:bookmarkEnd w:id="5968"/>
      <w:r>
        <w:rPr>
          <w:rFonts w:ascii="阿里巴巴普惠体" w:eastAsia="阿里巴巴普惠体"/>
          <w:b/>
          <w:color w:val="000000"/>
          <w:sz w:val="21"/>
          <w:lang w:eastAsia="zh-CN"/>
        </w:rPr>
        <w:t>删除</w:t>
      </w:r>
      <w:r>
        <w:rPr>
          <w:rFonts w:ascii="阿里巴巴普惠体" w:eastAsia="阿里巴巴普惠体"/>
          <w:color w:val="000000"/>
          <w:sz w:val="21"/>
          <w:lang w:eastAsia="zh-CN"/>
        </w:rPr>
        <w:t>：您可以删除待发送、发送失败的任务。</w:t>
      </w:r>
    </w:p>
    <w:p w:rsidR="00CA58D1" w:rsidRDefault="009D55E1">
      <w:pPr>
        <w:pStyle w:val="31"/>
        <w:spacing w:after="0"/>
        <w:ind w:left="120"/>
        <w:rPr>
          <w:lang w:eastAsia="zh-CN"/>
        </w:rPr>
      </w:pPr>
      <w:bookmarkStart w:id="5972" w:name="main-2115967"/>
      <w:bookmarkStart w:id="5973" w:name="_Toc91596762"/>
      <w:bookmarkEnd w:id="5950"/>
      <w:bookmarkEnd w:id="5954"/>
      <w:bookmarkEnd w:id="5969"/>
      <w:bookmarkEnd w:id="5970"/>
      <w:bookmarkEnd w:id="5971"/>
      <w:r>
        <w:rPr>
          <w:rFonts w:ascii="阿里巴巴普惠体"/>
          <w:color w:val="000000"/>
          <w:lang w:eastAsia="zh-CN"/>
        </w:rPr>
        <w:t xml:space="preserve">4.2.7. </w:t>
      </w:r>
      <w:r w:rsidR="005C4BA6" w:rsidRPr="005C4BA6">
        <w:rPr>
          <w:rFonts w:ascii="阿里巴巴普惠体"/>
          <w:color w:val="000000"/>
          <w:lang w:eastAsia="zh-CN"/>
        </w:rPr>
        <w:t>webhook</w:t>
      </w:r>
      <w:bookmarkEnd w:id="5973"/>
    </w:p>
    <w:p w:rsidR="00CA58D1" w:rsidRDefault="00CA58D1">
      <w:pPr>
        <w:spacing w:after="150"/>
        <w:ind w:left="120"/>
        <w:rPr>
          <w:lang w:eastAsia="zh-CN"/>
        </w:rPr>
      </w:pPr>
    </w:p>
    <w:p w:rsidR="00CA58D1" w:rsidRDefault="009D55E1">
      <w:pPr>
        <w:pStyle w:val="41"/>
        <w:spacing w:after="0"/>
        <w:ind w:left="120"/>
        <w:rPr>
          <w:lang w:eastAsia="zh-CN"/>
        </w:rPr>
      </w:pPr>
      <w:bookmarkStart w:id="5974" w:name="title-1ge-hqh-lk9"/>
      <w:bookmarkStart w:id="5975" w:name="topic-2115968"/>
      <w:bookmarkStart w:id="5976" w:name="_Toc91596763"/>
      <w:bookmarkEnd w:id="5972"/>
      <w:r>
        <w:rPr>
          <w:rFonts w:ascii="阿里巴巴普惠体"/>
          <w:color w:val="000000"/>
          <w:lang w:eastAsia="zh-CN"/>
        </w:rPr>
        <w:t xml:space="preserve">4.2.7.1. </w:t>
      </w:r>
      <w:r w:rsidR="005C4BA6" w:rsidRPr="005C4BA6">
        <w:rPr>
          <w:rFonts w:ascii="阿里巴巴普惠体"/>
          <w:color w:val="000000"/>
          <w:lang w:eastAsia="zh-CN"/>
        </w:rPr>
        <w:t>webhook</w:t>
      </w:r>
      <w:r>
        <w:rPr>
          <w:rFonts w:ascii="阿里巴巴普惠体"/>
          <w:color w:val="000000"/>
          <w:lang w:eastAsia="zh-CN"/>
        </w:rPr>
        <w:t>概述</w:t>
      </w:r>
      <w:bookmarkEnd w:id="5976"/>
    </w:p>
    <w:p w:rsidR="00CA58D1" w:rsidRDefault="005C4BA6">
      <w:pPr>
        <w:spacing w:after="150"/>
        <w:ind w:left="120"/>
        <w:rPr>
          <w:lang w:eastAsia="zh-CN"/>
        </w:rPr>
      </w:pPr>
      <w:bookmarkStart w:id="5977" w:name="shortdesc-g1d-x1a-dhu"/>
      <w:bookmarkEnd w:id="5974"/>
      <w:r>
        <w:rPr>
          <w:rFonts w:ascii="阿里巴巴普惠体" w:eastAsia="阿里巴巴普惠体"/>
          <w:color w:val="000000"/>
          <w:sz w:val="21"/>
          <w:lang w:eastAsia="zh-CN"/>
        </w:rPr>
        <w:t>webhook营销</w:t>
      </w:r>
      <w:r w:rsidR="009D55E1">
        <w:rPr>
          <w:rFonts w:ascii="阿里巴巴普惠体" w:eastAsia="阿里巴巴普惠体"/>
          <w:color w:val="000000"/>
          <w:sz w:val="21"/>
          <w:lang w:eastAsia="zh-CN"/>
        </w:rPr>
        <w:t>是通过webhook对接您的一方系统（如CRM），实现在Quick Audience控制台向选定受众发送一方CRM营销消息。</w:t>
      </w:r>
    </w:p>
    <w:p w:rsidR="00CA58D1" w:rsidRDefault="009D55E1">
      <w:pPr>
        <w:spacing w:after="150"/>
        <w:ind w:left="120"/>
        <w:rPr>
          <w:lang w:eastAsia="zh-CN"/>
        </w:rPr>
      </w:pPr>
      <w:bookmarkStart w:id="5978" w:name="p-v5s-f96-vre"/>
      <w:bookmarkStart w:id="5979" w:name="div-pcl-z6y-v0t"/>
      <w:bookmarkStart w:id="5980" w:name="taskbody-xgm-3bw-s07"/>
      <w:bookmarkEnd w:id="5977"/>
      <w:r>
        <w:rPr>
          <w:rFonts w:ascii="阿里巴巴普惠体" w:eastAsia="阿里巴巴普惠体"/>
          <w:color w:val="000000"/>
          <w:sz w:val="21"/>
          <w:lang w:eastAsia="zh-CN"/>
        </w:rPr>
        <w:t>受众可指定为您创建的受众或公共受众，也可通过上传受众列表文件指定。受众的ID类型必须与webhook包含的ID类型相符。</w:t>
      </w:r>
    </w:p>
    <w:p w:rsidR="00CA58D1" w:rsidRDefault="00CA58D1">
      <w:pPr>
        <w:ind w:left="345"/>
        <w:rPr>
          <w:lang w:eastAsia="zh-CN"/>
        </w:rPr>
      </w:pPr>
      <w:bookmarkStart w:id="5981" w:name="note-v71-akn-not"/>
      <w:bookmarkEnd w:id="5978"/>
    </w:p>
    <w:p w:rsidR="00CA58D1" w:rsidRDefault="009D55E1">
      <w:r>
        <w:rPr>
          <w:rFonts w:ascii="阿里巴巴普惠体" w:eastAsia="阿里巴巴普惠体"/>
          <w:b/>
          <w:color w:val="73777A"/>
          <w:sz w:val="21"/>
        </w:rPr>
        <w:t xml:space="preserve">说明 </w:t>
      </w:r>
    </w:p>
    <w:p w:rsidR="00CA58D1" w:rsidRDefault="009D55E1" w:rsidP="009D55E1">
      <w:pPr>
        <w:numPr>
          <w:ilvl w:val="0"/>
          <w:numId w:val="292"/>
        </w:numPr>
        <w:spacing w:after="90"/>
        <w:rPr>
          <w:lang w:eastAsia="zh-CN"/>
        </w:rPr>
      </w:pPr>
      <w:bookmarkStart w:id="5982" w:name="p-f7f-8oh-tp7"/>
      <w:bookmarkStart w:id="5983" w:name="li-x00-lgt-2vn"/>
      <w:bookmarkStart w:id="5984" w:name="ul-lwy-xx9-5vh"/>
      <w:r>
        <w:rPr>
          <w:rFonts w:ascii="阿里巴巴普惠体" w:eastAsia="阿里巴巴普惠体"/>
          <w:color w:val="73777A"/>
          <w:sz w:val="21"/>
          <w:lang w:eastAsia="zh-CN"/>
        </w:rPr>
        <w:t>创建</w:t>
      </w:r>
      <w:r w:rsidR="005C4BA6">
        <w:rPr>
          <w:rFonts w:ascii="阿里巴巴普惠体" w:eastAsia="阿里巴巴普惠体"/>
          <w:color w:val="73777A"/>
          <w:sz w:val="21"/>
          <w:lang w:eastAsia="zh-CN"/>
        </w:rPr>
        <w:t>webhook营销</w:t>
      </w:r>
      <w:r>
        <w:rPr>
          <w:rFonts w:ascii="阿里巴巴普惠体" w:eastAsia="阿里巴巴普惠体"/>
          <w:color w:val="73777A"/>
          <w:sz w:val="21"/>
          <w:lang w:eastAsia="zh-CN"/>
        </w:rPr>
        <w:t>任务之前，需要对一方系统完成webhook接入开发，并由组织管理员、空间管理员配置webhook，请参见</w:t>
      </w:r>
      <w:hyperlink w:anchor="topic-2115932">
        <w:r>
          <w:rPr>
            <w:rStyle w:val="af8"/>
            <w:rFonts w:ascii="阿里巴巴普惠体" w:eastAsia="阿里巴巴普惠体"/>
            <w:color w:val="FF6A00"/>
            <w:sz w:val="21"/>
            <w:lang w:eastAsia="zh-CN"/>
          </w:rPr>
          <w:t>Webhook管理</w:t>
        </w:r>
      </w:hyperlink>
      <w:r>
        <w:rPr>
          <w:rFonts w:ascii="阿里巴巴普惠体" w:eastAsia="阿里巴巴普惠体"/>
          <w:color w:val="73777A"/>
          <w:sz w:val="21"/>
          <w:lang w:eastAsia="zh-CN"/>
        </w:rPr>
        <w:t>。</w:t>
      </w:r>
    </w:p>
    <w:p w:rsidR="00CA58D1" w:rsidRDefault="009D55E1" w:rsidP="009D55E1">
      <w:pPr>
        <w:numPr>
          <w:ilvl w:val="0"/>
          <w:numId w:val="292"/>
        </w:numPr>
        <w:spacing w:after="90"/>
        <w:rPr>
          <w:lang w:eastAsia="zh-CN"/>
        </w:rPr>
      </w:pPr>
      <w:bookmarkStart w:id="5985" w:name="p-u1h-o1w-8x6"/>
      <w:bookmarkStart w:id="5986" w:name="li-phy-3dt-dwf"/>
      <w:bookmarkEnd w:id="5982"/>
      <w:bookmarkEnd w:id="5983"/>
      <w:r>
        <w:rPr>
          <w:rFonts w:ascii="阿里巴巴普惠体" w:eastAsia="阿里巴巴普惠体"/>
          <w:color w:val="73777A"/>
          <w:sz w:val="21"/>
          <w:lang w:eastAsia="zh-CN"/>
        </w:rPr>
        <w:t>若管理员之外的用户需要创建</w:t>
      </w:r>
      <w:r w:rsidR="005C4BA6">
        <w:rPr>
          <w:rFonts w:ascii="阿里巴巴普惠体" w:eastAsia="阿里巴巴普惠体"/>
          <w:color w:val="73777A"/>
          <w:sz w:val="21"/>
          <w:lang w:eastAsia="zh-CN"/>
        </w:rPr>
        <w:t>webhook营销</w:t>
      </w:r>
      <w:r>
        <w:rPr>
          <w:rFonts w:ascii="阿里巴巴普惠体" w:eastAsia="阿里巴巴普惠体"/>
          <w:color w:val="73777A"/>
          <w:sz w:val="21"/>
          <w:lang w:eastAsia="zh-CN"/>
        </w:rPr>
        <w:t>任务，则该用户需要加入具有</w:t>
      </w:r>
      <w:r>
        <w:rPr>
          <w:rFonts w:ascii="阿里巴巴普惠体" w:eastAsia="阿里巴巴普惠体"/>
          <w:color w:val="73777A"/>
          <w:sz w:val="21"/>
          <w:lang w:eastAsia="zh-CN"/>
        </w:rPr>
        <w:t>“</w:t>
      </w:r>
      <w:r>
        <w:rPr>
          <w:rFonts w:ascii="阿里巴巴普惠体" w:eastAsia="阿里巴巴普惠体"/>
          <w:color w:val="73777A"/>
          <w:sz w:val="21"/>
          <w:lang w:eastAsia="zh-CN"/>
        </w:rPr>
        <w:t>用户营销-私有化营销-</w:t>
      </w:r>
      <w:r w:rsidR="005C4BA6">
        <w:rPr>
          <w:rFonts w:ascii="阿里巴巴普惠体" w:eastAsia="阿里巴巴普惠体" w:hint="eastAsia"/>
          <w:color w:val="73777A"/>
          <w:sz w:val="21"/>
          <w:lang w:eastAsia="zh-CN"/>
        </w:rPr>
        <w:t>webhook</w:t>
      </w:r>
      <w:r>
        <w:rPr>
          <w:rFonts w:ascii="阿里巴巴普惠体" w:eastAsia="阿里巴巴普惠体"/>
          <w:color w:val="73777A"/>
          <w:sz w:val="21"/>
          <w:lang w:eastAsia="zh-CN"/>
        </w:rPr>
        <w:t>”</w:t>
      </w:r>
      <w:r>
        <w:rPr>
          <w:rFonts w:ascii="阿里巴巴普惠体" w:eastAsia="阿里巴巴普惠体"/>
          <w:color w:val="73777A"/>
          <w:sz w:val="21"/>
          <w:lang w:eastAsia="zh-CN"/>
        </w:rPr>
        <w:t>权限的</w:t>
      </w:r>
      <w:hyperlink w:anchor="topic-2020585">
        <w:r>
          <w:rPr>
            <w:rStyle w:val="af8"/>
            <w:rFonts w:ascii="阿里巴巴普惠体" w:eastAsia="阿里巴巴普惠体"/>
            <w:color w:val="FF6A00"/>
            <w:sz w:val="21"/>
            <w:lang w:eastAsia="zh-CN"/>
          </w:rPr>
          <w:t>自定义角色</w:t>
        </w:r>
      </w:hyperlink>
      <w:r>
        <w:rPr>
          <w:rFonts w:ascii="阿里巴巴普惠体" w:eastAsia="阿里巴巴普惠体"/>
          <w:color w:val="73777A"/>
          <w:sz w:val="21"/>
          <w:lang w:eastAsia="zh-CN"/>
        </w:rPr>
        <w:t>，且需要由管理员授予其对应的webhook</w:t>
      </w:r>
      <w:hyperlink w:anchor="section-he8-eqo-4zj">
        <w:r>
          <w:rPr>
            <w:rStyle w:val="af8"/>
            <w:rFonts w:ascii="阿里巴巴普惠体" w:eastAsia="阿里巴巴普惠体"/>
            <w:color w:val="FF6A00"/>
            <w:sz w:val="21"/>
            <w:lang w:eastAsia="zh-CN"/>
          </w:rPr>
          <w:t>使用权限</w:t>
        </w:r>
      </w:hyperlink>
      <w:r>
        <w:rPr>
          <w:rFonts w:ascii="阿里巴巴普惠体" w:eastAsia="阿里巴巴普惠体"/>
          <w:color w:val="73777A"/>
          <w:sz w:val="21"/>
          <w:lang w:eastAsia="zh-CN"/>
        </w:rPr>
        <w:t>。</w:t>
      </w:r>
    </w:p>
    <w:p w:rsidR="00CA58D1" w:rsidRDefault="009D55E1">
      <w:pPr>
        <w:pStyle w:val="41"/>
        <w:spacing w:after="0"/>
        <w:ind w:left="120"/>
        <w:rPr>
          <w:lang w:eastAsia="zh-CN"/>
        </w:rPr>
      </w:pPr>
      <w:bookmarkStart w:id="5987" w:name="p-gta-hfv-2vz"/>
      <w:bookmarkStart w:id="5988" w:name="p-ljb-sro-jo1"/>
      <w:bookmarkStart w:id="5989" w:name="p-2pw-nys-h2a"/>
      <w:bookmarkStart w:id="5990" w:name="title-23j-rqe-fpt"/>
      <w:bookmarkStart w:id="5991" w:name="topic-2115969"/>
      <w:bookmarkStart w:id="5992" w:name="_Toc91596764"/>
      <w:bookmarkEnd w:id="5975"/>
      <w:bookmarkEnd w:id="5979"/>
      <w:bookmarkEnd w:id="5980"/>
      <w:bookmarkEnd w:id="5981"/>
      <w:bookmarkEnd w:id="5984"/>
      <w:bookmarkEnd w:id="5985"/>
      <w:bookmarkEnd w:id="5986"/>
      <w:bookmarkEnd w:id="5987"/>
      <w:bookmarkEnd w:id="5988"/>
      <w:bookmarkEnd w:id="5989"/>
      <w:r>
        <w:rPr>
          <w:rFonts w:ascii="阿里巴巴普惠体"/>
          <w:color w:val="000000"/>
          <w:lang w:eastAsia="zh-CN"/>
        </w:rPr>
        <w:t>4.2.7.2. 创建</w:t>
      </w:r>
      <w:r w:rsidR="005C4BA6">
        <w:rPr>
          <w:rFonts w:ascii="阿里巴巴普惠体"/>
          <w:color w:val="000000"/>
          <w:lang w:eastAsia="zh-CN"/>
        </w:rPr>
        <w:t>webhook营销</w:t>
      </w:r>
      <w:r>
        <w:rPr>
          <w:rFonts w:ascii="阿里巴巴普惠体"/>
          <w:color w:val="000000"/>
          <w:lang w:eastAsia="zh-CN"/>
        </w:rPr>
        <w:t>任务</w:t>
      </w:r>
      <w:bookmarkEnd w:id="5992"/>
    </w:p>
    <w:p w:rsidR="00CA58D1" w:rsidRDefault="009D55E1">
      <w:pPr>
        <w:spacing w:after="150"/>
        <w:ind w:left="120"/>
        <w:rPr>
          <w:lang w:eastAsia="zh-CN"/>
        </w:rPr>
      </w:pPr>
      <w:bookmarkStart w:id="5993" w:name="shortdesc-rlv-r1w-blv"/>
      <w:bookmarkEnd w:id="5990"/>
      <w:r>
        <w:rPr>
          <w:rFonts w:ascii="阿里巴巴普惠体" w:eastAsia="阿里巴巴普惠体"/>
          <w:color w:val="000000"/>
          <w:sz w:val="21"/>
          <w:lang w:eastAsia="zh-CN"/>
        </w:rPr>
        <w:t>完成webhook配置后，有权限的用户可以创建</w:t>
      </w:r>
      <w:r w:rsidR="005C4BA6">
        <w:rPr>
          <w:rFonts w:ascii="阿里巴巴普惠体" w:eastAsia="阿里巴巴普惠体"/>
          <w:color w:val="000000"/>
          <w:sz w:val="21"/>
          <w:lang w:eastAsia="zh-CN"/>
        </w:rPr>
        <w:t>webhook营销</w:t>
      </w:r>
      <w:r>
        <w:rPr>
          <w:rFonts w:ascii="阿里巴巴普惠体" w:eastAsia="阿里巴巴普惠体"/>
          <w:color w:val="000000"/>
          <w:sz w:val="21"/>
          <w:lang w:eastAsia="zh-CN"/>
        </w:rPr>
        <w:t>任务，通过webhook调用您的一方系统功能发送营销信息。</w:t>
      </w:r>
    </w:p>
    <w:p w:rsidR="00CA58D1" w:rsidRDefault="009D55E1">
      <w:pPr>
        <w:spacing w:after="150"/>
        <w:ind w:left="120"/>
      </w:pPr>
      <w:bookmarkStart w:id="5994" w:name="p-uho-jrc-v5h"/>
      <w:bookmarkStart w:id="5995" w:name="taskbody-9yi-ixv-t0p"/>
      <w:bookmarkEnd w:id="5993"/>
      <w:r>
        <w:rPr>
          <w:rFonts w:ascii="阿里巴巴普惠体" w:eastAsia="阿里巴巴普惠体"/>
          <w:color w:val="000000"/>
          <w:sz w:val="21"/>
        </w:rPr>
        <w:lastRenderedPageBreak/>
        <w:t>操作步骤：</w:t>
      </w:r>
    </w:p>
    <w:p w:rsidR="00CA58D1" w:rsidRDefault="009D55E1" w:rsidP="009D55E1">
      <w:pPr>
        <w:numPr>
          <w:ilvl w:val="0"/>
          <w:numId w:val="293"/>
        </w:numPr>
        <w:spacing w:after="120"/>
        <w:rPr>
          <w:lang w:eastAsia="zh-CN"/>
        </w:rPr>
      </w:pPr>
      <w:bookmarkStart w:id="5996" w:name="p-9ib-swk-kbj"/>
      <w:bookmarkStart w:id="5997" w:name="li-ttz-2o6-2rr"/>
      <w:bookmarkStart w:id="5998" w:name="ol-3z6-xjf-b37"/>
      <w:bookmarkEnd w:id="5994"/>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 xml:space="preserve"> &gt; 所在工作空间 &gt; </w:t>
      </w:r>
      <w:r>
        <w:rPr>
          <w:rFonts w:ascii="阿里巴巴普惠体" w:eastAsia="阿里巴巴普惠体"/>
          <w:b/>
          <w:color w:val="000000"/>
          <w:sz w:val="21"/>
          <w:lang w:eastAsia="zh-CN"/>
        </w:rPr>
        <w:t>私有化营销</w:t>
      </w:r>
      <w:r>
        <w:rPr>
          <w:rFonts w:ascii="阿里巴巴普惠体" w:eastAsia="阿里巴巴普惠体"/>
          <w:color w:val="000000"/>
          <w:sz w:val="21"/>
          <w:lang w:eastAsia="zh-CN"/>
        </w:rPr>
        <w:t xml:space="preserve"> &gt; </w:t>
      </w:r>
      <w:r w:rsidR="005C4BA6">
        <w:rPr>
          <w:rFonts w:ascii="阿里巴巴普惠体" w:eastAsia="阿里巴巴普惠体"/>
          <w:b/>
          <w:color w:val="000000"/>
          <w:sz w:val="21"/>
          <w:lang w:eastAsia="zh-CN"/>
        </w:rPr>
        <w:t>webhook</w:t>
      </w:r>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创建发送任务</w:t>
      </w:r>
      <w:r>
        <w:rPr>
          <w:rFonts w:ascii="阿里巴巴普惠体" w:eastAsia="阿里巴巴普惠体"/>
          <w:color w:val="000000"/>
          <w:sz w:val="21"/>
          <w:lang w:eastAsia="zh-CN"/>
        </w:rPr>
        <w:t>。</w:t>
      </w:r>
    </w:p>
    <w:p w:rsidR="00CA58D1" w:rsidRDefault="009D55E1">
      <w:pPr>
        <w:ind w:left="840"/>
        <w:rPr>
          <w:lang w:eastAsia="zh-CN"/>
        </w:rPr>
      </w:pPr>
      <w:bookmarkStart w:id="5999" w:name="p-2q7-p31-udp"/>
      <w:bookmarkStart w:id="6000" w:name="li-kbl-geb-tye"/>
      <w:bookmarkEnd w:id="5996"/>
      <w:bookmarkEnd w:id="5997"/>
      <w:r>
        <w:rPr>
          <w:rFonts w:ascii="阿里巴巴普惠体" w:eastAsia="阿里巴巴普惠体"/>
          <w:color w:val="000000"/>
          <w:sz w:val="21"/>
          <w:lang w:eastAsia="zh-CN"/>
        </w:rPr>
        <w:t>在任务创建页面，配置以下参数：</w:t>
      </w:r>
    </w:p>
    <w:p w:rsidR="00CA58D1" w:rsidRDefault="009D55E1">
      <w:pPr>
        <w:ind w:left="840"/>
      </w:pPr>
      <w:bookmarkStart w:id="6001" w:name="img-n7n-j99-h8b"/>
      <w:r>
        <w:rPr>
          <w:noProof/>
        </w:rPr>
        <w:drawing>
          <wp:inline distT="0" distB="0" distL="0" distR="0">
            <wp:extent cx="6192520" cy="7147511"/>
            <wp:effectExtent l="0" t="0" r="0" b="0"/>
            <wp:docPr id="462" name="图片 462" descr="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1"/>
                    <a:stretch>
                      <a:fillRect/>
                    </a:stretch>
                  </pic:blipFill>
                  <pic:spPr>
                    <a:xfrm>
                      <a:off x="0" y="0"/>
                      <a:ext cx="6192520" cy="7147511"/>
                    </a:xfrm>
                    <a:prstGeom prst="rect">
                      <a:avLst/>
                    </a:prstGeom>
                  </pic:spPr>
                </pic:pic>
              </a:graphicData>
            </a:graphic>
          </wp:inline>
        </w:drawing>
      </w:r>
      <w:bookmarkEnd w:id="6001"/>
    </w:p>
    <w:tbl>
      <w:tblPr>
        <w:tblW w:w="0" w:type="auto"/>
        <w:tblCellSpacing w:w="0" w:type="auto"/>
        <w:tblInd w:w="1035" w:type="dxa"/>
        <w:tblLook w:val="04A0" w:firstRow="1" w:lastRow="0" w:firstColumn="1" w:lastColumn="0" w:noHBand="0" w:noVBand="1"/>
      </w:tblPr>
      <w:tblGrid>
        <w:gridCol w:w="1213"/>
        <w:gridCol w:w="7484"/>
      </w:tblGrid>
      <w:tr w:rsidR="00CA58D1">
        <w:trPr>
          <w:trHeight w:val="315"/>
          <w:tblCellSpacing w:w="0" w:type="auto"/>
        </w:trPr>
        <w:tc>
          <w:tcPr>
            <w:tcW w:w="2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6002" w:name="p-5jx-iv1-31e"/>
            <w:bookmarkStart w:id="6003" w:name="td-zwr-ya2-27h"/>
            <w:bookmarkStart w:id="6004" w:name="tr-zsm-99t-uzw"/>
            <w:bookmarkStart w:id="6005" w:name="table-5or-1ty-sbp"/>
            <w:bookmarkEnd w:id="5999"/>
            <w:r>
              <w:rPr>
                <w:rFonts w:ascii="阿里巴巴普惠体" w:eastAsia="阿里巴巴普惠体"/>
                <w:b/>
                <w:color w:val="333333"/>
              </w:rPr>
              <w:lastRenderedPageBreak/>
              <w:t>参数</w:t>
            </w:r>
          </w:p>
        </w:tc>
        <w:tc>
          <w:tcPr>
            <w:tcW w:w="8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6006" w:name="p-t71-3km-pq3"/>
            <w:bookmarkStart w:id="6007" w:name="td-zxq-ard-7vu"/>
            <w:bookmarkEnd w:id="6002"/>
            <w:bookmarkEnd w:id="6003"/>
            <w:r>
              <w:rPr>
                <w:rFonts w:ascii="阿里巴巴普惠体" w:eastAsia="阿里巴巴普惠体"/>
                <w:b/>
                <w:color w:val="333333"/>
              </w:rPr>
              <w:t>说明</w:t>
            </w:r>
          </w:p>
        </w:tc>
        <w:bookmarkEnd w:id="6006"/>
        <w:bookmarkEnd w:id="6007"/>
      </w:tr>
      <w:tr w:rsidR="00CA58D1">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6008" w:name="p-xsv-z7a-9rj"/>
            <w:bookmarkStart w:id="6009" w:name="td-fam-zc2-tqp"/>
            <w:bookmarkStart w:id="6010" w:name="tr-osc-sgv-wfp"/>
            <w:bookmarkEnd w:id="6004"/>
            <w:r>
              <w:rPr>
                <w:rFonts w:ascii="阿里巴巴普惠体" w:eastAsia="阿里巴巴普惠体"/>
                <w:color w:val="333333"/>
                <w:sz w:val="21"/>
              </w:rPr>
              <w:t>任务名称</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6011" w:name="p-zmc-4cc-g5h"/>
            <w:bookmarkStart w:id="6012" w:name="td-b0k-qzb-dtd"/>
            <w:bookmarkEnd w:id="6008"/>
            <w:bookmarkEnd w:id="6009"/>
            <w:r>
              <w:rPr>
                <w:rFonts w:ascii="阿里巴巴普惠体" w:eastAsia="阿里巴巴普惠体"/>
                <w:color w:val="333333"/>
                <w:sz w:val="21"/>
              </w:rPr>
              <w:t>输入任务名称。</w:t>
            </w:r>
          </w:p>
        </w:tc>
        <w:bookmarkEnd w:id="6011"/>
        <w:bookmarkEnd w:id="6012"/>
      </w:tr>
      <w:tr w:rsidR="00CA58D1">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6013" w:name="p-fs7-2va-ijf"/>
            <w:bookmarkStart w:id="6014" w:name="td-hbs-icx-vra"/>
            <w:bookmarkStart w:id="6015" w:name="tr-stf-2ar-tvb"/>
            <w:bookmarkEnd w:id="6010"/>
            <w:r>
              <w:rPr>
                <w:rFonts w:ascii="阿里巴巴普惠体" w:eastAsia="阿里巴巴普惠体"/>
                <w:color w:val="333333"/>
                <w:sz w:val="21"/>
              </w:rPr>
              <w:t>关联子活动</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6016" w:name="p-fie-gft-zgz"/>
            <w:bookmarkStart w:id="6017" w:name="td-348-9ta-njm"/>
            <w:bookmarkEnd w:id="6013"/>
            <w:bookmarkEnd w:id="6014"/>
            <w:r>
              <w:rPr>
                <w:rFonts w:ascii="阿里巴巴普惠体" w:eastAsia="阿里巴巴普惠体"/>
                <w:color w:val="333333"/>
                <w:sz w:val="21"/>
                <w:lang w:eastAsia="zh-CN"/>
              </w:rPr>
              <w:t>选择主活动，再选择该主活动下的子活动（独立子活动将展示在主活动列表最后的</w:t>
            </w:r>
            <w:r>
              <w:rPr>
                <w:rFonts w:ascii="阿里巴巴普惠体" w:eastAsia="阿里巴巴普惠体"/>
                <w:b/>
                <w:color w:val="333333"/>
                <w:sz w:val="21"/>
                <w:lang w:eastAsia="zh-CN"/>
              </w:rPr>
              <w:t xml:space="preserve"> - </w:t>
            </w:r>
            <w:r>
              <w:rPr>
                <w:rFonts w:ascii="阿里巴巴普惠体" w:eastAsia="阿里巴巴普惠体"/>
                <w:color w:val="333333"/>
                <w:sz w:val="21"/>
                <w:lang w:eastAsia="zh-CN"/>
              </w:rPr>
              <w:t>之下），将营销任务与子活动关联，支持关联多个子活动。</w:t>
            </w:r>
            <w:r>
              <w:rPr>
                <w:rFonts w:ascii="阿里巴巴普惠体" w:eastAsia="阿里巴巴普惠体"/>
                <w:color w:val="333333"/>
                <w:sz w:val="21"/>
              </w:rPr>
              <w:t>活动相关说明，请参见</w:t>
            </w:r>
            <w:hyperlink w:anchor="topic-2086182">
              <w:r>
                <w:rPr>
                  <w:rStyle w:val="af8"/>
                  <w:rFonts w:ascii="阿里巴巴普惠体" w:eastAsia="阿里巴巴普惠体"/>
                  <w:color w:val="FF6A00"/>
                  <w:sz w:val="21"/>
                </w:rPr>
                <w:t>营销活动文档</w:t>
              </w:r>
            </w:hyperlink>
            <w:r>
              <w:rPr>
                <w:rFonts w:ascii="阿里巴巴普惠体" w:eastAsia="阿里巴巴普惠体"/>
                <w:color w:val="333333"/>
                <w:sz w:val="21"/>
              </w:rPr>
              <w:t>。</w:t>
            </w:r>
          </w:p>
        </w:tc>
        <w:bookmarkEnd w:id="6016"/>
        <w:bookmarkEnd w:id="6017"/>
      </w:tr>
      <w:tr w:rsidR="00CA58D1">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6018" w:name="p-y1t-7fh-azr"/>
            <w:bookmarkStart w:id="6019" w:name="td-c5b-6ht-pd6"/>
            <w:bookmarkStart w:id="6020" w:name="tr-sun-fub-p1s"/>
            <w:bookmarkEnd w:id="6015"/>
            <w:r>
              <w:rPr>
                <w:rFonts w:ascii="阿里巴巴普惠体" w:eastAsia="阿里巴巴普惠体"/>
                <w:color w:val="333333"/>
                <w:sz w:val="21"/>
              </w:rPr>
              <w:t>接收受众</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6021" w:name="p-bop-46s-421"/>
            <w:bookmarkStart w:id="6022" w:name="td-eo0-ecu-aqy"/>
            <w:bookmarkEnd w:id="6018"/>
            <w:bookmarkEnd w:id="6019"/>
            <w:r>
              <w:rPr>
                <w:rFonts w:ascii="阿里巴巴普惠体" w:eastAsia="阿里巴巴普惠体"/>
                <w:color w:val="333333"/>
                <w:sz w:val="21"/>
                <w:lang w:eastAsia="zh-CN"/>
              </w:rPr>
              <w:t>指定受众，支持两种方式：</w:t>
            </w:r>
          </w:p>
          <w:p w:rsidR="00CA58D1" w:rsidRDefault="009D55E1" w:rsidP="008A2FC7">
            <w:pPr>
              <w:numPr>
                <w:ilvl w:val="1"/>
                <w:numId w:val="293"/>
              </w:numPr>
              <w:spacing w:line="360" w:lineRule="exact"/>
              <w:ind w:leftChars="1" w:left="362"/>
              <w:rPr>
                <w:lang w:eastAsia="zh-CN"/>
              </w:rPr>
            </w:pPr>
            <w:bookmarkStart w:id="6023" w:name="p-800-uuu-757"/>
            <w:bookmarkStart w:id="6024" w:name="li-04y-405-5ay"/>
            <w:bookmarkStart w:id="6025" w:name="ul-gbl-lk1-nyx"/>
            <w:bookmarkEnd w:id="6021"/>
            <w:r>
              <w:rPr>
                <w:rFonts w:ascii="阿里巴巴普惠体" w:eastAsia="阿里巴巴普惠体"/>
                <w:color w:val="333333"/>
                <w:sz w:val="21"/>
                <w:lang w:eastAsia="zh-CN"/>
              </w:rPr>
              <w:t>受众选择：单击</w:t>
            </w:r>
            <w:r>
              <w:rPr>
                <w:rFonts w:ascii="阿里巴巴普惠体" w:eastAsia="阿里巴巴普惠体"/>
                <w:b/>
                <w:color w:val="333333"/>
                <w:sz w:val="21"/>
                <w:lang w:eastAsia="zh-CN"/>
              </w:rPr>
              <w:t>选择受众</w:t>
            </w:r>
            <w:r>
              <w:rPr>
                <w:rFonts w:ascii="阿里巴巴普惠体" w:eastAsia="阿里巴巴普惠体"/>
                <w:color w:val="333333"/>
                <w:sz w:val="21"/>
                <w:lang w:eastAsia="zh-CN"/>
              </w:rPr>
              <w:t>，选择一个受众。</w:t>
            </w:r>
          </w:p>
          <w:p w:rsidR="00CA58D1" w:rsidRDefault="009D55E1" w:rsidP="008A2FC7">
            <w:pPr>
              <w:numPr>
                <w:ilvl w:val="1"/>
                <w:numId w:val="293"/>
              </w:numPr>
              <w:spacing w:line="360" w:lineRule="exact"/>
              <w:ind w:leftChars="1" w:left="362"/>
              <w:rPr>
                <w:lang w:eastAsia="zh-CN"/>
              </w:rPr>
            </w:pPr>
            <w:bookmarkStart w:id="6026" w:name="p-xkn-eac-31s"/>
            <w:bookmarkStart w:id="6027" w:name="li-vwd-u4q-p7w"/>
            <w:bookmarkEnd w:id="6023"/>
            <w:bookmarkEnd w:id="6024"/>
            <w:r>
              <w:rPr>
                <w:rFonts w:ascii="阿里巴巴普惠体" w:eastAsia="阿里巴巴普惠体"/>
                <w:color w:val="333333"/>
                <w:sz w:val="21"/>
                <w:lang w:eastAsia="zh-CN"/>
              </w:rPr>
              <w:t>手动上传：上传CSV或TXT格式的受众列表文件，文件包含受众的ID。</w:t>
            </w:r>
          </w:p>
        </w:tc>
        <w:bookmarkEnd w:id="6022"/>
        <w:bookmarkEnd w:id="6025"/>
        <w:bookmarkEnd w:id="6026"/>
        <w:bookmarkEnd w:id="6027"/>
      </w:tr>
      <w:tr w:rsidR="00CA58D1">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6028" w:name="p-ap2-mk5-fyy"/>
            <w:bookmarkStart w:id="6029" w:name="td-w38-4fh-0v1"/>
            <w:bookmarkStart w:id="6030" w:name="tr-smh-l05-j3p"/>
            <w:bookmarkEnd w:id="6020"/>
            <w:r>
              <w:rPr>
                <w:rFonts w:ascii="阿里巴巴普惠体" w:eastAsia="阿里巴巴普惠体"/>
                <w:color w:val="333333"/>
                <w:sz w:val="21"/>
              </w:rPr>
              <w:t>选择webhook</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6031" w:name="p-amz-uli-g74"/>
            <w:bookmarkStart w:id="6032" w:name="td-061-wwf-lsq"/>
            <w:bookmarkEnd w:id="6028"/>
            <w:bookmarkEnd w:id="6029"/>
            <w:r>
              <w:rPr>
                <w:rFonts w:ascii="阿里巴巴普惠体" w:eastAsia="阿里巴巴普惠体"/>
                <w:color w:val="333333"/>
                <w:sz w:val="21"/>
                <w:lang w:eastAsia="zh-CN"/>
              </w:rPr>
              <w:t>选择受众后，从下拉框选择一个webhook，可选的webhook支持的ID类型与已选的受众ID类型相符。</w:t>
            </w:r>
          </w:p>
        </w:tc>
        <w:bookmarkEnd w:id="6031"/>
        <w:bookmarkEnd w:id="6032"/>
      </w:tr>
      <w:tr w:rsidR="00CA58D1">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6033" w:name="p-3tz-2rb-z2u"/>
            <w:bookmarkStart w:id="6034" w:name="td-9ko-hap-c4p"/>
            <w:bookmarkStart w:id="6035" w:name="tr-f7e-xu5-dod"/>
            <w:bookmarkEnd w:id="6030"/>
            <w:r>
              <w:rPr>
                <w:rFonts w:ascii="阿里巴巴普惠体" w:eastAsia="阿里巴巴普惠体"/>
                <w:color w:val="333333"/>
                <w:sz w:val="21"/>
                <w:lang w:eastAsia="zh-CN"/>
              </w:rPr>
              <w:t>参数（界面上显示为真实参数名称）</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6036" w:name="p-agr-vmv-ops"/>
            <w:bookmarkStart w:id="6037" w:name="td-0qp-n2l-esd"/>
            <w:bookmarkEnd w:id="6033"/>
            <w:bookmarkEnd w:id="6034"/>
            <w:r>
              <w:rPr>
                <w:rFonts w:ascii="阿里巴巴普惠体" w:eastAsia="阿里巴巴普惠体"/>
                <w:color w:val="333333"/>
                <w:sz w:val="21"/>
                <w:lang w:eastAsia="zh-CN"/>
              </w:rPr>
              <w:t>对webhook参数设置参数值，用于在发送时以参数值取代参数名。例如：一方系统设置的发送内容为</w:t>
            </w:r>
            <w:r>
              <w:rPr>
                <w:rFonts w:ascii="阿里巴巴普惠体" w:eastAsia="阿里巴巴普惠体"/>
                <w:color w:val="333333"/>
                <w:sz w:val="21"/>
                <w:lang w:eastAsia="zh-CN"/>
              </w:rPr>
              <w:t>“</w:t>
            </w:r>
            <w:r>
              <w:rPr>
                <w:rFonts w:ascii="阿里巴巴普惠体" w:eastAsia="阿里巴巴普惠体"/>
                <w:color w:val="333333"/>
                <w:sz w:val="21"/>
                <w:lang w:eastAsia="zh-CN"/>
              </w:rPr>
              <w:t>在{date}进行折扣活动</w:t>
            </w:r>
            <w:r>
              <w:rPr>
                <w:rFonts w:ascii="阿里巴巴普惠体" w:eastAsia="阿里巴巴普惠体"/>
                <w:color w:val="333333"/>
                <w:sz w:val="21"/>
                <w:lang w:eastAsia="zh-CN"/>
              </w:rPr>
              <w:t>”</w:t>
            </w:r>
            <w:r>
              <w:rPr>
                <w:rFonts w:ascii="阿里巴巴普惠体" w:eastAsia="阿里巴巴普惠体"/>
                <w:color w:val="333333"/>
                <w:sz w:val="21"/>
                <w:lang w:eastAsia="zh-CN"/>
              </w:rPr>
              <w:t>，date为一个参数，需要指定为具体日期。</w:t>
            </w:r>
          </w:p>
          <w:p w:rsidR="00CA58D1" w:rsidRDefault="009D55E1" w:rsidP="008A2FC7">
            <w:pPr>
              <w:spacing w:line="360" w:lineRule="exact"/>
              <w:ind w:leftChars="1" w:left="2"/>
              <w:rPr>
                <w:lang w:eastAsia="zh-CN"/>
              </w:rPr>
            </w:pPr>
            <w:bookmarkStart w:id="6038" w:name="p-je8-90g-7r5"/>
            <w:bookmarkEnd w:id="6036"/>
            <w:r>
              <w:rPr>
                <w:rFonts w:ascii="阿里巴巴普惠体" w:eastAsia="阿里巴巴普惠体"/>
                <w:color w:val="333333"/>
                <w:sz w:val="21"/>
                <w:lang w:eastAsia="zh-CN"/>
              </w:rPr>
              <w:t>对于文本型参数，若您已选择来源涉及标签筛选的受众，则可以在参数值中插入变量，即在参数值中使用对应的用户标签数据集中的标签值，此时对不同用户发送的内容将随标签值变化。操作方法：</w:t>
            </w:r>
          </w:p>
          <w:p w:rsidR="00CA58D1" w:rsidRDefault="009D55E1" w:rsidP="008A2FC7">
            <w:pPr>
              <w:spacing w:line="360" w:lineRule="exact"/>
              <w:ind w:leftChars="1" w:left="2"/>
              <w:rPr>
                <w:lang w:eastAsia="zh-CN"/>
              </w:rPr>
            </w:pPr>
            <w:bookmarkStart w:id="6039" w:name="p-eb1-v9z-i6y"/>
            <w:bookmarkStart w:id="6040" w:name="li-quu-x5c-au2"/>
            <w:bookmarkStart w:id="6041" w:name="ol-fmk-vmg-7e9"/>
            <w:bookmarkEnd w:id="6038"/>
            <w:r>
              <w:rPr>
                <w:rFonts w:ascii="阿里巴巴普惠体" w:eastAsia="阿里巴巴普惠体"/>
                <w:color w:val="333333"/>
                <w:sz w:val="21"/>
                <w:lang w:eastAsia="zh-CN"/>
              </w:rPr>
              <w:t>对于文本型参数，文本框下方将提供</w:t>
            </w:r>
            <w:r>
              <w:rPr>
                <w:rFonts w:ascii="阿里巴巴普惠体" w:eastAsia="阿里巴巴普惠体"/>
                <w:b/>
                <w:color w:val="333333"/>
                <w:sz w:val="21"/>
                <w:lang w:eastAsia="zh-CN"/>
              </w:rPr>
              <w:t>插入变量</w:t>
            </w:r>
            <w:r>
              <w:rPr>
                <w:rFonts w:ascii="阿里巴巴普惠体" w:eastAsia="阿里巴巴普惠体"/>
                <w:color w:val="333333"/>
                <w:sz w:val="21"/>
                <w:lang w:eastAsia="zh-CN"/>
              </w:rPr>
              <w:t>按钮，单击该按钮，出现变量配置区。</w:t>
            </w:r>
          </w:p>
          <w:p w:rsidR="00CA58D1" w:rsidRDefault="00CA58D1" w:rsidP="008A2FC7">
            <w:pPr>
              <w:spacing w:line="360" w:lineRule="exact"/>
              <w:ind w:leftChars="1" w:left="2"/>
              <w:rPr>
                <w:lang w:eastAsia="zh-CN"/>
              </w:rPr>
            </w:pPr>
          </w:p>
          <w:p w:rsidR="00CA58D1" w:rsidRDefault="009D55E1" w:rsidP="008A2FC7">
            <w:pPr>
              <w:spacing w:line="360" w:lineRule="exact"/>
              <w:ind w:leftChars="1" w:left="2"/>
            </w:pPr>
            <w:bookmarkStart w:id="6042" w:name="img-mim-mbb-oz9"/>
            <w:r>
              <w:rPr>
                <w:noProof/>
              </w:rPr>
              <w:drawing>
                <wp:inline distT="0" distB="0" distL="0" distR="0">
                  <wp:extent cx="5080000" cy="3290711"/>
                  <wp:effectExtent l="0" t="0" r="0" b="0"/>
                  <wp:docPr id="463" name="图片 463" descr="1324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2"/>
                          <a:stretch>
                            <a:fillRect/>
                          </a:stretch>
                        </pic:blipFill>
                        <pic:spPr>
                          <a:xfrm>
                            <a:off x="0" y="0"/>
                            <a:ext cx="5080000" cy="3290711"/>
                          </a:xfrm>
                          <a:prstGeom prst="rect">
                            <a:avLst/>
                          </a:prstGeom>
                        </pic:spPr>
                      </pic:pic>
                    </a:graphicData>
                  </a:graphic>
                </wp:inline>
              </w:drawing>
            </w:r>
            <w:bookmarkEnd w:id="6042"/>
          </w:p>
          <w:p w:rsidR="00CA58D1" w:rsidRDefault="009D55E1" w:rsidP="008A2FC7">
            <w:pPr>
              <w:numPr>
                <w:ilvl w:val="1"/>
                <w:numId w:val="294"/>
              </w:numPr>
              <w:spacing w:line="360" w:lineRule="exact"/>
              <w:ind w:leftChars="1" w:left="362"/>
              <w:rPr>
                <w:lang w:eastAsia="zh-CN"/>
              </w:rPr>
            </w:pPr>
            <w:bookmarkStart w:id="6043" w:name="p-y7n-wak-1qb"/>
            <w:bookmarkStart w:id="6044" w:name="li-q7s-8zg-a2y"/>
            <w:bookmarkEnd w:id="6039"/>
            <w:bookmarkEnd w:id="6040"/>
            <w:r>
              <w:rPr>
                <w:rFonts w:ascii="阿里巴巴普惠体" w:eastAsia="阿里巴巴普惠体"/>
                <w:color w:val="333333"/>
                <w:sz w:val="21"/>
                <w:lang w:eastAsia="zh-CN"/>
              </w:rPr>
              <w:t>选择要使用的用户标签数据集和相应的标签。</w:t>
            </w:r>
          </w:p>
          <w:p w:rsidR="00CA58D1" w:rsidRDefault="009D55E1" w:rsidP="008A2FC7">
            <w:pPr>
              <w:numPr>
                <w:ilvl w:val="1"/>
                <w:numId w:val="294"/>
              </w:numPr>
              <w:spacing w:line="360" w:lineRule="exact"/>
              <w:ind w:leftChars="1" w:left="362"/>
              <w:rPr>
                <w:lang w:eastAsia="zh-CN"/>
              </w:rPr>
            </w:pPr>
            <w:bookmarkStart w:id="6045" w:name="p-bc2-y3j-bue"/>
            <w:bookmarkStart w:id="6046" w:name="li-lp9-1l6-eya"/>
            <w:bookmarkEnd w:id="6043"/>
            <w:bookmarkEnd w:id="6044"/>
            <w:r>
              <w:rPr>
                <w:rFonts w:ascii="阿里巴巴普惠体" w:eastAsia="阿里巴巴普惠体"/>
                <w:color w:val="333333"/>
                <w:sz w:val="21"/>
                <w:lang w:eastAsia="zh-CN"/>
              </w:rPr>
              <w:t>输入变量名称，可以与标签名相同，同一参数中的变量名不可重复。</w:t>
            </w:r>
          </w:p>
          <w:p w:rsidR="00CA58D1" w:rsidRDefault="009D55E1" w:rsidP="008A2FC7">
            <w:pPr>
              <w:numPr>
                <w:ilvl w:val="1"/>
                <w:numId w:val="294"/>
              </w:numPr>
              <w:spacing w:line="360" w:lineRule="exact"/>
              <w:ind w:leftChars="1" w:left="362"/>
              <w:rPr>
                <w:lang w:eastAsia="zh-CN"/>
              </w:rPr>
            </w:pPr>
            <w:bookmarkStart w:id="6047" w:name="p-6d1-hyl-ih5"/>
            <w:bookmarkStart w:id="6048" w:name="li-ysf-uln-5p0"/>
            <w:bookmarkEnd w:id="6045"/>
            <w:bookmarkEnd w:id="6046"/>
            <w:r>
              <w:rPr>
                <w:rFonts w:ascii="阿里巴巴普惠体" w:eastAsia="阿里巴巴普惠体"/>
                <w:color w:val="333333"/>
                <w:sz w:val="21"/>
                <w:lang w:eastAsia="zh-CN"/>
              </w:rPr>
              <w:t>设置当标签值为空时的处理方式：</w:t>
            </w:r>
          </w:p>
          <w:p w:rsidR="00CA58D1" w:rsidRDefault="009D55E1" w:rsidP="008A2FC7">
            <w:pPr>
              <w:numPr>
                <w:ilvl w:val="2"/>
                <w:numId w:val="294"/>
              </w:numPr>
              <w:spacing w:line="360" w:lineRule="exact"/>
              <w:ind w:leftChars="1" w:left="362"/>
              <w:rPr>
                <w:lang w:eastAsia="zh-CN"/>
              </w:rPr>
            </w:pPr>
            <w:bookmarkStart w:id="6049" w:name="p-l4d-pnb-cab"/>
            <w:bookmarkStart w:id="6050" w:name="li-ftq-ujr-dnh"/>
            <w:bookmarkEnd w:id="6047"/>
            <w:r>
              <w:rPr>
                <w:rFonts w:ascii="阿里巴巴普惠体" w:eastAsia="阿里巴巴普惠体"/>
                <w:color w:val="333333"/>
                <w:sz w:val="21"/>
                <w:lang w:eastAsia="zh-CN"/>
              </w:rPr>
              <w:t>不发送：当标签值为空，不向对应的用户发送消息。</w:t>
            </w:r>
          </w:p>
          <w:p w:rsidR="00CA58D1" w:rsidRDefault="009D55E1" w:rsidP="008A2FC7">
            <w:pPr>
              <w:numPr>
                <w:ilvl w:val="2"/>
                <w:numId w:val="295"/>
              </w:numPr>
              <w:spacing w:line="360" w:lineRule="exact"/>
              <w:ind w:leftChars="1" w:left="362"/>
              <w:rPr>
                <w:lang w:eastAsia="zh-CN"/>
              </w:rPr>
            </w:pPr>
            <w:bookmarkStart w:id="6051" w:name="p-1d7-m9n-mlg"/>
            <w:bookmarkStart w:id="6052" w:name="li-8jn-9a0-7q2"/>
            <w:bookmarkStart w:id="6053" w:name="ol-c3w-g1t-ei0"/>
            <w:bookmarkEnd w:id="6049"/>
            <w:bookmarkEnd w:id="6050"/>
            <w:r>
              <w:rPr>
                <w:rFonts w:ascii="阿里巴巴普惠体" w:eastAsia="阿里巴巴普惠体"/>
                <w:color w:val="333333"/>
                <w:sz w:val="21"/>
                <w:lang w:eastAsia="zh-CN"/>
              </w:rPr>
              <w:t>替换：当标签值为空，替换为右侧的固定文本。</w:t>
            </w:r>
          </w:p>
          <w:p w:rsidR="00CA58D1" w:rsidRDefault="009D55E1" w:rsidP="008A2FC7">
            <w:pPr>
              <w:spacing w:line="360" w:lineRule="exact"/>
              <w:ind w:leftChars="1" w:left="2"/>
              <w:rPr>
                <w:lang w:eastAsia="zh-CN"/>
              </w:rPr>
            </w:pPr>
            <w:bookmarkStart w:id="6054" w:name="p-yni-mpf-x1w"/>
            <w:bookmarkStart w:id="6055" w:name="li-klo-7dh-tbn"/>
            <w:bookmarkEnd w:id="6048"/>
            <w:bookmarkEnd w:id="6051"/>
            <w:bookmarkEnd w:id="6052"/>
            <w:bookmarkEnd w:id="6053"/>
            <w:r>
              <w:rPr>
                <w:rFonts w:ascii="阿里巴巴普惠体" w:eastAsia="阿里巴巴普惠体"/>
                <w:color w:val="333333"/>
                <w:sz w:val="21"/>
                <w:lang w:eastAsia="zh-CN"/>
              </w:rPr>
              <w:t>在文本框中单击需要插入的位置，单击</w:t>
            </w:r>
            <w:r>
              <w:rPr>
                <w:rFonts w:ascii="阿里巴巴普惠体" w:eastAsia="阿里巴巴普惠体"/>
                <w:b/>
                <w:color w:val="333333"/>
                <w:sz w:val="21"/>
                <w:lang w:eastAsia="zh-CN"/>
              </w:rPr>
              <w:t>插入</w:t>
            </w:r>
            <w:r>
              <w:rPr>
                <w:rFonts w:ascii="阿里巴巴普惠体" w:eastAsia="阿里巴巴普惠体"/>
                <w:color w:val="333333"/>
                <w:sz w:val="21"/>
                <w:lang w:eastAsia="zh-CN"/>
              </w:rPr>
              <w:t>，文本框自动插入</w:t>
            </w:r>
            <w:r>
              <w:rPr>
                <w:rFonts w:ascii="阿里巴巴普惠体" w:eastAsia="阿里巴巴普惠体"/>
                <w:color w:val="333333"/>
                <w:sz w:val="21"/>
                <w:lang w:eastAsia="zh-CN"/>
              </w:rPr>
              <w:t>“</w:t>
            </w:r>
            <w:r>
              <w:rPr>
                <w:rFonts w:ascii="阿里巴巴普惠体" w:eastAsia="阿里巴巴普惠体"/>
                <w:color w:val="333333"/>
                <w:sz w:val="21"/>
                <w:lang w:eastAsia="zh-CN"/>
              </w:rPr>
              <w:t>${变量名}</w:t>
            </w:r>
            <w:r>
              <w:rPr>
                <w:rFonts w:ascii="阿里巴巴普惠体" w:eastAsia="阿里巴巴普惠体"/>
                <w:color w:val="333333"/>
                <w:sz w:val="21"/>
                <w:lang w:eastAsia="zh-CN"/>
              </w:rPr>
              <w:t>”</w:t>
            </w:r>
            <w:r>
              <w:rPr>
                <w:rFonts w:ascii="阿里巴巴普惠体" w:eastAsia="阿里巴巴普惠体"/>
                <w:color w:val="333333"/>
                <w:sz w:val="21"/>
                <w:lang w:eastAsia="zh-CN"/>
              </w:rPr>
              <w:t>，完成变量的插入，如下图所示。</w:t>
            </w:r>
          </w:p>
          <w:p w:rsidR="00CA58D1" w:rsidRDefault="00CA58D1" w:rsidP="008A2FC7">
            <w:pPr>
              <w:spacing w:line="360" w:lineRule="exact"/>
              <w:ind w:leftChars="1" w:left="2"/>
              <w:rPr>
                <w:lang w:eastAsia="zh-CN"/>
              </w:rPr>
            </w:pPr>
          </w:p>
          <w:p w:rsidR="00CA58D1" w:rsidRDefault="009D55E1" w:rsidP="008A2FC7">
            <w:pPr>
              <w:spacing w:line="360" w:lineRule="exact"/>
              <w:ind w:leftChars="1" w:left="2"/>
            </w:pPr>
            <w:bookmarkStart w:id="6056" w:name="img-2zo-lrz-s5h"/>
            <w:r>
              <w:rPr>
                <w:noProof/>
              </w:rPr>
              <w:drawing>
                <wp:inline distT="0" distB="0" distL="0" distR="0">
                  <wp:extent cx="5080000" cy="1160951"/>
                  <wp:effectExtent l="0" t="0" r="0" b="0"/>
                  <wp:docPr id="464" name="图片 464" descr="124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3"/>
                          <a:stretch>
                            <a:fillRect/>
                          </a:stretch>
                        </pic:blipFill>
                        <pic:spPr>
                          <a:xfrm>
                            <a:off x="0" y="0"/>
                            <a:ext cx="5080000" cy="1160951"/>
                          </a:xfrm>
                          <a:prstGeom prst="rect">
                            <a:avLst/>
                          </a:prstGeom>
                        </pic:spPr>
                      </pic:pic>
                    </a:graphicData>
                  </a:graphic>
                </wp:inline>
              </w:drawing>
            </w:r>
            <w:bookmarkEnd w:id="6056"/>
          </w:p>
        </w:tc>
        <w:bookmarkEnd w:id="6037"/>
        <w:bookmarkEnd w:id="6041"/>
        <w:bookmarkEnd w:id="6054"/>
        <w:bookmarkEnd w:id="6055"/>
      </w:tr>
      <w:tr w:rsidR="00CA58D1">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6057" w:name="p-3gx-o5g-ncm"/>
            <w:bookmarkStart w:id="6058" w:name="td-ru5-m35-zr5"/>
            <w:bookmarkStart w:id="6059" w:name="tr-khz-zrj-3jb"/>
            <w:bookmarkEnd w:id="6035"/>
            <w:r>
              <w:rPr>
                <w:rFonts w:ascii="阿里巴巴普惠体" w:eastAsia="阿里巴巴普惠体"/>
                <w:color w:val="333333"/>
                <w:sz w:val="21"/>
              </w:rPr>
              <w:lastRenderedPageBreak/>
              <w:t>可选发送ID类型</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6060" w:name="p-h26-pqy-o2b"/>
            <w:bookmarkStart w:id="6061" w:name="td-psl-7jh-8pc"/>
            <w:bookmarkEnd w:id="6057"/>
            <w:bookmarkEnd w:id="6058"/>
            <w:r>
              <w:rPr>
                <w:rFonts w:ascii="阿里巴巴普惠体" w:eastAsia="阿里巴巴普惠体"/>
                <w:color w:val="333333"/>
                <w:sz w:val="21"/>
                <w:lang w:eastAsia="zh-CN"/>
              </w:rPr>
              <w:t>显示该受众的ID类型。</w:t>
            </w:r>
          </w:p>
        </w:tc>
        <w:bookmarkEnd w:id="6060"/>
        <w:bookmarkEnd w:id="6061"/>
      </w:tr>
      <w:tr w:rsidR="00CA58D1">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6062" w:name="p-jzo-pc4-xb7"/>
            <w:bookmarkStart w:id="6063" w:name="td-7yb-76o-wz2"/>
            <w:bookmarkStart w:id="6064" w:name="tr-3q9-aas-hbk"/>
            <w:bookmarkEnd w:id="6059"/>
            <w:r>
              <w:rPr>
                <w:rFonts w:ascii="阿里巴巴普惠体" w:eastAsia="阿里巴巴普惠体"/>
                <w:color w:val="333333"/>
                <w:sz w:val="21"/>
              </w:rPr>
              <w:t>定时发送</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6065" w:name="p-502-ndh-m1w"/>
            <w:bookmarkStart w:id="6066" w:name="td-hc4-5kx-u42"/>
            <w:bookmarkEnd w:id="6062"/>
            <w:bookmarkEnd w:id="6063"/>
            <w:r>
              <w:rPr>
                <w:rFonts w:ascii="阿里巴巴普惠体" w:eastAsia="阿里巴巴普惠体"/>
                <w:color w:val="333333"/>
                <w:sz w:val="21"/>
                <w:lang w:eastAsia="zh-CN"/>
              </w:rPr>
              <w:t>开启时可指定发送时间。</w:t>
            </w:r>
          </w:p>
        </w:tc>
        <w:bookmarkEnd w:id="6065"/>
        <w:bookmarkEnd w:id="6066"/>
      </w:tr>
      <w:bookmarkEnd w:id="6005"/>
      <w:bookmarkEnd w:id="6064"/>
    </w:tbl>
    <w:p w:rsidR="00CA58D1" w:rsidRDefault="00CA58D1">
      <w:pPr>
        <w:ind w:left="840"/>
        <w:rPr>
          <w:lang w:eastAsia="zh-CN"/>
        </w:rPr>
      </w:pPr>
    </w:p>
    <w:p w:rsidR="00CA58D1" w:rsidRDefault="009D55E1" w:rsidP="009D55E1">
      <w:pPr>
        <w:numPr>
          <w:ilvl w:val="0"/>
          <w:numId w:val="293"/>
        </w:numPr>
        <w:spacing w:after="120"/>
        <w:rPr>
          <w:lang w:eastAsia="zh-CN"/>
        </w:rPr>
      </w:pPr>
      <w:bookmarkStart w:id="6067" w:name="p-xs8-b6f-zk3"/>
      <w:bookmarkStart w:id="6068" w:name="p-p0c-8o7-mtm"/>
      <w:bookmarkStart w:id="6069" w:name="li-860-yqj-3t3"/>
      <w:bookmarkEnd w:id="6000"/>
      <w:bookmarkEnd w:id="6067"/>
      <w:r>
        <w:rPr>
          <w:rFonts w:ascii="阿里巴巴普惠体" w:eastAsia="阿里巴巴普惠体"/>
          <w:color w:val="000000"/>
          <w:sz w:val="21"/>
          <w:lang w:eastAsia="zh-CN"/>
        </w:rPr>
        <w:t>单击</w:t>
      </w:r>
      <w:r>
        <w:rPr>
          <w:rFonts w:ascii="阿里巴巴普惠体" w:eastAsia="阿里巴巴普惠体"/>
          <w:b/>
          <w:color w:val="000000"/>
          <w:sz w:val="21"/>
          <w:lang w:eastAsia="zh-CN"/>
        </w:rPr>
        <w:t>测试发送</w:t>
      </w:r>
      <w:r>
        <w:rPr>
          <w:rFonts w:ascii="阿里巴巴普惠体" w:eastAsia="阿里巴巴普惠体"/>
          <w:color w:val="000000"/>
          <w:sz w:val="21"/>
          <w:lang w:eastAsia="zh-CN"/>
        </w:rPr>
        <w:t>，在弹窗中输入测试ID，单击</w:t>
      </w:r>
      <w:r>
        <w:rPr>
          <w:rFonts w:ascii="阿里巴巴普惠体" w:eastAsia="阿里巴巴普惠体"/>
          <w:b/>
          <w:color w:val="000000"/>
          <w:sz w:val="21"/>
          <w:lang w:eastAsia="zh-CN"/>
        </w:rPr>
        <w:t>确认</w:t>
      </w:r>
      <w:r>
        <w:rPr>
          <w:rFonts w:ascii="阿里巴巴普惠体" w:eastAsia="阿里巴巴普惠体"/>
          <w:color w:val="000000"/>
          <w:sz w:val="21"/>
          <w:lang w:eastAsia="zh-CN"/>
        </w:rPr>
        <w:t>。系统将通过webhook调用一方系统向测试ID发送消息。</w:t>
      </w:r>
    </w:p>
    <w:p w:rsidR="00CA58D1" w:rsidRDefault="00CA58D1">
      <w:pPr>
        <w:ind w:left="1065"/>
        <w:rPr>
          <w:lang w:eastAsia="zh-CN"/>
        </w:rPr>
      </w:pPr>
      <w:bookmarkStart w:id="6070" w:name="note-tqd-e4e-oil"/>
      <w:bookmarkEnd w:id="6068"/>
    </w:p>
    <w:p w:rsidR="00CA58D1" w:rsidRDefault="009D55E1">
      <w:pPr>
        <w:ind w:left="840"/>
        <w:rPr>
          <w:lang w:eastAsia="zh-CN"/>
        </w:rPr>
      </w:pPr>
      <w:r>
        <w:rPr>
          <w:rFonts w:ascii="阿里巴巴普惠体" w:eastAsia="阿里巴巴普惠体"/>
          <w:b/>
          <w:color w:val="73777A"/>
          <w:sz w:val="21"/>
          <w:lang w:eastAsia="zh-CN"/>
        </w:rPr>
        <w:t xml:space="preserve">说明 </w:t>
      </w:r>
    </w:p>
    <w:p w:rsidR="00CA58D1" w:rsidRDefault="009D55E1">
      <w:pPr>
        <w:spacing w:after="150"/>
        <w:ind w:left="1065"/>
        <w:rPr>
          <w:lang w:eastAsia="zh-CN"/>
        </w:rPr>
      </w:pPr>
      <w:bookmarkStart w:id="6071" w:name="p-9b1-woc-c61"/>
      <w:r>
        <w:rPr>
          <w:rFonts w:ascii="阿里巴巴普惠体" w:eastAsia="阿里巴巴普惠体"/>
          <w:color w:val="73777A"/>
          <w:sz w:val="21"/>
          <w:lang w:eastAsia="zh-CN"/>
        </w:rPr>
        <w:t>若已在</w:t>
      </w:r>
      <w:hyperlink w:anchor="topic-2115932">
        <w:r>
          <w:rPr>
            <w:rStyle w:val="af8"/>
            <w:rFonts w:ascii="阿里巴巴普惠体" w:eastAsia="阿里巴巴普惠体"/>
            <w:color w:val="FF6A00"/>
            <w:sz w:val="21"/>
            <w:lang w:eastAsia="zh-CN"/>
          </w:rPr>
          <w:t>Webhook管理</w:t>
        </w:r>
      </w:hyperlink>
      <w:r>
        <w:rPr>
          <w:rFonts w:ascii="阿里巴巴普惠体" w:eastAsia="阿里巴巴普惠体"/>
          <w:color w:val="73777A"/>
          <w:sz w:val="21"/>
          <w:lang w:eastAsia="zh-CN"/>
        </w:rPr>
        <w:t>中测试发送成功，可以跳过此步骤。</w:t>
      </w:r>
    </w:p>
    <w:p w:rsidR="00CA58D1" w:rsidRDefault="009D55E1">
      <w:pPr>
        <w:ind w:left="840"/>
      </w:pPr>
      <w:bookmarkStart w:id="6072" w:name="img-oyn-mlo-y0a"/>
      <w:bookmarkEnd w:id="6070"/>
      <w:bookmarkEnd w:id="6071"/>
      <w:r>
        <w:rPr>
          <w:noProof/>
        </w:rPr>
        <w:lastRenderedPageBreak/>
        <w:drawing>
          <wp:inline distT="0" distB="0" distL="0" distR="0">
            <wp:extent cx="6192520" cy="4962697"/>
            <wp:effectExtent l="0" t="0" r="0" b="0"/>
            <wp:docPr id="465" name="图片 465" descr="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4"/>
                    <a:stretch>
                      <a:fillRect/>
                    </a:stretch>
                  </pic:blipFill>
                  <pic:spPr>
                    <a:xfrm>
                      <a:off x="0" y="0"/>
                      <a:ext cx="6192520" cy="4962697"/>
                    </a:xfrm>
                    <a:prstGeom prst="rect">
                      <a:avLst/>
                    </a:prstGeom>
                  </pic:spPr>
                </pic:pic>
              </a:graphicData>
            </a:graphic>
          </wp:inline>
        </w:drawing>
      </w:r>
      <w:bookmarkEnd w:id="6072"/>
    </w:p>
    <w:p w:rsidR="00CA58D1" w:rsidRDefault="009D55E1">
      <w:pPr>
        <w:spacing w:after="150"/>
        <w:ind w:left="840"/>
        <w:rPr>
          <w:lang w:eastAsia="zh-CN"/>
        </w:rPr>
      </w:pPr>
      <w:bookmarkStart w:id="6073" w:name="p-6i5-c0o-wkr"/>
      <w:r>
        <w:rPr>
          <w:rFonts w:ascii="阿里巴巴普惠体" w:eastAsia="阿里巴巴普惠体"/>
          <w:color w:val="000000"/>
          <w:sz w:val="21"/>
          <w:lang w:eastAsia="zh-CN"/>
        </w:rPr>
        <w:t>弹窗将显示测试发送是否成功。</w:t>
      </w:r>
    </w:p>
    <w:bookmarkEnd w:id="6073"/>
    <w:p w:rsidR="00CA58D1" w:rsidRDefault="009D55E1" w:rsidP="009D55E1">
      <w:pPr>
        <w:numPr>
          <w:ilvl w:val="1"/>
          <w:numId w:val="296"/>
        </w:numPr>
        <w:spacing w:after="120"/>
        <w:rPr>
          <w:lang w:eastAsia="zh-CN"/>
        </w:rPr>
      </w:pPr>
      <w:r>
        <w:rPr>
          <w:rFonts w:ascii="阿里巴巴普惠体" w:eastAsia="阿里巴巴普惠体"/>
          <w:color w:val="000000"/>
          <w:sz w:val="21"/>
          <w:lang w:eastAsia="zh-CN"/>
        </w:rPr>
        <w:t>测试发送成功：请检查一方系统是否收到了webhook请求，测试ID是否收到消息。若未收到，请单击弹窗中的</w:t>
      </w:r>
      <w:r>
        <w:rPr>
          <w:rFonts w:ascii="阿里巴巴普惠体" w:eastAsia="阿里巴巴普惠体"/>
          <w:b/>
          <w:color w:val="000000"/>
          <w:sz w:val="21"/>
          <w:lang w:eastAsia="zh-CN"/>
        </w:rPr>
        <w:t>下载日志</w:t>
      </w:r>
      <w:r>
        <w:rPr>
          <w:rFonts w:ascii="阿里巴巴普惠体" w:eastAsia="阿里巴巴普惠体"/>
          <w:color w:val="000000"/>
          <w:sz w:val="21"/>
          <w:lang w:eastAsia="zh-CN"/>
        </w:rPr>
        <w:t>，排查原因。</w:t>
      </w:r>
    </w:p>
    <w:p w:rsidR="00CA58D1" w:rsidRDefault="009D55E1" w:rsidP="009D55E1">
      <w:pPr>
        <w:numPr>
          <w:ilvl w:val="1"/>
          <w:numId w:val="297"/>
        </w:numPr>
        <w:spacing w:after="120"/>
        <w:rPr>
          <w:lang w:eastAsia="zh-CN"/>
        </w:rPr>
      </w:pPr>
      <w:bookmarkStart w:id="6074" w:name="p-22h-p7w-xc5"/>
      <w:bookmarkStart w:id="6075" w:name="li-d4r-f1i-ajf"/>
      <w:bookmarkStart w:id="6076" w:name="ol-gie-mhx-htp"/>
      <w:r>
        <w:rPr>
          <w:rFonts w:ascii="阿里巴巴普惠体" w:eastAsia="阿里巴巴普惠体"/>
          <w:color w:val="000000"/>
          <w:sz w:val="21"/>
          <w:lang w:eastAsia="zh-CN"/>
        </w:rPr>
        <w:t>测试发送失败：请单击弹窗中的</w:t>
      </w:r>
      <w:r>
        <w:rPr>
          <w:rFonts w:ascii="阿里巴巴普惠体" w:eastAsia="阿里巴巴普惠体"/>
          <w:b/>
          <w:color w:val="000000"/>
          <w:sz w:val="21"/>
          <w:lang w:eastAsia="zh-CN"/>
        </w:rPr>
        <w:t>下载日志</w:t>
      </w:r>
      <w:r>
        <w:rPr>
          <w:rFonts w:ascii="阿里巴巴普惠体" w:eastAsia="阿里巴巴普惠体"/>
          <w:color w:val="000000"/>
          <w:sz w:val="21"/>
          <w:lang w:eastAsia="zh-CN"/>
        </w:rPr>
        <w:t>，排查原因。</w:t>
      </w:r>
    </w:p>
    <w:p w:rsidR="00CA58D1" w:rsidRDefault="009D55E1" w:rsidP="009D55E1">
      <w:pPr>
        <w:numPr>
          <w:ilvl w:val="0"/>
          <w:numId w:val="293"/>
        </w:numPr>
        <w:spacing w:after="120"/>
        <w:rPr>
          <w:lang w:eastAsia="zh-CN"/>
        </w:rPr>
      </w:pPr>
      <w:bookmarkStart w:id="6077" w:name="p-14h-bzs-kqe"/>
      <w:bookmarkStart w:id="6078" w:name="li-t60-08q-lv7"/>
      <w:bookmarkEnd w:id="6069"/>
      <w:bookmarkEnd w:id="6074"/>
      <w:bookmarkEnd w:id="6075"/>
      <w:bookmarkEnd w:id="6076"/>
      <w:r>
        <w:rPr>
          <w:rFonts w:ascii="阿里巴巴普惠体" w:eastAsia="阿里巴巴普惠体"/>
          <w:color w:val="000000"/>
          <w:sz w:val="21"/>
          <w:lang w:eastAsia="zh-CN"/>
        </w:rPr>
        <w:t>测试发送成功后，单击</w:t>
      </w:r>
      <w:r>
        <w:rPr>
          <w:rFonts w:ascii="阿里巴巴普惠体" w:eastAsia="阿里巴巴普惠体"/>
          <w:b/>
          <w:color w:val="000000"/>
          <w:sz w:val="21"/>
          <w:lang w:eastAsia="zh-CN"/>
        </w:rPr>
        <w:t>提交发送任务</w:t>
      </w:r>
      <w:r>
        <w:rPr>
          <w:rFonts w:ascii="阿里巴巴普惠体" w:eastAsia="阿里巴巴普惠体"/>
          <w:color w:val="000000"/>
          <w:sz w:val="21"/>
          <w:lang w:eastAsia="zh-CN"/>
        </w:rPr>
        <w:t>，完成任务创建。</w:t>
      </w:r>
    </w:p>
    <w:p w:rsidR="00CA58D1" w:rsidRDefault="009D55E1">
      <w:pPr>
        <w:pStyle w:val="41"/>
        <w:spacing w:after="0"/>
        <w:ind w:left="120"/>
        <w:rPr>
          <w:lang w:eastAsia="zh-CN"/>
        </w:rPr>
      </w:pPr>
      <w:bookmarkStart w:id="6079" w:name="title-a2s-oxb-wqu"/>
      <w:bookmarkStart w:id="6080" w:name="topic-2115970"/>
      <w:bookmarkStart w:id="6081" w:name="_Toc91596765"/>
      <w:bookmarkEnd w:id="5991"/>
      <w:bookmarkEnd w:id="5995"/>
      <w:bookmarkEnd w:id="5998"/>
      <w:bookmarkEnd w:id="6077"/>
      <w:bookmarkEnd w:id="6078"/>
      <w:r>
        <w:rPr>
          <w:rFonts w:ascii="阿里巴巴普惠体"/>
          <w:color w:val="000000"/>
          <w:lang w:eastAsia="zh-CN"/>
        </w:rPr>
        <w:t xml:space="preserve">4.2.7.3. </w:t>
      </w:r>
      <w:r w:rsidR="005C4BA6">
        <w:rPr>
          <w:rFonts w:ascii="阿里巴巴普惠体"/>
          <w:color w:val="000000"/>
          <w:lang w:eastAsia="zh-CN"/>
        </w:rPr>
        <w:t>webhook营销</w:t>
      </w:r>
      <w:r>
        <w:rPr>
          <w:rFonts w:ascii="阿里巴巴普惠体"/>
          <w:color w:val="000000"/>
          <w:lang w:eastAsia="zh-CN"/>
        </w:rPr>
        <w:t>任务管理</w:t>
      </w:r>
      <w:bookmarkEnd w:id="6081"/>
    </w:p>
    <w:p w:rsidR="00CA58D1" w:rsidRDefault="009D55E1">
      <w:pPr>
        <w:spacing w:after="150"/>
        <w:ind w:left="120"/>
        <w:rPr>
          <w:lang w:eastAsia="zh-CN"/>
        </w:rPr>
      </w:pPr>
      <w:bookmarkStart w:id="6082" w:name="shortdesc-hys-p7f-wri"/>
      <w:bookmarkEnd w:id="6079"/>
      <w:r>
        <w:rPr>
          <w:rFonts w:ascii="阿里巴巴普惠体" w:eastAsia="阿里巴巴普惠体"/>
          <w:color w:val="000000"/>
          <w:sz w:val="21"/>
          <w:lang w:eastAsia="zh-CN"/>
        </w:rPr>
        <w:t>在</w:t>
      </w:r>
      <w:r>
        <w:rPr>
          <w:rFonts w:ascii="阿里巴巴普惠体" w:eastAsia="阿里巴巴普惠体"/>
          <w:b/>
          <w:color w:val="000000"/>
          <w:sz w:val="21"/>
          <w:lang w:eastAsia="zh-CN"/>
        </w:rPr>
        <w:t>普通任务</w:t>
      </w:r>
      <w:r>
        <w:rPr>
          <w:rFonts w:ascii="阿里巴巴普惠体" w:eastAsia="阿里巴巴普惠体"/>
          <w:color w:val="000000"/>
          <w:sz w:val="21"/>
          <w:lang w:eastAsia="zh-CN"/>
        </w:rPr>
        <w:t>页签，您可查看普通</w:t>
      </w:r>
      <w:r w:rsidR="005C4BA6">
        <w:rPr>
          <w:rFonts w:ascii="阿里巴巴普惠体" w:eastAsia="阿里巴巴普惠体"/>
          <w:color w:val="000000"/>
          <w:sz w:val="21"/>
          <w:lang w:eastAsia="zh-CN"/>
        </w:rPr>
        <w:t>webhook营销</w:t>
      </w:r>
      <w:r>
        <w:rPr>
          <w:rFonts w:ascii="阿里巴巴普惠体" w:eastAsia="阿里巴巴普惠体"/>
          <w:color w:val="000000"/>
          <w:sz w:val="21"/>
          <w:lang w:eastAsia="zh-CN"/>
        </w:rPr>
        <w:t>任务的执行信息。</w:t>
      </w:r>
    </w:p>
    <w:p w:rsidR="00CA58D1" w:rsidRDefault="009D55E1">
      <w:pPr>
        <w:spacing w:after="150"/>
        <w:ind w:left="120"/>
        <w:rPr>
          <w:lang w:eastAsia="zh-CN"/>
        </w:rPr>
      </w:pPr>
      <w:bookmarkStart w:id="6083" w:name="title-1f3-t38-1us"/>
      <w:bookmarkStart w:id="6084" w:name="section-s9j-buq-qq8"/>
      <w:bookmarkStart w:id="6085" w:name="taskbody-8ns-k5i-xm0"/>
      <w:bookmarkEnd w:id="6082"/>
      <w:r>
        <w:rPr>
          <w:rFonts w:ascii="阿里巴巴普惠体" w:eastAsia="阿里巴巴普惠体"/>
          <w:b/>
          <w:color w:val="000000"/>
          <w:lang w:eastAsia="zh-CN"/>
        </w:rPr>
        <w:t>任务列表</w:t>
      </w:r>
    </w:p>
    <w:p w:rsidR="00CA58D1" w:rsidRDefault="009D55E1">
      <w:pPr>
        <w:spacing w:after="150"/>
        <w:ind w:left="120"/>
        <w:rPr>
          <w:lang w:eastAsia="zh-CN"/>
        </w:rPr>
      </w:pPr>
      <w:bookmarkStart w:id="6086" w:name="p-306-7e2-r6n"/>
      <w:bookmarkEnd w:id="6083"/>
      <w:r>
        <w:rPr>
          <w:rFonts w:ascii="阿里巴巴普惠体" w:eastAsia="阿里巴巴普惠体"/>
          <w:color w:val="000000"/>
          <w:sz w:val="21"/>
          <w:lang w:eastAsia="zh-CN"/>
        </w:rPr>
        <w:lastRenderedPageBreak/>
        <w:t>如下图所示，列表显示任务名称、关联子活动（若显示数字，鼠标悬停将显示所有关联子活动）、受众名称、ID类型、状态等信息。</w:t>
      </w:r>
    </w:p>
    <w:p w:rsidR="00CA58D1" w:rsidRDefault="009D55E1">
      <w:pPr>
        <w:ind w:left="120"/>
      </w:pPr>
      <w:bookmarkStart w:id="6087" w:name="img-npl-6fw-p3j"/>
      <w:bookmarkEnd w:id="6086"/>
      <w:r>
        <w:rPr>
          <w:noProof/>
        </w:rPr>
        <w:drawing>
          <wp:inline distT="0" distB="0" distL="0" distR="0">
            <wp:extent cx="6192520" cy="2077176"/>
            <wp:effectExtent l="0" t="0" r="0" b="0"/>
            <wp:docPr id="466" name="图片 466" descr="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5"/>
                    <a:stretch>
                      <a:fillRect/>
                    </a:stretch>
                  </pic:blipFill>
                  <pic:spPr>
                    <a:xfrm>
                      <a:off x="0" y="0"/>
                      <a:ext cx="6192520" cy="2077176"/>
                    </a:xfrm>
                    <a:prstGeom prst="rect">
                      <a:avLst/>
                    </a:prstGeom>
                  </pic:spPr>
                </pic:pic>
              </a:graphicData>
            </a:graphic>
          </wp:inline>
        </w:drawing>
      </w:r>
      <w:bookmarkEnd w:id="6087"/>
    </w:p>
    <w:p w:rsidR="00CA58D1" w:rsidRDefault="009D55E1">
      <w:pPr>
        <w:spacing w:after="150"/>
        <w:ind w:left="120"/>
      </w:pPr>
      <w:bookmarkStart w:id="6088" w:name="p-m9t-kck-xrn"/>
      <w:r>
        <w:rPr>
          <w:rFonts w:ascii="阿里巴巴普惠体" w:eastAsia="阿里巴巴普惠体"/>
          <w:color w:val="000000"/>
          <w:sz w:val="21"/>
        </w:rPr>
        <w:t>其中，状态分为：</w:t>
      </w:r>
    </w:p>
    <w:p w:rsidR="00CA58D1" w:rsidRDefault="009D55E1" w:rsidP="009D55E1">
      <w:pPr>
        <w:numPr>
          <w:ilvl w:val="0"/>
          <w:numId w:val="298"/>
        </w:numPr>
        <w:spacing w:after="90"/>
      </w:pPr>
      <w:bookmarkStart w:id="6089" w:name="p-l1v-oht-9rl"/>
      <w:bookmarkStart w:id="6090" w:name="li-hh9-rm1-zml"/>
      <w:bookmarkStart w:id="6091" w:name="ul-b9i-9kn-oeh"/>
      <w:bookmarkEnd w:id="6088"/>
      <w:r>
        <w:rPr>
          <w:rFonts w:ascii="阿里巴巴普惠体" w:eastAsia="阿里巴巴普惠体"/>
          <w:color w:val="000000"/>
          <w:sz w:val="21"/>
        </w:rPr>
        <w:t>待发送</w:t>
      </w:r>
    </w:p>
    <w:p w:rsidR="00CA58D1" w:rsidRDefault="009D55E1" w:rsidP="009D55E1">
      <w:pPr>
        <w:numPr>
          <w:ilvl w:val="0"/>
          <w:numId w:val="298"/>
        </w:numPr>
        <w:spacing w:after="90"/>
      </w:pPr>
      <w:bookmarkStart w:id="6092" w:name="p-5js-ubz-cw0"/>
      <w:bookmarkStart w:id="6093" w:name="li-on6-hrz-9me"/>
      <w:bookmarkEnd w:id="6089"/>
      <w:bookmarkEnd w:id="6090"/>
      <w:r>
        <w:rPr>
          <w:rFonts w:ascii="阿里巴巴普惠体" w:eastAsia="阿里巴巴普惠体"/>
          <w:color w:val="000000"/>
          <w:sz w:val="21"/>
        </w:rPr>
        <w:t>发送中</w:t>
      </w:r>
    </w:p>
    <w:p w:rsidR="00CA58D1" w:rsidRDefault="009D55E1" w:rsidP="009D55E1">
      <w:pPr>
        <w:numPr>
          <w:ilvl w:val="0"/>
          <w:numId w:val="298"/>
        </w:numPr>
        <w:spacing w:after="90"/>
      </w:pPr>
      <w:bookmarkStart w:id="6094" w:name="p-zxj-ql9-6xt"/>
      <w:bookmarkStart w:id="6095" w:name="li-qxn-mj5-xgy"/>
      <w:bookmarkEnd w:id="6092"/>
      <w:bookmarkEnd w:id="6093"/>
      <w:r>
        <w:rPr>
          <w:rFonts w:ascii="阿里巴巴普惠体" w:eastAsia="阿里巴巴普惠体"/>
          <w:color w:val="000000"/>
          <w:sz w:val="21"/>
        </w:rPr>
        <w:t>已结束</w:t>
      </w:r>
    </w:p>
    <w:p w:rsidR="00CA58D1" w:rsidRDefault="009D55E1" w:rsidP="009D55E1">
      <w:pPr>
        <w:numPr>
          <w:ilvl w:val="0"/>
          <w:numId w:val="298"/>
        </w:numPr>
        <w:spacing w:after="90"/>
      </w:pPr>
      <w:bookmarkStart w:id="6096" w:name="p-pj7-u5f-sc5"/>
      <w:bookmarkStart w:id="6097" w:name="li-zo5-jrm-x48"/>
      <w:bookmarkEnd w:id="6094"/>
      <w:bookmarkEnd w:id="6095"/>
      <w:r>
        <w:rPr>
          <w:rFonts w:ascii="阿里巴巴普惠体" w:eastAsia="阿里巴巴普惠体"/>
          <w:color w:val="000000"/>
          <w:sz w:val="21"/>
        </w:rPr>
        <w:t>执行失败</w:t>
      </w:r>
    </w:p>
    <w:p w:rsidR="00CA58D1" w:rsidRDefault="009D55E1">
      <w:pPr>
        <w:spacing w:after="150"/>
        <w:ind w:left="120"/>
      </w:pPr>
      <w:bookmarkStart w:id="6098" w:name="p-x17-uop-o7r"/>
      <w:bookmarkEnd w:id="6091"/>
      <w:bookmarkEnd w:id="6096"/>
      <w:bookmarkEnd w:id="6097"/>
      <w:r>
        <w:rPr>
          <w:rFonts w:ascii="阿里巴巴普惠体" w:eastAsia="阿里巴巴普惠体"/>
          <w:color w:val="000000"/>
          <w:sz w:val="21"/>
        </w:rPr>
        <w:t>您可进行以下操作：</w:t>
      </w:r>
    </w:p>
    <w:p w:rsidR="00CA58D1" w:rsidRDefault="009D55E1" w:rsidP="009D55E1">
      <w:pPr>
        <w:numPr>
          <w:ilvl w:val="0"/>
          <w:numId w:val="299"/>
        </w:numPr>
        <w:spacing w:after="90"/>
        <w:rPr>
          <w:lang w:eastAsia="zh-CN"/>
        </w:rPr>
      </w:pPr>
      <w:bookmarkStart w:id="6099" w:name="p-qih-lkn-qt6"/>
      <w:bookmarkStart w:id="6100" w:name="li-0r4-36m-czq"/>
      <w:bookmarkStart w:id="6101" w:name="ul-2yy-9qj-19p"/>
      <w:bookmarkEnd w:id="6098"/>
      <w:r>
        <w:rPr>
          <w:rFonts w:ascii="阿里巴巴普惠体" w:eastAsia="阿里巴巴普惠体"/>
          <w:b/>
          <w:color w:val="000000"/>
          <w:sz w:val="21"/>
          <w:lang w:eastAsia="zh-CN"/>
        </w:rPr>
        <w:t>查看详情</w:t>
      </w:r>
      <w:r>
        <w:rPr>
          <w:rFonts w:ascii="阿里巴巴普惠体" w:eastAsia="阿里巴巴普惠体"/>
          <w:color w:val="000000"/>
          <w:sz w:val="21"/>
          <w:lang w:eastAsia="zh-CN"/>
        </w:rPr>
        <w:t>：查看任务发送情况，具体操作请参见下面的</w:t>
      </w:r>
      <w:hyperlink w:anchor="section-slm-wz9-0n1">
        <w:r>
          <w:rPr>
            <w:rStyle w:val="af8"/>
            <w:rFonts w:ascii="阿里巴巴普惠体" w:eastAsia="阿里巴巴普惠体"/>
            <w:color w:val="FF6A00"/>
            <w:sz w:val="21"/>
            <w:lang w:eastAsia="zh-CN"/>
          </w:rPr>
          <w:t>查看详情</w:t>
        </w:r>
      </w:hyperlink>
      <w:r>
        <w:rPr>
          <w:rFonts w:ascii="阿里巴巴普惠体" w:eastAsia="阿里巴巴普惠体"/>
          <w:color w:val="000000"/>
          <w:sz w:val="21"/>
          <w:lang w:eastAsia="zh-CN"/>
        </w:rPr>
        <w:t>。</w:t>
      </w:r>
    </w:p>
    <w:p w:rsidR="00CA58D1" w:rsidRDefault="009D55E1" w:rsidP="009D55E1">
      <w:pPr>
        <w:numPr>
          <w:ilvl w:val="0"/>
          <w:numId w:val="299"/>
        </w:numPr>
        <w:spacing w:after="90"/>
        <w:rPr>
          <w:lang w:eastAsia="zh-CN"/>
        </w:rPr>
      </w:pPr>
      <w:bookmarkStart w:id="6102" w:name="p-ljf-d6v-ngl"/>
      <w:bookmarkStart w:id="6103" w:name="li-mdp-2q2-7o8"/>
      <w:bookmarkEnd w:id="6099"/>
      <w:bookmarkEnd w:id="6100"/>
      <w:r>
        <w:rPr>
          <w:rFonts w:ascii="阿里巴巴普惠体" w:eastAsia="阿里巴巴普惠体"/>
          <w:b/>
          <w:color w:val="000000"/>
          <w:sz w:val="21"/>
          <w:lang w:eastAsia="zh-CN"/>
        </w:rPr>
        <w:t>编辑</w:t>
      </w:r>
      <w:r>
        <w:rPr>
          <w:rFonts w:ascii="阿里巴巴普惠体" w:eastAsia="阿里巴巴普惠体"/>
          <w:color w:val="000000"/>
          <w:sz w:val="21"/>
          <w:lang w:eastAsia="zh-CN"/>
        </w:rPr>
        <w:t>：您可以编辑距离发送时间还有10分钟以上的待发送任务。</w:t>
      </w:r>
    </w:p>
    <w:p w:rsidR="00CA58D1" w:rsidRDefault="009D55E1" w:rsidP="009D55E1">
      <w:pPr>
        <w:numPr>
          <w:ilvl w:val="0"/>
          <w:numId w:val="299"/>
        </w:numPr>
        <w:spacing w:after="90"/>
        <w:rPr>
          <w:lang w:eastAsia="zh-CN"/>
        </w:rPr>
      </w:pPr>
      <w:bookmarkStart w:id="6104" w:name="p-vs9-25r-y6c"/>
      <w:bookmarkStart w:id="6105" w:name="li-c04-ty2-2ok"/>
      <w:bookmarkEnd w:id="6102"/>
      <w:bookmarkEnd w:id="6103"/>
      <w:r>
        <w:rPr>
          <w:rFonts w:ascii="阿里巴巴普惠体" w:eastAsia="阿里巴巴普惠体"/>
          <w:b/>
          <w:color w:val="000000"/>
          <w:sz w:val="21"/>
          <w:lang w:eastAsia="zh-CN"/>
        </w:rPr>
        <w:t>删除</w:t>
      </w:r>
      <w:r>
        <w:rPr>
          <w:rFonts w:ascii="阿里巴巴普惠体" w:eastAsia="阿里巴巴普惠体"/>
          <w:color w:val="000000"/>
          <w:sz w:val="21"/>
          <w:lang w:eastAsia="zh-CN"/>
        </w:rPr>
        <w:t>：您可以删除已结束、执行失败的任务，或距离发送时间还有10分钟以上的待发送任务。</w:t>
      </w:r>
    </w:p>
    <w:p w:rsidR="00CA58D1" w:rsidRDefault="009D55E1">
      <w:pPr>
        <w:spacing w:after="150"/>
        <w:ind w:left="120"/>
        <w:rPr>
          <w:lang w:eastAsia="zh-CN"/>
        </w:rPr>
      </w:pPr>
      <w:bookmarkStart w:id="6106" w:name="title-dcn-rpx-kil"/>
      <w:bookmarkStart w:id="6107" w:name="section-slm-wz9-0n1"/>
      <w:bookmarkEnd w:id="6084"/>
      <w:bookmarkEnd w:id="6101"/>
      <w:bookmarkEnd w:id="6104"/>
      <w:bookmarkEnd w:id="6105"/>
      <w:r>
        <w:rPr>
          <w:rFonts w:ascii="阿里巴巴普惠体" w:eastAsia="阿里巴巴普惠体"/>
          <w:b/>
          <w:color w:val="000000"/>
          <w:lang w:eastAsia="zh-CN"/>
        </w:rPr>
        <w:t>查看详情</w:t>
      </w:r>
    </w:p>
    <w:p w:rsidR="00CA58D1" w:rsidRDefault="009D55E1">
      <w:pPr>
        <w:ind w:left="120"/>
        <w:rPr>
          <w:lang w:eastAsia="zh-CN"/>
        </w:rPr>
      </w:pPr>
      <w:bookmarkStart w:id="6108" w:name="p-64d-h34-7z7"/>
      <w:bookmarkEnd w:id="6106"/>
      <w:r>
        <w:rPr>
          <w:rFonts w:ascii="阿里巴巴普惠体" w:eastAsia="阿里巴巴普惠体"/>
          <w:color w:val="000000"/>
          <w:sz w:val="21"/>
          <w:lang w:eastAsia="zh-CN"/>
        </w:rPr>
        <w:t>单击任务的</w:t>
      </w:r>
      <w:r>
        <w:rPr>
          <w:rFonts w:ascii="阿里巴巴普惠体" w:eastAsia="阿里巴巴普惠体"/>
          <w:b/>
          <w:color w:val="000000"/>
          <w:sz w:val="21"/>
          <w:lang w:eastAsia="zh-CN"/>
        </w:rPr>
        <w:t>查看详情</w:t>
      </w:r>
      <w:r>
        <w:rPr>
          <w:rFonts w:ascii="阿里巴巴普惠体" w:eastAsia="阿里巴巴普惠体"/>
          <w:color w:val="000000"/>
          <w:sz w:val="21"/>
          <w:lang w:eastAsia="zh-CN"/>
        </w:rPr>
        <w:t>，进入任务发送详情页面，如下图所示。</w:t>
      </w:r>
    </w:p>
    <w:p w:rsidR="00CA58D1" w:rsidRDefault="009D55E1">
      <w:pPr>
        <w:ind w:left="120"/>
      </w:pPr>
      <w:bookmarkStart w:id="6109" w:name="img-rj4-yo3-p48"/>
      <w:r>
        <w:rPr>
          <w:noProof/>
        </w:rPr>
        <w:lastRenderedPageBreak/>
        <w:drawing>
          <wp:inline distT="0" distB="0" distL="0" distR="0">
            <wp:extent cx="6192520" cy="3584752"/>
            <wp:effectExtent l="0" t="0" r="0" b="0"/>
            <wp:docPr id="467" name="图片 467" descr="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6"/>
                    <a:stretch>
                      <a:fillRect/>
                    </a:stretch>
                  </pic:blipFill>
                  <pic:spPr>
                    <a:xfrm>
                      <a:off x="0" y="0"/>
                      <a:ext cx="6192520" cy="3584752"/>
                    </a:xfrm>
                    <a:prstGeom prst="rect">
                      <a:avLst/>
                    </a:prstGeom>
                  </pic:spPr>
                </pic:pic>
              </a:graphicData>
            </a:graphic>
          </wp:inline>
        </w:drawing>
      </w:r>
      <w:bookmarkEnd w:id="6109"/>
    </w:p>
    <w:p w:rsidR="00CA58D1" w:rsidRDefault="009D55E1">
      <w:pPr>
        <w:spacing w:after="150"/>
        <w:ind w:left="120"/>
      </w:pPr>
      <w:bookmarkStart w:id="6110" w:name="p-k2e-sus-mo7"/>
      <w:bookmarkEnd w:id="6108"/>
      <w:r>
        <w:rPr>
          <w:rFonts w:ascii="阿里巴巴普惠体" w:eastAsia="阿里巴巴普惠体"/>
          <w:color w:val="000000"/>
          <w:sz w:val="21"/>
        </w:rPr>
        <w:t>页面显示：</w:t>
      </w:r>
    </w:p>
    <w:p w:rsidR="00CA58D1" w:rsidRDefault="009D55E1" w:rsidP="009D55E1">
      <w:pPr>
        <w:numPr>
          <w:ilvl w:val="0"/>
          <w:numId w:val="300"/>
        </w:numPr>
        <w:spacing w:after="90"/>
        <w:rPr>
          <w:lang w:eastAsia="zh-CN"/>
        </w:rPr>
      </w:pPr>
      <w:bookmarkStart w:id="6111" w:name="p-0pw-pnq-47c"/>
      <w:bookmarkStart w:id="6112" w:name="li-rkv-awi-h9u"/>
      <w:bookmarkStart w:id="6113" w:name="ul-m7w-blq-7pu"/>
      <w:bookmarkEnd w:id="6110"/>
      <w:r>
        <w:rPr>
          <w:rFonts w:ascii="阿里巴巴普惠体" w:eastAsia="阿里巴巴普惠体"/>
          <w:color w:val="000000"/>
          <w:sz w:val="21"/>
          <w:lang w:eastAsia="zh-CN"/>
        </w:rPr>
        <w:t>任务名称、发送时间、webhook名称、参数值。</w:t>
      </w:r>
    </w:p>
    <w:p w:rsidR="00CA58D1" w:rsidRDefault="009D55E1" w:rsidP="009D55E1">
      <w:pPr>
        <w:numPr>
          <w:ilvl w:val="0"/>
          <w:numId w:val="300"/>
        </w:numPr>
        <w:spacing w:after="90"/>
        <w:rPr>
          <w:lang w:eastAsia="zh-CN"/>
        </w:rPr>
      </w:pPr>
      <w:bookmarkStart w:id="6114" w:name="p-3d2-ri9-pz4"/>
      <w:bookmarkStart w:id="6115" w:name="li-p7n-oos-a92"/>
      <w:bookmarkEnd w:id="6111"/>
      <w:bookmarkEnd w:id="6112"/>
      <w:r>
        <w:rPr>
          <w:rFonts w:ascii="阿里巴巴普惠体" w:eastAsia="阿里巴巴普惠体"/>
          <w:color w:val="000000"/>
          <w:sz w:val="21"/>
          <w:lang w:eastAsia="zh-CN"/>
        </w:rPr>
        <w:t>任务包含的发送总数，以及发送成功、发送失败等状态的数量。</w:t>
      </w:r>
    </w:p>
    <w:p w:rsidR="00CA58D1" w:rsidRDefault="00CA58D1">
      <w:pPr>
        <w:ind w:left="840"/>
        <w:rPr>
          <w:lang w:eastAsia="zh-CN"/>
        </w:rPr>
      </w:pPr>
      <w:bookmarkStart w:id="6116" w:name="note-hnx-wt4-bhj"/>
      <w:bookmarkEnd w:id="6114"/>
    </w:p>
    <w:p w:rsidR="00CA58D1" w:rsidRDefault="009D55E1">
      <w:pPr>
        <w:ind w:left="615"/>
        <w:rPr>
          <w:lang w:eastAsia="zh-CN"/>
        </w:rPr>
      </w:pPr>
      <w:r>
        <w:rPr>
          <w:rFonts w:ascii="阿里巴巴普惠体" w:eastAsia="阿里巴巴普惠体"/>
          <w:b/>
          <w:color w:val="73777A"/>
          <w:sz w:val="21"/>
          <w:lang w:eastAsia="zh-CN"/>
        </w:rPr>
        <w:t xml:space="preserve">说明 </w:t>
      </w:r>
    </w:p>
    <w:p w:rsidR="00CA58D1" w:rsidRDefault="009D55E1">
      <w:pPr>
        <w:spacing w:after="150"/>
        <w:ind w:left="840"/>
        <w:rPr>
          <w:lang w:eastAsia="zh-CN"/>
        </w:rPr>
      </w:pPr>
      <w:bookmarkStart w:id="6117" w:name="p-3up-7t9-guv"/>
      <w:r>
        <w:rPr>
          <w:rFonts w:ascii="阿里巴巴普惠体" w:eastAsia="阿里巴巴普惠体"/>
          <w:color w:val="73777A"/>
          <w:sz w:val="21"/>
          <w:lang w:eastAsia="zh-CN"/>
        </w:rPr>
        <w:t>发送成功、发送失败等为已在</w:t>
      </w:r>
      <w:hyperlink w:anchor="topic-2115932">
        <w:r>
          <w:rPr>
            <w:rStyle w:val="af8"/>
            <w:rFonts w:ascii="阿里巴巴普惠体" w:eastAsia="阿里巴巴普惠体"/>
            <w:color w:val="FF6A00"/>
            <w:sz w:val="21"/>
            <w:lang w:eastAsia="zh-CN"/>
          </w:rPr>
          <w:t>Webhook管理</w:t>
        </w:r>
      </w:hyperlink>
      <w:r>
        <w:rPr>
          <w:rFonts w:ascii="阿里巴巴普惠体" w:eastAsia="阿里巴巴普惠体"/>
          <w:color w:val="73777A"/>
          <w:sz w:val="21"/>
          <w:lang w:eastAsia="zh-CN"/>
        </w:rPr>
        <w:t>中定义的状态值，由一方系统发送回执返回相应的数据，并且需要在定义的数据回收周期内（右侧显示倒数时间）发送回执，否则将不被接收。</w:t>
      </w:r>
    </w:p>
    <w:p w:rsidR="00CA58D1" w:rsidRDefault="009D55E1" w:rsidP="009D55E1">
      <w:pPr>
        <w:numPr>
          <w:ilvl w:val="0"/>
          <w:numId w:val="300"/>
        </w:numPr>
        <w:spacing w:after="90"/>
        <w:rPr>
          <w:lang w:eastAsia="zh-CN"/>
        </w:rPr>
      </w:pPr>
      <w:bookmarkStart w:id="6118" w:name="p-e9i-drc-6xd"/>
      <w:bookmarkStart w:id="6119" w:name="li-gso-e96-eyf"/>
      <w:bookmarkEnd w:id="6115"/>
      <w:bookmarkEnd w:id="6116"/>
      <w:bookmarkEnd w:id="6117"/>
      <w:r>
        <w:rPr>
          <w:rFonts w:ascii="阿里巴巴普惠体" w:eastAsia="阿里巴巴普惠体"/>
          <w:color w:val="000000"/>
          <w:sz w:val="21"/>
          <w:lang w:eastAsia="zh-CN"/>
        </w:rPr>
        <w:t>接收ID明细，及相应的接收时间、发送结果（即状态值）。</w:t>
      </w:r>
    </w:p>
    <w:p w:rsidR="00CA58D1" w:rsidRDefault="009D55E1">
      <w:pPr>
        <w:pStyle w:val="31"/>
        <w:spacing w:after="0"/>
        <w:ind w:left="120"/>
        <w:rPr>
          <w:lang w:eastAsia="zh-CN"/>
        </w:rPr>
      </w:pPr>
      <w:bookmarkStart w:id="6120" w:name="title-h1w-a6q-sg0"/>
      <w:bookmarkStart w:id="6121" w:name="topic-1880253"/>
      <w:bookmarkStart w:id="6122" w:name="_Toc91596766"/>
      <w:bookmarkEnd w:id="6080"/>
      <w:bookmarkEnd w:id="6085"/>
      <w:bookmarkEnd w:id="6107"/>
      <w:bookmarkEnd w:id="6113"/>
      <w:bookmarkEnd w:id="6118"/>
      <w:bookmarkEnd w:id="6119"/>
      <w:r>
        <w:rPr>
          <w:rFonts w:ascii="阿里巴巴普惠体"/>
          <w:color w:val="000000"/>
          <w:lang w:eastAsia="zh-CN"/>
        </w:rPr>
        <w:t>4.2.8. 添加渠道</w:t>
      </w:r>
      <w:bookmarkEnd w:id="6122"/>
    </w:p>
    <w:p w:rsidR="00CA58D1" w:rsidRDefault="009D55E1">
      <w:pPr>
        <w:spacing w:after="150"/>
        <w:ind w:left="120"/>
        <w:rPr>
          <w:lang w:eastAsia="zh-CN"/>
        </w:rPr>
      </w:pPr>
      <w:bookmarkStart w:id="6123" w:name="shortdesc-jw6-dw8-s94"/>
      <w:bookmarkEnd w:id="6120"/>
      <w:r>
        <w:rPr>
          <w:rFonts w:ascii="阿里巴巴普惠体" w:eastAsia="阿里巴巴普惠体"/>
          <w:color w:val="000000"/>
          <w:sz w:val="21"/>
          <w:lang w:eastAsia="zh-CN"/>
        </w:rPr>
        <w:t>私有化营销的微信、微博、抖音，以及广告营销的巨量引擎、腾讯广告、百度营销，均是第三营销方渠道，首次使用前，需要进行添加渠道操作。</w:t>
      </w:r>
    </w:p>
    <w:p w:rsidR="00CA58D1" w:rsidRDefault="009D55E1" w:rsidP="009D55E1">
      <w:pPr>
        <w:numPr>
          <w:ilvl w:val="0"/>
          <w:numId w:val="301"/>
        </w:numPr>
        <w:spacing w:after="120"/>
        <w:rPr>
          <w:lang w:eastAsia="zh-CN"/>
        </w:rPr>
      </w:pPr>
      <w:bookmarkStart w:id="6124" w:name="p-pue-zkb-e3a"/>
      <w:bookmarkStart w:id="6125" w:name="li-kjo-wmq-pfr"/>
      <w:bookmarkStart w:id="6126" w:name="ol-zfe-9oz-bww"/>
      <w:bookmarkStart w:id="6127" w:name="body-szl-s4f-n04"/>
      <w:bookmarkEnd w:id="6123"/>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私有化营销</w:t>
      </w:r>
      <w:r>
        <w:rPr>
          <w:rFonts w:ascii="阿里巴巴普惠体" w:eastAsia="阿里巴巴普惠体"/>
          <w:color w:val="000000"/>
          <w:sz w:val="21"/>
          <w:lang w:eastAsia="zh-CN"/>
        </w:rPr>
        <w:t>或</w:t>
      </w:r>
      <w:r>
        <w:rPr>
          <w:rFonts w:ascii="阿里巴巴普惠体" w:eastAsia="阿里巴巴普惠体"/>
          <w:b/>
          <w:color w:val="000000"/>
          <w:sz w:val="21"/>
          <w:lang w:eastAsia="zh-CN"/>
        </w:rPr>
        <w:t>广告营销</w:t>
      </w:r>
      <w:r>
        <w:rPr>
          <w:rFonts w:ascii="阿里巴巴普惠体" w:eastAsia="阿里巴巴普惠体"/>
          <w:color w:val="000000"/>
          <w:sz w:val="21"/>
          <w:lang w:eastAsia="zh-CN"/>
        </w:rPr>
        <w:t>&gt;</w:t>
      </w:r>
      <w:bookmarkStart w:id="6128" w:name="b-5uw-w06-evt"/>
      <w:r>
        <w:rPr>
          <w:rFonts w:ascii="阿里巴巴普惠体" w:eastAsia="阿里巴巴普惠体"/>
          <w:b/>
          <w:color w:val="000000"/>
          <w:sz w:val="21"/>
          <w:lang w:eastAsia="zh-CN"/>
        </w:rPr>
        <w:t>添加渠道</w:t>
      </w:r>
      <w:bookmarkEnd w:id="6128"/>
      <w:r>
        <w:rPr>
          <w:rFonts w:ascii="阿里巴巴普惠体" w:eastAsia="阿里巴巴普惠体"/>
          <w:color w:val="000000"/>
          <w:sz w:val="21"/>
          <w:lang w:eastAsia="zh-CN"/>
        </w:rPr>
        <w:t>，弹出</w:t>
      </w:r>
      <w:r>
        <w:rPr>
          <w:rFonts w:ascii="阿里巴巴普惠体" w:eastAsia="阿里巴巴普惠体"/>
          <w:b/>
          <w:color w:val="000000"/>
          <w:sz w:val="21"/>
          <w:lang w:eastAsia="zh-CN"/>
        </w:rPr>
        <w:t>第三方渠道</w:t>
      </w:r>
      <w:r>
        <w:rPr>
          <w:rFonts w:ascii="阿里巴巴普惠体" w:eastAsia="阿里巴巴普惠体"/>
          <w:color w:val="000000"/>
          <w:sz w:val="21"/>
          <w:lang w:eastAsia="zh-CN"/>
        </w:rPr>
        <w:t>对话框。</w:t>
      </w:r>
    </w:p>
    <w:p w:rsidR="00CA58D1" w:rsidRDefault="00CA58D1">
      <w:pPr>
        <w:ind w:left="1065"/>
        <w:rPr>
          <w:lang w:eastAsia="zh-CN"/>
        </w:rPr>
      </w:pPr>
      <w:bookmarkStart w:id="6129" w:name="note-k5j-z13-c4q"/>
      <w:bookmarkEnd w:id="6124"/>
    </w:p>
    <w:p w:rsidR="00CA58D1" w:rsidRDefault="009D55E1">
      <w:pPr>
        <w:ind w:left="840"/>
        <w:rPr>
          <w:lang w:eastAsia="zh-CN"/>
        </w:rPr>
      </w:pPr>
      <w:r>
        <w:rPr>
          <w:rFonts w:ascii="阿里巴巴普惠体" w:eastAsia="阿里巴巴普惠体"/>
          <w:b/>
          <w:color w:val="73777A"/>
          <w:sz w:val="21"/>
          <w:lang w:eastAsia="zh-CN"/>
        </w:rPr>
        <w:t xml:space="preserve">说明 </w:t>
      </w:r>
    </w:p>
    <w:p w:rsidR="00CA58D1" w:rsidRDefault="009D55E1">
      <w:pPr>
        <w:spacing w:after="150"/>
        <w:ind w:left="1065"/>
        <w:rPr>
          <w:lang w:eastAsia="zh-CN"/>
        </w:rPr>
      </w:pPr>
      <w:bookmarkStart w:id="6130" w:name="p-cn3-noh-u6h"/>
      <w:r>
        <w:rPr>
          <w:rFonts w:ascii="阿里巴巴普惠体" w:eastAsia="阿里巴巴普惠体"/>
          <w:color w:val="73777A"/>
          <w:sz w:val="21"/>
          <w:lang w:eastAsia="zh-CN"/>
        </w:rPr>
        <w:t>当所有可添加的渠道均已添加时，导航栏将不再显示</w:t>
      </w:r>
      <w:bookmarkStart w:id="6131" w:name="b-om9-b0i-963"/>
      <w:r>
        <w:rPr>
          <w:rFonts w:ascii="阿里巴巴普惠体" w:eastAsia="阿里巴巴普惠体"/>
          <w:b/>
          <w:color w:val="73777A"/>
          <w:sz w:val="21"/>
          <w:lang w:eastAsia="zh-CN"/>
        </w:rPr>
        <w:t>添加渠道</w:t>
      </w:r>
      <w:bookmarkEnd w:id="6131"/>
      <w:r>
        <w:rPr>
          <w:rFonts w:ascii="阿里巴巴普惠体" w:eastAsia="阿里巴巴普惠体"/>
          <w:color w:val="73777A"/>
          <w:sz w:val="21"/>
          <w:lang w:eastAsia="zh-CN"/>
        </w:rPr>
        <w:t>。</w:t>
      </w:r>
    </w:p>
    <w:p w:rsidR="00CA58D1" w:rsidRDefault="009D55E1" w:rsidP="009D55E1">
      <w:pPr>
        <w:numPr>
          <w:ilvl w:val="0"/>
          <w:numId w:val="301"/>
        </w:numPr>
        <w:spacing w:after="120"/>
        <w:rPr>
          <w:lang w:eastAsia="zh-CN"/>
        </w:rPr>
      </w:pPr>
      <w:bookmarkStart w:id="6132" w:name="p-76e-f95-l6r"/>
      <w:bookmarkStart w:id="6133" w:name="li-jvk-if8-pj4"/>
      <w:bookmarkEnd w:id="6125"/>
      <w:bookmarkEnd w:id="6129"/>
      <w:bookmarkEnd w:id="6130"/>
      <w:r>
        <w:rPr>
          <w:rFonts w:ascii="阿里巴巴普惠体" w:eastAsia="阿里巴巴普惠体"/>
          <w:color w:val="000000"/>
          <w:sz w:val="21"/>
          <w:lang w:eastAsia="zh-CN"/>
        </w:rPr>
        <w:t>在</w:t>
      </w:r>
      <w:bookmarkStart w:id="6134" w:name="b-iiv-a9p-85x"/>
      <w:r>
        <w:rPr>
          <w:rFonts w:ascii="阿里巴巴普惠体" w:eastAsia="阿里巴巴普惠体"/>
          <w:b/>
          <w:color w:val="000000"/>
          <w:sz w:val="21"/>
          <w:lang w:eastAsia="zh-CN"/>
        </w:rPr>
        <w:t>未开通</w:t>
      </w:r>
      <w:bookmarkEnd w:id="6134"/>
      <w:r>
        <w:rPr>
          <w:rFonts w:ascii="阿里巴巴普惠体" w:eastAsia="阿里巴巴普惠体"/>
          <w:color w:val="000000"/>
          <w:sz w:val="21"/>
          <w:lang w:eastAsia="zh-CN"/>
        </w:rPr>
        <w:t>渠道列表中，选择未开通的渠道，单击</w:t>
      </w:r>
      <w:bookmarkStart w:id="6135" w:name="b-39w-zt5-uj9"/>
      <w:r>
        <w:rPr>
          <w:rFonts w:ascii="阿里巴巴普惠体" w:eastAsia="阿里巴巴普惠体"/>
          <w:b/>
          <w:color w:val="000000"/>
          <w:sz w:val="21"/>
          <w:lang w:eastAsia="zh-CN"/>
        </w:rPr>
        <w:t>确定添加</w:t>
      </w:r>
      <w:bookmarkEnd w:id="6135"/>
      <w:r>
        <w:rPr>
          <w:rFonts w:ascii="阿里巴巴普惠体" w:eastAsia="阿里巴巴普惠体"/>
          <w:color w:val="000000"/>
          <w:sz w:val="21"/>
          <w:lang w:eastAsia="zh-CN"/>
        </w:rPr>
        <w:t>。</w:t>
      </w:r>
    </w:p>
    <w:p w:rsidR="00CA58D1" w:rsidRDefault="009D55E1">
      <w:pPr>
        <w:ind w:left="840"/>
        <w:rPr>
          <w:lang w:eastAsia="zh-CN"/>
        </w:rPr>
      </w:pPr>
      <w:bookmarkStart w:id="6136" w:name="p-l1b-rm1-swh"/>
      <w:bookmarkEnd w:id="6132"/>
      <w:r>
        <w:rPr>
          <w:rFonts w:ascii="阿里巴巴普惠体" w:eastAsia="阿里巴巴普惠体"/>
          <w:color w:val="000000"/>
          <w:sz w:val="21"/>
          <w:lang w:eastAsia="zh-CN"/>
        </w:rPr>
        <w:t>对应渠道将添加到左侧导航栏，后续可以使用该渠道。</w:t>
      </w:r>
    </w:p>
    <w:p w:rsidR="00CA58D1" w:rsidRDefault="009D55E1">
      <w:pPr>
        <w:ind w:left="840"/>
      </w:pPr>
      <w:bookmarkStart w:id="6137" w:name="img-jbq-b4i-fkg"/>
      <w:r>
        <w:rPr>
          <w:noProof/>
        </w:rPr>
        <w:drawing>
          <wp:inline distT="0" distB="0" distL="0" distR="0">
            <wp:extent cx="6192520" cy="2938933"/>
            <wp:effectExtent l="0" t="0" r="0" b="0"/>
            <wp:docPr id="468" name="图片 468" descr="54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7"/>
                    <a:stretch>
                      <a:fillRect/>
                    </a:stretch>
                  </pic:blipFill>
                  <pic:spPr>
                    <a:xfrm>
                      <a:off x="0" y="0"/>
                      <a:ext cx="6192520" cy="2938933"/>
                    </a:xfrm>
                    <a:prstGeom prst="rect">
                      <a:avLst/>
                    </a:prstGeom>
                  </pic:spPr>
                </pic:pic>
              </a:graphicData>
            </a:graphic>
          </wp:inline>
        </w:drawing>
      </w:r>
      <w:bookmarkEnd w:id="6137"/>
    </w:p>
    <w:p w:rsidR="00CA58D1" w:rsidRDefault="009D55E1">
      <w:pPr>
        <w:pStyle w:val="21"/>
        <w:spacing w:after="0"/>
        <w:ind w:left="120"/>
        <w:rPr>
          <w:lang w:eastAsia="zh-CN"/>
        </w:rPr>
      </w:pPr>
      <w:bookmarkStart w:id="6138" w:name="topic-2453729"/>
      <w:bookmarkStart w:id="6139" w:name="_Toc91596767"/>
      <w:bookmarkEnd w:id="6121"/>
      <w:bookmarkEnd w:id="6126"/>
      <w:bookmarkEnd w:id="6127"/>
      <w:bookmarkEnd w:id="6133"/>
      <w:bookmarkEnd w:id="6136"/>
      <w:r>
        <w:rPr>
          <w:rFonts w:ascii="阿里巴巴普惠体"/>
          <w:color w:val="000000"/>
          <w:lang w:eastAsia="zh-CN"/>
        </w:rPr>
        <w:t>4.3. 广告营销</w:t>
      </w:r>
      <w:bookmarkEnd w:id="6139"/>
    </w:p>
    <w:p w:rsidR="00CA58D1" w:rsidRDefault="00CA58D1">
      <w:pPr>
        <w:spacing w:after="150"/>
        <w:ind w:left="120"/>
        <w:rPr>
          <w:lang w:eastAsia="zh-CN"/>
        </w:rPr>
      </w:pPr>
    </w:p>
    <w:p w:rsidR="00CA58D1" w:rsidRDefault="009D55E1">
      <w:pPr>
        <w:pStyle w:val="31"/>
        <w:spacing w:after="0"/>
        <w:ind w:left="120"/>
        <w:rPr>
          <w:lang w:eastAsia="zh-CN"/>
        </w:rPr>
      </w:pPr>
      <w:bookmarkStart w:id="6140" w:name="_Toc91596768"/>
      <w:bookmarkEnd w:id="6138"/>
      <w:r>
        <w:rPr>
          <w:rFonts w:ascii="阿里巴巴普惠体"/>
          <w:color w:val="000000"/>
          <w:lang w:eastAsia="zh-CN"/>
        </w:rPr>
        <w:t>4.3.1. 数据银行</w:t>
      </w:r>
      <w:bookmarkEnd w:id="6140"/>
    </w:p>
    <w:p w:rsidR="00CA58D1" w:rsidRDefault="00CA58D1">
      <w:pPr>
        <w:spacing w:after="150"/>
        <w:ind w:left="120"/>
        <w:rPr>
          <w:lang w:eastAsia="zh-CN"/>
        </w:rPr>
      </w:pPr>
    </w:p>
    <w:p w:rsidR="00CA58D1" w:rsidRDefault="009D55E1">
      <w:pPr>
        <w:pStyle w:val="41"/>
        <w:spacing w:after="0"/>
        <w:ind w:left="120"/>
        <w:rPr>
          <w:lang w:eastAsia="zh-CN"/>
        </w:rPr>
      </w:pPr>
      <w:bookmarkStart w:id="6141" w:name="topic-1887053"/>
      <w:bookmarkStart w:id="6142" w:name="_Toc91596769"/>
      <w:r>
        <w:rPr>
          <w:rFonts w:ascii="阿里巴巴普惠体"/>
          <w:color w:val="000000"/>
          <w:lang w:eastAsia="zh-CN"/>
        </w:rPr>
        <w:t>4.3.1.1. 数据银行概述</w:t>
      </w:r>
      <w:bookmarkEnd w:id="6142"/>
    </w:p>
    <w:p w:rsidR="00CA58D1" w:rsidRDefault="009D55E1">
      <w:pPr>
        <w:spacing w:after="150"/>
        <w:ind w:left="120"/>
        <w:rPr>
          <w:lang w:eastAsia="zh-CN"/>
        </w:rPr>
      </w:pPr>
      <w:r>
        <w:rPr>
          <w:rFonts w:ascii="阿里巴巴普惠体" w:eastAsia="阿里巴巴普惠体"/>
          <w:color w:val="000000"/>
          <w:sz w:val="21"/>
          <w:lang w:eastAsia="zh-CN"/>
        </w:rPr>
        <w:t>您可以将受众ID推送至数据银行，帮助建立品牌全域消费者数据资产。</w:t>
      </w:r>
    </w:p>
    <w:p w:rsidR="00CA58D1" w:rsidRDefault="009D55E1">
      <w:pPr>
        <w:spacing w:after="150"/>
        <w:ind w:left="120"/>
        <w:rPr>
          <w:lang w:eastAsia="zh-CN"/>
        </w:rPr>
      </w:pPr>
      <w:r>
        <w:rPr>
          <w:rFonts w:ascii="阿里巴巴普惠体" w:eastAsia="阿里巴巴普惠体"/>
          <w:color w:val="000000"/>
          <w:sz w:val="21"/>
          <w:lang w:eastAsia="zh-CN"/>
        </w:rPr>
        <w:t>支持推送您创建的受众和公共受众，支持推送9种受众ID类型：手机号、电子邮箱、MAC地址、手机IMEI、手机IDFA、手机IMSI、手机OAID、淘宝ID、淘宝昵称。</w:t>
      </w:r>
    </w:p>
    <w:p w:rsidR="00CA58D1" w:rsidRDefault="009D55E1">
      <w:pPr>
        <w:pStyle w:val="41"/>
        <w:spacing w:after="0"/>
        <w:ind w:left="120"/>
        <w:rPr>
          <w:lang w:eastAsia="zh-CN"/>
        </w:rPr>
      </w:pPr>
      <w:bookmarkStart w:id="6143" w:name="topic-1887117"/>
      <w:bookmarkStart w:id="6144" w:name="_Toc91596770"/>
      <w:bookmarkEnd w:id="6141"/>
      <w:r>
        <w:rPr>
          <w:rFonts w:ascii="阿里巴巴普惠体"/>
          <w:color w:val="000000"/>
          <w:lang w:eastAsia="zh-CN"/>
        </w:rPr>
        <w:t>4.3.1.2. 创建数据银行推送任务</w:t>
      </w:r>
      <w:bookmarkEnd w:id="6144"/>
    </w:p>
    <w:p w:rsidR="00CA58D1" w:rsidRDefault="009D55E1">
      <w:pPr>
        <w:spacing w:after="150"/>
        <w:ind w:left="120"/>
        <w:rPr>
          <w:lang w:eastAsia="zh-CN"/>
        </w:rPr>
      </w:pPr>
      <w:r>
        <w:rPr>
          <w:rFonts w:ascii="阿里巴巴普惠体" w:eastAsia="阿里巴巴普惠体"/>
          <w:color w:val="000000"/>
          <w:sz w:val="21"/>
          <w:lang w:eastAsia="zh-CN"/>
        </w:rPr>
        <w:t>创建数据银行推送任务，将受众ID推送至数据银行。</w:t>
      </w:r>
    </w:p>
    <w:p w:rsidR="00CA58D1" w:rsidRDefault="009D55E1">
      <w:pPr>
        <w:spacing w:after="150"/>
        <w:ind w:left="120"/>
        <w:rPr>
          <w:lang w:eastAsia="zh-CN"/>
        </w:rPr>
      </w:pPr>
      <w:r>
        <w:rPr>
          <w:rFonts w:ascii="阿里巴巴普惠体" w:eastAsia="阿里巴巴普惠体"/>
          <w:color w:val="000000"/>
          <w:sz w:val="21"/>
          <w:lang w:eastAsia="zh-CN"/>
        </w:rPr>
        <w:lastRenderedPageBreak/>
        <w:t>操作步骤：</w:t>
      </w:r>
    </w:p>
    <w:p w:rsidR="00CA58D1" w:rsidRDefault="009D55E1">
      <w:pPr>
        <w:ind w:left="840"/>
        <w:rPr>
          <w:lang w:eastAsia="zh-CN"/>
        </w:rPr>
      </w:pPr>
      <w:r>
        <w:rPr>
          <w:rFonts w:ascii="阿里巴巴普惠体" w:eastAsia="阿里巴巴普惠体"/>
          <w:color w:val="000000"/>
          <w:sz w:val="21"/>
          <w:lang w:eastAsia="zh-CN"/>
        </w:rPr>
        <w:t>选择</w:t>
      </w:r>
      <w:r>
        <w:rPr>
          <w:rFonts w:ascii="阿里巴巴普惠体" w:eastAsia="阿里巴巴普惠体"/>
          <w:b/>
          <w:color w:val="000000"/>
          <w:sz w:val="21"/>
          <w:lang w:eastAsia="zh-CN"/>
        </w:rPr>
        <w:t xml:space="preserve">用户营销 </w:t>
      </w:r>
      <w:r>
        <w:rPr>
          <w:rFonts w:ascii="阿里巴巴普惠体" w:eastAsia="阿里巴巴普惠体"/>
          <w:color w:val="000000"/>
          <w:sz w:val="21"/>
          <w:lang w:eastAsia="zh-CN"/>
        </w:rPr>
        <w:t xml:space="preserve">&gt; 所在工作空间 &gt; </w:t>
      </w:r>
      <w:r>
        <w:rPr>
          <w:rFonts w:ascii="阿里巴巴普惠体" w:eastAsia="阿里巴巴普惠体"/>
          <w:b/>
          <w:color w:val="000000"/>
          <w:sz w:val="21"/>
          <w:lang w:eastAsia="zh-CN"/>
        </w:rPr>
        <w:t>广告营销</w:t>
      </w:r>
      <w:r>
        <w:rPr>
          <w:rFonts w:ascii="阿里巴巴普惠体" w:eastAsia="阿里巴巴普惠体"/>
          <w:color w:val="000000"/>
          <w:sz w:val="21"/>
          <w:lang w:eastAsia="zh-CN"/>
        </w:rPr>
        <w:t xml:space="preserve"> &gt; </w:t>
      </w:r>
      <w:r>
        <w:rPr>
          <w:rFonts w:ascii="阿里巴巴普惠体" w:eastAsia="阿里巴巴普惠体"/>
          <w:b/>
          <w:color w:val="000000"/>
          <w:sz w:val="21"/>
          <w:lang w:eastAsia="zh-CN"/>
        </w:rPr>
        <w:t>数据银行</w:t>
      </w:r>
      <w:r>
        <w:rPr>
          <w:rFonts w:ascii="阿里巴巴普惠体" w:eastAsia="阿里巴巴普惠体"/>
          <w:color w:val="000000"/>
          <w:sz w:val="21"/>
          <w:lang w:eastAsia="zh-CN"/>
        </w:rPr>
        <w:t>，单击</w:t>
      </w:r>
      <w:r>
        <w:rPr>
          <w:rFonts w:ascii="阿里巴巴普惠体" w:eastAsia="阿里巴巴普惠体"/>
          <w:b/>
          <w:color w:val="000000"/>
          <w:sz w:val="21"/>
          <w:lang w:eastAsia="zh-CN"/>
        </w:rPr>
        <w:t>创建推送任务</w:t>
      </w:r>
      <w:r>
        <w:rPr>
          <w:rFonts w:ascii="阿里巴巴普惠体" w:eastAsia="阿里巴巴普惠体"/>
          <w:color w:val="000000"/>
          <w:sz w:val="21"/>
          <w:lang w:eastAsia="zh-CN"/>
        </w:rPr>
        <w:t>。</w:t>
      </w:r>
    </w:p>
    <w:p w:rsidR="00CA58D1" w:rsidRDefault="009D55E1">
      <w:pPr>
        <w:ind w:left="840"/>
      </w:pPr>
      <w:bookmarkStart w:id="6145" w:name="img-um3-u6p-7eg"/>
      <w:r>
        <w:rPr>
          <w:noProof/>
        </w:rPr>
        <w:drawing>
          <wp:inline distT="0" distB="0" distL="0" distR="0">
            <wp:extent cx="6192520" cy="2477661"/>
            <wp:effectExtent l="0" t="0" r="0" b="0"/>
            <wp:docPr id="469" name="图片 46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8"/>
                    <a:stretch>
                      <a:fillRect/>
                    </a:stretch>
                  </pic:blipFill>
                  <pic:spPr>
                    <a:xfrm>
                      <a:off x="0" y="0"/>
                      <a:ext cx="6192520" cy="2477661"/>
                    </a:xfrm>
                    <a:prstGeom prst="rect">
                      <a:avLst/>
                    </a:prstGeom>
                  </pic:spPr>
                </pic:pic>
              </a:graphicData>
            </a:graphic>
          </wp:inline>
        </w:drawing>
      </w:r>
      <w:bookmarkEnd w:id="6145"/>
    </w:p>
    <w:p w:rsidR="00CA58D1" w:rsidRDefault="009D55E1">
      <w:pPr>
        <w:ind w:left="840"/>
        <w:rPr>
          <w:lang w:eastAsia="zh-CN"/>
        </w:rPr>
      </w:pPr>
      <w:r>
        <w:rPr>
          <w:rFonts w:ascii="阿里巴巴普惠体" w:eastAsia="阿里巴巴普惠体"/>
          <w:color w:val="000000"/>
          <w:sz w:val="21"/>
          <w:lang w:eastAsia="zh-CN"/>
        </w:rPr>
        <w:t>配置参数，如下表所示。</w:t>
      </w:r>
    </w:p>
    <w:p w:rsidR="00CA58D1" w:rsidRDefault="009D55E1">
      <w:pPr>
        <w:ind w:left="840"/>
      </w:pPr>
      <w:bookmarkStart w:id="6146" w:name="img-yet-26c-zs0"/>
      <w:r>
        <w:rPr>
          <w:noProof/>
        </w:rPr>
        <w:drawing>
          <wp:inline distT="0" distB="0" distL="0" distR="0">
            <wp:extent cx="6192520" cy="4665101"/>
            <wp:effectExtent l="0" t="0" r="0" b="0"/>
            <wp:docPr id="470" name="图片 470" descr="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9"/>
                    <a:stretch>
                      <a:fillRect/>
                    </a:stretch>
                  </pic:blipFill>
                  <pic:spPr>
                    <a:xfrm>
                      <a:off x="0" y="0"/>
                      <a:ext cx="6192520" cy="4665101"/>
                    </a:xfrm>
                    <a:prstGeom prst="rect">
                      <a:avLst/>
                    </a:prstGeom>
                  </pic:spPr>
                </pic:pic>
              </a:graphicData>
            </a:graphic>
          </wp:inline>
        </w:drawing>
      </w:r>
      <w:bookmarkEnd w:id="6146"/>
    </w:p>
    <w:tbl>
      <w:tblPr>
        <w:tblW w:w="0" w:type="auto"/>
        <w:tblCellSpacing w:w="0" w:type="auto"/>
        <w:tblInd w:w="1035" w:type="dxa"/>
        <w:tblLook w:val="04A0" w:firstRow="1" w:lastRow="0" w:firstColumn="1" w:lastColumn="0" w:noHBand="0" w:noVBand="1"/>
      </w:tblPr>
      <w:tblGrid>
        <w:gridCol w:w="1280"/>
        <w:gridCol w:w="7417"/>
      </w:tblGrid>
      <w:tr w:rsidR="00CA58D1">
        <w:trPr>
          <w:trHeight w:val="315"/>
          <w:tblCellSpacing w:w="0" w:type="auto"/>
        </w:trPr>
        <w:tc>
          <w:tcPr>
            <w:tcW w:w="1414"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r>
              <w:rPr>
                <w:rFonts w:ascii="阿里巴巴普惠体" w:eastAsia="阿里巴巴普惠体"/>
                <w:b/>
                <w:color w:val="333333"/>
              </w:rPr>
              <w:lastRenderedPageBreak/>
              <w:t>参数</w:t>
            </w:r>
          </w:p>
        </w:tc>
        <w:tc>
          <w:tcPr>
            <w:tcW w:w="8586"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r>
              <w:rPr>
                <w:rFonts w:ascii="阿里巴巴普惠体" w:eastAsia="阿里巴巴普惠体"/>
                <w:b/>
                <w:color w:val="333333"/>
              </w:rPr>
              <w:t>说明</w:t>
            </w:r>
          </w:p>
        </w:tc>
      </w:tr>
      <w:tr w:rsidR="00CA58D1">
        <w:trPr>
          <w:trHeight w:val="315"/>
          <w:tblCellSpacing w:w="0" w:type="auto"/>
        </w:trPr>
        <w:tc>
          <w:tcPr>
            <w:tcW w:w="14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r>
              <w:rPr>
                <w:rFonts w:ascii="阿里巴巴普惠体" w:eastAsia="阿里巴巴普惠体"/>
                <w:color w:val="333333"/>
                <w:sz w:val="21"/>
              </w:rPr>
              <w:t>受众选择</w:t>
            </w:r>
          </w:p>
        </w:tc>
        <w:tc>
          <w:tcPr>
            <w:tcW w:w="858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r>
              <w:rPr>
                <w:rFonts w:ascii="阿里巴巴普惠体" w:eastAsia="阿里巴巴普惠体"/>
                <w:color w:val="333333"/>
                <w:sz w:val="21"/>
                <w:lang w:eastAsia="zh-CN"/>
              </w:rPr>
              <w:t>选择要推送到数据银行的受众，然后选择要推送的ID类型。</w:t>
            </w:r>
          </w:p>
          <w:p w:rsidR="00CA58D1" w:rsidRDefault="00CA58D1" w:rsidP="008A2FC7">
            <w:pPr>
              <w:spacing w:line="360" w:lineRule="exact"/>
              <w:ind w:leftChars="1" w:left="2"/>
              <w:rPr>
                <w:lang w:eastAsia="zh-CN"/>
              </w:rPr>
            </w:pPr>
          </w:p>
          <w:p w:rsidR="00CA58D1" w:rsidRDefault="009D55E1" w:rsidP="008A2FC7">
            <w:pPr>
              <w:spacing w:line="360" w:lineRule="exact"/>
              <w:ind w:leftChars="1" w:left="2"/>
            </w:pPr>
            <w:r>
              <w:rPr>
                <w:rFonts w:ascii="阿里巴巴普惠体" w:eastAsia="阿里巴巴普惠体"/>
                <w:b/>
                <w:color w:val="73777A"/>
                <w:sz w:val="21"/>
              </w:rPr>
              <w:t xml:space="preserve">说明 </w:t>
            </w:r>
          </w:p>
          <w:p w:rsidR="00CA58D1" w:rsidRDefault="009D55E1" w:rsidP="008A2FC7">
            <w:pPr>
              <w:numPr>
                <w:ilvl w:val="1"/>
                <w:numId w:val="302"/>
              </w:numPr>
              <w:spacing w:line="360" w:lineRule="exact"/>
              <w:ind w:leftChars="1" w:left="362"/>
              <w:rPr>
                <w:lang w:eastAsia="zh-CN"/>
              </w:rPr>
            </w:pPr>
            <w:bookmarkStart w:id="6147" w:name="p-jej-7cr-toe"/>
            <w:r>
              <w:rPr>
                <w:rFonts w:ascii="阿里巴巴普惠体" w:eastAsia="阿里巴巴普惠体"/>
                <w:color w:val="73777A"/>
                <w:sz w:val="21"/>
                <w:lang w:eastAsia="zh-CN"/>
              </w:rPr>
              <w:t>交并受众支持多ID推送。</w:t>
            </w:r>
          </w:p>
          <w:p w:rsidR="00CA58D1" w:rsidRDefault="009D55E1" w:rsidP="008A2FC7">
            <w:pPr>
              <w:numPr>
                <w:ilvl w:val="1"/>
                <w:numId w:val="302"/>
              </w:numPr>
              <w:spacing w:line="360" w:lineRule="exact"/>
              <w:ind w:leftChars="1" w:left="362"/>
              <w:rPr>
                <w:lang w:eastAsia="zh-CN"/>
              </w:rPr>
            </w:pPr>
            <w:bookmarkStart w:id="6148" w:name="li-kqc-f1f-wnb"/>
            <w:bookmarkEnd w:id="6147"/>
            <w:r>
              <w:rPr>
                <w:rFonts w:ascii="阿里巴巴普惠体" w:eastAsia="阿里巴巴普惠体"/>
                <w:color w:val="73777A"/>
                <w:sz w:val="21"/>
                <w:lang w:eastAsia="zh-CN"/>
              </w:rPr>
              <w:t>推送的受众数量需要大于5000条，小于2亿条。</w:t>
            </w:r>
          </w:p>
          <w:bookmarkEnd w:id="6148"/>
          <w:p w:rsidR="00CA58D1" w:rsidRDefault="009D55E1" w:rsidP="008A2FC7">
            <w:pPr>
              <w:numPr>
                <w:ilvl w:val="1"/>
                <w:numId w:val="302"/>
              </w:numPr>
              <w:spacing w:line="360" w:lineRule="exact"/>
              <w:ind w:leftChars="1" w:left="362"/>
              <w:rPr>
                <w:lang w:eastAsia="zh-CN"/>
              </w:rPr>
            </w:pPr>
            <w:r>
              <w:rPr>
                <w:rFonts w:ascii="阿里巴巴普惠体" w:eastAsia="阿里巴巴普惠体"/>
                <w:color w:val="73777A"/>
                <w:sz w:val="21"/>
                <w:lang w:eastAsia="zh-CN"/>
              </w:rPr>
              <w:t>数据银行进行ID匹配后的受众数量需大于2000条，小于5000万条。</w:t>
            </w:r>
          </w:p>
          <w:p w:rsidR="00CA58D1" w:rsidRDefault="009D55E1" w:rsidP="008A2FC7">
            <w:pPr>
              <w:numPr>
                <w:ilvl w:val="1"/>
                <w:numId w:val="302"/>
              </w:numPr>
              <w:spacing w:line="360" w:lineRule="exact"/>
              <w:ind w:leftChars="1" w:left="362"/>
            </w:pPr>
            <w:r>
              <w:rPr>
                <w:rFonts w:ascii="阿里巴巴普惠体" w:eastAsia="阿里巴巴普惠体"/>
                <w:color w:val="73777A"/>
                <w:sz w:val="21"/>
              </w:rPr>
              <w:t>OneID、UnionID、OpenID、微博ID、支付宝ID不支持推送。</w:t>
            </w:r>
          </w:p>
          <w:p w:rsidR="00CA58D1" w:rsidRDefault="00CA58D1" w:rsidP="008A2FC7">
            <w:pPr>
              <w:spacing w:line="360" w:lineRule="exact"/>
              <w:ind w:leftChars="1" w:left="2"/>
            </w:pPr>
          </w:p>
        </w:tc>
      </w:tr>
      <w:tr w:rsidR="00CA58D1">
        <w:trPr>
          <w:trHeight w:val="315"/>
          <w:tblCellSpacing w:w="0" w:type="auto"/>
        </w:trPr>
        <w:tc>
          <w:tcPr>
            <w:tcW w:w="14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r>
              <w:rPr>
                <w:rFonts w:ascii="阿里巴巴普惠体" w:eastAsia="阿里巴巴普惠体"/>
                <w:color w:val="333333"/>
                <w:sz w:val="21"/>
              </w:rPr>
              <w:t>关联子活动</w:t>
            </w:r>
          </w:p>
        </w:tc>
        <w:tc>
          <w:tcPr>
            <w:tcW w:w="858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r>
              <w:rPr>
                <w:rFonts w:ascii="阿里巴巴普惠体" w:eastAsia="阿里巴巴普惠体"/>
                <w:color w:val="333333"/>
                <w:sz w:val="21"/>
                <w:lang w:eastAsia="zh-CN"/>
              </w:rPr>
              <w:t>选择主活动，再选择该主活动下的子活动（独立子活动将展示在主活动列表最后的</w:t>
            </w:r>
            <w:r>
              <w:rPr>
                <w:rFonts w:ascii="阿里巴巴普惠体" w:eastAsia="阿里巴巴普惠体"/>
                <w:b/>
                <w:color w:val="333333"/>
                <w:sz w:val="21"/>
                <w:lang w:eastAsia="zh-CN"/>
              </w:rPr>
              <w:t xml:space="preserve"> - </w:t>
            </w:r>
            <w:r>
              <w:rPr>
                <w:rFonts w:ascii="阿里巴巴普惠体" w:eastAsia="阿里巴巴普惠体"/>
                <w:color w:val="333333"/>
                <w:sz w:val="21"/>
                <w:lang w:eastAsia="zh-CN"/>
              </w:rPr>
              <w:t>之下），将营销任务与子活动关联，支持关联多个子活动。</w:t>
            </w:r>
            <w:r>
              <w:rPr>
                <w:rFonts w:ascii="阿里巴巴普惠体" w:eastAsia="阿里巴巴普惠体"/>
                <w:color w:val="333333"/>
                <w:sz w:val="21"/>
              </w:rPr>
              <w:t>活动相关说明，请参见</w:t>
            </w:r>
            <w:hyperlink w:anchor="topic-2086182">
              <w:r>
                <w:rPr>
                  <w:rStyle w:val="af8"/>
                  <w:rFonts w:ascii="阿里巴巴普惠体" w:eastAsia="阿里巴巴普惠体"/>
                  <w:color w:val="FF6A00"/>
                  <w:sz w:val="21"/>
                </w:rPr>
                <w:t>营销活动文档</w:t>
              </w:r>
            </w:hyperlink>
            <w:r>
              <w:rPr>
                <w:rFonts w:ascii="阿里巴巴普惠体" w:eastAsia="阿里巴巴普惠体"/>
                <w:color w:val="333333"/>
                <w:sz w:val="21"/>
              </w:rPr>
              <w:t>。</w:t>
            </w:r>
          </w:p>
        </w:tc>
      </w:tr>
      <w:tr w:rsidR="00CA58D1">
        <w:trPr>
          <w:trHeight w:val="315"/>
          <w:tblCellSpacing w:w="0" w:type="auto"/>
        </w:trPr>
        <w:tc>
          <w:tcPr>
            <w:tcW w:w="14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r>
              <w:rPr>
                <w:rFonts w:ascii="阿里巴巴普惠体" w:eastAsia="阿里巴巴普惠体"/>
                <w:color w:val="333333"/>
                <w:sz w:val="21"/>
              </w:rPr>
              <w:t>账号选择</w:t>
            </w:r>
          </w:p>
        </w:tc>
        <w:tc>
          <w:tcPr>
            <w:tcW w:w="858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r>
              <w:rPr>
                <w:rFonts w:ascii="阿里巴巴普惠体" w:eastAsia="阿里巴巴普惠体"/>
                <w:color w:val="333333"/>
                <w:sz w:val="21"/>
                <w:lang w:eastAsia="zh-CN"/>
              </w:rPr>
              <w:t>选择受众将被推送到的数据银行账号。</w:t>
            </w:r>
          </w:p>
          <w:p w:rsidR="00CA58D1" w:rsidRDefault="009D55E1" w:rsidP="008A2FC7">
            <w:pPr>
              <w:spacing w:line="360" w:lineRule="exact"/>
              <w:ind w:leftChars="1" w:left="2"/>
              <w:rPr>
                <w:lang w:eastAsia="zh-CN"/>
              </w:rPr>
            </w:pPr>
            <w:bookmarkStart w:id="6149" w:name="p-934-u74-6fj"/>
            <w:r>
              <w:rPr>
                <w:rFonts w:ascii="阿里巴巴普惠体" w:eastAsia="阿里巴巴普惠体"/>
                <w:color w:val="333333"/>
                <w:sz w:val="21"/>
                <w:lang w:eastAsia="zh-CN"/>
              </w:rPr>
              <w:t>可单击下拉列表右侧的</w:t>
            </w:r>
            <w:r>
              <w:rPr>
                <w:noProof/>
              </w:rPr>
              <w:drawing>
                <wp:inline distT="0" distB="0" distL="0" distR="0">
                  <wp:extent cx="371475" cy="390525"/>
                  <wp:effectExtent l="0" t="0" r="0" b="0"/>
                  <wp:docPr id="471" name="图片 471" descr="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3"/>
                          <a:stretch>
                            <a:fillRect/>
                          </a:stretch>
                        </pic:blipFill>
                        <pic:spPr>
                          <a:xfrm>
                            <a:off x="0" y="0"/>
                            <a:ext cx="371475" cy="390525"/>
                          </a:xfrm>
                          <a:prstGeom prst="rect">
                            <a:avLst/>
                          </a:prstGeom>
                        </pic:spPr>
                      </pic:pic>
                    </a:graphicData>
                  </a:graphic>
                </wp:inline>
              </w:drawing>
            </w:r>
            <w:r>
              <w:rPr>
                <w:rFonts w:ascii="阿里巴巴普惠体" w:eastAsia="阿里巴巴普惠体"/>
                <w:color w:val="333333"/>
                <w:sz w:val="21"/>
                <w:lang w:eastAsia="zh-CN"/>
              </w:rPr>
              <w:t>进入账号管理页面，进行数据银行账号授权，授权操作，请参见</w:t>
            </w:r>
            <w:hyperlink w:anchor="section-xto-qmn-wyk">
              <w:r>
                <w:rPr>
                  <w:rStyle w:val="af8"/>
                  <w:rFonts w:ascii="阿里巴巴普惠体" w:eastAsia="阿里巴巴普惠体"/>
                  <w:color w:val="FF6A00"/>
                  <w:sz w:val="21"/>
                  <w:lang w:eastAsia="zh-CN"/>
                </w:rPr>
                <w:t>数据银行账号授权</w:t>
              </w:r>
            </w:hyperlink>
            <w:r>
              <w:rPr>
                <w:rFonts w:ascii="阿里巴巴普惠体" w:eastAsia="阿里巴巴普惠体"/>
                <w:color w:val="333333"/>
                <w:sz w:val="21"/>
                <w:lang w:eastAsia="zh-CN"/>
              </w:rPr>
              <w:t>。</w:t>
            </w:r>
          </w:p>
        </w:tc>
        <w:bookmarkEnd w:id="6149"/>
      </w:tr>
      <w:tr w:rsidR="00CA58D1">
        <w:trPr>
          <w:trHeight w:val="315"/>
          <w:tblCellSpacing w:w="0" w:type="auto"/>
        </w:trPr>
        <w:tc>
          <w:tcPr>
            <w:tcW w:w="14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r>
              <w:rPr>
                <w:rFonts w:ascii="阿里巴巴普惠体" w:eastAsia="阿里巴巴普惠体"/>
                <w:color w:val="333333"/>
                <w:sz w:val="21"/>
              </w:rPr>
              <w:t>ID加密方式</w:t>
            </w:r>
          </w:p>
        </w:tc>
        <w:tc>
          <w:tcPr>
            <w:tcW w:w="858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r>
              <w:rPr>
                <w:rFonts w:ascii="阿里巴巴普惠体" w:eastAsia="阿里巴巴普惠体"/>
                <w:color w:val="333333"/>
                <w:sz w:val="21"/>
                <w:lang w:eastAsia="zh-CN"/>
              </w:rPr>
              <w:t>选择ID字段是否已加密，如已加密，请选择相应的加密方式</w:t>
            </w:r>
            <w:r>
              <w:rPr>
                <w:rFonts w:ascii="阿里巴巴普惠体" w:eastAsia="阿里巴巴普惠体"/>
                <w:b/>
                <w:color w:val="333333"/>
                <w:sz w:val="21"/>
                <w:lang w:eastAsia="zh-CN"/>
              </w:rPr>
              <w:t>。</w:t>
            </w:r>
          </w:p>
          <w:p w:rsidR="00CA58D1" w:rsidRDefault="00CA58D1" w:rsidP="008A2FC7">
            <w:pPr>
              <w:spacing w:line="360" w:lineRule="exact"/>
              <w:ind w:leftChars="1" w:left="2"/>
              <w:rPr>
                <w:lang w:eastAsia="zh-CN"/>
              </w:rPr>
            </w:pPr>
          </w:p>
          <w:p w:rsidR="00CA58D1" w:rsidRDefault="009D55E1" w:rsidP="008A2FC7">
            <w:pPr>
              <w:spacing w:line="360" w:lineRule="exact"/>
              <w:ind w:leftChars="1" w:left="2"/>
            </w:pPr>
            <w:r>
              <w:rPr>
                <w:rFonts w:ascii="阿里巴巴普惠体" w:eastAsia="阿里巴巴普惠体"/>
                <w:b/>
                <w:color w:val="73777A"/>
                <w:sz w:val="21"/>
              </w:rPr>
              <w:t xml:space="preserve">说明 </w:t>
            </w:r>
          </w:p>
          <w:p w:rsidR="00CA58D1" w:rsidRDefault="009D55E1" w:rsidP="008A2FC7">
            <w:pPr>
              <w:numPr>
                <w:ilvl w:val="1"/>
                <w:numId w:val="303"/>
              </w:numPr>
              <w:spacing w:line="360" w:lineRule="exact"/>
              <w:ind w:leftChars="1" w:left="362"/>
              <w:rPr>
                <w:lang w:eastAsia="zh-CN"/>
              </w:rPr>
            </w:pPr>
            <w:r>
              <w:rPr>
                <w:rFonts w:ascii="阿里巴巴普惠体" w:eastAsia="阿里巴巴普惠体"/>
                <w:color w:val="73777A"/>
                <w:sz w:val="21"/>
                <w:lang w:eastAsia="zh-CN"/>
              </w:rPr>
              <w:t>若您已对ID字段加密，请选择您使用的加密方式，可选择</w:t>
            </w:r>
            <w:r>
              <w:rPr>
                <w:rFonts w:ascii="阿里巴巴普惠体" w:eastAsia="阿里巴巴普惠体"/>
                <w:b/>
                <w:color w:val="73777A"/>
                <w:sz w:val="21"/>
                <w:lang w:eastAsia="zh-CN"/>
              </w:rPr>
              <w:t>MD5</w:t>
            </w:r>
            <w:r>
              <w:rPr>
                <w:rFonts w:ascii="阿里巴巴普惠体" w:eastAsia="阿里巴巴普惠体"/>
                <w:color w:val="73777A"/>
                <w:sz w:val="21"/>
                <w:lang w:eastAsia="zh-CN"/>
              </w:rPr>
              <w:t>、</w:t>
            </w:r>
            <w:r>
              <w:rPr>
                <w:rFonts w:ascii="阿里巴巴普惠体" w:eastAsia="阿里巴巴普惠体"/>
                <w:b/>
                <w:color w:val="73777A"/>
                <w:sz w:val="21"/>
                <w:lang w:eastAsia="zh-CN"/>
              </w:rPr>
              <w:t>SHA256</w:t>
            </w:r>
            <w:r>
              <w:rPr>
                <w:rFonts w:ascii="阿里巴巴普惠体" w:eastAsia="阿里巴巴普惠体"/>
                <w:color w:val="73777A"/>
                <w:sz w:val="21"/>
                <w:lang w:eastAsia="zh-CN"/>
              </w:rPr>
              <w:t>；若您未对ID字段加密，请选择</w:t>
            </w:r>
            <w:r>
              <w:rPr>
                <w:rFonts w:ascii="阿里巴巴普惠体" w:eastAsia="阿里巴巴普惠体"/>
                <w:b/>
                <w:color w:val="73777A"/>
                <w:sz w:val="21"/>
                <w:lang w:eastAsia="zh-CN"/>
              </w:rPr>
              <w:t>未加密</w:t>
            </w:r>
            <w:r>
              <w:rPr>
                <w:rFonts w:ascii="阿里巴巴普惠体" w:eastAsia="阿里巴巴普惠体"/>
                <w:color w:val="73777A"/>
                <w:sz w:val="21"/>
                <w:lang w:eastAsia="zh-CN"/>
              </w:rPr>
              <w:t>。</w:t>
            </w:r>
          </w:p>
          <w:p w:rsidR="00CA58D1" w:rsidRDefault="009D55E1" w:rsidP="008A2FC7">
            <w:pPr>
              <w:numPr>
                <w:ilvl w:val="1"/>
                <w:numId w:val="303"/>
              </w:numPr>
              <w:spacing w:line="360" w:lineRule="exact"/>
              <w:ind w:leftChars="1" w:left="362"/>
              <w:rPr>
                <w:lang w:eastAsia="zh-CN"/>
              </w:rPr>
            </w:pPr>
            <w:r>
              <w:rPr>
                <w:rFonts w:ascii="阿里巴巴普惠体" w:eastAsia="阿里巴巴普惠体"/>
                <w:color w:val="73777A"/>
                <w:sz w:val="21"/>
                <w:lang w:eastAsia="zh-CN"/>
              </w:rPr>
              <w:t>如选择MD5、SHA256，则后续进行营销时，仅部分营销渠道支持已加密的ID，请参见相应的营销渠道说明。</w:t>
            </w:r>
          </w:p>
          <w:p w:rsidR="00CA58D1" w:rsidRDefault="00CA58D1" w:rsidP="008A2FC7">
            <w:pPr>
              <w:spacing w:line="360" w:lineRule="exact"/>
              <w:ind w:leftChars="1" w:left="2"/>
              <w:rPr>
                <w:lang w:eastAsia="zh-CN"/>
              </w:rPr>
            </w:pPr>
          </w:p>
        </w:tc>
      </w:tr>
      <w:tr w:rsidR="00CA58D1">
        <w:trPr>
          <w:trHeight w:val="315"/>
          <w:tblCellSpacing w:w="0" w:type="auto"/>
        </w:trPr>
        <w:tc>
          <w:tcPr>
            <w:tcW w:w="14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r>
              <w:rPr>
                <w:rFonts w:ascii="阿里巴巴普惠体" w:eastAsia="阿里巴巴普惠体"/>
                <w:color w:val="333333"/>
                <w:sz w:val="21"/>
              </w:rPr>
              <w:t>周期推送</w:t>
            </w:r>
          </w:p>
        </w:tc>
        <w:tc>
          <w:tcPr>
            <w:tcW w:w="858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r>
              <w:rPr>
                <w:rFonts w:ascii="阿里巴巴普惠体" w:eastAsia="阿里巴巴普惠体"/>
                <w:color w:val="333333"/>
                <w:sz w:val="21"/>
              </w:rPr>
              <w:t>选择是否周期推送。</w:t>
            </w:r>
          </w:p>
          <w:p w:rsidR="00CA58D1" w:rsidRDefault="009D55E1" w:rsidP="008A2FC7">
            <w:pPr>
              <w:numPr>
                <w:ilvl w:val="1"/>
                <w:numId w:val="304"/>
              </w:numPr>
              <w:spacing w:line="360" w:lineRule="exact"/>
              <w:ind w:leftChars="1" w:left="362"/>
              <w:rPr>
                <w:lang w:eastAsia="zh-CN"/>
              </w:rPr>
            </w:pPr>
            <w:r>
              <w:rPr>
                <w:rFonts w:ascii="阿里巴巴普惠体" w:eastAsia="阿里巴巴普惠体"/>
                <w:color w:val="333333"/>
                <w:sz w:val="21"/>
                <w:lang w:eastAsia="zh-CN"/>
              </w:rPr>
              <w:t>周期推送需要配置推送周期、开始时间、结束时间，并打开</w:t>
            </w:r>
            <w:r>
              <w:rPr>
                <w:rFonts w:ascii="阿里巴巴普惠体" w:eastAsia="阿里巴巴普惠体"/>
                <w:b/>
                <w:color w:val="333333"/>
                <w:sz w:val="21"/>
                <w:lang w:eastAsia="zh-CN"/>
              </w:rPr>
              <w:t>开启推送</w:t>
            </w:r>
            <w:r>
              <w:rPr>
                <w:rFonts w:ascii="阿里巴巴普惠体" w:eastAsia="阿里巴巴普惠体"/>
                <w:color w:val="333333"/>
                <w:sz w:val="21"/>
                <w:lang w:eastAsia="zh-CN"/>
              </w:rPr>
              <w:t>开关。</w:t>
            </w:r>
          </w:p>
          <w:p w:rsidR="00CA58D1" w:rsidRDefault="009D55E1" w:rsidP="008A2FC7">
            <w:pPr>
              <w:numPr>
                <w:ilvl w:val="1"/>
                <w:numId w:val="304"/>
              </w:numPr>
              <w:spacing w:line="360" w:lineRule="exact"/>
              <w:ind w:leftChars="1" w:left="362"/>
              <w:rPr>
                <w:lang w:eastAsia="zh-CN"/>
              </w:rPr>
            </w:pPr>
            <w:r>
              <w:rPr>
                <w:rFonts w:ascii="阿里巴巴普惠体" w:eastAsia="阿里巴巴普惠体"/>
                <w:color w:val="333333"/>
                <w:sz w:val="21"/>
                <w:lang w:eastAsia="zh-CN"/>
              </w:rPr>
              <w:t>单次推送在完成推送任务创建时，立即开始执行。</w:t>
            </w:r>
          </w:p>
        </w:tc>
      </w:tr>
      <w:tr w:rsidR="00CA58D1">
        <w:trPr>
          <w:trHeight w:val="315"/>
          <w:tblCellSpacing w:w="0" w:type="auto"/>
        </w:trPr>
        <w:tc>
          <w:tcPr>
            <w:tcW w:w="14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r>
              <w:rPr>
                <w:rFonts w:ascii="阿里巴巴普惠体" w:eastAsia="阿里巴巴普惠体"/>
                <w:color w:val="333333"/>
                <w:sz w:val="21"/>
              </w:rPr>
              <w:t>开启推送</w:t>
            </w:r>
          </w:p>
        </w:tc>
        <w:tc>
          <w:tcPr>
            <w:tcW w:w="858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r>
              <w:rPr>
                <w:rFonts w:ascii="阿里巴巴普惠体" w:eastAsia="阿里巴巴普惠体"/>
                <w:color w:val="333333"/>
                <w:sz w:val="21"/>
                <w:lang w:eastAsia="zh-CN"/>
              </w:rPr>
              <w:t>对于周期推送，开启推送开关后，系统将按设置的时间进行推送。</w:t>
            </w:r>
          </w:p>
        </w:tc>
      </w:tr>
      <w:tr w:rsidR="00CA58D1">
        <w:trPr>
          <w:trHeight w:val="315"/>
          <w:tblCellSpacing w:w="0" w:type="auto"/>
        </w:trPr>
        <w:tc>
          <w:tcPr>
            <w:tcW w:w="14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r>
              <w:rPr>
                <w:rFonts w:ascii="阿里巴巴普惠体" w:eastAsia="阿里巴巴普惠体"/>
                <w:color w:val="333333"/>
                <w:sz w:val="21"/>
              </w:rPr>
              <w:t>推送时间</w:t>
            </w:r>
          </w:p>
        </w:tc>
        <w:tc>
          <w:tcPr>
            <w:tcW w:w="858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r>
              <w:rPr>
                <w:rFonts w:ascii="阿里巴巴普惠体" w:eastAsia="阿里巴巴普惠体"/>
                <w:color w:val="333333"/>
                <w:sz w:val="21"/>
                <w:lang w:eastAsia="zh-CN"/>
              </w:rPr>
              <w:t>对于周期推送，设置推送周期时间。支持按日、周、月进行周期推送。</w:t>
            </w:r>
          </w:p>
        </w:tc>
      </w:tr>
      <w:tr w:rsidR="00CA58D1">
        <w:trPr>
          <w:trHeight w:val="315"/>
          <w:tblCellSpacing w:w="0" w:type="auto"/>
        </w:trPr>
        <w:tc>
          <w:tcPr>
            <w:tcW w:w="14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r>
              <w:rPr>
                <w:rFonts w:ascii="阿里巴巴普惠体" w:eastAsia="阿里巴巴普惠体"/>
                <w:color w:val="333333"/>
                <w:sz w:val="21"/>
              </w:rPr>
              <w:t>开始时间</w:t>
            </w:r>
          </w:p>
        </w:tc>
        <w:tc>
          <w:tcPr>
            <w:tcW w:w="858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r>
              <w:rPr>
                <w:rFonts w:ascii="阿里巴巴普惠体" w:eastAsia="阿里巴巴普惠体"/>
                <w:color w:val="333333"/>
                <w:sz w:val="21"/>
                <w:lang w:eastAsia="zh-CN"/>
              </w:rPr>
              <w:t>对于周期推送，设置推送开始日期。</w:t>
            </w:r>
          </w:p>
        </w:tc>
      </w:tr>
      <w:tr w:rsidR="00CA58D1">
        <w:trPr>
          <w:trHeight w:val="315"/>
          <w:tblCellSpacing w:w="0" w:type="auto"/>
        </w:trPr>
        <w:tc>
          <w:tcPr>
            <w:tcW w:w="14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r>
              <w:rPr>
                <w:rFonts w:ascii="阿里巴巴普惠体" w:eastAsia="阿里巴巴普惠体"/>
                <w:color w:val="333333"/>
                <w:sz w:val="21"/>
              </w:rPr>
              <w:lastRenderedPageBreak/>
              <w:t>结束时间</w:t>
            </w:r>
          </w:p>
        </w:tc>
        <w:tc>
          <w:tcPr>
            <w:tcW w:w="858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r>
              <w:rPr>
                <w:rFonts w:ascii="阿里巴巴普惠体" w:eastAsia="阿里巴巴普惠体"/>
                <w:color w:val="333333"/>
                <w:sz w:val="21"/>
                <w:lang w:eastAsia="zh-CN"/>
              </w:rPr>
              <w:t>对于周期推送，可以选择是否设置推送结束日期。</w:t>
            </w:r>
          </w:p>
        </w:tc>
      </w:tr>
    </w:tbl>
    <w:p w:rsidR="00CA58D1" w:rsidRDefault="00CA58D1">
      <w:pPr>
        <w:ind w:left="840"/>
        <w:rPr>
          <w:lang w:eastAsia="zh-CN"/>
        </w:rPr>
      </w:pPr>
    </w:p>
    <w:p w:rsidR="00CA58D1" w:rsidRDefault="009D55E1" w:rsidP="009D55E1">
      <w:pPr>
        <w:numPr>
          <w:ilvl w:val="0"/>
          <w:numId w:val="302"/>
        </w:numPr>
        <w:spacing w:after="120"/>
        <w:rPr>
          <w:lang w:eastAsia="zh-CN"/>
        </w:rPr>
      </w:pPr>
      <w:r>
        <w:rPr>
          <w:rFonts w:ascii="阿里巴巴普惠体" w:eastAsia="阿里巴巴普惠体"/>
          <w:color w:val="000000"/>
          <w:sz w:val="21"/>
          <w:lang w:eastAsia="zh-CN"/>
        </w:rPr>
        <w:t>单击</w:t>
      </w:r>
      <w:r>
        <w:rPr>
          <w:rFonts w:ascii="阿里巴巴普惠体" w:eastAsia="阿里巴巴普惠体"/>
          <w:b/>
          <w:color w:val="000000"/>
          <w:sz w:val="21"/>
          <w:lang w:eastAsia="zh-CN"/>
        </w:rPr>
        <w:t>提交推送任务</w:t>
      </w:r>
      <w:r>
        <w:rPr>
          <w:rFonts w:ascii="阿里巴巴普惠体" w:eastAsia="阿里巴巴普惠体"/>
          <w:color w:val="000000"/>
          <w:sz w:val="21"/>
          <w:lang w:eastAsia="zh-CN"/>
        </w:rPr>
        <w:t>，完成推送任务创建。</w:t>
      </w:r>
    </w:p>
    <w:p w:rsidR="00CA58D1" w:rsidRDefault="009D55E1">
      <w:pPr>
        <w:pStyle w:val="41"/>
        <w:spacing w:after="0"/>
        <w:ind w:left="120"/>
        <w:rPr>
          <w:lang w:eastAsia="zh-CN"/>
        </w:rPr>
      </w:pPr>
      <w:bookmarkStart w:id="6150" w:name="topic-1887061"/>
      <w:bookmarkStart w:id="6151" w:name="_Toc91596771"/>
      <w:bookmarkEnd w:id="6143"/>
      <w:r>
        <w:rPr>
          <w:rFonts w:ascii="阿里巴巴普惠体"/>
          <w:color w:val="000000"/>
          <w:lang w:eastAsia="zh-CN"/>
        </w:rPr>
        <w:t>4.3.1.3. 数据银行任务管理</w:t>
      </w:r>
      <w:bookmarkEnd w:id="6151"/>
    </w:p>
    <w:p w:rsidR="00CA58D1" w:rsidRDefault="009D55E1">
      <w:pPr>
        <w:spacing w:after="150"/>
        <w:ind w:left="120"/>
        <w:rPr>
          <w:lang w:eastAsia="zh-CN"/>
        </w:rPr>
      </w:pPr>
      <w:r>
        <w:rPr>
          <w:rFonts w:ascii="阿里巴巴普惠体" w:eastAsia="阿里巴巴普惠体"/>
          <w:color w:val="000000"/>
          <w:sz w:val="21"/>
          <w:lang w:eastAsia="zh-CN"/>
        </w:rPr>
        <w:t>数据银行推送任务创建后，系统将按配置自动执行，每执行一次，产生一条推送历史记录。</w:t>
      </w:r>
    </w:p>
    <w:p w:rsidR="00CA58D1" w:rsidRDefault="009D55E1">
      <w:pPr>
        <w:spacing w:after="150"/>
        <w:ind w:left="120"/>
        <w:rPr>
          <w:lang w:eastAsia="zh-CN"/>
        </w:rPr>
      </w:pPr>
      <w:r>
        <w:rPr>
          <w:rFonts w:ascii="阿里巴巴普惠体" w:eastAsia="阿里巴巴普惠体"/>
          <w:color w:val="000000"/>
          <w:sz w:val="21"/>
          <w:lang w:eastAsia="zh-CN"/>
        </w:rPr>
        <w:t>在</w:t>
      </w:r>
      <w:r>
        <w:rPr>
          <w:rFonts w:ascii="阿里巴巴普惠体" w:eastAsia="阿里巴巴普惠体"/>
          <w:b/>
          <w:color w:val="000000"/>
          <w:sz w:val="21"/>
          <w:lang w:eastAsia="zh-CN"/>
        </w:rPr>
        <w:t>受众推送历史</w:t>
      </w:r>
      <w:r>
        <w:rPr>
          <w:rFonts w:ascii="阿里巴巴普惠体" w:eastAsia="阿里巴巴普惠体"/>
          <w:color w:val="000000"/>
          <w:sz w:val="21"/>
          <w:lang w:eastAsia="zh-CN"/>
        </w:rPr>
        <w:t>页签，</w:t>
      </w:r>
      <w:r>
        <w:rPr>
          <w:rFonts w:ascii="阿里巴巴普惠体" w:eastAsia="阿里巴巴普惠体"/>
          <w:b/>
          <w:color w:val="000000"/>
          <w:sz w:val="21"/>
          <w:lang w:eastAsia="zh-CN"/>
        </w:rPr>
        <w:t>推送历史</w:t>
      </w:r>
      <w:r>
        <w:rPr>
          <w:rFonts w:ascii="阿里巴巴普惠体" w:eastAsia="阿里巴巴普惠体"/>
          <w:color w:val="000000"/>
          <w:sz w:val="21"/>
          <w:lang w:eastAsia="zh-CN"/>
        </w:rPr>
        <w:t>列表显示推送的受众名称、关联子活动（若显示数字，鼠标悬停将显示所有关联子活动）、推送类型（单次推送或周期推送）、（推送历史记录的）创建时间、推送目标、ID类型、人群规模、推送状态等信息，如下图所示。</w:t>
      </w:r>
    </w:p>
    <w:p w:rsidR="00CA58D1" w:rsidRDefault="009D55E1">
      <w:pPr>
        <w:ind w:left="120"/>
      </w:pPr>
      <w:bookmarkStart w:id="6152" w:name="img-qw0-lkl-b04"/>
      <w:r>
        <w:rPr>
          <w:noProof/>
        </w:rPr>
        <w:drawing>
          <wp:inline distT="0" distB="0" distL="0" distR="0">
            <wp:extent cx="6192520" cy="2477661"/>
            <wp:effectExtent l="0" t="0" r="0" b="0"/>
            <wp:docPr id="472" name="图片 47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0"/>
                    <a:stretch>
                      <a:fillRect/>
                    </a:stretch>
                  </pic:blipFill>
                  <pic:spPr>
                    <a:xfrm>
                      <a:off x="0" y="0"/>
                      <a:ext cx="6192520" cy="2477661"/>
                    </a:xfrm>
                    <a:prstGeom prst="rect">
                      <a:avLst/>
                    </a:prstGeom>
                  </pic:spPr>
                </pic:pic>
              </a:graphicData>
            </a:graphic>
          </wp:inline>
        </w:drawing>
      </w:r>
      <w:bookmarkEnd w:id="6152"/>
    </w:p>
    <w:p w:rsidR="00CA58D1" w:rsidRDefault="009D55E1">
      <w:pPr>
        <w:spacing w:after="150"/>
        <w:ind w:left="120"/>
        <w:rPr>
          <w:lang w:eastAsia="zh-CN"/>
        </w:rPr>
      </w:pPr>
      <w:r>
        <w:rPr>
          <w:rFonts w:ascii="阿里巴巴普惠体" w:eastAsia="阿里巴巴普惠体"/>
          <w:color w:val="000000"/>
          <w:sz w:val="21"/>
          <w:lang w:eastAsia="zh-CN"/>
        </w:rPr>
        <w:t xml:space="preserve">其中，推送状态有4种： </w:t>
      </w:r>
    </w:p>
    <w:p w:rsidR="00CA58D1" w:rsidRDefault="009D55E1" w:rsidP="009D55E1">
      <w:pPr>
        <w:numPr>
          <w:ilvl w:val="0"/>
          <w:numId w:val="305"/>
        </w:numPr>
        <w:spacing w:after="90"/>
        <w:rPr>
          <w:lang w:eastAsia="zh-CN"/>
        </w:rPr>
      </w:pPr>
      <w:r>
        <w:rPr>
          <w:rFonts w:ascii="阿里巴巴普惠体" w:eastAsia="阿里巴巴普惠体"/>
          <w:color w:val="000000"/>
          <w:sz w:val="21"/>
          <w:lang w:eastAsia="zh-CN"/>
        </w:rPr>
        <w:t>待推送：由于已在系统配置中设置数据银行推送最大并发数，超过限制的受众需要排队等待推送。</w:t>
      </w:r>
    </w:p>
    <w:p w:rsidR="00CA58D1" w:rsidRDefault="009D55E1" w:rsidP="009D55E1">
      <w:pPr>
        <w:numPr>
          <w:ilvl w:val="0"/>
          <w:numId w:val="305"/>
        </w:numPr>
        <w:spacing w:after="90"/>
      </w:pPr>
      <w:r>
        <w:rPr>
          <w:rFonts w:ascii="阿里巴巴普惠体" w:eastAsia="阿里巴巴普惠体"/>
          <w:color w:val="000000"/>
          <w:sz w:val="21"/>
        </w:rPr>
        <w:t>推送中</w:t>
      </w:r>
    </w:p>
    <w:p w:rsidR="00CA58D1" w:rsidRDefault="009D55E1" w:rsidP="009D55E1">
      <w:pPr>
        <w:numPr>
          <w:ilvl w:val="0"/>
          <w:numId w:val="305"/>
        </w:numPr>
        <w:spacing w:after="90"/>
      </w:pPr>
      <w:r>
        <w:rPr>
          <w:rFonts w:ascii="阿里巴巴普惠体" w:eastAsia="阿里巴巴普惠体"/>
          <w:color w:val="000000"/>
          <w:sz w:val="21"/>
        </w:rPr>
        <w:t>推送失败</w:t>
      </w:r>
    </w:p>
    <w:p w:rsidR="00CA58D1" w:rsidRDefault="009D55E1" w:rsidP="009D55E1">
      <w:pPr>
        <w:numPr>
          <w:ilvl w:val="0"/>
          <w:numId w:val="305"/>
        </w:numPr>
        <w:spacing w:after="90"/>
      </w:pPr>
      <w:r>
        <w:rPr>
          <w:rFonts w:ascii="阿里巴巴普惠体" w:eastAsia="阿里巴巴普惠体"/>
          <w:color w:val="000000"/>
          <w:sz w:val="21"/>
        </w:rPr>
        <w:t>推送成功</w:t>
      </w:r>
    </w:p>
    <w:p w:rsidR="00CA58D1" w:rsidRDefault="009D55E1">
      <w:pPr>
        <w:spacing w:after="150"/>
        <w:ind w:left="120"/>
        <w:rPr>
          <w:lang w:eastAsia="zh-CN"/>
        </w:rPr>
      </w:pPr>
      <w:r>
        <w:rPr>
          <w:rFonts w:ascii="阿里巴巴普惠体" w:eastAsia="阿里巴巴普惠体"/>
          <w:b/>
          <w:color w:val="000000"/>
          <w:sz w:val="21"/>
          <w:lang w:eastAsia="zh-CN"/>
        </w:rPr>
        <w:t>查询</w:t>
      </w:r>
      <w:r>
        <w:rPr>
          <w:rFonts w:ascii="阿里巴巴普惠体" w:eastAsia="阿里巴巴普惠体"/>
          <w:color w:val="000000"/>
          <w:sz w:val="21"/>
          <w:lang w:eastAsia="zh-CN"/>
        </w:rPr>
        <w:t>：从列表上方的</w:t>
      </w:r>
      <w:r>
        <w:rPr>
          <w:rFonts w:ascii="阿里巴巴普惠体" w:eastAsia="阿里巴巴普惠体"/>
          <w:b/>
          <w:color w:val="000000"/>
          <w:sz w:val="21"/>
          <w:lang w:eastAsia="zh-CN"/>
        </w:rPr>
        <w:t>受众人群</w:t>
      </w:r>
      <w:r>
        <w:rPr>
          <w:rFonts w:ascii="阿里巴巴普惠体" w:eastAsia="阿里巴巴普惠体"/>
          <w:color w:val="000000"/>
          <w:sz w:val="21"/>
          <w:lang w:eastAsia="zh-CN"/>
        </w:rPr>
        <w:t>下拉列表，选择一个受众，可查询该受众的推送历史。</w:t>
      </w:r>
    </w:p>
    <w:p w:rsidR="00CA58D1" w:rsidRDefault="009D55E1">
      <w:pPr>
        <w:spacing w:after="150"/>
        <w:ind w:left="120"/>
        <w:rPr>
          <w:lang w:eastAsia="zh-CN"/>
        </w:rPr>
      </w:pPr>
      <w:r>
        <w:rPr>
          <w:rFonts w:ascii="阿里巴巴普惠体" w:eastAsia="阿里巴巴普惠体"/>
          <w:color w:val="000000"/>
          <w:sz w:val="21"/>
          <w:lang w:eastAsia="zh-CN"/>
        </w:rPr>
        <w:lastRenderedPageBreak/>
        <w:t>可对推送历史记录进行以下操作：</w:t>
      </w:r>
    </w:p>
    <w:p w:rsidR="00CA58D1" w:rsidRDefault="009D55E1" w:rsidP="009D55E1">
      <w:pPr>
        <w:numPr>
          <w:ilvl w:val="0"/>
          <w:numId w:val="306"/>
        </w:numPr>
        <w:spacing w:after="90"/>
      </w:pPr>
      <w:r>
        <w:rPr>
          <w:rFonts w:ascii="阿里巴巴普惠体" w:eastAsia="阿里巴巴普惠体"/>
          <w:b/>
          <w:color w:val="000000"/>
          <w:sz w:val="21"/>
          <w:lang w:eastAsia="zh-CN"/>
        </w:rPr>
        <w:t>编辑</w:t>
      </w:r>
      <w:r>
        <w:rPr>
          <w:rFonts w:ascii="阿里巴巴普惠体" w:eastAsia="阿里巴巴普惠体"/>
          <w:color w:val="000000"/>
          <w:sz w:val="21"/>
          <w:lang w:eastAsia="zh-CN"/>
        </w:rPr>
        <w:t>：对于周期推送历史，单击</w:t>
      </w:r>
      <w:r>
        <w:rPr>
          <w:rFonts w:ascii="阿里巴巴普惠体" w:eastAsia="阿里巴巴普惠体"/>
          <w:b/>
          <w:color w:val="000000"/>
          <w:sz w:val="21"/>
          <w:lang w:eastAsia="zh-CN"/>
        </w:rPr>
        <w:t>编辑</w:t>
      </w:r>
      <w:r>
        <w:rPr>
          <w:rFonts w:ascii="阿里巴巴普惠体" w:eastAsia="阿里巴巴普惠体"/>
          <w:color w:val="000000"/>
          <w:sz w:val="21"/>
          <w:lang w:eastAsia="zh-CN"/>
        </w:rPr>
        <w:t>，可修改对应的推送设置，包括关闭推送开关，更改推送时间、ID加密方式、推送目标账号。</w:t>
      </w:r>
      <w:r>
        <w:rPr>
          <w:rFonts w:ascii="阿里巴巴普惠体" w:eastAsia="阿里巴巴普惠体"/>
          <w:color w:val="000000"/>
          <w:sz w:val="21"/>
        </w:rPr>
        <w:t>单次推送不支持编辑。</w:t>
      </w:r>
    </w:p>
    <w:p w:rsidR="00CA58D1" w:rsidRDefault="009D55E1" w:rsidP="009D55E1">
      <w:pPr>
        <w:numPr>
          <w:ilvl w:val="0"/>
          <w:numId w:val="306"/>
        </w:numPr>
        <w:spacing w:after="90"/>
        <w:rPr>
          <w:lang w:eastAsia="zh-CN"/>
        </w:rPr>
      </w:pPr>
      <w:r>
        <w:rPr>
          <w:rFonts w:ascii="阿里巴巴普惠体" w:eastAsia="阿里巴巴普惠体"/>
          <w:b/>
          <w:color w:val="000000"/>
          <w:sz w:val="21"/>
          <w:lang w:eastAsia="zh-CN"/>
        </w:rPr>
        <w:t>重新推送</w:t>
      </w:r>
      <w:r>
        <w:rPr>
          <w:rFonts w:ascii="阿里巴巴普惠体" w:eastAsia="阿里巴巴普惠体"/>
          <w:color w:val="000000"/>
          <w:sz w:val="21"/>
          <w:lang w:eastAsia="zh-CN"/>
        </w:rPr>
        <w:t>：对于推送失败的推送任务，单击</w:t>
      </w:r>
      <w:r>
        <w:rPr>
          <w:rFonts w:ascii="阿里巴巴普惠体" w:eastAsia="阿里巴巴普惠体"/>
          <w:b/>
          <w:color w:val="000000"/>
          <w:sz w:val="21"/>
          <w:lang w:eastAsia="zh-CN"/>
        </w:rPr>
        <w:t>重新推送</w:t>
      </w:r>
      <w:r>
        <w:rPr>
          <w:rFonts w:ascii="阿里巴巴普惠体" w:eastAsia="阿里巴巴普惠体"/>
          <w:color w:val="000000"/>
          <w:sz w:val="21"/>
          <w:lang w:eastAsia="zh-CN"/>
        </w:rPr>
        <w:t>，系统将重新开始推送。</w:t>
      </w:r>
    </w:p>
    <w:p w:rsidR="00CA58D1" w:rsidRDefault="009D55E1" w:rsidP="009D55E1">
      <w:pPr>
        <w:numPr>
          <w:ilvl w:val="0"/>
          <w:numId w:val="306"/>
        </w:numPr>
        <w:spacing w:after="90"/>
        <w:rPr>
          <w:lang w:eastAsia="zh-CN"/>
        </w:rPr>
      </w:pPr>
      <w:r>
        <w:rPr>
          <w:rFonts w:ascii="阿里巴巴普惠体" w:eastAsia="阿里巴巴普惠体"/>
          <w:b/>
          <w:color w:val="000000"/>
          <w:sz w:val="21"/>
          <w:lang w:eastAsia="zh-CN"/>
        </w:rPr>
        <w:t>进入数据银</w:t>
      </w:r>
      <w:bookmarkStart w:id="6153" w:name="b-eh9-pxe-q5i"/>
      <w:r>
        <w:rPr>
          <w:rFonts w:ascii="阿里巴巴普惠体" w:eastAsia="阿里巴巴普惠体"/>
          <w:b/>
          <w:color w:val="000000"/>
          <w:sz w:val="21"/>
          <w:lang w:eastAsia="zh-CN"/>
        </w:rPr>
        <w:t>行</w:t>
      </w:r>
      <w:bookmarkEnd w:id="6153"/>
      <w:r>
        <w:rPr>
          <w:rFonts w:ascii="阿里巴巴普惠体" w:eastAsia="阿里巴巴普惠体"/>
          <w:color w:val="000000"/>
          <w:sz w:val="21"/>
          <w:lang w:eastAsia="zh-CN"/>
        </w:rPr>
        <w:t>：单击</w:t>
      </w:r>
      <w:r>
        <w:rPr>
          <w:rFonts w:ascii="阿里巴巴普惠体" w:eastAsia="阿里巴巴普惠体"/>
          <w:b/>
          <w:color w:val="000000"/>
          <w:sz w:val="21"/>
          <w:lang w:eastAsia="zh-CN"/>
        </w:rPr>
        <w:t>进入数据银行</w:t>
      </w:r>
      <w:r>
        <w:rPr>
          <w:rFonts w:ascii="阿里巴巴普惠体" w:eastAsia="阿里巴巴普惠体"/>
          <w:color w:val="000000"/>
          <w:sz w:val="21"/>
          <w:lang w:eastAsia="zh-CN"/>
        </w:rPr>
        <w:t>，跳转到数据银行，查看已推送的受众数据。</w:t>
      </w:r>
    </w:p>
    <w:p w:rsidR="00CA58D1" w:rsidRDefault="009D55E1">
      <w:pPr>
        <w:pStyle w:val="31"/>
        <w:spacing w:after="0"/>
        <w:ind w:left="120"/>
        <w:rPr>
          <w:lang w:eastAsia="zh-CN"/>
        </w:rPr>
      </w:pPr>
      <w:bookmarkStart w:id="6154" w:name="title-0kz-9qh-ur7"/>
      <w:bookmarkStart w:id="6155" w:name="topic-2490742"/>
      <w:bookmarkStart w:id="6156" w:name="_Toc91596772"/>
      <w:bookmarkEnd w:id="6150"/>
      <w:r>
        <w:rPr>
          <w:rFonts w:ascii="阿里巴巴普惠体"/>
          <w:color w:val="000000"/>
          <w:lang w:eastAsia="zh-CN"/>
        </w:rPr>
        <w:t>4.3.2. 达摩盘</w:t>
      </w:r>
      <w:bookmarkEnd w:id="6156"/>
    </w:p>
    <w:p w:rsidR="00CA58D1" w:rsidRDefault="00CA58D1">
      <w:pPr>
        <w:spacing w:after="150"/>
        <w:ind w:left="120"/>
        <w:rPr>
          <w:lang w:eastAsia="zh-CN"/>
        </w:rPr>
      </w:pPr>
      <w:bookmarkStart w:id="6157" w:name="shortdesc-p2y-fro-8gk"/>
      <w:bookmarkStart w:id="6158" w:name="p-4kr-j4x-okd"/>
      <w:bookmarkStart w:id="6159" w:name="body-4i3-zhe-ma6"/>
      <w:bookmarkEnd w:id="6154"/>
      <w:bookmarkEnd w:id="6157"/>
    </w:p>
    <w:p w:rsidR="00CA58D1" w:rsidRDefault="009D55E1">
      <w:pPr>
        <w:pStyle w:val="41"/>
        <w:spacing w:after="0"/>
        <w:ind w:left="120"/>
        <w:rPr>
          <w:lang w:eastAsia="zh-CN"/>
        </w:rPr>
      </w:pPr>
      <w:bookmarkStart w:id="6160" w:name="title-ukz-arw-kx3"/>
      <w:bookmarkStart w:id="6161" w:name="topic-2097148"/>
      <w:bookmarkStart w:id="6162" w:name="_Toc91596773"/>
      <w:bookmarkEnd w:id="6155"/>
      <w:bookmarkEnd w:id="6158"/>
      <w:bookmarkEnd w:id="6159"/>
      <w:r>
        <w:rPr>
          <w:rFonts w:ascii="阿里巴巴普惠体"/>
          <w:color w:val="000000"/>
          <w:lang w:eastAsia="zh-CN"/>
        </w:rPr>
        <w:t>4.3.2.1. 达摩盘概述</w:t>
      </w:r>
      <w:bookmarkEnd w:id="6162"/>
    </w:p>
    <w:p w:rsidR="00CA58D1" w:rsidRDefault="009D55E1">
      <w:pPr>
        <w:spacing w:after="150"/>
        <w:ind w:left="120"/>
        <w:rPr>
          <w:lang w:eastAsia="zh-CN"/>
        </w:rPr>
      </w:pPr>
      <w:bookmarkStart w:id="6163" w:name="shortdesc-8y1-mmd-i2g"/>
      <w:bookmarkEnd w:id="6160"/>
      <w:r>
        <w:rPr>
          <w:rFonts w:ascii="阿里巴巴普惠体" w:eastAsia="阿里巴巴普惠体"/>
          <w:color w:val="000000"/>
          <w:sz w:val="21"/>
          <w:lang w:eastAsia="zh-CN"/>
        </w:rPr>
        <w:t>您可以将受众ID推送至达摩盘，在达摩盘侧建立品牌全域消费者数据资产，将您的一方受众应用在相关营销渠道。</w:t>
      </w:r>
    </w:p>
    <w:p w:rsidR="00CA58D1" w:rsidRDefault="009D55E1">
      <w:pPr>
        <w:spacing w:after="150"/>
        <w:ind w:left="120"/>
        <w:rPr>
          <w:lang w:eastAsia="zh-CN"/>
        </w:rPr>
      </w:pPr>
      <w:bookmarkStart w:id="6164" w:name="body-nee-xvp-lhr"/>
      <w:bookmarkEnd w:id="6163"/>
      <w:r>
        <w:rPr>
          <w:rFonts w:ascii="阿里巴巴普惠体" w:eastAsia="阿里巴巴普惠体"/>
          <w:color w:val="000000"/>
          <w:sz w:val="21"/>
          <w:lang w:eastAsia="zh-CN"/>
        </w:rPr>
        <w:t>支持推送您创建的受众和公共受众，支持推送6种受众ID类型：手机号、电子邮箱、手机IMEI、手机IDFA、淘宝ID、淘宝昵称，且当加密方式为SHA256时仅支持推送手机号。</w:t>
      </w:r>
    </w:p>
    <w:p w:rsidR="00CA58D1" w:rsidRDefault="009D55E1">
      <w:pPr>
        <w:spacing w:after="150"/>
        <w:ind w:left="120"/>
        <w:rPr>
          <w:lang w:eastAsia="zh-CN"/>
        </w:rPr>
      </w:pPr>
      <w:bookmarkStart w:id="6165" w:name="p-l2i-dgw-iyj"/>
      <w:r>
        <w:rPr>
          <w:rFonts w:ascii="阿里巴巴普惠体" w:eastAsia="阿里巴巴普惠体"/>
          <w:color w:val="000000"/>
          <w:sz w:val="21"/>
          <w:lang w:eastAsia="zh-CN"/>
        </w:rPr>
        <w:t>同时，支持将这些受众ID同步推送至数据银行，帮助建立品牌全域消费者数据资产。</w:t>
      </w:r>
    </w:p>
    <w:p w:rsidR="00CA58D1" w:rsidRDefault="009D55E1">
      <w:pPr>
        <w:pStyle w:val="41"/>
        <w:spacing w:after="0"/>
        <w:ind w:left="120"/>
        <w:rPr>
          <w:lang w:eastAsia="zh-CN"/>
        </w:rPr>
      </w:pPr>
      <w:bookmarkStart w:id="6166" w:name="p-vk5-hf0-emd"/>
      <w:bookmarkStart w:id="6167" w:name="title-yxs-7cq-i2b"/>
      <w:bookmarkStart w:id="6168" w:name="topic-2097151"/>
      <w:bookmarkStart w:id="6169" w:name="_Toc91596774"/>
      <w:bookmarkEnd w:id="6161"/>
      <w:bookmarkEnd w:id="6164"/>
      <w:bookmarkEnd w:id="6165"/>
      <w:bookmarkEnd w:id="6166"/>
      <w:r>
        <w:rPr>
          <w:rFonts w:ascii="阿里巴巴普惠体"/>
          <w:color w:val="000000"/>
          <w:lang w:eastAsia="zh-CN"/>
        </w:rPr>
        <w:t>4.3.2.2. 创建达摩盘推送任务</w:t>
      </w:r>
      <w:bookmarkEnd w:id="6169"/>
    </w:p>
    <w:p w:rsidR="00CA58D1" w:rsidRDefault="009D55E1">
      <w:pPr>
        <w:spacing w:after="150"/>
        <w:ind w:left="120"/>
        <w:rPr>
          <w:lang w:eastAsia="zh-CN"/>
        </w:rPr>
      </w:pPr>
      <w:bookmarkStart w:id="6170" w:name="shortdesc-6r7-xsx-3rr"/>
      <w:bookmarkEnd w:id="6167"/>
      <w:r>
        <w:rPr>
          <w:rFonts w:ascii="阿里巴巴普惠体" w:eastAsia="阿里巴巴普惠体"/>
          <w:color w:val="000000"/>
          <w:sz w:val="21"/>
          <w:lang w:eastAsia="zh-CN"/>
        </w:rPr>
        <w:t>创建达摩盘推送任务，将受众ID推送至达摩盘，并且支持同步推送至数据银行。</w:t>
      </w:r>
    </w:p>
    <w:p w:rsidR="00CA58D1" w:rsidRDefault="009D55E1">
      <w:pPr>
        <w:spacing w:after="150"/>
        <w:ind w:left="120"/>
        <w:rPr>
          <w:lang w:eastAsia="zh-CN"/>
        </w:rPr>
      </w:pPr>
      <w:bookmarkStart w:id="6171" w:name="p-9rf-kfb-wok"/>
      <w:bookmarkStart w:id="6172" w:name="body-dpc-2gj-fo0"/>
      <w:bookmarkEnd w:id="6170"/>
      <w:r>
        <w:rPr>
          <w:rFonts w:ascii="阿里巴巴普惠体" w:eastAsia="阿里巴巴普惠体"/>
          <w:color w:val="000000"/>
          <w:sz w:val="21"/>
          <w:lang w:eastAsia="zh-CN"/>
        </w:rPr>
        <w:t>操作步骤：</w:t>
      </w:r>
    </w:p>
    <w:p w:rsidR="00CA58D1" w:rsidRDefault="009D55E1">
      <w:pPr>
        <w:ind w:left="840"/>
        <w:rPr>
          <w:lang w:eastAsia="zh-CN"/>
        </w:rPr>
      </w:pPr>
      <w:bookmarkStart w:id="6173" w:name="p-av6-k5v-0zw"/>
      <w:bookmarkStart w:id="6174" w:name="li-0iz-jvi-7qb"/>
      <w:bookmarkStart w:id="6175" w:name="ol-z4z-kvd-xmv"/>
      <w:bookmarkEnd w:id="6171"/>
      <w:r>
        <w:rPr>
          <w:rFonts w:ascii="阿里巴巴普惠体" w:eastAsia="阿里巴巴普惠体"/>
          <w:color w:val="000000"/>
          <w:sz w:val="21"/>
          <w:lang w:eastAsia="zh-CN"/>
        </w:rPr>
        <w:t>选择</w:t>
      </w:r>
      <w:r>
        <w:rPr>
          <w:rFonts w:ascii="阿里巴巴普惠体" w:eastAsia="阿里巴巴普惠体"/>
          <w:b/>
          <w:color w:val="000000"/>
          <w:sz w:val="21"/>
          <w:lang w:eastAsia="zh-CN"/>
        </w:rPr>
        <w:t xml:space="preserve">用户营销 </w:t>
      </w:r>
      <w:r>
        <w:rPr>
          <w:rFonts w:ascii="阿里巴巴普惠体" w:eastAsia="阿里巴巴普惠体"/>
          <w:color w:val="000000"/>
          <w:sz w:val="21"/>
          <w:lang w:eastAsia="zh-CN"/>
        </w:rPr>
        <w:t xml:space="preserve">&gt; 所在工作空间 &gt; </w:t>
      </w:r>
      <w:r>
        <w:rPr>
          <w:rFonts w:ascii="阿里巴巴普惠体" w:eastAsia="阿里巴巴普惠体"/>
          <w:b/>
          <w:color w:val="000000"/>
          <w:sz w:val="21"/>
          <w:lang w:eastAsia="zh-CN"/>
        </w:rPr>
        <w:t>广告营销</w:t>
      </w:r>
      <w:r>
        <w:rPr>
          <w:rFonts w:ascii="阿里巴巴普惠体" w:eastAsia="阿里巴巴普惠体"/>
          <w:color w:val="000000"/>
          <w:sz w:val="21"/>
          <w:lang w:eastAsia="zh-CN"/>
        </w:rPr>
        <w:t xml:space="preserve"> &gt; </w:t>
      </w:r>
      <w:r>
        <w:rPr>
          <w:rFonts w:ascii="阿里巴巴普惠体" w:eastAsia="阿里巴巴普惠体"/>
          <w:b/>
          <w:color w:val="000000"/>
          <w:sz w:val="21"/>
          <w:lang w:eastAsia="zh-CN"/>
        </w:rPr>
        <w:t>达摩盘</w:t>
      </w:r>
      <w:r>
        <w:rPr>
          <w:rFonts w:ascii="阿里巴巴普惠体" w:eastAsia="阿里巴巴普惠体"/>
          <w:color w:val="000000"/>
          <w:sz w:val="21"/>
          <w:lang w:eastAsia="zh-CN"/>
        </w:rPr>
        <w:t>，单击</w:t>
      </w:r>
      <w:r>
        <w:rPr>
          <w:rFonts w:ascii="阿里巴巴普惠体" w:eastAsia="阿里巴巴普惠体"/>
          <w:b/>
          <w:color w:val="000000"/>
          <w:sz w:val="21"/>
          <w:lang w:eastAsia="zh-CN"/>
        </w:rPr>
        <w:t>创建推送任务</w:t>
      </w:r>
      <w:r>
        <w:rPr>
          <w:rFonts w:ascii="阿里巴巴普惠体" w:eastAsia="阿里巴巴普惠体"/>
          <w:color w:val="000000"/>
          <w:sz w:val="21"/>
          <w:lang w:eastAsia="zh-CN"/>
        </w:rPr>
        <w:t>。</w:t>
      </w:r>
    </w:p>
    <w:p w:rsidR="00CA58D1" w:rsidRDefault="009D55E1">
      <w:pPr>
        <w:ind w:left="840"/>
      </w:pPr>
      <w:bookmarkStart w:id="6176" w:name="img-aqd-2oj-51g"/>
      <w:r>
        <w:rPr>
          <w:noProof/>
        </w:rPr>
        <w:lastRenderedPageBreak/>
        <w:drawing>
          <wp:inline distT="0" distB="0" distL="0" distR="0">
            <wp:extent cx="6192520" cy="1933132"/>
            <wp:effectExtent l="0" t="0" r="0" b="0"/>
            <wp:docPr id="473" name="图片 47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1"/>
                    <a:stretch>
                      <a:fillRect/>
                    </a:stretch>
                  </pic:blipFill>
                  <pic:spPr>
                    <a:xfrm>
                      <a:off x="0" y="0"/>
                      <a:ext cx="6192520" cy="1933132"/>
                    </a:xfrm>
                    <a:prstGeom prst="rect">
                      <a:avLst/>
                    </a:prstGeom>
                  </pic:spPr>
                </pic:pic>
              </a:graphicData>
            </a:graphic>
          </wp:inline>
        </w:drawing>
      </w:r>
      <w:bookmarkEnd w:id="6176"/>
    </w:p>
    <w:p w:rsidR="00CA58D1" w:rsidRDefault="009D55E1">
      <w:pPr>
        <w:ind w:left="840"/>
        <w:rPr>
          <w:lang w:eastAsia="zh-CN"/>
        </w:rPr>
      </w:pPr>
      <w:bookmarkStart w:id="6177" w:name="p-bsz-irz-7nl"/>
      <w:bookmarkStart w:id="6178" w:name="li-bbl-af0-eqv"/>
      <w:bookmarkEnd w:id="6173"/>
      <w:bookmarkEnd w:id="6174"/>
      <w:r>
        <w:rPr>
          <w:rFonts w:ascii="阿里巴巴普惠体" w:eastAsia="阿里巴巴普惠体"/>
          <w:color w:val="000000"/>
          <w:sz w:val="21"/>
          <w:lang w:eastAsia="zh-CN"/>
        </w:rPr>
        <w:t>配置参数，如下表所示。</w:t>
      </w:r>
    </w:p>
    <w:p w:rsidR="00CA58D1" w:rsidRDefault="009D55E1">
      <w:pPr>
        <w:ind w:left="840"/>
      </w:pPr>
      <w:bookmarkStart w:id="6179" w:name="img-ipu-ask-qpz"/>
      <w:r>
        <w:rPr>
          <w:noProof/>
        </w:rPr>
        <w:drawing>
          <wp:inline distT="0" distB="0" distL="0" distR="0">
            <wp:extent cx="6192520" cy="4283586"/>
            <wp:effectExtent l="0" t="0" r="0" b="0"/>
            <wp:docPr id="474" name="图片 474" descr="243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2"/>
                    <a:stretch>
                      <a:fillRect/>
                    </a:stretch>
                  </pic:blipFill>
                  <pic:spPr>
                    <a:xfrm>
                      <a:off x="0" y="0"/>
                      <a:ext cx="6192520" cy="4283586"/>
                    </a:xfrm>
                    <a:prstGeom prst="rect">
                      <a:avLst/>
                    </a:prstGeom>
                  </pic:spPr>
                </pic:pic>
              </a:graphicData>
            </a:graphic>
          </wp:inline>
        </w:drawing>
      </w:r>
      <w:bookmarkEnd w:id="6179"/>
    </w:p>
    <w:tbl>
      <w:tblPr>
        <w:tblW w:w="0" w:type="auto"/>
        <w:tblCellSpacing w:w="0" w:type="auto"/>
        <w:tblInd w:w="1035" w:type="dxa"/>
        <w:tblLook w:val="04A0" w:firstRow="1" w:lastRow="0" w:firstColumn="1" w:lastColumn="0" w:noHBand="0" w:noVBand="1"/>
      </w:tblPr>
      <w:tblGrid>
        <w:gridCol w:w="1280"/>
        <w:gridCol w:w="7417"/>
      </w:tblGrid>
      <w:tr w:rsidR="00CA58D1">
        <w:trPr>
          <w:trHeight w:val="315"/>
          <w:tblCellSpacing w:w="0" w:type="auto"/>
        </w:trPr>
        <w:tc>
          <w:tcPr>
            <w:tcW w:w="1414"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6180" w:name="p-6v3-n0p-e41"/>
            <w:bookmarkStart w:id="6181" w:name="td-qpv-fnt-1t9"/>
            <w:bookmarkStart w:id="6182" w:name="tr-apj-sez-k9d"/>
            <w:bookmarkStart w:id="6183" w:name="table-sud-vxk-f9r"/>
            <w:bookmarkEnd w:id="6177"/>
            <w:r>
              <w:rPr>
                <w:rFonts w:ascii="阿里巴巴普惠体" w:eastAsia="阿里巴巴普惠体"/>
                <w:b/>
                <w:color w:val="333333"/>
              </w:rPr>
              <w:t>参数</w:t>
            </w:r>
          </w:p>
        </w:tc>
        <w:tc>
          <w:tcPr>
            <w:tcW w:w="8586"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6184" w:name="p-7pn-jbj-425"/>
            <w:bookmarkStart w:id="6185" w:name="td-w3x-vkz-bls"/>
            <w:bookmarkEnd w:id="6180"/>
            <w:bookmarkEnd w:id="6181"/>
            <w:r>
              <w:rPr>
                <w:rFonts w:ascii="阿里巴巴普惠体" w:eastAsia="阿里巴巴普惠体"/>
                <w:b/>
                <w:color w:val="333333"/>
              </w:rPr>
              <w:t>说明</w:t>
            </w:r>
          </w:p>
        </w:tc>
        <w:bookmarkEnd w:id="6184"/>
        <w:bookmarkEnd w:id="6185"/>
      </w:tr>
      <w:tr w:rsidR="00CA58D1">
        <w:trPr>
          <w:trHeight w:val="315"/>
          <w:tblCellSpacing w:w="0" w:type="auto"/>
        </w:trPr>
        <w:tc>
          <w:tcPr>
            <w:tcW w:w="14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6186" w:name="p-h9h-46s-g89"/>
            <w:bookmarkStart w:id="6187" w:name="td-ejl-00d-5zq"/>
            <w:bookmarkStart w:id="6188" w:name="tr-zlb-w0g-mn2"/>
            <w:bookmarkEnd w:id="6182"/>
            <w:r>
              <w:rPr>
                <w:rFonts w:ascii="阿里巴巴普惠体" w:eastAsia="阿里巴巴普惠体"/>
                <w:color w:val="333333"/>
                <w:sz w:val="21"/>
              </w:rPr>
              <w:t>受众选择</w:t>
            </w:r>
          </w:p>
        </w:tc>
        <w:tc>
          <w:tcPr>
            <w:tcW w:w="858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6189" w:name="p-0z8-mvh-mo3"/>
            <w:bookmarkStart w:id="6190" w:name="td-skj-uzy-3b4"/>
            <w:bookmarkEnd w:id="6186"/>
            <w:bookmarkEnd w:id="6187"/>
            <w:r>
              <w:rPr>
                <w:rFonts w:ascii="阿里巴巴普惠体" w:eastAsia="阿里巴巴普惠体"/>
                <w:color w:val="333333"/>
                <w:sz w:val="21"/>
                <w:lang w:eastAsia="zh-CN"/>
              </w:rPr>
              <w:t>选择要推送到达摩盘的受众，然后选择要推送的ID类型。</w:t>
            </w:r>
          </w:p>
          <w:p w:rsidR="00CA58D1" w:rsidRDefault="00CA58D1" w:rsidP="008A2FC7">
            <w:pPr>
              <w:spacing w:line="360" w:lineRule="exact"/>
              <w:ind w:leftChars="1" w:left="2"/>
              <w:rPr>
                <w:lang w:eastAsia="zh-CN"/>
              </w:rPr>
            </w:pPr>
            <w:bookmarkStart w:id="6191" w:name="note-ndf-vd3-kut"/>
            <w:bookmarkEnd w:id="6189"/>
          </w:p>
          <w:p w:rsidR="00CA58D1" w:rsidRDefault="009D55E1" w:rsidP="008A2FC7">
            <w:pPr>
              <w:spacing w:line="360" w:lineRule="exact"/>
              <w:ind w:leftChars="1" w:left="2"/>
            </w:pPr>
            <w:r>
              <w:rPr>
                <w:rFonts w:ascii="阿里巴巴普惠体" w:eastAsia="阿里巴巴普惠体"/>
                <w:b/>
                <w:color w:val="73777A"/>
                <w:sz w:val="21"/>
              </w:rPr>
              <w:t xml:space="preserve">说明 </w:t>
            </w:r>
          </w:p>
          <w:p w:rsidR="00CA58D1" w:rsidRDefault="009D55E1" w:rsidP="008A2FC7">
            <w:pPr>
              <w:numPr>
                <w:ilvl w:val="1"/>
                <w:numId w:val="307"/>
              </w:numPr>
              <w:spacing w:line="360" w:lineRule="exact"/>
              <w:ind w:leftChars="1" w:left="362"/>
              <w:rPr>
                <w:lang w:eastAsia="zh-CN"/>
              </w:rPr>
            </w:pPr>
            <w:bookmarkStart w:id="6192" w:name="p-glc-a52-2m4"/>
            <w:bookmarkStart w:id="6193" w:name="li-l5h-ifd-fbz"/>
            <w:bookmarkStart w:id="6194" w:name="ul-2aq-vfc-1a7"/>
            <w:r>
              <w:rPr>
                <w:rFonts w:ascii="阿里巴巴普惠体" w:eastAsia="阿里巴巴普惠体"/>
                <w:color w:val="73777A"/>
                <w:sz w:val="21"/>
                <w:lang w:eastAsia="zh-CN"/>
              </w:rPr>
              <w:t>推送的受众数量需要大于2000条，小于5000万条。</w:t>
            </w:r>
          </w:p>
          <w:p w:rsidR="00CA58D1" w:rsidRDefault="009D55E1" w:rsidP="008A2FC7">
            <w:pPr>
              <w:numPr>
                <w:ilvl w:val="1"/>
                <w:numId w:val="307"/>
              </w:numPr>
              <w:spacing w:line="360" w:lineRule="exact"/>
              <w:ind w:leftChars="1" w:left="362"/>
              <w:rPr>
                <w:lang w:eastAsia="zh-CN"/>
              </w:rPr>
            </w:pPr>
            <w:bookmarkStart w:id="6195" w:name="p-560-q2w-qkn"/>
            <w:bookmarkStart w:id="6196" w:name="li-256-0dr-b0y"/>
            <w:bookmarkEnd w:id="6192"/>
            <w:bookmarkEnd w:id="6193"/>
            <w:r>
              <w:rPr>
                <w:rFonts w:ascii="阿里巴巴普惠体" w:eastAsia="阿里巴巴普惠体"/>
                <w:color w:val="73777A"/>
                <w:sz w:val="21"/>
                <w:lang w:eastAsia="zh-CN"/>
              </w:rPr>
              <w:t>达摩盘进行ID匹配后的受众数量需大于1000条，小于5000万条。</w:t>
            </w:r>
          </w:p>
          <w:p w:rsidR="00CA58D1" w:rsidRDefault="009D55E1" w:rsidP="008A2FC7">
            <w:pPr>
              <w:numPr>
                <w:ilvl w:val="1"/>
                <w:numId w:val="307"/>
              </w:numPr>
              <w:spacing w:line="360" w:lineRule="exact"/>
              <w:ind w:leftChars="1" w:left="362"/>
            </w:pPr>
            <w:bookmarkStart w:id="6197" w:name="p-tbj-smb-jlm"/>
            <w:bookmarkStart w:id="6198" w:name="li-zz9-8mr-nye"/>
            <w:bookmarkEnd w:id="6195"/>
            <w:bookmarkEnd w:id="6196"/>
            <w:r>
              <w:rPr>
                <w:rFonts w:ascii="阿里巴巴普惠体" w:eastAsia="阿里巴巴普惠体"/>
                <w:color w:val="73777A"/>
                <w:sz w:val="21"/>
              </w:rPr>
              <w:lastRenderedPageBreak/>
              <w:t>OneID、UnionID、OpenID、手机IMSI、手机OAID、MAC地址、微博ID、支付宝ID不支持推送，请勿选择。</w:t>
            </w:r>
          </w:p>
          <w:bookmarkEnd w:id="6194"/>
          <w:bookmarkEnd w:id="6197"/>
          <w:bookmarkEnd w:id="6198"/>
          <w:p w:rsidR="00CA58D1" w:rsidRDefault="00CA58D1" w:rsidP="008A2FC7">
            <w:pPr>
              <w:spacing w:line="360" w:lineRule="exact"/>
              <w:ind w:leftChars="1" w:left="2"/>
            </w:pPr>
          </w:p>
        </w:tc>
        <w:bookmarkEnd w:id="6190"/>
        <w:bookmarkEnd w:id="6191"/>
      </w:tr>
      <w:tr w:rsidR="00CA58D1">
        <w:trPr>
          <w:trHeight w:val="315"/>
          <w:tblCellSpacing w:w="0" w:type="auto"/>
        </w:trPr>
        <w:tc>
          <w:tcPr>
            <w:tcW w:w="14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6199" w:name="p-00r-bll-v4d"/>
            <w:bookmarkStart w:id="6200" w:name="td-xgu-q2s-yd3"/>
            <w:bookmarkStart w:id="6201" w:name="tr-ndj-rve-7n1"/>
            <w:bookmarkEnd w:id="6188"/>
            <w:r>
              <w:rPr>
                <w:rFonts w:ascii="阿里巴巴普惠体" w:eastAsia="阿里巴巴普惠体"/>
                <w:color w:val="333333"/>
                <w:sz w:val="21"/>
              </w:rPr>
              <w:lastRenderedPageBreak/>
              <w:t>关联子活动</w:t>
            </w:r>
          </w:p>
        </w:tc>
        <w:tc>
          <w:tcPr>
            <w:tcW w:w="858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6202" w:name="p-tfz-8t1-3vz"/>
            <w:bookmarkStart w:id="6203" w:name="td-f5g-jor-vm7"/>
            <w:bookmarkEnd w:id="6199"/>
            <w:bookmarkEnd w:id="6200"/>
            <w:r>
              <w:rPr>
                <w:rFonts w:ascii="阿里巴巴普惠体" w:eastAsia="阿里巴巴普惠体"/>
                <w:color w:val="333333"/>
                <w:sz w:val="21"/>
                <w:lang w:eastAsia="zh-CN"/>
              </w:rPr>
              <w:t>选择主活动，再选择该主活动下的子活动（独立子活动将展示在主活动列表最后的</w:t>
            </w:r>
            <w:r>
              <w:rPr>
                <w:rFonts w:ascii="阿里巴巴普惠体" w:eastAsia="阿里巴巴普惠体"/>
                <w:b/>
                <w:color w:val="333333"/>
                <w:sz w:val="21"/>
                <w:lang w:eastAsia="zh-CN"/>
              </w:rPr>
              <w:t xml:space="preserve"> - </w:t>
            </w:r>
            <w:r>
              <w:rPr>
                <w:rFonts w:ascii="阿里巴巴普惠体" w:eastAsia="阿里巴巴普惠体"/>
                <w:color w:val="333333"/>
                <w:sz w:val="21"/>
                <w:lang w:eastAsia="zh-CN"/>
              </w:rPr>
              <w:t>之下），将营销任务与子活动关联，支持关联多个子活动。</w:t>
            </w:r>
            <w:r>
              <w:rPr>
                <w:rFonts w:ascii="阿里巴巴普惠体" w:eastAsia="阿里巴巴普惠体"/>
                <w:color w:val="333333"/>
                <w:sz w:val="21"/>
              </w:rPr>
              <w:t>活动相关说明，请参见</w:t>
            </w:r>
            <w:hyperlink w:anchor="topic-2086182">
              <w:r>
                <w:rPr>
                  <w:rStyle w:val="af8"/>
                  <w:rFonts w:ascii="阿里巴巴普惠体" w:eastAsia="阿里巴巴普惠体"/>
                  <w:color w:val="FF6A00"/>
                  <w:sz w:val="21"/>
                </w:rPr>
                <w:t>营销活动文档</w:t>
              </w:r>
            </w:hyperlink>
            <w:r>
              <w:rPr>
                <w:rFonts w:ascii="阿里巴巴普惠体" w:eastAsia="阿里巴巴普惠体"/>
                <w:color w:val="333333"/>
                <w:sz w:val="21"/>
              </w:rPr>
              <w:t>。</w:t>
            </w:r>
          </w:p>
        </w:tc>
        <w:bookmarkEnd w:id="6202"/>
        <w:bookmarkEnd w:id="6203"/>
      </w:tr>
      <w:tr w:rsidR="00CA58D1">
        <w:trPr>
          <w:trHeight w:val="315"/>
          <w:tblCellSpacing w:w="0" w:type="auto"/>
        </w:trPr>
        <w:tc>
          <w:tcPr>
            <w:tcW w:w="14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6204" w:name="p-vgn-tzj-i1h"/>
            <w:bookmarkStart w:id="6205" w:name="td-fej-clp-582"/>
            <w:bookmarkStart w:id="6206" w:name="tr-ls0-9ol-xea"/>
            <w:bookmarkEnd w:id="6201"/>
            <w:r>
              <w:rPr>
                <w:rFonts w:ascii="阿里巴巴普惠体" w:eastAsia="阿里巴巴普惠体"/>
                <w:color w:val="333333"/>
                <w:sz w:val="21"/>
              </w:rPr>
              <w:t>账号选择</w:t>
            </w:r>
          </w:p>
        </w:tc>
        <w:tc>
          <w:tcPr>
            <w:tcW w:w="858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6207" w:name="p-2ys-0dh-sep"/>
            <w:bookmarkStart w:id="6208" w:name="td-vad-2nm-m63"/>
            <w:bookmarkEnd w:id="6204"/>
            <w:bookmarkEnd w:id="6205"/>
            <w:r>
              <w:rPr>
                <w:rFonts w:ascii="阿里巴巴普惠体" w:eastAsia="阿里巴巴普惠体"/>
                <w:color w:val="333333"/>
                <w:sz w:val="21"/>
                <w:lang w:eastAsia="zh-CN"/>
              </w:rPr>
              <w:t>选择受众将被推送到的达摩盘店铺或店铺下的品牌。</w:t>
            </w:r>
          </w:p>
          <w:p w:rsidR="00CA58D1" w:rsidRDefault="00CA58D1" w:rsidP="008A2FC7">
            <w:pPr>
              <w:spacing w:line="360" w:lineRule="exact"/>
              <w:ind w:leftChars="1" w:left="2"/>
              <w:rPr>
                <w:lang w:eastAsia="zh-CN"/>
              </w:rPr>
            </w:pPr>
            <w:bookmarkStart w:id="6209" w:name="note-2pg-oa6-d83"/>
            <w:bookmarkEnd w:id="6207"/>
          </w:p>
          <w:p w:rsidR="00CA58D1" w:rsidRDefault="009D55E1" w:rsidP="008A2FC7">
            <w:pPr>
              <w:spacing w:line="360" w:lineRule="exact"/>
              <w:ind w:leftChars="1" w:left="2"/>
            </w:pPr>
            <w:r>
              <w:rPr>
                <w:rFonts w:ascii="阿里巴巴普惠体" w:eastAsia="阿里巴巴普惠体"/>
                <w:b/>
                <w:color w:val="73777A"/>
                <w:sz w:val="21"/>
              </w:rPr>
              <w:t xml:space="preserve">说明 </w:t>
            </w:r>
          </w:p>
          <w:p w:rsidR="00CA58D1" w:rsidRDefault="009D55E1" w:rsidP="008A2FC7">
            <w:pPr>
              <w:numPr>
                <w:ilvl w:val="1"/>
                <w:numId w:val="308"/>
              </w:numPr>
              <w:spacing w:line="360" w:lineRule="exact"/>
              <w:ind w:leftChars="1" w:left="362"/>
              <w:rPr>
                <w:lang w:eastAsia="zh-CN"/>
              </w:rPr>
            </w:pPr>
            <w:bookmarkStart w:id="6210" w:name="p-vkl-3m6-fye"/>
            <w:bookmarkStart w:id="6211" w:name="li-igq-u5b-mm7"/>
            <w:bookmarkStart w:id="6212" w:name="ul-pne-t8k-lpt"/>
            <w:r>
              <w:rPr>
                <w:rFonts w:ascii="阿里巴巴普惠体" w:eastAsia="阿里巴巴普惠体"/>
                <w:color w:val="73777A"/>
                <w:sz w:val="21"/>
                <w:lang w:eastAsia="zh-CN"/>
              </w:rPr>
              <w:t>若仅绑定了店铺，未绑定品牌，则仅支持推送到店铺。</w:t>
            </w:r>
          </w:p>
          <w:p w:rsidR="00CA58D1" w:rsidRDefault="009D55E1" w:rsidP="008A2FC7">
            <w:pPr>
              <w:numPr>
                <w:ilvl w:val="1"/>
                <w:numId w:val="308"/>
              </w:numPr>
              <w:spacing w:line="360" w:lineRule="exact"/>
              <w:ind w:leftChars="1" w:left="362"/>
              <w:rPr>
                <w:lang w:eastAsia="zh-CN"/>
              </w:rPr>
            </w:pPr>
            <w:bookmarkStart w:id="6213" w:name="p-ze5-08g-lgi"/>
            <w:bookmarkStart w:id="6214" w:name="li-ml9-ryj-98j"/>
            <w:bookmarkEnd w:id="6210"/>
            <w:bookmarkEnd w:id="6211"/>
            <w:r>
              <w:rPr>
                <w:rFonts w:ascii="阿里巴巴普惠体" w:eastAsia="阿里巴巴普惠体"/>
                <w:color w:val="73777A"/>
                <w:sz w:val="21"/>
                <w:lang w:eastAsia="zh-CN"/>
              </w:rPr>
              <w:t>若推送到店铺下的品牌，则该受众将成为指定品牌的全域消费者数据资产；若推送至店铺，则该受众不属于任何品牌。无论推送到店铺还是品牌，您都可以在</w:t>
            </w:r>
            <w:hyperlink r:id="rId423">
              <w:r>
                <w:rPr>
                  <w:rStyle w:val="af8"/>
                  <w:rFonts w:ascii="阿里巴巴普惠体" w:eastAsia="阿里巴巴普惠体"/>
                  <w:color w:val="FF6A00"/>
                  <w:sz w:val="21"/>
                  <w:lang w:eastAsia="zh-CN"/>
                </w:rPr>
                <w:t>达摩盘</w:t>
              </w:r>
            </w:hyperlink>
            <w:r>
              <w:rPr>
                <w:rFonts w:ascii="阿里巴巴普惠体" w:eastAsia="阿里巴巴普惠体"/>
                <w:color w:val="73777A"/>
                <w:sz w:val="21"/>
                <w:lang w:eastAsia="zh-CN"/>
              </w:rPr>
              <w:t>的</w:t>
            </w:r>
            <w:r>
              <w:rPr>
                <w:rFonts w:ascii="阿里巴巴普惠体" w:eastAsia="阿里巴巴普惠体"/>
                <w:b/>
                <w:color w:val="73777A"/>
                <w:sz w:val="21"/>
                <w:lang w:eastAsia="zh-CN"/>
              </w:rPr>
              <w:t>人群</w:t>
            </w:r>
            <w:r>
              <w:rPr>
                <w:rFonts w:ascii="阿里巴巴普惠体" w:eastAsia="阿里巴巴普惠体"/>
                <w:color w:val="73777A"/>
                <w:sz w:val="21"/>
                <w:lang w:eastAsia="zh-CN"/>
              </w:rPr>
              <w:t>&gt;</w:t>
            </w:r>
            <w:r>
              <w:rPr>
                <w:rFonts w:ascii="阿里巴巴普惠体" w:eastAsia="阿里巴巴普惠体"/>
                <w:b/>
                <w:color w:val="73777A"/>
                <w:sz w:val="21"/>
                <w:lang w:eastAsia="zh-CN"/>
              </w:rPr>
              <w:t>第一方数据上传</w:t>
            </w:r>
            <w:r>
              <w:rPr>
                <w:rFonts w:ascii="阿里巴巴普惠体" w:eastAsia="阿里巴巴普惠体"/>
                <w:color w:val="73777A"/>
                <w:sz w:val="21"/>
                <w:lang w:eastAsia="zh-CN"/>
              </w:rPr>
              <w:t>页面使用已推送的受众。</w:t>
            </w:r>
          </w:p>
          <w:bookmarkEnd w:id="6212"/>
          <w:bookmarkEnd w:id="6213"/>
          <w:bookmarkEnd w:id="6214"/>
          <w:p w:rsidR="00CA58D1" w:rsidRDefault="00CA58D1" w:rsidP="008A2FC7">
            <w:pPr>
              <w:spacing w:line="360" w:lineRule="exact"/>
              <w:ind w:leftChars="1" w:left="2"/>
              <w:rPr>
                <w:lang w:eastAsia="zh-CN"/>
              </w:rPr>
            </w:pPr>
          </w:p>
          <w:p w:rsidR="00CA58D1" w:rsidRDefault="009D55E1" w:rsidP="008A2FC7">
            <w:pPr>
              <w:spacing w:line="360" w:lineRule="exact"/>
              <w:ind w:leftChars="1" w:left="2"/>
              <w:rPr>
                <w:lang w:eastAsia="zh-CN"/>
              </w:rPr>
            </w:pPr>
            <w:bookmarkStart w:id="6215" w:name="p-y82-1va-aoi"/>
            <w:bookmarkEnd w:id="6209"/>
            <w:r>
              <w:rPr>
                <w:rFonts w:ascii="阿里巴巴普惠体" w:eastAsia="阿里巴巴普惠体"/>
                <w:color w:val="333333"/>
                <w:sz w:val="21"/>
                <w:lang w:eastAsia="zh-CN"/>
              </w:rPr>
              <w:t>可单击下拉列表右侧的</w:t>
            </w:r>
            <w:r>
              <w:rPr>
                <w:noProof/>
              </w:rPr>
              <w:drawing>
                <wp:inline distT="0" distB="0" distL="0" distR="0">
                  <wp:extent cx="371475" cy="390525"/>
                  <wp:effectExtent l="0" t="0" r="0" b="0"/>
                  <wp:docPr id="475" name="图片 475" descr="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3"/>
                          <a:stretch>
                            <a:fillRect/>
                          </a:stretch>
                        </pic:blipFill>
                        <pic:spPr>
                          <a:xfrm>
                            <a:off x="0" y="0"/>
                            <a:ext cx="371475" cy="390525"/>
                          </a:xfrm>
                          <a:prstGeom prst="rect">
                            <a:avLst/>
                          </a:prstGeom>
                        </pic:spPr>
                      </pic:pic>
                    </a:graphicData>
                  </a:graphic>
                </wp:inline>
              </w:drawing>
            </w:r>
            <w:r>
              <w:rPr>
                <w:rFonts w:ascii="阿里巴巴普惠体" w:eastAsia="阿里巴巴普惠体"/>
                <w:color w:val="333333"/>
                <w:sz w:val="21"/>
                <w:lang w:eastAsia="zh-CN"/>
              </w:rPr>
              <w:t>进入账号管理页面，进行达摩盘账号授权，授权操作，请参见</w:t>
            </w:r>
            <w:hyperlink w:anchor="topic-2097122">
              <w:r>
                <w:rPr>
                  <w:rStyle w:val="af8"/>
                  <w:rFonts w:ascii="阿里巴巴普惠体" w:eastAsia="阿里巴巴普惠体"/>
                  <w:color w:val="FF6A00"/>
                  <w:sz w:val="21"/>
                  <w:lang w:eastAsia="zh-CN"/>
                </w:rPr>
                <w:t>达摩盘账号授权</w:t>
              </w:r>
            </w:hyperlink>
            <w:r>
              <w:rPr>
                <w:rFonts w:ascii="阿里巴巴普惠体" w:eastAsia="阿里巴巴普惠体"/>
                <w:color w:val="333333"/>
                <w:sz w:val="21"/>
                <w:lang w:eastAsia="zh-CN"/>
              </w:rPr>
              <w:t>。</w:t>
            </w:r>
          </w:p>
        </w:tc>
        <w:bookmarkEnd w:id="6208"/>
        <w:bookmarkEnd w:id="6215"/>
      </w:tr>
      <w:tr w:rsidR="00CA58D1">
        <w:trPr>
          <w:trHeight w:val="315"/>
          <w:tblCellSpacing w:w="0" w:type="auto"/>
        </w:trPr>
        <w:tc>
          <w:tcPr>
            <w:tcW w:w="14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6216" w:name="p-f3l-o4e-i8i"/>
            <w:bookmarkStart w:id="6217" w:name="td-lyy-4p8-ch4"/>
            <w:bookmarkStart w:id="6218" w:name="tr-9wh-xmg-85o"/>
            <w:bookmarkEnd w:id="6206"/>
            <w:r>
              <w:rPr>
                <w:rFonts w:ascii="阿里巴巴普惠体" w:eastAsia="阿里巴巴普惠体"/>
                <w:color w:val="333333"/>
                <w:sz w:val="21"/>
              </w:rPr>
              <w:t>同步推送 数据银行</w:t>
            </w:r>
          </w:p>
        </w:tc>
        <w:tc>
          <w:tcPr>
            <w:tcW w:w="858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6219" w:name="p-yf2-1s6-r60"/>
            <w:bookmarkStart w:id="6220" w:name="td-a78-mry-175"/>
            <w:bookmarkEnd w:id="6216"/>
            <w:bookmarkEnd w:id="6217"/>
            <w:r>
              <w:rPr>
                <w:rFonts w:ascii="阿里巴巴普惠体" w:eastAsia="阿里巴巴普惠体"/>
                <w:color w:val="333333"/>
                <w:sz w:val="21"/>
                <w:lang w:eastAsia="zh-CN"/>
              </w:rPr>
              <w:t>若您需要将受众同步推送到数据银行，勾选</w:t>
            </w:r>
            <w:r>
              <w:rPr>
                <w:rFonts w:ascii="阿里巴巴普惠体" w:eastAsia="阿里巴巴普惠体"/>
                <w:b/>
                <w:color w:val="333333"/>
                <w:sz w:val="21"/>
                <w:lang w:eastAsia="zh-CN"/>
              </w:rPr>
              <w:t>同步推送数据银行</w:t>
            </w:r>
            <w:r>
              <w:rPr>
                <w:rFonts w:ascii="阿里巴巴普惠体" w:eastAsia="阿里巴巴普惠体"/>
                <w:color w:val="333333"/>
                <w:sz w:val="21"/>
                <w:lang w:eastAsia="zh-CN"/>
              </w:rPr>
              <w:t>，选择受众将被推送到的数据银行账号。</w:t>
            </w:r>
          </w:p>
          <w:p w:rsidR="00CA58D1" w:rsidRDefault="009D55E1" w:rsidP="008A2FC7">
            <w:pPr>
              <w:spacing w:line="360" w:lineRule="exact"/>
              <w:ind w:leftChars="1" w:left="2"/>
              <w:rPr>
                <w:lang w:eastAsia="zh-CN"/>
              </w:rPr>
            </w:pPr>
            <w:bookmarkStart w:id="6221" w:name="p-0pu-n44-ph7"/>
            <w:bookmarkEnd w:id="6219"/>
            <w:r>
              <w:rPr>
                <w:rFonts w:ascii="阿里巴巴普惠体" w:eastAsia="阿里巴巴普惠体"/>
                <w:color w:val="333333"/>
                <w:sz w:val="21"/>
                <w:lang w:eastAsia="zh-CN"/>
              </w:rPr>
              <w:t>同步推送数据银行的任务记录请在数据银行推送历史中查看，请参见</w:t>
            </w:r>
            <w:hyperlink w:anchor="topic-1887061">
              <w:r>
                <w:rPr>
                  <w:rStyle w:val="af8"/>
                  <w:rFonts w:ascii="阿里巴巴普惠体" w:eastAsia="阿里巴巴普惠体"/>
                  <w:color w:val="FF6A00"/>
                  <w:sz w:val="21"/>
                  <w:lang w:eastAsia="zh-CN"/>
                </w:rPr>
                <w:t>数据银行任务管理</w:t>
              </w:r>
            </w:hyperlink>
            <w:r>
              <w:rPr>
                <w:rFonts w:ascii="阿里巴巴普惠体" w:eastAsia="阿里巴巴普惠体"/>
                <w:color w:val="333333"/>
                <w:sz w:val="21"/>
                <w:lang w:eastAsia="zh-CN"/>
              </w:rPr>
              <w:t>。</w:t>
            </w:r>
          </w:p>
          <w:p w:rsidR="00CA58D1" w:rsidRDefault="009D55E1" w:rsidP="008A2FC7">
            <w:pPr>
              <w:spacing w:line="360" w:lineRule="exact"/>
              <w:ind w:leftChars="1" w:left="2"/>
              <w:rPr>
                <w:lang w:eastAsia="zh-CN"/>
              </w:rPr>
            </w:pPr>
            <w:bookmarkStart w:id="6222" w:name="p-rzg-lkm-ch0"/>
            <w:bookmarkEnd w:id="6221"/>
            <w:r>
              <w:rPr>
                <w:rFonts w:ascii="阿里巴巴普惠体" w:eastAsia="阿里巴巴普惠体"/>
                <w:color w:val="333333"/>
                <w:sz w:val="21"/>
                <w:lang w:eastAsia="zh-CN"/>
              </w:rPr>
              <w:t>若数据银行账号还未进行授权，您可单击下拉列表右侧的</w:t>
            </w:r>
            <w:bookmarkStart w:id="6223" w:name="img-5qg-n1u-kts"/>
            <w:r>
              <w:rPr>
                <w:noProof/>
              </w:rPr>
              <w:drawing>
                <wp:inline distT="0" distB="0" distL="0" distR="0">
                  <wp:extent cx="371475" cy="390525"/>
                  <wp:effectExtent l="0" t="0" r="0" b="0"/>
                  <wp:docPr id="476" name="图片 476" descr="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3"/>
                          <a:stretch>
                            <a:fillRect/>
                          </a:stretch>
                        </pic:blipFill>
                        <pic:spPr>
                          <a:xfrm>
                            <a:off x="0" y="0"/>
                            <a:ext cx="371475" cy="390525"/>
                          </a:xfrm>
                          <a:prstGeom prst="rect">
                            <a:avLst/>
                          </a:prstGeom>
                        </pic:spPr>
                      </pic:pic>
                    </a:graphicData>
                  </a:graphic>
                </wp:inline>
              </w:drawing>
            </w:r>
            <w:bookmarkEnd w:id="6223"/>
            <w:r>
              <w:rPr>
                <w:rFonts w:ascii="阿里巴巴普惠体" w:eastAsia="阿里巴巴普惠体"/>
                <w:color w:val="333333"/>
                <w:sz w:val="21"/>
                <w:lang w:eastAsia="zh-CN"/>
              </w:rPr>
              <w:t>进入账号管理页面，进行数据银行账号授权，授权操作，请参见</w:t>
            </w:r>
            <w:hyperlink w:anchor="section-xto-qmn-wyk">
              <w:r>
                <w:rPr>
                  <w:rStyle w:val="af8"/>
                  <w:rFonts w:ascii="阿里巴巴普惠体" w:eastAsia="阿里巴巴普惠体"/>
                  <w:color w:val="FF6A00"/>
                  <w:sz w:val="21"/>
                  <w:lang w:eastAsia="zh-CN"/>
                </w:rPr>
                <w:t>数据银行账号授权</w:t>
              </w:r>
            </w:hyperlink>
            <w:r>
              <w:rPr>
                <w:rFonts w:ascii="阿里巴巴普惠体" w:eastAsia="阿里巴巴普惠体"/>
                <w:color w:val="333333"/>
                <w:sz w:val="21"/>
                <w:lang w:eastAsia="zh-CN"/>
              </w:rPr>
              <w:t>。</w:t>
            </w:r>
          </w:p>
          <w:p w:rsidR="00CA58D1" w:rsidRDefault="00CA58D1" w:rsidP="008A2FC7">
            <w:pPr>
              <w:spacing w:line="360" w:lineRule="exact"/>
              <w:ind w:leftChars="1" w:left="2"/>
              <w:rPr>
                <w:lang w:eastAsia="zh-CN"/>
              </w:rPr>
            </w:pPr>
            <w:bookmarkStart w:id="6224" w:name="note-and-bdn-h0r"/>
            <w:bookmarkEnd w:id="6222"/>
          </w:p>
          <w:p w:rsidR="00CA58D1" w:rsidRDefault="009D55E1" w:rsidP="008A2FC7">
            <w:pPr>
              <w:spacing w:line="360" w:lineRule="exact"/>
              <w:ind w:leftChars="1" w:left="2"/>
            </w:pPr>
            <w:r>
              <w:rPr>
                <w:rFonts w:ascii="阿里巴巴普惠体" w:eastAsia="阿里巴巴普惠体"/>
                <w:b/>
                <w:color w:val="73777A"/>
                <w:sz w:val="21"/>
              </w:rPr>
              <w:t xml:space="preserve">说明 </w:t>
            </w:r>
          </w:p>
          <w:p w:rsidR="00CA58D1" w:rsidRDefault="009D55E1" w:rsidP="008A2FC7">
            <w:pPr>
              <w:numPr>
                <w:ilvl w:val="1"/>
                <w:numId w:val="309"/>
              </w:numPr>
              <w:spacing w:line="360" w:lineRule="exact"/>
              <w:ind w:leftChars="1" w:left="362"/>
              <w:rPr>
                <w:lang w:eastAsia="zh-CN"/>
              </w:rPr>
            </w:pPr>
            <w:bookmarkStart w:id="6225" w:name="p-381-oi1-3vw"/>
            <w:bookmarkStart w:id="6226" w:name="li-thl-vvb-x4x"/>
            <w:bookmarkStart w:id="6227" w:name="ul-pyu-mej-4nl"/>
            <w:r>
              <w:rPr>
                <w:rFonts w:ascii="阿里巴巴普惠体" w:eastAsia="阿里巴巴普惠体"/>
                <w:color w:val="73777A"/>
                <w:sz w:val="21"/>
                <w:lang w:eastAsia="zh-CN"/>
              </w:rPr>
              <w:t>可推送到达摩盘的ID类型均支持推送到数据银行。</w:t>
            </w:r>
          </w:p>
          <w:p w:rsidR="00CA58D1" w:rsidRDefault="009D55E1" w:rsidP="008A2FC7">
            <w:pPr>
              <w:numPr>
                <w:ilvl w:val="1"/>
                <w:numId w:val="309"/>
              </w:numPr>
              <w:spacing w:line="360" w:lineRule="exact"/>
              <w:ind w:leftChars="1" w:left="362"/>
              <w:rPr>
                <w:lang w:eastAsia="zh-CN"/>
              </w:rPr>
            </w:pPr>
            <w:bookmarkStart w:id="6228" w:name="p-udh-l7o-wax"/>
            <w:bookmarkStart w:id="6229" w:name="li-pf2-z2y-lfq"/>
            <w:bookmarkEnd w:id="6225"/>
            <w:bookmarkEnd w:id="6226"/>
            <w:r>
              <w:rPr>
                <w:rFonts w:ascii="阿里巴巴普惠体" w:eastAsia="阿里巴巴普惠体"/>
                <w:color w:val="73777A"/>
                <w:sz w:val="21"/>
                <w:lang w:eastAsia="zh-CN"/>
              </w:rPr>
              <w:t>推送的受众数量需要大于5000条，小于2亿条。</w:t>
            </w:r>
          </w:p>
          <w:p w:rsidR="00CA58D1" w:rsidRDefault="009D55E1" w:rsidP="008A2FC7">
            <w:pPr>
              <w:numPr>
                <w:ilvl w:val="1"/>
                <w:numId w:val="309"/>
              </w:numPr>
              <w:spacing w:line="360" w:lineRule="exact"/>
              <w:ind w:leftChars="1" w:left="362"/>
              <w:rPr>
                <w:lang w:eastAsia="zh-CN"/>
              </w:rPr>
            </w:pPr>
            <w:bookmarkStart w:id="6230" w:name="p-axs-e54-3wm"/>
            <w:bookmarkStart w:id="6231" w:name="li-00m-iae-wue"/>
            <w:bookmarkEnd w:id="6228"/>
            <w:bookmarkEnd w:id="6229"/>
            <w:r>
              <w:rPr>
                <w:rFonts w:ascii="阿里巴巴普惠体" w:eastAsia="阿里巴巴普惠体"/>
                <w:color w:val="73777A"/>
                <w:sz w:val="21"/>
                <w:lang w:eastAsia="zh-CN"/>
              </w:rPr>
              <w:t>数据银行进行ID匹配后的受众数量需大于2000条，小于5000万条。</w:t>
            </w:r>
          </w:p>
          <w:p w:rsidR="00CA58D1" w:rsidRDefault="009D55E1" w:rsidP="008A2FC7">
            <w:pPr>
              <w:numPr>
                <w:ilvl w:val="1"/>
                <w:numId w:val="309"/>
              </w:numPr>
              <w:spacing w:line="360" w:lineRule="exact"/>
              <w:ind w:leftChars="1" w:left="362"/>
              <w:rPr>
                <w:lang w:eastAsia="zh-CN"/>
              </w:rPr>
            </w:pPr>
            <w:bookmarkStart w:id="6232" w:name="p-aor-0ho-y51"/>
            <w:bookmarkStart w:id="6233" w:name="li-8rg-s8w-g5t"/>
            <w:bookmarkEnd w:id="6230"/>
            <w:bookmarkEnd w:id="6231"/>
            <w:r>
              <w:rPr>
                <w:rFonts w:ascii="阿里巴巴普惠体" w:eastAsia="阿里巴巴普惠体"/>
                <w:color w:val="73777A"/>
                <w:sz w:val="21"/>
                <w:lang w:eastAsia="zh-CN"/>
              </w:rPr>
              <w:t>若该受众已配置过周期推送到数据银行的某个品牌（对应一个数据银行账号），且您需要配置同步推送到数据银行的同一个品牌，则您需要先关闭之前的周期推送配置，或者修改之前的周期推送配置使其推送到不同的品牌，才能继续配置同步推送数据银行。</w:t>
            </w:r>
          </w:p>
          <w:bookmarkEnd w:id="6227"/>
          <w:bookmarkEnd w:id="6232"/>
          <w:bookmarkEnd w:id="6233"/>
          <w:p w:rsidR="00CA58D1" w:rsidRDefault="00CA58D1" w:rsidP="008A2FC7">
            <w:pPr>
              <w:spacing w:line="360" w:lineRule="exact"/>
              <w:ind w:leftChars="1" w:left="2"/>
              <w:rPr>
                <w:lang w:eastAsia="zh-CN"/>
              </w:rPr>
            </w:pPr>
          </w:p>
        </w:tc>
        <w:bookmarkEnd w:id="6220"/>
        <w:bookmarkEnd w:id="6224"/>
      </w:tr>
      <w:tr w:rsidR="00CA58D1">
        <w:trPr>
          <w:trHeight w:val="315"/>
          <w:tblCellSpacing w:w="0" w:type="auto"/>
        </w:trPr>
        <w:tc>
          <w:tcPr>
            <w:tcW w:w="14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6234" w:name="p-ibh-kfg-9bb"/>
            <w:bookmarkStart w:id="6235" w:name="td-zc1-8w9-v16"/>
            <w:bookmarkStart w:id="6236" w:name="tr-yyv-3n3-gv9"/>
            <w:bookmarkEnd w:id="6218"/>
            <w:r>
              <w:rPr>
                <w:rFonts w:ascii="阿里巴巴普惠体" w:eastAsia="阿里巴巴普惠体"/>
                <w:color w:val="333333"/>
                <w:sz w:val="21"/>
              </w:rPr>
              <w:lastRenderedPageBreak/>
              <w:t>ID加密方式</w:t>
            </w:r>
          </w:p>
        </w:tc>
        <w:tc>
          <w:tcPr>
            <w:tcW w:w="858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6237" w:name="p-vae-82g-56r"/>
            <w:bookmarkStart w:id="6238" w:name="td-2sn-44f-1yd"/>
            <w:bookmarkEnd w:id="6234"/>
            <w:bookmarkEnd w:id="6235"/>
            <w:r>
              <w:rPr>
                <w:rFonts w:ascii="阿里巴巴普惠体" w:eastAsia="阿里巴巴普惠体"/>
                <w:color w:val="333333"/>
                <w:sz w:val="21"/>
                <w:lang w:eastAsia="zh-CN"/>
              </w:rPr>
              <w:t>选择ID字段是否已加密，如已加密，请选择相应的加密方式</w:t>
            </w:r>
            <w:r>
              <w:rPr>
                <w:rFonts w:ascii="阿里巴巴普惠体" w:eastAsia="阿里巴巴普惠体"/>
                <w:b/>
                <w:color w:val="333333"/>
                <w:sz w:val="21"/>
                <w:lang w:eastAsia="zh-CN"/>
              </w:rPr>
              <w:t>。</w:t>
            </w:r>
          </w:p>
          <w:p w:rsidR="00CA58D1" w:rsidRDefault="00CA58D1" w:rsidP="008A2FC7">
            <w:pPr>
              <w:spacing w:line="360" w:lineRule="exact"/>
              <w:ind w:leftChars="1" w:left="2"/>
              <w:rPr>
                <w:lang w:eastAsia="zh-CN"/>
              </w:rPr>
            </w:pPr>
            <w:bookmarkStart w:id="6239" w:name="note-4v7-yto-5yr"/>
            <w:bookmarkEnd w:id="6237"/>
          </w:p>
          <w:p w:rsidR="00CA58D1" w:rsidRDefault="009D55E1" w:rsidP="008A2FC7">
            <w:pPr>
              <w:spacing w:line="360" w:lineRule="exact"/>
              <w:ind w:leftChars="1" w:left="2"/>
            </w:pPr>
            <w:r>
              <w:rPr>
                <w:rFonts w:ascii="阿里巴巴普惠体" w:eastAsia="阿里巴巴普惠体"/>
                <w:b/>
                <w:color w:val="73777A"/>
                <w:sz w:val="21"/>
              </w:rPr>
              <w:t xml:space="preserve">说明 </w:t>
            </w:r>
          </w:p>
          <w:p w:rsidR="00CA58D1" w:rsidRDefault="009D55E1" w:rsidP="008A2FC7">
            <w:pPr>
              <w:numPr>
                <w:ilvl w:val="1"/>
                <w:numId w:val="310"/>
              </w:numPr>
              <w:spacing w:line="360" w:lineRule="exact"/>
              <w:ind w:leftChars="1" w:left="362"/>
              <w:rPr>
                <w:lang w:eastAsia="zh-CN"/>
              </w:rPr>
            </w:pPr>
            <w:bookmarkStart w:id="6240" w:name="p-ras-z6w-oj7"/>
            <w:bookmarkStart w:id="6241" w:name="li-5qr-bl2-o6c"/>
            <w:bookmarkStart w:id="6242" w:name="ul-96m-o1c-2cp"/>
            <w:r>
              <w:rPr>
                <w:rFonts w:ascii="阿里巴巴普惠体" w:eastAsia="阿里巴巴普惠体"/>
                <w:color w:val="73777A"/>
                <w:sz w:val="21"/>
                <w:lang w:eastAsia="zh-CN"/>
              </w:rPr>
              <w:t>若您已对ID字段加密，请选择您使用的加密方式，可选择</w:t>
            </w:r>
            <w:r>
              <w:rPr>
                <w:rFonts w:ascii="阿里巴巴普惠体" w:eastAsia="阿里巴巴普惠体"/>
                <w:b/>
                <w:color w:val="73777A"/>
                <w:sz w:val="21"/>
                <w:lang w:eastAsia="zh-CN"/>
              </w:rPr>
              <w:t>MD5</w:t>
            </w:r>
            <w:r>
              <w:rPr>
                <w:rFonts w:ascii="阿里巴巴普惠体" w:eastAsia="阿里巴巴普惠体"/>
                <w:color w:val="73777A"/>
                <w:sz w:val="21"/>
                <w:lang w:eastAsia="zh-CN"/>
              </w:rPr>
              <w:t>、</w:t>
            </w:r>
            <w:r>
              <w:rPr>
                <w:rFonts w:ascii="阿里巴巴普惠体" w:eastAsia="阿里巴巴普惠体"/>
                <w:b/>
                <w:color w:val="73777A"/>
                <w:sz w:val="21"/>
                <w:lang w:eastAsia="zh-CN"/>
              </w:rPr>
              <w:t>SHA256</w:t>
            </w:r>
            <w:r>
              <w:rPr>
                <w:rFonts w:ascii="阿里巴巴普惠体" w:eastAsia="阿里巴巴普惠体"/>
                <w:color w:val="73777A"/>
                <w:sz w:val="21"/>
                <w:lang w:eastAsia="zh-CN"/>
              </w:rPr>
              <w:t>；若您未对ID字段加密，请选择</w:t>
            </w:r>
            <w:r>
              <w:rPr>
                <w:rFonts w:ascii="阿里巴巴普惠体" w:eastAsia="阿里巴巴普惠体"/>
                <w:b/>
                <w:color w:val="73777A"/>
                <w:sz w:val="21"/>
                <w:lang w:eastAsia="zh-CN"/>
              </w:rPr>
              <w:t>未加密</w:t>
            </w:r>
            <w:r>
              <w:rPr>
                <w:rFonts w:ascii="阿里巴巴普惠体" w:eastAsia="阿里巴巴普惠体"/>
                <w:color w:val="73777A"/>
                <w:sz w:val="21"/>
                <w:lang w:eastAsia="zh-CN"/>
              </w:rPr>
              <w:t>。</w:t>
            </w:r>
          </w:p>
          <w:p w:rsidR="00CA58D1" w:rsidRDefault="009D55E1" w:rsidP="008A2FC7">
            <w:pPr>
              <w:numPr>
                <w:ilvl w:val="1"/>
                <w:numId w:val="310"/>
              </w:numPr>
              <w:spacing w:line="360" w:lineRule="exact"/>
              <w:ind w:leftChars="1" w:left="362"/>
              <w:rPr>
                <w:lang w:eastAsia="zh-CN"/>
              </w:rPr>
            </w:pPr>
            <w:bookmarkStart w:id="6243" w:name="p-ws9-db1-9nj"/>
            <w:bookmarkStart w:id="6244" w:name="li-wqr-ci8-54v"/>
            <w:bookmarkEnd w:id="6240"/>
            <w:bookmarkEnd w:id="6241"/>
            <w:r>
              <w:rPr>
                <w:rFonts w:ascii="阿里巴巴普惠体" w:eastAsia="阿里巴巴普惠体"/>
                <w:color w:val="73777A"/>
                <w:sz w:val="21"/>
                <w:lang w:eastAsia="zh-CN"/>
              </w:rPr>
              <w:t>如选择SHA256，则仅支持推送手机号，请勿选择其他ID类型。</w:t>
            </w:r>
          </w:p>
          <w:p w:rsidR="00CA58D1" w:rsidRDefault="009D55E1" w:rsidP="008A2FC7">
            <w:pPr>
              <w:numPr>
                <w:ilvl w:val="1"/>
                <w:numId w:val="310"/>
              </w:numPr>
              <w:spacing w:line="360" w:lineRule="exact"/>
              <w:ind w:leftChars="1" w:left="362"/>
              <w:rPr>
                <w:lang w:eastAsia="zh-CN"/>
              </w:rPr>
            </w:pPr>
            <w:bookmarkStart w:id="6245" w:name="p-74d-d1l-d8j"/>
            <w:bookmarkStart w:id="6246" w:name="li-40o-3rr-wug"/>
            <w:bookmarkEnd w:id="6243"/>
            <w:bookmarkEnd w:id="6244"/>
            <w:r>
              <w:rPr>
                <w:rFonts w:ascii="阿里巴巴普惠体" w:eastAsia="阿里巴巴普惠体"/>
                <w:color w:val="73777A"/>
                <w:sz w:val="21"/>
                <w:lang w:eastAsia="zh-CN"/>
              </w:rPr>
              <w:t>如选择MD5、SHA256，则后续进行营销时，仅部分营销渠道支持已加密的ID，请参见相应的营销渠道说明。</w:t>
            </w:r>
          </w:p>
          <w:bookmarkEnd w:id="6242"/>
          <w:bookmarkEnd w:id="6245"/>
          <w:bookmarkEnd w:id="6246"/>
          <w:p w:rsidR="00CA58D1" w:rsidRDefault="00CA58D1" w:rsidP="008A2FC7">
            <w:pPr>
              <w:spacing w:line="360" w:lineRule="exact"/>
              <w:ind w:leftChars="1" w:left="2"/>
              <w:rPr>
                <w:lang w:eastAsia="zh-CN"/>
              </w:rPr>
            </w:pPr>
          </w:p>
        </w:tc>
        <w:bookmarkEnd w:id="6238"/>
        <w:bookmarkEnd w:id="6239"/>
      </w:tr>
      <w:tr w:rsidR="00CA58D1">
        <w:trPr>
          <w:trHeight w:val="315"/>
          <w:tblCellSpacing w:w="0" w:type="auto"/>
        </w:trPr>
        <w:tc>
          <w:tcPr>
            <w:tcW w:w="14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6247" w:name="p-4a1-3w3-oj1"/>
            <w:bookmarkStart w:id="6248" w:name="td-gej-rdk-yk3"/>
            <w:bookmarkStart w:id="6249" w:name="tr-iwc-q8e-lav"/>
            <w:bookmarkEnd w:id="6236"/>
            <w:r>
              <w:rPr>
                <w:rFonts w:ascii="阿里巴巴普惠体" w:eastAsia="阿里巴巴普惠体"/>
                <w:color w:val="333333"/>
                <w:sz w:val="21"/>
              </w:rPr>
              <w:t>周期推送</w:t>
            </w:r>
          </w:p>
        </w:tc>
        <w:tc>
          <w:tcPr>
            <w:tcW w:w="858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6250" w:name="p-mke-zkc-sbe"/>
            <w:bookmarkStart w:id="6251" w:name="td-pws-2xc-5fc"/>
            <w:bookmarkEnd w:id="6247"/>
            <w:bookmarkEnd w:id="6248"/>
            <w:r>
              <w:rPr>
                <w:rFonts w:ascii="阿里巴巴普惠体" w:eastAsia="阿里巴巴普惠体"/>
                <w:color w:val="333333"/>
                <w:sz w:val="21"/>
              </w:rPr>
              <w:t>选择是否周期推送。</w:t>
            </w:r>
          </w:p>
          <w:p w:rsidR="00CA58D1" w:rsidRDefault="009D55E1" w:rsidP="008A2FC7">
            <w:pPr>
              <w:numPr>
                <w:ilvl w:val="1"/>
                <w:numId w:val="311"/>
              </w:numPr>
              <w:spacing w:line="360" w:lineRule="exact"/>
              <w:ind w:leftChars="1" w:left="362"/>
              <w:rPr>
                <w:lang w:eastAsia="zh-CN"/>
              </w:rPr>
            </w:pPr>
            <w:bookmarkStart w:id="6252" w:name="p-1xa-sfe-470"/>
            <w:bookmarkStart w:id="6253" w:name="li-u02-e52-kvg"/>
            <w:bookmarkStart w:id="6254" w:name="ul-r4j-bkt-el2"/>
            <w:bookmarkEnd w:id="6250"/>
            <w:r>
              <w:rPr>
                <w:rFonts w:ascii="阿里巴巴普惠体" w:eastAsia="阿里巴巴普惠体"/>
                <w:color w:val="333333"/>
                <w:sz w:val="21"/>
                <w:lang w:eastAsia="zh-CN"/>
              </w:rPr>
              <w:t>周期推送需要配置推送周期、开始时间、结束时间，并打开</w:t>
            </w:r>
            <w:r>
              <w:rPr>
                <w:rFonts w:ascii="阿里巴巴普惠体" w:eastAsia="阿里巴巴普惠体"/>
                <w:b/>
                <w:color w:val="333333"/>
                <w:sz w:val="21"/>
                <w:lang w:eastAsia="zh-CN"/>
              </w:rPr>
              <w:t>开启推送</w:t>
            </w:r>
            <w:r>
              <w:rPr>
                <w:rFonts w:ascii="阿里巴巴普惠体" w:eastAsia="阿里巴巴普惠体"/>
                <w:color w:val="333333"/>
                <w:sz w:val="21"/>
                <w:lang w:eastAsia="zh-CN"/>
              </w:rPr>
              <w:t>开关。</w:t>
            </w:r>
          </w:p>
          <w:p w:rsidR="00CA58D1" w:rsidRDefault="009D55E1" w:rsidP="008A2FC7">
            <w:pPr>
              <w:numPr>
                <w:ilvl w:val="1"/>
                <w:numId w:val="311"/>
              </w:numPr>
              <w:spacing w:line="360" w:lineRule="exact"/>
              <w:ind w:leftChars="1" w:left="362"/>
              <w:rPr>
                <w:lang w:eastAsia="zh-CN"/>
              </w:rPr>
            </w:pPr>
            <w:bookmarkStart w:id="6255" w:name="p-b0a-rxf-8ew"/>
            <w:bookmarkStart w:id="6256" w:name="li-iud-52v-ffb"/>
            <w:bookmarkEnd w:id="6252"/>
            <w:bookmarkEnd w:id="6253"/>
            <w:r>
              <w:rPr>
                <w:rFonts w:ascii="阿里巴巴普惠体" w:eastAsia="阿里巴巴普惠体"/>
                <w:color w:val="333333"/>
                <w:sz w:val="21"/>
                <w:lang w:eastAsia="zh-CN"/>
              </w:rPr>
              <w:t>单次推送在完成推送任务创建时，立即开始执行。</w:t>
            </w:r>
          </w:p>
        </w:tc>
        <w:bookmarkEnd w:id="6251"/>
        <w:bookmarkEnd w:id="6254"/>
        <w:bookmarkEnd w:id="6255"/>
        <w:bookmarkEnd w:id="6256"/>
      </w:tr>
      <w:tr w:rsidR="00CA58D1">
        <w:trPr>
          <w:trHeight w:val="315"/>
          <w:tblCellSpacing w:w="0" w:type="auto"/>
        </w:trPr>
        <w:tc>
          <w:tcPr>
            <w:tcW w:w="14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6257" w:name="p-y8a-3a4-4mp"/>
            <w:bookmarkStart w:id="6258" w:name="td-qfl-02o-bue"/>
            <w:bookmarkStart w:id="6259" w:name="tr-z7g-xmi-87m"/>
            <w:bookmarkEnd w:id="6249"/>
            <w:r>
              <w:rPr>
                <w:rFonts w:ascii="阿里巴巴普惠体" w:eastAsia="阿里巴巴普惠体"/>
                <w:color w:val="333333"/>
                <w:sz w:val="21"/>
              </w:rPr>
              <w:t>开启推送</w:t>
            </w:r>
          </w:p>
        </w:tc>
        <w:tc>
          <w:tcPr>
            <w:tcW w:w="858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6260" w:name="p-cue-a8n-p2q"/>
            <w:bookmarkStart w:id="6261" w:name="td-8ma-kf1-b6m"/>
            <w:bookmarkEnd w:id="6257"/>
            <w:bookmarkEnd w:id="6258"/>
            <w:r>
              <w:rPr>
                <w:rFonts w:ascii="阿里巴巴普惠体" w:eastAsia="阿里巴巴普惠体"/>
                <w:color w:val="333333"/>
                <w:sz w:val="21"/>
                <w:lang w:eastAsia="zh-CN"/>
              </w:rPr>
              <w:t>对于周期推送，开启推送开关后，系统将按设置的时间进行推送。</w:t>
            </w:r>
          </w:p>
        </w:tc>
        <w:bookmarkEnd w:id="6260"/>
        <w:bookmarkEnd w:id="6261"/>
      </w:tr>
      <w:tr w:rsidR="00CA58D1">
        <w:trPr>
          <w:trHeight w:val="315"/>
          <w:tblCellSpacing w:w="0" w:type="auto"/>
        </w:trPr>
        <w:tc>
          <w:tcPr>
            <w:tcW w:w="14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6262" w:name="p-y7q-vbe-rtk"/>
            <w:bookmarkStart w:id="6263" w:name="td-lif-3lp-1bf"/>
            <w:bookmarkStart w:id="6264" w:name="tr-0e0-mqx-3ee"/>
            <w:bookmarkEnd w:id="6259"/>
            <w:r>
              <w:rPr>
                <w:rFonts w:ascii="阿里巴巴普惠体" w:eastAsia="阿里巴巴普惠体"/>
                <w:color w:val="333333"/>
                <w:sz w:val="21"/>
              </w:rPr>
              <w:t>推送时间</w:t>
            </w:r>
          </w:p>
        </w:tc>
        <w:tc>
          <w:tcPr>
            <w:tcW w:w="858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6265" w:name="p-kkm-7tw-ugd"/>
            <w:bookmarkStart w:id="6266" w:name="td-mbu-g6x-419"/>
            <w:bookmarkEnd w:id="6262"/>
            <w:bookmarkEnd w:id="6263"/>
            <w:r>
              <w:rPr>
                <w:rFonts w:ascii="阿里巴巴普惠体" w:eastAsia="阿里巴巴普惠体"/>
                <w:color w:val="333333"/>
                <w:sz w:val="21"/>
                <w:lang w:eastAsia="zh-CN"/>
              </w:rPr>
              <w:t>对于周期推送，设置推送周期时间。支持按日、周、月进行周期推送。</w:t>
            </w:r>
          </w:p>
        </w:tc>
        <w:bookmarkEnd w:id="6265"/>
        <w:bookmarkEnd w:id="6266"/>
      </w:tr>
      <w:tr w:rsidR="00CA58D1">
        <w:trPr>
          <w:trHeight w:val="315"/>
          <w:tblCellSpacing w:w="0" w:type="auto"/>
        </w:trPr>
        <w:tc>
          <w:tcPr>
            <w:tcW w:w="14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6267" w:name="p-tz1-l0d-lcw"/>
            <w:bookmarkStart w:id="6268" w:name="td-vsl-ovb-j66"/>
            <w:bookmarkStart w:id="6269" w:name="tr-uy2-zyf-h7z"/>
            <w:bookmarkEnd w:id="6264"/>
            <w:r>
              <w:rPr>
                <w:rFonts w:ascii="阿里巴巴普惠体" w:eastAsia="阿里巴巴普惠体"/>
                <w:color w:val="333333"/>
                <w:sz w:val="21"/>
              </w:rPr>
              <w:t>开始时间</w:t>
            </w:r>
          </w:p>
        </w:tc>
        <w:tc>
          <w:tcPr>
            <w:tcW w:w="858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6270" w:name="p-yh4-7cl-mxq"/>
            <w:bookmarkStart w:id="6271" w:name="td-hu4-5ge-avh"/>
            <w:bookmarkEnd w:id="6267"/>
            <w:bookmarkEnd w:id="6268"/>
            <w:r>
              <w:rPr>
                <w:rFonts w:ascii="阿里巴巴普惠体" w:eastAsia="阿里巴巴普惠体"/>
                <w:color w:val="333333"/>
                <w:sz w:val="21"/>
                <w:lang w:eastAsia="zh-CN"/>
              </w:rPr>
              <w:t>对于周期推送，设置推送开始日期。</w:t>
            </w:r>
          </w:p>
        </w:tc>
        <w:bookmarkEnd w:id="6270"/>
        <w:bookmarkEnd w:id="6271"/>
      </w:tr>
      <w:tr w:rsidR="00CA58D1">
        <w:trPr>
          <w:trHeight w:val="315"/>
          <w:tblCellSpacing w:w="0" w:type="auto"/>
        </w:trPr>
        <w:tc>
          <w:tcPr>
            <w:tcW w:w="14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6272" w:name="p-wg6-qab-5ik"/>
            <w:bookmarkStart w:id="6273" w:name="td-57q-gep-dsb"/>
            <w:bookmarkStart w:id="6274" w:name="tr-mg7-3co-tse"/>
            <w:bookmarkEnd w:id="6269"/>
            <w:r>
              <w:rPr>
                <w:rFonts w:ascii="阿里巴巴普惠体" w:eastAsia="阿里巴巴普惠体"/>
                <w:color w:val="333333"/>
                <w:sz w:val="21"/>
              </w:rPr>
              <w:t>结束时间</w:t>
            </w:r>
          </w:p>
        </w:tc>
        <w:tc>
          <w:tcPr>
            <w:tcW w:w="858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6275" w:name="p-gxi-axq-t3s"/>
            <w:bookmarkStart w:id="6276" w:name="td-25q-a4r-r0g"/>
            <w:bookmarkEnd w:id="6272"/>
            <w:bookmarkEnd w:id="6273"/>
            <w:r>
              <w:rPr>
                <w:rFonts w:ascii="阿里巴巴普惠体" w:eastAsia="阿里巴巴普惠体"/>
                <w:color w:val="333333"/>
                <w:sz w:val="21"/>
                <w:lang w:eastAsia="zh-CN"/>
              </w:rPr>
              <w:t>对于周期推送，可以选择是否设置推送结束日期。</w:t>
            </w:r>
          </w:p>
        </w:tc>
        <w:bookmarkEnd w:id="6275"/>
        <w:bookmarkEnd w:id="6276"/>
      </w:tr>
      <w:bookmarkEnd w:id="6183"/>
      <w:bookmarkEnd w:id="6274"/>
    </w:tbl>
    <w:p w:rsidR="00CA58D1" w:rsidRDefault="00CA58D1">
      <w:pPr>
        <w:ind w:left="840"/>
        <w:rPr>
          <w:lang w:eastAsia="zh-CN"/>
        </w:rPr>
      </w:pPr>
    </w:p>
    <w:p w:rsidR="00CA58D1" w:rsidRDefault="009D55E1" w:rsidP="009D55E1">
      <w:pPr>
        <w:numPr>
          <w:ilvl w:val="0"/>
          <w:numId w:val="307"/>
        </w:numPr>
        <w:spacing w:after="120"/>
        <w:rPr>
          <w:lang w:eastAsia="zh-CN"/>
        </w:rPr>
      </w:pPr>
      <w:bookmarkStart w:id="6277" w:name="p-w2g-4qx-2c3"/>
      <w:bookmarkStart w:id="6278" w:name="p-rwx-6zz-4f5"/>
      <w:bookmarkStart w:id="6279" w:name="li-463-26f-9gl"/>
      <w:bookmarkEnd w:id="6178"/>
      <w:bookmarkEnd w:id="6277"/>
      <w:r>
        <w:rPr>
          <w:rFonts w:ascii="阿里巴巴普惠体" w:eastAsia="阿里巴巴普惠体"/>
          <w:color w:val="000000"/>
          <w:sz w:val="21"/>
          <w:lang w:eastAsia="zh-CN"/>
        </w:rPr>
        <w:t>单击</w:t>
      </w:r>
      <w:r>
        <w:rPr>
          <w:rFonts w:ascii="阿里巴巴普惠体" w:eastAsia="阿里巴巴普惠体"/>
          <w:b/>
          <w:color w:val="000000"/>
          <w:sz w:val="21"/>
          <w:lang w:eastAsia="zh-CN"/>
        </w:rPr>
        <w:t>提交推送任务</w:t>
      </w:r>
      <w:r>
        <w:rPr>
          <w:rFonts w:ascii="阿里巴巴普惠体" w:eastAsia="阿里巴巴普惠体"/>
          <w:color w:val="000000"/>
          <w:sz w:val="21"/>
          <w:lang w:eastAsia="zh-CN"/>
        </w:rPr>
        <w:t>，完成推送任务创建。</w:t>
      </w:r>
    </w:p>
    <w:p w:rsidR="00CA58D1" w:rsidRDefault="009D55E1">
      <w:pPr>
        <w:pStyle w:val="41"/>
        <w:spacing w:after="0"/>
        <w:ind w:left="120"/>
        <w:rPr>
          <w:lang w:eastAsia="zh-CN"/>
        </w:rPr>
      </w:pPr>
      <w:bookmarkStart w:id="6280" w:name="p-m2j-feq-nod"/>
      <w:bookmarkStart w:id="6281" w:name="title-ks1-k96-gjm"/>
      <w:bookmarkStart w:id="6282" w:name="topic-2097152"/>
      <w:bookmarkStart w:id="6283" w:name="_Toc91596775"/>
      <w:bookmarkEnd w:id="6168"/>
      <w:bookmarkEnd w:id="6172"/>
      <w:bookmarkEnd w:id="6175"/>
      <w:bookmarkEnd w:id="6278"/>
      <w:bookmarkEnd w:id="6279"/>
      <w:bookmarkEnd w:id="6280"/>
      <w:r>
        <w:rPr>
          <w:rFonts w:ascii="阿里巴巴普惠体"/>
          <w:color w:val="000000"/>
          <w:lang w:eastAsia="zh-CN"/>
        </w:rPr>
        <w:t>4.3.2.3. 达摩盘任务管理</w:t>
      </w:r>
      <w:bookmarkEnd w:id="6283"/>
    </w:p>
    <w:p w:rsidR="00CA58D1" w:rsidRDefault="009D55E1">
      <w:pPr>
        <w:spacing w:after="150"/>
        <w:ind w:left="120"/>
        <w:rPr>
          <w:lang w:eastAsia="zh-CN"/>
        </w:rPr>
      </w:pPr>
      <w:bookmarkStart w:id="6284" w:name="shortdesc-10p-o26-k89"/>
      <w:bookmarkEnd w:id="6281"/>
      <w:r>
        <w:rPr>
          <w:rFonts w:ascii="阿里巴巴普惠体" w:eastAsia="阿里巴巴普惠体"/>
          <w:color w:val="000000"/>
          <w:sz w:val="21"/>
          <w:lang w:eastAsia="zh-CN"/>
        </w:rPr>
        <w:t>达摩盘推送任务创建后，系统将按配置自动执行，每执行一次，产生一条推送历史记录。</w:t>
      </w:r>
    </w:p>
    <w:p w:rsidR="00CA58D1" w:rsidRDefault="00CA58D1">
      <w:pPr>
        <w:ind w:left="345"/>
        <w:rPr>
          <w:lang w:eastAsia="zh-CN"/>
        </w:rPr>
      </w:pPr>
      <w:bookmarkStart w:id="6285" w:name="note-x8l-jlw-9o1"/>
      <w:bookmarkStart w:id="6286" w:name="body-8gj-ovm-gww"/>
      <w:bookmarkEnd w:id="6284"/>
    </w:p>
    <w:p w:rsidR="00CA58D1" w:rsidRDefault="009D55E1">
      <w:pPr>
        <w:rPr>
          <w:lang w:eastAsia="zh-CN"/>
        </w:rPr>
      </w:pPr>
      <w:r>
        <w:rPr>
          <w:rFonts w:ascii="阿里巴巴普惠体" w:eastAsia="阿里巴巴普惠体"/>
          <w:b/>
          <w:color w:val="73777A"/>
          <w:sz w:val="21"/>
          <w:lang w:eastAsia="zh-CN"/>
        </w:rPr>
        <w:t xml:space="preserve">说明 </w:t>
      </w:r>
    </w:p>
    <w:p w:rsidR="00CA58D1" w:rsidRDefault="009D55E1">
      <w:pPr>
        <w:spacing w:after="150"/>
        <w:ind w:left="345"/>
        <w:rPr>
          <w:lang w:eastAsia="zh-CN"/>
        </w:rPr>
      </w:pPr>
      <w:bookmarkStart w:id="6287" w:name="p-k55-kwf-973"/>
      <w:r>
        <w:rPr>
          <w:rFonts w:ascii="阿里巴巴普惠体" w:eastAsia="阿里巴巴普惠体"/>
          <w:color w:val="73777A"/>
          <w:sz w:val="21"/>
          <w:lang w:eastAsia="zh-CN"/>
        </w:rPr>
        <w:t>同步推送数据银行的任务记录请在数据银行推送历史中查看，请参见</w:t>
      </w:r>
      <w:hyperlink w:anchor="topic-1887061">
        <w:r>
          <w:rPr>
            <w:rStyle w:val="af8"/>
            <w:rFonts w:ascii="阿里巴巴普惠体" w:eastAsia="阿里巴巴普惠体"/>
            <w:color w:val="FF6A00"/>
            <w:sz w:val="21"/>
            <w:lang w:eastAsia="zh-CN"/>
          </w:rPr>
          <w:t>数据银行任务管理</w:t>
        </w:r>
      </w:hyperlink>
      <w:r>
        <w:rPr>
          <w:rFonts w:ascii="阿里巴巴普惠体" w:eastAsia="阿里巴巴普惠体"/>
          <w:color w:val="73777A"/>
          <w:sz w:val="21"/>
          <w:lang w:eastAsia="zh-CN"/>
        </w:rPr>
        <w:t>。</w:t>
      </w:r>
    </w:p>
    <w:p w:rsidR="00CA58D1" w:rsidRDefault="009D55E1">
      <w:pPr>
        <w:spacing w:after="150"/>
        <w:ind w:left="120"/>
        <w:rPr>
          <w:lang w:eastAsia="zh-CN"/>
        </w:rPr>
      </w:pPr>
      <w:bookmarkStart w:id="6288" w:name="p-ri6-z6x-er0"/>
      <w:bookmarkEnd w:id="6285"/>
      <w:bookmarkEnd w:id="6287"/>
      <w:r>
        <w:rPr>
          <w:rFonts w:ascii="阿里巴巴普惠体" w:eastAsia="阿里巴巴普惠体"/>
          <w:color w:val="000000"/>
          <w:sz w:val="21"/>
          <w:lang w:eastAsia="zh-CN"/>
        </w:rPr>
        <w:lastRenderedPageBreak/>
        <w:t>在</w:t>
      </w:r>
      <w:bookmarkStart w:id="6289" w:name="b-d95-6h8-77k"/>
      <w:r>
        <w:rPr>
          <w:rFonts w:ascii="阿里巴巴普惠体" w:eastAsia="阿里巴巴普惠体"/>
          <w:b/>
          <w:color w:val="000000"/>
          <w:sz w:val="21"/>
          <w:lang w:eastAsia="zh-CN"/>
        </w:rPr>
        <w:t>受众推送历史</w:t>
      </w:r>
      <w:bookmarkEnd w:id="6289"/>
      <w:r>
        <w:rPr>
          <w:rFonts w:ascii="阿里巴巴普惠体" w:eastAsia="阿里巴巴普惠体"/>
          <w:color w:val="000000"/>
          <w:sz w:val="21"/>
          <w:lang w:eastAsia="zh-CN"/>
        </w:rPr>
        <w:t>页签，</w:t>
      </w:r>
      <w:bookmarkStart w:id="6290" w:name="b-wm0-hxd-eaz"/>
      <w:r>
        <w:rPr>
          <w:rFonts w:ascii="阿里巴巴普惠体" w:eastAsia="阿里巴巴普惠体"/>
          <w:b/>
          <w:color w:val="000000"/>
          <w:sz w:val="21"/>
          <w:lang w:eastAsia="zh-CN"/>
        </w:rPr>
        <w:t>推送历史</w:t>
      </w:r>
      <w:bookmarkEnd w:id="6290"/>
      <w:r>
        <w:rPr>
          <w:rFonts w:ascii="阿里巴巴普惠体" w:eastAsia="阿里巴巴普惠体"/>
          <w:color w:val="000000"/>
          <w:sz w:val="21"/>
          <w:lang w:eastAsia="zh-CN"/>
        </w:rPr>
        <w:t>列表显示推送的受众名称、关联子活动（若显示数字，鼠标悬停将显示所有关联子活动）、推送类型（单次推送或周期推送）、（推送历史记录的）创建时间、推送店铺和品牌、ID类型、人群规模、推送状态等信息，如下图所示。</w:t>
      </w:r>
    </w:p>
    <w:p w:rsidR="00CA58D1" w:rsidRDefault="009D55E1">
      <w:pPr>
        <w:ind w:left="120"/>
      </w:pPr>
      <w:bookmarkStart w:id="6291" w:name="img-qop-l7p-20z"/>
      <w:bookmarkEnd w:id="6288"/>
      <w:r>
        <w:rPr>
          <w:noProof/>
        </w:rPr>
        <w:drawing>
          <wp:inline distT="0" distB="0" distL="0" distR="0">
            <wp:extent cx="6192520" cy="1933132"/>
            <wp:effectExtent l="0" t="0" r="0" b="0"/>
            <wp:docPr id="477" name="图片 47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4"/>
                    <a:stretch>
                      <a:fillRect/>
                    </a:stretch>
                  </pic:blipFill>
                  <pic:spPr>
                    <a:xfrm>
                      <a:off x="0" y="0"/>
                      <a:ext cx="6192520" cy="1933132"/>
                    </a:xfrm>
                    <a:prstGeom prst="rect">
                      <a:avLst/>
                    </a:prstGeom>
                  </pic:spPr>
                </pic:pic>
              </a:graphicData>
            </a:graphic>
          </wp:inline>
        </w:drawing>
      </w:r>
      <w:bookmarkEnd w:id="6291"/>
    </w:p>
    <w:p w:rsidR="00CA58D1" w:rsidRDefault="009D55E1">
      <w:pPr>
        <w:spacing w:after="150"/>
        <w:ind w:left="120"/>
        <w:rPr>
          <w:lang w:eastAsia="zh-CN"/>
        </w:rPr>
      </w:pPr>
      <w:bookmarkStart w:id="6292" w:name="p-79a-pzp-75c"/>
      <w:r>
        <w:rPr>
          <w:rFonts w:ascii="阿里巴巴普惠体" w:eastAsia="阿里巴巴普惠体"/>
          <w:color w:val="000000"/>
          <w:sz w:val="21"/>
          <w:lang w:eastAsia="zh-CN"/>
        </w:rPr>
        <w:t xml:space="preserve">其中，推送状态有4种： </w:t>
      </w:r>
    </w:p>
    <w:p w:rsidR="00CA58D1" w:rsidRDefault="009D55E1" w:rsidP="009D55E1">
      <w:pPr>
        <w:numPr>
          <w:ilvl w:val="0"/>
          <w:numId w:val="312"/>
        </w:numPr>
        <w:spacing w:after="90"/>
        <w:rPr>
          <w:lang w:eastAsia="zh-CN"/>
        </w:rPr>
      </w:pPr>
      <w:bookmarkStart w:id="6293" w:name="p-uh4-0f0-se1"/>
      <w:bookmarkStart w:id="6294" w:name="li-hpw-s1x-d8m"/>
      <w:bookmarkStart w:id="6295" w:name="ul-dow-5wk-tuj"/>
      <w:bookmarkEnd w:id="6292"/>
      <w:r>
        <w:rPr>
          <w:rFonts w:ascii="阿里巴巴普惠体" w:eastAsia="阿里巴巴普惠体"/>
          <w:color w:val="000000"/>
          <w:sz w:val="21"/>
          <w:lang w:eastAsia="zh-CN"/>
        </w:rPr>
        <w:t>待推送：由于已在系统配置中设置达摩盘推送最大并发数，超过限制的受众需要排队等待推送。</w:t>
      </w:r>
    </w:p>
    <w:p w:rsidR="00CA58D1" w:rsidRDefault="009D55E1" w:rsidP="009D55E1">
      <w:pPr>
        <w:numPr>
          <w:ilvl w:val="0"/>
          <w:numId w:val="312"/>
        </w:numPr>
        <w:spacing w:after="90"/>
      </w:pPr>
      <w:bookmarkStart w:id="6296" w:name="p-2u9-gad-sn2"/>
      <w:bookmarkStart w:id="6297" w:name="li-sm6-7z7-4x8"/>
      <w:bookmarkEnd w:id="6293"/>
      <w:bookmarkEnd w:id="6294"/>
      <w:r>
        <w:rPr>
          <w:rFonts w:ascii="阿里巴巴普惠体" w:eastAsia="阿里巴巴普惠体"/>
          <w:color w:val="000000"/>
          <w:sz w:val="21"/>
        </w:rPr>
        <w:t>推送中</w:t>
      </w:r>
    </w:p>
    <w:p w:rsidR="00CA58D1" w:rsidRDefault="009D55E1" w:rsidP="009D55E1">
      <w:pPr>
        <w:numPr>
          <w:ilvl w:val="0"/>
          <w:numId w:val="312"/>
        </w:numPr>
        <w:spacing w:after="90"/>
      </w:pPr>
      <w:bookmarkStart w:id="6298" w:name="p-g56-f0c-0im"/>
      <w:bookmarkStart w:id="6299" w:name="li-ldw-26v-37l"/>
      <w:bookmarkEnd w:id="6296"/>
      <w:bookmarkEnd w:id="6297"/>
      <w:r>
        <w:rPr>
          <w:rFonts w:ascii="阿里巴巴普惠体" w:eastAsia="阿里巴巴普惠体"/>
          <w:color w:val="000000"/>
          <w:sz w:val="21"/>
        </w:rPr>
        <w:t>推送失败</w:t>
      </w:r>
    </w:p>
    <w:p w:rsidR="00CA58D1" w:rsidRDefault="009D55E1" w:rsidP="009D55E1">
      <w:pPr>
        <w:numPr>
          <w:ilvl w:val="0"/>
          <w:numId w:val="312"/>
        </w:numPr>
        <w:spacing w:after="90"/>
      </w:pPr>
      <w:bookmarkStart w:id="6300" w:name="p-xp2-9wm-5wb"/>
      <w:bookmarkStart w:id="6301" w:name="li-wfg-wqk-2k6"/>
      <w:bookmarkEnd w:id="6298"/>
      <w:bookmarkEnd w:id="6299"/>
      <w:r>
        <w:rPr>
          <w:rFonts w:ascii="阿里巴巴普惠体" w:eastAsia="阿里巴巴普惠体"/>
          <w:color w:val="000000"/>
          <w:sz w:val="21"/>
        </w:rPr>
        <w:t>推送成功</w:t>
      </w:r>
    </w:p>
    <w:p w:rsidR="00CA58D1" w:rsidRDefault="009D55E1">
      <w:pPr>
        <w:spacing w:after="150"/>
        <w:ind w:left="120"/>
        <w:rPr>
          <w:lang w:eastAsia="zh-CN"/>
        </w:rPr>
      </w:pPr>
      <w:bookmarkStart w:id="6302" w:name="b-nc6-4j9-wca"/>
      <w:bookmarkStart w:id="6303" w:name="p-sbw-3by-jvv"/>
      <w:bookmarkEnd w:id="6295"/>
      <w:bookmarkEnd w:id="6300"/>
      <w:bookmarkEnd w:id="6301"/>
      <w:r>
        <w:rPr>
          <w:rFonts w:ascii="阿里巴巴普惠体" w:eastAsia="阿里巴巴普惠体"/>
          <w:b/>
          <w:color w:val="000000"/>
          <w:sz w:val="21"/>
          <w:lang w:eastAsia="zh-CN"/>
        </w:rPr>
        <w:t>查询</w:t>
      </w:r>
      <w:bookmarkEnd w:id="6302"/>
      <w:r>
        <w:rPr>
          <w:rFonts w:ascii="阿里巴巴普惠体" w:eastAsia="阿里巴巴普惠体"/>
          <w:color w:val="000000"/>
          <w:sz w:val="21"/>
          <w:lang w:eastAsia="zh-CN"/>
        </w:rPr>
        <w:t>：从列表上方的</w:t>
      </w:r>
      <w:bookmarkStart w:id="6304" w:name="b-34l-f0t-xj4"/>
      <w:r>
        <w:rPr>
          <w:rFonts w:ascii="阿里巴巴普惠体" w:eastAsia="阿里巴巴普惠体"/>
          <w:b/>
          <w:color w:val="000000"/>
          <w:sz w:val="21"/>
          <w:lang w:eastAsia="zh-CN"/>
        </w:rPr>
        <w:t>受众人群</w:t>
      </w:r>
      <w:bookmarkEnd w:id="6304"/>
      <w:r>
        <w:rPr>
          <w:rFonts w:ascii="阿里巴巴普惠体" w:eastAsia="阿里巴巴普惠体"/>
          <w:color w:val="000000"/>
          <w:sz w:val="21"/>
          <w:lang w:eastAsia="zh-CN"/>
        </w:rPr>
        <w:t>下拉列表，选择一个受众，可查询该受众的推送历史。</w:t>
      </w:r>
    </w:p>
    <w:p w:rsidR="00CA58D1" w:rsidRDefault="009D55E1">
      <w:pPr>
        <w:spacing w:after="150"/>
        <w:ind w:left="120"/>
        <w:rPr>
          <w:lang w:eastAsia="zh-CN"/>
        </w:rPr>
      </w:pPr>
      <w:bookmarkStart w:id="6305" w:name="p-55s-q72-zbo"/>
      <w:bookmarkEnd w:id="6303"/>
      <w:r>
        <w:rPr>
          <w:rFonts w:ascii="阿里巴巴普惠体" w:eastAsia="阿里巴巴普惠体"/>
          <w:color w:val="000000"/>
          <w:sz w:val="21"/>
          <w:lang w:eastAsia="zh-CN"/>
        </w:rPr>
        <w:t>可对推送历史记录进行以下操作：</w:t>
      </w:r>
    </w:p>
    <w:p w:rsidR="00CA58D1" w:rsidRDefault="009D55E1" w:rsidP="009D55E1">
      <w:pPr>
        <w:numPr>
          <w:ilvl w:val="0"/>
          <w:numId w:val="313"/>
        </w:numPr>
        <w:spacing w:after="90"/>
      </w:pPr>
      <w:bookmarkStart w:id="6306" w:name="b-h7d-t6h-tow"/>
      <w:bookmarkStart w:id="6307" w:name="p-mad-var-xyu"/>
      <w:bookmarkStart w:id="6308" w:name="li-1ae-06s-ond"/>
      <w:bookmarkStart w:id="6309" w:name="ul-64m-x3u-jd9"/>
      <w:bookmarkEnd w:id="6305"/>
      <w:r>
        <w:rPr>
          <w:rFonts w:ascii="阿里巴巴普惠体" w:eastAsia="阿里巴巴普惠体"/>
          <w:b/>
          <w:color w:val="000000"/>
          <w:sz w:val="21"/>
          <w:lang w:eastAsia="zh-CN"/>
        </w:rPr>
        <w:t>编辑</w:t>
      </w:r>
      <w:bookmarkEnd w:id="6306"/>
      <w:r>
        <w:rPr>
          <w:rFonts w:ascii="阿里巴巴普惠体" w:eastAsia="阿里巴巴普惠体"/>
          <w:color w:val="000000"/>
          <w:sz w:val="21"/>
          <w:lang w:eastAsia="zh-CN"/>
        </w:rPr>
        <w:t>：对于周期推送历史，单击</w:t>
      </w:r>
      <w:bookmarkStart w:id="6310" w:name="b-fdz-fc7-byv"/>
      <w:r>
        <w:rPr>
          <w:rFonts w:ascii="阿里巴巴普惠体" w:eastAsia="阿里巴巴普惠体"/>
          <w:b/>
          <w:color w:val="000000"/>
          <w:sz w:val="21"/>
          <w:lang w:eastAsia="zh-CN"/>
        </w:rPr>
        <w:t>编辑</w:t>
      </w:r>
      <w:bookmarkEnd w:id="6310"/>
      <w:r>
        <w:rPr>
          <w:rFonts w:ascii="阿里巴巴普惠体" w:eastAsia="阿里巴巴普惠体"/>
          <w:color w:val="000000"/>
          <w:sz w:val="21"/>
          <w:lang w:eastAsia="zh-CN"/>
        </w:rPr>
        <w:t>，可修改对应的推送设置，包括关闭推送开关，更改推送时间、ID加密方式、推送目标店铺和品牌。</w:t>
      </w:r>
      <w:r>
        <w:rPr>
          <w:rFonts w:ascii="阿里巴巴普惠体" w:eastAsia="阿里巴巴普惠体"/>
          <w:color w:val="000000"/>
          <w:sz w:val="21"/>
        </w:rPr>
        <w:t>单次推送不支持编辑。</w:t>
      </w:r>
    </w:p>
    <w:p w:rsidR="00CA58D1" w:rsidRDefault="009D55E1" w:rsidP="009D55E1">
      <w:pPr>
        <w:numPr>
          <w:ilvl w:val="0"/>
          <w:numId w:val="313"/>
        </w:numPr>
        <w:spacing w:after="90"/>
        <w:rPr>
          <w:lang w:eastAsia="zh-CN"/>
        </w:rPr>
      </w:pPr>
      <w:bookmarkStart w:id="6311" w:name="b-53q-0yi-7gt"/>
      <w:bookmarkStart w:id="6312" w:name="p-2x4-l93-oqz"/>
      <w:bookmarkStart w:id="6313" w:name="li-9fj-qp2-93c"/>
      <w:bookmarkEnd w:id="6307"/>
      <w:bookmarkEnd w:id="6308"/>
      <w:r>
        <w:rPr>
          <w:rFonts w:ascii="阿里巴巴普惠体" w:eastAsia="阿里巴巴普惠体"/>
          <w:b/>
          <w:color w:val="000000"/>
          <w:sz w:val="21"/>
          <w:lang w:eastAsia="zh-CN"/>
        </w:rPr>
        <w:t>重新推送</w:t>
      </w:r>
      <w:bookmarkEnd w:id="6311"/>
      <w:r>
        <w:rPr>
          <w:rFonts w:ascii="阿里巴巴普惠体" w:eastAsia="阿里巴巴普惠体"/>
          <w:color w:val="000000"/>
          <w:sz w:val="21"/>
          <w:lang w:eastAsia="zh-CN"/>
        </w:rPr>
        <w:t>：对于推送失败的推送任务，单击</w:t>
      </w:r>
      <w:bookmarkStart w:id="6314" w:name="b-x00-aah-pgm"/>
      <w:r>
        <w:rPr>
          <w:rFonts w:ascii="阿里巴巴普惠体" w:eastAsia="阿里巴巴普惠体"/>
          <w:b/>
          <w:color w:val="000000"/>
          <w:sz w:val="21"/>
          <w:lang w:eastAsia="zh-CN"/>
        </w:rPr>
        <w:t>重新推送</w:t>
      </w:r>
      <w:bookmarkEnd w:id="6314"/>
      <w:r>
        <w:rPr>
          <w:rFonts w:ascii="阿里巴巴普惠体" w:eastAsia="阿里巴巴普惠体"/>
          <w:color w:val="000000"/>
          <w:sz w:val="21"/>
          <w:lang w:eastAsia="zh-CN"/>
        </w:rPr>
        <w:t>，系统将重新开始推送。</w:t>
      </w:r>
    </w:p>
    <w:p w:rsidR="00CA58D1" w:rsidRDefault="009D55E1" w:rsidP="009D55E1">
      <w:pPr>
        <w:numPr>
          <w:ilvl w:val="0"/>
          <w:numId w:val="313"/>
        </w:numPr>
        <w:spacing w:after="90"/>
        <w:rPr>
          <w:lang w:eastAsia="zh-CN"/>
        </w:rPr>
      </w:pPr>
      <w:bookmarkStart w:id="6315" w:name="b-lcj-i55-6a2"/>
      <w:bookmarkStart w:id="6316" w:name="p-yct-8wo-fau"/>
      <w:bookmarkStart w:id="6317" w:name="li-emb-45p-sps"/>
      <w:bookmarkEnd w:id="6312"/>
      <w:bookmarkEnd w:id="6313"/>
      <w:r>
        <w:rPr>
          <w:rFonts w:ascii="阿里巴巴普惠体" w:eastAsia="阿里巴巴普惠体"/>
          <w:b/>
          <w:color w:val="000000"/>
          <w:sz w:val="21"/>
          <w:lang w:eastAsia="zh-CN"/>
        </w:rPr>
        <w:t>进入达摩盘</w:t>
      </w:r>
      <w:bookmarkEnd w:id="6315"/>
      <w:r>
        <w:rPr>
          <w:rFonts w:ascii="阿里巴巴普惠体" w:eastAsia="阿里巴巴普惠体"/>
          <w:color w:val="000000"/>
          <w:sz w:val="21"/>
          <w:lang w:eastAsia="zh-CN"/>
        </w:rPr>
        <w:t>：单击</w:t>
      </w:r>
      <w:bookmarkStart w:id="6318" w:name="b-rx3-35k-fd6"/>
      <w:r>
        <w:rPr>
          <w:rFonts w:ascii="阿里巴巴普惠体" w:eastAsia="阿里巴巴普惠体"/>
          <w:b/>
          <w:color w:val="000000"/>
          <w:sz w:val="21"/>
          <w:lang w:eastAsia="zh-CN"/>
        </w:rPr>
        <w:t>进入达摩盘</w:t>
      </w:r>
      <w:bookmarkEnd w:id="6318"/>
      <w:r>
        <w:rPr>
          <w:rFonts w:ascii="阿里巴巴普惠体" w:eastAsia="阿里巴巴普惠体"/>
          <w:color w:val="000000"/>
          <w:sz w:val="21"/>
          <w:lang w:eastAsia="zh-CN"/>
        </w:rPr>
        <w:t>，跳转到达摩盘，查看已推送的受众数据。</w:t>
      </w:r>
    </w:p>
    <w:p w:rsidR="00CA58D1" w:rsidRDefault="009D55E1">
      <w:pPr>
        <w:pStyle w:val="31"/>
        <w:spacing w:after="0"/>
        <w:ind w:left="120"/>
        <w:rPr>
          <w:lang w:eastAsia="zh-CN"/>
        </w:rPr>
      </w:pPr>
      <w:bookmarkStart w:id="6319" w:name="p-tn0-7ly-1qd"/>
      <w:bookmarkStart w:id="6320" w:name="p-8lt-k7b-u1u"/>
      <w:bookmarkStart w:id="6321" w:name="title-tas-fal-gzt"/>
      <w:bookmarkStart w:id="6322" w:name="topic-2453762"/>
      <w:bookmarkStart w:id="6323" w:name="_Toc91596776"/>
      <w:bookmarkEnd w:id="6282"/>
      <w:bookmarkEnd w:id="6286"/>
      <w:bookmarkEnd w:id="6309"/>
      <w:bookmarkEnd w:id="6316"/>
      <w:bookmarkEnd w:id="6317"/>
      <w:bookmarkEnd w:id="6319"/>
      <w:bookmarkEnd w:id="6320"/>
      <w:r>
        <w:rPr>
          <w:rFonts w:ascii="阿里巴巴普惠体"/>
          <w:color w:val="000000"/>
          <w:lang w:eastAsia="zh-CN"/>
        </w:rPr>
        <w:lastRenderedPageBreak/>
        <w:t>4.3.3. 天攻智投</w:t>
      </w:r>
      <w:bookmarkEnd w:id="6323"/>
    </w:p>
    <w:p w:rsidR="00CA58D1" w:rsidRDefault="00CA58D1">
      <w:pPr>
        <w:spacing w:after="150"/>
        <w:ind w:left="120"/>
        <w:rPr>
          <w:lang w:eastAsia="zh-CN"/>
        </w:rPr>
      </w:pPr>
      <w:bookmarkStart w:id="6324" w:name="shortdesc-z6s-qes-5f0"/>
      <w:bookmarkStart w:id="6325" w:name="p-kqm-eov-tl3"/>
      <w:bookmarkStart w:id="6326" w:name="body-bn3-e7o-ycm"/>
      <w:bookmarkEnd w:id="6321"/>
      <w:bookmarkEnd w:id="6324"/>
    </w:p>
    <w:p w:rsidR="00CA58D1" w:rsidRDefault="009D55E1">
      <w:pPr>
        <w:pStyle w:val="41"/>
        <w:spacing w:after="0"/>
        <w:ind w:left="120"/>
        <w:rPr>
          <w:lang w:eastAsia="zh-CN"/>
        </w:rPr>
      </w:pPr>
      <w:bookmarkStart w:id="6327" w:name="title-7pr-vji-yve"/>
      <w:bookmarkStart w:id="6328" w:name="topic-1880154"/>
      <w:bookmarkStart w:id="6329" w:name="_Toc91596777"/>
      <w:bookmarkEnd w:id="6322"/>
      <w:bookmarkEnd w:id="6325"/>
      <w:bookmarkEnd w:id="6326"/>
      <w:r>
        <w:rPr>
          <w:rFonts w:ascii="阿里巴巴普惠体"/>
          <w:color w:val="000000"/>
          <w:lang w:eastAsia="zh-CN"/>
        </w:rPr>
        <w:t>4.3.3.1. 天攻智投概述</w:t>
      </w:r>
      <w:bookmarkEnd w:id="6329"/>
    </w:p>
    <w:p w:rsidR="00CA58D1" w:rsidRDefault="009D55E1">
      <w:pPr>
        <w:spacing w:after="150"/>
        <w:ind w:left="120"/>
        <w:rPr>
          <w:lang w:eastAsia="zh-CN"/>
        </w:rPr>
      </w:pPr>
      <w:bookmarkStart w:id="6330" w:name="shortdesc-2sd-uwb-xol"/>
      <w:bookmarkEnd w:id="6327"/>
      <w:r>
        <w:rPr>
          <w:rFonts w:ascii="阿里巴巴普惠体" w:eastAsia="阿里巴巴普惠体"/>
          <w:color w:val="000000"/>
          <w:sz w:val="21"/>
          <w:lang w:eastAsia="zh-CN"/>
        </w:rPr>
        <w:t>您可以将受众推送至天攻智投营销平台，用于后续在该平台上进行广告营销。</w:t>
      </w:r>
    </w:p>
    <w:p w:rsidR="00CA58D1" w:rsidRDefault="009D55E1">
      <w:pPr>
        <w:spacing w:after="150"/>
        <w:ind w:left="120"/>
        <w:rPr>
          <w:lang w:eastAsia="zh-CN"/>
        </w:rPr>
      </w:pPr>
      <w:bookmarkStart w:id="6331" w:name="body-dr4-g2r-h5l"/>
      <w:bookmarkEnd w:id="6330"/>
      <w:r>
        <w:rPr>
          <w:rFonts w:ascii="阿里巴巴普惠体" w:eastAsia="阿里巴巴普惠体"/>
          <w:color w:val="000000"/>
          <w:sz w:val="21"/>
          <w:lang w:eastAsia="zh-CN"/>
        </w:rPr>
        <w:t>支持推送您创建的受众和公共受众。受众的ID类型为，或受众的来源数据集含IMEI（原文/SHA256）、IDFA（原文/SHA256）、手机号（原文/SHA256）。</w:t>
      </w:r>
    </w:p>
    <w:p w:rsidR="00CA58D1" w:rsidRDefault="009D55E1">
      <w:pPr>
        <w:spacing w:after="150"/>
        <w:ind w:left="120"/>
        <w:rPr>
          <w:lang w:eastAsia="zh-CN"/>
        </w:rPr>
      </w:pPr>
      <w:bookmarkStart w:id="6332" w:name="p-t2e-mnk-v3i"/>
      <w:r>
        <w:rPr>
          <w:rFonts w:ascii="阿里巴巴普惠体" w:eastAsia="阿里巴巴普惠体"/>
          <w:color w:val="000000"/>
          <w:sz w:val="21"/>
          <w:lang w:eastAsia="zh-CN"/>
        </w:rPr>
        <w:t>您还可以在自动化营销任务中加入天攻智投营销动作，请参见</w:t>
      </w:r>
      <w:hyperlink w:anchor="topic-2457180">
        <w:r>
          <w:rPr>
            <w:rStyle w:val="af8"/>
            <w:rFonts w:ascii="阿里巴巴普惠体" w:eastAsia="阿里巴巴普惠体"/>
            <w:color w:val="FF6A00"/>
            <w:sz w:val="21"/>
            <w:lang w:eastAsia="zh-CN"/>
          </w:rPr>
          <w:t>自动化营销</w:t>
        </w:r>
      </w:hyperlink>
      <w:r>
        <w:rPr>
          <w:rFonts w:ascii="阿里巴巴普惠体" w:eastAsia="阿里巴巴普惠体"/>
          <w:color w:val="000000"/>
          <w:sz w:val="21"/>
          <w:lang w:eastAsia="zh-CN"/>
        </w:rPr>
        <w:t>。</w:t>
      </w:r>
    </w:p>
    <w:p w:rsidR="00CA58D1" w:rsidRDefault="009D55E1">
      <w:pPr>
        <w:pStyle w:val="41"/>
        <w:spacing w:after="0"/>
        <w:ind w:left="120"/>
        <w:rPr>
          <w:lang w:eastAsia="zh-CN"/>
        </w:rPr>
      </w:pPr>
      <w:bookmarkStart w:id="6333" w:name="title-thl-b0e-id7"/>
      <w:bookmarkStart w:id="6334" w:name="topic-1879444"/>
      <w:bookmarkStart w:id="6335" w:name="_Toc91596778"/>
      <w:bookmarkEnd w:id="6328"/>
      <w:bookmarkEnd w:id="6331"/>
      <w:bookmarkEnd w:id="6332"/>
      <w:r>
        <w:rPr>
          <w:rFonts w:ascii="阿里巴巴普惠体"/>
          <w:color w:val="000000"/>
          <w:lang w:eastAsia="zh-CN"/>
        </w:rPr>
        <w:t>4.3.3.2. 创建天攻智投推送任务</w:t>
      </w:r>
      <w:bookmarkEnd w:id="6335"/>
    </w:p>
    <w:p w:rsidR="00CA58D1" w:rsidRDefault="009D55E1">
      <w:pPr>
        <w:spacing w:after="150"/>
        <w:ind w:left="120"/>
        <w:rPr>
          <w:lang w:eastAsia="zh-CN"/>
        </w:rPr>
      </w:pPr>
      <w:bookmarkStart w:id="6336" w:name="shortdesc-yov-g5f-cvc"/>
      <w:bookmarkEnd w:id="6333"/>
      <w:r>
        <w:rPr>
          <w:rFonts w:ascii="阿里巴巴普惠体" w:eastAsia="阿里巴巴普惠体"/>
          <w:color w:val="000000"/>
          <w:sz w:val="21"/>
          <w:lang w:eastAsia="zh-CN"/>
        </w:rPr>
        <w:t>创建天攻智投推送任务，将受众推送至天攻智投。</w:t>
      </w:r>
    </w:p>
    <w:p w:rsidR="00CA58D1" w:rsidRDefault="009D55E1">
      <w:pPr>
        <w:spacing w:after="150"/>
        <w:ind w:left="120"/>
        <w:rPr>
          <w:lang w:eastAsia="zh-CN"/>
        </w:rPr>
      </w:pPr>
      <w:bookmarkStart w:id="6337" w:name="body-au3-q5z-3vi"/>
      <w:bookmarkEnd w:id="6336"/>
      <w:r>
        <w:rPr>
          <w:rFonts w:ascii="阿里巴巴普惠体" w:eastAsia="阿里巴巴普惠体"/>
          <w:color w:val="000000"/>
          <w:sz w:val="21"/>
          <w:lang w:eastAsia="zh-CN"/>
        </w:rPr>
        <w:t>操作步骤：</w:t>
      </w:r>
    </w:p>
    <w:p w:rsidR="00CA58D1" w:rsidRDefault="009D55E1">
      <w:pPr>
        <w:ind w:left="840"/>
        <w:rPr>
          <w:lang w:eastAsia="zh-CN"/>
        </w:rPr>
      </w:pPr>
      <w:bookmarkStart w:id="6338" w:name="p-kfj-t15-k8s"/>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 xml:space="preserve"> &gt; 所在工作空间 &gt; </w:t>
      </w:r>
      <w:r>
        <w:rPr>
          <w:rFonts w:ascii="阿里巴巴普惠体" w:eastAsia="阿里巴巴普惠体"/>
          <w:b/>
          <w:color w:val="000000"/>
          <w:sz w:val="21"/>
          <w:lang w:eastAsia="zh-CN"/>
        </w:rPr>
        <w:t>广告营销</w:t>
      </w:r>
      <w:r>
        <w:rPr>
          <w:rFonts w:ascii="阿里巴巴普惠体" w:eastAsia="阿里巴巴普惠体"/>
          <w:color w:val="000000"/>
          <w:sz w:val="21"/>
          <w:lang w:eastAsia="zh-CN"/>
        </w:rPr>
        <w:t xml:space="preserve"> &gt; </w:t>
      </w:r>
      <w:r>
        <w:rPr>
          <w:rFonts w:ascii="阿里巴巴普惠体" w:eastAsia="阿里巴巴普惠体"/>
          <w:b/>
          <w:color w:val="000000"/>
          <w:sz w:val="21"/>
          <w:lang w:eastAsia="zh-CN"/>
        </w:rPr>
        <w:t>天攻智投</w:t>
      </w:r>
      <w:r>
        <w:rPr>
          <w:rFonts w:ascii="阿里巴巴普惠体" w:eastAsia="阿里巴巴普惠体"/>
          <w:color w:val="000000"/>
          <w:sz w:val="21"/>
          <w:lang w:eastAsia="zh-CN"/>
        </w:rPr>
        <w:t>，单击</w:t>
      </w:r>
      <w:r>
        <w:rPr>
          <w:rFonts w:ascii="阿里巴巴普惠体" w:eastAsia="阿里巴巴普惠体"/>
          <w:b/>
          <w:color w:val="000000"/>
          <w:sz w:val="21"/>
          <w:lang w:eastAsia="zh-CN"/>
        </w:rPr>
        <w:t>创建推送任务</w:t>
      </w:r>
      <w:r>
        <w:rPr>
          <w:rFonts w:ascii="阿里巴巴普惠体" w:eastAsia="阿里巴巴普惠体"/>
          <w:color w:val="000000"/>
          <w:sz w:val="21"/>
          <w:lang w:eastAsia="zh-CN"/>
        </w:rPr>
        <w:t>。</w:t>
      </w:r>
    </w:p>
    <w:p w:rsidR="00CA58D1" w:rsidRDefault="009D55E1">
      <w:pPr>
        <w:ind w:left="840"/>
      </w:pPr>
      <w:bookmarkStart w:id="6339" w:name="img-13k-sp3-ze6"/>
      <w:r>
        <w:rPr>
          <w:noProof/>
        </w:rPr>
        <w:drawing>
          <wp:inline distT="0" distB="0" distL="0" distR="0">
            <wp:extent cx="6192520" cy="1788371"/>
            <wp:effectExtent l="0" t="0" r="0" b="0"/>
            <wp:docPr id="478" name="图片 47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5"/>
                    <a:stretch>
                      <a:fillRect/>
                    </a:stretch>
                  </pic:blipFill>
                  <pic:spPr>
                    <a:xfrm>
                      <a:off x="0" y="0"/>
                      <a:ext cx="6192520" cy="1788371"/>
                    </a:xfrm>
                    <a:prstGeom prst="rect">
                      <a:avLst/>
                    </a:prstGeom>
                  </pic:spPr>
                </pic:pic>
              </a:graphicData>
            </a:graphic>
          </wp:inline>
        </w:drawing>
      </w:r>
      <w:bookmarkEnd w:id="6339"/>
    </w:p>
    <w:p w:rsidR="00CA58D1" w:rsidRDefault="009D55E1">
      <w:pPr>
        <w:ind w:left="840"/>
        <w:rPr>
          <w:lang w:eastAsia="zh-CN"/>
        </w:rPr>
      </w:pPr>
      <w:bookmarkStart w:id="6340" w:name="p-j8u-wds-crb"/>
      <w:bookmarkStart w:id="6341" w:name="li-1bh-zrk-xwl"/>
      <w:bookmarkEnd w:id="6338"/>
      <w:r>
        <w:rPr>
          <w:rFonts w:ascii="阿里巴巴普惠体" w:eastAsia="阿里巴巴普惠体"/>
          <w:color w:val="000000"/>
          <w:sz w:val="21"/>
          <w:lang w:eastAsia="zh-CN"/>
        </w:rPr>
        <w:t>在弹出的对话框中阅读使用协议，勾选</w:t>
      </w:r>
      <w:r>
        <w:rPr>
          <w:rFonts w:ascii="阿里巴巴普惠体" w:eastAsia="阿里巴巴普惠体"/>
          <w:b/>
          <w:color w:val="000000"/>
          <w:sz w:val="21"/>
          <w:lang w:eastAsia="zh-CN"/>
        </w:rPr>
        <w:t>我已阅读并同意该协议</w:t>
      </w:r>
      <w:r>
        <w:rPr>
          <w:rFonts w:ascii="阿里巴巴普惠体" w:eastAsia="阿里巴巴普惠体"/>
          <w:color w:val="000000"/>
          <w:sz w:val="21"/>
          <w:lang w:eastAsia="zh-CN"/>
        </w:rPr>
        <w:t>，单击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w:t>
      </w:r>
    </w:p>
    <w:p w:rsidR="00CA58D1" w:rsidRDefault="009D55E1">
      <w:pPr>
        <w:ind w:left="840"/>
      </w:pPr>
      <w:bookmarkStart w:id="6342" w:name="img-9hu-gck-9mu"/>
      <w:r>
        <w:rPr>
          <w:noProof/>
        </w:rPr>
        <w:lastRenderedPageBreak/>
        <w:drawing>
          <wp:inline distT="0" distB="0" distL="0" distR="0">
            <wp:extent cx="6192520" cy="4388960"/>
            <wp:effectExtent l="0" t="0" r="0" b="0"/>
            <wp:docPr id="479" name="图片 47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6"/>
                    <a:stretch>
                      <a:fillRect/>
                    </a:stretch>
                  </pic:blipFill>
                  <pic:spPr>
                    <a:xfrm>
                      <a:off x="0" y="0"/>
                      <a:ext cx="6192520" cy="4388960"/>
                    </a:xfrm>
                    <a:prstGeom prst="rect">
                      <a:avLst/>
                    </a:prstGeom>
                  </pic:spPr>
                </pic:pic>
              </a:graphicData>
            </a:graphic>
          </wp:inline>
        </w:drawing>
      </w:r>
      <w:bookmarkEnd w:id="6342"/>
    </w:p>
    <w:p w:rsidR="00CA58D1" w:rsidRDefault="009D55E1" w:rsidP="009D55E1">
      <w:pPr>
        <w:numPr>
          <w:ilvl w:val="0"/>
          <w:numId w:val="314"/>
        </w:numPr>
        <w:spacing w:after="120"/>
        <w:rPr>
          <w:lang w:eastAsia="zh-CN"/>
        </w:rPr>
      </w:pPr>
      <w:bookmarkStart w:id="6343" w:name="p-spg-207-evd"/>
      <w:bookmarkEnd w:id="6340"/>
      <w:bookmarkEnd w:id="6341"/>
      <w:r>
        <w:rPr>
          <w:rFonts w:ascii="阿里巴巴普惠体" w:eastAsia="阿里巴巴普惠体"/>
          <w:color w:val="000000"/>
          <w:sz w:val="21"/>
          <w:lang w:eastAsia="zh-CN"/>
        </w:rPr>
        <w:t xml:space="preserve">填写参数，如下表所示。 </w:t>
      </w:r>
    </w:p>
    <w:p w:rsidR="00CA58D1" w:rsidRDefault="009D55E1">
      <w:pPr>
        <w:ind w:left="840"/>
      </w:pPr>
      <w:bookmarkStart w:id="6344" w:name="img-gt4-szj-6tz"/>
      <w:bookmarkEnd w:id="6343"/>
      <w:r>
        <w:rPr>
          <w:noProof/>
        </w:rPr>
        <w:lastRenderedPageBreak/>
        <w:drawing>
          <wp:inline distT="0" distB="0" distL="0" distR="0">
            <wp:extent cx="6192520" cy="4669998"/>
            <wp:effectExtent l="0" t="0" r="0" b="0"/>
            <wp:docPr id="480" name="图片 480" descr="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7"/>
                    <a:stretch>
                      <a:fillRect/>
                    </a:stretch>
                  </pic:blipFill>
                  <pic:spPr>
                    <a:xfrm>
                      <a:off x="0" y="0"/>
                      <a:ext cx="6192520" cy="4669998"/>
                    </a:xfrm>
                    <a:prstGeom prst="rect">
                      <a:avLst/>
                    </a:prstGeom>
                  </pic:spPr>
                </pic:pic>
              </a:graphicData>
            </a:graphic>
          </wp:inline>
        </w:drawing>
      </w:r>
      <w:bookmarkEnd w:id="6344"/>
    </w:p>
    <w:tbl>
      <w:tblPr>
        <w:tblW w:w="0" w:type="auto"/>
        <w:tblCellSpacing w:w="0" w:type="auto"/>
        <w:tblInd w:w="1035" w:type="dxa"/>
        <w:tblLook w:val="04A0" w:firstRow="1" w:lastRow="0" w:firstColumn="1" w:lastColumn="0" w:noHBand="0" w:noVBand="1"/>
      </w:tblPr>
      <w:tblGrid>
        <w:gridCol w:w="1281"/>
        <w:gridCol w:w="7416"/>
      </w:tblGrid>
      <w:tr w:rsidR="00CA58D1">
        <w:trPr>
          <w:trHeight w:val="315"/>
          <w:tblCellSpacing w:w="0" w:type="auto"/>
        </w:trPr>
        <w:tc>
          <w:tcPr>
            <w:tcW w:w="1414"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6345" w:name="p-u35-7it-myp"/>
            <w:bookmarkStart w:id="6346" w:name="entry-kn7-9d1-guw"/>
            <w:bookmarkStart w:id="6347" w:name="row-jo0-y34-o28"/>
            <w:bookmarkStart w:id="6348" w:name="table-oz9-cbk-m6c"/>
            <w:r>
              <w:rPr>
                <w:rFonts w:ascii="阿里巴巴普惠体" w:eastAsia="阿里巴巴普惠体"/>
                <w:b/>
                <w:color w:val="333333"/>
              </w:rPr>
              <w:t>参数</w:t>
            </w:r>
          </w:p>
        </w:tc>
        <w:tc>
          <w:tcPr>
            <w:tcW w:w="8586"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6349" w:name="p-778-j3g-gb4"/>
            <w:bookmarkStart w:id="6350" w:name="entry-cyz-404-ik8"/>
            <w:bookmarkEnd w:id="6345"/>
            <w:bookmarkEnd w:id="6346"/>
            <w:r>
              <w:rPr>
                <w:rFonts w:ascii="阿里巴巴普惠体" w:eastAsia="阿里巴巴普惠体"/>
                <w:b/>
                <w:color w:val="333333"/>
              </w:rPr>
              <w:t>说明</w:t>
            </w:r>
          </w:p>
        </w:tc>
        <w:bookmarkEnd w:id="6349"/>
        <w:bookmarkEnd w:id="6350"/>
      </w:tr>
      <w:tr w:rsidR="00CA58D1">
        <w:trPr>
          <w:trHeight w:val="315"/>
          <w:tblCellSpacing w:w="0" w:type="auto"/>
        </w:trPr>
        <w:tc>
          <w:tcPr>
            <w:tcW w:w="14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6351" w:name="p-r3c-m02-7l8"/>
            <w:bookmarkStart w:id="6352" w:name="entry-chu-fmq-kw8"/>
            <w:bookmarkStart w:id="6353" w:name="row-s9w-06a-ex6"/>
            <w:bookmarkEnd w:id="6347"/>
            <w:r>
              <w:rPr>
                <w:rFonts w:ascii="阿里巴巴普惠体" w:eastAsia="阿里巴巴普惠体"/>
                <w:color w:val="333333"/>
                <w:sz w:val="21"/>
              </w:rPr>
              <w:t>任务名称</w:t>
            </w:r>
          </w:p>
        </w:tc>
        <w:tc>
          <w:tcPr>
            <w:tcW w:w="858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6354" w:name="p-wot-z7q-ot3"/>
            <w:bookmarkStart w:id="6355" w:name="entry-ltk-h3i-c80"/>
            <w:bookmarkEnd w:id="6351"/>
            <w:bookmarkEnd w:id="6352"/>
            <w:r>
              <w:rPr>
                <w:rFonts w:ascii="阿里巴巴普惠体" w:eastAsia="阿里巴巴普惠体"/>
                <w:color w:val="333333"/>
                <w:sz w:val="21"/>
                <w:lang w:eastAsia="zh-CN"/>
              </w:rPr>
              <w:t>填写任务名称，用于区分任务用途。</w:t>
            </w:r>
          </w:p>
        </w:tc>
        <w:bookmarkEnd w:id="6354"/>
        <w:bookmarkEnd w:id="6355"/>
      </w:tr>
      <w:tr w:rsidR="00CA58D1">
        <w:trPr>
          <w:trHeight w:val="315"/>
          <w:tblCellSpacing w:w="0" w:type="auto"/>
        </w:trPr>
        <w:tc>
          <w:tcPr>
            <w:tcW w:w="14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6356" w:name="p-wvr-2a7-3jo"/>
            <w:bookmarkStart w:id="6357" w:name="entry-itl-vnr-e3x"/>
            <w:bookmarkStart w:id="6358" w:name="row-t85-65t-71s"/>
            <w:bookmarkEnd w:id="6353"/>
            <w:r>
              <w:rPr>
                <w:rFonts w:ascii="阿里巴巴普惠体" w:eastAsia="阿里巴巴普惠体"/>
                <w:color w:val="333333"/>
                <w:sz w:val="21"/>
              </w:rPr>
              <w:t>受众选择</w:t>
            </w:r>
          </w:p>
        </w:tc>
        <w:tc>
          <w:tcPr>
            <w:tcW w:w="858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6359" w:name="p-4yi-kj6-ps4"/>
            <w:bookmarkStart w:id="6360" w:name="entry-9fo-sp5-suf"/>
            <w:bookmarkEnd w:id="6356"/>
            <w:bookmarkEnd w:id="6357"/>
            <w:r>
              <w:rPr>
                <w:rFonts w:ascii="阿里巴巴普惠体" w:eastAsia="阿里巴巴普惠体"/>
                <w:color w:val="333333"/>
                <w:sz w:val="21"/>
                <w:lang w:eastAsia="zh-CN"/>
              </w:rPr>
              <w:t xml:space="preserve">选择要推送到天攻智投的受众，下方将显示相应的ID类型和数量。 </w:t>
            </w:r>
          </w:p>
          <w:p w:rsidR="00CA58D1" w:rsidRDefault="009D55E1" w:rsidP="008A2FC7">
            <w:pPr>
              <w:spacing w:line="360" w:lineRule="exact"/>
              <w:ind w:leftChars="1" w:left="2"/>
              <w:rPr>
                <w:lang w:eastAsia="zh-CN"/>
              </w:rPr>
            </w:pPr>
            <w:bookmarkStart w:id="6361" w:name="p-jnl-ynr-0mr"/>
            <w:bookmarkEnd w:id="6359"/>
            <w:r>
              <w:rPr>
                <w:rFonts w:ascii="阿里巴巴普惠体" w:eastAsia="阿里巴巴普惠体"/>
                <w:color w:val="333333"/>
                <w:sz w:val="21"/>
                <w:lang w:eastAsia="zh-CN"/>
              </w:rPr>
              <w:t>请确保ID类型和对应的加密方式符合IMEI（原文/SHA256）、IDFA（原文/SHA256）、手机号（原文/SHA256），否则可能会造成推送失败。</w:t>
            </w:r>
          </w:p>
        </w:tc>
        <w:bookmarkEnd w:id="6360"/>
        <w:bookmarkEnd w:id="6361"/>
      </w:tr>
      <w:tr w:rsidR="00CA58D1">
        <w:trPr>
          <w:trHeight w:val="315"/>
          <w:tblCellSpacing w:w="0" w:type="auto"/>
        </w:trPr>
        <w:tc>
          <w:tcPr>
            <w:tcW w:w="14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6362" w:name="p-fys-jpq-b47"/>
            <w:bookmarkStart w:id="6363" w:name="td-4xj-k51-3ai"/>
            <w:bookmarkStart w:id="6364" w:name="row-pja-mvq-ar4"/>
            <w:bookmarkEnd w:id="6358"/>
            <w:r>
              <w:rPr>
                <w:rFonts w:ascii="阿里巴巴普惠体" w:eastAsia="阿里巴巴普惠体"/>
                <w:color w:val="333333"/>
                <w:sz w:val="21"/>
              </w:rPr>
              <w:t>关联子活动</w:t>
            </w:r>
          </w:p>
        </w:tc>
        <w:tc>
          <w:tcPr>
            <w:tcW w:w="858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6365" w:name="p-mcz-2vw-ipy"/>
            <w:bookmarkStart w:id="6366" w:name="td-pqy-b2u-8t1"/>
            <w:bookmarkEnd w:id="6362"/>
            <w:bookmarkEnd w:id="6363"/>
            <w:r>
              <w:rPr>
                <w:rFonts w:ascii="阿里巴巴普惠体" w:eastAsia="阿里巴巴普惠体"/>
                <w:color w:val="333333"/>
                <w:sz w:val="21"/>
                <w:lang w:eastAsia="zh-CN"/>
              </w:rPr>
              <w:t>选择主活动，再选择该主活动下的子活动（独立子活动将展示在主活动列表最后的</w:t>
            </w:r>
            <w:r>
              <w:rPr>
                <w:rFonts w:ascii="阿里巴巴普惠体" w:eastAsia="阿里巴巴普惠体"/>
                <w:b/>
                <w:color w:val="333333"/>
                <w:sz w:val="21"/>
                <w:lang w:eastAsia="zh-CN"/>
              </w:rPr>
              <w:t xml:space="preserve"> - </w:t>
            </w:r>
            <w:r>
              <w:rPr>
                <w:rFonts w:ascii="阿里巴巴普惠体" w:eastAsia="阿里巴巴普惠体"/>
                <w:color w:val="333333"/>
                <w:sz w:val="21"/>
                <w:lang w:eastAsia="zh-CN"/>
              </w:rPr>
              <w:t>之下），将营销任务与子活动关联，支持关联多个子活动。</w:t>
            </w:r>
            <w:r>
              <w:rPr>
                <w:rFonts w:ascii="阿里巴巴普惠体" w:eastAsia="阿里巴巴普惠体"/>
                <w:color w:val="333333"/>
                <w:sz w:val="21"/>
              </w:rPr>
              <w:t>活动相关说明，请参见</w:t>
            </w:r>
            <w:hyperlink w:anchor="topic-2086182">
              <w:r>
                <w:rPr>
                  <w:rStyle w:val="af8"/>
                  <w:rFonts w:ascii="阿里巴巴普惠体" w:eastAsia="阿里巴巴普惠体"/>
                  <w:color w:val="FF6A00"/>
                  <w:sz w:val="21"/>
                </w:rPr>
                <w:t>营销活动文档</w:t>
              </w:r>
            </w:hyperlink>
            <w:r>
              <w:rPr>
                <w:rFonts w:ascii="阿里巴巴普惠体" w:eastAsia="阿里巴巴普惠体"/>
                <w:color w:val="333333"/>
                <w:sz w:val="21"/>
              </w:rPr>
              <w:t>。</w:t>
            </w:r>
          </w:p>
        </w:tc>
        <w:bookmarkEnd w:id="6365"/>
        <w:bookmarkEnd w:id="6366"/>
      </w:tr>
      <w:tr w:rsidR="00CA58D1">
        <w:trPr>
          <w:trHeight w:val="315"/>
          <w:tblCellSpacing w:w="0" w:type="auto"/>
        </w:trPr>
        <w:tc>
          <w:tcPr>
            <w:tcW w:w="14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6367" w:name="p-1j7-1l9-c4m"/>
            <w:bookmarkStart w:id="6368" w:name="entry-ksu-jtl-5fy"/>
            <w:bookmarkStart w:id="6369" w:name="row-hmv-t9m-cey"/>
            <w:bookmarkEnd w:id="6364"/>
            <w:r>
              <w:rPr>
                <w:rFonts w:ascii="阿里巴巴普惠体" w:eastAsia="阿里巴巴普惠体"/>
                <w:color w:val="333333"/>
                <w:sz w:val="21"/>
              </w:rPr>
              <w:t>账号选择</w:t>
            </w:r>
          </w:p>
        </w:tc>
        <w:tc>
          <w:tcPr>
            <w:tcW w:w="858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6370" w:name="p-96d-44j-uc5"/>
            <w:bookmarkStart w:id="6371" w:name="entry-78g-p8a-hnn"/>
            <w:bookmarkEnd w:id="6367"/>
            <w:bookmarkEnd w:id="6368"/>
            <w:r>
              <w:rPr>
                <w:rFonts w:ascii="阿里巴巴普惠体" w:eastAsia="阿里巴巴普惠体"/>
                <w:color w:val="333333"/>
                <w:sz w:val="21"/>
                <w:lang w:eastAsia="zh-CN"/>
              </w:rPr>
              <w:t>选择受众将被推送到的天攻智投账号，可以选择1个或多个账号。选择多个账号时，受众将同时被推送到所有账号。</w:t>
            </w:r>
          </w:p>
        </w:tc>
        <w:bookmarkEnd w:id="6370"/>
        <w:bookmarkEnd w:id="6371"/>
      </w:tr>
      <w:tr w:rsidR="00CA58D1">
        <w:trPr>
          <w:trHeight w:val="315"/>
          <w:tblCellSpacing w:w="0" w:type="auto"/>
        </w:trPr>
        <w:tc>
          <w:tcPr>
            <w:tcW w:w="14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6372" w:name="p-3d2-42n-x2r"/>
            <w:bookmarkStart w:id="6373" w:name="entry-jui-g6d-ldy"/>
            <w:bookmarkStart w:id="6374" w:name="row-41l-8oo-lpt"/>
            <w:bookmarkEnd w:id="6369"/>
            <w:r>
              <w:rPr>
                <w:rFonts w:ascii="阿里巴巴普惠体" w:eastAsia="阿里巴巴普惠体"/>
                <w:color w:val="333333"/>
                <w:sz w:val="21"/>
              </w:rPr>
              <w:lastRenderedPageBreak/>
              <w:t>推送后名称</w:t>
            </w:r>
          </w:p>
        </w:tc>
        <w:tc>
          <w:tcPr>
            <w:tcW w:w="858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6375" w:name="p-byy-wbu-gsz"/>
            <w:bookmarkStart w:id="6376" w:name="entry-d5i-32e-f8m"/>
            <w:bookmarkEnd w:id="6372"/>
            <w:bookmarkEnd w:id="6373"/>
            <w:r>
              <w:rPr>
                <w:rFonts w:ascii="阿里巴巴普惠体" w:eastAsia="阿里巴巴普惠体"/>
                <w:color w:val="333333"/>
                <w:sz w:val="21"/>
                <w:lang w:eastAsia="zh-CN"/>
              </w:rPr>
              <w:t>填写受众推送至天攻智投后所显示的名称，用于区分受众。</w:t>
            </w:r>
          </w:p>
        </w:tc>
        <w:bookmarkEnd w:id="6375"/>
        <w:bookmarkEnd w:id="6376"/>
      </w:tr>
      <w:tr w:rsidR="00CA58D1">
        <w:trPr>
          <w:trHeight w:val="315"/>
          <w:tblCellSpacing w:w="0" w:type="auto"/>
        </w:trPr>
        <w:tc>
          <w:tcPr>
            <w:tcW w:w="14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6377" w:name="p-z7e-row-0xx"/>
            <w:bookmarkStart w:id="6378" w:name="entry-cdo-n86-mma"/>
            <w:bookmarkStart w:id="6379" w:name="row-b1g-vpv-rdh"/>
            <w:bookmarkEnd w:id="6374"/>
            <w:r>
              <w:rPr>
                <w:rFonts w:ascii="阿里巴巴普惠体" w:eastAsia="阿里巴巴普惠体"/>
                <w:color w:val="333333"/>
                <w:sz w:val="21"/>
              </w:rPr>
              <w:t>推送后描述</w:t>
            </w:r>
          </w:p>
        </w:tc>
        <w:tc>
          <w:tcPr>
            <w:tcW w:w="858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6380" w:name="p-2no-5cp-2kf"/>
            <w:bookmarkStart w:id="6381" w:name="entry-khi-mrl-q1p"/>
            <w:bookmarkEnd w:id="6377"/>
            <w:bookmarkEnd w:id="6378"/>
            <w:r>
              <w:rPr>
                <w:rFonts w:ascii="阿里巴巴普惠体" w:eastAsia="阿里巴巴普惠体"/>
                <w:color w:val="333333"/>
                <w:sz w:val="21"/>
                <w:lang w:eastAsia="zh-CN"/>
              </w:rPr>
              <w:t>填写受众推送至天攻智投所显示的描述。</w:t>
            </w:r>
          </w:p>
        </w:tc>
        <w:bookmarkEnd w:id="6380"/>
        <w:bookmarkEnd w:id="6381"/>
      </w:tr>
      <w:bookmarkEnd w:id="6348"/>
      <w:bookmarkEnd w:id="6379"/>
    </w:tbl>
    <w:p w:rsidR="00CA58D1" w:rsidRDefault="00CA58D1">
      <w:pPr>
        <w:ind w:left="840"/>
        <w:rPr>
          <w:lang w:eastAsia="zh-CN"/>
        </w:rPr>
      </w:pPr>
    </w:p>
    <w:p w:rsidR="00CA58D1" w:rsidRDefault="009D55E1" w:rsidP="009D55E1">
      <w:pPr>
        <w:numPr>
          <w:ilvl w:val="0"/>
          <w:numId w:val="314"/>
        </w:numPr>
        <w:spacing w:after="120"/>
        <w:rPr>
          <w:lang w:eastAsia="zh-CN"/>
        </w:rPr>
      </w:pPr>
      <w:bookmarkStart w:id="6382" w:name="p-omu-boc-uix"/>
      <w:bookmarkStart w:id="6383" w:name="p-xec-bip-6oi"/>
      <w:bookmarkEnd w:id="6382"/>
      <w:r>
        <w:rPr>
          <w:rFonts w:ascii="阿里巴巴普惠体" w:eastAsia="阿里巴巴普惠体"/>
          <w:color w:val="000000"/>
          <w:sz w:val="21"/>
          <w:lang w:eastAsia="zh-CN"/>
        </w:rPr>
        <w:t>单击</w:t>
      </w:r>
      <w:r>
        <w:rPr>
          <w:rFonts w:ascii="阿里巴巴普惠体" w:eastAsia="阿里巴巴普惠体"/>
          <w:b/>
          <w:color w:val="000000"/>
          <w:sz w:val="21"/>
          <w:lang w:eastAsia="zh-CN"/>
        </w:rPr>
        <w:t>提交推送任务</w:t>
      </w:r>
      <w:r>
        <w:rPr>
          <w:rFonts w:ascii="阿里巴巴普惠体" w:eastAsia="阿里巴巴普惠体"/>
          <w:color w:val="000000"/>
          <w:sz w:val="21"/>
          <w:lang w:eastAsia="zh-CN"/>
        </w:rPr>
        <w:t>，开始推送。</w:t>
      </w:r>
    </w:p>
    <w:p w:rsidR="00CA58D1" w:rsidRDefault="009D55E1">
      <w:pPr>
        <w:pStyle w:val="41"/>
        <w:spacing w:after="0"/>
        <w:ind w:left="120"/>
        <w:rPr>
          <w:lang w:eastAsia="zh-CN"/>
        </w:rPr>
      </w:pPr>
      <w:bookmarkStart w:id="6384" w:name="topic-1879443"/>
      <w:bookmarkStart w:id="6385" w:name="_Toc91596779"/>
      <w:bookmarkEnd w:id="6334"/>
      <w:bookmarkEnd w:id="6337"/>
      <w:bookmarkEnd w:id="6383"/>
      <w:r>
        <w:rPr>
          <w:rFonts w:ascii="阿里巴巴普惠体"/>
          <w:color w:val="000000"/>
          <w:lang w:eastAsia="zh-CN"/>
        </w:rPr>
        <w:t>4.3.3.3. 天攻智投任务管理</w:t>
      </w:r>
      <w:bookmarkEnd w:id="6385"/>
    </w:p>
    <w:p w:rsidR="00CA58D1" w:rsidRDefault="009D55E1">
      <w:pPr>
        <w:spacing w:after="150"/>
        <w:ind w:left="120"/>
        <w:rPr>
          <w:lang w:eastAsia="zh-CN"/>
        </w:rPr>
      </w:pPr>
      <w:r>
        <w:rPr>
          <w:rFonts w:ascii="阿里巴巴普惠体" w:eastAsia="阿里巴巴普惠体"/>
          <w:color w:val="000000"/>
          <w:sz w:val="21"/>
          <w:lang w:eastAsia="zh-CN"/>
        </w:rPr>
        <w:t>在</w:t>
      </w:r>
      <w:r>
        <w:rPr>
          <w:rFonts w:ascii="阿里巴巴普惠体" w:eastAsia="阿里巴巴普惠体"/>
          <w:b/>
          <w:color w:val="000000"/>
          <w:sz w:val="21"/>
          <w:lang w:eastAsia="zh-CN"/>
        </w:rPr>
        <w:t>普通任务</w:t>
      </w:r>
      <w:r>
        <w:rPr>
          <w:rFonts w:ascii="阿里巴巴普惠体" w:eastAsia="阿里巴巴普惠体"/>
          <w:color w:val="000000"/>
          <w:sz w:val="21"/>
          <w:lang w:eastAsia="zh-CN"/>
        </w:rPr>
        <w:t>页签，您可查看普通天攻智投推送任务的执行信息。</w:t>
      </w:r>
    </w:p>
    <w:p w:rsidR="00CA58D1" w:rsidRDefault="009D55E1">
      <w:pPr>
        <w:ind w:left="120"/>
        <w:rPr>
          <w:lang w:eastAsia="zh-CN"/>
        </w:rPr>
      </w:pPr>
      <w:r>
        <w:rPr>
          <w:rFonts w:ascii="阿里巴巴普惠体" w:eastAsia="阿里巴巴普惠体"/>
          <w:color w:val="000000"/>
          <w:sz w:val="21"/>
          <w:lang w:eastAsia="zh-CN"/>
        </w:rPr>
        <w:t>如下图所示，列表显示任务名称、关联子活动（若显示数字，鼠标悬停将显示所有关联子活动）、推送后人群包名称、ID类型、推送人数、可用人数（推送后天攻智投系统中匹配到的人数）、状态（含推送中、推送结束、推送失败）等信息。</w:t>
      </w:r>
    </w:p>
    <w:p w:rsidR="00CA58D1" w:rsidRDefault="009D55E1">
      <w:pPr>
        <w:ind w:left="120"/>
      </w:pPr>
      <w:bookmarkStart w:id="6386" w:name="img-u4p-tp1-ime"/>
      <w:r>
        <w:rPr>
          <w:noProof/>
        </w:rPr>
        <w:drawing>
          <wp:inline distT="0" distB="0" distL="0" distR="0">
            <wp:extent cx="6192520" cy="1788371"/>
            <wp:effectExtent l="0" t="0" r="0" b="0"/>
            <wp:docPr id="481" name="图片 48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8"/>
                    <a:stretch>
                      <a:fillRect/>
                    </a:stretch>
                  </pic:blipFill>
                  <pic:spPr>
                    <a:xfrm>
                      <a:off x="0" y="0"/>
                      <a:ext cx="6192520" cy="1788371"/>
                    </a:xfrm>
                    <a:prstGeom prst="rect">
                      <a:avLst/>
                    </a:prstGeom>
                  </pic:spPr>
                </pic:pic>
              </a:graphicData>
            </a:graphic>
          </wp:inline>
        </w:drawing>
      </w:r>
      <w:bookmarkEnd w:id="6386"/>
    </w:p>
    <w:p w:rsidR="00CA58D1" w:rsidRDefault="009D55E1">
      <w:pPr>
        <w:pStyle w:val="31"/>
        <w:spacing w:after="0"/>
        <w:ind w:left="120"/>
        <w:rPr>
          <w:lang w:eastAsia="zh-CN"/>
        </w:rPr>
      </w:pPr>
      <w:bookmarkStart w:id="6387" w:name="title-sq9-wdv-n96"/>
      <w:bookmarkStart w:id="6388" w:name="topic-2453732"/>
      <w:bookmarkStart w:id="6389" w:name="_Toc91596780"/>
      <w:bookmarkEnd w:id="6384"/>
      <w:r>
        <w:rPr>
          <w:rFonts w:ascii="阿里巴巴普惠体"/>
          <w:color w:val="000000"/>
          <w:lang w:eastAsia="zh-CN"/>
        </w:rPr>
        <w:t>4.3.4. 巨量引擎</w:t>
      </w:r>
      <w:bookmarkEnd w:id="6389"/>
    </w:p>
    <w:p w:rsidR="00CA58D1" w:rsidRDefault="00CA58D1">
      <w:pPr>
        <w:spacing w:after="150"/>
        <w:ind w:left="120"/>
        <w:rPr>
          <w:lang w:eastAsia="zh-CN"/>
        </w:rPr>
      </w:pPr>
      <w:bookmarkStart w:id="6390" w:name="shortdesc-ptl-om3-8gt"/>
      <w:bookmarkStart w:id="6391" w:name="p-gwv-g3s-imp"/>
      <w:bookmarkStart w:id="6392" w:name="body-erc-ta7-d1i"/>
      <w:bookmarkEnd w:id="6387"/>
      <w:bookmarkEnd w:id="6390"/>
    </w:p>
    <w:p w:rsidR="00CA58D1" w:rsidRDefault="009D55E1">
      <w:pPr>
        <w:pStyle w:val="41"/>
        <w:spacing w:after="0"/>
        <w:ind w:left="120"/>
        <w:rPr>
          <w:lang w:eastAsia="zh-CN"/>
        </w:rPr>
      </w:pPr>
      <w:bookmarkStart w:id="6393" w:name="title-c8z-m34-pa0"/>
      <w:bookmarkStart w:id="6394" w:name="topic-1880156"/>
      <w:bookmarkStart w:id="6395" w:name="_Toc91596781"/>
      <w:bookmarkEnd w:id="6388"/>
      <w:bookmarkEnd w:id="6391"/>
      <w:bookmarkEnd w:id="6392"/>
      <w:r>
        <w:rPr>
          <w:rFonts w:ascii="阿里巴巴普惠体"/>
          <w:color w:val="000000"/>
          <w:lang w:eastAsia="zh-CN"/>
        </w:rPr>
        <w:t>4.3.4.1. 巨量引擎概述</w:t>
      </w:r>
      <w:bookmarkEnd w:id="6395"/>
    </w:p>
    <w:p w:rsidR="00CA58D1" w:rsidRDefault="009D55E1">
      <w:pPr>
        <w:spacing w:after="150"/>
        <w:ind w:left="120"/>
        <w:rPr>
          <w:lang w:eastAsia="zh-CN"/>
        </w:rPr>
      </w:pPr>
      <w:bookmarkStart w:id="6396" w:name="shortdesc-tgf-z44-k5s"/>
      <w:bookmarkEnd w:id="6393"/>
      <w:r>
        <w:rPr>
          <w:rFonts w:ascii="阿里巴巴普惠体" w:eastAsia="阿里巴巴普惠体"/>
          <w:color w:val="000000"/>
          <w:sz w:val="21"/>
          <w:lang w:eastAsia="zh-CN"/>
        </w:rPr>
        <w:t xml:space="preserve">您可以将受众推送至巨量引擎营销平台，用于后续在今日头条上进行广告营销。使用从Quick Audience推送的受众进行广告营销时，相应的曝光数、点击数、花费等信息将回流到Quick Audience进行统计分析。 </w:t>
      </w:r>
    </w:p>
    <w:p w:rsidR="00CA58D1" w:rsidRDefault="009D55E1">
      <w:pPr>
        <w:spacing w:after="150"/>
        <w:ind w:left="120"/>
        <w:rPr>
          <w:lang w:eastAsia="zh-CN"/>
        </w:rPr>
      </w:pPr>
      <w:bookmarkStart w:id="6397" w:name="body-0xw-3u3-g8g"/>
      <w:bookmarkEnd w:id="6396"/>
      <w:r>
        <w:rPr>
          <w:rFonts w:ascii="阿里巴巴普惠体" w:eastAsia="阿里巴巴普惠体"/>
          <w:color w:val="000000"/>
          <w:sz w:val="21"/>
          <w:lang w:eastAsia="zh-CN"/>
        </w:rPr>
        <w:lastRenderedPageBreak/>
        <w:t>支持推送您创建的受众和公共受众。受众的ID类型为，或受众的来源数据集含IMEI（原文/MD5）、IDFA（原文/MD5）、手机号（原文/SHA256）、OAID（原文/MD5）。</w:t>
      </w:r>
    </w:p>
    <w:p w:rsidR="00CA58D1" w:rsidRDefault="009D55E1">
      <w:pPr>
        <w:spacing w:after="150"/>
        <w:ind w:left="120"/>
        <w:rPr>
          <w:lang w:eastAsia="zh-CN"/>
        </w:rPr>
      </w:pPr>
      <w:bookmarkStart w:id="6398" w:name="p-ken-6zp-uae"/>
      <w:r>
        <w:rPr>
          <w:rFonts w:ascii="阿里巴巴普惠体" w:eastAsia="阿里巴巴普惠体"/>
          <w:color w:val="000000"/>
          <w:sz w:val="21"/>
          <w:lang w:eastAsia="zh-CN"/>
        </w:rPr>
        <w:t>您还可以在自动化营销任务中加入巨量引擎营销动作，请参见</w:t>
      </w:r>
      <w:hyperlink w:anchor="topic-2457180">
        <w:r>
          <w:rPr>
            <w:rStyle w:val="af8"/>
            <w:rFonts w:ascii="阿里巴巴普惠体" w:eastAsia="阿里巴巴普惠体"/>
            <w:color w:val="FF6A00"/>
            <w:sz w:val="21"/>
            <w:lang w:eastAsia="zh-CN"/>
          </w:rPr>
          <w:t>自动化营销</w:t>
        </w:r>
      </w:hyperlink>
      <w:r>
        <w:rPr>
          <w:rFonts w:ascii="阿里巴巴普惠体" w:eastAsia="阿里巴巴普惠体"/>
          <w:color w:val="000000"/>
          <w:sz w:val="21"/>
          <w:lang w:eastAsia="zh-CN"/>
        </w:rPr>
        <w:t>。</w:t>
      </w:r>
    </w:p>
    <w:p w:rsidR="00CA58D1" w:rsidRDefault="009D55E1">
      <w:pPr>
        <w:pStyle w:val="41"/>
        <w:spacing w:after="0"/>
        <w:ind w:left="120"/>
        <w:rPr>
          <w:lang w:eastAsia="zh-CN"/>
        </w:rPr>
      </w:pPr>
      <w:bookmarkStart w:id="6399" w:name="title-z3c-fqp-9nh"/>
      <w:bookmarkStart w:id="6400" w:name="topic-1879433"/>
      <w:bookmarkStart w:id="6401" w:name="_Toc91596782"/>
      <w:bookmarkEnd w:id="6394"/>
      <w:bookmarkEnd w:id="6397"/>
      <w:bookmarkEnd w:id="6398"/>
      <w:r>
        <w:rPr>
          <w:rFonts w:ascii="阿里巴巴普惠体"/>
          <w:color w:val="000000"/>
          <w:lang w:eastAsia="zh-CN"/>
        </w:rPr>
        <w:t>4.3.4.2. 创建巨量引擎推送任务</w:t>
      </w:r>
      <w:bookmarkEnd w:id="6401"/>
    </w:p>
    <w:p w:rsidR="00CA58D1" w:rsidRDefault="009D55E1">
      <w:pPr>
        <w:spacing w:after="150"/>
        <w:ind w:left="120"/>
        <w:rPr>
          <w:lang w:eastAsia="zh-CN"/>
        </w:rPr>
      </w:pPr>
      <w:bookmarkStart w:id="6402" w:name="shortdesc-1wr-lay-58i"/>
      <w:bookmarkEnd w:id="6399"/>
      <w:r>
        <w:rPr>
          <w:rFonts w:ascii="阿里巴巴普惠体" w:eastAsia="阿里巴巴普惠体"/>
          <w:color w:val="000000"/>
          <w:sz w:val="21"/>
          <w:lang w:eastAsia="zh-CN"/>
        </w:rPr>
        <w:t>创建巨量引擎推送任务，将受众推送至巨量引擎的巨量云图广告平台。</w:t>
      </w:r>
    </w:p>
    <w:bookmarkEnd w:id="6402"/>
    <w:p w:rsidR="00CA58D1" w:rsidRDefault="009D55E1">
      <w:pPr>
        <w:spacing w:after="150"/>
        <w:ind w:left="120"/>
        <w:rPr>
          <w:lang w:eastAsia="zh-CN"/>
        </w:rPr>
      </w:pPr>
      <w:r>
        <w:rPr>
          <w:rFonts w:ascii="阿里巴巴普惠体" w:eastAsia="阿里巴巴普惠体"/>
          <w:color w:val="000000"/>
          <w:sz w:val="21"/>
          <w:lang w:eastAsia="zh-CN"/>
        </w:rPr>
        <w:t>操作步骤：</w:t>
      </w:r>
    </w:p>
    <w:p w:rsidR="00CA58D1" w:rsidRDefault="009D55E1">
      <w:pPr>
        <w:ind w:left="840"/>
        <w:rPr>
          <w:lang w:eastAsia="zh-CN"/>
        </w:rPr>
      </w:pPr>
      <w:bookmarkStart w:id="6403" w:name="p-wo0-azn-t79"/>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 xml:space="preserve"> &gt; 所在工作空间 &gt; </w:t>
      </w:r>
      <w:r>
        <w:rPr>
          <w:rFonts w:ascii="阿里巴巴普惠体" w:eastAsia="阿里巴巴普惠体"/>
          <w:b/>
          <w:color w:val="000000"/>
          <w:sz w:val="21"/>
          <w:lang w:eastAsia="zh-CN"/>
        </w:rPr>
        <w:t>广告营销</w:t>
      </w:r>
      <w:r>
        <w:rPr>
          <w:rFonts w:ascii="阿里巴巴普惠体" w:eastAsia="阿里巴巴普惠体"/>
          <w:color w:val="000000"/>
          <w:sz w:val="21"/>
          <w:lang w:eastAsia="zh-CN"/>
        </w:rPr>
        <w:t xml:space="preserve"> &gt; </w:t>
      </w:r>
      <w:r>
        <w:rPr>
          <w:rFonts w:ascii="阿里巴巴普惠体" w:eastAsia="阿里巴巴普惠体"/>
          <w:b/>
          <w:color w:val="000000"/>
          <w:sz w:val="21"/>
          <w:lang w:eastAsia="zh-CN"/>
        </w:rPr>
        <w:t>巨量引擎</w:t>
      </w:r>
      <w:r>
        <w:rPr>
          <w:rFonts w:ascii="阿里巴巴普惠体" w:eastAsia="阿里巴巴普惠体"/>
          <w:color w:val="000000"/>
          <w:sz w:val="21"/>
          <w:lang w:eastAsia="zh-CN"/>
        </w:rPr>
        <w:t>，单击</w:t>
      </w:r>
      <w:r>
        <w:rPr>
          <w:rFonts w:ascii="阿里巴巴普惠体" w:eastAsia="阿里巴巴普惠体"/>
          <w:b/>
          <w:color w:val="000000"/>
          <w:sz w:val="21"/>
          <w:lang w:eastAsia="zh-CN"/>
        </w:rPr>
        <w:t>创建推送任务</w:t>
      </w:r>
      <w:r>
        <w:rPr>
          <w:rFonts w:ascii="阿里巴巴普惠体" w:eastAsia="阿里巴巴普惠体"/>
          <w:color w:val="000000"/>
          <w:sz w:val="21"/>
          <w:lang w:eastAsia="zh-CN"/>
        </w:rPr>
        <w:t>。</w:t>
      </w:r>
    </w:p>
    <w:p w:rsidR="00CA58D1" w:rsidRDefault="009D55E1">
      <w:pPr>
        <w:ind w:left="840"/>
      </w:pPr>
      <w:bookmarkStart w:id="6404" w:name="img-86m-rb0-fx6"/>
      <w:r>
        <w:rPr>
          <w:noProof/>
        </w:rPr>
        <w:drawing>
          <wp:inline distT="0" distB="0" distL="0" distR="0">
            <wp:extent cx="6192520" cy="3649745"/>
            <wp:effectExtent l="0" t="0" r="0" b="0"/>
            <wp:docPr id="482" name="图片 48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9"/>
                    <a:stretch>
                      <a:fillRect/>
                    </a:stretch>
                  </pic:blipFill>
                  <pic:spPr>
                    <a:xfrm>
                      <a:off x="0" y="0"/>
                      <a:ext cx="6192520" cy="3649745"/>
                    </a:xfrm>
                    <a:prstGeom prst="rect">
                      <a:avLst/>
                    </a:prstGeom>
                  </pic:spPr>
                </pic:pic>
              </a:graphicData>
            </a:graphic>
          </wp:inline>
        </w:drawing>
      </w:r>
      <w:bookmarkEnd w:id="6404"/>
    </w:p>
    <w:p w:rsidR="00CA58D1" w:rsidRDefault="009D55E1" w:rsidP="009D55E1">
      <w:pPr>
        <w:numPr>
          <w:ilvl w:val="0"/>
          <w:numId w:val="315"/>
        </w:numPr>
        <w:spacing w:after="120"/>
        <w:rPr>
          <w:lang w:eastAsia="zh-CN"/>
        </w:rPr>
      </w:pPr>
      <w:bookmarkStart w:id="6405" w:name="p-pcn-9hu-7he"/>
      <w:bookmarkEnd w:id="6403"/>
      <w:r>
        <w:rPr>
          <w:rFonts w:ascii="阿里巴巴普惠体" w:eastAsia="阿里巴巴普惠体"/>
          <w:color w:val="000000"/>
          <w:sz w:val="21"/>
          <w:lang w:eastAsia="zh-CN"/>
        </w:rPr>
        <w:t xml:space="preserve">配置参数，如下表所示。 </w:t>
      </w:r>
    </w:p>
    <w:p w:rsidR="00CA58D1" w:rsidRDefault="009D55E1">
      <w:pPr>
        <w:ind w:left="840"/>
      </w:pPr>
      <w:bookmarkStart w:id="6406" w:name="img-dsw-hz5-elf"/>
      <w:bookmarkEnd w:id="6405"/>
      <w:r>
        <w:rPr>
          <w:noProof/>
        </w:rPr>
        <w:lastRenderedPageBreak/>
        <w:drawing>
          <wp:inline distT="0" distB="0" distL="0" distR="0">
            <wp:extent cx="6192520" cy="4747599"/>
            <wp:effectExtent l="0" t="0" r="0" b="0"/>
            <wp:docPr id="483" name="图片 48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0"/>
                    <a:stretch>
                      <a:fillRect/>
                    </a:stretch>
                  </pic:blipFill>
                  <pic:spPr>
                    <a:xfrm>
                      <a:off x="0" y="0"/>
                      <a:ext cx="6192520" cy="4747599"/>
                    </a:xfrm>
                    <a:prstGeom prst="rect">
                      <a:avLst/>
                    </a:prstGeom>
                  </pic:spPr>
                </pic:pic>
              </a:graphicData>
            </a:graphic>
          </wp:inline>
        </w:drawing>
      </w:r>
      <w:bookmarkEnd w:id="6406"/>
    </w:p>
    <w:tbl>
      <w:tblPr>
        <w:tblW w:w="0" w:type="auto"/>
        <w:tblCellSpacing w:w="0" w:type="auto"/>
        <w:tblInd w:w="1035" w:type="dxa"/>
        <w:tblLook w:val="04A0" w:firstRow="1" w:lastRow="0" w:firstColumn="1" w:lastColumn="0" w:noHBand="0" w:noVBand="1"/>
      </w:tblPr>
      <w:tblGrid>
        <w:gridCol w:w="1281"/>
        <w:gridCol w:w="7416"/>
      </w:tblGrid>
      <w:tr w:rsidR="00CA58D1">
        <w:trPr>
          <w:trHeight w:val="315"/>
          <w:tblCellSpacing w:w="0" w:type="auto"/>
        </w:trPr>
        <w:tc>
          <w:tcPr>
            <w:tcW w:w="1414"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6407" w:name="p-le7-rb9-axz"/>
            <w:bookmarkStart w:id="6408" w:name="entry-a0z-fb1-jmy"/>
            <w:bookmarkStart w:id="6409" w:name="row-xd4-d2s-b9l"/>
            <w:bookmarkStart w:id="6410" w:name="table-sc4-gyg-3mm"/>
            <w:r>
              <w:rPr>
                <w:rFonts w:ascii="阿里巴巴普惠体" w:eastAsia="阿里巴巴普惠体"/>
                <w:b/>
                <w:color w:val="333333"/>
              </w:rPr>
              <w:t>参数</w:t>
            </w:r>
          </w:p>
        </w:tc>
        <w:tc>
          <w:tcPr>
            <w:tcW w:w="8586"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6411" w:name="p-y57-ref-lpg"/>
            <w:bookmarkStart w:id="6412" w:name="entry-9b0-17v-8bk"/>
            <w:bookmarkEnd w:id="6407"/>
            <w:bookmarkEnd w:id="6408"/>
            <w:r>
              <w:rPr>
                <w:rFonts w:ascii="阿里巴巴普惠体" w:eastAsia="阿里巴巴普惠体"/>
                <w:b/>
                <w:color w:val="333333"/>
              </w:rPr>
              <w:t>说明</w:t>
            </w:r>
          </w:p>
        </w:tc>
        <w:bookmarkEnd w:id="6411"/>
        <w:bookmarkEnd w:id="6412"/>
      </w:tr>
      <w:tr w:rsidR="00CA58D1">
        <w:trPr>
          <w:trHeight w:val="315"/>
          <w:tblCellSpacing w:w="0" w:type="auto"/>
        </w:trPr>
        <w:tc>
          <w:tcPr>
            <w:tcW w:w="14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6413" w:name="p-fk1-ca1-u8t"/>
            <w:bookmarkStart w:id="6414" w:name="entry-os9-0dx-h2u"/>
            <w:bookmarkStart w:id="6415" w:name="row-lzk-tpc-9c9"/>
            <w:bookmarkEnd w:id="6409"/>
            <w:r>
              <w:rPr>
                <w:rFonts w:ascii="阿里巴巴普惠体" w:eastAsia="阿里巴巴普惠体"/>
                <w:color w:val="333333"/>
                <w:sz w:val="21"/>
              </w:rPr>
              <w:t>任务名称</w:t>
            </w:r>
          </w:p>
        </w:tc>
        <w:tc>
          <w:tcPr>
            <w:tcW w:w="858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6416" w:name="p-qkq-a6o-sf8"/>
            <w:bookmarkStart w:id="6417" w:name="entry-5wx-yjr-rk0"/>
            <w:bookmarkEnd w:id="6413"/>
            <w:bookmarkEnd w:id="6414"/>
            <w:r>
              <w:rPr>
                <w:rFonts w:ascii="阿里巴巴普惠体" w:eastAsia="阿里巴巴普惠体"/>
                <w:color w:val="333333"/>
                <w:sz w:val="21"/>
                <w:lang w:eastAsia="zh-CN"/>
              </w:rPr>
              <w:t>输入任务名称，用于区分任务用途。</w:t>
            </w:r>
          </w:p>
        </w:tc>
        <w:bookmarkEnd w:id="6416"/>
        <w:bookmarkEnd w:id="6417"/>
      </w:tr>
      <w:tr w:rsidR="00CA58D1">
        <w:trPr>
          <w:trHeight w:val="315"/>
          <w:tblCellSpacing w:w="0" w:type="auto"/>
        </w:trPr>
        <w:tc>
          <w:tcPr>
            <w:tcW w:w="14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6418" w:name="p-pr9-t79-jou"/>
            <w:bookmarkStart w:id="6419" w:name="entry-yxv-boe-u4d"/>
            <w:bookmarkStart w:id="6420" w:name="row-zl9-0t6-kso"/>
            <w:bookmarkEnd w:id="6415"/>
            <w:r>
              <w:rPr>
                <w:rFonts w:ascii="阿里巴巴普惠体" w:eastAsia="阿里巴巴普惠体"/>
                <w:color w:val="333333"/>
                <w:sz w:val="21"/>
              </w:rPr>
              <w:t>受众选择</w:t>
            </w:r>
          </w:p>
        </w:tc>
        <w:tc>
          <w:tcPr>
            <w:tcW w:w="858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6421" w:name="p-wvl-5w7-kjj"/>
            <w:bookmarkStart w:id="6422" w:name="entry-tj5-mkj-6ss"/>
            <w:bookmarkEnd w:id="6418"/>
            <w:bookmarkEnd w:id="6419"/>
            <w:r>
              <w:rPr>
                <w:rFonts w:ascii="阿里巴巴普惠体" w:eastAsia="阿里巴巴普惠体"/>
                <w:color w:val="333333"/>
                <w:sz w:val="21"/>
                <w:lang w:eastAsia="zh-CN"/>
              </w:rPr>
              <w:t>选择要推送到巨量引擎的受众，下方将显示相应的ID类型和数量。</w:t>
            </w:r>
          </w:p>
          <w:p w:rsidR="00CA58D1" w:rsidRDefault="009D55E1" w:rsidP="008A2FC7">
            <w:pPr>
              <w:spacing w:line="360" w:lineRule="exact"/>
              <w:ind w:leftChars="1" w:left="2"/>
              <w:rPr>
                <w:lang w:eastAsia="zh-CN"/>
              </w:rPr>
            </w:pPr>
            <w:bookmarkStart w:id="6423" w:name="p-23z-3sq-bix"/>
            <w:bookmarkEnd w:id="6421"/>
            <w:r>
              <w:rPr>
                <w:rFonts w:ascii="阿里巴巴普惠体" w:eastAsia="阿里巴巴普惠体"/>
                <w:color w:val="333333"/>
                <w:sz w:val="21"/>
                <w:lang w:eastAsia="zh-CN"/>
              </w:rPr>
              <w:t>请确保ID类型和对应的加密方式符合IMEI（原文/MD5）、IDFA（原文/MD5）、手机号（原文/SHA256）、OAID（原文/MD5），否则可能会造成推送失败。</w:t>
            </w:r>
          </w:p>
        </w:tc>
        <w:bookmarkEnd w:id="6422"/>
        <w:bookmarkEnd w:id="6423"/>
      </w:tr>
      <w:tr w:rsidR="00CA58D1">
        <w:trPr>
          <w:trHeight w:val="315"/>
          <w:tblCellSpacing w:w="0" w:type="auto"/>
        </w:trPr>
        <w:tc>
          <w:tcPr>
            <w:tcW w:w="14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6424" w:name="p-mu1-vmk-tv9"/>
            <w:bookmarkStart w:id="6425" w:name="td-lsv-0eb-m9b"/>
            <w:bookmarkStart w:id="6426" w:name="row-i0k-l4p-tt5"/>
            <w:bookmarkEnd w:id="6420"/>
            <w:r>
              <w:rPr>
                <w:rFonts w:ascii="阿里巴巴普惠体" w:eastAsia="阿里巴巴普惠体"/>
                <w:color w:val="333333"/>
                <w:sz w:val="21"/>
              </w:rPr>
              <w:t>关联子活动</w:t>
            </w:r>
          </w:p>
        </w:tc>
        <w:tc>
          <w:tcPr>
            <w:tcW w:w="858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6427" w:name="p-i86-ne2-mt3"/>
            <w:bookmarkStart w:id="6428" w:name="td-wjb-6gf-0h1"/>
            <w:bookmarkEnd w:id="6424"/>
            <w:bookmarkEnd w:id="6425"/>
            <w:r>
              <w:rPr>
                <w:rFonts w:ascii="阿里巴巴普惠体" w:eastAsia="阿里巴巴普惠体"/>
                <w:color w:val="333333"/>
                <w:sz w:val="21"/>
                <w:lang w:eastAsia="zh-CN"/>
              </w:rPr>
              <w:t>选择主活动，再选择该主活动下的子活动（独立子活动将展示在主活动列表最后的</w:t>
            </w:r>
            <w:r>
              <w:rPr>
                <w:rFonts w:ascii="阿里巴巴普惠体" w:eastAsia="阿里巴巴普惠体"/>
                <w:b/>
                <w:color w:val="333333"/>
                <w:sz w:val="21"/>
                <w:lang w:eastAsia="zh-CN"/>
              </w:rPr>
              <w:t xml:space="preserve"> - </w:t>
            </w:r>
            <w:r>
              <w:rPr>
                <w:rFonts w:ascii="阿里巴巴普惠体" w:eastAsia="阿里巴巴普惠体"/>
                <w:color w:val="333333"/>
                <w:sz w:val="21"/>
                <w:lang w:eastAsia="zh-CN"/>
              </w:rPr>
              <w:t>之下），将营销任务与子活动关联，支持关联多个子活动。</w:t>
            </w:r>
            <w:r>
              <w:rPr>
                <w:rFonts w:ascii="阿里巴巴普惠体" w:eastAsia="阿里巴巴普惠体"/>
                <w:color w:val="333333"/>
                <w:sz w:val="21"/>
              </w:rPr>
              <w:t>活动相关说明，请参见</w:t>
            </w:r>
            <w:hyperlink w:anchor="topic-2086182">
              <w:r>
                <w:rPr>
                  <w:rStyle w:val="af8"/>
                  <w:rFonts w:ascii="阿里巴巴普惠体" w:eastAsia="阿里巴巴普惠体"/>
                  <w:color w:val="FF6A00"/>
                  <w:sz w:val="21"/>
                </w:rPr>
                <w:t>营销活动文档</w:t>
              </w:r>
            </w:hyperlink>
            <w:r>
              <w:rPr>
                <w:rFonts w:ascii="阿里巴巴普惠体" w:eastAsia="阿里巴巴普惠体"/>
                <w:color w:val="333333"/>
                <w:sz w:val="21"/>
              </w:rPr>
              <w:t>。</w:t>
            </w:r>
          </w:p>
        </w:tc>
        <w:bookmarkEnd w:id="6427"/>
        <w:bookmarkEnd w:id="6428"/>
      </w:tr>
      <w:tr w:rsidR="00CA58D1">
        <w:trPr>
          <w:trHeight w:val="315"/>
          <w:tblCellSpacing w:w="0" w:type="auto"/>
        </w:trPr>
        <w:tc>
          <w:tcPr>
            <w:tcW w:w="14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6429" w:name="p-2hg-1mb-ism"/>
            <w:bookmarkStart w:id="6430" w:name="entry-xmh-cut-oy0"/>
            <w:bookmarkStart w:id="6431" w:name="row-nxf-t9q-mef"/>
            <w:bookmarkEnd w:id="6426"/>
            <w:r>
              <w:rPr>
                <w:rFonts w:ascii="阿里巴巴普惠体" w:eastAsia="阿里巴巴普惠体"/>
                <w:color w:val="333333"/>
                <w:sz w:val="21"/>
              </w:rPr>
              <w:t>账号选择</w:t>
            </w:r>
          </w:p>
        </w:tc>
        <w:tc>
          <w:tcPr>
            <w:tcW w:w="858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6432" w:name="p-5hy-pbe-rij"/>
            <w:bookmarkStart w:id="6433" w:name="entry-n2w-rf3-64m"/>
            <w:bookmarkEnd w:id="6429"/>
            <w:bookmarkEnd w:id="6430"/>
            <w:r>
              <w:rPr>
                <w:rFonts w:ascii="阿里巴巴普惠体" w:eastAsia="阿里巴巴普惠体"/>
                <w:color w:val="333333"/>
                <w:sz w:val="21"/>
                <w:lang w:eastAsia="zh-CN"/>
              </w:rPr>
              <w:t>选择受众将被推送到的巨量引擎账号，可以选择1个或多个账号。选择多个账号时，受众将同时被推送到所有账号。</w:t>
            </w:r>
          </w:p>
        </w:tc>
        <w:bookmarkEnd w:id="6432"/>
        <w:bookmarkEnd w:id="6433"/>
      </w:tr>
      <w:tr w:rsidR="00CA58D1">
        <w:trPr>
          <w:trHeight w:val="315"/>
          <w:tblCellSpacing w:w="0" w:type="auto"/>
        </w:trPr>
        <w:tc>
          <w:tcPr>
            <w:tcW w:w="14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6434" w:name="p-3cj-pfz-t8m"/>
            <w:bookmarkStart w:id="6435" w:name="entry-shy-pjp-ov9"/>
            <w:bookmarkStart w:id="6436" w:name="row-2cj-e7h-9es"/>
            <w:bookmarkEnd w:id="6431"/>
            <w:r>
              <w:rPr>
                <w:rFonts w:ascii="阿里巴巴普惠体" w:eastAsia="阿里巴巴普惠体"/>
                <w:color w:val="333333"/>
                <w:sz w:val="21"/>
              </w:rPr>
              <w:lastRenderedPageBreak/>
              <w:t>拓展人群</w:t>
            </w:r>
          </w:p>
        </w:tc>
        <w:tc>
          <w:tcPr>
            <w:tcW w:w="858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6437" w:name="p-re1-l77-iux"/>
            <w:bookmarkStart w:id="6438" w:name="entry-m8b-wdp-0ac"/>
            <w:bookmarkEnd w:id="6434"/>
            <w:bookmarkEnd w:id="6435"/>
            <w:r>
              <w:rPr>
                <w:rFonts w:ascii="阿里巴巴普惠体" w:eastAsia="阿里巴巴普惠体"/>
                <w:color w:val="333333"/>
                <w:sz w:val="21"/>
                <w:lang w:eastAsia="zh-CN"/>
              </w:rPr>
              <w:t>默认选择</w:t>
            </w:r>
            <w:r>
              <w:rPr>
                <w:rFonts w:ascii="阿里巴巴普惠体" w:eastAsia="阿里巴巴普惠体"/>
                <w:b/>
                <w:color w:val="333333"/>
                <w:sz w:val="21"/>
                <w:lang w:eastAsia="zh-CN"/>
              </w:rPr>
              <w:t>否</w:t>
            </w:r>
            <w:r>
              <w:rPr>
                <w:rFonts w:ascii="阿里巴巴普惠体" w:eastAsia="阿里巴巴普惠体"/>
                <w:color w:val="333333"/>
                <w:sz w:val="21"/>
                <w:lang w:eastAsia="zh-CN"/>
              </w:rPr>
              <w:t>。</w:t>
            </w:r>
          </w:p>
          <w:p w:rsidR="00CA58D1" w:rsidRDefault="00CA58D1" w:rsidP="008A2FC7">
            <w:pPr>
              <w:spacing w:line="360" w:lineRule="exact"/>
              <w:ind w:leftChars="1" w:left="2"/>
              <w:rPr>
                <w:lang w:eastAsia="zh-CN"/>
              </w:rPr>
            </w:pPr>
            <w:bookmarkStart w:id="6439" w:name="note-gak-f3j-aaw"/>
            <w:bookmarkEnd w:id="6437"/>
          </w:p>
          <w:p w:rsidR="00CA58D1" w:rsidRDefault="009D55E1" w:rsidP="008A2FC7">
            <w:pPr>
              <w:spacing w:line="360" w:lineRule="exact"/>
              <w:ind w:leftChars="1" w:left="2"/>
              <w:rPr>
                <w:lang w:eastAsia="zh-CN"/>
              </w:rPr>
            </w:pPr>
            <w:r>
              <w:rPr>
                <w:rFonts w:ascii="阿里巴巴普惠体" w:eastAsia="阿里巴巴普惠体"/>
                <w:b/>
                <w:color w:val="73777A"/>
                <w:sz w:val="21"/>
                <w:lang w:eastAsia="zh-CN"/>
              </w:rPr>
              <w:t xml:space="preserve">说明 </w:t>
            </w:r>
          </w:p>
          <w:p w:rsidR="00CA58D1" w:rsidRDefault="009D55E1" w:rsidP="008A2FC7">
            <w:pPr>
              <w:spacing w:line="360" w:lineRule="exact"/>
              <w:ind w:leftChars="1" w:left="2"/>
              <w:rPr>
                <w:lang w:eastAsia="zh-CN"/>
              </w:rPr>
            </w:pPr>
            <w:bookmarkStart w:id="6440" w:name="p-00z-yvr-uut"/>
            <w:r>
              <w:rPr>
                <w:rFonts w:ascii="阿里巴巴普惠体" w:eastAsia="阿里巴巴普惠体"/>
                <w:color w:val="73777A"/>
                <w:sz w:val="21"/>
                <w:lang w:eastAsia="zh-CN"/>
              </w:rPr>
              <w:t>现已不再支持拓展人群。拓展人群是指原受众被推送到巨量引擎后，在原受众之外创建一个新受众，新受众将根据原受众进行Look-alike相似人群放大，拓展到指定数量，不影响原受众。</w:t>
            </w:r>
          </w:p>
          <w:bookmarkEnd w:id="6440"/>
          <w:p w:rsidR="00CA58D1" w:rsidRDefault="00CA58D1" w:rsidP="008A2FC7">
            <w:pPr>
              <w:spacing w:line="360" w:lineRule="exact"/>
              <w:ind w:leftChars="1" w:left="2"/>
              <w:rPr>
                <w:lang w:eastAsia="zh-CN"/>
              </w:rPr>
            </w:pPr>
          </w:p>
        </w:tc>
        <w:bookmarkEnd w:id="6438"/>
        <w:bookmarkEnd w:id="6439"/>
      </w:tr>
      <w:tr w:rsidR="00CA58D1">
        <w:trPr>
          <w:trHeight w:val="315"/>
          <w:tblCellSpacing w:w="0" w:type="auto"/>
        </w:trPr>
        <w:tc>
          <w:tcPr>
            <w:tcW w:w="14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6441" w:name="p-o31-gfb-jsn"/>
            <w:bookmarkStart w:id="6442" w:name="entry-sr8-c0u-2d8"/>
            <w:bookmarkStart w:id="6443" w:name="row-73a-gne-br0"/>
            <w:bookmarkEnd w:id="6436"/>
            <w:r>
              <w:rPr>
                <w:rFonts w:ascii="阿里巴巴普惠体" w:eastAsia="阿里巴巴普惠体"/>
                <w:color w:val="333333"/>
                <w:sz w:val="21"/>
              </w:rPr>
              <w:t>推送后名称</w:t>
            </w:r>
          </w:p>
        </w:tc>
        <w:tc>
          <w:tcPr>
            <w:tcW w:w="858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6444" w:name="p-o79-n62-ecf"/>
            <w:bookmarkStart w:id="6445" w:name="entry-4b0-7dc-sbo"/>
            <w:bookmarkEnd w:id="6441"/>
            <w:bookmarkEnd w:id="6442"/>
            <w:r>
              <w:rPr>
                <w:rFonts w:ascii="阿里巴巴普惠体" w:eastAsia="阿里巴巴普惠体"/>
                <w:color w:val="333333"/>
                <w:sz w:val="21"/>
                <w:lang w:eastAsia="zh-CN"/>
              </w:rPr>
              <w:t>输入受众推送至巨量引擎后所显示的名称，用于区分受众。</w:t>
            </w:r>
          </w:p>
        </w:tc>
        <w:bookmarkEnd w:id="6444"/>
        <w:bookmarkEnd w:id="6445"/>
      </w:tr>
      <w:tr w:rsidR="00CA58D1">
        <w:trPr>
          <w:trHeight w:val="315"/>
          <w:tblCellSpacing w:w="0" w:type="auto"/>
        </w:trPr>
        <w:tc>
          <w:tcPr>
            <w:tcW w:w="14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6446" w:name="p-9he-d5q-dyb"/>
            <w:bookmarkStart w:id="6447" w:name="entry-yu0-i2c-7q0"/>
            <w:bookmarkStart w:id="6448" w:name="row-h1w-f7g-syb"/>
            <w:bookmarkEnd w:id="6443"/>
            <w:r>
              <w:rPr>
                <w:rFonts w:ascii="阿里巴巴普惠体" w:eastAsia="阿里巴巴普惠体"/>
                <w:color w:val="333333"/>
                <w:sz w:val="21"/>
              </w:rPr>
              <w:t>推送后描述</w:t>
            </w:r>
          </w:p>
        </w:tc>
        <w:tc>
          <w:tcPr>
            <w:tcW w:w="858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6449" w:name="p-fus-yn3-ml7"/>
            <w:bookmarkStart w:id="6450" w:name="entry-hp1-08a-dyr"/>
            <w:bookmarkEnd w:id="6446"/>
            <w:bookmarkEnd w:id="6447"/>
            <w:r>
              <w:rPr>
                <w:rFonts w:ascii="阿里巴巴普惠体" w:eastAsia="阿里巴巴普惠体"/>
                <w:color w:val="333333"/>
                <w:sz w:val="21"/>
                <w:lang w:eastAsia="zh-CN"/>
              </w:rPr>
              <w:t>输入受众推送至巨量引擎后所显示的描述。</w:t>
            </w:r>
          </w:p>
        </w:tc>
        <w:bookmarkEnd w:id="6449"/>
        <w:bookmarkEnd w:id="6450"/>
      </w:tr>
      <w:bookmarkEnd w:id="6410"/>
      <w:bookmarkEnd w:id="6448"/>
    </w:tbl>
    <w:p w:rsidR="00CA58D1" w:rsidRDefault="00CA58D1">
      <w:pPr>
        <w:ind w:left="840"/>
        <w:rPr>
          <w:lang w:eastAsia="zh-CN"/>
        </w:rPr>
      </w:pPr>
    </w:p>
    <w:p w:rsidR="00CA58D1" w:rsidRDefault="009D55E1" w:rsidP="009D55E1">
      <w:pPr>
        <w:numPr>
          <w:ilvl w:val="0"/>
          <w:numId w:val="315"/>
        </w:numPr>
        <w:spacing w:after="120"/>
        <w:rPr>
          <w:lang w:eastAsia="zh-CN"/>
        </w:rPr>
      </w:pPr>
      <w:bookmarkStart w:id="6451" w:name="p-3a5-zom-qqc"/>
      <w:bookmarkStart w:id="6452" w:name="p-s5k-21w-ky0"/>
      <w:bookmarkEnd w:id="6451"/>
      <w:r>
        <w:rPr>
          <w:rFonts w:ascii="阿里巴巴普惠体" w:eastAsia="阿里巴巴普惠体"/>
          <w:color w:val="000000"/>
          <w:sz w:val="21"/>
          <w:lang w:eastAsia="zh-CN"/>
        </w:rPr>
        <w:t>单击</w:t>
      </w:r>
      <w:r>
        <w:rPr>
          <w:rFonts w:ascii="阿里巴巴普惠体" w:eastAsia="阿里巴巴普惠体"/>
          <w:b/>
          <w:color w:val="000000"/>
          <w:sz w:val="21"/>
          <w:lang w:eastAsia="zh-CN"/>
        </w:rPr>
        <w:t>提交推送任务</w:t>
      </w:r>
      <w:r>
        <w:rPr>
          <w:rFonts w:ascii="阿里巴巴普惠体" w:eastAsia="阿里巴巴普惠体"/>
          <w:color w:val="000000"/>
          <w:sz w:val="21"/>
          <w:lang w:eastAsia="zh-CN"/>
        </w:rPr>
        <w:t>，开始推送。</w:t>
      </w:r>
    </w:p>
    <w:p w:rsidR="00CA58D1" w:rsidRDefault="009D55E1">
      <w:pPr>
        <w:spacing w:after="150"/>
        <w:ind w:left="120"/>
        <w:rPr>
          <w:lang w:eastAsia="zh-CN"/>
        </w:rPr>
      </w:pPr>
      <w:bookmarkStart w:id="6453" w:name="p-d8q-zwt-3ns"/>
      <w:bookmarkEnd w:id="6452"/>
      <w:r>
        <w:rPr>
          <w:rFonts w:ascii="阿里巴巴普惠体" w:eastAsia="阿里巴巴普惠体"/>
          <w:color w:val="000000"/>
          <w:sz w:val="21"/>
          <w:lang w:eastAsia="zh-CN"/>
        </w:rPr>
        <w:t>您可以登录</w:t>
      </w:r>
      <w:hyperlink r:id="rId431">
        <w:r>
          <w:rPr>
            <w:rStyle w:val="af8"/>
            <w:rFonts w:ascii="阿里巴巴普惠体" w:eastAsia="阿里巴巴普惠体"/>
            <w:color w:val="FF6A00"/>
            <w:sz w:val="21"/>
            <w:lang w:eastAsia="zh-CN"/>
          </w:rPr>
          <w:t>巨量引擎</w:t>
        </w:r>
      </w:hyperlink>
      <w:r>
        <w:rPr>
          <w:rFonts w:ascii="阿里巴巴普惠体" w:eastAsia="阿里巴巴普惠体"/>
          <w:color w:val="000000"/>
          <w:sz w:val="21"/>
          <w:lang w:eastAsia="zh-CN"/>
        </w:rPr>
        <w:t>，在</w:t>
      </w:r>
      <w:r>
        <w:rPr>
          <w:rFonts w:ascii="阿里巴巴普惠体" w:eastAsia="阿里巴巴普惠体"/>
          <w:b/>
          <w:color w:val="000000"/>
          <w:sz w:val="21"/>
          <w:lang w:eastAsia="zh-CN"/>
        </w:rPr>
        <w:t>资产</w:t>
      </w:r>
      <w:r>
        <w:rPr>
          <w:rFonts w:ascii="阿里巴巴普惠体" w:eastAsia="阿里巴巴普惠体"/>
          <w:color w:val="000000"/>
          <w:sz w:val="21"/>
          <w:lang w:eastAsia="zh-CN"/>
        </w:rPr>
        <w:t>&gt;</w:t>
      </w:r>
      <w:r>
        <w:rPr>
          <w:rFonts w:ascii="阿里巴巴普惠体" w:eastAsia="阿里巴巴普惠体"/>
          <w:b/>
          <w:color w:val="000000"/>
          <w:sz w:val="21"/>
          <w:lang w:eastAsia="zh-CN"/>
        </w:rPr>
        <w:t>自定义人群包</w:t>
      </w:r>
      <w:r>
        <w:rPr>
          <w:rFonts w:ascii="阿里巴巴普惠体" w:eastAsia="阿里巴巴普惠体"/>
          <w:color w:val="000000"/>
          <w:sz w:val="21"/>
          <w:lang w:eastAsia="zh-CN"/>
        </w:rPr>
        <w:t>&gt;</w:t>
      </w:r>
      <w:r>
        <w:rPr>
          <w:rFonts w:ascii="阿里巴巴普惠体" w:eastAsia="阿里巴巴普惠体"/>
          <w:b/>
          <w:color w:val="000000"/>
          <w:sz w:val="21"/>
          <w:lang w:eastAsia="zh-CN"/>
        </w:rPr>
        <w:t>人群列表</w:t>
      </w:r>
      <w:r>
        <w:rPr>
          <w:rFonts w:ascii="阿里巴巴普惠体" w:eastAsia="阿里巴巴普惠体"/>
          <w:color w:val="000000"/>
          <w:sz w:val="21"/>
          <w:lang w:eastAsia="zh-CN"/>
        </w:rPr>
        <w:t>页面查看推送的受众。</w:t>
      </w:r>
    </w:p>
    <w:p w:rsidR="00CA58D1" w:rsidRDefault="009D55E1">
      <w:pPr>
        <w:pStyle w:val="41"/>
        <w:spacing w:after="0"/>
        <w:ind w:left="120"/>
        <w:rPr>
          <w:lang w:eastAsia="zh-CN"/>
        </w:rPr>
      </w:pPr>
      <w:bookmarkStart w:id="6454" w:name="title-iy0-km3-256"/>
      <w:bookmarkStart w:id="6455" w:name="topic-1898754"/>
      <w:bookmarkStart w:id="6456" w:name="_Toc91596783"/>
      <w:bookmarkEnd w:id="6400"/>
      <w:bookmarkEnd w:id="6453"/>
      <w:r>
        <w:rPr>
          <w:rFonts w:ascii="阿里巴巴普惠体"/>
          <w:color w:val="000000"/>
          <w:lang w:eastAsia="zh-CN"/>
        </w:rPr>
        <w:t>4.3.4.3. 巨量引擎效果分析</w:t>
      </w:r>
      <w:bookmarkEnd w:id="6456"/>
    </w:p>
    <w:p w:rsidR="00CA58D1" w:rsidRDefault="009D55E1">
      <w:pPr>
        <w:spacing w:after="150"/>
        <w:ind w:left="120"/>
        <w:rPr>
          <w:lang w:eastAsia="zh-CN"/>
        </w:rPr>
      </w:pPr>
      <w:bookmarkStart w:id="6457" w:name="shortdesc-lo3-osv-4zz"/>
      <w:bookmarkEnd w:id="6454"/>
      <w:r>
        <w:rPr>
          <w:rFonts w:ascii="阿里巴巴普惠体" w:eastAsia="阿里巴巴普惠体"/>
          <w:color w:val="000000"/>
          <w:sz w:val="21"/>
          <w:lang w:eastAsia="zh-CN"/>
        </w:rPr>
        <w:t>巨量引擎推送任务已将Quick Audience的受众推送到巨量引擎，后续在巨量引擎对这些受众投放广告时，Quick Audience可以对广告营销效果进行分析，查看指定巨量引擎账号、广告受众、广告订单的花费、曝光数、千次曝光成本、点击数、点击率、点击成本。</w:t>
      </w:r>
    </w:p>
    <w:p w:rsidR="00CA58D1" w:rsidRDefault="00CA58D1">
      <w:pPr>
        <w:ind w:left="345"/>
        <w:rPr>
          <w:lang w:eastAsia="zh-CN"/>
        </w:rPr>
      </w:pPr>
      <w:bookmarkStart w:id="6458" w:name="note-hfq-4d1-qsf"/>
      <w:bookmarkStart w:id="6459" w:name="body-686-63j-wg9"/>
      <w:bookmarkEnd w:id="6457"/>
    </w:p>
    <w:p w:rsidR="00CA58D1" w:rsidRDefault="009D55E1">
      <w:pPr>
        <w:rPr>
          <w:lang w:eastAsia="zh-CN"/>
        </w:rPr>
      </w:pPr>
      <w:r>
        <w:rPr>
          <w:rFonts w:ascii="阿里巴巴普惠体" w:eastAsia="阿里巴巴普惠体"/>
          <w:b/>
          <w:color w:val="73777A"/>
          <w:sz w:val="21"/>
          <w:lang w:eastAsia="zh-CN"/>
        </w:rPr>
        <w:t xml:space="preserve">说明 </w:t>
      </w:r>
    </w:p>
    <w:p w:rsidR="00CA58D1" w:rsidRDefault="009D55E1">
      <w:pPr>
        <w:spacing w:after="150"/>
        <w:ind w:left="345"/>
        <w:rPr>
          <w:lang w:eastAsia="zh-CN"/>
        </w:rPr>
      </w:pPr>
      <w:bookmarkStart w:id="6460" w:name="p-mhe-nyv-zqs"/>
      <w:r>
        <w:rPr>
          <w:rFonts w:ascii="阿里巴巴普惠体" w:eastAsia="阿里巴巴普惠体"/>
          <w:color w:val="73777A"/>
          <w:sz w:val="21"/>
          <w:lang w:eastAsia="zh-CN"/>
        </w:rPr>
        <w:t>仅分析对从Quick Audience推送到巨量引擎的受众投放的广告营销效果。</w:t>
      </w:r>
    </w:p>
    <w:p w:rsidR="00CA58D1" w:rsidRDefault="009D55E1">
      <w:pPr>
        <w:ind w:left="120"/>
        <w:rPr>
          <w:lang w:eastAsia="zh-CN"/>
        </w:rPr>
      </w:pPr>
      <w:bookmarkStart w:id="6461" w:name="p-2t1-8ip-4y2"/>
      <w:bookmarkEnd w:id="6458"/>
      <w:bookmarkEnd w:id="6460"/>
      <w:r>
        <w:rPr>
          <w:rFonts w:ascii="阿里巴巴普惠体" w:eastAsia="阿里巴巴普惠体"/>
          <w:color w:val="000000"/>
          <w:sz w:val="21"/>
          <w:lang w:eastAsia="zh-CN"/>
        </w:rPr>
        <w:t>在</w:t>
      </w:r>
      <w:r>
        <w:rPr>
          <w:rFonts w:ascii="阿里巴巴普惠体" w:eastAsia="阿里巴巴普惠体"/>
          <w:b/>
          <w:color w:val="000000"/>
          <w:sz w:val="21"/>
          <w:lang w:eastAsia="zh-CN"/>
        </w:rPr>
        <w:t>效果分析</w:t>
      </w:r>
      <w:r>
        <w:rPr>
          <w:rFonts w:ascii="阿里巴巴普惠体" w:eastAsia="阿里巴巴普惠体"/>
          <w:color w:val="000000"/>
          <w:sz w:val="21"/>
          <w:lang w:eastAsia="zh-CN"/>
        </w:rPr>
        <w:t>页面，进行广告营销效果分析，如下图所示。</w:t>
      </w:r>
    </w:p>
    <w:p w:rsidR="00CA58D1" w:rsidRDefault="009D55E1">
      <w:pPr>
        <w:ind w:left="120"/>
      </w:pPr>
      <w:bookmarkStart w:id="6462" w:name="img-ikv-biw-tci"/>
      <w:r>
        <w:rPr>
          <w:noProof/>
        </w:rPr>
        <w:lastRenderedPageBreak/>
        <w:drawing>
          <wp:inline distT="0" distB="0" distL="0" distR="0">
            <wp:extent cx="6192520" cy="4354929"/>
            <wp:effectExtent l="0" t="0" r="0" b="0"/>
            <wp:docPr id="484" name="图片 48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2"/>
                    <a:stretch>
                      <a:fillRect/>
                    </a:stretch>
                  </pic:blipFill>
                  <pic:spPr>
                    <a:xfrm>
                      <a:off x="0" y="0"/>
                      <a:ext cx="6192520" cy="4354929"/>
                    </a:xfrm>
                    <a:prstGeom prst="rect">
                      <a:avLst/>
                    </a:prstGeom>
                  </pic:spPr>
                </pic:pic>
              </a:graphicData>
            </a:graphic>
          </wp:inline>
        </w:drawing>
      </w:r>
      <w:bookmarkEnd w:id="6462"/>
    </w:p>
    <w:p w:rsidR="00CA58D1" w:rsidRDefault="009D55E1">
      <w:pPr>
        <w:spacing w:after="150"/>
        <w:ind w:left="120"/>
        <w:rPr>
          <w:lang w:eastAsia="zh-CN"/>
        </w:rPr>
      </w:pPr>
      <w:bookmarkStart w:id="6463" w:name="p-60h-yso-3m6"/>
      <w:bookmarkEnd w:id="6461"/>
      <w:r>
        <w:rPr>
          <w:rFonts w:ascii="阿里巴巴普惠体" w:eastAsia="阿里巴巴普惠体"/>
          <w:color w:val="000000"/>
          <w:sz w:val="21"/>
          <w:lang w:eastAsia="zh-CN"/>
        </w:rPr>
        <w:t>在右上角选择时间段、巨量引擎账号、广告受众、广告订单，下方显示对应的关键项数据和折线图，包括花费、曝光数、千次曝光成本、点击数、点击率、点击成本。折线图中仅显示已勾选的关键项。</w:t>
      </w:r>
    </w:p>
    <w:p w:rsidR="00CA58D1" w:rsidRDefault="009D55E1">
      <w:pPr>
        <w:spacing w:after="150"/>
        <w:ind w:left="120"/>
        <w:rPr>
          <w:lang w:eastAsia="zh-CN"/>
        </w:rPr>
      </w:pPr>
      <w:bookmarkStart w:id="6464" w:name="p-xlu-5x0-fu4"/>
      <w:bookmarkEnd w:id="6463"/>
      <w:r>
        <w:rPr>
          <w:rFonts w:ascii="阿里巴巴普惠体" w:eastAsia="阿里巴巴普惠体"/>
          <w:color w:val="000000"/>
          <w:sz w:val="21"/>
          <w:lang w:eastAsia="zh-CN"/>
        </w:rPr>
        <w:t>页面下方列表显示已选范围内每个订单的关键项数据。</w:t>
      </w:r>
    </w:p>
    <w:p w:rsidR="00CA58D1" w:rsidRDefault="009D55E1">
      <w:pPr>
        <w:pStyle w:val="41"/>
        <w:spacing w:after="0"/>
        <w:ind w:left="120"/>
        <w:rPr>
          <w:lang w:eastAsia="zh-CN"/>
        </w:rPr>
      </w:pPr>
      <w:bookmarkStart w:id="6465" w:name="topic-1899404"/>
      <w:bookmarkStart w:id="6466" w:name="_Toc91596784"/>
      <w:bookmarkEnd w:id="6455"/>
      <w:bookmarkEnd w:id="6459"/>
      <w:bookmarkEnd w:id="6464"/>
      <w:r>
        <w:rPr>
          <w:rFonts w:ascii="阿里巴巴普惠体"/>
          <w:color w:val="000000"/>
          <w:lang w:eastAsia="zh-CN"/>
        </w:rPr>
        <w:t>4.3.4.4. 巨量引擎任务管理</w:t>
      </w:r>
      <w:bookmarkEnd w:id="6466"/>
    </w:p>
    <w:p w:rsidR="00CA58D1" w:rsidRDefault="009D55E1">
      <w:pPr>
        <w:spacing w:after="150"/>
        <w:ind w:left="120"/>
        <w:rPr>
          <w:lang w:eastAsia="zh-CN"/>
        </w:rPr>
      </w:pPr>
      <w:r>
        <w:rPr>
          <w:rFonts w:ascii="阿里巴巴普惠体" w:eastAsia="阿里巴巴普惠体"/>
          <w:color w:val="000000"/>
          <w:sz w:val="21"/>
          <w:lang w:eastAsia="zh-CN"/>
        </w:rPr>
        <w:t>在</w:t>
      </w:r>
      <w:r>
        <w:rPr>
          <w:rFonts w:ascii="阿里巴巴普惠体" w:eastAsia="阿里巴巴普惠体"/>
          <w:b/>
          <w:color w:val="000000"/>
          <w:sz w:val="21"/>
          <w:lang w:eastAsia="zh-CN"/>
        </w:rPr>
        <w:t>普通任务</w:t>
      </w:r>
      <w:r>
        <w:rPr>
          <w:rFonts w:ascii="阿里巴巴普惠体" w:eastAsia="阿里巴巴普惠体"/>
          <w:color w:val="000000"/>
          <w:sz w:val="21"/>
          <w:lang w:eastAsia="zh-CN"/>
        </w:rPr>
        <w:t>页签，您可查看普通巨量引擎推送任务的执行信息。</w:t>
      </w:r>
    </w:p>
    <w:p w:rsidR="00CA58D1" w:rsidRDefault="009D55E1">
      <w:pPr>
        <w:ind w:left="120"/>
        <w:rPr>
          <w:lang w:eastAsia="zh-CN"/>
        </w:rPr>
      </w:pPr>
      <w:r>
        <w:rPr>
          <w:rFonts w:ascii="阿里巴巴普惠体" w:eastAsia="阿里巴巴普惠体"/>
          <w:color w:val="000000"/>
          <w:sz w:val="21"/>
          <w:lang w:eastAsia="zh-CN"/>
        </w:rPr>
        <w:t>如下图所示，列表显示任务名称、关联子活动（若显示数字，鼠标悬停将显示所有关联子活动）、推送时间、受众人群名称、ID类型、推送人数、状态（含推送中、推送结束、推送失败）等信息。</w:t>
      </w:r>
    </w:p>
    <w:p w:rsidR="00CA58D1" w:rsidRDefault="009D55E1">
      <w:pPr>
        <w:ind w:left="120"/>
      </w:pPr>
      <w:bookmarkStart w:id="6467" w:name="img-sgb-3ee-w2r"/>
      <w:r>
        <w:rPr>
          <w:noProof/>
        </w:rPr>
        <w:lastRenderedPageBreak/>
        <w:drawing>
          <wp:inline distT="0" distB="0" distL="0" distR="0">
            <wp:extent cx="6192520" cy="2201349"/>
            <wp:effectExtent l="0" t="0" r="0" b="0"/>
            <wp:docPr id="485" name="图片 48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3"/>
                    <a:stretch>
                      <a:fillRect/>
                    </a:stretch>
                  </pic:blipFill>
                  <pic:spPr>
                    <a:xfrm>
                      <a:off x="0" y="0"/>
                      <a:ext cx="6192520" cy="2201349"/>
                    </a:xfrm>
                    <a:prstGeom prst="rect">
                      <a:avLst/>
                    </a:prstGeom>
                  </pic:spPr>
                </pic:pic>
              </a:graphicData>
            </a:graphic>
          </wp:inline>
        </w:drawing>
      </w:r>
      <w:bookmarkEnd w:id="6467"/>
    </w:p>
    <w:p w:rsidR="00CA58D1" w:rsidRDefault="009D55E1">
      <w:pPr>
        <w:spacing w:after="150"/>
        <w:ind w:left="120"/>
        <w:rPr>
          <w:lang w:eastAsia="zh-CN"/>
        </w:rPr>
      </w:pPr>
      <w:r>
        <w:rPr>
          <w:rFonts w:ascii="阿里巴巴普惠体" w:eastAsia="阿里巴巴普惠体"/>
          <w:color w:val="000000"/>
          <w:sz w:val="21"/>
          <w:lang w:eastAsia="zh-CN"/>
        </w:rPr>
        <w:t>由于创建巨量引擎推送任务时可以选择多个推送账号，以往版本中还可以设置拓展人群，故一个任务中将包含若干子任务：</w:t>
      </w:r>
    </w:p>
    <w:p w:rsidR="00CA58D1" w:rsidRDefault="00CA58D1">
      <w:pPr>
        <w:ind w:left="345"/>
        <w:rPr>
          <w:lang w:eastAsia="zh-CN"/>
        </w:rPr>
      </w:pPr>
      <w:bookmarkStart w:id="6468" w:name="note-7vb-ksf-0vf"/>
    </w:p>
    <w:p w:rsidR="00CA58D1" w:rsidRDefault="009D55E1">
      <w:pPr>
        <w:rPr>
          <w:lang w:eastAsia="zh-CN"/>
        </w:rPr>
      </w:pPr>
      <w:r>
        <w:rPr>
          <w:rFonts w:ascii="阿里巴巴普惠体" w:eastAsia="阿里巴巴普惠体"/>
          <w:b/>
          <w:color w:val="73777A"/>
          <w:sz w:val="21"/>
          <w:lang w:eastAsia="zh-CN"/>
        </w:rPr>
        <w:t xml:space="preserve">说明 </w:t>
      </w:r>
    </w:p>
    <w:p w:rsidR="00CA58D1" w:rsidRDefault="009D55E1">
      <w:pPr>
        <w:spacing w:after="150"/>
        <w:ind w:left="345"/>
        <w:rPr>
          <w:lang w:eastAsia="zh-CN"/>
        </w:rPr>
      </w:pPr>
      <w:bookmarkStart w:id="6469" w:name="p-o2s-m6b-g91"/>
      <w:r>
        <w:rPr>
          <w:rFonts w:ascii="阿里巴巴普惠体" w:eastAsia="阿里巴巴普惠体"/>
          <w:color w:val="73777A"/>
          <w:sz w:val="21"/>
          <w:lang w:eastAsia="zh-CN"/>
        </w:rPr>
        <w:t>已不再支持创建新的拓展人群任务，展示的拓展人群任务均为以往创建的存量任务。</w:t>
      </w:r>
    </w:p>
    <w:bookmarkEnd w:id="6468"/>
    <w:bookmarkEnd w:id="6469"/>
    <w:p w:rsidR="00CA58D1" w:rsidRDefault="009D55E1" w:rsidP="009D55E1">
      <w:pPr>
        <w:numPr>
          <w:ilvl w:val="0"/>
          <w:numId w:val="316"/>
        </w:numPr>
        <w:spacing w:after="90"/>
        <w:rPr>
          <w:lang w:eastAsia="zh-CN"/>
        </w:rPr>
      </w:pPr>
      <w:r>
        <w:rPr>
          <w:rFonts w:ascii="阿里巴巴普惠体" w:eastAsia="阿里巴巴普惠体"/>
          <w:color w:val="000000"/>
          <w:sz w:val="21"/>
          <w:lang w:eastAsia="zh-CN"/>
        </w:rPr>
        <w:t>一个账号的非拓展人群对应一个原始任务。</w:t>
      </w:r>
    </w:p>
    <w:p w:rsidR="00CA58D1" w:rsidRDefault="009D55E1" w:rsidP="009D55E1">
      <w:pPr>
        <w:numPr>
          <w:ilvl w:val="0"/>
          <w:numId w:val="316"/>
        </w:numPr>
        <w:spacing w:after="90"/>
        <w:rPr>
          <w:lang w:eastAsia="zh-CN"/>
        </w:rPr>
      </w:pPr>
      <w:r>
        <w:rPr>
          <w:rFonts w:ascii="阿里巴巴普惠体" w:eastAsia="阿里巴巴普惠体"/>
          <w:color w:val="000000"/>
          <w:sz w:val="21"/>
          <w:lang w:eastAsia="zh-CN"/>
        </w:rPr>
        <w:t>一个账号的拓展人群对应一个拓展任务。</w:t>
      </w:r>
    </w:p>
    <w:p w:rsidR="00CA58D1" w:rsidRDefault="009D55E1">
      <w:pPr>
        <w:spacing w:after="150"/>
        <w:ind w:left="120"/>
        <w:rPr>
          <w:lang w:eastAsia="zh-CN"/>
        </w:rPr>
      </w:pPr>
      <w:r>
        <w:rPr>
          <w:rFonts w:ascii="阿里巴巴普惠体" w:eastAsia="阿里巴巴普惠体"/>
          <w:color w:val="000000"/>
          <w:sz w:val="21"/>
          <w:lang w:eastAsia="zh-CN"/>
        </w:rPr>
        <w:t>推送进度将显示已执行的子任务数/子任务总数，单击右侧的</w:t>
      </w:r>
      <w:r>
        <w:rPr>
          <w:noProof/>
        </w:rPr>
        <w:drawing>
          <wp:inline distT="0" distB="0" distL="0" distR="0">
            <wp:extent cx="219075" cy="190500"/>
            <wp:effectExtent l="0" t="0" r="0" b="0"/>
            <wp:docPr id="486" name="图片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4"/>
                    <a:stretch>
                      <a:fillRect/>
                    </a:stretch>
                  </pic:blipFill>
                  <pic:spPr>
                    <a:xfrm>
                      <a:off x="0" y="0"/>
                      <a:ext cx="219075" cy="190500"/>
                    </a:xfrm>
                    <a:prstGeom prst="rect">
                      <a:avLst/>
                    </a:prstGeom>
                  </pic:spPr>
                </pic:pic>
              </a:graphicData>
            </a:graphic>
          </wp:inline>
        </w:drawing>
      </w:r>
      <w:r>
        <w:rPr>
          <w:rFonts w:ascii="阿里巴巴普惠体" w:eastAsia="阿里巴巴普惠体"/>
          <w:color w:val="000000"/>
          <w:sz w:val="21"/>
          <w:lang w:eastAsia="zh-CN"/>
        </w:rPr>
        <w:t>，可展开子任务信息，包括相应的广告主账号、推送后人群包名称、任务类型（含原始任务、拓展任务）、可用人数（推送后巨量引擎系统中匹配到的人数）、是否推送成功等。</w:t>
      </w:r>
    </w:p>
    <w:p w:rsidR="00CA58D1" w:rsidRDefault="009D55E1">
      <w:pPr>
        <w:pStyle w:val="31"/>
        <w:spacing w:after="0"/>
        <w:ind w:left="120"/>
        <w:rPr>
          <w:lang w:eastAsia="zh-CN"/>
        </w:rPr>
      </w:pPr>
      <w:bookmarkStart w:id="6470" w:name="title-upt-cpb-66g"/>
      <w:bookmarkStart w:id="6471" w:name="topic-2453757"/>
      <w:bookmarkStart w:id="6472" w:name="_Toc91596785"/>
      <w:bookmarkEnd w:id="6465"/>
      <w:r>
        <w:rPr>
          <w:rFonts w:ascii="阿里巴巴普惠体"/>
          <w:color w:val="000000"/>
          <w:lang w:eastAsia="zh-CN"/>
        </w:rPr>
        <w:t>4.3.5. 腾讯广告</w:t>
      </w:r>
      <w:bookmarkEnd w:id="6472"/>
    </w:p>
    <w:p w:rsidR="00CA58D1" w:rsidRDefault="00CA58D1">
      <w:pPr>
        <w:spacing w:after="150"/>
        <w:ind w:left="120"/>
        <w:rPr>
          <w:lang w:eastAsia="zh-CN"/>
        </w:rPr>
      </w:pPr>
      <w:bookmarkStart w:id="6473" w:name="shortdesc-q3l-uk0-2c1"/>
      <w:bookmarkStart w:id="6474" w:name="p-el9-y55-dzp"/>
      <w:bookmarkStart w:id="6475" w:name="body-d99-uo3-j1k"/>
      <w:bookmarkEnd w:id="6470"/>
      <w:bookmarkEnd w:id="6473"/>
    </w:p>
    <w:p w:rsidR="00CA58D1" w:rsidRDefault="009D55E1">
      <w:pPr>
        <w:pStyle w:val="41"/>
        <w:spacing w:after="0"/>
        <w:ind w:left="120"/>
        <w:rPr>
          <w:lang w:eastAsia="zh-CN"/>
        </w:rPr>
      </w:pPr>
      <w:bookmarkStart w:id="6476" w:name="title-ksg-0jm-jqh"/>
      <w:bookmarkStart w:id="6477" w:name="topic-1880151"/>
      <w:bookmarkStart w:id="6478" w:name="_Toc91596786"/>
      <w:bookmarkEnd w:id="6471"/>
      <w:bookmarkEnd w:id="6474"/>
      <w:bookmarkEnd w:id="6475"/>
      <w:r>
        <w:rPr>
          <w:rFonts w:ascii="阿里巴巴普惠体"/>
          <w:color w:val="000000"/>
          <w:lang w:eastAsia="zh-CN"/>
        </w:rPr>
        <w:t>4.3.5.1. 腾讯广告概述</w:t>
      </w:r>
      <w:bookmarkEnd w:id="6478"/>
    </w:p>
    <w:p w:rsidR="00CA58D1" w:rsidRDefault="009D55E1">
      <w:pPr>
        <w:spacing w:after="150"/>
        <w:ind w:left="120"/>
        <w:rPr>
          <w:lang w:eastAsia="zh-CN"/>
        </w:rPr>
      </w:pPr>
      <w:bookmarkStart w:id="6479" w:name="shortdesc-xx7-dwd-nq2"/>
      <w:bookmarkEnd w:id="6476"/>
      <w:r>
        <w:rPr>
          <w:rFonts w:ascii="阿里巴巴普惠体" w:eastAsia="阿里巴巴普惠体"/>
          <w:color w:val="000000"/>
          <w:sz w:val="21"/>
          <w:lang w:eastAsia="zh-CN"/>
        </w:rPr>
        <w:t>您可以将受众推送至腾讯广告营销平台，用于后续在该平台上进行广告营销。使用从Quick Audience推送的受众进行广告营销时，相应的曝光数、点击数、花费等信息将回流到Quick Audience进行统计分析。</w:t>
      </w:r>
    </w:p>
    <w:p w:rsidR="00CA58D1" w:rsidRDefault="009D55E1">
      <w:pPr>
        <w:spacing w:after="150"/>
        <w:ind w:left="120"/>
        <w:rPr>
          <w:lang w:eastAsia="zh-CN"/>
        </w:rPr>
      </w:pPr>
      <w:bookmarkStart w:id="6480" w:name="body-2pf-uz9-uf4"/>
      <w:bookmarkEnd w:id="6479"/>
      <w:r>
        <w:rPr>
          <w:rFonts w:ascii="阿里巴巴普惠体" w:eastAsia="阿里巴巴普惠体"/>
          <w:color w:val="000000"/>
          <w:sz w:val="21"/>
          <w:lang w:eastAsia="zh-CN"/>
        </w:rPr>
        <w:lastRenderedPageBreak/>
        <w:t>支持推送您创建的受众和公共受众。受众的ID类型为，或受众的来源数据集含IMEI（原文/MD5）、IDFA（原文/MD5）、手机号（原文/MD5/SHA256）、OAID（原文/MD5）。</w:t>
      </w:r>
    </w:p>
    <w:p w:rsidR="00CA58D1" w:rsidRDefault="009D55E1">
      <w:pPr>
        <w:spacing w:after="150"/>
        <w:ind w:left="120"/>
        <w:rPr>
          <w:lang w:eastAsia="zh-CN"/>
        </w:rPr>
      </w:pPr>
      <w:bookmarkStart w:id="6481" w:name="p-7jp-gji-lqh"/>
      <w:r>
        <w:rPr>
          <w:rFonts w:ascii="阿里巴巴普惠体" w:eastAsia="阿里巴巴普惠体"/>
          <w:color w:val="000000"/>
          <w:sz w:val="21"/>
          <w:lang w:eastAsia="zh-CN"/>
        </w:rPr>
        <w:t>您还可以在自动化营销任务中加入腾讯广告营销动作，请参见</w:t>
      </w:r>
      <w:hyperlink w:anchor="topic-2457180">
        <w:r>
          <w:rPr>
            <w:rStyle w:val="af8"/>
            <w:rFonts w:ascii="阿里巴巴普惠体" w:eastAsia="阿里巴巴普惠体"/>
            <w:color w:val="FF6A00"/>
            <w:sz w:val="21"/>
            <w:lang w:eastAsia="zh-CN"/>
          </w:rPr>
          <w:t>自动化营销</w:t>
        </w:r>
      </w:hyperlink>
      <w:r>
        <w:rPr>
          <w:rFonts w:ascii="阿里巴巴普惠体" w:eastAsia="阿里巴巴普惠体"/>
          <w:color w:val="000000"/>
          <w:sz w:val="21"/>
          <w:lang w:eastAsia="zh-CN"/>
        </w:rPr>
        <w:t>。</w:t>
      </w:r>
    </w:p>
    <w:p w:rsidR="00CA58D1" w:rsidRDefault="009D55E1">
      <w:pPr>
        <w:pStyle w:val="41"/>
        <w:spacing w:after="0"/>
        <w:ind w:left="120"/>
        <w:rPr>
          <w:lang w:eastAsia="zh-CN"/>
        </w:rPr>
      </w:pPr>
      <w:bookmarkStart w:id="6482" w:name="title-6c2-mo2-0ah"/>
      <w:bookmarkStart w:id="6483" w:name="topic-1879441"/>
      <w:bookmarkStart w:id="6484" w:name="_Toc91596787"/>
      <w:bookmarkEnd w:id="6477"/>
      <w:bookmarkEnd w:id="6480"/>
      <w:bookmarkEnd w:id="6481"/>
      <w:r>
        <w:rPr>
          <w:rFonts w:ascii="阿里巴巴普惠体"/>
          <w:color w:val="000000"/>
          <w:lang w:eastAsia="zh-CN"/>
        </w:rPr>
        <w:t>4.3.5.2. 创建腾讯广告推送任务</w:t>
      </w:r>
      <w:bookmarkEnd w:id="6484"/>
    </w:p>
    <w:p w:rsidR="00CA58D1" w:rsidRDefault="009D55E1">
      <w:pPr>
        <w:spacing w:after="150"/>
        <w:ind w:left="120"/>
        <w:rPr>
          <w:lang w:eastAsia="zh-CN"/>
        </w:rPr>
      </w:pPr>
      <w:bookmarkStart w:id="6485" w:name="shortdesc-z20-1gf-3ja"/>
      <w:bookmarkEnd w:id="6482"/>
      <w:r>
        <w:rPr>
          <w:rFonts w:ascii="阿里巴巴普惠体" w:eastAsia="阿里巴巴普惠体"/>
          <w:color w:val="000000"/>
          <w:sz w:val="21"/>
          <w:lang w:eastAsia="zh-CN"/>
        </w:rPr>
        <w:t>创建腾讯广告推送任务，将受众推送至腾讯广告。</w:t>
      </w:r>
    </w:p>
    <w:p w:rsidR="00CA58D1" w:rsidRDefault="009D55E1">
      <w:pPr>
        <w:spacing w:after="150"/>
        <w:ind w:left="120"/>
        <w:rPr>
          <w:lang w:eastAsia="zh-CN"/>
        </w:rPr>
      </w:pPr>
      <w:bookmarkStart w:id="6486" w:name="p-29l-yzl-pnc"/>
      <w:bookmarkStart w:id="6487" w:name="body-egt-9dw-tvm"/>
      <w:bookmarkEnd w:id="6485"/>
      <w:r>
        <w:rPr>
          <w:rFonts w:ascii="阿里巴巴普惠体" w:eastAsia="阿里巴巴普惠体"/>
          <w:color w:val="000000"/>
          <w:sz w:val="21"/>
          <w:lang w:eastAsia="zh-CN"/>
        </w:rPr>
        <w:t>操作步骤：</w:t>
      </w:r>
    </w:p>
    <w:p w:rsidR="00CA58D1" w:rsidRDefault="009D55E1">
      <w:pPr>
        <w:ind w:left="840"/>
        <w:rPr>
          <w:lang w:eastAsia="zh-CN"/>
        </w:rPr>
      </w:pPr>
      <w:bookmarkStart w:id="6488" w:name="p-rg1-eji-ogq"/>
      <w:bookmarkStart w:id="6489" w:name="li-w4b-jcb-ykr"/>
      <w:bookmarkStart w:id="6490" w:name="ol-snl-qpo-we2"/>
      <w:bookmarkEnd w:id="6486"/>
      <w:r>
        <w:rPr>
          <w:rFonts w:ascii="阿里巴巴普惠体" w:eastAsia="阿里巴巴普惠体"/>
          <w:color w:val="000000"/>
          <w:sz w:val="21"/>
          <w:lang w:eastAsia="zh-CN"/>
        </w:rPr>
        <w:t>选择</w:t>
      </w:r>
      <w:bookmarkStart w:id="6491" w:name="b-lgg-xlj-sfv"/>
      <w:r>
        <w:rPr>
          <w:rFonts w:ascii="阿里巴巴普惠体" w:eastAsia="阿里巴巴普惠体"/>
          <w:b/>
          <w:color w:val="000000"/>
          <w:sz w:val="21"/>
          <w:lang w:eastAsia="zh-CN"/>
        </w:rPr>
        <w:t>用户营销</w:t>
      </w:r>
      <w:bookmarkEnd w:id="6491"/>
      <w:r>
        <w:rPr>
          <w:rFonts w:ascii="阿里巴巴普惠体" w:eastAsia="阿里巴巴普惠体"/>
          <w:color w:val="000000"/>
          <w:sz w:val="21"/>
          <w:lang w:eastAsia="zh-CN"/>
        </w:rPr>
        <w:t xml:space="preserve"> &gt; 所在工作空间 &gt; </w:t>
      </w:r>
      <w:bookmarkStart w:id="6492" w:name="b-fbo-66l-g1t"/>
      <w:r>
        <w:rPr>
          <w:rFonts w:ascii="阿里巴巴普惠体" w:eastAsia="阿里巴巴普惠体"/>
          <w:b/>
          <w:color w:val="000000"/>
          <w:sz w:val="21"/>
          <w:lang w:eastAsia="zh-CN"/>
        </w:rPr>
        <w:t>广告营销</w:t>
      </w:r>
      <w:bookmarkEnd w:id="6492"/>
      <w:r>
        <w:rPr>
          <w:rFonts w:ascii="阿里巴巴普惠体" w:eastAsia="阿里巴巴普惠体"/>
          <w:color w:val="000000"/>
          <w:sz w:val="21"/>
          <w:lang w:eastAsia="zh-CN"/>
        </w:rPr>
        <w:t xml:space="preserve"> &gt; </w:t>
      </w:r>
      <w:bookmarkStart w:id="6493" w:name="b-sss-b06-rhd"/>
      <w:r>
        <w:rPr>
          <w:rFonts w:ascii="阿里巴巴普惠体" w:eastAsia="阿里巴巴普惠体"/>
          <w:b/>
          <w:color w:val="000000"/>
          <w:sz w:val="21"/>
          <w:lang w:eastAsia="zh-CN"/>
        </w:rPr>
        <w:t>腾讯广告</w:t>
      </w:r>
      <w:bookmarkEnd w:id="6493"/>
      <w:r>
        <w:rPr>
          <w:rFonts w:ascii="阿里巴巴普惠体" w:eastAsia="阿里巴巴普惠体"/>
          <w:color w:val="000000"/>
          <w:sz w:val="21"/>
          <w:lang w:eastAsia="zh-CN"/>
        </w:rPr>
        <w:t>，单击</w:t>
      </w:r>
      <w:bookmarkStart w:id="6494" w:name="b-dnb-pyt-niq"/>
      <w:r>
        <w:rPr>
          <w:rFonts w:ascii="阿里巴巴普惠体" w:eastAsia="阿里巴巴普惠体"/>
          <w:b/>
          <w:color w:val="000000"/>
          <w:sz w:val="21"/>
          <w:lang w:eastAsia="zh-CN"/>
        </w:rPr>
        <w:t>创建推送任务</w:t>
      </w:r>
      <w:bookmarkEnd w:id="6494"/>
      <w:r>
        <w:rPr>
          <w:rFonts w:ascii="阿里巴巴普惠体" w:eastAsia="阿里巴巴普惠体"/>
          <w:color w:val="000000"/>
          <w:sz w:val="21"/>
          <w:lang w:eastAsia="zh-CN"/>
        </w:rPr>
        <w:t>。</w:t>
      </w:r>
    </w:p>
    <w:p w:rsidR="00CA58D1" w:rsidRDefault="009D55E1">
      <w:pPr>
        <w:ind w:left="840"/>
      </w:pPr>
      <w:bookmarkStart w:id="6495" w:name="img-3gx-g9l-qba"/>
      <w:r>
        <w:rPr>
          <w:noProof/>
        </w:rPr>
        <w:drawing>
          <wp:inline distT="0" distB="0" distL="0" distR="0">
            <wp:extent cx="6192520" cy="3652836"/>
            <wp:effectExtent l="0" t="0" r="0" b="0"/>
            <wp:docPr id="487" name="图片 48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5"/>
                    <a:stretch>
                      <a:fillRect/>
                    </a:stretch>
                  </pic:blipFill>
                  <pic:spPr>
                    <a:xfrm>
                      <a:off x="0" y="0"/>
                      <a:ext cx="6192520" cy="3652836"/>
                    </a:xfrm>
                    <a:prstGeom prst="rect">
                      <a:avLst/>
                    </a:prstGeom>
                  </pic:spPr>
                </pic:pic>
              </a:graphicData>
            </a:graphic>
          </wp:inline>
        </w:drawing>
      </w:r>
      <w:bookmarkEnd w:id="6495"/>
    </w:p>
    <w:p w:rsidR="00CA58D1" w:rsidRDefault="009D55E1" w:rsidP="009D55E1">
      <w:pPr>
        <w:numPr>
          <w:ilvl w:val="0"/>
          <w:numId w:val="317"/>
        </w:numPr>
        <w:spacing w:after="120"/>
        <w:rPr>
          <w:lang w:eastAsia="zh-CN"/>
        </w:rPr>
      </w:pPr>
      <w:bookmarkStart w:id="6496" w:name="p-7tb-ha2-4qq"/>
      <w:bookmarkStart w:id="6497" w:name="li-b3w-9n1-8he"/>
      <w:bookmarkEnd w:id="6488"/>
      <w:bookmarkEnd w:id="6489"/>
      <w:r>
        <w:rPr>
          <w:rFonts w:ascii="阿里巴巴普惠体" w:eastAsia="阿里巴巴普惠体"/>
          <w:color w:val="000000"/>
          <w:sz w:val="21"/>
          <w:lang w:eastAsia="zh-CN"/>
        </w:rPr>
        <w:t xml:space="preserve">配置参数，如下表所示。 </w:t>
      </w:r>
    </w:p>
    <w:p w:rsidR="00CA58D1" w:rsidRDefault="009D55E1">
      <w:pPr>
        <w:ind w:left="840"/>
      </w:pPr>
      <w:bookmarkStart w:id="6498" w:name="img-zib-pxt-z9l"/>
      <w:bookmarkEnd w:id="6496"/>
      <w:r>
        <w:rPr>
          <w:noProof/>
        </w:rPr>
        <w:lastRenderedPageBreak/>
        <w:drawing>
          <wp:inline distT="0" distB="0" distL="0" distR="0">
            <wp:extent cx="6192520" cy="6347333"/>
            <wp:effectExtent l="0" t="0" r="0" b="0"/>
            <wp:docPr id="488" name="图片 488" descr="3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6"/>
                    <a:stretch>
                      <a:fillRect/>
                    </a:stretch>
                  </pic:blipFill>
                  <pic:spPr>
                    <a:xfrm>
                      <a:off x="0" y="0"/>
                      <a:ext cx="6192520" cy="6347333"/>
                    </a:xfrm>
                    <a:prstGeom prst="rect">
                      <a:avLst/>
                    </a:prstGeom>
                  </pic:spPr>
                </pic:pic>
              </a:graphicData>
            </a:graphic>
          </wp:inline>
        </w:drawing>
      </w:r>
      <w:bookmarkEnd w:id="6498"/>
    </w:p>
    <w:tbl>
      <w:tblPr>
        <w:tblW w:w="0" w:type="auto"/>
        <w:tblCellSpacing w:w="0" w:type="auto"/>
        <w:tblInd w:w="1035" w:type="dxa"/>
        <w:tblLook w:val="04A0" w:firstRow="1" w:lastRow="0" w:firstColumn="1" w:lastColumn="0" w:noHBand="0" w:noVBand="1"/>
      </w:tblPr>
      <w:tblGrid>
        <w:gridCol w:w="1271"/>
        <w:gridCol w:w="7426"/>
      </w:tblGrid>
      <w:tr w:rsidR="00CA58D1">
        <w:trPr>
          <w:trHeight w:val="315"/>
          <w:tblCellSpacing w:w="0" w:type="auto"/>
        </w:trPr>
        <w:tc>
          <w:tcPr>
            <w:tcW w:w="1414"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6499" w:name="p-9mt-ulk-cjc"/>
            <w:bookmarkStart w:id="6500" w:name="entry-vhd-e82-s3w"/>
            <w:bookmarkStart w:id="6501" w:name="row-idg-17q-xr3"/>
            <w:bookmarkStart w:id="6502" w:name="table-y4k-0sg-687"/>
            <w:r>
              <w:rPr>
                <w:rFonts w:ascii="阿里巴巴普惠体" w:eastAsia="阿里巴巴普惠体"/>
                <w:b/>
                <w:color w:val="333333"/>
              </w:rPr>
              <w:t>参数</w:t>
            </w:r>
          </w:p>
        </w:tc>
        <w:tc>
          <w:tcPr>
            <w:tcW w:w="8586"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6503" w:name="p-qnw-4vx-it3"/>
            <w:bookmarkStart w:id="6504" w:name="entry-eup-0mq-0xp"/>
            <w:bookmarkEnd w:id="6499"/>
            <w:bookmarkEnd w:id="6500"/>
            <w:r>
              <w:rPr>
                <w:rFonts w:ascii="阿里巴巴普惠体" w:eastAsia="阿里巴巴普惠体"/>
                <w:b/>
                <w:color w:val="333333"/>
              </w:rPr>
              <w:t>说明</w:t>
            </w:r>
          </w:p>
        </w:tc>
        <w:bookmarkEnd w:id="6503"/>
        <w:bookmarkEnd w:id="6504"/>
      </w:tr>
      <w:tr w:rsidR="00CA58D1">
        <w:trPr>
          <w:trHeight w:val="315"/>
          <w:tblCellSpacing w:w="0" w:type="auto"/>
        </w:trPr>
        <w:tc>
          <w:tcPr>
            <w:tcW w:w="14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6505" w:name="p-9k9-ae4-vzd"/>
            <w:bookmarkStart w:id="6506" w:name="entry-pj2-qbm-qev"/>
            <w:bookmarkStart w:id="6507" w:name="row-k0a-397-sne"/>
            <w:bookmarkEnd w:id="6501"/>
            <w:r>
              <w:rPr>
                <w:rFonts w:ascii="阿里巴巴普惠体" w:eastAsia="阿里巴巴普惠体"/>
                <w:color w:val="333333"/>
                <w:sz w:val="21"/>
              </w:rPr>
              <w:t>任务名称</w:t>
            </w:r>
          </w:p>
        </w:tc>
        <w:tc>
          <w:tcPr>
            <w:tcW w:w="858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6508" w:name="p-p5r-6n6-ux7"/>
            <w:bookmarkStart w:id="6509" w:name="entry-74u-wkp-147"/>
            <w:bookmarkEnd w:id="6505"/>
            <w:bookmarkEnd w:id="6506"/>
            <w:r>
              <w:rPr>
                <w:rFonts w:ascii="阿里巴巴普惠体" w:eastAsia="阿里巴巴普惠体"/>
                <w:color w:val="333333"/>
                <w:sz w:val="21"/>
                <w:lang w:eastAsia="zh-CN"/>
              </w:rPr>
              <w:t>输入任务名称，用于区分任务用途。</w:t>
            </w:r>
          </w:p>
        </w:tc>
        <w:bookmarkEnd w:id="6508"/>
        <w:bookmarkEnd w:id="6509"/>
      </w:tr>
      <w:tr w:rsidR="00CA58D1">
        <w:trPr>
          <w:trHeight w:val="315"/>
          <w:tblCellSpacing w:w="0" w:type="auto"/>
        </w:trPr>
        <w:tc>
          <w:tcPr>
            <w:tcW w:w="14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6510" w:name="p-a2u-5ff-y5x"/>
            <w:bookmarkStart w:id="6511" w:name="entry-mlq-0jd-tbw"/>
            <w:bookmarkStart w:id="6512" w:name="row-ddd-dje-z46"/>
            <w:bookmarkEnd w:id="6507"/>
            <w:r>
              <w:rPr>
                <w:rFonts w:ascii="阿里巴巴普惠体" w:eastAsia="阿里巴巴普惠体"/>
                <w:color w:val="333333"/>
                <w:sz w:val="21"/>
              </w:rPr>
              <w:t>受众选择</w:t>
            </w:r>
          </w:p>
        </w:tc>
        <w:tc>
          <w:tcPr>
            <w:tcW w:w="858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6513" w:name="p-9po-uhm-pp7"/>
            <w:bookmarkStart w:id="6514" w:name="entry-4tv-0tr-jpj"/>
            <w:bookmarkEnd w:id="6510"/>
            <w:bookmarkEnd w:id="6511"/>
            <w:r>
              <w:rPr>
                <w:rFonts w:ascii="阿里巴巴普惠体" w:eastAsia="阿里巴巴普惠体"/>
                <w:color w:val="333333"/>
                <w:sz w:val="21"/>
                <w:lang w:eastAsia="zh-CN"/>
              </w:rPr>
              <w:t xml:space="preserve">选择要推送到腾讯广告的受众，下方将显示相应的ID类型和数量。 </w:t>
            </w:r>
          </w:p>
          <w:p w:rsidR="00CA58D1" w:rsidRDefault="009D55E1" w:rsidP="008A2FC7">
            <w:pPr>
              <w:spacing w:line="360" w:lineRule="exact"/>
              <w:ind w:leftChars="1" w:left="2"/>
              <w:rPr>
                <w:lang w:eastAsia="zh-CN"/>
              </w:rPr>
            </w:pPr>
            <w:bookmarkStart w:id="6515" w:name="p-68a-ug3-2gc"/>
            <w:bookmarkEnd w:id="6513"/>
            <w:r>
              <w:rPr>
                <w:rFonts w:ascii="阿里巴巴普惠体" w:eastAsia="阿里巴巴普惠体"/>
                <w:color w:val="333333"/>
                <w:sz w:val="21"/>
                <w:lang w:eastAsia="zh-CN"/>
              </w:rPr>
              <w:t>请确保ID类型和对应的加密方式符合IMEI（原文/MD5）、IDFA（原文/MD5）、手机号（原文/MD5/SHA256）、OAID（原文/MD5），否则可能会造成推送失败。</w:t>
            </w:r>
          </w:p>
        </w:tc>
        <w:bookmarkEnd w:id="6514"/>
        <w:bookmarkEnd w:id="6515"/>
      </w:tr>
      <w:tr w:rsidR="00CA58D1">
        <w:trPr>
          <w:trHeight w:val="315"/>
          <w:tblCellSpacing w:w="0" w:type="auto"/>
        </w:trPr>
        <w:tc>
          <w:tcPr>
            <w:tcW w:w="14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6516" w:name="p-phj-c6c-ri1"/>
            <w:bookmarkStart w:id="6517" w:name="td-ipc-5y7-rrr"/>
            <w:bookmarkStart w:id="6518" w:name="row-z65-hy8-x8q"/>
            <w:bookmarkEnd w:id="6512"/>
            <w:r>
              <w:rPr>
                <w:rFonts w:ascii="阿里巴巴普惠体" w:eastAsia="阿里巴巴普惠体"/>
                <w:color w:val="333333"/>
                <w:sz w:val="21"/>
              </w:rPr>
              <w:lastRenderedPageBreak/>
              <w:t>关联子活动</w:t>
            </w:r>
          </w:p>
        </w:tc>
        <w:tc>
          <w:tcPr>
            <w:tcW w:w="858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6519" w:name="p-24a-nld-rv2"/>
            <w:bookmarkStart w:id="6520" w:name="td-90n-122-30f"/>
            <w:bookmarkEnd w:id="6516"/>
            <w:bookmarkEnd w:id="6517"/>
            <w:r>
              <w:rPr>
                <w:rFonts w:ascii="阿里巴巴普惠体" w:eastAsia="阿里巴巴普惠体"/>
                <w:color w:val="333333"/>
                <w:sz w:val="21"/>
                <w:lang w:eastAsia="zh-CN"/>
              </w:rPr>
              <w:t>选择主活动，再选择该主活动下的子活动（独立子活动将展示在主活动列表最后的</w:t>
            </w:r>
            <w:r>
              <w:rPr>
                <w:rFonts w:ascii="阿里巴巴普惠体" w:eastAsia="阿里巴巴普惠体"/>
                <w:b/>
                <w:color w:val="333333"/>
                <w:sz w:val="21"/>
                <w:lang w:eastAsia="zh-CN"/>
              </w:rPr>
              <w:t xml:space="preserve"> - </w:t>
            </w:r>
            <w:r>
              <w:rPr>
                <w:rFonts w:ascii="阿里巴巴普惠体" w:eastAsia="阿里巴巴普惠体"/>
                <w:color w:val="333333"/>
                <w:sz w:val="21"/>
                <w:lang w:eastAsia="zh-CN"/>
              </w:rPr>
              <w:t>之下），将营销任务与子活动关联，支持关联多个子活动。</w:t>
            </w:r>
            <w:r>
              <w:rPr>
                <w:rFonts w:ascii="阿里巴巴普惠体" w:eastAsia="阿里巴巴普惠体"/>
                <w:color w:val="333333"/>
                <w:sz w:val="21"/>
              </w:rPr>
              <w:t>活动相关说明，请参见</w:t>
            </w:r>
            <w:hyperlink w:anchor="topic-2086182">
              <w:r>
                <w:rPr>
                  <w:rStyle w:val="af8"/>
                  <w:rFonts w:ascii="阿里巴巴普惠体" w:eastAsia="阿里巴巴普惠体"/>
                  <w:color w:val="FF6A00"/>
                  <w:sz w:val="21"/>
                </w:rPr>
                <w:t>营销活动文档</w:t>
              </w:r>
            </w:hyperlink>
            <w:r>
              <w:rPr>
                <w:rFonts w:ascii="阿里巴巴普惠体" w:eastAsia="阿里巴巴普惠体"/>
                <w:color w:val="333333"/>
                <w:sz w:val="21"/>
              </w:rPr>
              <w:t>。</w:t>
            </w:r>
          </w:p>
        </w:tc>
        <w:bookmarkEnd w:id="6519"/>
        <w:bookmarkEnd w:id="6520"/>
      </w:tr>
      <w:tr w:rsidR="00CA58D1">
        <w:trPr>
          <w:trHeight w:val="315"/>
          <w:tblCellSpacing w:w="0" w:type="auto"/>
        </w:trPr>
        <w:tc>
          <w:tcPr>
            <w:tcW w:w="14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6521" w:name="p-lud-y69-u54"/>
            <w:bookmarkStart w:id="6522" w:name="entry-8pb-oek-hja"/>
            <w:bookmarkStart w:id="6523" w:name="row-nf8-v58-4kd"/>
            <w:bookmarkEnd w:id="6518"/>
            <w:r>
              <w:rPr>
                <w:rFonts w:ascii="阿里巴巴普惠体" w:eastAsia="阿里巴巴普惠体"/>
                <w:color w:val="333333"/>
                <w:sz w:val="21"/>
              </w:rPr>
              <w:t>账号选择</w:t>
            </w:r>
          </w:p>
        </w:tc>
        <w:tc>
          <w:tcPr>
            <w:tcW w:w="858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6524" w:name="p-atw-wt8-lqb"/>
            <w:bookmarkStart w:id="6525" w:name="entry-qwt-pgw-t14"/>
            <w:bookmarkEnd w:id="6521"/>
            <w:bookmarkEnd w:id="6522"/>
            <w:r>
              <w:rPr>
                <w:rFonts w:ascii="阿里巴巴普惠体" w:eastAsia="阿里巴巴普惠体"/>
                <w:color w:val="333333"/>
                <w:sz w:val="21"/>
                <w:lang w:eastAsia="zh-CN"/>
              </w:rPr>
              <w:t>选择受众将被推送到的腾讯广告账号，可以选择1个或多个账号。选择多个账号时，受众将同时被推送到所有账号。</w:t>
            </w:r>
          </w:p>
        </w:tc>
        <w:bookmarkEnd w:id="6524"/>
        <w:bookmarkEnd w:id="6525"/>
      </w:tr>
      <w:tr w:rsidR="00CA58D1">
        <w:trPr>
          <w:trHeight w:val="315"/>
          <w:tblCellSpacing w:w="0" w:type="auto"/>
        </w:trPr>
        <w:tc>
          <w:tcPr>
            <w:tcW w:w="14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6526" w:name="p-brj-tpy-s03"/>
            <w:bookmarkStart w:id="6527" w:name="entry-k6p-uri-wqq"/>
            <w:bookmarkStart w:id="6528" w:name="row-t65-m1q-bmt"/>
            <w:bookmarkEnd w:id="6523"/>
            <w:r>
              <w:rPr>
                <w:rFonts w:ascii="阿里巴巴普惠体" w:eastAsia="阿里巴巴普惠体"/>
                <w:color w:val="333333"/>
                <w:sz w:val="21"/>
              </w:rPr>
              <w:t>拓展人群</w:t>
            </w:r>
          </w:p>
        </w:tc>
        <w:tc>
          <w:tcPr>
            <w:tcW w:w="858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6529" w:name="p-vmt-4m9-gc8"/>
            <w:bookmarkStart w:id="6530" w:name="entry-kec-u11-24a"/>
            <w:bookmarkEnd w:id="6526"/>
            <w:bookmarkEnd w:id="6527"/>
            <w:r>
              <w:rPr>
                <w:rFonts w:ascii="阿里巴巴普惠体" w:eastAsia="阿里巴巴普惠体"/>
                <w:color w:val="333333"/>
                <w:sz w:val="21"/>
                <w:lang w:eastAsia="zh-CN"/>
              </w:rPr>
              <w:t>选择是否开启拓展人群，并设置拓展人群的数量。开启后，原受众被推送到腾讯广告后，会在原受众之外创建一个新受众，新受众将根据原受众进行Look-alike相似人群放大，拓展到指定数量，不会影响原受众。</w:t>
            </w:r>
          </w:p>
        </w:tc>
        <w:bookmarkEnd w:id="6529"/>
        <w:bookmarkEnd w:id="6530"/>
      </w:tr>
      <w:tr w:rsidR="00CA58D1">
        <w:trPr>
          <w:trHeight w:val="315"/>
          <w:tblCellSpacing w:w="0" w:type="auto"/>
        </w:trPr>
        <w:tc>
          <w:tcPr>
            <w:tcW w:w="14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6531" w:name="p-qhg-d35-xty"/>
            <w:bookmarkStart w:id="6532" w:name="entry-9hp-43c-du6"/>
            <w:bookmarkStart w:id="6533" w:name="row-6r5-ful-pxm"/>
            <w:bookmarkEnd w:id="6528"/>
            <w:r>
              <w:rPr>
                <w:rFonts w:ascii="阿里巴巴普惠体" w:eastAsia="阿里巴巴普惠体"/>
                <w:color w:val="333333"/>
                <w:sz w:val="21"/>
              </w:rPr>
              <w:t>推送后名称</w:t>
            </w:r>
          </w:p>
        </w:tc>
        <w:tc>
          <w:tcPr>
            <w:tcW w:w="858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6534" w:name="p-1hb-lsy-98x"/>
            <w:bookmarkStart w:id="6535" w:name="entry-ucc-mos-t12"/>
            <w:bookmarkEnd w:id="6531"/>
            <w:bookmarkEnd w:id="6532"/>
            <w:r>
              <w:rPr>
                <w:rFonts w:ascii="阿里巴巴普惠体" w:eastAsia="阿里巴巴普惠体"/>
                <w:color w:val="333333"/>
                <w:sz w:val="21"/>
                <w:lang w:eastAsia="zh-CN"/>
              </w:rPr>
              <w:t>输入受众推送至腾讯广告后所显示的名称，用于区分受众。</w:t>
            </w:r>
          </w:p>
        </w:tc>
        <w:bookmarkEnd w:id="6534"/>
        <w:bookmarkEnd w:id="6535"/>
      </w:tr>
      <w:tr w:rsidR="00CA58D1">
        <w:trPr>
          <w:trHeight w:val="315"/>
          <w:tblCellSpacing w:w="0" w:type="auto"/>
        </w:trPr>
        <w:tc>
          <w:tcPr>
            <w:tcW w:w="14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6536" w:name="p-xht-s51-2s5"/>
            <w:bookmarkStart w:id="6537" w:name="entry-kbz-ejt-5t9"/>
            <w:bookmarkStart w:id="6538" w:name="row-z2x-1ws-te5"/>
            <w:bookmarkEnd w:id="6533"/>
            <w:r>
              <w:rPr>
                <w:rFonts w:ascii="阿里巴巴普惠体" w:eastAsia="阿里巴巴普惠体"/>
                <w:color w:val="333333"/>
                <w:sz w:val="21"/>
              </w:rPr>
              <w:t>推送后描述</w:t>
            </w:r>
          </w:p>
        </w:tc>
        <w:tc>
          <w:tcPr>
            <w:tcW w:w="858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6539" w:name="p-6a1-vlo-pls"/>
            <w:bookmarkStart w:id="6540" w:name="entry-ysc-ijn-257"/>
            <w:bookmarkEnd w:id="6536"/>
            <w:bookmarkEnd w:id="6537"/>
            <w:r>
              <w:rPr>
                <w:rFonts w:ascii="阿里巴巴普惠体" w:eastAsia="阿里巴巴普惠体"/>
                <w:color w:val="333333"/>
                <w:sz w:val="21"/>
                <w:lang w:eastAsia="zh-CN"/>
              </w:rPr>
              <w:t>输入受众推送至腾讯广告后所显示的描述。</w:t>
            </w:r>
          </w:p>
        </w:tc>
        <w:bookmarkEnd w:id="6539"/>
        <w:bookmarkEnd w:id="6540"/>
      </w:tr>
      <w:tr w:rsidR="00CA58D1">
        <w:trPr>
          <w:trHeight w:val="315"/>
          <w:tblCellSpacing w:w="0" w:type="auto"/>
        </w:trPr>
        <w:tc>
          <w:tcPr>
            <w:tcW w:w="14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6541" w:name="p-1x7-ano-tp3"/>
            <w:bookmarkStart w:id="6542" w:name="entry-un0-8ib-uhn"/>
            <w:bookmarkStart w:id="6543" w:name="row-oti-do9-ax9"/>
            <w:bookmarkEnd w:id="6538"/>
            <w:r>
              <w:rPr>
                <w:rFonts w:ascii="阿里巴巴普惠体" w:eastAsia="阿里巴巴普惠体"/>
                <w:color w:val="333333"/>
                <w:sz w:val="21"/>
              </w:rPr>
              <w:t>拓展后名称</w:t>
            </w:r>
          </w:p>
        </w:tc>
        <w:tc>
          <w:tcPr>
            <w:tcW w:w="858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6544" w:name="p-44e-vof-4wh"/>
            <w:bookmarkStart w:id="6545" w:name="entry-6r4-br0-9hp"/>
            <w:bookmarkEnd w:id="6541"/>
            <w:bookmarkEnd w:id="6542"/>
            <w:r>
              <w:rPr>
                <w:rFonts w:ascii="阿里巴巴普惠体" w:eastAsia="阿里巴巴普惠体"/>
                <w:color w:val="333333"/>
                <w:sz w:val="21"/>
                <w:lang w:eastAsia="zh-CN"/>
              </w:rPr>
              <w:t>如开启拓展人群，需要输入拓展出的新受众的名称。</w:t>
            </w:r>
          </w:p>
        </w:tc>
        <w:bookmarkEnd w:id="6544"/>
        <w:bookmarkEnd w:id="6545"/>
      </w:tr>
      <w:tr w:rsidR="00CA58D1">
        <w:trPr>
          <w:trHeight w:val="315"/>
          <w:tblCellSpacing w:w="0" w:type="auto"/>
        </w:trPr>
        <w:tc>
          <w:tcPr>
            <w:tcW w:w="14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6546" w:name="p-mmv-l98-ar3"/>
            <w:bookmarkStart w:id="6547" w:name="entry-w96-n3g-1bn"/>
            <w:bookmarkStart w:id="6548" w:name="row-dzd-1rx-2un"/>
            <w:bookmarkEnd w:id="6543"/>
            <w:r>
              <w:rPr>
                <w:rFonts w:ascii="阿里巴巴普惠体" w:eastAsia="阿里巴巴普惠体"/>
                <w:color w:val="333333"/>
                <w:sz w:val="21"/>
              </w:rPr>
              <w:t>拓展后描述</w:t>
            </w:r>
          </w:p>
        </w:tc>
        <w:tc>
          <w:tcPr>
            <w:tcW w:w="858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6549" w:name="p-d78-8y4-vac"/>
            <w:bookmarkStart w:id="6550" w:name="entry-xs6-ttg-enq"/>
            <w:bookmarkEnd w:id="6546"/>
            <w:bookmarkEnd w:id="6547"/>
            <w:r>
              <w:rPr>
                <w:rFonts w:ascii="阿里巴巴普惠体" w:eastAsia="阿里巴巴普惠体"/>
                <w:color w:val="333333"/>
                <w:sz w:val="21"/>
                <w:lang w:eastAsia="zh-CN"/>
              </w:rPr>
              <w:t>如开启拓展人群，可输入拓展出的新受众的描述。</w:t>
            </w:r>
          </w:p>
        </w:tc>
        <w:bookmarkEnd w:id="6549"/>
        <w:bookmarkEnd w:id="6550"/>
      </w:tr>
      <w:bookmarkEnd w:id="6502"/>
      <w:bookmarkEnd w:id="6548"/>
    </w:tbl>
    <w:p w:rsidR="00CA58D1" w:rsidRDefault="00CA58D1">
      <w:pPr>
        <w:ind w:left="840"/>
        <w:rPr>
          <w:lang w:eastAsia="zh-CN"/>
        </w:rPr>
      </w:pPr>
    </w:p>
    <w:p w:rsidR="00CA58D1" w:rsidRDefault="009D55E1" w:rsidP="009D55E1">
      <w:pPr>
        <w:numPr>
          <w:ilvl w:val="0"/>
          <w:numId w:val="317"/>
        </w:numPr>
        <w:spacing w:after="120"/>
        <w:rPr>
          <w:lang w:eastAsia="zh-CN"/>
        </w:rPr>
      </w:pPr>
      <w:bookmarkStart w:id="6551" w:name="p-9i1-v08-4so"/>
      <w:bookmarkStart w:id="6552" w:name="p-sg6-3ql-9ox"/>
      <w:bookmarkStart w:id="6553" w:name="li-td6-g4h-jrp"/>
      <w:bookmarkEnd w:id="6497"/>
      <w:bookmarkEnd w:id="6551"/>
      <w:r>
        <w:rPr>
          <w:rFonts w:ascii="阿里巴巴普惠体" w:eastAsia="阿里巴巴普惠体"/>
          <w:color w:val="000000"/>
          <w:sz w:val="21"/>
          <w:lang w:eastAsia="zh-CN"/>
        </w:rPr>
        <w:t>单击</w:t>
      </w:r>
      <w:bookmarkStart w:id="6554" w:name="b-rrf-p87-3by"/>
      <w:r>
        <w:rPr>
          <w:rFonts w:ascii="阿里巴巴普惠体" w:eastAsia="阿里巴巴普惠体"/>
          <w:b/>
          <w:color w:val="000000"/>
          <w:sz w:val="21"/>
          <w:lang w:eastAsia="zh-CN"/>
        </w:rPr>
        <w:t>提交推送任务</w:t>
      </w:r>
      <w:bookmarkEnd w:id="6554"/>
      <w:r>
        <w:rPr>
          <w:rFonts w:ascii="阿里巴巴普惠体" w:eastAsia="阿里巴巴普惠体"/>
          <w:color w:val="000000"/>
          <w:sz w:val="21"/>
          <w:lang w:eastAsia="zh-CN"/>
        </w:rPr>
        <w:t>，开始推送。</w:t>
      </w:r>
    </w:p>
    <w:p w:rsidR="00CA58D1" w:rsidRDefault="009D55E1">
      <w:pPr>
        <w:pStyle w:val="41"/>
        <w:spacing w:after="0"/>
        <w:ind w:left="120"/>
        <w:rPr>
          <w:lang w:eastAsia="zh-CN"/>
        </w:rPr>
      </w:pPr>
      <w:bookmarkStart w:id="6555" w:name="title-y9x-gp1-b3d"/>
      <w:bookmarkStart w:id="6556" w:name="topic-1898756"/>
      <w:bookmarkStart w:id="6557" w:name="_Toc91596788"/>
      <w:bookmarkEnd w:id="6483"/>
      <w:bookmarkEnd w:id="6487"/>
      <w:bookmarkEnd w:id="6490"/>
      <w:bookmarkEnd w:id="6552"/>
      <w:bookmarkEnd w:id="6553"/>
      <w:r>
        <w:rPr>
          <w:rFonts w:ascii="阿里巴巴普惠体"/>
          <w:color w:val="000000"/>
          <w:lang w:eastAsia="zh-CN"/>
        </w:rPr>
        <w:t>4.3.5.3. 腾讯广告效果分析</w:t>
      </w:r>
      <w:bookmarkEnd w:id="6557"/>
    </w:p>
    <w:p w:rsidR="00CA58D1" w:rsidRDefault="009D55E1">
      <w:pPr>
        <w:spacing w:after="150"/>
        <w:ind w:left="120"/>
        <w:rPr>
          <w:lang w:eastAsia="zh-CN"/>
        </w:rPr>
      </w:pPr>
      <w:bookmarkStart w:id="6558" w:name="shortdesc-827-fen-w3r"/>
      <w:bookmarkEnd w:id="6555"/>
      <w:r>
        <w:rPr>
          <w:rFonts w:ascii="阿里巴巴普惠体" w:eastAsia="阿里巴巴普惠体"/>
          <w:color w:val="000000"/>
          <w:sz w:val="21"/>
          <w:lang w:eastAsia="zh-CN"/>
        </w:rPr>
        <w:t>腾讯广告推送任务已将Quick Audience的受众推送到腾讯广告，后续在腾讯广告对这些受众投放广告时，Quick Audience可以对广告营销效果进行分析，查看指定腾讯广告账号、广告受众、广告订单的花费、曝光数、千次曝光成本、点击数、点击率、点击成本。</w:t>
      </w:r>
    </w:p>
    <w:p w:rsidR="00CA58D1" w:rsidRDefault="00CA58D1">
      <w:pPr>
        <w:ind w:left="345"/>
        <w:rPr>
          <w:lang w:eastAsia="zh-CN"/>
        </w:rPr>
      </w:pPr>
      <w:bookmarkStart w:id="6559" w:name="note-x76-uf1-ykw"/>
      <w:bookmarkStart w:id="6560" w:name="body-tsz-me3-x01"/>
      <w:bookmarkEnd w:id="6558"/>
    </w:p>
    <w:p w:rsidR="00CA58D1" w:rsidRDefault="009D55E1">
      <w:pPr>
        <w:rPr>
          <w:lang w:eastAsia="zh-CN"/>
        </w:rPr>
      </w:pPr>
      <w:r>
        <w:rPr>
          <w:rFonts w:ascii="阿里巴巴普惠体" w:eastAsia="阿里巴巴普惠体"/>
          <w:b/>
          <w:color w:val="73777A"/>
          <w:sz w:val="21"/>
          <w:lang w:eastAsia="zh-CN"/>
        </w:rPr>
        <w:t xml:space="preserve">说明 </w:t>
      </w:r>
    </w:p>
    <w:p w:rsidR="00CA58D1" w:rsidRDefault="009D55E1">
      <w:pPr>
        <w:spacing w:after="150"/>
        <w:ind w:left="345"/>
        <w:rPr>
          <w:lang w:eastAsia="zh-CN"/>
        </w:rPr>
      </w:pPr>
      <w:bookmarkStart w:id="6561" w:name="p-6pu-aaw-4t8"/>
      <w:r>
        <w:rPr>
          <w:rFonts w:ascii="阿里巴巴普惠体" w:eastAsia="阿里巴巴普惠体"/>
          <w:color w:val="73777A"/>
          <w:sz w:val="21"/>
          <w:lang w:eastAsia="zh-CN"/>
        </w:rPr>
        <w:t>仅分析对从Quick Audience推送到腾讯广告的受众投放的广告营销效果。</w:t>
      </w:r>
    </w:p>
    <w:p w:rsidR="00CA58D1" w:rsidRDefault="009D55E1">
      <w:pPr>
        <w:ind w:left="120"/>
        <w:rPr>
          <w:lang w:eastAsia="zh-CN"/>
        </w:rPr>
      </w:pPr>
      <w:bookmarkStart w:id="6562" w:name="p-rog-bs4-lh9"/>
      <w:bookmarkEnd w:id="6559"/>
      <w:bookmarkEnd w:id="6561"/>
      <w:r>
        <w:rPr>
          <w:rFonts w:ascii="阿里巴巴普惠体" w:eastAsia="阿里巴巴普惠体"/>
          <w:color w:val="000000"/>
          <w:sz w:val="21"/>
          <w:lang w:eastAsia="zh-CN"/>
        </w:rPr>
        <w:lastRenderedPageBreak/>
        <w:t>在</w:t>
      </w:r>
      <w:r>
        <w:rPr>
          <w:rFonts w:ascii="阿里巴巴普惠体" w:eastAsia="阿里巴巴普惠体"/>
          <w:b/>
          <w:color w:val="000000"/>
          <w:sz w:val="21"/>
          <w:lang w:eastAsia="zh-CN"/>
        </w:rPr>
        <w:t>效果分析</w:t>
      </w:r>
      <w:r>
        <w:rPr>
          <w:rFonts w:ascii="阿里巴巴普惠体" w:eastAsia="阿里巴巴普惠体"/>
          <w:color w:val="000000"/>
          <w:sz w:val="21"/>
          <w:lang w:eastAsia="zh-CN"/>
        </w:rPr>
        <w:t>页面，进行广告营销效果分析，如下图所示。</w:t>
      </w:r>
    </w:p>
    <w:p w:rsidR="00CA58D1" w:rsidRDefault="009D55E1">
      <w:pPr>
        <w:ind w:left="120"/>
      </w:pPr>
      <w:bookmarkStart w:id="6563" w:name="img-nk6-xxw-z6i"/>
      <w:r>
        <w:rPr>
          <w:noProof/>
        </w:rPr>
        <w:drawing>
          <wp:inline distT="0" distB="0" distL="0" distR="0">
            <wp:extent cx="6192520" cy="5101644"/>
            <wp:effectExtent l="0" t="0" r="0" b="0"/>
            <wp:docPr id="489" name="图片 48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7"/>
                    <a:stretch>
                      <a:fillRect/>
                    </a:stretch>
                  </pic:blipFill>
                  <pic:spPr>
                    <a:xfrm>
                      <a:off x="0" y="0"/>
                      <a:ext cx="6192520" cy="5101644"/>
                    </a:xfrm>
                    <a:prstGeom prst="rect">
                      <a:avLst/>
                    </a:prstGeom>
                  </pic:spPr>
                </pic:pic>
              </a:graphicData>
            </a:graphic>
          </wp:inline>
        </w:drawing>
      </w:r>
      <w:bookmarkEnd w:id="6563"/>
    </w:p>
    <w:p w:rsidR="00CA58D1" w:rsidRDefault="009D55E1">
      <w:pPr>
        <w:spacing w:after="150"/>
        <w:ind w:left="120"/>
        <w:rPr>
          <w:lang w:eastAsia="zh-CN"/>
        </w:rPr>
      </w:pPr>
      <w:bookmarkStart w:id="6564" w:name="p-ykq-4v0-cy7"/>
      <w:bookmarkEnd w:id="6562"/>
      <w:r>
        <w:rPr>
          <w:rFonts w:ascii="阿里巴巴普惠体" w:eastAsia="阿里巴巴普惠体"/>
          <w:color w:val="000000"/>
          <w:sz w:val="21"/>
          <w:lang w:eastAsia="zh-CN"/>
        </w:rPr>
        <w:t>在右上角选择时间段、腾讯广告账号、广告受众、广告订单，下方显示对应的关键项数据和折线图，包括花费、曝光数、千次曝光成本、点击数、点击率、点击成本。折线图中仅显示已勾选的关键项。</w:t>
      </w:r>
    </w:p>
    <w:p w:rsidR="00CA58D1" w:rsidRDefault="009D55E1">
      <w:pPr>
        <w:spacing w:after="150"/>
        <w:ind w:left="120"/>
        <w:rPr>
          <w:lang w:eastAsia="zh-CN"/>
        </w:rPr>
      </w:pPr>
      <w:bookmarkStart w:id="6565" w:name="p-uuj-8hh-q1j"/>
      <w:bookmarkEnd w:id="6564"/>
      <w:r>
        <w:rPr>
          <w:rFonts w:ascii="阿里巴巴普惠体" w:eastAsia="阿里巴巴普惠体"/>
          <w:color w:val="000000"/>
          <w:sz w:val="21"/>
          <w:lang w:eastAsia="zh-CN"/>
        </w:rPr>
        <w:t>页面下方列表显示已选范围内每个订单的关键项数据。</w:t>
      </w:r>
    </w:p>
    <w:p w:rsidR="00CA58D1" w:rsidRDefault="009D55E1">
      <w:pPr>
        <w:pStyle w:val="41"/>
        <w:spacing w:after="0"/>
        <w:ind w:left="120"/>
        <w:rPr>
          <w:lang w:eastAsia="zh-CN"/>
        </w:rPr>
      </w:pPr>
      <w:bookmarkStart w:id="6566" w:name="p-gqe-o81-pb1"/>
      <w:bookmarkStart w:id="6567" w:name="topic-1901597"/>
      <w:bookmarkStart w:id="6568" w:name="_Toc91596789"/>
      <w:bookmarkEnd w:id="6556"/>
      <w:bookmarkEnd w:id="6560"/>
      <w:bookmarkEnd w:id="6565"/>
      <w:bookmarkEnd w:id="6566"/>
      <w:r>
        <w:rPr>
          <w:rFonts w:ascii="阿里巴巴普惠体"/>
          <w:color w:val="000000"/>
          <w:lang w:eastAsia="zh-CN"/>
        </w:rPr>
        <w:t>4.3.5.4. 腾讯广告任务管理</w:t>
      </w:r>
      <w:bookmarkEnd w:id="6568"/>
    </w:p>
    <w:p w:rsidR="00CA58D1" w:rsidRDefault="009D55E1">
      <w:pPr>
        <w:spacing w:after="150"/>
        <w:ind w:left="120"/>
        <w:rPr>
          <w:lang w:eastAsia="zh-CN"/>
        </w:rPr>
      </w:pPr>
      <w:r>
        <w:rPr>
          <w:rFonts w:ascii="阿里巴巴普惠体" w:eastAsia="阿里巴巴普惠体"/>
          <w:color w:val="000000"/>
          <w:sz w:val="21"/>
          <w:lang w:eastAsia="zh-CN"/>
        </w:rPr>
        <w:t>在</w:t>
      </w:r>
      <w:r>
        <w:rPr>
          <w:rFonts w:ascii="阿里巴巴普惠体" w:eastAsia="阿里巴巴普惠体"/>
          <w:b/>
          <w:color w:val="000000"/>
          <w:sz w:val="21"/>
          <w:lang w:eastAsia="zh-CN"/>
        </w:rPr>
        <w:t>普通任务</w:t>
      </w:r>
      <w:r>
        <w:rPr>
          <w:rFonts w:ascii="阿里巴巴普惠体" w:eastAsia="阿里巴巴普惠体"/>
          <w:color w:val="000000"/>
          <w:sz w:val="21"/>
          <w:lang w:eastAsia="zh-CN"/>
        </w:rPr>
        <w:t>页签，您可查看普通腾讯广告推送任务的执行信息。</w:t>
      </w:r>
    </w:p>
    <w:p w:rsidR="00CA58D1" w:rsidRDefault="009D55E1">
      <w:pPr>
        <w:ind w:left="120"/>
        <w:rPr>
          <w:lang w:eastAsia="zh-CN"/>
        </w:rPr>
      </w:pPr>
      <w:r>
        <w:rPr>
          <w:rFonts w:ascii="阿里巴巴普惠体" w:eastAsia="阿里巴巴普惠体"/>
          <w:color w:val="000000"/>
          <w:sz w:val="21"/>
          <w:lang w:eastAsia="zh-CN"/>
        </w:rPr>
        <w:t>如下图所示，列表显示任务名称、关联子活动（若显示数字，鼠标悬停将显示所有关联子活动）、推送时间、受众人群名称、ID类型、推送人数、状态（含推送中、推送结束、推送失败）等信息。</w:t>
      </w:r>
    </w:p>
    <w:p w:rsidR="00CA58D1" w:rsidRDefault="009D55E1">
      <w:pPr>
        <w:ind w:left="120"/>
      </w:pPr>
      <w:bookmarkStart w:id="6569" w:name="img-scl-e2s-db9"/>
      <w:r>
        <w:rPr>
          <w:noProof/>
        </w:rPr>
        <w:lastRenderedPageBreak/>
        <w:drawing>
          <wp:inline distT="0" distB="0" distL="0" distR="0">
            <wp:extent cx="6192520" cy="2196925"/>
            <wp:effectExtent l="0" t="0" r="0" b="0"/>
            <wp:docPr id="490" name="图片 49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8"/>
                    <a:stretch>
                      <a:fillRect/>
                    </a:stretch>
                  </pic:blipFill>
                  <pic:spPr>
                    <a:xfrm>
                      <a:off x="0" y="0"/>
                      <a:ext cx="6192520" cy="2196925"/>
                    </a:xfrm>
                    <a:prstGeom prst="rect">
                      <a:avLst/>
                    </a:prstGeom>
                  </pic:spPr>
                </pic:pic>
              </a:graphicData>
            </a:graphic>
          </wp:inline>
        </w:drawing>
      </w:r>
      <w:bookmarkEnd w:id="6569"/>
    </w:p>
    <w:p w:rsidR="00CA58D1" w:rsidRDefault="009D55E1">
      <w:pPr>
        <w:spacing w:after="150"/>
        <w:ind w:left="120"/>
        <w:rPr>
          <w:lang w:eastAsia="zh-CN"/>
        </w:rPr>
      </w:pPr>
      <w:r>
        <w:rPr>
          <w:rFonts w:ascii="阿里巴巴普惠体" w:eastAsia="阿里巴巴普惠体"/>
          <w:color w:val="000000"/>
          <w:sz w:val="21"/>
          <w:lang w:eastAsia="zh-CN"/>
        </w:rPr>
        <w:t xml:space="preserve">由于创建腾讯广告推送任务时可以选择多个推送账号，还可以设置拓展人群，故一个任务中将包含若干子任务： </w:t>
      </w:r>
    </w:p>
    <w:p w:rsidR="00CA58D1" w:rsidRDefault="009D55E1" w:rsidP="009D55E1">
      <w:pPr>
        <w:numPr>
          <w:ilvl w:val="0"/>
          <w:numId w:val="318"/>
        </w:numPr>
        <w:spacing w:after="90"/>
        <w:rPr>
          <w:lang w:eastAsia="zh-CN"/>
        </w:rPr>
      </w:pPr>
      <w:r>
        <w:rPr>
          <w:rFonts w:ascii="阿里巴巴普惠体" w:eastAsia="阿里巴巴普惠体"/>
          <w:color w:val="000000"/>
          <w:sz w:val="21"/>
          <w:lang w:eastAsia="zh-CN"/>
        </w:rPr>
        <w:t>一个账号的非拓展人群对应一个原始任务。</w:t>
      </w:r>
    </w:p>
    <w:p w:rsidR="00CA58D1" w:rsidRDefault="009D55E1" w:rsidP="009D55E1">
      <w:pPr>
        <w:numPr>
          <w:ilvl w:val="0"/>
          <w:numId w:val="318"/>
        </w:numPr>
        <w:spacing w:after="90"/>
        <w:rPr>
          <w:lang w:eastAsia="zh-CN"/>
        </w:rPr>
      </w:pPr>
      <w:r>
        <w:rPr>
          <w:rFonts w:ascii="阿里巴巴普惠体" w:eastAsia="阿里巴巴普惠体"/>
          <w:color w:val="000000"/>
          <w:sz w:val="21"/>
          <w:lang w:eastAsia="zh-CN"/>
        </w:rPr>
        <w:t>一个账号的拓展人群对应一个拓展任务。</w:t>
      </w:r>
    </w:p>
    <w:p w:rsidR="00CA58D1" w:rsidRDefault="009D55E1">
      <w:pPr>
        <w:spacing w:after="150"/>
        <w:ind w:left="120"/>
        <w:rPr>
          <w:lang w:eastAsia="zh-CN"/>
        </w:rPr>
      </w:pPr>
      <w:r>
        <w:rPr>
          <w:rFonts w:ascii="阿里巴巴普惠体" w:eastAsia="阿里巴巴普惠体"/>
          <w:color w:val="000000"/>
          <w:sz w:val="21"/>
          <w:lang w:eastAsia="zh-CN"/>
        </w:rPr>
        <w:t>推送进度将显示已执行的子任务数/子任务总数，单击右侧的</w:t>
      </w:r>
      <w:r>
        <w:rPr>
          <w:noProof/>
        </w:rPr>
        <w:drawing>
          <wp:inline distT="0" distB="0" distL="0" distR="0">
            <wp:extent cx="219075" cy="190500"/>
            <wp:effectExtent l="0" t="0" r="0" b="0"/>
            <wp:docPr id="491" name="图片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4"/>
                    <a:stretch>
                      <a:fillRect/>
                    </a:stretch>
                  </pic:blipFill>
                  <pic:spPr>
                    <a:xfrm>
                      <a:off x="0" y="0"/>
                      <a:ext cx="219075" cy="190500"/>
                    </a:xfrm>
                    <a:prstGeom prst="rect">
                      <a:avLst/>
                    </a:prstGeom>
                  </pic:spPr>
                </pic:pic>
              </a:graphicData>
            </a:graphic>
          </wp:inline>
        </w:drawing>
      </w:r>
      <w:r>
        <w:rPr>
          <w:rFonts w:ascii="阿里巴巴普惠体" w:eastAsia="阿里巴巴普惠体"/>
          <w:color w:val="000000"/>
          <w:sz w:val="21"/>
          <w:lang w:eastAsia="zh-CN"/>
        </w:rPr>
        <w:t>，可展开子任务信息，包括相应的账号、推送后人群包名称、任务类型（含原始任务、拓展任务）、可用人数（推送后腾讯广告系统中匹配到的人数）、是否推送成功等。</w:t>
      </w:r>
    </w:p>
    <w:p w:rsidR="00CA58D1" w:rsidRDefault="009D55E1">
      <w:pPr>
        <w:pStyle w:val="31"/>
        <w:spacing w:after="0"/>
        <w:ind w:left="120"/>
        <w:rPr>
          <w:lang w:eastAsia="zh-CN"/>
        </w:rPr>
      </w:pPr>
      <w:bookmarkStart w:id="6570" w:name="title-45c-oup-ai8"/>
      <w:bookmarkStart w:id="6571" w:name="topic-1910843"/>
      <w:bookmarkStart w:id="6572" w:name="_Toc91596790"/>
      <w:bookmarkEnd w:id="6567"/>
      <w:r>
        <w:rPr>
          <w:rFonts w:ascii="阿里巴巴普惠体"/>
          <w:color w:val="000000"/>
          <w:lang w:eastAsia="zh-CN"/>
        </w:rPr>
        <w:t>4.3.6. 百度营销</w:t>
      </w:r>
      <w:bookmarkEnd w:id="6572"/>
    </w:p>
    <w:p w:rsidR="00CA58D1" w:rsidRDefault="00CA58D1">
      <w:pPr>
        <w:spacing w:after="150"/>
        <w:ind w:left="120"/>
        <w:rPr>
          <w:lang w:eastAsia="zh-CN"/>
        </w:rPr>
      </w:pPr>
      <w:bookmarkStart w:id="6573" w:name="shortdesc-d8e-kdh-ucx"/>
      <w:bookmarkStart w:id="6574" w:name="p-5fy-mp4-7si"/>
      <w:bookmarkStart w:id="6575" w:name="body-f8h-6gh-8f3"/>
      <w:bookmarkEnd w:id="6570"/>
      <w:bookmarkEnd w:id="6573"/>
    </w:p>
    <w:p w:rsidR="00CA58D1" w:rsidRDefault="009D55E1">
      <w:pPr>
        <w:pStyle w:val="41"/>
        <w:spacing w:after="0"/>
        <w:ind w:left="120"/>
        <w:rPr>
          <w:lang w:eastAsia="zh-CN"/>
        </w:rPr>
      </w:pPr>
      <w:bookmarkStart w:id="6576" w:name="title-v9n-19g-cn1"/>
      <w:bookmarkStart w:id="6577" w:name="topic-1910844"/>
      <w:bookmarkStart w:id="6578" w:name="_Toc91596791"/>
      <w:bookmarkEnd w:id="6571"/>
      <w:bookmarkEnd w:id="6574"/>
      <w:bookmarkEnd w:id="6575"/>
      <w:r>
        <w:rPr>
          <w:rFonts w:ascii="阿里巴巴普惠体"/>
          <w:color w:val="000000"/>
          <w:lang w:eastAsia="zh-CN"/>
        </w:rPr>
        <w:t>4.3.6.1. 百度营销概述</w:t>
      </w:r>
      <w:bookmarkEnd w:id="6578"/>
    </w:p>
    <w:p w:rsidR="00CA58D1" w:rsidRDefault="009D55E1">
      <w:pPr>
        <w:spacing w:after="150"/>
        <w:ind w:left="120"/>
        <w:rPr>
          <w:lang w:eastAsia="zh-CN"/>
        </w:rPr>
      </w:pPr>
      <w:bookmarkStart w:id="6579" w:name="shortdesc-i6g-gur-11w"/>
      <w:bookmarkEnd w:id="6576"/>
      <w:r>
        <w:rPr>
          <w:rFonts w:ascii="阿里巴巴普惠体" w:eastAsia="阿里巴巴普惠体"/>
          <w:color w:val="000000"/>
          <w:sz w:val="21"/>
          <w:lang w:eastAsia="zh-CN"/>
        </w:rPr>
        <w:t>您可以将受众推送至百度营销平台，用于后续在该平台上进行广告营销。使用从Quick Audience推送的受众进行广告营销时，相应的曝光数、点击数、花费等信息将回流到Quick Audience进行统计分析。</w:t>
      </w:r>
    </w:p>
    <w:p w:rsidR="00CA58D1" w:rsidRDefault="009D55E1">
      <w:pPr>
        <w:spacing w:after="150"/>
        <w:ind w:left="120"/>
        <w:rPr>
          <w:lang w:eastAsia="zh-CN"/>
        </w:rPr>
      </w:pPr>
      <w:bookmarkStart w:id="6580" w:name="p-09q-5kz-a3k"/>
      <w:bookmarkStart w:id="6581" w:name="body-43d-zi5-bmr"/>
      <w:bookmarkEnd w:id="6579"/>
      <w:r>
        <w:rPr>
          <w:rFonts w:ascii="阿里巴巴普惠体" w:eastAsia="阿里巴巴普惠体"/>
          <w:color w:val="000000"/>
          <w:sz w:val="21"/>
          <w:lang w:eastAsia="zh-CN"/>
        </w:rPr>
        <w:t>支持推送您创建的受众和公共受众。受众的ID类型为，或受众的来源数据集含IMEI（原文/MD5）、IDFA（原文/MD5）、OAID（原文/MD5）、手机号（MD5）。</w:t>
      </w:r>
    </w:p>
    <w:p w:rsidR="00CA58D1" w:rsidRDefault="009D55E1">
      <w:pPr>
        <w:spacing w:after="150"/>
        <w:ind w:left="120"/>
        <w:rPr>
          <w:lang w:eastAsia="zh-CN"/>
        </w:rPr>
      </w:pPr>
      <w:bookmarkStart w:id="6582" w:name="p-mhy-kj6-pjp"/>
      <w:bookmarkEnd w:id="6580"/>
      <w:r>
        <w:rPr>
          <w:rFonts w:ascii="阿里巴巴普惠体" w:eastAsia="阿里巴巴普惠体"/>
          <w:color w:val="000000"/>
          <w:sz w:val="21"/>
          <w:lang w:eastAsia="zh-CN"/>
        </w:rPr>
        <w:t>您还可以在自动化营销任务中加入百度营销动作，请参见</w:t>
      </w:r>
      <w:hyperlink w:anchor="topic-2457180">
        <w:r>
          <w:rPr>
            <w:rStyle w:val="af8"/>
            <w:rFonts w:ascii="阿里巴巴普惠体" w:eastAsia="阿里巴巴普惠体"/>
            <w:color w:val="FF6A00"/>
            <w:sz w:val="21"/>
            <w:lang w:eastAsia="zh-CN"/>
          </w:rPr>
          <w:t>自动化营销</w:t>
        </w:r>
      </w:hyperlink>
      <w:r>
        <w:rPr>
          <w:rFonts w:ascii="阿里巴巴普惠体" w:eastAsia="阿里巴巴普惠体"/>
          <w:color w:val="000000"/>
          <w:sz w:val="21"/>
          <w:lang w:eastAsia="zh-CN"/>
        </w:rPr>
        <w:t>。</w:t>
      </w:r>
    </w:p>
    <w:p w:rsidR="00CA58D1" w:rsidRDefault="009D55E1">
      <w:pPr>
        <w:pStyle w:val="41"/>
        <w:spacing w:after="0"/>
        <w:ind w:left="120"/>
        <w:rPr>
          <w:lang w:eastAsia="zh-CN"/>
        </w:rPr>
      </w:pPr>
      <w:bookmarkStart w:id="6583" w:name="title-ooz-j57-f58"/>
      <w:bookmarkStart w:id="6584" w:name="topic-1910923"/>
      <w:bookmarkStart w:id="6585" w:name="_Toc91596792"/>
      <w:bookmarkEnd w:id="6577"/>
      <w:bookmarkEnd w:id="6581"/>
      <w:bookmarkEnd w:id="6582"/>
      <w:r>
        <w:rPr>
          <w:rFonts w:ascii="阿里巴巴普惠体"/>
          <w:color w:val="000000"/>
          <w:lang w:eastAsia="zh-CN"/>
        </w:rPr>
        <w:lastRenderedPageBreak/>
        <w:t>4.3.6.2. 创建百度营销推送任务</w:t>
      </w:r>
      <w:bookmarkEnd w:id="6585"/>
    </w:p>
    <w:p w:rsidR="00CA58D1" w:rsidRDefault="009D55E1">
      <w:pPr>
        <w:spacing w:after="150"/>
        <w:ind w:left="120"/>
        <w:rPr>
          <w:lang w:eastAsia="zh-CN"/>
        </w:rPr>
      </w:pPr>
      <w:bookmarkStart w:id="6586" w:name="shortdesc-06t-lbp-9qb"/>
      <w:bookmarkEnd w:id="6583"/>
      <w:r>
        <w:rPr>
          <w:rFonts w:ascii="阿里巴巴普惠体" w:eastAsia="阿里巴巴普惠体"/>
          <w:color w:val="000000"/>
          <w:sz w:val="21"/>
          <w:lang w:eastAsia="zh-CN"/>
        </w:rPr>
        <w:t>创建百度营销推送任务，将受众推送至百度营销。</w:t>
      </w:r>
    </w:p>
    <w:p w:rsidR="00CA58D1" w:rsidRDefault="009D55E1">
      <w:pPr>
        <w:spacing w:after="150"/>
        <w:ind w:left="120"/>
        <w:rPr>
          <w:lang w:eastAsia="zh-CN"/>
        </w:rPr>
      </w:pPr>
      <w:bookmarkStart w:id="6587" w:name="p-56l-eeb-7s4"/>
      <w:bookmarkStart w:id="6588" w:name="body-ew8-cpa-4oj"/>
      <w:bookmarkEnd w:id="6586"/>
      <w:r>
        <w:rPr>
          <w:rFonts w:ascii="阿里巴巴普惠体" w:eastAsia="阿里巴巴普惠体"/>
          <w:color w:val="000000"/>
          <w:sz w:val="21"/>
          <w:lang w:eastAsia="zh-CN"/>
        </w:rPr>
        <w:t>操作步骤：</w:t>
      </w:r>
    </w:p>
    <w:p w:rsidR="00CA58D1" w:rsidRDefault="009D55E1">
      <w:pPr>
        <w:ind w:left="840"/>
        <w:rPr>
          <w:lang w:eastAsia="zh-CN"/>
        </w:rPr>
      </w:pPr>
      <w:bookmarkStart w:id="6589" w:name="p-re5-fbk-1rk"/>
      <w:bookmarkStart w:id="6590" w:name="li-95g-l12-72p"/>
      <w:bookmarkStart w:id="6591" w:name="ol-qpm-n5t-o9b"/>
      <w:bookmarkEnd w:id="6587"/>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 xml:space="preserve"> &gt; 所在工作空间 &gt; </w:t>
      </w:r>
      <w:r>
        <w:rPr>
          <w:rFonts w:ascii="阿里巴巴普惠体" w:eastAsia="阿里巴巴普惠体"/>
          <w:b/>
          <w:color w:val="000000"/>
          <w:sz w:val="21"/>
          <w:lang w:eastAsia="zh-CN"/>
        </w:rPr>
        <w:t>广告营销</w:t>
      </w:r>
      <w:r>
        <w:rPr>
          <w:rFonts w:ascii="阿里巴巴普惠体" w:eastAsia="阿里巴巴普惠体"/>
          <w:color w:val="000000"/>
          <w:sz w:val="21"/>
          <w:lang w:eastAsia="zh-CN"/>
        </w:rPr>
        <w:t xml:space="preserve"> &gt; </w:t>
      </w:r>
      <w:bookmarkStart w:id="6592" w:name="b-l6m-eus-8pb"/>
      <w:r>
        <w:rPr>
          <w:rFonts w:ascii="阿里巴巴普惠体" w:eastAsia="阿里巴巴普惠体"/>
          <w:b/>
          <w:color w:val="000000"/>
          <w:sz w:val="21"/>
          <w:lang w:eastAsia="zh-CN"/>
        </w:rPr>
        <w:t>百度营销</w:t>
      </w:r>
      <w:bookmarkEnd w:id="6592"/>
      <w:r>
        <w:rPr>
          <w:rFonts w:ascii="阿里巴巴普惠体" w:eastAsia="阿里巴巴普惠体"/>
          <w:color w:val="000000"/>
          <w:sz w:val="21"/>
          <w:lang w:eastAsia="zh-CN"/>
        </w:rPr>
        <w:t>，单击</w:t>
      </w:r>
      <w:r>
        <w:rPr>
          <w:rFonts w:ascii="阿里巴巴普惠体" w:eastAsia="阿里巴巴普惠体"/>
          <w:b/>
          <w:color w:val="000000"/>
          <w:sz w:val="21"/>
          <w:lang w:eastAsia="zh-CN"/>
        </w:rPr>
        <w:t>创建推送任务</w:t>
      </w:r>
      <w:r>
        <w:rPr>
          <w:rFonts w:ascii="阿里巴巴普惠体" w:eastAsia="阿里巴巴普惠体"/>
          <w:color w:val="000000"/>
          <w:sz w:val="21"/>
          <w:lang w:eastAsia="zh-CN"/>
        </w:rPr>
        <w:t>。</w:t>
      </w:r>
    </w:p>
    <w:p w:rsidR="00CA58D1" w:rsidRDefault="009D55E1">
      <w:pPr>
        <w:ind w:left="840"/>
      </w:pPr>
      <w:bookmarkStart w:id="6593" w:name="img-w02-hiu-koo"/>
      <w:r>
        <w:rPr>
          <w:noProof/>
        </w:rPr>
        <w:drawing>
          <wp:inline distT="0" distB="0" distL="0" distR="0">
            <wp:extent cx="6192520" cy="3663962"/>
            <wp:effectExtent l="0" t="0" r="0" b="0"/>
            <wp:docPr id="492" name="图片 492" descr="5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9"/>
                    <a:stretch>
                      <a:fillRect/>
                    </a:stretch>
                  </pic:blipFill>
                  <pic:spPr>
                    <a:xfrm>
                      <a:off x="0" y="0"/>
                      <a:ext cx="6192520" cy="3663962"/>
                    </a:xfrm>
                    <a:prstGeom prst="rect">
                      <a:avLst/>
                    </a:prstGeom>
                  </pic:spPr>
                </pic:pic>
              </a:graphicData>
            </a:graphic>
          </wp:inline>
        </w:drawing>
      </w:r>
      <w:bookmarkEnd w:id="6593"/>
    </w:p>
    <w:p w:rsidR="00CA58D1" w:rsidRDefault="009D55E1" w:rsidP="009D55E1">
      <w:pPr>
        <w:numPr>
          <w:ilvl w:val="0"/>
          <w:numId w:val="319"/>
        </w:numPr>
        <w:spacing w:after="120"/>
        <w:rPr>
          <w:lang w:eastAsia="zh-CN"/>
        </w:rPr>
      </w:pPr>
      <w:bookmarkStart w:id="6594" w:name="p-wl8-vnh-s14"/>
      <w:bookmarkStart w:id="6595" w:name="li-zqn-ndd-zjh"/>
      <w:bookmarkEnd w:id="6589"/>
      <w:bookmarkEnd w:id="6590"/>
      <w:r>
        <w:rPr>
          <w:rFonts w:ascii="阿里巴巴普惠体" w:eastAsia="阿里巴巴普惠体"/>
          <w:color w:val="000000"/>
          <w:sz w:val="21"/>
          <w:lang w:eastAsia="zh-CN"/>
        </w:rPr>
        <w:t xml:space="preserve">配置参数，如下表所示。 </w:t>
      </w:r>
    </w:p>
    <w:p w:rsidR="00CA58D1" w:rsidRDefault="009D55E1">
      <w:pPr>
        <w:ind w:left="840"/>
      </w:pPr>
      <w:bookmarkStart w:id="6596" w:name="img-m40-ehj-pci"/>
      <w:bookmarkEnd w:id="6594"/>
      <w:r>
        <w:rPr>
          <w:noProof/>
        </w:rPr>
        <w:lastRenderedPageBreak/>
        <w:drawing>
          <wp:inline distT="0" distB="0" distL="0" distR="0">
            <wp:extent cx="6192520" cy="4500803"/>
            <wp:effectExtent l="0" t="0" r="0" b="0"/>
            <wp:docPr id="493" name="图片 493" descr="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0"/>
                    <a:stretch>
                      <a:fillRect/>
                    </a:stretch>
                  </pic:blipFill>
                  <pic:spPr>
                    <a:xfrm>
                      <a:off x="0" y="0"/>
                      <a:ext cx="6192520" cy="4500803"/>
                    </a:xfrm>
                    <a:prstGeom prst="rect">
                      <a:avLst/>
                    </a:prstGeom>
                  </pic:spPr>
                </pic:pic>
              </a:graphicData>
            </a:graphic>
          </wp:inline>
        </w:drawing>
      </w:r>
      <w:bookmarkEnd w:id="6596"/>
    </w:p>
    <w:tbl>
      <w:tblPr>
        <w:tblW w:w="0" w:type="auto"/>
        <w:tblCellSpacing w:w="0" w:type="auto"/>
        <w:tblInd w:w="1035" w:type="dxa"/>
        <w:tblLook w:val="04A0" w:firstRow="1" w:lastRow="0" w:firstColumn="1" w:lastColumn="0" w:noHBand="0" w:noVBand="1"/>
      </w:tblPr>
      <w:tblGrid>
        <w:gridCol w:w="1285"/>
        <w:gridCol w:w="7412"/>
      </w:tblGrid>
      <w:tr w:rsidR="00CA58D1">
        <w:trPr>
          <w:trHeight w:val="315"/>
          <w:tblCellSpacing w:w="0" w:type="auto"/>
        </w:trPr>
        <w:tc>
          <w:tcPr>
            <w:tcW w:w="1414"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6597" w:name="p-4m7-z14-kxh"/>
            <w:bookmarkStart w:id="6598" w:name="entry-qog-48b-acf"/>
            <w:bookmarkStart w:id="6599" w:name="row-2ok-v5l-jau"/>
            <w:bookmarkStart w:id="6600" w:name="table-i7f-cuw-dn4"/>
            <w:r>
              <w:rPr>
                <w:rFonts w:ascii="阿里巴巴普惠体" w:eastAsia="阿里巴巴普惠体"/>
                <w:b/>
                <w:color w:val="333333"/>
              </w:rPr>
              <w:t>参数</w:t>
            </w:r>
          </w:p>
        </w:tc>
        <w:tc>
          <w:tcPr>
            <w:tcW w:w="8586"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6601" w:name="p-hpt-123-w52"/>
            <w:bookmarkStart w:id="6602" w:name="entry-iii-5nf-chq"/>
            <w:bookmarkEnd w:id="6597"/>
            <w:bookmarkEnd w:id="6598"/>
            <w:r>
              <w:rPr>
                <w:rFonts w:ascii="阿里巴巴普惠体" w:eastAsia="阿里巴巴普惠体"/>
                <w:b/>
                <w:color w:val="333333"/>
              </w:rPr>
              <w:t>说明</w:t>
            </w:r>
          </w:p>
        </w:tc>
        <w:bookmarkEnd w:id="6601"/>
        <w:bookmarkEnd w:id="6602"/>
      </w:tr>
      <w:tr w:rsidR="00CA58D1">
        <w:trPr>
          <w:trHeight w:val="315"/>
          <w:tblCellSpacing w:w="0" w:type="auto"/>
        </w:trPr>
        <w:tc>
          <w:tcPr>
            <w:tcW w:w="14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6603" w:name="p-87e-wit-u8s"/>
            <w:bookmarkStart w:id="6604" w:name="entry-5hx-xtx-vm0"/>
            <w:bookmarkStart w:id="6605" w:name="row-43a-aoi-egs"/>
            <w:bookmarkEnd w:id="6599"/>
            <w:r>
              <w:rPr>
                <w:rFonts w:ascii="阿里巴巴普惠体" w:eastAsia="阿里巴巴普惠体"/>
                <w:color w:val="333333"/>
                <w:sz w:val="21"/>
              </w:rPr>
              <w:t>任务名称</w:t>
            </w:r>
          </w:p>
        </w:tc>
        <w:tc>
          <w:tcPr>
            <w:tcW w:w="858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6606" w:name="p-ddp-9uw-erd"/>
            <w:bookmarkStart w:id="6607" w:name="entry-bei-3pd-4da"/>
            <w:bookmarkEnd w:id="6603"/>
            <w:bookmarkEnd w:id="6604"/>
            <w:r>
              <w:rPr>
                <w:rFonts w:ascii="阿里巴巴普惠体" w:eastAsia="阿里巴巴普惠体"/>
                <w:color w:val="333333"/>
                <w:sz w:val="21"/>
                <w:lang w:eastAsia="zh-CN"/>
              </w:rPr>
              <w:t>输入任务名称，用于区分任务用途。</w:t>
            </w:r>
          </w:p>
        </w:tc>
        <w:bookmarkEnd w:id="6606"/>
        <w:bookmarkEnd w:id="6607"/>
      </w:tr>
      <w:tr w:rsidR="00CA58D1">
        <w:trPr>
          <w:trHeight w:val="315"/>
          <w:tblCellSpacing w:w="0" w:type="auto"/>
        </w:trPr>
        <w:tc>
          <w:tcPr>
            <w:tcW w:w="14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6608" w:name="p-obf-h56-e95"/>
            <w:bookmarkStart w:id="6609" w:name="entry-vix-8po-yt1"/>
            <w:bookmarkStart w:id="6610" w:name="row-0p3-kur-ooj"/>
            <w:bookmarkEnd w:id="6605"/>
            <w:r>
              <w:rPr>
                <w:rFonts w:ascii="阿里巴巴普惠体" w:eastAsia="阿里巴巴普惠体"/>
                <w:color w:val="333333"/>
                <w:sz w:val="21"/>
              </w:rPr>
              <w:t>受众选择</w:t>
            </w:r>
          </w:p>
        </w:tc>
        <w:tc>
          <w:tcPr>
            <w:tcW w:w="858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6611" w:name="p-b52-83w-tb4"/>
            <w:bookmarkStart w:id="6612" w:name="entry-seb-1xx-lkw"/>
            <w:bookmarkEnd w:id="6608"/>
            <w:bookmarkEnd w:id="6609"/>
            <w:r>
              <w:rPr>
                <w:rFonts w:ascii="阿里巴巴普惠体" w:eastAsia="阿里巴巴普惠体"/>
                <w:color w:val="333333"/>
                <w:sz w:val="21"/>
                <w:lang w:eastAsia="zh-CN"/>
              </w:rPr>
              <w:t>选择要推送到百度营销的受众，下方将显示相应的ID类型和数量。</w:t>
            </w:r>
          </w:p>
          <w:p w:rsidR="00CA58D1" w:rsidRDefault="009D55E1" w:rsidP="008A2FC7">
            <w:pPr>
              <w:spacing w:line="360" w:lineRule="exact"/>
              <w:ind w:leftChars="1" w:left="2"/>
              <w:rPr>
                <w:lang w:eastAsia="zh-CN"/>
              </w:rPr>
            </w:pPr>
            <w:bookmarkStart w:id="6613" w:name="p-rbq-dhs-e4z"/>
            <w:bookmarkEnd w:id="6611"/>
            <w:r>
              <w:rPr>
                <w:rFonts w:ascii="阿里巴巴普惠体" w:eastAsia="阿里巴巴普惠体"/>
                <w:color w:val="333333"/>
                <w:sz w:val="21"/>
                <w:lang w:eastAsia="zh-CN"/>
              </w:rPr>
              <w:t>请确保ID类型和对应的加密方式符合IMEI（原文/MD5）、IDFA（原文/MD5）、OAID（原文/MD5）、手机号（MD5），否则可能会造成推送失败。</w:t>
            </w:r>
          </w:p>
        </w:tc>
        <w:bookmarkEnd w:id="6612"/>
        <w:bookmarkEnd w:id="6613"/>
      </w:tr>
      <w:tr w:rsidR="00CA58D1">
        <w:trPr>
          <w:trHeight w:val="315"/>
          <w:tblCellSpacing w:w="0" w:type="auto"/>
        </w:trPr>
        <w:tc>
          <w:tcPr>
            <w:tcW w:w="14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6614" w:name="p-0og-0dv-420"/>
            <w:bookmarkStart w:id="6615" w:name="td-zv3-l62-ybs"/>
            <w:bookmarkStart w:id="6616" w:name="row-mwx-fcw-kjh"/>
            <w:bookmarkEnd w:id="6610"/>
            <w:r>
              <w:rPr>
                <w:rFonts w:ascii="阿里巴巴普惠体" w:eastAsia="阿里巴巴普惠体"/>
                <w:color w:val="333333"/>
                <w:sz w:val="21"/>
              </w:rPr>
              <w:t>关联子活动</w:t>
            </w:r>
          </w:p>
        </w:tc>
        <w:tc>
          <w:tcPr>
            <w:tcW w:w="858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6617" w:name="p-qsp-016-p39"/>
            <w:bookmarkStart w:id="6618" w:name="td-6us-asl-9l2"/>
            <w:bookmarkEnd w:id="6614"/>
            <w:bookmarkEnd w:id="6615"/>
            <w:r>
              <w:rPr>
                <w:rFonts w:ascii="阿里巴巴普惠体" w:eastAsia="阿里巴巴普惠体"/>
                <w:color w:val="333333"/>
                <w:sz w:val="21"/>
                <w:lang w:eastAsia="zh-CN"/>
              </w:rPr>
              <w:t>选择主活动，再选择该主活动下的子活动（独立子活动将展示在主活动列表最后的</w:t>
            </w:r>
            <w:r>
              <w:rPr>
                <w:rFonts w:ascii="阿里巴巴普惠体" w:eastAsia="阿里巴巴普惠体"/>
                <w:b/>
                <w:color w:val="333333"/>
                <w:sz w:val="21"/>
                <w:lang w:eastAsia="zh-CN"/>
              </w:rPr>
              <w:t xml:space="preserve"> - </w:t>
            </w:r>
            <w:r>
              <w:rPr>
                <w:rFonts w:ascii="阿里巴巴普惠体" w:eastAsia="阿里巴巴普惠体"/>
                <w:color w:val="333333"/>
                <w:sz w:val="21"/>
                <w:lang w:eastAsia="zh-CN"/>
              </w:rPr>
              <w:t>之下），将营销任务与子活动关联，支持关联多个子活动。</w:t>
            </w:r>
            <w:r>
              <w:rPr>
                <w:rFonts w:ascii="阿里巴巴普惠体" w:eastAsia="阿里巴巴普惠体"/>
                <w:color w:val="333333"/>
                <w:sz w:val="21"/>
              </w:rPr>
              <w:t>活动相关说明，请参见</w:t>
            </w:r>
            <w:hyperlink w:anchor="topic-2086182">
              <w:r>
                <w:rPr>
                  <w:rStyle w:val="af8"/>
                  <w:rFonts w:ascii="阿里巴巴普惠体" w:eastAsia="阿里巴巴普惠体"/>
                  <w:color w:val="FF6A00"/>
                  <w:sz w:val="21"/>
                </w:rPr>
                <w:t>营销活动文档</w:t>
              </w:r>
            </w:hyperlink>
            <w:r>
              <w:rPr>
                <w:rFonts w:ascii="阿里巴巴普惠体" w:eastAsia="阿里巴巴普惠体"/>
                <w:color w:val="333333"/>
                <w:sz w:val="21"/>
              </w:rPr>
              <w:t>。</w:t>
            </w:r>
          </w:p>
        </w:tc>
        <w:bookmarkEnd w:id="6617"/>
        <w:bookmarkEnd w:id="6618"/>
      </w:tr>
      <w:tr w:rsidR="00CA58D1">
        <w:trPr>
          <w:trHeight w:val="315"/>
          <w:tblCellSpacing w:w="0" w:type="auto"/>
        </w:trPr>
        <w:tc>
          <w:tcPr>
            <w:tcW w:w="14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6619" w:name="p-t32-se0-j2i"/>
            <w:bookmarkStart w:id="6620" w:name="entry-naa-kli-8hf"/>
            <w:bookmarkStart w:id="6621" w:name="row-jl6-mda-29n"/>
            <w:bookmarkEnd w:id="6616"/>
            <w:r>
              <w:rPr>
                <w:rFonts w:ascii="阿里巴巴普惠体" w:eastAsia="阿里巴巴普惠体"/>
                <w:color w:val="333333"/>
                <w:sz w:val="21"/>
              </w:rPr>
              <w:t>账号选择</w:t>
            </w:r>
          </w:p>
        </w:tc>
        <w:tc>
          <w:tcPr>
            <w:tcW w:w="858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6622" w:name="p-r1y-l1n-n9b"/>
            <w:bookmarkStart w:id="6623" w:name="entry-jit-jr9-uvf"/>
            <w:bookmarkEnd w:id="6619"/>
            <w:bookmarkEnd w:id="6620"/>
            <w:r>
              <w:rPr>
                <w:rFonts w:ascii="阿里巴巴普惠体" w:eastAsia="阿里巴巴普惠体"/>
                <w:color w:val="333333"/>
                <w:sz w:val="21"/>
                <w:lang w:eastAsia="zh-CN"/>
              </w:rPr>
              <w:t>选择受众将被推送到的百度营销账号，可以选择1个或多个账号。选择多个账号时，受众将同时被推送到所有账号。</w:t>
            </w:r>
          </w:p>
        </w:tc>
        <w:bookmarkEnd w:id="6622"/>
        <w:bookmarkEnd w:id="6623"/>
      </w:tr>
      <w:tr w:rsidR="00CA58D1">
        <w:trPr>
          <w:trHeight w:val="315"/>
          <w:tblCellSpacing w:w="0" w:type="auto"/>
        </w:trPr>
        <w:tc>
          <w:tcPr>
            <w:tcW w:w="14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6624" w:name="p-cvc-qlh-0e9"/>
            <w:bookmarkStart w:id="6625" w:name="entry-9ft-pe0-0zj"/>
            <w:bookmarkStart w:id="6626" w:name="row-e7j-6p4-b4v"/>
            <w:bookmarkEnd w:id="6621"/>
            <w:r>
              <w:rPr>
                <w:rFonts w:ascii="阿里巴巴普惠体" w:eastAsia="阿里巴巴普惠体"/>
                <w:color w:val="333333"/>
                <w:sz w:val="21"/>
              </w:rPr>
              <w:lastRenderedPageBreak/>
              <w:t>推送后名称</w:t>
            </w:r>
          </w:p>
        </w:tc>
        <w:tc>
          <w:tcPr>
            <w:tcW w:w="858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6627" w:name="p-3rm-ipm-w6v"/>
            <w:bookmarkStart w:id="6628" w:name="entry-2z9-bs9-d33"/>
            <w:bookmarkEnd w:id="6624"/>
            <w:bookmarkEnd w:id="6625"/>
            <w:r>
              <w:rPr>
                <w:rFonts w:ascii="阿里巴巴普惠体" w:eastAsia="阿里巴巴普惠体"/>
                <w:color w:val="333333"/>
                <w:sz w:val="21"/>
                <w:lang w:eastAsia="zh-CN"/>
              </w:rPr>
              <w:t>输入受众推送至百度营销后所显示的名称，用于区分受众。</w:t>
            </w:r>
          </w:p>
        </w:tc>
        <w:bookmarkEnd w:id="6627"/>
        <w:bookmarkEnd w:id="6628"/>
      </w:tr>
      <w:bookmarkEnd w:id="6600"/>
      <w:bookmarkEnd w:id="6626"/>
    </w:tbl>
    <w:p w:rsidR="00CA58D1" w:rsidRDefault="00CA58D1">
      <w:pPr>
        <w:ind w:left="840"/>
        <w:rPr>
          <w:lang w:eastAsia="zh-CN"/>
        </w:rPr>
      </w:pPr>
    </w:p>
    <w:p w:rsidR="00CA58D1" w:rsidRDefault="009D55E1" w:rsidP="009D55E1">
      <w:pPr>
        <w:numPr>
          <w:ilvl w:val="0"/>
          <w:numId w:val="319"/>
        </w:numPr>
        <w:spacing w:after="120"/>
        <w:rPr>
          <w:lang w:eastAsia="zh-CN"/>
        </w:rPr>
      </w:pPr>
      <w:bookmarkStart w:id="6629" w:name="p-ptn-un0-b15"/>
      <w:bookmarkStart w:id="6630" w:name="p-gyj-ont-8it"/>
      <w:bookmarkStart w:id="6631" w:name="li-w3l-o6c-aeh"/>
      <w:bookmarkEnd w:id="6595"/>
      <w:bookmarkEnd w:id="6629"/>
      <w:r>
        <w:rPr>
          <w:rFonts w:ascii="阿里巴巴普惠体" w:eastAsia="阿里巴巴普惠体"/>
          <w:color w:val="000000"/>
          <w:sz w:val="21"/>
          <w:lang w:eastAsia="zh-CN"/>
        </w:rPr>
        <w:t>单击</w:t>
      </w:r>
      <w:bookmarkStart w:id="6632" w:name="b-ras-7bm-fr2"/>
      <w:r>
        <w:rPr>
          <w:rFonts w:ascii="阿里巴巴普惠体" w:eastAsia="阿里巴巴普惠体"/>
          <w:b/>
          <w:color w:val="000000"/>
          <w:sz w:val="21"/>
          <w:lang w:eastAsia="zh-CN"/>
        </w:rPr>
        <w:t>提交推送任务</w:t>
      </w:r>
      <w:bookmarkEnd w:id="6632"/>
      <w:r>
        <w:rPr>
          <w:rFonts w:ascii="阿里巴巴普惠体" w:eastAsia="阿里巴巴普惠体"/>
          <w:color w:val="000000"/>
          <w:sz w:val="21"/>
          <w:lang w:eastAsia="zh-CN"/>
        </w:rPr>
        <w:t>，开始推送。</w:t>
      </w:r>
    </w:p>
    <w:p w:rsidR="00CA58D1" w:rsidRDefault="009D55E1">
      <w:pPr>
        <w:pStyle w:val="41"/>
        <w:spacing w:after="0"/>
        <w:ind w:left="120"/>
        <w:rPr>
          <w:lang w:eastAsia="zh-CN"/>
        </w:rPr>
      </w:pPr>
      <w:bookmarkStart w:id="6633" w:name="title-y5i-z5z-wso"/>
      <w:bookmarkStart w:id="6634" w:name="topic-1910944"/>
      <w:bookmarkStart w:id="6635" w:name="_Toc91596793"/>
      <w:bookmarkEnd w:id="6584"/>
      <w:bookmarkEnd w:id="6588"/>
      <w:bookmarkEnd w:id="6591"/>
      <w:bookmarkEnd w:id="6630"/>
      <w:bookmarkEnd w:id="6631"/>
      <w:r>
        <w:rPr>
          <w:rFonts w:ascii="阿里巴巴普惠体"/>
          <w:color w:val="000000"/>
          <w:lang w:eastAsia="zh-CN"/>
        </w:rPr>
        <w:t>4.3.6.3. 百度营销效果分析</w:t>
      </w:r>
      <w:bookmarkEnd w:id="6635"/>
    </w:p>
    <w:p w:rsidR="00CA58D1" w:rsidRDefault="009D55E1">
      <w:pPr>
        <w:spacing w:after="150"/>
        <w:ind w:left="120"/>
        <w:rPr>
          <w:lang w:eastAsia="zh-CN"/>
        </w:rPr>
      </w:pPr>
      <w:bookmarkStart w:id="6636" w:name="shortdesc-ssr-srq-lpl"/>
      <w:bookmarkEnd w:id="6633"/>
      <w:r>
        <w:rPr>
          <w:rFonts w:ascii="阿里巴巴普惠体" w:eastAsia="阿里巴巴普惠体"/>
          <w:color w:val="000000"/>
          <w:sz w:val="21"/>
          <w:lang w:eastAsia="zh-CN"/>
        </w:rPr>
        <w:t>百度营销推送任务已将Quick Audience的受众推送到百度营销，后续在百度营销对这些受众投放广告时，Quick Audience可以对广告营销效果进行分析，查看指定百度营销账号、广告受众、广告订单的花费、曝光数、千次曝光成本、点击数、点击率、点击成本。</w:t>
      </w:r>
    </w:p>
    <w:p w:rsidR="00CA58D1" w:rsidRDefault="00CA58D1">
      <w:pPr>
        <w:ind w:left="345"/>
        <w:rPr>
          <w:lang w:eastAsia="zh-CN"/>
        </w:rPr>
      </w:pPr>
      <w:bookmarkStart w:id="6637" w:name="note-0da-shz-fw0"/>
      <w:bookmarkStart w:id="6638" w:name="body-pkp-vfy-fd6"/>
      <w:bookmarkEnd w:id="6636"/>
    </w:p>
    <w:p w:rsidR="00CA58D1" w:rsidRDefault="009D55E1">
      <w:pPr>
        <w:rPr>
          <w:lang w:eastAsia="zh-CN"/>
        </w:rPr>
      </w:pPr>
      <w:r>
        <w:rPr>
          <w:rFonts w:ascii="阿里巴巴普惠体" w:eastAsia="阿里巴巴普惠体"/>
          <w:b/>
          <w:color w:val="73777A"/>
          <w:sz w:val="21"/>
          <w:lang w:eastAsia="zh-CN"/>
        </w:rPr>
        <w:t xml:space="preserve">说明 </w:t>
      </w:r>
    </w:p>
    <w:p w:rsidR="00CA58D1" w:rsidRDefault="009D55E1">
      <w:pPr>
        <w:spacing w:after="150"/>
        <w:ind w:left="345"/>
        <w:rPr>
          <w:lang w:eastAsia="zh-CN"/>
        </w:rPr>
      </w:pPr>
      <w:bookmarkStart w:id="6639" w:name="p-368-iqc-knq"/>
      <w:r>
        <w:rPr>
          <w:rFonts w:ascii="阿里巴巴普惠体" w:eastAsia="阿里巴巴普惠体"/>
          <w:color w:val="73777A"/>
          <w:sz w:val="21"/>
          <w:lang w:eastAsia="zh-CN"/>
        </w:rPr>
        <w:t>仅分析对从Quick Audience推送到百度营销的受众投放的广告营销效果。</w:t>
      </w:r>
    </w:p>
    <w:p w:rsidR="00CA58D1" w:rsidRDefault="009D55E1">
      <w:pPr>
        <w:ind w:left="120"/>
        <w:rPr>
          <w:lang w:eastAsia="zh-CN"/>
        </w:rPr>
      </w:pPr>
      <w:bookmarkStart w:id="6640" w:name="p-lvz-ko2-9wk"/>
      <w:bookmarkEnd w:id="6637"/>
      <w:bookmarkEnd w:id="6639"/>
      <w:r>
        <w:rPr>
          <w:rFonts w:ascii="阿里巴巴普惠体" w:eastAsia="阿里巴巴普惠体"/>
          <w:color w:val="000000"/>
          <w:sz w:val="21"/>
          <w:lang w:eastAsia="zh-CN"/>
        </w:rPr>
        <w:t>在</w:t>
      </w:r>
      <w:r>
        <w:rPr>
          <w:rFonts w:ascii="阿里巴巴普惠体" w:eastAsia="阿里巴巴普惠体"/>
          <w:b/>
          <w:color w:val="000000"/>
          <w:sz w:val="21"/>
          <w:lang w:eastAsia="zh-CN"/>
        </w:rPr>
        <w:t>效果分析</w:t>
      </w:r>
      <w:r>
        <w:rPr>
          <w:rFonts w:ascii="阿里巴巴普惠体" w:eastAsia="阿里巴巴普惠体"/>
          <w:color w:val="000000"/>
          <w:sz w:val="21"/>
          <w:lang w:eastAsia="zh-CN"/>
        </w:rPr>
        <w:t>页面，进行广告营销效果分析，如下图所示。</w:t>
      </w:r>
    </w:p>
    <w:p w:rsidR="00CA58D1" w:rsidRDefault="009D55E1">
      <w:pPr>
        <w:ind w:left="120"/>
      </w:pPr>
      <w:bookmarkStart w:id="6641" w:name="img-5y6-2xo-qju"/>
      <w:r>
        <w:rPr>
          <w:noProof/>
        </w:rPr>
        <w:lastRenderedPageBreak/>
        <w:drawing>
          <wp:inline distT="0" distB="0" distL="0" distR="0">
            <wp:extent cx="6192520" cy="4371958"/>
            <wp:effectExtent l="0" t="0" r="0" b="0"/>
            <wp:docPr id="494" name="图片 494" descr="4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1"/>
                    <a:stretch>
                      <a:fillRect/>
                    </a:stretch>
                  </pic:blipFill>
                  <pic:spPr>
                    <a:xfrm>
                      <a:off x="0" y="0"/>
                      <a:ext cx="6192520" cy="4371958"/>
                    </a:xfrm>
                    <a:prstGeom prst="rect">
                      <a:avLst/>
                    </a:prstGeom>
                  </pic:spPr>
                </pic:pic>
              </a:graphicData>
            </a:graphic>
          </wp:inline>
        </w:drawing>
      </w:r>
      <w:bookmarkEnd w:id="6641"/>
    </w:p>
    <w:p w:rsidR="00CA58D1" w:rsidRDefault="009D55E1">
      <w:pPr>
        <w:spacing w:after="150"/>
        <w:ind w:left="120"/>
        <w:rPr>
          <w:lang w:eastAsia="zh-CN"/>
        </w:rPr>
      </w:pPr>
      <w:bookmarkStart w:id="6642" w:name="p-9zf-noc-p4f"/>
      <w:bookmarkEnd w:id="6640"/>
      <w:r>
        <w:rPr>
          <w:rFonts w:ascii="阿里巴巴普惠体" w:eastAsia="阿里巴巴普惠体"/>
          <w:color w:val="000000"/>
          <w:sz w:val="21"/>
          <w:lang w:eastAsia="zh-CN"/>
        </w:rPr>
        <w:t>在右上角选择时间段、百度营销账号、广告受众、广告订单，下方显示对应的关键项数据和折线图，包括花费、曝光数、千次曝光成本、点击数、点击率、点击成本。折线图中仅显示已勾选的关键项。</w:t>
      </w:r>
    </w:p>
    <w:p w:rsidR="00CA58D1" w:rsidRDefault="009D55E1">
      <w:pPr>
        <w:spacing w:after="150"/>
        <w:ind w:left="120"/>
        <w:rPr>
          <w:lang w:eastAsia="zh-CN"/>
        </w:rPr>
      </w:pPr>
      <w:bookmarkStart w:id="6643" w:name="p-dam-sh8-k20"/>
      <w:bookmarkEnd w:id="6642"/>
      <w:r>
        <w:rPr>
          <w:rFonts w:ascii="阿里巴巴普惠体" w:eastAsia="阿里巴巴普惠体"/>
          <w:color w:val="000000"/>
          <w:sz w:val="21"/>
          <w:lang w:eastAsia="zh-CN"/>
        </w:rPr>
        <w:t>页面下方列表显示已选范围内每个订单的关键项数据。</w:t>
      </w:r>
    </w:p>
    <w:p w:rsidR="00CA58D1" w:rsidRDefault="009D55E1">
      <w:pPr>
        <w:pStyle w:val="41"/>
        <w:spacing w:after="0"/>
        <w:ind w:left="120"/>
        <w:rPr>
          <w:lang w:eastAsia="zh-CN"/>
        </w:rPr>
      </w:pPr>
      <w:bookmarkStart w:id="6644" w:name="topic-1910971"/>
      <w:bookmarkStart w:id="6645" w:name="_Toc91596794"/>
      <w:bookmarkEnd w:id="6634"/>
      <w:bookmarkEnd w:id="6638"/>
      <w:bookmarkEnd w:id="6643"/>
      <w:r>
        <w:rPr>
          <w:rFonts w:ascii="阿里巴巴普惠体"/>
          <w:color w:val="000000"/>
          <w:lang w:eastAsia="zh-CN"/>
        </w:rPr>
        <w:t>4.3.6.4. 百度营销任务管理</w:t>
      </w:r>
      <w:bookmarkEnd w:id="6645"/>
    </w:p>
    <w:p w:rsidR="00CA58D1" w:rsidRDefault="009D55E1">
      <w:pPr>
        <w:spacing w:after="150"/>
        <w:ind w:left="120"/>
        <w:rPr>
          <w:lang w:eastAsia="zh-CN"/>
        </w:rPr>
      </w:pPr>
      <w:r>
        <w:rPr>
          <w:rFonts w:ascii="阿里巴巴普惠体" w:eastAsia="阿里巴巴普惠体"/>
          <w:color w:val="000000"/>
          <w:sz w:val="21"/>
          <w:lang w:eastAsia="zh-CN"/>
        </w:rPr>
        <w:t>在</w:t>
      </w:r>
      <w:bookmarkStart w:id="6646" w:name="b-yf9-13h-lqd"/>
      <w:r>
        <w:rPr>
          <w:rFonts w:ascii="阿里巴巴普惠体" w:eastAsia="阿里巴巴普惠体"/>
          <w:b/>
          <w:color w:val="000000"/>
          <w:sz w:val="21"/>
          <w:lang w:eastAsia="zh-CN"/>
        </w:rPr>
        <w:t>普通任务</w:t>
      </w:r>
      <w:bookmarkEnd w:id="6646"/>
      <w:r>
        <w:rPr>
          <w:rFonts w:ascii="阿里巴巴普惠体" w:eastAsia="阿里巴巴普惠体"/>
          <w:color w:val="000000"/>
          <w:sz w:val="21"/>
          <w:lang w:eastAsia="zh-CN"/>
        </w:rPr>
        <w:t>页签，您可查看普通百度营销推送任务的执行信息。</w:t>
      </w:r>
    </w:p>
    <w:p w:rsidR="00CA58D1" w:rsidRDefault="009D55E1">
      <w:pPr>
        <w:ind w:left="120"/>
        <w:rPr>
          <w:lang w:eastAsia="zh-CN"/>
        </w:rPr>
      </w:pPr>
      <w:r>
        <w:rPr>
          <w:rFonts w:ascii="阿里巴巴普惠体" w:eastAsia="阿里巴巴普惠体"/>
          <w:color w:val="000000"/>
          <w:sz w:val="21"/>
          <w:lang w:eastAsia="zh-CN"/>
        </w:rPr>
        <w:t>如下图所示，列表显示任务名称、关联子活动（若显示数字，鼠标悬停将显示所有关联子活动）、推送时间、受众人群名称、ID类型、推送人数、状态（含推送中、推送结束、推送失败）等信息。</w:t>
      </w:r>
    </w:p>
    <w:p w:rsidR="00CA58D1" w:rsidRDefault="009D55E1">
      <w:pPr>
        <w:ind w:left="120"/>
      </w:pPr>
      <w:bookmarkStart w:id="6647" w:name="img-4ew-k99-r1f"/>
      <w:r>
        <w:rPr>
          <w:noProof/>
        </w:rPr>
        <w:lastRenderedPageBreak/>
        <w:drawing>
          <wp:inline distT="0" distB="0" distL="0" distR="0">
            <wp:extent cx="6192520" cy="1977443"/>
            <wp:effectExtent l="0" t="0" r="0" b="0"/>
            <wp:docPr id="495" name="图片 495" descr="3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2"/>
                    <a:stretch>
                      <a:fillRect/>
                    </a:stretch>
                  </pic:blipFill>
                  <pic:spPr>
                    <a:xfrm>
                      <a:off x="0" y="0"/>
                      <a:ext cx="6192520" cy="1977443"/>
                    </a:xfrm>
                    <a:prstGeom prst="rect">
                      <a:avLst/>
                    </a:prstGeom>
                  </pic:spPr>
                </pic:pic>
              </a:graphicData>
            </a:graphic>
          </wp:inline>
        </w:drawing>
      </w:r>
      <w:bookmarkEnd w:id="6647"/>
    </w:p>
    <w:p w:rsidR="00CA58D1" w:rsidRDefault="009D55E1">
      <w:pPr>
        <w:spacing w:after="150"/>
        <w:ind w:left="120"/>
        <w:rPr>
          <w:lang w:eastAsia="zh-CN"/>
        </w:rPr>
      </w:pPr>
      <w:bookmarkStart w:id="6648" w:name="p-9qx-3p4-o1s"/>
      <w:r>
        <w:rPr>
          <w:rFonts w:ascii="阿里巴巴普惠体" w:eastAsia="阿里巴巴普惠体"/>
          <w:color w:val="000000"/>
          <w:sz w:val="21"/>
          <w:lang w:eastAsia="zh-CN"/>
        </w:rPr>
        <w:t>由于创建百度营销推送任务时可以选择多个推送账号，故一个任务中将包含若干子任务：一个账号对应一个原始任务。</w:t>
      </w:r>
    </w:p>
    <w:bookmarkEnd w:id="6648"/>
    <w:p w:rsidR="00CA58D1" w:rsidRDefault="009D55E1">
      <w:pPr>
        <w:spacing w:after="150"/>
        <w:ind w:left="120"/>
        <w:rPr>
          <w:lang w:eastAsia="zh-CN"/>
        </w:rPr>
      </w:pPr>
      <w:r>
        <w:rPr>
          <w:rFonts w:ascii="阿里巴巴普惠体" w:eastAsia="阿里巴巴普惠体"/>
          <w:color w:val="000000"/>
          <w:sz w:val="21"/>
          <w:lang w:eastAsia="zh-CN"/>
        </w:rPr>
        <w:t>推送进度将显示已执行的子任务数/子任务总数，单击右侧的</w:t>
      </w:r>
      <w:r>
        <w:rPr>
          <w:noProof/>
        </w:rPr>
        <w:drawing>
          <wp:inline distT="0" distB="0" distL="0" distR="0">
            <wp:extent cx="219075" cy="190500"/>
            <wp:effectExtent l="0" t="0" r="0" b="0"/>
            <wp:docPr id="496" name="图片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4"/>
                    <a:stretch>
                      <a:fillRect/>
                    </a:stretch>
                  </pic:blipFill>
                  <pic:spPr>
                    <a:xfrm>
                      <a:off x="0" y="0"/>
                      <a:ext cx="219075" cy="190500"/>
                    </a:xfrm>
                    <a:prstGeom prst="rect">
                      <a:avLst/>
                    </a:prstGeom>
                  </pic:spPr>
                </pic:pic>
              </a:graphicData>
            </a:graphic>
          </wp:inline>
        </w:drawing>
      </w:r>
      <w:r>
        <w:rPr>
          <w:rFonts w:ascii="阿里巴巴普惠体" w:eastAsia="阿里巴巴普惠体"/>
          <w:color w:val="000000"/>
          <w:sz w:val="21"/>
          <w:lang w:eastAsia="zh-CN"/>
        </w:rPr>
        <w:t>，可展开子任务信息，包括相应的账号、推送后人群包名称、任务类型（含原始任务）、可用人数（推送后百度营销系统中匹配到的人数）、是否推送成功等。</w:t>
      </w:r>
    </w:p>
    <w:p w:rsidR="00CA58D1" w:rsidRDefault="009D55E1">
      <w:pPr>
        <w:pStyle w:val="21"/>
        <w:spacing w:after="0"/>
        <w:ind w:left="120"/>
        <w:rPr>
          <w:lang w:eastAsia="zh-CN"/>
        </w:rPr>
      </w:pPr>
      <w:bookmarkStart w:id="6649" w:name="title-3sz-01i-sgi"/>
      <w:bookmarkStart w:id="6650" w:name="topic-2453766"/>
      <w:bookmarkStart w:id="6651" w:name="_Toc91596795"/>
      <w:bookmarkEnd w:id="6644"/>
      <w:r>
        <w:rPr>
          <w:rFonts w:ascii="阿里巴巴普惠体"/>
          <w:color w:val="000000"/>
          <w:lang w:eastAsia="zh-CN"/>
        </w:rPr>
        <w:t>4.4. 内容管理</w:t>
      </w:r>
      <w:bookmarkEnd w:id="6651"/>
    </w:p>
    <w:p w:rsidR="00CA58D1" w:rsidRDefault="00CA58D1">
      <w:pPr>
        <w:spacing w:after="150"/>
        <w:ind w:left="120"/>
        <w:rPr>
          <w:lang w:eastAsia="zh-CN"/>
        </w:rPr>
      </w:pPr>
      <w:bookmarkStart w:id="6652" w:name="shortdesc-fsy-5ku-bqh"/>
      <w:bookmarkStart w:id="6653" w:name="p-zah-hun-u4b"/>
      <w:bookmarkStart w:id="6654" w:name="body-0o7-p5z-w6c"/>
      <w:bookmarkEnd w:id="6649"/>
      <w:bookmarkEnd w:id="6652"/>
    </w:p>
    <w:p w:rsidR="00CA58D1" w:rsidRDefault="009D55E1">
      <w:pPr>
        <w:pStyle w:val="31"/>
        <w:spacing w:after="0"/>
        <w:ind w:left="120"/>
        <w:rPr>
          <w:lang w:eastAsia="zh-CN"/>
        </w:rPr>
      </w:pPr>
      <w:bookmarkStart w:id="6655" w:name="title-lrc-18t-5mv"/>
      <w:bookmarkStart w:id="6656" w:name="topic-1880164"/>
      <w:bookmarkStart w:id="6657" w:name="_Toc91596796"/>
      <w:bookmarkEnd w:id="6650"/>
      <w:bookmarkEnd w:id="6653"/>
      <w:bookmarkEnd w:id="6654"/>
      <w:r>
        <w:rPr>
          <w:rFonts w:ascii="阿里巴巴普惠体"/>
          <w:color w:val="000000"/>
          <w:lang w:eastAsia="zh-CN"/>
        </w:rPr>
        <w:t>4.4.1. 内容管理概述</w:t>
      </w:r>
      <w:bookmarkEnd w:id="6657"/>
    </w:p>
    <w:p w:rsidR="00CA58D1" w:rsidRDefault="009D55E1">
      <w:pPr>
        <w:spacing w:after="150"/>
        <w:ind w:left="120"/>
        <w:rPr>
          <w:lang w:eastAsia="zh-CN"/>
        </w:rPr>
      </w:pPr>
      <w:bookmarkStart w:id="6658" w:name="shortdesc-8h1-21d-d79"/>
      <w:bookmarkEnd w:id="6655"/>
      <w:r>
        <w:rPr>
          <w:rFonts w:ascii="阿里巴巴普惠体" w:eastAsia="阿里巴巴普惠体"/>
          <w:color w:val="000000"/>
          <w:sz w:val="21"/>
          <w:lang w:eastAsia="zh-CN"/>
        </w:rPr>
        <w:t>用户营销的内容管理主要进行短信、邮件、微信、微博的模版、短信签名、短链接，以及内容素材的创建和管理。</w:t>
      </w:r>
    </w:p>
    <w:p w:rsidR="00CA58D1" w:rsidRDefault="00CA58D1">
      <w:pPr>
        <w:spacing w:after="150"/>
        <w:ind w:left="120"/>
        <w:rPr>
          <w:lang w:eastAsia="zh-CN"/>
        </w:rPr>
      </w:pPr>
      <w:bookmarkStart w:id="6659" w:name="p-8zy-hm1-g93"/>
      <w:bookmarkStart w:id="6660" w:name="body-mvu-b3s-5fu"/>
      <w:bookmarkEnd w:id="6658"/>
    </w:p>
    <w:p w:rsidR="00CA58D1" w:rsidRDefault="009D55E1">
      <w:pPr>
        <w:pStyle w:val="31"/>
        <w:spacing w:after="0"/>
        <w:ind w:left="120"/>
        <w:rPr>
          <w:lang w:eastAsia="zh-CN"/>
        </w:rPr>
      </w:pPr>
      <w:bookmarkStart w:id="6661" w:name="topic-2453767"/>
      <w:bookmarkStart w:id="6662" w:name="_Toc91596797"/>
      <w:bookmarkEnd w:id="6656"/>
      <w:bookmarkEnd w:id="6659"/>
      <w:bookmarkEnd w:id="6660"/>
      <w:r>
        <w:rPr>
          <w:rFonts w:ascii="阿里巴巴普惠体"/>
          <w:color w:val="000000"/>
          <w:lang w:eastAsia="zh-CN"/>
        </w:rPr>
        <w:t>4.4.2. 短信模板</w:t>
      </w:r>
      <w:bookmarkEnd w:id="6662"/>
    </w:p>
    <w:p w:rsidR="00CA58D1" w:rsidRDefault="00CA58D1">
      <w:pPr>
        <w:spacing w:after="150"/>
        <w:ind w:left="120"/>
        <w:rPr>
          <w:lang w:eastAsia="zh-CN"/>
        </w:rPr>
      </w:pPr>
    </w:p>
    <w:p w:rsidR="00CA58D1" w:rsidRDefault="009D55E1">
      <w:pPr>
        <w:pStyle w:val="41"/>
        <w:spacing w:after="0"/>
        <w:ind w:left="120"/>
        <w:rPr>
          <w:lang w:eastAsia="zh-CN"/>
        </w:rPr>
      </w:pPr>
      <w:bookmarkStart w:id="6663" w:name="title-9hp-vjw-g8e"/>
      <w:bookmarkStart w:id="6664" w:name="topic-1879450"/>
      <w:bookmarkStart w:id="6665" w:name="_Toc91596798"/>
      <w:bookmarkEnd w:id="6661"/>
      <w:r>
        <w:rPr>
          <w:rFonts w:ascii="阿里巴巴普惠体"/>
          <w:color w:val="000000"/>
          <w:lang w:eastAsia="zh-CN"/>
        </w:rPr>
        <w:t>4.4.2.1. 创建文本短信模板</w:t>
      </w:r>
      <w:bookmarkEnd w:id="6665"/>
    </w:p>
    <w:p w:rsidR="00CA58D1" w:rsidRDefault="009D55E1">
      <w:pPr>
        <w:spacing w:after="150"/>
        <w:ind w:left="120"/>
        <w:rPr>
          <w:lang w:eastAsia="zh-CN"/>
        </w:rPr>
      </w:pPr>
      <w:bookmarkStart w:id="6666" w:name="shortdesc-fr2-ou5-edh"/>
      <w:bookmarkEnd w:id="6663"/>
      <w:r>
        <w:rPr>
          <w:rFonts w:ascii="阿里巴巴普惠体" w:eastAsia="阿里巴巴普惠体"/>
          <w:color w:val="000000"/>
          <w:sz w:val="21"/>
          <w:lang w:eastAsia="zh-CN"/>
        </w:rPr>
        <w:t>您可以为推广短信、短信通知创建模板。模板通过审核后，可在创建推广短信、短信通知营销任务时使用。推广短信、短信通知说明，请参见</w:t>
      </w:r>
      <w:hyperlink w:anchor="topic-1880144">
        <w:r>
          <w:rPr>
            <w:rStyle w:val="af8"/>
            <w:rFonts w:ascii="阿里巴巴普惠体" w:eastAsia="阿里巴巴普惠体"/>
            <w:color w:val="FF6A00"/>
            <w:sz w:val="21"/>
            <w:lang w:eastAsia="zh-CN"/>
          </w:rPr>
          <w:t>短信营销概述</w:t>
        </w:r>
      </w:hyperlink>
      <w:r>
        <w:rPr>
          <w:rFonts w:ascii="阿里巴巴普惠体" w:eastAsia="阿里巴巴普惠体"/>
          <w:color w:val="000000"/>
          <w:sz w:val="21"/>
          <w:lang w:eastAsia="zh-CN"/>
        </w:rPr>
        <w:t>。</w:t>
      </w:r>
    </w:p>
    <w:p w:rsidR="00CA58D1" w:rsidRDefault="00CA58D1">
      <w:pPr>
        <w:ind w:left="345"/>
        <w:rPr>
          <w:lang w:eastAsia="zh-CN"/>
        </w:rPr>
      </w:pPr>
      <w:bookmarkStart w:id="6667" w:name="note-38d-5i5-to0"/>
      <w:bookmarkStart w:id="6668" w:name="body-l3g-bd5-slz"/>
      <w:bookmarkEnd w:id="6666"/>
    </w:p>
    <w:p w:rsidR="00CA58D1" w:rsidRDefault="009D55E1">
      <w:pPr>
        <w:rPr>
          <w:lang w:eastAsia="zh-CN"/>
        </w:rPr>
      </w:pPr>
      <w:r>
        <w:rPr>
          <w:rFonts w:ascii="阿里巴巴普惠体" w:eastAsia="阿里巴巴普惠体"/>
          <w:b/>
          <w:color w:val="73777A"/>
          <w:sz w:val="21"/>
          <w:lang w:eastAsia="zh-CN"/>
        </w:rPr>
        <w:t xml:space="preserve">说明 </w:t>
      </w:r>
    </w:p>
    <w:p w:rsidR="00CA58D1" w:rsidRDefault="009D55E1">
      <w:pPr>
        <w:spacing w:after="150"/>
        <w:ind w:left="345"/>
        <w:rPr>
          <w:lang w:eastAsia="zh-CN"/>
        </w:rPr>
      </w:pPr>
      <w:bookmarkStart w:id="6669" w:name="p-7w7-0ia-mx7"/>
      <w:r>
        <w:rPr>
          <w:rFonts w:ascii="阿里巴巴普惠体" w:eastAsia="阿里巴巴普惠体"/>
          <w:color w:val="73777A"/>
          <w:sz w:val="21"/>
          <w:lang w:eastAsia="zh-CN"/>
        </w:rPr>
        <w:lastRenderedPageBreak/>
        <w:t>若您申请开通了</w:t>
      </w:r>
      <w:hyperlink w:anchor="section-mv5-421-98p">
        <w:r>
          <w:rPr>
            <w:rStyle w:val="af8"/>
            <w:rFonts w:ascii="阿里巴巴普惠体" w:eastAsia="阿里巴巴普惠体"/>
            <w:color w:val="FF6A00"/>
            <w:sz w:val="21"/>
            <w:lang w:eastAsia="zh-CN"/>
          </w:rPr>
          <w:t>阿里云全变量白名单</w:t>
        </w:r>
      </w:hyperlink>
      <w:r>
        <w:rPr>
          <w:rFonts w:ascii="阿里巴巴普惠体" w:eastAsia="阿里巴巴普惠体"/>
          <w:color w:val="73777A"/>
          <w:sz w:val="21"/>
          <w:lang w:eastAsia="zh-CN"/>
        </w:rPr>
        <w:t>，阿里云短信的新模板将自动通过审核，可以随时发送。</w:t>
      </w:r>
    </w:p>
    <w:p w:rsidR="00CA58D1" w:rsidRDefault="009D55E1">
      <w:pPr>
        <w:spacing w:after="150"/>
        <w:ind w:left="120"/>
        <w:rPr>
          <w:lang w:eastAsia="zh-CN"/>
        </w:rPr>
      </w:pPr>
      <w:bookmarkStart w:id="6670" w:name="title-j7q-kub-hxi"/>
      <w:bookmarkStart w:id="6671" w:name="section-2b9-c5e-1t0"/>
      <w:bookmarkEnd w:id="6667"/>
      <w:bookmarkEnd w:id="6669"/>
      <w:r>
        <w:rPr>
          <w:rFonts w:ascii="阿里巴巴普惠体" w:eastAsia="阿里巴巴普惠体"/>
          <w:b/>
          <w:color w:val="000000"/>
          <w:lang w:eastAsia="zh-CN"/>
        </w:rPr>
        <w:t>创建短信模板</w:t>
      </w:r>
    </w:p>
    <w:p w:rsidR="00CA58D1" w:rsidRDefault="009D55E1">
      <w:pPr>
        <w:spacing w:after="150"/>
        <w:ind w:left="120"/>
        <w:rPr>
          <w:lang w:eastAsia="zh-CN"/>
        </w:rPr>
      </w:pPr>
      <w:bookmarkStart w:id="6672" w:name="p-o28-ej4-cni"/>
      <w:bookmarkEnd w:id="6670"/>
      <w:r>
        <w:rPr>
          <w:rFonts w:ascii="阿里巴巴普惠体" w:eastAsia="阿里巴巴普惠体"/>
          <w:color w:val="000000"/>
          <w:sz w:val="21"/>
          <w:lang w:eastAsia="zh-CN"/>
        </w:rPr>
        <w:t>操作步骤：</w:t>
      </w:r>
    </w:p>
    <w:p w:rsidR="00CA58D1" w:rsidRDefault="009D55E1">
      <w:pPr>
        <w:ind w:left="840"/>
        <w:rPr>
          <w:lang w:eastAsia="zh-CN"/>
        </w:rPr>
      </w:pPr>
      <w:bookmarkStart w:id="6673" w:name="p-vjr-3vq-ntj"/>
      <w:bookmarkStart w:id="6674" w:name="li-t8q-ozp-g2e"/>
      <w:bookmarkStart w:id="6675" w:name="ol-9gm-fss-mxh"/>
      <w:bookmarkEnd w:id="6672"/>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内容管理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短信模板</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文本短信模板</w:t>
      </w:r>
      <w:r>
        <w:rPr>
          <w:rFonts w:ascii="阿里巴巴普惠体" w:eastAsia="阿里巴巴普惠体"/>
          <w:color w:val="000000"/>
          <w:sz w:val="21"/>
          <w:lang w:eastAsia="zh-CN"/>
        </w:rPr>
        <w:t>。</w:t>
      </w:r>
    </w:p>
    <w:p w:rsidR="00CA58D1" w:rsidRDefault="009D55E1">
      <w:pPr>
        <w:ind w:left="840"/>
      </w:pPr>
      <w:bookmarkStart w:id="6676" w:name="img-s8g-aiu-lbu"/>
      <w:r>
        <w:rPr>
          <w:noProof/>
        </w:rPr>
        <w:drawing>
          <wp:inline distT="0" distB="0" distL="0" distR="0">
            <wp:extent cx="6192520" cy="1854827"/>
            <wp:effectExtent l="0" t="0" r="0" b="0"/>
            <wp:docPr id="497" name="图片 49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3"/>
                    <a:stretch>
                      <a:fillRect/>
                    </a:stretch>
                  </pic:blipFill>
                  <pic:spPr>
                    <a:xfrm>
                      <a:off x="0" y="0"/>
                      <a:ext cx="6192520" cy="1854827"/>
                    </a:xfrm>
                    <a:prstGeom prst="rect">
                      <a:avLst/>
                    </a:prstGeom>
                  </pic:spPr>
                </pic:pic>
              </a:graphicData>
            </a:graphic>
          </wp:inline>
        </w:drawing>
      </w:r>
      <w:bookmarkEnd w:id="6676"/>
    </w:p>
    <w:p w:rsidR="00CA58D1" w:rsidRDefault="009D55E1" w:rsidP="009D55E1">
      <w:pPr>
        <w:numPr>
          <w:ilvl w:val="0"/>
          <w:numId w:val="320"/>
        </w:numPr>
        <w:spacing w:after="120"/>
        <w:rPr>
          <w:lang w:eastAsia="zh-CN"/>
        </w:rPr>
      </w:pPr>
      <w:bookmarkStart w:id="6677" w:name="p-7xy-6ta-ggx"/>
      <w:bookmarkStart w:id="6678" w:name="li-ogv-l9h-q2a"/>
      <w:bookmarkEnd w:id="6673"/>
      <w:bookmarkEnd w:id="6674"/>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创建文本短信模板</w:t>
      </w:r>
      <w:r>
        <w:rPr>
          <w:rFonts w:ascii="阿里巴巴普惠体" w:eastAsia="阿里巴巴普惠体"/>
          <w:color w:val="000000"/>
          <w:sz w:val="21"/>
          <w:lang w:eastAsia="zh-CN"/>
        </w:rPr>
        <w:t>。</w:t>
      </w:r>
    </w:p>
    <w:p w:rsidR="00CA58D1" w:rsidRDefault="009D55E1">
      <w:pPr>
        <w:ind w:left="840"/>
        <w:rPr>
          <w:lang w:eastAsia="zh-CN"/>
        </w:rPr>
      </w:pPr>
      <w:bookmarkStart w:id="6679" w:name="p-ygf-klz-e17"/>
      <w:bookmarkStart w:id="6680" w:name="li-nc7-p4d-51y"/>
      <w:bookmarkEnd w:id="6677"/>
      <w:bookmarkEnd w:id="6678"/>
      <w:r>
        <w:rPr>
          <w:rFonts w:ascii="阿里巴巴普惠体" w:eastAsia="阿里巴巴普惠体"/>
          <w:color w:val="000000"/>
          <w:sz w:val="21"/>
          <w:lang w:eastAsia="zh-CN"/>
        </w:rPr>
        <w:t>选择模板类型为</w:t>
      </w:r>
      <w:r>
        <w:rPr>
          <w:rFonts w:ascii="阿里巴巴普惠体" w:eastAsia="阿里巴巴普惠体"/>
          <w:b/>
          <w:color w:val="000000"/>
          <w:sz w:val="21"/>
          <w:lang w:eastAsia="zh-CN"/>
        </w:rPr>
        <w:t>推广短信</w:t>
      </w:r>
      <w:r>
        <w:rPr>
          <w:rFonts w:ascii="阿里巴巴普惠体" w:eastAsia="阿里巴巴普惠体"/>
          <w:color w:val="000000"/>
          <w:sz w:val="21"/>
          <w:lang w:eastAsia="zh-CN"/>
        </w:rPr>
        <w:t>或</w:t>
      </w:r>
      <w:r>
        <w:rPr>
          <w:rFonts w:ascii="阿里巴巴普惠体" w:eastAsia="阿里巴巴普惠体"/>
          <w:b/>
          <w:color w:val="000000"/>
          <w:sz w:val="21"/>
          <w:lang w:eastAsia="zh-CN"/>
        </w:rPr>
        <w:t>短信通知</w:t>
      </w:r>
      <w:r>
        <w:rPr>
          <w:rFonts w:ascii="阿里巴巴普惠体" w:eastAsia="阿里巴巴普惠体"/>
          <w:color w:val="000000"/>
          <w:sz w:val="21"/>
          <w:lang w:eastAsia="zh-CN"/>
        </w:rPr>
        <w:t>。模板只能用于创建选定类型的短信营销任务。</w:t>
      </w:r>
    </w:p>
    <w:p w:rsidR="00CA58D1" w:rsidRDefault="009D55E1">
      <w:pPr>
        <w:ind w:left="840"/>
      </w:pPr>
      <w:bookmarkStart w:id="6681" w:name="img-6gm-3cb-6zh"/>
      <w:r>
        <w:rPr>
          <w:noProof/>
        </w:rPr>
        <w:lastRenderedPageBreak/>
        <w:drawing>
          <wp:inline distT="0" distB="0" distL="0" distR="0">
            <wp:extent cx="6192520" cy="5730761"/>
            <wp:effectExtent l="0" t="0" r="0" b="0"/>
            <wp:docPr id="498" name="图片 49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4"/>
                    <a:stretch>
                      <a:fillRect/>
                    </a:stretch>
                  </pic:blipFill>
                  <pic:spPr>
                    <a:xfrm>
                      <a:off x="0" y="0"/>
                      <a:ext cx="6192520" cy="5730761"/>
                    </a:xfrm>
                    <a:prstGeom prst="rect">
                      <a:avLst/>
                    </a:prstGeom>
                  </pic:spPr>
                </pic:pic>
              </a:graphicData>
            </a:graphic>
          </wp:inline>
        </w:drawing>
      </w:r>
      <w:bookmarkEnd w:id="6681"/>
    </w:p>
    <w:p w:rsidR="00CA58D1" w:rsidRDefault="009D55E1" w:rsidP="009D55E1">
      <w:pPr>
        <w:numPr>
          <w:ilvl w:val="0"/>
          <w:numId w:val="320"/>
        </w:numPr>
        <w:spacing w:after="120"/>
        <w:rPr>
          <w:lang w:eastAsia="zh-CN"/>
        </w:rPr>
      </w:pPr>
      <w:bookmarkStart w:id="6682" w:name="p-5nx-480-4rn"/>
      <w:bookmarkStart w:id="6683" w:name="li-o1m-dk9-k1q"/>
      <w:bookmarkEnd w:id="6679"/>
      <w:bookmarkEnd w:id="6680"/>
      <w:r>
        <w:rPr>
          <w:rFonts w:ascii="阿里巴巴普惠体" w:eastAsia="阿里巴巴普惠体"/>
          <w:color w:val="000000"/>
          <w:sz w:val="21"/>
          <w:lang w:eastAsia="zh-CN"/>
        </w:rPr>
        <w:t>选择</w:t>
      </w:r>
      <w:r>
        <w:rPr>
          <w:rFonts w:ascii="阿里巴巴普惠体" w:eastAsia="阿里巴巴普惠体"/>
          <w:b/>
          <w:color w:val="000000"/>
          <w:sz w:val="21"/>
          <w:lang w:eastAsia="zh-CN"/>
        </w:rPr>
        <w:t>短信平台</w:t>
      </w:r>
      <w:r>
        <w:rPr>
          <w:rFonts w:ascii="阿里巴巴普惠体" w:eastAsia="阿里巴巴普惠体"/>
          <w:color w:val="000000"/>
          <w:sz w:val="21"/>
          <w:lang w:eastAsia="zh-CN"/>
        </w:rPr>
        <w:t>，可多选。</w:t>
      </w:r>
    </w:p>
    <w:p w:rsidR="00CA58D1" w:rsidRDefault="009D55E1">
      <w:pPr>
        <w:spacing w:after="150"/>
        <w:ind w:left="840"/>
        <w:rPr>
          <w:lang w:eastAsia="zh-CN"/>
        </w:rPr>
      </w:pPr>
      <w:bookmarkStart w:id="6684" w:name="p-whs-xnt-0qw"/>
      <w:bookmarkEnd w:id="6682"/>
      <w:r>
        <w:rPr>
          <w:rFonts w:ascii="阿里巴巴普惠体" w:eastAsia="阿里巴巴普惠体"/>
          <w:color w:val="000000"/>
          <w:sz w:val="21"/>
          <w:lang w:eastAsia="zh-CN"/>
        </w:rPr>
        <w:t>创建的短信模板将仅可用于使用该短信平台的短信任务。</w:t>
      </w:r>
    </w:p>
    <w:p w:rsidR="00CA58D1" w:rsidRDefault="00CA58D1">
      <w:pPr>
        <w:ind w:left="1065"/>
        <w:rPr>
          <w:lang w:eastAsia="zh-CN"/>
        </w:rPr>
      </w:pPr>
      <w:bookmarkStart w:id="6685" w:name="note-id4-0b8-2un"/>
      <w:bookmarkEnd w:id="6684"/>
    </w:p>
    <w:p w:rsidR="00CA58D1" w:rsidRDefault="009D55E1">
      <w:pPr>
        <w:ind w:left="840"/>
        <w:rPr>
          <w:lang w:eastAsia="zh-CN"/>
        </w:rPr>
      </w:pPr>
      <w:r>
        <w:rPr>
          <w:rFonts w:ascii="阿里巴巴普惠体" w:eastAsia="阿里巴巴普惠体"/>
          <w:b/>
          <w:color w:val="73777A"/>
          <w:sz w:val="21"/>
          <w:lang w:eastAsia="zh-CN"/>
        </w:rPr>
        <w:t xml:space="preserve">说明 </w:t>
      </w:r>
    </w:p>
    <w:p w:rsidR="00CA58D1" w:rsidRDefault="009D55E1">
      <w:pPr>
        <w:spacing w:after="150"/>
        <w:ind w:left="1065"/>
        <w:rPr>
          <w:lang w:eastAsia="zh-CN"/>
        </w:rPr>
      </w:pPr>
      <w:bookmarkStart w:id="6686" w:name="p-yov-k3e-z36"/>
      <w:r>
        <w:rPr>
          <w:rFonts w:ascii="阿里巴巴普惠体" w:eastAsia="阿里巴巴普惠体"/>
          <w:color w:val="73777A"/>
          <w:sz w:val="21"/>
          <w:lang w:eastAsia="zh-CN"/>
        </w:rPr>
        <w:t>请注意第三方短信平台不支持部分功能：</w:t>
      </w:r>
    </w:p>
    <w:p w:rsidR="00CA58D1" w:rsidRDefault="009D55E1" w:rsidP="009D55E1">
      <w:pPr>
        <w:numPr>
          <w:ilvl w:val="1"/>
          <w:numId w:val="320"/>
        </w:numPr>
        <w:spacing w:after="120"/>
        <w:rPr>
          <w:lang w:eastAsia="zh-CN"/>
        </w:rPr>
      </w:pPr>
      <w:bookmarkStart w:id="6687" w:name="p-r29-8qw-ikw"/>
      <w:bookmarkStart w:id="6688" w:name="li-ara-q7n-jyb"/>
      <w:bookmarkStart w:id="6689" w:name="ul-kgb-gwt-pfz"/>
      <w:bookmarkEnd w:id="6686"/>
      <w:r>
        <w:rPr>
          <w:rFonts w:ascii="阿里巴巴普惠体" w:eastAsia="阿里巴巴普惠体"/>
          <w:color w:val="73777A"/>
          <w:sz w:val="21"/>
          <w:lang w:eastAsia="zh-CN"/>
        </w:rPr>
        <w:t>对于推广短信：第三方短信平台不支持变量、短链接、短参。</w:t>
      </w:r>
    </w:p>
    <w:p w:rsidR="00CA58D1" w:rsidRDefault="009D55E1" w:rsidP="009D55E1">
      <w:pPr>
        <w:numPr>
          <w:ilvl w:val="1"/>
          <w:numId w:val="320"/>
        </w:numPr>
        <w:spacing w:after="120"/>
        <w:rPr>
          <w:lang w:eastAsia="zh-CN"/>
        </w:rPr>
      </w:pPr>
      <w:bookmarkStart w:id="6690" w:name="p-kz9-2ki-2d2"/>
      <w:bookmarkStart w:id="6691" w:name="li-jr5-34z-gco"/>
      <w:bookmarkEnd w:id="6687"/>
      <w:bookmarkEnd w:id="6688"/>
      <w:r>
        <w:rPr>
          <w:rFonts w:ascii="阿里巴巴普惠体" w:eastAsia="阿里巴巴普惠体"/>
          <w:color w:val="73777A"/>
          <w:sz w:val="21"/>
          <w:lang w:eastAsia="zh-CN"/>
        </w:rPr>
        <w:t>对于短信通知：第三方短信平台不支持短链接、短参，支持变量。</w:t>
      </w:r>
    </w:p>
    <w:p w:rsidR="00CA58D1" w:rsidRDefault="009D55E1" w:rsidP="009D55E1">
      <w:pPr>
        <w:numPr>
          <w:ilvl w:val="0"/>
          <w:numId w:val="320"/>
        </w:numPr>
        <w:spacing w:after="120"/>
        <w:rPr>
          <w:lang w:eastAsia="zh-CN"/>
        </w:rPr>
      </w:pPr>
      <w:bookmarkStart w:id="6692" w:name="p-c14-zmu-0ts"/>
      <w:bookmarkStart w:id="6693" w:name="li-0t1-6kd-jn2"/>
      <w:bookmarkEnd w:id="6683"/>
      <w:bookmarkEnd w:id="6685"/>
      <w:bookmarkEnd w:id="6689"/>
      <w:bookmarkEnd w:id="6690"/>
      <w:bookmarkEnd w:id="6691"/>
      <w:r>
        <w:rPr>
          <w:rFonts w:ascii="阿里巴巴普惠体" w:eastAsia="阿里巴巴普惠体"/>
          <w:color w:val="000000"/>
          <w:sz w:val="21"/>
          <w:lang w:eastAsia="zh-CN"/>
        </w:rPr>
        <w:lastRenderedPageBreak/>
        <w:t>输入</w:t>
      </w:r>
      <w:r>
        <w:rPr>
          <w:rFonts w:ascii="阿里巴巴普惠体" w:eastAsia="阿里巴巴普惠体"/>
          <w:b/>
          <w:color w:val="000000"/>
          <w:sz w:val="21"/>
          <w:lang w:eastAsia="zh-CN"/>
        </w:rPr>
        <w:t>模板名称</w:t>
      </w:r>
      <w:r>
        <w:rPr>
          <w:rFonts w:ascii="阿里巴巴普惠体" w:eastAsia="阿里巴巴普惠体"/>
          <w:color w:val="000000"/>
          <w:sz w:val="21"/>
          <w:lang w:eastAsia="zh-CN"/>
        </w:rPr>
        <w:t>、</w:t>
      </w:r>
      <w:r>
        <w:rPr>
          <w:rFonts w:ascii="阿里巴巴普惠体" w:eastAsia="阿里巴巴普惠体"/>
          <w:b/>
          <w:color w:val="000000"/>
          <w:sz w:val="21"/>
          <w:lang w:eastAsia="zh-CN"/>
        </w:rPr>
        <w:t>短信内容</w:t>
      </w:r>
      <w:r>
        <w:rPr>
          <w:rFonts w:ascii="阿里巴巴普惠体" w:eastAsia="阿里巴巴普惠体"/>
          <w:color w:val="000000"/>
          <w:sz w:val="21"/>
          <w:lang w:eastAsia="zh-CN"/>
        </w:rPr>
        <w:t>、</w:t>
      </w:r>
      <w:r>
        <w:rPr>
          <w:rFonts w:ascii="阿里巴巴普惠体" w:eastAsia="阿里巴巴普惠体"/>
          <w:b/>
          <w:color w:val="000000"/>
          <w:sz w:val="21"/>
          <w:lang w:eastAsia="zh-CN"/>
        </w:rPr>
        <w:t>申请说明</w:t>
      </w:r>
      <w:r>
        <w:rPr>
          <w:rFonts w:ascii="阿里巴巴普惠体" w:eastAsia="阿里巴巴普惠体"/>
          <w:color w:val="000000"/>
          <w:sz w:val="21"/>
          <w:lang w:eastAsia="zh-CN"/>
        </w:rPr>
        <w:t>。</w:t>
      </w:r>
    </w:p>
    <w:p w:rsidR="00CA58D1" w:rsidRDefault="009D55E1" w:rsidP="009D55E1">
      <w:pPr>
        <w:numPr>
          <w:ilvl w:val="1"/>
          <w:numId w:val="321"/>
        </w:numPr>
        <w:spacing w:after="120"/>
        <w:rPr>
          <w:lang w:eastAsia="zh-CN"/>
        </w:rPr>
      </w:pPr>
      <w:bookmarkStart w:id="6694" w:name="p-d3z-d47-4k6"/>
      <w:bookmarkStart w:id="6695" w:name="li-22h-xf8-81k"/>
      <w:bookmarkStart w:id="6696" w:name="ul-xyc-65j-125"/>
      <w:bookmarkEnd w:id="6692"/>
      <w:r>
        <w:rPr>
          <w:rFonts w:ascii="阿里巴巴普惠体" w:eastAsia="阿里巴巴普惠体"/>
          <w:color w:val="000000"/>
          <w:sz w:val="21"/>
          <w:lang w:eastAsia="zh-CN"/>
        </w:rPr>
        <w:t>内容：推广短信、短信通知支持插入短链，短链可带短参，短信通知支持插入变量。</w:t>
      </w:r>
    </w:p>
    <w:p w:rsidR="00CA58D1" w:rsidRDefault="009D55E1" w:rsidP="009D55E1">
      <w:pPr>
        <w:numPr>
          <w:ilvl w:val="2"/>
          <w:numId w:val="321"/>
        </w:numPr>
        <w:spacing w:after="120"/>
        <w:rPr>
          <w:lang w:eastAsia="zh-CN"/>
        </w:rPr>
      </w:pPr>
      <w:bookmarkStart w:id="6697" w:name="p-xrn-yc6-i3q"/>
      <w:bookmarkStart w:id="6698" w:name="li-tei-ird-a18"/>
      <w:bookmarkStart w:id="6699" w:name="ul-ndp-mpt-khv"/>
      <w:bookmarkEnd w:id="6694"/>
      <w:r>
        <w:rPr>
          <w:rFonts w:ascii="阿里巴巴普惠体" w:eastAsia="阿里巴巴普惠体"/>
          <w:color w:val="000000"/>
          <w:sz w:val="21"/>
          <w:lang w:eastAsia="zh-CN"/>
        </w:rPr>
        <w:t>插入变量，格式为：${name}。不可插入变量到短链接。</w:t>
      </w:r>
    </w:p>
    <w:p w:rsidR="00CA58D1" w:rsidRDefault="009D55E1" w:rsidP="009D55E1">
      <w:pPr>
        <w:numPr>
          <w:ilvl w:val="2"/>
          <w:numId w:val="321"/>
        </w:numPr>
        <w:spacing w:after="120"/>
        <w:rPr>
          <w:lang w:eastAsia="zh-CN"/>
        </w:rPr>
      </w:pPr>
      <w:bookmarkStart w:id="6700" w:name="p-eeu-06o-coq"/>
      <w:bookmarkStart w:id="6701" w:name="li-dzn-5u5-cq6"/>
      <w:bookmarkEnd w:id="6697"/>
      <w:bookmarkEnd w:id="6698"/>
      <w:r>
        <w:rPr>
          <w:rFonts w:ascii="阿里巴巴普惠体" w:eastAsia="阿里巴巴普惠体"/>
          <w:color w:val="000000"/>
          <w:sz w:val="21"/>
          <w:lang w:eastAsia="zh-CN"/>
        </w:rPr>
        <w:t>如需使用短链，从</w:t>
      </w:r>
      <w:r>
        <w:rPr>
          <w:rFonts w:ascii="阿里巴巴普惠体" w:eastAsia="阿里巴巴普惠体"/>
          <w:b/>
          <w:color w:val="000000"/>
          <w:sz w:val="21"/>
          <w:lang w:eastAsia="zh-CN"/>
        </w:rPr>
        <w:t>短链接</w:t>
      </w:r>
      <w:r>
        <w:rPr>
          <w:rFonts w:ascii="阿里巴巴普惠体" w:eastAsia="阿里巴巴普惠体"/>
          <w:color w:val="000000"/>
          <w:sz w:val="21"/>
          <w:lang w:eastAsia="zh-CN"/>
        </w:rPr>
        <w:t>下拉列表选择已有短链或</w:t>
      </w:r>
      <w:r>
        <w:rPr>
          <w:rFonts w:ascii="阿里巴巴普惠体" w:eastAsia="阿里巴巴普惠体"/>
          <w:b/>
          <w:color w:val="000000"/>
          <w:sz w:val="21"/>
          <w:lang w:eastAsia="zh-CN"/>
        </w:rPr>
        <w:t>创建短链</w:t>
      </w:r>
      <w:r>
        <w:rPr>
          <w:rFonts w:ascii="阿里巴巴普惠体" w:eastAsia="阿里巴巴普惠体"/>
          <w:color w:val="000000"/>
          <w:sz w:val="21"/>
          <w:lang w:eastAsia="zh-CN"/>
        </w:rPr>
        <w:t>，然后单击</w:t>
      </w:r>
      <w:r>
        <w:rPr>
          <w:rFonts w:ascii="阿里巴巴普惠体" w:eastAsia="阿里巴巴普惠体"/>
          <w:b/>
          <w:color w:val="000000"/>
          <w:sz w:val="21"/>
          <w:lang w:eastAsia="zh-CN"/>
        </w:rPr>
        <w:t>复制链接</w:t>
      </w:r>
      <w:r>
        <w:rPr>
          <w:rFonts w:ascii="阿里巴巴普惠体" w:eastAsia="阿里巴巴普惠体"/>
          <w:color w:val="000000"/>
          <w:sz w:val="21"/>
          <w:lang w:eastAsia="zh-CN"/>
        </w:rPr>
        <w:t>，将复制的短链粘贴到内容中。格式为：http://xxx.cn/xxxxxx。</w:t>
      </w:r>
    </w:p>
    <w:p w:rsidR="00CA58D1" w:rsidRDefault="009D55E1" w:rsidP="009D55E1">
      <w:pPr>
        <w:numPr>
          <w:ilvl w:val="2"/>
          <w:numId w:val="321"/>
        </w:numPr>
        <w:spacing w:after="120"/>
        <w:rPr>
          <w:lang w:eastAsia="zh-CN"/>
        </w:rPr>
      </w:pPr>
      <w:bookmarkStart w:id="6702" w:name="p-h6q-5fo-57c"/>
      <w:bookmarkStart w:id="6703" w:name="li-yfd-0md-wzt"/>
      <w:bookmarkEnd w:id="6700"/>
      <w:bookmarkEnd w:id="6701"/>
      <w:r>
        <w:rPr>
          <w:rFonts w:ascii="阿里巴巴普惠体" w:eastAsia="阿里巴巴普惠体"/>
          <w:color w:val="000000"/>
          <w:sz w:val="21"/>
          <w:lang w:eastAsia="zh-CN"/>
        </w:rPr>
        <w:t>如需使用短参，勾选</w:t>
      </w:r>
      <w:r>
        <w:rPr>
          <w:rFonts w:ascii="阿里巴巴普惠体" w:eastAsia="阿里巴巴普惠体"/>
          <w:b/>
          <w:color w:val="000000"/>
          <w:sz w:val="21"/>
          <w:lang w:eastAsia="zh-CN"/>
        </w:rPr>
        <w:t>带短参</w:t>
      </w:r>
      <w:r>
        <w:rPr>
          <w:rFonts w:ascii="阿里巴巴普惠体" w:eastAsia="阿里巴巴普惠体"/>
          <w:color w:val="000000"/>
          <w:sz w:val="21"/>
          <w:lang w:eastAsia="zh-CN"/>
        </w:rPr>
        <w:t>，则复制的短链将带有短参。格式为： http://xxx.cn/xxxxxx?ph=${sp_xxxx}。</w:t>
      </w:r>
    </w:p>
    <w:p w:rsidR="00CA58D1" w:rsidRDefault="00CA58D1">
      <w:pPr>
        <w:ind w:left="1320"/>
        <w:rPr>
          <w:lang w:eastAsia="zh-CN"/>
        </w:rPr>
      </w:pPr>
      <w:bookmarkStart w:id="6704" w:name="note-qym-z8s-rwk"/>
      <w:bookmarkEnd w:id="6699"/>
      <w:bookmarkEnd w:id="6702"/>
      <w:bookmarkEnd w:id="6703"/>
    </w:p>
    <w:p w:rsidR="00CA58D1" w:rsidRDefault="009D55E1">
      <w:pPr>
        <w:ind w:left="1095"/>
      </w:pPr>
      <w:r>
        <w:rPr>
          <w:rFonts w:ascii="阿里巴巴普惠体" w:eastAsia="阿里巴巴普惠体"/>
          <w:b/>
          <w:color w:val="73777A"/>
          <w:sz w:val="21"/>
        </w:rPr>
        <w:t xml:space="preserve">说明 </w:t>
      </w:r>
    </w:p>
    <w:p w:rsidR="00CA58D1" w:rsidRDefault="009D55E1" w:rsidP="009D55E1">
      <w:pPr>
        <w:numPr>
          <w:ilvl w:val="2"/>
          <w:numId w:val="322"/>
        </w:numPr>
        <w:spacing w:after="120"/>
        <w:rPr>
          <w:lang w:eastAsia="zh-CN"/>
        </w:rPr>
      </w:pPr>
      <w:bookmarkStart w:id="6705" w:name="p-w4k-i39-lti"/>
      <w:bookmarkStart w:id="6706" w:name="p-9qc-ufh-u8f"/>
      <w:bookmarkStart w:id="6707" w:name="li-kc9-5sz-keu"/>
      <w:bookmarkStart w:id="6708" w:name="ul-vii-k5n-1xo"/>
      <w:bookmarkEnd w:id="6705"/>
      <w:r>
        <w:rPr>
          <w:rFonts w:ascii="阿里巴巴普惠体" w:eastAsia="阿里巴巴普惠体"/>
          <w:color w:val="73777A"/>
          <w:sz w:val="21"/>
          <w:lang w:eastAsia="zh-CN"/>
        </w:rPr>
        <w:t>若您申请开通了</w:t>
      </w:r>
      <w:hyperlink w:anchor="section-mv5-421-98p">
        <w:r>
          <w:rPr>
            <w:rStyle w:val="af8"/>
            <w:rFonts w:ascii="阿里巴巴普惠体" w:eastAsia="阿里巴巴普惠体"/>
            <w:color w:val="FF6A00"/>
            <w:sz w:val="21"/>
            <w:lang w:eastAsia="zh-CN"/>
          </w:rPr>
          <w:t>阿里云全变量白名单</w:t>
        </w:r>
      </w:hyperlink>
      <w:r>
        <w:rPr>
          <w:rFonts w:ascii="阿里巴巴普惠体" w:eastAsia="阿里巴巴普惠体"/>
          <w:color w:val="73777A"/>
          <w:sz w:val="21"/>
          <w:lang w:eastAsia="zh-CN"/>
        </w:rPr>
        <w:t>，阿里云推广短信也将支持插入变量。</w:t>
      </w:r>
    </w:p>
    <w:p w:rsidR="00CA58D1" w:rsidRDefault="009D55E1" w:rsidP="009D55E1">
      <w:pPr>
        <w:numPr>
          <w:ilvl w:val="2"/>
          <w:numId w:val="322"/>
        </w:numPr>
        <w:spacing w:after="120"/>
        <w:rPr>
          <w:lang w:eastAsia="zh-CN"/>
        </w:rPr>
      </w:pPr>
      <w:bookmarkStart w:id="6709" w:name="p-y7e-09d-797"/>
      <w:bookmarkStart w:id="6710" w:name="li-b2g-37z-ahz"/>
      <w:bookmarkEnd w:id="6706"/>
      <w:bookmarkEnd w:id="6707"/>
      <w:r>
        <w:rPr>
          <w:rFonts w:ascii="阿里巴巴普惠体" w:eastAsia="阿里巴巴普惠体"/>
          <w:color w:val="73777A"/>
          <w:sz w:val="21"/>
          <w:lang w:eastAsia="zh-CN"/>
        </w:rPr>
        <w:t>选择短链时请注意短链的有效期，用户点击短链时，短链必须在有效期内才能正常打开网址。创建短链，请参见</w:t>
      </w:r>
      <w:hyperlink w:anchor="main-2074624">
        <w:r>
          <w:rPr>
            <w:rStyle w:val="af8"/>
            <w:rFonts w:ascii="阿里巴巴普惠体" w:eastAsia="阿里巴巴普惠体"/>
            <w:color w:val="FF6A00"/>
            <w:sz w:val="21"/>
            <w:lang w:eastAsia="zh-CN"/>
          </w:rPr>
          <w:t>短链管理</w:t>
        </w:r>
      </w:hyperlink>
      <w:r>
        <w:rPr>
          <w:rFonts w:ascii="阿里巴巴普惠体" w:eastAsia="阿里巴巴普惠体"/>
          <w:color w:val="73777A"/>
          <w:sz w:val="21"/>
          <w:lang w:eastAsia="zh-CN"/>
        </w:rPr>
        <w:t>。</w:t>
      </w:r>
    </w:p>
    <w:p w:rsidR="00CA58D1" w:rsidRDefault="009D55E1" w:rsidP="009D55E1">
      <w:pPr>
        <w:numPr>
          <w:ilvl w:val="2"/>
          <w:numId w:val="322"/>
        </w:numPr>
        <w:spacing w:after="120"/>
        <w:rPr>
          <w:lang w:eastAsia="zh-CN"/>
        </w:rPr>
      </w:pPr>
      <w:bookmarkStart w:id="6711" w:name="p-svo-u3o-bmy"/>
      <w:bookmarkStart w:id="6712" w:name="li-ilj-xyg-zjx"/>
      <w:bookmarkEnd w:id="6709"/>
      <w:bookmarkEnd w:id="6710"/>
      <w:r>
        <w:rPr>
          <w:rFonts w:ascii="阿里巴巴普惠体" w:eastAsia="阿里巴巴普惠体"/>
          <w:color w:val="73777A"/>
          <w:sz w:val="21"/>
          <w:lang w:eastAsia="zh-CN"/>
        </w:rPr>
        <w:t>带短参的短链中的${sp_xxxx}为短参，发送短信时将根据每个11位用户手机号生成对应的6位短参。</w:t>
      </w:r>
    </w:p>
    <w:p w:rsidR="00CA58D1" w:rsidRDefault="009D55E1" w:rsidP="009D55E1">
      <w:pPr>
        <w:numPr>
          <w:ilvl w:val="1"/>
          <w:numId w:val="321"/>
        </w:numPr>
        <w:spacing w:after="120"/>
        <w:rPr>
          <w:lang w:eastAsia="zh-CN"/>
        </w:rPr>
      </w:pPr>
      <w:bookmarkStart w:id="6713" w:name="p-tki-cqk-k8z"/>
      <w:bookmarkStart w:id="6714" w:name="li-zkd-wli-e1g"/>
      <w:bookmarkEnd w:id="6695"/>
      <w:bookmarkEnd w:id="6704"/>
      <w:bookmarkEnd w:id="6708"/>
      <w:bookmarkEnd w:id="6711"/>
      <w:bookmarkEnd w:id="6712"/>
      <w:r>
        <w:rPr>
          <w:rFonts w:ascii="阿里巴巴普惠体" w:eastAsia="阿里巴巴普惠体"/>
          <w:color w:val="000000"/>
          <w:sz w:val="21"/>
          <w:lang w:eastAsia="zh-CN"/>
        </w:rPr>
        <w:t>申请说明：用于在审核时作供审核人员参考，建议说明短信的业务场景等。</w:t>
      </w:r>
    </w:p>
    <w:p w:rsidR="00CA58D1" w:rsidRDefault="009D55E1" w:rsidP="009D55E1">
      <w:pPr>
        <w:numPr>
          <w:ilvl w:val="0"/>
          <w:numId w:val="320"/>
        </w:numPr>
        <w:spacing w:after="120"/>
      </w:pPr>
      <w:bookmarkStart w:id="6715" w:name="p-lti-sy6-oce"/>
      <w:bookmarkStart w:id="6716" w:name="li-plk-249-kbu"/>
      <w:bookmarkEnd w:id="6693"/>
      <w:bookmarkEnd w:id="6696"/>
      <w:bookmarkEnd w:id="6713"/>
      <w:bookmarkEnd w:id="6714"/>
      <w:r>
        <w:rPr>
          <w:rFonts w:ascii="阿里巴巴普惠体" w:eastAsia="阿里巴巴普惠体"/>
          <w:color w:val="000000"/>
          <w:sz w:val="21"/>
        </w:rPr>
        <w:t>单击</w:t>
      </w:r>
      <w:r>
        <w:rPr>
          <w:rFonts w:ascii="阿里巴巴普惠体" w:eastAsia="阿里巴巴普惠体"/>
          <w:b/>
          <w:color w:val="000000"/>
          <w:sz w:val="21"/>
        </w:rPr>
        <w:t>保存并提交审核</w:t>
      </w:r>
      <w:r>
        <w:rPr>
          <w:rFonts w:ascii="阿里巴巴普惠体" w:eastAsia="阿里巴巴普惠体"/>
          <w:color w:val="000000"/>
          <w:sz w:val="21"/>
        </w:rPr>
        <w:t>。</w:t>
      </w:r>
    </w:p>
    <w:p w:rsidR="00CA58D1" w:rsidRDefault="009D55E1">
      <w:pPr>
        <w:spacing w:after="150"/>
        <w:ind w:left="840"/>
        <w:rPr>
          <w:lang w:eastAsia="zh-CN"/>
        </w:rPr>
      </w:pPr>
      <w:bookmarkStart w:id="6717" w:name="p-1kl-ch2-1o1"/>
      <w:bookmarkEnd w:id="6715"/>
      <w:r>
        <w:rPr>
          <w:rFonts w:ascii="阿里巴巴普惠体" w:eastAsia="阿里巴巴普惠体"/>
          <w:color w:val="000000"/>
          <w:sz w:val="21"/>
          <w:lang w:eastAsia="zh-CN"/>
        </w:rPr>
        <w:t>所选的短信平台将进行模板审核，审核结果请查看模板列表。</w:t>
      </w:r>
    </w:p>
    <w:p w:rsidR="00CA58D1" w:rsidRDefault="00CA58D1">
      <w:pPr>
        <w:ind w:left="1065"/>
        <w:rPr>
          <w:lang w:eastAsia="zh-CN"/>
        </w:rPr>
      </w:pPr>
      <w:bookmarkStart w:id="6718" w:name="note-zqo-uli-8pr"/>
      <w:bookmarkEnd w:id="6717"/>
    </w:p>
    <w:p w:rsidR="00CA58D1" w:rsidRDefault="009D55E1">
      <w:pPr>
        <w:ind w:left="840"/>
        <w:rPr>
          <w:lang w:eastAsia="zh-CN"/>
        </w:rPr>
      </w:pPr>
      <w:r>
        <w:rPr>
          <w:rFonts w:ascii="阿里巴巴普惠体" w:eastAsia="阿里巴巴普惠体"/>
          <w:b/>
          <w:color w:val="73777A"/>
          <w:sz w:val="21"/>
          <w:lang w:eastAsia="zh-CN"/>
        </w:rPr>
        <w:t xml:space="preserve">说明 </w:t>
      </w:r>
    </w:p>
    <w:p w:rsidR="00CA58D1" w:rsidRDefault="009D55E1">
      <w:pPr>
        <w:spacing w:after="150"/>
        <w:ind w:left="1065"/>
        <w:rPr>
          <w:lang w:eastAsia="zh-CN"/>
        </w:rPr>
      </w:pPr>
      <w:bookmarkStart w:id="6719" w:name="p-sma-ltn-ee3"/>
      <w:r>
        <w:rPr>
          <w:rFonts w:ascii="阿里巴巴普惠体" w:eastAsia="阿里巴巴普惠体"/>
          <w:color w:val="73777A"/>
          <w:sz w:val="21"/>
          <w:lang w:eastAsia="zh-CN"/>
        </w:rPr>
        <w:t>若您已申请开通</w:t>
      </w:r>
      <w:hyperlink w:anchor="section-mv5-421-98p">
        <w:r>
          <w:rPr>
            <w:rStyle w:val="af8"/>
            <w:rFonts w:ascii="阿里巴巴普惠体" w:eastAsia="阿里巴巴普惠体"/>
            <w:color w:val="FF6A00"/>
            <w:sz w:val="21"/>
            <w:lang w:eastAsia="zh-CN"/>
          </w:rPr>
          <w:t>阿里云全变量白名单</w:t>
        </w:r>
      </w:hyperlink>
      <w:r>
        <w:rPr>
          <w:rFonts w:ascii="阿里巴巴普惠体" w:eastAsia="阿里巴巴普惠体"/>
          <w:color w:val="73777A"/>
          <w:sz w:val="21"/>
          <w:lang w:eastAsia="zh-CN"/>
        </w:rPr>
        <w:t>，开通后，阿里云短信的新模板将自动通过审核，可以随时发送。</w:t>
      </w:r>
    </w:p>
    <w:p w:rsidR="00CA58D1" w:rsidRDefault="009D55E1">
      <w:pPr>
        <w:spacing w:after="150"/>
        <w:ind w:left="120"/>
        <w:rPr>
          <w:lang w:eastAsia="zh-CN"/>
        </w:rPr>
      </w:pPr>
      <w:bookmarkStart w:id="6720" w:name="title-u9z-e6s-drn"/>
      <w:bookmarkStart w:id="6721" w:name="section-0ud-xbv-d24"/>
      <w:bookmarkEnd w:id="6671"/>
      <w:bookmarkEnd w:id="6675"/>
      <w:bookmarkEnd w:id="6716"/>
      <w:bookmarkEnd w:id="6718"/>
      <w:bookmarkEnd w:id="6719"/>
      <w:r>
        <w:rPr>
          <w:rFonts w:ascii="阿里巴巴普惠体" w:eastAsia="阿里巴巴普惠体"/>
          <w:b/>
          <w:color w:val="000000"/>
          <w:lang w:eastAsia="zh-CN"/>
        </w:rPr>
        <w:lastRenderedPageBreak/>
        <w:t>管理短信模板</w:t>
      </w:r>
    </w:p>
    <w:p w:rsidR="00CA58D1" w:rsidRDefault="009D55E1">
      <w:pPr>
        <w:spacing w:after="150"/>
        <w:ind w:left="120"/>
        <w:rPr>
          <w:lang w:eastAsia="zh-CN"/>
        </w:rPr>
      </w:pPr>
      <w:bookmarkStart w:id="6722" w:name="p-jxx-d7v-bd5"/>
      <w:bookmarkEnd w:id="6720"/>
      <w:r>
        <w:rPr>
          <w:rFonts w:ascii="阿里巴巴普惠体" w:eastAsia="阿里巴巴普惠体"/>
          <w:color w:val="000000"/>
          <w:sz w:val="21"/>
          <w:lang w:eastAsia="zh-CN"/>
        </w:rPr>
        <w:t>如下图所示，列表显示创建的文本短信模板，包括短信平台、类型、状态等信息，状态包含：待送审、审核中、审核通过、审核拒绝。</w:t>
      </w:r>
    </w:p>
    <w:p w:rsidR="00CA58D1" w:rsidRDefault="009D55E1">
      <w:pPr>
        <w:ind w:left="120"/>
      </w:pPr>
      <w:bookmarkStart w:id="6723" w:name="img-ved-0yg-rxy"/>
      <w:bookmarkEnd w:id="6722"/>
      <w:r>
        <w:rPr>
          <w:noProof/>
        </w:rPr>
        <w:drawing>
          <wp:inline distT="0" distB="0" distL="0" distR="0">
            <wp:extent cx="6192520" cy="1849315"/>
            <wp:effectExtent l="0" t="0" r="0" b="0"/>
            <wp:docPr id="499" name="图片 499"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5"/>
                    <a:stretch>
                      <a:fillRect/>
                    </a:stretch>
                  </pic:blipFill>
                  <pic:spPr>
                    <a:xfrm>
                      <a:off x="0" y="0"/>
                      <a:ext cx="6192520" cy="1849315"/>
                    </a:xfrm>
                    <a:prstGeom prst="rect">
                      <a:avLst/>
                    </a:prstGeom>
                  </pic:spPr>
                </pic:pic>
              </a:graphicData>
            </a:graphic>
          </wp:inline>
        </w:drawing>
      </w:r>
      <w:bookmarkEnd w:id="6723"/>
    </w:p>
    <w:p w:rsidR="00CA58D1" w:rsidRDefault="00CA58D1">
      <w:pPr>
        <w:ind w:left="345"/>
      </w:pPr>
      <w:bookmarkStart w:id="6724" w:name="note-ekv-gop-rwh"/>
    </w:p>
    <w:p w:rsidR="00CA58D1" w:rsidRDefault="009D55E1">
      <w:pPr>
        <w:rPr>
          <w:lang w:eastAsia="zh-CN"/>
        </w:rPr>
      </w:pPr>
      <w:r>
        <w:rPr>
          <w:rFonts w:ascii="阿里巴巴普惠体" w:eastAsia="阿里巴巴普惠体"/>
          <w:b/>
          <w:color w:val="73777A"/>
          <w:sz w:val="21"/>
          <w:lang w:eastAsia="zh-CN"/>
        </w:rPr>
        <w:t xml:space="preserve">说明 </w:t>
      </w:r>
    </w:p>
    <w:p w:rsidR="00CA58D1" w:rsidRDefault="009D55E1">
      <w:pPr>
        <w:spacing w:after="150"/>
        <w:ind w:left="345"/>
        <w:rPr>
          <w:lang w:eastAsia="zh-CN"/>
        </w:rPr>
      </w:pPr>
      <w:bookmarkStart w:id="6725" w:name="p-x9l-48v-xmv"/>
      <w:r>
        <w:rPr>
          <w:rFonts w:ascii="阿里巴巴普惠体" w:eastAsia="阿里巴巴普惠体"/>
          <w:color w:val="73777A"/>
          <w:sz w:val="21"/>
          <w:lang w:eastAsia="zh-CN"/>
        </w:rPr>
        <w:t>审核通过、审核中的模板均可在创建推广短信、短信通知营销任务时使用，但发送短信前状态必须为审核通过。</w:t>
      </w:r>
    </w:p>
    <w:p w:rsidR="00CA58D1" w:rsidRDefault="009D55E1">
      <w:pPr>
        <w:spacing w:after="150"/>
        <w:ind w:left="120"/>
      </w:pPr>
      <w:bookmarkStart w:id="6726" w:name="p-d71-oqa-nev"/>
      <w:bookmarkEnd w:id="6724"/>
      <w:bookmarkEnd w:id="6725"/>
      <w:r>
        <w:rPr>
          <w:rFonts w:ascii="阿里巴巴普惠体" w:eastAsia="阿里巴巴普惠体"/>
          <w:color w:val="000000"/>
          <w:sz w:val="21"/>
        </w:rPr>
        <w:t>您可进行以下操作：</w:t>
      </w:r>
    </w:p>
    <w:p w:rsidR="00CA58D1" w:rsidRDefault="009D55E1" w:rsidP="009D55E1">
      <w:pPr>
        <w:numPr>
          <w:ilvl w:val="0"/>
          <w:numId w:val="323"/>
        </w:numPr>
        <w:spacing w:after="90"/>
        <w:rPr>
          <w:lang w:eastAsia="zh-CN"/>
        </w:rPr>
      </w:pPr>
      <w:bookmarkStart w:id="6727" w:name="p-dul-o2v-cly"/>
      <w:bookmarkStart w:id="6728" w:name="li-lko-kwe-kwr"/>
      <w:bookmarkStart w:id="6729" w:name="ul-fy0-o7y-ilo"/>
      <w:bookmarkEnd w:id="6726"/>
      <w:r>
        <w:rPr>
          <w:rFonts w:ascii="阿里巴巴普惠体" w:eastAsia="阿里巴巴普惠体"/>
          <w:b/>
          <w:color w:val="000000"/>
          <w:sz w:val="21"/>
          <w:lang w:eastAsia="zh-CN"/>
        </w:rPr>
        <w:t>编辑</w:t>
      </w:r>
      <w:r>
        <w:rPr>
          <w:rFonts w:ascii="阿里巴巴普惠体" w:eastAsia="阿里巴巴普惠体"/>
          <w:color w:val="000000"/>
          <w:sz w:val="21"/>
          <w:lang w:eastAsia="zh-CN"/>
        </w:rPr>
        <w:t>：仅可编辑审核失败的模板，修改模板名称、短信内容、申请说明，然后重新保存并提交审核。</w:t>
      </w:r>
    </w:p>
    <w:p w:rsidR="00CA58D1" w:rsidRDefault="009D55E1" w:rsidP="009D55E1">
      <w:pPr>
        <w:numPr>
          <w:ilvl w:val="0"/>
          <w:numId w:val="323"/>
        </w:numPr>
        <w:spacing w:after="90"/>
        <w:rPr>
          <w:lang w:eastAsia="zh-CN"/>
        </w:rPr>
      </w:pPr>
      <w:bookmarkStart w:id="6730" w:name="p-gl6-okw-qct"/>
      <w:bookmarkStart w:id="6731" w:name="li-qur-ktr-sph"/>
      <w:bookmarkEnd w:id="6727"/>
      <w:bookmarkEnd w:id="6728"/>
      <w:r>
        <w:rPr>
          <w:rFonts w:ascii="阿里巴巴普惠体" w:eastAsia="阿里巴巴普惠体"/>
          <w:b/>
          <w:color w:val="000000"/>
          <w:sz w:val="21"/>
          <w:lang w:eastAsia="zh-CN"/>
        </w:rPr>
        <w:t>删除</w:t>
      </w:r>
      <w:r>
        <w:rPr>
          <w:rFonts w:ascii="阿里巴巴普惠体" w:eastAsia="阿里巴巴普惠体"/>
          <w:color w:val="000000"/>
          <w:sz w:val="21"/>
          <w:lang w:eastAsia="zh-CN"/>
        </w:rPr>
        <w:t>：可删除审核通过、审核失败的模板。删除后，短信任务不可使用该模板，请勿删除待发送或发送中的短信任务使用的模板。</w:t>
      </w:r>
    </w:p>
    <w:p w:rsidR="00CA58D1" w:rsidRDefault="009D55E1">
      <w:pPr>
        <w:pStyle w:val="41"/>
        <w:spacing w:after="0"/>
        <w:ind w:left="120"/>
        <w:rPr>
          <w:lang w:eastAsia="zh-CN"/>
        </w:rPr>
      </w:pPr>
      <w:bookmarkStart w:id="6732" w:name="p-tls-f1l-eez"/>
      <w:bookmarkStart w:id="6733" w:name="title-nbv-wyq-9y2"/>
      <w:bookmarkStart w:id="6734" w:name="topic-1940785"/>
      <w:bookmarkStart w:id="6735" w:name="_Toc91596799"/>
      <w:bookmarkEnd w:id="6664"/>
      <w:bookmarkEnd w:id="6668"/>
      <w:bookmarkEnd w:id="6721"/>
      <w:bookmarkEnd w:id="6729"/>
      <w:bookmarkEnd w:id="6730"/>
      <w:bookmarkEnd w:id="6731"/>
      <w:bookmarkEnd w:id="6732"/>
      <w:r>
        <w:rPr>
          <w:rFonts w:ascii="阿里巴巴普惠体"/>
          <w:color w:val="000000"/>
          <w:lang w:eastAsia="zh-CN"/>
        </w:rPr>
        <w:t>4.4.2.2. 创建数字短信模板</w:t>
      </w:r>
      <w:bookmarkEnd w:id="6735"/>
    </w:p>
    <w:p w:rsidR="00CA58D1" w:rsidRDefault="009D55E1">
      <w:pPr>
        <w:spacing w:after="150"/>
        <w:ind w:left="120"/>
        <w:rPr>
          <w:lang w:eastAsia="zh-CN"/>
        </w:rPr>
      </w:pPr>
      <w:bookmarkStart w:id="6736" w:name="shortdesc-vra-p0w-yzl"/>
      <w:bookmarkEnd w:id="6733"/>
      <w:r>
        <w:rPr>
          <w:rFonts w:ascii="阿里巴巴普惠体" w:eastAsia="阿里巴巴普惠体"/>
          <w:color w:val="000000"/>
          <w:sz w:val="21"/>
          <w:lang w:eastAsia="zh-CN"/>
        </w:rPr>
        <w:t>您可以为数字短信营销任务创建模板，数字短信内容支持文本、图片、音频、视频。模板可在创建数字短信营销任务时使用。</w:t>
      </w:r>
    </w:p>
    <w:p w:rsidR="00CA58D1" w:rsidRDefault="00CA58D1">
      <w:pPr>
        <w:ind w:left="345"/>
        <w:rPr>
          <w:lang w:eastAsia="zh-CN"/>
        </w:rPr>
      </w:pPr>
      <w:bookmarkStart w:id="6737" w:name="note-lnz-tpb-361"/>
      <w:bookmarkStart w:id="6738" w:name="conbody-kj6-1i5-xid"/>
      <w:bookmarkEnd w:id="6736"/>
    </w:p>
    <w:p w:rsidR="00CA58D1" w:rsidRDefault="009D55E1">
      <w:pPr>
        <w:rPr>
          <w:lang w:eastAsia="zh-CN"/>
        </w:rPr>
      </w:pPr>
      <w:r>
        <w:rPr>
          <w:rFonts w:ascii="阿里巴巴普惠体" w:eastAsia="阿里巴巴普惠体"/>
          <w:b/>
          <w:color w:val="73777A"/>
          <w:sz w:val="21"/>
          <w:lang w:eastAsia="zh-CN"/>
        </w:rPr>
        <w:t xml:space="preserve">说明 </w:t>
      </w:r>
    </w:p>
    <w:p w:rsidR="00CA58D1" w:rsidRDefault="009D55E1">
      <w:pPr>
        <w:spacing w:after="150"/>
        <w:ind w:left="345"/>
        <w:rPr>
          <w:lang w:eastAsia="zh-CN"/>
        </w:rPr>
      </w:pPr>
      <w:bookmarkStart w:id="6739" w:name="p-dz4-53h-y8t"/>
      <w:r>
        <w:rPr>
          <w:rFonts w:ascii="阿里巴巴普惠体" w:eastAsia="阿里巴巴普惠体"/>
          <w:color w:val="73777A"/>
          <w:sz w:val="21"/>
          <w:lang w:eastAsia="zh-CN"/>
        </w:rPr>
        <w:lastRenderedPageBreak/>
        <w:t>数字短信模板审核将由运营商（电信、联通、移动）进行，运营商通过审核后，归属于该运营商的手机号才支持接收使用该模板的数字短信。</w:t>
      </w:r>
    </w:p>
    <w:p w:rsidR="00CA58D1" w:rsidRDefault="009D55E1">
      <w:pPr>
        <w:spacing w:after="150"/>
        <w:ind w:left="120"/>
        <w:rPr>
          <w:lang w:eastAsia="zh-CN"/>
        </w:rPr>
      </w:pPr>
      <w:bookmarkStart w:id="6740" w:name="title-d6o-fa7-s44"/>
      <w:bookmarkStart w:id="6741" w:name="section-w3c-rqt-bu6"/>
      <w:bookmarkEnd w:id="6737"/>
      <w:bookmarkEnd w:id="6739"/>
      <w:r>
        <w:rPr>
          <w:rFonts w:ascii="阿里巴巴普惠体" w:eastAsia="阿里巴巴普惠体"/>
          <w:b/>
          <w:color w:val="000000"/>
          <w:lang w:eastAsia="zh-CN"/>
        </w:rPr>
        <w:t>创建短信模板</w:t>
      </w:r>
    </w:p>
    <w:p w:rsidR="00CA58D1" w:rsidRDefault="009D55E1">
      <w:pPr>
        <w:spacing w:after="150"/>
        <w:ind w:left="120"/>
        <w:rPr>
          <w:lang w:eastAsia="zh-CN"/>
        </w:rPr>
      </w:pPr>
      <w:bookmarkStart w:id="6742" w:name="p-udk-iji-rlj"/>
      <w:bookmarkEnd w:id="6740"/>
      <w:r>
        <w:rPr>
          <w:rFonts w:ascii="阿里巴巴普惠体" w:eastAsia="阿里巴巴普惠体"/>
          <w:color w:val="000000"/>
          <w:sz w:val="21"/>
          <w:lang w:eastAsia="zh-CN"/>
        </w:rPr>
        <w:t>操作步骤：</w:t>
      </w:r>
    </w:p>
    <w:p w:rsidR="00CA58D1" w:rsidRDefault="009D55E1">
      <w:pPr>
        <w:ind w:left="840"/>
        <w:rPr>
          <w:lang w:eastAsia="zh-CN"/>
        </w:rPr>
      </w:pPr>
      <w:bookmarkStart w:id="6743" w:name="p-cpm-hr8-9ly"/>
      <w:bookmarkStart w:id="6744" w:name="li-45m-ziw-nh1"/>
      <w:bookmarkStart w:id="6745" w:name="ol-g5e-nza-spo"/>
      <w:bookmarkEnd w:id="6742"/>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内容管理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短信模板</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数字短信模板</w:t>
      </w:r>
      <w:r>
        <w:rPr>
          <w:rFonts w:ascii="阿里巴巴普惠体" w:eastAsia="阿里巴巴普惠体"/>
          <w:color w:val="000000"/>
          <w:sz w:val="21"/>
          <w:lang w:eastAsia="zh-CN"/>
        </w:rPr>
        <w:t>。</w:t>
      </w:r>
    </w:p>
    <w:p w:rsidR="00CA58D1" w:rsidRDefault="009D55E1">
      <w:pPr>
        <w:ind w:left="840"/>
      </w:pPr>
      <w:bookmarkStart w:id="6746" w:name="img-eft-gmr-8d1"/>
      <w:r>
        <w:rPr>
          <w:noProof/>
        </w:rPr>
        <w:drawing>
          <wp:inline distT="0" distB="0" distL="0" distR="0">
            <wp:extent cx="6192520" cy="1844372"/>
            <wp:effectExtent l="0" t="0" r="0" b="0"/>
            <wp:docPr id="500" name="图片 50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6"/>
                    <a:stretch>
                      <a:fillRect/>
                    </a:stretch>
                  </pic:blipFill>
                  <pic:spPr>
                    <a:xfrm>
                      <a:off x="0" y="0"/>
                      <a:ext cx="6192520" cy="1844372"/>
                    </a:xfrm>
                    <a:prstGeom prst="rect">
                      <a:avLst/>
                    </a:prstGeom>
                  </pic:spPr>
                </pic:pic>
              </a:graphicData>
            </a:graphic>
          </wp:inline>
        </w:drawing>
      </w:r>
      <w:bookmarkEnd w:id="6746"/>
    </w:p>
    <w:p w:rsidR="00CA58D1" w:rsidRDefault="009D55E1" w:rsidP="009D55E1">
      <w:pPr>
        <w:numPr>
          <w:ilvl w:val="0"/>
          <w:numId w:val="324"/>
        </w:numPr>
        <w:spacing w:after="120"/>
        <w:rPr>
          <w:lang w:eastAsia="zh-CN"/>
        </w:rPr>
      </w:pPr>
      <w:bookmarkStart w:id="6747" w:name="p-8zv-23y-7xz"/>
      <w:bookmarkStart w:id="6748" w:name="li-wx1-m3l-556"/>
      <w:bookmarkEnd w:id="6743"/>
      <w:bookmarkEnd w:id="6744"/>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创建数字短信模板</w:t>
      </w:r>
      <w:r>
        <w:rPr>
          <w:rFonts w:ascii="阿里巴巴普惠体" w:eastAsia="阿里巴巴普惠体"/>
          <w:color w:val="000000"/>
          <w:sz w:val="21"/>
          <w:lang w:eastAsia="zh-CN"/>
        </w:rPr>
        <w:t>。</w:t>
      </w:r>
    </w:p>
    <w:p w:rsidR="00CA58D1" w:rsidRDefault="009D55E1">
      <w:pPr>
        <w:ind w:left="840"/>
        <w:rPr>
          <w:lang w:eastAsia="zh-CN"/>
        </w:rPr>
      </w:pPr>
      <w:bookmarkStart w:id="6749" w:name="p-kg6-9nq-3kx"/>
      <w:bookmarkStart w:id="6750" w:name="li-0fr-h0b-o4q"/>
      <w:bookmarkEnd w:id="6747"/>
      <w:bookmarkEnd w:id="6748"/>
      <w:r>
        <w:rPr>
          <w:rFonts w:ascii="阿里巴巴普惠体" w:eastAsia="阿里巴巴普惠体"/>
          <w:color w:val="000000"/>
          <w:sz w:val="21"/>
          <w:lang w:eastAsia="zh-CN"/>
        </w:rPr>
        <w:t>输入</w:t>
      </w:r>
      <w:r>
        <w:rPr>
          <w:rFonts w:ascii="阿里巴巴普惠体" w:eastAsia="阿里巴巴普惠体"/>
          <w:b/>
          <w:color w:val="000000"/>
          <w:sz w:val="21"/>
          <w:lang w:eastAsia="zh-CN"/>
        </w:rPr>
        <w:t>模板名称</w:t>
      </w:r>
      <w:r>
        <w:rPr>
          <w:rFonts w:ascii="阿里巴巴普惠体" w:eastAsia="阿里巴巴普惠体"/>
          <w:color w:val="000000"/>
          <w:sz w:val="21"/>
          <w:lang w:eastAsia="zh-CN"/>
        </w:rPr>
        <w:t>、</w:t>
      </w:r>
      <w:r>
        <w:rPr>
          <w:rFonts w:ascii="阿里巴巴普惠体" w:eastAsia="阿里巴巴普惠体"/>
          <w:b/>
          <w:color w:val="000000"/>
          <w:sz w:val="21"/>
          <w:lang w:eastAsia="zh-CN"/>
        </w:rPr>
        <w:t>模板主题</w:t>
      </w:r>
      <w:r>
        <w:rPr>
          <w:rFonts w:ascii="阿里巴巴普惠体" w:eastAsia="阿里巴巴普惠体"/>
          <w:color w:val="000000"/>
          <w:sz w:val="21"/>
          <w:lang w:eastAsia="zh-CN"/>
        </w:rPr>
        <w:t>、</w:t>
      </w:r>
      <w:r>
        <w:rPr>
          <w:rFonts w:ascii="阿里巴巴普惠体" w:eastAsia="阿里巴巴普惠体"/>
          <w:b/>
          <w:color w:val="000000"/>
          <w:sz w:val="21"/>
          <w:lang w:eastAsia="zh-CN"/>
        </w:rPr>
        <w:t>申请说明</w:t>
      </w:r>
      <w:r>
        <w:rPr>
          <w:rFonts w:ascii="阿里巴巴普惠体" w:eastAsia="阿里巴巴普惠体"/>
          <w:color w:val="000000"/>
          <w:sz w:val="21"/>
          <w:lang w:eastAsia="zh-CN"/>
        </w:rPr>
        <w:t>，选择签名，编辑内容。</w:t>
      </w:r>
    </w:p>
    <w:p w:rsidR="00CA58D1" w:rsidRDefault="009D55E1">
      <w:pPr>
        <w:ind w:left="840"/>
      </w:pPr>
      <w:bookmarkStart w:id="6751" w:name="img-j48-bx9-v3v"/>
      <w:r>
        <w:rPr>
          <w:noProof/>
        </w:rPr>
        <w:lastRenderedPageBreak/>
        <w:drawing>
          <wp:inline distT="0" distB="0" distL="0" distR="0">
            <wp:extent cx="6192520" cy="5349479"/>
            <wp:effectExtent l="0" t="0" r="0" b="0"/>
            <wp:docPr id="501" name="图片 50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7"/>
                    <a:stretch>
                      <a:fillRect/>
                    </a:stretch>
                  </pic:blipFill>
                  <pic:spPr>
                    <a:xfrm>
                      <a:off x="0" y="0"/>
                      <a:ext cx="6192520" cy="5349479"/>
                    </a:xfrm>
                    <a:prstGeom prst="rect">
                      <a:avLst/>
                    </a:prstGeom>
                  </pic:spPr>
                </pic:pic>
              </a:graphicData>
            </a:graphic>
          </wp:inline>
        </w:drawing>
      </w:r>
      <w:bookmarkEnd w:id="6751"/>
    </w:p>
    <w:p w:rsidR="00CA58D1" w:rsidRDefault="009D55E1" w:rsidP="009D55E1">
      <w:pPr>
        <w:numPr>
          <w:ilvl w:val="1"/>
          <w:numId w:val="324"/>
        </w:numPr>
        <w:spacing w:after="120"/>
        <w:rPr>
          <w:lang w:eastAsia="zh-CN"/>
        </w:rPr>
      </w:pPr>
      <w:bookmarkStart w:id="6752" w:name="p-6yk-696-s4w"/>
      <w:bookmarkStart w:id="6753" w:name="li-7zp-uyf-bg2"/>
      <w:bookmarkStart w:id="6754" w:name="ul-xw8-isj-989"/>
      <w:bookmarkEnd w:id="6749"/>
      <w:r>
        <w:rPr>
          <w:rFonts w:ascii="阿里巴巴普惠体" w:eastAsia="阿里巴巴普惠体"/>
          <w:color w:val="000000"/>
          <w:sz w:val="21"/>
          <w:lang w:eastAsia="zh-CN"/>
        </w:rPr>
        <w:t>模板主题：将会随短信一起发送至用户。</w:t>
      </w:r>
    </w:p>
    <w:p w:rsidR="00CA58D1" w:rsidRDefault="009D55E1" w:rsidP="009D55E1">
      <w:pPr>
        <w:numPr>
          <w:ilvl w:val="1"/>
          <w:numId w:val="324"/>
        </w:numPr>
        <w:spacing w:after="120"/>
        <w:rPr>
          <w:lang w:eastAsia="zh-CN"/>
        </w:rPr>
      </w:pPr>
      <w:bookmarkStart w:id="6755" w:name="p-w93-50r-ar5"/>
      <w:bookmarkStart w:id="6756" w:name="li-tsq-ki8-wx7"/>
      <w:bookmarkEnd w:id="6752"/>
      <w:bookmarkEnd w:id="6753"/>
      <w:r>
        <w:rPr>
          <w:rFonts w:ascii="阿里巴巴普惠体" w:eastAsia="阿里巴巴普惠体"/>
          <w:color w:val="000000"/>
          <w:sz w:val="21"/>
          <w:lang w:eastAsia="zh-CN"/>
        </w:rPr>
        <w:t>签名：必须在阿里云短信平台通过审核才可添加，否则短信将发送失败，请提前到</w:t>
      </w:r>
      <w:hyperlink r:id="rId448">
        <w:r>
          <w:rPr>
            <w:rStyle w:val="af8"/>
            <w:rFonts w:ascii="阿里巴巴普惠体" w:eastAsia="阿里巴巴普惠体"/>
            <w:color w:val="FF6A00"/>
            <w:sz w:val="21"/>
            <w:lang w:eastAsia="zh-CN"/>
          </w:rPr>
          <w:t>阿里云短信控制台</w:t>
        </w:r>
      </w:hyperlink>
      <w:r>
        <w:rPr>
          <w:rFonts w:ascii="阿里巴巴普惠体" w:eastAsia="阿里巴巴普惠体"/>
          <w:color w:val="000000"/>
          <w:sz w:val="21"/>
          <w:lang w:eastAsia="zh-CN"/>
        </w:rPr>
        <w:t>确认签名已通过审核。</w:t>
      </w:r>
    </w:p>
    <w:p w:rsidR="00CA58D1" w:rsidRDefault="009D55E1" w:rsidP="009D55E1">
      <w:pPr>
        <w:numPr>
          <w:ilvl w:val="1"/>
          <w:numId w:val="324"/>
        </w:numPr>
        <w:spacing w:after="120"/>
        <w:rPr>
          <w:lang w:eastAsia="zh-CN"/>
        </w:rPr>
      </w:pPr>
      <w:bookmarkStart w:id="6757" w:name="p-75n-tun-xyz"/>
      <w:bookmarkStart w:id="6758" w:name="li-mlp-3sg-rkz"/>
      <w:bookmarkEnd w:id="6755"/>
      <w:bookmarkEnd w:id="6756"/>
      <w:r>
        <w:rPr>
          <w:rFonts w:ascii="阿里巴巴普惠体" w:eastAsia="阿里巴巴普惠体"/>
          <w:color w:val="000000"/>
          <w:sz w:val="21"/>
          <w:lang w:eastAsia="zh-CN"/>
        </w:rPr>
        <w:t>内容：单击+号区域后可选择添加文本、图片、音频、视频，视频只可添加一个。鼠标移动到内容项目上方，将出现调整顺序按钮和删除按钮。</w:t>
      </w:r>
    </w:p>
    <w:p w:rsidR="00CA58D1" w:rsidRDefault="009D55E1" w:rsidP="009D55E1">
      <w:pPr>
        <w:numPr>
          <w:ilvl w:val="1"/>
          <w:numId w:val="324"/>
        </w:numPr>
        <w:spacing w:after="120"/>
        <w:rPr>
          <w:lang w:eastAsia="zh-CN"/>
        </w:rPr>
      </w:pPr>
      <w:bookmarkStart w:id="6759" w:name="p-ot8-uzw-4hx"/>
      <w:bookmarkStart w:id="6760" w:name="li-k3l-wam-gk4"/>
      <w:bookmarkEnd w:id="6757"/>
      <w:bookmarkEnd w:id="6758"/>
      <w:r>
        <w:rPr>
          <w:rFonts w:ascii="阿里巴巴普惠体" w:eastAsia="阿里巴巴普惠体"/>
          <w:color w:val="000000"/>
          <w:sz w:val="21"/>
          <w:lang w:eastAsia="zh-CN"/>
        </w:rPr>
        <w:t>申请说明：用于在审核时作供审核人员参考，建议说明短信的业务场景等。</w:t>
      </w:r>
    </w:p>
    <w:p w:rsidR="00CA58D1" w:rsidRDefault="009D55E1" w:rsidP="009D55E1">
      <w:pPr>
        <w:numPr>
          <w:ilvl w:val="0"/>
          <w:numId w:val="324"/>
        </w:numPr>
        <w:spacing w:after="120"/>
        <w:rPr>
          <w:lang w:eastAsia="zh-CN"/>
        </w:rPr>
      </w:pPr>
      <w:bookmarkStart w:id="6761" w:name="p-d1i-jjs-41d"/>
      <w:bookmarkStart w:id="6762" w:name="li-s2g-xwy-cq2"/>
      <w:bookmarkEnd w:id="6750"/>
      <w:bookmarkEnd w:id="6754"/>
      <w:bookmarkEnd w:id="6759"/>
      <w:bookmarkEnd w:id="6760"/>
      <w:r>
        <w:rPr>
          <w:rFonts w:ascii="阿里巴巴普惠体" w:eastAsia="阿里巴巴普惠体"/>
          <w:color w:val="000000"/>
          <w:sz w:val="21"/>
          <w:lang w:eastAsia="zh-CN"/>
        </w:rPr>
        <w:t>由于仅支持通过阿里云短信平台发送数字短信，</w:t>
      </w:r>
      <w:r>
        <w:rPr>
          <w:rFonts w:ascii="阿里巴巴普惠体" w:eastAsia="阿里巴巴普惠体"/>
          <w:b/>
          <w:color w:val="000000"/>
          <w:sz w:val="21"/>
          <w:lang w:eastAsia="zh-CN"/>
        </w:rPr>
        <w:t>短信平台</w:t>
      </w:r>
      <w:r>
        <w:rPr>
          <w:rFonts w:ascii="阿里巴巴普惠体" w:eastAsia="阿里巴巴普惠体"/>
          <w:color w:val="000000"/>
          <w:sz w:val="21"/>
          <w:lang w:eastAsia="zh-CN"/>
        </w:rPr>
        <w:t>默认为阿里云短信，不可更改。</w:t>
      </w:r>
    </w:p>
    <w:p w:rsidR="00CA58D1" w:rsidRDefault="009D55E1" w:rsidP="009D55E1">
      <w:pPr>
        <w:numPr>
          <w:ilvl w:val="0"/>
          <w:numId w:val="324"/>
        </w:numPr>
        <w:spacing w:after="120"/>
      </w:pPr>
      <w:bookmarkStart w:id="6763" w:name="p-b6z-pht-8qu"/>
      <w:bookmarkStart w:id="6764" w:name="li-xfq-lko-ij7"/>
      <w:bookmarkEnd w:id="6761"/>
      <w:bookmarkEnd w:id="6762"/>
      <w:r>
        <w:rPr>
          <w:rFonts w:ascii="阿里巴巴普惠体" w:eastAsia="阿里巴巴普惠体"/>
          <w:color w:val="000000"/>
          <w:sz w:val="21"/>
        </w:rPr>
        <w:lastRenderedPageBreak/>
        <w:t>单击</w:t>
      </w:r>
      <w:r>
        <w:rPr>
          <w:rFonts w:ascii="阿里巴巴普惠体" w:eastAsia="阿里巴巴普惠体"/>
          <w:b/>
          <w:color w:val="000000"/>
          <w:sz w:val="21"/>
        </w:rPr>
        <w:t>保存并提交审核</w:t>
      </w:r>
      <w:r>
        <w:rPr>
          <w:rFonts w:ascii="阿里巴巴普惠体" w:eastAsia="阿里巴巴普惠体"/>
          <w:color w:val="000000"/>
          <w:sz w:val="21"/>
        </w:rPr>
        <w:t>。</w:t>
      </w:r>
    </w:p>
    <w:p w:rsidR="00CA58D1" w:rsidRDefault="009D55E1">
      <w:pPr>
        <w:spacing w:after="150"/>
        <w:ind w:left="840"/>
        <w:rPr>
          <w:lang w:eastAsia="zh-CN"/>
        </w:rPr>
      </w:pPr>
      <w:bookmarkStart w:id="6765" w:name="p-uf4-x1f-fqb"/>
      <w:bookmarkEnd w:id="6763"/>
      <w:r>
        <w:rPr>
          <w:rFonts w:ascii="阿里巴巴普惠体" w:eastAsia="阿里巴巴普惠体"/>
          <w:color w:val="000000"/>
          <w:sz w:val="21"/>
          <w:lang w:eastAsia="zh-CN"/>
        </w:rPr>
        <w:t>运营商将进行模板审核，审核结果请查看模板列表。</w:t>
      </w:r>
    </w:p>
    <w:p w:rsidR="00CA58D1" w:rsidRDefault="009D55E1">
      <w:pPr>
        <w:spacing w:after="150"/>
        <w:ind w:left="120"/>
        <w:rPr>
          <w:lang w:eastAsia="zh-CN"/>
        </w:rPr>
      </w:pPr>
      <w:bookmarkStart w:id="6766" w:name="title-o9w-jaz-11u"/>
      <w:bookmarkStart w:id="6767" w:name="section-dvg-p3v-5fh"/>
      <w:bookmarkEnd w:id="6741"/>
      <w:bookmarkEnd w:id="6745"/>
      <w:bookmarkEnd w:id="6764"/>
      <w:bookmarkEnd w:id="6765"/>
      <w:r>
        <w:rPr>
          <w:rFonts w:ascii="阿里巴巴普惠体" w:eastAsia="阿里巴巴普惠体"/>
          <w:b/>
          <w:color w:val="000000"/>
          <w:lang w:eastAsia="zh-CN"/>
        </w:rPr>
        <w:t>管理短信模板</w:t>
      </w:r>
    </w:p>
    <w:p w:rsidR="00CA58D1" w:rsidRDefault="009D55E1">
      <w:pPr>
        <w:spacing w:after="150"/>
        <w:ind w:left="120"/>
        <w:rPr>
          <w:lang w:eastAsia="zh-CN"/>
        </w:rPr>
      </w:pPr>
      <w:bookmarkStart w:id="6768" w:name="p-wfa-q1g-pya"/>
      <w:bookmarkEnd w:id="6766"/>
      <w:r>
        <w:rPr>
          <w:rFonts w:ascii="阿里巴巴普惠体" w:eastAsia="阿里巴巴普惠体"/>
          <w:color w:val="000000"/>
          <w:sz w:val="21"/>
          <w:lang w:eastAsia="zh-CN"/>
        </w:rPr>
        <w:t>如下图所示，列表显示创建的数字短信模板，包括短信平台、支持运营商、状态、有效期等信息，状态包含：待送审、审核中、审核通过、审核拒绝、已失效。</w:t>
      </w:r>
    </w:p>
    <w:p w:rsidR="00CA58D1" w:rsidRDefault="009D55E1">
      <w:pPr>
        <w:ind w:left="120"/>
      </w:pPr>
      <w:bookmarkStart w:id="6769" w:name="img-k77-qah-bp2"/>
      <w:bookmarkEnd w:id="6768"/>
      <w:r>
        <w:rPr>
          <w:noProof/>
        </w:rPr>
        <w:drawing>
          <wp:inline distT="0" distB="0" distL="0" distR="0">
            <wp:extent cx="6192520" cy="1821105"/>
            <wp:effectExtent l="0" t="0" r="0" b="0"/>
            <wp:docPr id="502" name="图片 502"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9"/>
                    <a:stretch>
                      <a:fillRect/>
                    </a:stretch>
                  </pic:blipFill>
                  <pic:spPr>
                    <a:xfrm>
                      <a:off x="0" y="0"/>
                      <a:ext cx="6192520" cy="1821105"/>
                    </a:xfrm>
                    <a:prstGeom prst="rect">
                      <a:avLst/>
                    </a:prstGeom>
                  </pic:spPr>
                </pic:pic>
              </a:graphicData>
            </a:graphic>
          </wp:inline>
        </w:drawing>
      </w:r>
      <w:bookmarkEnd w:id="6769"/>
    </w:p>
    <w:p w:rsidR="00CA58D1" w:rsidRDefault="00CA58D1">
      <w:pPr>
        <w:ind w:left="345"/>
      </w:pPr>
      <w:bookmarkStart w:id="6770" w:name="note-xgc-jtd-hxh"/>
    </w:p>
    <w:p w:rsidR="00CA58D1" w:rsidRDefault="009D55E1">
      <w:r>
        <w:rPr>
          <w:rFonts w:ascii="阿里巴巴普惠体" w:eastAsia="阿里巴巴普惠体"/>
          <w:b/>
          <w:color w:val="73777A"/>
          <w:sz w:val="21"/>
        </w:rPr>
        <w:t xml:space="preserve">说明 </w:t>
      </w:r>
    </w:p>
    <w:p w:rsidR="00CA58D1" w:rsidRDefault="009D55E1" w:rsidP="009D55E1">
      <w:pPr>
        <w:numPr>
          <w:ilvl w:val="0"/>
          <w:numId w:val="325"/>
        </w:numPr>
        <w:spacing w:after="90"/>
        <w:rPr>
          <w:lang w:eastAsia="zh-CN"/>
        </w:rPr>
      </w:pPr>
      <w:bookmarkStart w:id="6771" w:name="p-eoc-dkz-d8v"/>
      <w:bookmarkStart w:id="6772" w:name="p-owp-aud-iq8"/>
      <w:bookmarkStart w:id="6773" w:name="li-lqe-w86-7hd"/>
      <w:bookmarkStart w:id="6774" w:name="ul-1b0-wdl-pyz"/>
      <w:bookmarkEnd w:id="6771"/>
      <w:r>
        <w:rPr>
          <w:rFonts w:ascii="阿里巴巴普惠体" w:eastAsia="阿里巴巴普惠体"/>
          <w:color w:val="73777A"/>
          <w:sz w:val="21"/>
          <w:lang w:eastAsia="zh-CN"/>
        </w:rPr>
        <w:t>审核通过、审核中的模板均可在创建数字短信营销任务时使用，但发送短信前状态必须为审核通过，且仅能发送到归属于支持运营商的手机号。</w:t>
      </w:r>
    </w:p>
    <w:p w:rsidR="00CA58D1" w:rsidRDefault="009D55E1" w:rsidP="009D55E1">
      <w:pPr>
        <w:numPr>
          <w:ilvl w:val="0"/>
          <w:numId w:val="325"/>
        </w:numPr>
        <w:spacing w:after="90"/>
        <w:rPr>
          <w:lang w:eastAsia="zh-CN"/>
        </w:rPr>
      </w:pPr>
      <w:bookmarkStart w:id="6775" w:name="p-si5-gpv-61u"/>
      <w:bookmarkStart w:id="6776" w:name="li-6i3-2vp-79b"/>
      <w:bookmarkEnd w:id="6772"/>
      <w:bookmarkEnd w:id="6773"/>
      <w:r>
        <w:rPr>
          <w:rFonts w:ascii="阿里巴巴普惠体" w:eastAsia="阿里巴巴普惠体"/>
          <w:color w:val="73777A"/>
          <w:sz w:val="21"/>
          <w:lang w:eastAsia="zh-CN"/>
        </w:rPr>
        <w:t>数字短信模板的有效期为一年，过期自动失效。</w:t>
      </w:r>
    </w:p>
    <w:p w:rsidR="00CA58D1" w:rsidRDefault="009D55E1">
      <w:pPr>
        <w:spacing w:after="150"/>
        <w:ind w:left="120"/>
      </w:pPr>
      <w:bookmarkStart w:id="6777" w:name="p-n8e-84v-cbs"/>
      <w:bookmarkEnd w:id="6770"/>
      <w:bookmarkEnd w:id="6774"/>
      <w:bookmarkEnd w:id="6775"/>
      <w:bookmarkEnd w:id="6776"/>
      <w:r>
        <w:rPr>
          <w:rFonts w:ascii="阿里巴巴普惠体" w:eastAsia="阿里巴巴普惠体"/>
          <w:color w:val="000000"/>
          <w:sz w:val="21"/>
        </w:rPr>
        <w:t>您可进行以下操作：</w:t>
      </w:r>
    </w:p>
    <w:p w:rsidR="00CA58D1" w:rsidRDefault="009D55E1" w:rsidP="009D55E1">
      <w:pPr>
        <w:numPr>
          <w:ilvl w:val="0"/>
          <w:numId w:val="326"/>
        </w:numPr>
        <w:spacing w:after="90"/>
        <w:rPr>
          <w:lang w:eastAsia="zh-CN"/>
        </w:rPr>
      </w:pPr>
      <w:bookmarkStart w:id="6778" w:name="p-7ne-6sx-e9j"/>
      <w:bookmarkStart w:id="6779" w:name="li-4gp-cvy-z0p"/>
      <w:bookmarkStart w:id="6780" w:name="ul-cif-gmu-ee9"/>
      <w:bookmarkEnd w:id="6777"/>
      <w:r>
        <w:rPr>
          <w:rFonts w:ascii="阿里巴巴普惠体" w:eastAsia="阿里巴巴普惠体"/>
          <w:b/>
          <w:color w:val="000000"/>
          <w:sz w:val="21"/>
          <w:lang w:eastAsia="zh-CN"/>
        </w:rPr>
        <w:t>预览</w:t>
      </w:r>
      <w:r>
        <w:rPr>
          <w:rFonts w:ascii="阿里巴巴普惠体" w:eastAsia="阿里巴巴普惠体"/>
          <w:color w:val="000000"/>
          <w:sz w:val="21"/>
          <w:lang w:eastAsia="zh-CN"/>
        </w:rPr>
        <w:t>：可预览任意状态的模板。</w:t>
      </w:r>
    </w:p>
    <w:p w:rsidR="00CA58D1" w:rsidRDefault="009D55E1" w:rsidP="009D55E1">
      <w:pPr>
        <w:numPr>
          <w:ilvl w:val="0"/>
          <w:numId w:val="326"/>
        </w:numPr>
        <w:spacing w:after="90"/>
        <w:rPr>
          <w:lang w:eastAsia="zh-CN"/>
        </w:rPr>
      </w:pPr>
      <w:bookmarkStart w:id="6781" w:name="p-bcy-phr-wd3"/>
      <w:bookmarkStart w:id="6782" w:name="li-xvm-ff5-ogv"/>
      <w:bookmarkEnd w:id="6778"/>
      <w:bookmarkEnd w:id="6779"/>
      <w:r>
        <w:rPr>
          <w:rFonts w:ascii="阿里巴巴普惠体" w:eastAsia="阿里巴巴普惠体"/>
          <w:b/>
          <w:color w:val="000000"/>
          <w:sz w:val="21"/>
          <w:lang w:eastAsia="zh-CN"/>
        </w:rPr>
        <w:t>编辑</w:t>
      </w:r>
      <w:r>
        <w:rPr>
          <w:rFonts w:ascii="阿里巴巴普惠体" w:eastAsia="阿里巴巴普惠体"/>
          <w:color w:val="000000"/>
          <w:sz w:val="21"/>
          <w:lang w:eastAsia="zh-CN"/>
        </w:rPr>
        <w:t>：仅可编辑审核失败的模板，修改模板名称、主题、短信内容、签名、申请说明，然后重新保存并提交审核。</w:t>
      </w:r>
    </w:p>
    <w:p w:rsidR="00CA58D1" w:rsidRDefault="009D55E1" w:rsidP="009D55E1">
      <w:pPr>
        <w:numPr>
          <w:ilvl w:val="0"/>
          <w:numId w:val="326"/>
        </w:numPr>
        <w:spacing w:after="90"/>
        <w:rPr>
          <w:lang w:eastAsia="zh-CN"/>
        </w:rPr>
      </w:pPr>
      <w:bookmarkStart w:id="6783" w:name="p-257-ulj-kx4"/>
      <w:bookmarkStart w:id="6784" w:name="li-ete-52v-j3j"/>
      <w:bookmarkEnd w:id="6781"/>
      <w:bookmarkEnd w:id="6782"/>
      <w:r>
        <w:rPr>
          <w:rFonts w:ascii="阿里巴巴普惠体" w:eastAsia="阿里巴巴普惠体"/>
          <w:b/>
          <w:color w:val="000000"/>
          <w:sz w:val="21"/>
          <w:lang w:eastAsia="zh-CN"/>
        </w:rPr>
        <w:lastRenderedPageBreak/>
        <w:t>删除</w:t>
      </w:r>
      <w:r>
        <w:rPr>
          <w:rFonts w:ascii="阿里巴巴普惠体" w:eastAsia="阿里巴巴普惠体"/>
          <w:color w:val="000000"/>
          <w:sz w:val="21"/>
          <w:lang w:eastAsia="zh-CN"/>
        </w:rPr>
        <w:t>：可删除审核通过、审核失败、已失效的模板。删除后，短信任务不可使用该模板，请勿删除待发送或发送中的短信任务使用的模板。</w:t>
      </w:r>
    </w:p>
    <w:p w:rsidR="00CA58D1" w:rsidRDefault="009D55E1">
      <w:pPr>
        <w:pStyle w:val="41"/>
        <w:spacing w:after="0"/>
        <w:ind w:left="120"/>
        <w:rPr>
          <w:lang w:eastAsia="zh-CN"/>
        </w:rPr>
      </w:pPr>
      <w:bookmarkStart w:id="6785" w:name="title-tar-c4u-led"/>
      <w:bookmarkStart w:id="6786" w:name="topic-1941182"/>
      <w:bookmarkStart w:id="6787" w:name="_Toc91596800"/>
      <w:bookmarkEnd w:id="6734"/>
      <w:bookmarkEnd w:id="6738"/>
      <w:bookmarkEnd w:id="6767"/>
      <w:bookmarkEnd w:id="6780"/>
      <w:bookmarkEnd w:id="6783"/>
      <w:bookmarkEnd w:id="6784"/>
      <w:r>
        <w:rPr>
          <w:rFonts w:ascii="阿里巴巴普惠体"/>
          <w:color w:val="000000"/>
          <w:lang w:eastAsia="zh-CN"/>
        </w:rPr>
        <w:t>4.4.2.3. 短信签名管理</w:t>
      </w:r>
      <w:bookmarkEnd w:id="6787"/>
    </w:p>
    <w:p w:rsidR="00CA58D1" w:rsidRDefault="009D55E1">
      <w:pPr>
        <w:spacing w:after="150"/>
        <w:ind w:left="120"/>
        <w:rPr>
          <w:lang w:eastAsia="zh-CN"/>
        </w:rPr>
      </w:pPr>
      <w:bookmarkStart w:id="6788" w:name="shortdesc-kb5-1r1-k43"/>
      <w:bookmarkEnd w:id="6785"/>
      <w:r>
        <w:rPr>
          <w:rFonts w:ascii="阿里巴巴普惠体" w:eastAsia="阿里巴巴普惠体"/>
          <w:color w:val="000000"/>
          <w:sz w:val="21"/>
          <w:lang w:eastAsia="zh-CN"/>
        </w:rPr>
        <w:t>您可以在签名管理页面将已在短信平台创建并通过审核的短信签名添加到Quick Audience，或者直接新建阿里云短信平台的短信签名，支持对短信签名进行编辑和删除。</w:t>
      </w:r>
    </w:p>
    <w:p w:rsidR="00CA58D1" w:rsidRDefault="009D55E1">
      <w:pPr>
        <w:spacing w:after="150"/>
        <w:ind w:left="120"/>
        <w:rPr>
          <w:lang w:eastAsia="zh-CN"/>
        </w:rPr>
      </w:pPr>
      <w:bookmarkStart w:id="6789" w:name="title-ibf-vv5-b18"/>
      <w:bookmarkStart w:id="6790" w:name="section-l3o-5uj-dqt"/>
      <w:bookmarkStart w:id="6791" w:name="conbody-9a3-amw-tyw"/>
      <w:bookmarkEnd w:id="6788"/>
      <w:r>
        <w:rPr>
          <w:rFonts w:ascii="阿里巴巴普惠体" w:eastAsia="阿里巴巴普惠体"/>
          <w:b/>
          <w:color w:val="000000"/>
          <w:lang w:eastAsia="zh-CN"/>
        </w:rPr>
        <w:t>添加已有签名</w:t>
      </w:r>
    </w:p>
    <w:p w:rsidR="00CA58D1" w:rsidRDefault="009D55E1">
      <w:pPr>
        <w:spacing w:after="150"/>
        <w:ind w:left="120"/>
        <w:rPr>
          <w:lang w:eastAsia="zh-CN"/>
        </w:rPr>
      </w:pPr>
      <w:bookmarkStart w:id="6792" w:name="p-ll0-lyq-a1d"/>
      <w:bookmarkEnd w:id="6789"/>
      <w:r>
        <w:rPr>
          <w:rFonts w:ascii="阿里巴巴普惠体" w:eastAsia="阿里巴巴普惠体"/>
          <w:color w:val="000000"/>
          <w:sz w:val="21"/>
          <w:lang w:eastAsia="zh-CN"/>
        </w:rPr>
        <w:t>若已在</w:t>
      </w:r>
      <w:hyperlink r:id="rId450">
        <w:r>
          <w:rPr>
            <w:rStyle w:val="af8"/>
            <w:rFonts w:ascii="阿里巴巴普惠体" w:eastAsia="阿里巴巴普惠体"/>
            <w:color w:val="FF6A00"/>
            <w:sz w:val="21"/>
            <w:lang w:eastAsia="zh-CN"/>
          </w:rPr>
          <w:t>阿里云短信平台</w:t>
        </w:r>
      </w:hyperlink>
      <w:r>
        <w:rPr>
          <w:rFonts w:ascii="阿里巴巴普惠体" w:eastAsia="阿里巴巴普惠体"/>
          <w:color w:val="000000"/>
          <w:sz w:val="21"/>
          <w:lang w:eastAsia="zh-CN"/>
        </w:rPr>
        <w:t>或第三方短信平台创建短信签名，并且短信签名已通过审核，在Quick Audience短信营销中使用该签名前，您需要将该签名添加到Quick Audience。</w:t>
      </w:r>
    </w:p>
    <w:p w:rsidR="00CA58D1" w:rsidRDefault="009D55E1">
      <w:pPr>
        <w:spacing w:after="150"/>
        <w:ind w:left="120"/>
        <w:rPr>
          <w:lang w:eastAsia="zh-CN"/>
        </w:rPr>
      </w:pPr>
      <w:bookmarkStart w:id="6793" w:name="p-r0j-2yo-ev0"/>
      <w:bookmarkEnd w:id="6792"/>
      <w:r>
        <w:rPr>
          <w:rFonts w:ascii="阿里巴巴普惠体" w:eastAsia="阿里巴巴普惠体"/>
          <w:color w:val="000000"/>
          <w:sz w:val="21"/>
          <w:lang w:eastAsia="zh-CN"/>
        </w:rPr>
        <w:t>操作步骤：</w:t>
      </w:r>
    </w:p>
    <w:p w:rsidR="00CA58D1" w:rsidRDefault="009D55E1">
      <w:pPr>
        <w:ind w:left="840"/>
        <w:rPr>
          <w:lang w:eastAsia="zh-CN"/>
        </w:rPr>
      </w:pPr>
      <w:bookmarkStart w:id="6794" w:name="p-sx1-cdp-6rz"/>
      <w:bookmarkStart w:id="6795" w:name="li-c4t-gdj-phd"/>
      <w:bookmarkStart w:id="6796" w:name="ol-6ar-92y-567"/>
      <w:bookmarkEnd w:id="6793"/>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内容管理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短信模板</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签名管理</w:t>
      </w:r>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添加签名</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添加已有签名</w:t>
      </w:r>
      <w:r>
        <w:rPr>
          <w:rFonts w:ascii="阿里巴巴普惠体" w:eastAsia="阿里巴巴普惠体"/>
          <w:color w:val="000000"/>
          <w:sz w:val="21"/>
          <w:lang w:eastAsia="zh-CN"/>
        </w:rPr>
        <w:t>。</w:t>
      </w:r>
    </w:p>
    <w:p w:rsidR="00CA58D1" w:rsidRDefault="009D55E1">
      <w:pPr>
        <w:ind w:left="840"/>
      </w:pPr>
      <w:bookmarkStart w:id="6797" w:name="img-0f8-ie0-1zu"/>
      <w:r>
        <w:rPr>
          <w:noProof/>
        </w:rPr>
        <w:drawing>
          <wp:inline distT="0" distB="0" distL="0" distR="0">
            <wp:extent cx="6192520" cy="1673567"/>
            <wp:effectExtent l="0" t="0" r="0" b="0"/>
            <wp:docPr id="503" name="图片 50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1"/>
                    <a:stretch>
                      <a:fillRect/>
                    </a:stretch>
                  </pic:blipFill>
                  <pic:spPr>
                    <a:xfrm>
                      <a:off x="0" y="0"/>
                      <a:ext cx="6192520" cy="1673567"/>
                    </a:xfrm>
                    <a:prstGeom prst="rect">
                      <a:avLst/>
                    </a:prstGeom>
                  </pic:spPr>
                </pic:pic>
              </a:graphicData>
            </a:graphic>
          </wp:inline>
        </w:drawing>
      </w:r>
      <w:bookmarkEnd w:id="6797"/>
    </w:p>
    <w:p w:rsidR="00CA58D1" w:rsidRDefault="009D55E1">
      <w:pPr>
        <w:ind w:left="840"/>
        <w:rPr>
          <w:lang w:eastAsia="zh-CN"/>
        </w:rPr>
      </w:pPr>
      <w:bookmarkStart w:id="6798" w:name="p-bfn-xb6-xly"/>
      <w:bookmarkStart w:id="6799" w:name="li-t70-h2o-pwy"/>
      <w:bookmarkEnd w:id="6794"/>
      <w:bookmarkEnd w:id="6795"/>
      <w:r>
        <w:rPr>
          <w:rFonts w:ascii="阿里巴巴普惠体" w:eastAsia="阿里巴巴普惠体"/>
          <w:color w:val="000000"/>
          <w:sz w:val="21"/>
          <w:lang w:eastAsia="zh-CN"/>
        </w:rPr>
        <w:t>在弹窗中选择短信平台，输入已通过审核的签名。</w:t>
      </w:r>
    </w:p>
    <w:p w:rsidR="00CA58D1" w:rsidRDefault="009D55E1">
      <w:pPr>
        <w:ind w:left="840"/>
      </w:pPr>
      <w:bookmarkStart w:id="6800" w:name="img-aak-fo4-ins"/>
      <w:r>
        <w:rPr>
          <w:noProof/>
        </w:rPr>
        <w:lastRenderedPageBreak/>
        <w:drawing>
          <wp:inline distT="0" distB="0" distL="0" distR="0">
            <wp:extent cx="6192520" cy="3440289"/>
            <wp:effectExtent l="0" t="0" r="0" b="0"/>
            <wp:docPr id="504" name="图片 50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2"/>
                    <a:stretch>
                      <a:fillRect/>
                    </a:stretch>
                  </pic:blipFill>
                  <pic:spPr>
                    <a:xfrm>
                      <a:off x="0" y="0"/>
                      <a:ext cx="6192520" cy="3440289"/>
                    </a:xfrm>
                    <a:prstGeom prst="rect">
                      <a:avLst/>
                    </a:prstGeom>
                  </pic:spPr>
                </pic:pic>
              </a:graphicData>
            </a:graphic>
          </wp:inline>
        </w:drawing>
      </w:r>
      <w:bookmarkEnd w:id="6800"/>
    </w:p>
    <w:p w:rsidR="00CA58D1" w:rsidRDefault="009D55E1" w:rsidP="009D55E1">
      <w:pPr>
        <w:numPr>
          <w:ilvl w:val="0"/>
          <w:numId w:val="327"/>
        </w:numPr>
        <w:spacing w:after="120"/>
      </w:pPr>
      <w:bookmarkStart w:id="6801" w:name="p-v1z-q34-tzn"/>
      <w:bookmarkStart w:id="6802" w:name="li-hl4-ctg-kyd"/>
      <w:bookmarkEnd w:id="6798"/>
      <w:bookmarkEnd w:id="6799"/>
      <w:r>
        <w:rPr>
          <w:rFonts w:ascii="阿里巴巴普惠体" w:eastAsia="阿里巴巴普惠体"/>
          <w:color w:val="000000"/>
          <w:sz w:val="21"/>
        </w:rPr>
        <w:t>单击</w:t>
      </w:r>
      <w:r>
        <w:rPr>
          <w:rFonts w:ascii="阿里巴巴普惠体" w:eastAsia="阿里巴巴普惠体"/>
          <w:b/>
          <w:color w:val="000000"/>
          <w:sz w:val="21"/>
        </w:rPr>
        <w:t>确认</w:t>
      </w:r>
      <w:r>
        <w:rPr>
          <w:rFonts w:ascii="阿里巴巴普惠体" w:eastAsia="阿里巴巴普惠体"/>
          <w:color w:val="000000"/>
          <w:sz w:val="21"/>
        </w:rPr>
        <w:t>，完成添加。</w:t>
      </w:r>
    </w:p>
    <w:p w:rsidR="00CA58D1" w:rsidRDefault="009D55E1">
      <w:pPr>
        <w:spacing w:after="150"/>
        <w:ind w:left="120"/>
      </w:pPr>
      <w:bookmarkStart w:id="6803" w:name="title-nl0-8cf-14h"/>
      <w:bookmarkStart w:id="6804" w:name="section-bcf-s9m-0w5"/>
      <w:bookmarkEnd w:id="6790"/>
      <w:bookmarkEnd w:id="6796"/>
      <w:bookmarkEnd w:id="6801"/>
      <w:bookmarkEnd w:id="6802"/>
      <w:r>
        <w:rPr>
          <w:rFonts w:ascii="阿里巴巴普惠体" w:eastAsia="阿里巴巴普惠体"/>
          <w:b/>
          <w:color w:val="000000"/>
        </w:rPr>
        <w:t>新建短信签名</w:t>
      </w:r>
    </w:p>
    <w:p w:rsidR="00CA58D1" w:rsidRDefault="009D55E1">
      <w:pPr>
        <w:spacing w:after="150"/>
        <w:ind w:left="120"/>
      </w:pPr>
      <w:bookmarkStart w:id="6805" w:name="p-ws9-gfn-m7v"/>
      <w:bookmarkEnd w:id="6803"/>
      <w:r>
        <w:rPr>
          <w:rFonts w:ascii="阿里巴巴普惠体" w:eastAsia="阿里巴巴普惠体"/>
          <w:color w:val="000000"/>
          <w:sz w:val="21"/>
        </w:rPr>
        <w:t>您可以直接在Quick Audience新建阿里云短信平台的短信签名，无需登录</w:t>
      </w:r>
      <w:hyperlink r:id="rId453">
        <w:r>
          <w:rPr>
            <w:rStyle w:val="af8"/>
            <w:rFonts w:ascii="阿里巴巴普惠体" w:eastAsia="阿里巴巴普惠体"/>
            <w:color w:val="FF6A00"/>
            <w:sz w:val="21"/>
          </w:rPr>
          <w:t>阿里云短信平台</w:t>
        </w:r>
      </w:hyperlink>
      <w:r>
        <w:rPr>
          <w:rFonts w:ascii="阿里巴巴普惠体" w:eastAsia="阿里巴巴普惠体"/>
          <w:color w:val="000000"/>
          <w:sz w:val="21"/>
        </w:rPr>
        <w:t>。</w:t>
      </w:r>
    </w:p>
    <w:p w:rsidR="00CA58D1" w:rsidRDefault="009D55E1">
      <w:pPr>
        <w:spacing w:after="150"/>
        <w:ind w:left="120"/>
      </w:pPr>
      <w:bookmarkStart w:id="6806" w:name="p-exo-k8m-vdh"/>
      <w:bookmarkEnd w:id="6805"/>
      <w:r>
        <w:rPr>
          <w:rFonts w:ascii="阿里巴巴普惠体" w:eastAsia="阿里巴巴普惠体"/>
          <w:color w:val="000000"/>
          <w:sz w:val="21"/>
        </w:rPr>
        <w:t>操作步骤：</w:t>
      </w:r>
    </w:p>
    <w:p w:rsidR="00CA58D1" w:rsidRDefault="009D55E1">
      <w:pPr>
        <w:ind w:left="840"/>
        <w:rPr>
          <w:lang w:eastAsia="zh-CN"/>
        </w:rPr>
      </w:pPr>
      <w:bookmarkStart w:id="6807" w:name="p-405-ehi-ig6"/>
      <w:bookmarkStart w:id="6808" w:name="li-gh2-zct-ass"/>
      <w:bookmarkStart w:id="6809" w:name="ol-wdc-bwy-8fs"/>
      <w:bookmarkEnd w:id="6806"/>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内容管理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短信模板</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签名管理</w:t>
      </w:r>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添加签名</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新建短信签名</w:t>
      </w:r>
      <w:r>
        <w:rPr>
          <w:rFonts w:ascii="阿里巴巴普惠体" w:eastAsia="阿里巴巴普惠体"/>
          <w:color w:val="000000"/>
          <w:sz w:val="21"/>
          <w:lang w:eastAsia="zh-CN"/>
        </w:rPr>
        <w:t>。</w:t>
      </w:r>
    </w:p>
    <w:p w:rsidR="00CA58D1" w:rsidRDefault="009D55E1">
      <w:pPr>
        <w:ind w:left="840"/>
      </w:pPr>
      <w:bookmarkStart w:id="6810" w:name="img-4y4-ykv-qdw"/>
      <w:r>
        <w:rPr>
          <w:noProof/>
        </w:rPr>
        <w:drawing>
          <wp:inline distT="0" distB="0" distL="0" distR="0">
            <wp:extent cx="6192520" cy="1673567"/>
            <wp:effectExtent l="0" t="0" r="0" b="0"/>
            <wp:docPr id="505" name="图片 50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4"/>
                    <a:stretch>
                      <a:fillRect/>
                    </a:stretch>
                  </pic:blipFill>
                  <pic:spPr>
                    <a:xfrm>
                      <a:off x="0" y="0"/>
                      <a:ext cx="6192520" cy="1673567"/>
                    </a:xfrm>
                    <a:prstGeom prst="rect">
                      <a:avLst/>
                    </a:prstGeom>
                  </pic:spPr>
                </pic:pic>
              </a:graphicData>
            </a:graphic>
          </wp:inline>
        </w:drawing>
      </w:r>
      <w:bookmarkEnd w:id="6810"/>
    </w:p>
    <w:p w:rsidR="00CA58D1" w:rsidRDefault="009D55E1">
      <w:pPr>
        <w:ind w:left="840"/>
        <w:rPr>
          <w:lang w:eastAsia="zh-CN"/>
        </w:rPr>
      </w:pPr>
      <w:bookmarkStart w:id="6811" w:name="p-vs3-cg5-jef"/>
      <w:bookmarkStart w:id="6812" w:name="li-6t9-l52-a4o"/>
      <w:bookmarkEnd w:id="6807"/>
      <w:bookmarkEnd w:id="6808"/>
      <w:r>
        <w:rPr>
          <w:rFonts w:ascii="阿里巴巴普惠体" w:eastAsia="阿里巴巴普惠体"/>
          <w:color w:val="000000"/>
          <w:sz w:val="21"/>
          <w:lang w:eastAsia="zh-CN"/>
        </w:rPr>
        <w:t>根据提示填写签名、申请说明，选择签名来源，上传证明文件。</w:t>
      </w:r>
    </w:p>
    <w:p w:rsidR="00CA58D1" w:rsidRDefault="009D55E1">
      <w:pPr>
        <w:ind w:left="840"/>
      </w:pPr>
      <w:bookmarkStart w:id="6813" w:name="img-t8t-zkh-uhi"/>
      <w:r>
        <w:rPr>
          <w:noProof/>
        </w:rPr>
        <w:lastRenderedPageBreak/>
        <w:drawing>
          <wp:inline distT="0" distB="0" distL="0" distR="0">
            <wp:extent cx="6192520" cy="10108683"/>
            <wp:effectExtent l="0" t="0" r="0" b="0"/>
            <wp:docPr id="506" name="图片 506"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5"/>
                    <a:stretch>
                      <a:fillRect/>
                    </a:stretch>
                  </pic:blipFill>
                  <pic:spPr>
                    <a:xfrm>
                      <a:off x="0" y="0"/>
                      <a:ext cx="6192520" cy="10108683"/>
                    </a:xfrm>
                    <a:prstGeom prst="rect">
                      <a:avLst/>
                    </a:prstGeom>
                  </pic:spPr>
                </pic:pic>
              </a:graphicData>
            </a:graphic>
          </wp:inline>
        </w:drawing>
      </w:r>
      <w:bookmarkEnd w:id="6813"/>
    </w:p>
    <w:p w:rsidR="00CA58D1" w:rsidRDefault="009D55E1" w:rsidP="009D55E1">
      <w:pPr>
        <w:numPr>
          <w:ilvl w:val="0"/>
          <w:numId w:val="328"/>
        </w:numPr>
        <w:spacing w:after="120"/>
      </w:pPr>
      <w:bookmarkStart w:id="6814" w:name="p-4n3-7u1-lnr"/>
      <w:bookmarkStart w:id="6815" w:name="li-rud-igp-yki"/>
      <w:bookmarkEnd w:id="6811"/>
      <w:bookmarkEnd w:id="6812"/>
      <w:r>
        <w:rPr>
          <w:rFonts w:ascii="阿里巴巴普惠体" w:eastAsia="阿里巴巴普惠体"/>
          <w:color w:val="000000"/>
          <w:sz w:val="21"/>
        </w:rPr>
        <w:lastRenderedPageBreak/>
        <w:t>单击</w:t>
      </w:r>
      <w:r>
        <w:rPr>
          <w:rFonts w:ascii="阿里巴巴普惠体" w:eastAsia="阿里巴巴普惠体"/>
          <w:b/>
          <w:color w:val="000000"/>
          <w:sz w:val="21"/>
        </w:rPr>
        <w:t>提交审核</w:t>
      </w:r>
      <w:r>
        <w:rPr>
          <w:rFonts w:ascii="阿里巴巴普惠体" w:eastAsia="阿里巴巴普惠体"/>
          <w:color w:val="000000"/>
          <w:sz w:val="21"/>
        </w:rPr>
        <w:t>。</w:t>
      </w:r>
    </w:p>
    <w:p w:rsidR="00CA58D1" w:rsidRDefault="009D55E1">
      <w:pPr>
        <w:spacing w:after="150"/>
        <w:ind w:left="120"/>
        <w:rPr>
          <w:lang w:eastAsia="zh-CN"/>
        </w:rPr>
      </w:pPr>
      <w:bookmarkStart w:id="6816" w:name="p-dpi-62z-1eh"/>
      <w:bookmarkEnd w:id="6809"/>
      <w:bookmarkEnd w:id="6814"/>
      <w:bookmarkEnd w:id="6815"/>
      <w:r>
        <w:rPr>
          <w:rFonts w:ascii="阿里巴巴普惠体" w:eastAsia="阿里巴巴普惠体"/>
          <w:color w:val="000000"/>
          <w:sz w:val="21"/>
          <w:lang w:eastAsia="zh-CN"/>
        </w:rPr>
        <w:t>短信签名将被提交到阿里云短信平台进行审核，签名列表将显示其审核状态。</w:t>
      </w:r>
    </w:p>
    <w:p w:rsidR="00CA58D1" w:rsidRDefault="009D55E1">
      <w:pPr>
        <w:spacing w:after="150"/>
        <w:ind w:left="120"/>
        <w:rPr>
          <w:lang w:eastAsia="zh-CN"/>
        </w:rPr>
      </w:pPr>
      <w:bookmarkStart w:id="6817" w:name="title-9kt-rhl-f44"/>
      <w:bookmarkStart w:id="6818" w:name="section-qhs-tef-tl8"/>
      <w:bookmarkEnd w:id="6804"/>
      <w:bookmarkEnd w:id="6816"/>
      <w:r>
        <w:rPr>
          <w:rFonts w:ascii="阿里巴巴普惠体" w:eastAsia="阿里巴巴普惠体"/>
          <w:b/>
          <w:color w:val="000000"/>
          <w:lang w:eastAsia="zh-CN"/>
        </w:rPr>
        <w:t>管理短信签名</w:t>
      </w:r>
    </w:p>
    <w:p w:rsidR="00CA58D1" w:rsidRDefault="009D55E1">
      <w:pPr>
        <w:ind w:left="120"/>
        <w:rPr>
          <w:lang w:eastAsia="zh-CN"/>
        </w:rPr>
      </w:pPr>
      <w:bookmarkStart w:id="6819" w:name="p-p0s-ut4-8iz"/>
      <w:bookmarkEnd w:id="6817"/>
      <w:r>
        <w:rPr>
          <w:rFonts w:ascii="阿里巴巴普惠体" w:eastAsia="阿里巴巴普惠体"/>
          <w:color w:val="000000"/>
          <w:sz w:val="21"/>
          <w:lang w:eastAsia="zh-CN"/>
        </w:rPr>
        <w:t>如下图所示，列表显示已添加或新建的短信签名，包含短信平台、审核状态等信息。</w:t>
      </w:r>
    </w:p>
    <w:p w:rsidR="00CA58D1" w:rsidRDefault="009D55E1">
      <w:pPr>
        <w:ind w:left="120"/>
      </w:pPr>
      <w:bookmarkStart w:id="6820" w:name="img-p0l-b46-wma"/>
      <w:r>
        <w:rPr>
          <w:noProof/>
        </w:rPr>
        <w:drawing>
          <wp:inline distT="0" distB="0" distL="0" distR="0">
            <wp:extent cx="6192520" cy="1717000"/>
            <wp:effectExtent l="0" t="0" r="0" b="0"/>
            <wp:docPr id="507" name="图片 50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6"/>
                    <a:stretch>
                      <a:fillRect/>
                    </a:stretch>
                  </pic:blipFill>
                  <pic:spPr>
                    <a:xfrm>
                      <a:off x="0" y="0"/>
                      <a:ext cx="6192520" cy="1717000"/>
                    </a:xfrm>
                    <a:prstGeom prst="rect">
                      <a:avLst/>
                    </a:prstGeom>
                  </pic:spPr>
                </pic:pic>
              </a:graphicData>
            </a:graphic>
          </wp:inline>
        </w:drawing>
      </w:r>
      <w:bookmarkEnd w:id="6820"/>
      <w:r>
        <w:rPr>
          <w:rFonts w:ascii="阿里巴巴普惠体" w:eastAsia="阿里巴巴普惠体"/>
          <w:color w:val="000000"/>
          <w:sz w:val="21"/>
        </w:rPr>
        <w:t>您可进行以下操作：</w:t>
      </w:r>
    </w:p>
    <w:p w:rsidR="00CA58D1" w:rsidRDefault="009D55E1" w:rsidP="009D55E1">
      <w:pPr>
        <w:numPr>
          <w:ilvl w:val="0"/>
          <w:numId w:val="329"/>
        </w:numPr>
        <w:spacing w:after="90"/>
        <w:rPr>
          <w:lang w:eastAsia="zh-CN"/>
        </w:rPr>
      </w:pPr>
      <w:bookmarkStart w:id="6821" w:name="p-xoc-3ey-9jd"/>
      <w:bookmarkStart w:id="6822" w:name="li-sga-3c2-pae"/>
      <w:bookmarkStart w:id="6823" w:name="ul-qhg-jt7-vom"/>
      <w:bookmarkEnd w:id="6819"/>
      <w:r>
        <w:rPr>
          <w:rFonts w:ascii="阿里巴巴普惠体" w:eastAsia="阿里巴巴普惠体"/>
          <w:b/>
          <w:color w:val="000000"/>
          <w:sz w:val="21"/>
          <w:lang w:eastAsia="zh-CN"/>
        </w:rPr>
        <w:t>删除</w:t>
      </w:r>
      <w:r>
        <w:rPr>
          <w:rFonts w:ascii="阿里巴巴普惠体" w:eastAsia="阿里巴巴普惠体"/>
          <w:color w:val="000000"/>
          <w:sz w:val="21"/>
          <w:lang w:eastAsia="zh-CN"/>
        </w:rPr>
        <w:t>：若您不再使用某个签名，单击</w:t>
      </w:r>
      <w:r>
        <w:rPr>
          <w:rFonts w:ascii="阿里巴巴普惠体" w:eastAsia="阿里巴巴普惠体"/>
          <w:b/>
          <w:color w:val="000000"/>
          <w:sz w:val="21"/>
          <w:lang w:eastAsia="zh-CN"/>
        </w:rPr>
        <w:t>删除</w:t>
      </w:r>
      <w:r>
        <w:rPr>
          <w:rFonts w:ascii="阿里巴巴普惠体" w:eastAsia="阿里巴巴普惠体"/>
          <w:color w:val="000000"/>
          <w:sz w:val="21"/>
          <w:lang w:eastAsia="zh-CN"/>
        </w:rPr>
        <w:t>，确认后移除该签名</w:t>
      </w:r>
      <w:r>
        <w:rPr>
          <w:rFonts w:ascii="阿里巴巴普惠体" w:eastAsia="阿里巴巴普惠体"/>
          <w:b/>
          <w:color w:val="000000"/>
          <w:sz w:val="21"/>
          <w:lang w:eastAsia="zh-CN"/>
        </w:rPr>
        <w:t>。</w:t>
      </w:r>
    </w:p>
    <w:p w:rsidR="00CA58D1" w:rsidRDefault="009D55E1" w:rsidP="009D55E1">
      <w:pPr>
        <w:numPr>
          <w:ilvl w:val="0"/>
          <w:numId w:val="329"/>
        </w:numPr>
        <w:spacing w:after="90"/>
        <w:rPr>
          <w:lang w:eastAsia="zh-CN"/>
        </w:rPr>
      </w:pPr>
      <w:bookmarkStart w:id="6824" w:name="p-unf-11c-4ff"/>
      <w:bookmarkStart w:id="6825" w:name="li-cec-f0m-0z6"/>
      <w:bookmarkEnd w:id="6821"/>
      <w:bookmarkEnd w:id="6822"/>
      <w:r>
        <w:rPr>
          <w:rFonts w:ascii="阿里巴巴普惠体" w:eastAsia="阿里巴巴普惠体"/>
          <w:b/>
          <w:color w:val="000000"/>
          <w:sz w:val="21"/>
          <w:lang w:eastAsia="zh-CN"/>
        </w:rPr>
        <w:t>编辑</w:t>
      </w:r>
      <w:r>
        <w:rPr>
          <w:rFonts w:ascii="阿里巴巴普惠体" w:eastAsia="阿里巴巴普惠体"/>
          <w:color w:val="000000"/>
          <w:sz w:val="21"/>
          <w:lang w:eastAsia="zh-CN"/>
        </w:rPr>
        <w:t>：您可以编辑审核失败的签名，修改后重新提交审核。</w:t>
      </w:r>
    </w:p>
    <w:p w:rsidR="00CA58D1" w:rsidRDefault="009D55E1">
      <w:pPr>
        <w:pStyle w:val="31"/>
        <w:spacing w:after="0"/>
        <w:ind w:left="120"/>
        <w:rPr>
          <w:lang w:eastAsia="zh-CN"/>
        </w:rPr>
      </w:pPr>
      <w:bookmarkStart w:id="6826" w:name="topic-2453793"/>
      <w:bookmarkStart w:id="6827" w:name="_Toc91596801"/>
      <w:bookmarkEnd w:id="6786"/>
      <w:bookmarkEnd w:id="6791"/>
      <w:bookmarkEnd w:id="6818"/>
      <w:bookmarkEnd w:id="6823"/>
      <w:bookmarkEnd w:id="6824"/>
      <w:bookmarkEnd w:id="6825"/>
      <w:r>
        <w:rPr>
          <w:rFonts w:ascii="阿里巴巴普惠体"/>
          <w:color w:val="000000"/>
          <w:lang w:eastAsia="zh-CN"/>
        </w:rPr>
        <w:t>4.4.3. 邮件模板</w:t>
      </w:r>
      <w:bookmarkEnd w:id="6827"/>
    </w:p>
    <w:p w:rsidR="00CA58D1" w:rsidRDefault="00CA58D1">
      <w:pPr>
        <w:spacing w:after="150"/>
        <w:ind w:left="120"/>
        <w:rPr>
          <w:lang w:eastAsia="zh-CN"/>
        </w:rPr>
      </w:pPr>
    </w:p>
    <w:p w:rsidR="00CA58D1" w:rsidRDefault="009D55E1">
      <w:pPr>
        <w:pStyle w:val="41"/>
        <w:spacing w:after="0"/>
        <w:ind w:left="120"/>
        <w:rPr>
          <w:lang w:eastAsia="zh-CN"/>
        </w:rPr>
      </w:pPr>
      <w:bookmarkStart w:id="6828" w:name="title-pt1-vis-xon"/>
      <w:bookmarkStart w:id="6829" w:name="topic-1879457"/>
      <w:bookmarkStart w:id="6830" w:name="_Toc91596802"/>
      <w:bookmarkEnd w:id="6826"/>
      <w:r>
        <w:rPr>
          <w:rFonts w:ascii="阿里巴巴普惠体"/>
          <w:color w:val="000000"/>
          <w:lang w:eastAsia="zh-CN"/>
        </w:rPr>
        <w:t>4.4.3.1. 创建邮件模板</w:t>
      </w:r>
      <w:bookmarkEnd w:id="6830"/>
    </w:p>
    <w:p w:rsidR="00CA58D1" w:rsidRDefault="009D55E1">
      <w:pPr>
        <w:spacing w:after="150"/>
        <w:ind w:left="120"/>
        <w:rPr>
          <w:lang w:eastAsia="zh-CN"/>
        </w:rPr>
      </w:pPr>
      <w:bookmarkStart w:id="6831" w:name="shortdesc-nhc-g5r-8je"/>
      <w:bookmarkEnd w:id="6828"/>
      <w:r>
        <w:rPr>
          <w:rFonts w:ascii="阿里巴巴普惠体" w:eastAsia="阿里巴巴普惠体"/>
          <w:color w:val="000000"/>
          <w:sz w:val="21"/>
          <w:lang w:eastAsia="zh-CN"/>
        </w:rPr>
        <w:t>您可以为邮件营销任务创建模板。模板通过审核后，可在创建邮件营销任务时使用。</w:t>
      </w:r>
    </w:p>
    <w:p w:rsidR="00CA58D1" w:rsidRDefault="009D55E1">
      <w:pPr>
        <w:spacing w:after="150"/>
        <w:ind w:left="120"/>
        <w:rPr>
          <w:lang w:eastAsia="zh-CN"/>
        </w:rPr>
      </w:pPr>
      <w:bookmarkStart w:id="6832" w:name="title-5ei-0d2-wv0"/>
      <w:bookmarkStart w:id="6833" w:name="section-w4n-98a-2gn"/>
      <w:bookmarkStart w:id="6834" w:name="body-v6r-qup-bse"/>
      <w:bookmarkEnd w:id="6831"/>
      <w:r>
        <w:rPr>
          <w:rFonts w:ascii="阿里巴巴普惠体" w:eastAsia="阿里巴巴普惠体"/>
          <w:b/>
          <w:color w:val="000000"/>
          <w:lang w:eastAsia="zh-CN"/>
        </w:rPr>
        <w:t>创建邮件模板</w:t>
      </w:r>
    </w:p>
    <w:p w:rsidR="00CA58D1" w:rsidRDefault="009D55E1">
      <w:pPr>
        <w:spacing w:after="150"/>
        <w:ind w:left="120"/>
        <w:rPr>
          <w:lang w:eastAsia="zh-CN"/>
        </w:rPr>
      </w:pPr>
      <w:bookmarkStart w:id="6835" w:name="p-g0a-47n-7ns"/>
      <w:bookmarkEnd w:id="6832"/>
      <w:r>
        <w:rPr>
          <w:rFonts w:ascii="阿里巴巴普惠体" w:eastAsia="阿里巴巴普惠体"/>
          <w:color w:val="000000"/>
          <w:sz w:val="21"/>
          <w:lang w:eastAsia="zh-CN"/>
        </w:rPr>
        <w:t>操作步骤：</w:t>
      </w:r>
    </w:p>
    <w:p w:rsidR="00CA58D1" w:rsidRDefault="009D55E1">
      <w:pPr>
        <w:ind w:left="840"/>
        <w:rPr>
          <w:lang w:eastAsia="zh-CN"/>
        </w:rPr>
      </w:pPr>
      <w:bookmarkStart w:id="6836" w:name="p-j2o-yt6-fpo"/>
      <w:bookmarkStart w:id="6837" w:name="li-8pt-7ze-vuv"/>
      <w:bookmarkStart w:id="6838" w:name="ol-s4z-2zp-0kd"/>
      <w:bookmarkEnd w:id="6835"/>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内容管理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邮件模板</w:t>
      </w:r>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创建模板</w:t>
      </w:r>
      <w:r>
        <w:rPr>
          <w:rFonts w:ascii="阿里巴巴普惠体" w:eastAsia="阿里巴巴普惠体"/>
          <w:color w:val="000000"/>
          <w:sz w:val="21"/>
          <w:lang w:eastAsia="zh-CN"/>
        </w:rPr>
        <w:t>。</w:t>
      </w:r>
    </w:p>
    <w:p w:rsidR="00CA58D1" w:rsidRDefault="009D55E1">
      <w:pPr>
        <w:ind w:left="840"/>
      </w:pPr>
      <w:bookmarkStart w:id="6839" w:name="img-los-4pe-6no"/>
      <w:r>
        <w:rPr>
          <w:noProof/>
        </w:rPr>
        <w:lastRenderedPageBreak/>
        <w:drawing>
          <wp:inline distT="0" distB="0" distL="0" distR="0">
            <wp:extent cx="6192520" cy="1655458"/>
            <wp:effectExtent l="0" t="0" r="0" b="0"/>
            <wp:docPr id="508" name="图片 50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7"/>
                    <a:stretch>
                      <a:fillRect/>
                    </a:stretch>
                  </pic:blipFill>
                  <pic:spPr>
                    <a:xfrm>
                      <a:off x="0" y="0"/>
                      <a:ext cx="6192520" cy="1655458"/>
                    </a:xfrm>
                    <a:prstGeom prst="rect">
                      <a:avLst/>
                    </a:prstGeom>
                  </pic:spPr>
                </pic:pic>
              </a:graphicData>
            </a:graphic>
          </wp:inline>
        </w:drawing>
      </w:r>
      <w:bookmarkEnd w:id="6839"/>
    </w:p>
    <w:p w:rsidR="00CA58D1" w:rsidRDefault="009D55E1">
      <w:pPr>
        <w:ind w:left="840"/>
        <w:rPr>
          <w:lang w:eastAsia="zh-CN"/>
        </w:rPr>
      </w:pPr>
      <w:bookmarkStart w:id="6840" w:name="p-ba6-p6g-qjm"/>
      <w:bookmarkStart w:id="6841" w:name="li-s5z-c55-02p"/>
      <w:bookmarkEnd w:id="6836"/>
      <w:bookmarkEnd w:id="6837"/>
      <w:r>
        <w:rPr>
          <w:rFonts w:ascii="阿里巴巴普惠体" w:eastAsia="阿里巴巴普惠体"/>
          <w:color w:val="000000"/>
          <w:sz w:val="21"/>
          <w:lang w:eastAsia="zh-CN"/>
        </w:rPr>
        <w:t>输入</w:t>
      </w:r>
      <w:r>
        <w:rPr>
          <w:rFonts w:ascii="阿里巴巴普惠体" w:eastAsia="阿里巴巴普惠体"/>
          <w:b/>
          <w:color w:val="000000"/>
          <w:sz w:val="21"/>
          <w:lang w:eastAsia="zh-CN"/>
        </w:rPr>
        <w:t>模板名称</w:t>
      </w:r>
      <w:r>
        <w:rPr>
          <w:rFonts w:ascii="阿里巴巴普惠体" w:eastAsia="阿里巴巴普惠体"/>
          <w:color w:val="000000"/>
          <w:sz w:val="21"/>
          <w:lang w:eastAsia="zh-CN"/>
        </w:rPr>
        <w:t>、</w:t>
      </w:r>
      <w:r>
        <w:rPr>
          <w:rFonts w:ascii="阿里巴巴普惠体" w:eastAsia="阿里巴巴普惠体"/>
          <w:b/>
          <w:color w:val="000000"/>
          <w:sz w:val="21"/>
          <w:lang w:eastAsia="zh-CN"/>
        </w:rPr>
        <w:t>邮件标题、发件人名称</w:t>
      </w:r>
      <w:r>
        <w:rPr>
          <w:rFonts w:ascii="阿里巴巴普惠体" w:eastAsia="阿里巴巴普惠体"/>
          <w:color w:val="000000"/>
          <w:sz w:val="21"/>
          <w:lang w:eastAsia="zh-CN"/>
        </w:rPr>
        <w:t>、</w:t>
      </w:r>
      <w:r>
        <w:rPr>
          <w:rFonts w:ascii="阿里巴巴普惠体" w:eastAsia="阿里巴巴普惠体"/>
          <w:b/>
          <w:color w:val="000000"/>
          <w:sz w:val="21"/>
          <w:lang w:eastAsia="zh-CN"/>
        </w:rPr>
        <w:t>邮件内容</w:t>
      </w:r>
      <w:r>
        <w:rPr>
          <w:rFonts w:ascii="阿里巴巴普惠体" w:eastAsia="阿里巴巴普惠体"/>
          <w:color w:val="000000"/>
          <w:sz w:val="21"/>
          <w:lang w:eastAsia="zh-CN"/>
        </w:rPr>
        <w:t>。</w:t>
      </w:r>
    </w:p>
    <w:p w:rsidR="00CA58D1" w:rsidRDefault="009D55E1">
      <w:pPr>
        <w:ind w:left="840"/>
      </w:pPr>
      <w:bookmarkStart w:id="6842" w:name="img-uo6-smc-m6t"/>
      <w:r>
        <w:rPr>
          <w:noProof/>
        </w:rPr>
        <w:drawing>
          <wp:inline distT="0" distB="0" distL="0" distR="0">
            <wp:extent cx="6192520" cy="5058292"/>
            <wp:effectExtent l="0" t="0" r="0" b="0"/>
            <wp:docPr id="509" name="图片 50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8"/>
                    <a:stretch>
                      <a:fillRect/>
                    </a:stretch>
                  </pic:blipFill>
                  <pic:spPr>
                    <a:xfrm>
                      <a:off x="0" y="0"/>
                      <a:ext cx="6192520" cy="5058292"/>
                    </a:xfrm>
                    <a:prstGeom prst="rect">
                      <a:avLst/>
                    </a:prstGeom>
                  </pic:spPr>
                </pic:pic>
              </a:graphicData>
            </a:graphic>
          </wp:inline>
        </w:drawing>
      </w:r>
      <w:bookmarkEnd w:id="6842"/>
    </w:p>
    <w:p w:rsidR="00CA58D1" w:rsidRDefault="009D55E1" w:rsidP="009D55E1">
      <w:pPr>
        <w:numPr>
          <w:ilvl w:val="0"/>
          <w:numId w:val="330"/>
        </w:numPr>
        <w:spacing w:after="120"/>
        <w:rPr>
          <w:lang w:eastAsia="zh-CN"/>
        </w:rPr>
      </w:pPr>
      <w:bookmarkStart w:id="6843" w:name="p-vkw-f1i-e40"/>
      <w:bookmarkStart w:id="6844" w:name="li-4vp-ugk-q9c"/>
      <w:bookmarkEnd w:id="6840"/>
      <w:bookmarkEnd w:id="6841"/>
      <w:r>
        <w:rPr>
          <w:rFonts w:ascii="阿里巴巴普惠体" w:eastAsia="阿里巴巴普惠体"/>
          <w:color w:val="000000"/>
          <w:sz w:val="21"/>
          <w:lang w:eastAsia="zh-CN"/>
        </w:rPr>
        <w:t>选择</w:t>
      </w:r>
      <w:r>
        <w:rPr>
          <w:rFonts w:ascii="阿里巴巴普惠体" w:eastAsia="阿里巴巴普惠体"/>
          <w:b/>
          <w:color w:val="000000"/>
          <w:sz w:val="21"/>
          <w:lang w:eastAsia="zh-CN"/>
        </w:rPr>
        <w:t>邮件平台</w:t>
      </w:r>
      <w:r>
        <w:rPr>
          <w:rFonts w:ascii="阿里巴巴普惠体" w:eastAsia="阿里巴巴普惠体"/>
          <w:color w:val="000000"/>
          <w:sz w:val="21"/>
          <w:lang w:eastAsia="zh-CN"/>
        </w:rPr>
        <w:t>，可多选。</w:t>
      </w:r>
    </w:p>
    <w:p w:rsidR="00CA58D1" w:rsidRDefault="009D55E1">
      <w:pPr>
        <w:spacing w:after="150"/>
        <w:ind w:left="840"/>
        <w:rPr>
          <w:lang w:eastAsia="zh-CN"/>
        </w:rPr>
      </w:pPr>
      <w:bookmarkStart w:id="6845" w:name="p-qbe-6up-vyz"/>
      <w:bookmarkEnd w:id="6843"/>
      <w:r>
        <w:rPr>
          <w:rFonts w:ascii="阿里巴巴普惠体" w:eastAsia="阿里巴巴普惠体"/>
          <w:color w:val="000000"/>
          <w:sz w:val="21"/>
          <w:lang w:eastAsia="zh-CN"/>
        </w:rPr>
        <w:t>创建的邮件模板将仅可用于使用该邮件平台的邮件任务。</w:t>
      </w:r>
    </w:p>
    <w:p w:rsidR="00CA58D1" w:rsidRDefault="009D55E1" w:rsidP="009D55E1">
      <w:pPr>
        <w:numPr>
          <w:ilvl w:val="0"/>
          <w:numId w:val="330"/>
        </w:numPr>
        <w:spacing w:after="120"/>
        <w:rPr>
          <w:lang w:eastAsia="zh-CN"/>
        </w:rPr>
      </w:pPr>
      <w:bookmarkStart w:id="6846" w:name="p-7fc-n4i-tqp"/>
      <w:bookmarkStart w:id="6847" w:name="li-5wn-7ub-5gj"/>
      <w:bookmarkEnd w:id="6844"/>
      <w:bookmarkEnd w:id="6845"/>
      <w:r>
        <w:rPr>
          <w:rFonts w:ascii="阿里巴巴普惠体" w:eastAsia="阿里巴巴普惠体"/>
          <w:color w:val="000000"/>
          <w:sz w:val="21"/>
          <w:lang w:eastAsia="zh-CN"/>
        </w:rPr>
        <w:t>（可选）单击</w:t>
      </w:r>
      <w:r>
        <w:rPr>
          <w:rFonts w:ascii="阿里巴巴普惠体" w:eastAsia="阿里巴巴普惠体"/>
          <w:b/>
          <w:color w:val="000000"/>
          <w:sz w:val="21"/>
          <w:lang w:eastAsia="zh-CN"/>
        </w:rPr>
        <w:t>预览</w:t>
      </w:r>
      <w:r>
        <w:rPr>
          <w:rFonts w:ascii="阿里巴巴普惠体" w:eastAsia="阿里巴巴普惠体"/>
          <w:color w:val="000000"/>
          <w:sz w:val="21"/>
          <w:lang w:eastAsia="zh-CN"/>
        </w:rPr>
        <w:t>，预览邮件内容。</w:t>
      </w:r>
    </w:p>
    <w:p w:rsidR="00CA58D1" w:rsidRDefault="009D55E1" w:rsidP="009D55E1">
      <w:pPr>
        <w:numPr>
          <w:ilvl w:val="0"/>
          <w:numId w:val="330"/>
        </w:numPr>
        <w:spacing w:after="120"/>
      </w:pPr>
      <w:bookmarkStart w:id="6848" w:name="p-2ol-x0y-zkp"/>
      <w:bookmarkStart w:id="6849" w:name="li-km2-kn3-ddu"/>
      <w:bookmarkEnd w:id="6846"/>
      <w:bookmarkEnd w:id="6847"/>
      <w:r>
        <w:rPr>
          <w:rFonts w:ascii="阿里巴巴普惠体" w:eastAsia="阿里巴巴普惠体"/>
          <w:color w:val="000000"/>
          <w:sz w:val="21"/>
        </w:rPr>
        <w:lastRenderedPageBreak/>
        <w:t>单击</w:t>
      </w:r>
      <w:r>
        <w:rPr>
          <w:rFonts w:ascii="阿里巴巴普惠体" w:eastAsia="阿里巴巴普惠体"/>
          <w:b/>
          <w:color w:val="000000"/>
          <w:sz w:val="21"/>
        </w:rPr>
        <w:t>保存并提交审核</w:t>
      </w:r>
      <w:r>
        <w:rPr>
          <w:rFonts w:ascii="阿里巴巴普惠体" w:eastAsia="阿里巴巴普惠体"/>
          <w:color w:val="000000"/>
          <w:sz w:val="21"/>
        </w:rPr>
        <w:t>。</w:t>
      </w:r>
    </w:p>
    <w:p w:rsidR="00CA58D1" w:rsidRDefault="009D55E1">
      <w:pPr>
        <w:spacing w:after="150"/>
        <w:ind w:left="840"/>
        <w:rPr>
          <w:lang w:eastAsia="zh-CN"/>
        </w:rPr>
      </w:pPr>
      <w:bookmarkStart w:id="6850" w:name="p-50u-lgt-l4a"/>
      <w:bookmarkEnd w:id="6848"/>
      <w:r>
        <w:rPr>
          <w:rFonts w:ascii="阿里巴巴普惠体" w:eastAsia="阿里巴巴普惠体"/>
          <w:color w:val="000000"/>
          <w:sz w:val="21"/>
          <w:lang w:eastAsia="zh-CN"/>
        </w:rPr>
        <w:t>所选的邮件平台将会进行模板审核。</w:t>
      </w:r>
    </w:p>
    <w:p w:rsidR="00CA58D1" w:rsidRDefault="009D55E1">
      <w:pPr>
        <w:spacing w:after="150"/>
        <w:ind w:left="120"/>
        <w:rPr>
          <w:lang w:eastAsia="zh-CN"/>
        </w:rPr>
      </w:pPr>
      <w:bookmarkStart w:id="6851" w:name="title-b7w-ls1-1zp"/>
      <w:bookmarkStart w:id="6852" w:name="section-71q-3bq-ank"/>
      <w:bookmarkEnd w:id="6833"/>
      <w:bookmarkEnd w:id="6838"/>
      <w:bookmarkEnd w:id="6849"/>
      <w:bookmarkEnd w:id="6850"/>
      <w:r>
        <w:rPr>
          <w:rFonts w:ascii="阿里巴巴普惠体" w:eastAsia="阿里巴巴普惠体"/>
          <w:b/>
          <w:color w:val="000000"/>
          <w:lang w:eastAsia="zh-CN"/>
        </w:rPr>
        <w:t>管理邮件模板</w:t>
      </w:r>
    </w:p>
    <w:p w:rsidR="00CA58D1" w:rsidRDefault="009D55E1">
      <w:pPr>
        <w:ind w:left="120"/>
        <w:rPr>
          <w:lang w:eastAsia="zh-CN"/>
        </w:rPr>
      </w:pPr>
      <w:bookmarkStart w:id="6853" w:name="p-cef-bdk-q1u"/>
      <w:bookmarkEnd w:id="6851"/>
      <w:r>
        <w:rPr>
          <w:rFonts w:ascii="阿里巴巴普惠体" w:eastAsia="阿里巴巴普惠体"/>
          <w:color w:val="000000"/>
          <w:sz w:val="21"/>
          <w:lang w:eastAsia="zh-CN"/>
        </w:rPr>
        <w:t>如下图所示，列表显示创建的邮件模板，状态包含：待送审、审核中、审核通过、审核失败。其中，审核通过的模板可在创建邮件营销任务时使用。</w:t>
      </w:r>
    </w:p>
    <w:p w:rsidR="00CA58D1" w:rsidRDefault="009D55E1">
      <w:pPr>
        <w:ind w:left="120"/>
      </w:pPr>
      <w:bookmarkStart w:id="6854" w:name="img-zk9-p5y-st0"/>
      <w:r>
        <w:rPr>
          <w:noProof/>
        </w:rPr>
        <w:drawing>
          <wp:inline distT="0" distB="0" distL="0" distR="0">
            <wp:extent cx="6192520" cy="1303886"/>
            <wp:effectExtent l="0" t="0" r="0" b="0"/>
            <wp:docPr id="510" name="图片 51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9"/>
                    <a:stretch>
                      <a:fillRect/>
                    </a:stretch>
                  </pic:blipFill>
                  <pic:spPr>
                    <a:xfrm>
                      <a:off x="0" y="0"/>
                      <a:ext cx="6192520" cy="1303886"/>
                    </a:xfrm>
                    <a:prstGeom prst="rect">
                      <a:avLst/>
                    </a:prstGeom>
                  </pic:spPr>
                </pic:pic>
              </a:graphicData>
            </a:graphic>
          </wp:inline>
        </w:drawing>
      </w:r>
      <w:bookmarkEnd w:id="6854"/>
      <w:r>
        <w:rPr>
          <w:rFonts w:ascii="阿里巴巴普惠体" w:eastAsia="阿里巴巴普惠体"/>
          <w:color w:val="000000"/>
          <w:sz w:val="21"/>
        </w:rPr>
        <w:t>您可进行以下操作：</w:t>
      </w:r>
    </w:p>
    <w:p w:rsidR="00CA58D1" w:rsidRDefault="009D55E1" w:rsidP="009D55E1">
      <w:pPr>
        <w:numPr>
          <w:ilvl w:val="0"/>
          <w:numId w:val="331"/>
        </w:numPr>
        <w:spacing w:after="90"/>
        <w:rPr>
          <w:lang w:eastAsia="zh-CN"/>
        </w:rPr>
      </w:pPr>
      <w:bookmarkStart w:id="6855" w:name="p-9fj-bg2-y8g"/>
      <w:bookmarkStart w:id="6856" w:name="li-6xu-c9m-yti"/>
      <w:bookmarkStart w:id="6857" w:name="ul-67a-vcj-pfw"/>
      <w:bookmarkEnd w:id="6853"/>
      <w:r>
        <w:rPr>
          <w:rFonts w:ascii="阿里巴巴普惠体" w:eastAsia="阿里巴巴普惠体"/>
          <w:b/>
          <w:color w:val="000000"/>
          <w:sz w:val="21"/>
          <w:lang w:eastAsia="zh-CN"/>
        </w:rPr>
        <w:t>查看并编辑</w:t>
      </w:r>
      <w:r>
        <w:rPr>
          <w:rFonts w:ascii="阿里巴巴普惠体" w:eastAsia="阿里巴巴普惠体"/>
          <w:color w:val="000000"/>
          <w:sz w:val="21"/>
          <w:lang w:eastAsia="zh-CN"/>
        </w:rPr>
        <w:t>：仅可编辑审核失败的模板，修改模板名称、邮件标题、发件人名称、邮件内容，然后重新保存并提交审核。</w:t>
      </w:r>
    </w:p>
    <w:p w:rsidR="00CA58D1" w:rsidRDefault="009D55E1" w:rsidP="009D55E1">
      <w:pPr>
        <w:numPr>
          <w:ilvl w:val="0"/>
          <w:numId w:val="331"/>
        </w:numPr>
        <w:spacing w:after="90"/>
        <w:rPr>
          <w:lang w:eastAsia="zh-CN"/>
        </w:rPr>
      </w:pPr>
      <w:bookmarkStart w:id="6858" w:name="p-t5i-1an-0j2"/>
      <w:bookmarkStart w:id="6859" w:name="li-0ib-fxx-inf"/>
      <w:bookmarkEnd w:id="6855"/>
      <w:bookmarkEnd w:id="6856"/>
      <w:r>
        <w:rPr>
          <w:rFonts w:ascii="阿里巴巴普惠体" w:eastAsia="阿里巴巴普惠体"/>
          <w:b/>
          <w:color w:val="000000"/>
          <w:sz w:val="21"/>
          <w:lang w:eastAsia="zh-CN"/>
        </w:rPr>
        <w:t>删除</w:t>
      </w:r>
      <w:r>
        <w:rPr>
          <w:rFonts w:ascii="阿里巴巴普惠体" w:eastAsia="阿里巴巴普惠体"/>
          <w:color w:val="000000"/>
          <w:sz w:val="21"/>
          <w:lang w:eastAsia="zh-CN"/>
        </w:rPr>
        <w:t>：可删除任意状态的模板。删除后，邮件任务不可使用该模板，请勿删除待发送或发送中的邮件任务使用的模板。</w:t>
      </w:r>
    </w:p>
    <w:p w:rsidR="00CA58D1" w:rsidRDefault="009D55E1">
      <w:pPr>
        <w:pStyle w:val="31"/>
        <w:spacing w:after="0"/>
        <w:ind w:left="120"/>
        <w:rPr>
          <w:lang w:eastAsia="zh-CN"/>
        </w:rPr>
      </w:pPr>
      <w:bookmarkStart w:id="6860" w:name="topic-2453878"/>
      <w:bookmarkStart w:id="6861" w:name="_Toc91596803"/>
      <w:bookmarkEnd w:id="6829"/>
      <w:bookmarkEnd w:id="6834"/>
      <w:bookmarkEnd w:id="6852"/>
      <w:bookmarkEnd w:id="6857"/>
      <w:bookmarkEnd w:id="6858"/>
      <w:bookmarkEnd w:id="6859"/>
      <w:r>
        <w:rPr>
          <w:rFonts w:ascii="阿里巴巴普惠体"/>
          <w:color w:val="000000"/>
          <w:lang w:eastAsia="zh-CN"/>
        </w:rPr>
        <w:t>4.4.4. 微信模板</w:t>
      </w:r>
      <w:bookmarkEnd w:id="6861"/>
    </w:p>
    <w:p w:rsidR="00CA58D1" w:rsidRDefault="00CA58D1">
      <w:pPr>
        <w:spacing w:after="150"/>
        <w:ind w:left="120"/>
        <w:rPr>
          <w:lang w:eastAsia="zh-CN"/>
        </w:rPr>
      </w:pPr>
    </w:p>
    <w:p w:rsidR="00CA58D1" w:rsidRDefault="009D55E1">
      <w:pPr>
        <w:pStyle w:val="41"/>
        <w:spacing w:after="0"/>
        <w:ind w:left="120"/>
        <w:rPr>
          <w:lang w:eastAsia="zh-CN"/>
        </w:rPr>
      </w:pPr>
      <w:bookmarkStart w:id="6862" w:name="title-2ix-4xn-dt7"/>
      <w:bookmarkStart w:id="6863" w:name="topic-1879464"/>
      <w:bookmarkStart w:id="6864" w:name="_Toc91596804"/>
      <w:bookmarkEnd w:id="6860"/>
      <w:r>
        <w:rPr>
          <w:rFonts w:ascii="阿里巴巴普惠体"/>
          <w:color w:val="000000"/>
          <w:lang w:eastAsia="zh-CN"/>
        </w:rPr>
        <w:t>4.4.4.1. 创建微信模板</w:t>
      </w:r>
      <w:bookmarkEnd w:id="6864"/>
    </w:p>
    <w:p w:rsidR="00CA58D1" w:rsidRDefault="009D55E1">
      <w:pPr>
        <w:spacing w:after="150"/>
        <w:ind w:left="120"/>
        <w:rPr>
          <w:lang w:eastAsia="zh-CN"/>
        </w:rPr>
      </w:pPr>
      <w:bookmarkStart w:id="6865" w:name="shortdesc-wbn-kyv-pb8"/>
      <w:bookmarkEnd w:id="6862"/>
      <w:r>
        <w:rPr>
          <w:rFonts w:ascii="阿里巴巴普惠体" w:eastAsia="阿里巴巴普惠体"/>
          <w:color w:val="000000"/>
          <w:sz w:val="21"/>
          <w:lang w:eastAsia="zh-CN"/>
        </w:rPr>
        <w:t>您可以为微信营销任务创建模板，仅支持图文类型的模板。</w:t>
      </w:r>
    </w:p>
    <w:p w:rsidR="00CA58D1" w:rsidRDefault="009D55E1">
      <w:pPr>
        <w:spacing w:after="150"/>
        <w:ind w:left="120"/>
        <w:rPr>
          <w:lang w:eastAsia="zh-CN"/>
        </w:rPr>
      </w:pPr>
      <w:bookmarkStart w:id="6866" w:name="title-5ar-gqt-0hx"/>
      <w:bookmarkStart w:id="6867" w:name="section-fj9-tiu-qu9"/>
      <w:bookmarkStart w:id="6868" w:name="body-sws-ts5-vsv"/>
      <w:bookmarkEnd w:id="6865"/>
      <w:r>
        <w:rPr>
          <w:rFonts w:ascii="阿里巴巴普惠体" w:eastAsia="阿里巴巴普惠体"/>
          <w:b/>
          <w:color w:val="000000"/>
          <w:lang w:eastAsia="zh-CN"/>
        </w:rPr>
        <w:t>创建微信模板</w:t>
      </w:r>
    </w:p>
    <w:p w:rsidR="00CA58D1" w:rsidRDefault="009D55E1">
      <w:pPr>
        <w:spacing w:after="150"/>
        <w:ind w:left="120"/>
        <w:rPr>
          <w:lang w:eastAsia="zh-CN"/>
        </w:rPr>
      </w:pPr>
      <w:bookmarkStart w:id="6869" w:name="p-9dg-goi-mau"/>
      <w:bookmarkEnd w:id="6866"/>
      <w:r>
        <w:rPr>
          <w:rFonts w:ascii="阿里巴巴普惠体" w:eastAsia="阿里巴巴普惠体"/>
          <w:color w:val="000000"/>
          <w:sz w:val="21"/>
          <w:lang w:eastAsia="zh-CN"/>
        </w:rPr>
        <w:t>操作步骤：</w:t>
      </w:r>
    </w:p>
    <w:p w:rsidR="00CA58D1" w:rsidRDefault="009D55E1">
      <w:pPr>
        <w:ind w:left="840"/>
        <w:rPr>
          <w:lang w:eastAsia="zh-CN"/>
        </w:rPr>
      </w:pPr>
      <w:bookmarkStart w:id="6870" w:name="p-twr-xor-7lt"/>
      <w:bookmarkStart w:id="6871" w:name="li-kw5-tj7-yso"/>
      <w:bookmarkStart w:id="6872" w:name="ol-fnu-eep-blq"/>
      <w:bookmarkEnd w:id="6869"/>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内容管理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微信模板</w:t>
      </w:r>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创建模板</w:t>
      </w:r>
      <w:r>
        <w:rPr>
          <w:rFonts w:ascii="阿里巴巴普惠体" w:eastAsia="阿里巴巴普惠体"/>
          <w:color w:val="000000"/>
          <w:sz w:val="21"/>
          <w:lang w:eastAsia="zh-CN"/>
        </w:rPr>
        <w:t>。</w:t>
      </w:r>
    </w:p>
    <w:p w:rsidR="00CA58D1" w:rsidRDefault="009D55E1">
      <w:pPr>
        <w:ind w:left="840"/>
      </w:pPr>
      <w:bookmarkStart w:id="6873" w:name="img-jwr-gek-5u2"/>
      <w:r>
        <w:rPr>
          <w:noProof/>
        </w:rPr>
        <w:lastRenderedPageBreak/>
        <w:drawing>
          <wp:inline distT="0" distB="0" distL="0" distR="0">
            <wp:extent cx="6192520" cy="1647432"/>
            <wp:effectExtent l="0" t="0" r="0" b="0"/>
            <wp:docPr id="511" name="图片 51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0"/>
                    <a:stretch>
                      <a:fillRect/>
                    </a:stretch>
                  </pic:blipFill>
                  <pic:spPr>
                    <a:xfrm>
                      <a:off x="0" y="0"/>
                      <a:ext cx="6192520" cy="1647432"/>
                    </a:xfrm>
                    <a:prstGeom prst="rect">
                      <a:avLst/>
                    </a:prstGeom>
                  </pic:spPr>
                </pic:pic>
              </a:graphicData>
            </a:graphic>
          </wp:inline>
        </w:drawing>
      </w:r>
      <w:bookmarkEnd w:id="6873"/>
    </w:p>
    <w:p w:rsidR="00CA58D1" w:rsidRDefault="009D55E1" w:rsidP="009D55E1">
      <w:pPr>
        <w:numPr>
          <w:ilvl w:val="0"/>
          <w:numId w:val="332"/>
        </w:numPr>
        <w:spacing w:after="120"/>
      </w:pPr>
      <w:bookmarkStart w:id="6874" w:name="p-6li-g3n-5lq"/>
      <w:bookmarkStart w:id="6875" w:name="li-6b8-nlz-09r"/>
      <w:bookmarkEnd w:id="6870"/>
      <w:bookmarkEnd w:id="6871"/>
      <w:r>
        <w:rPr>
          <w:rFonts w:ascii="阿里巴巴普惠体" w:eastAsia="阿里巴巴普惠体"/>
          <w:b/>
          <w:color w:val="000000"/>
          <w:sz w:val="21"/>
        </w:rPr>
        <w:t>文章类型</w:t>
      </w:r>
      <w:r>
        <w:rPr>
          <w:rFonts w:ascii="阿里巴巴普惠体" w:eastAsia="阿里巴巴普惠体"/>
          <w:color w:val="000000"/>
          <w:sz w:val="21"/>
        </w:rPr>
        <w:t>固定为</w:t>
      </w:r>
      <w:r>
        <w:rPr>
          <w:rFonts w:ascii="阿里巴巴普惠体" w:eastAsia="阿里巴巴普惠体"/>
          <w:b/>
          <w:color w:val="000000"/>
          <w:sz w:val="21"/>
        </w:rPr>
        <w:t>图文</w:t>
      </w:r>
      <w:r>
        <w:rPr>
          <w:rFonts w:ascii="阿里巴巴普惠体" w:eastAsia="阿里巴巴普惠体"/>
          <w:color w:val="000000"/>
          <w:sz w:val="21"/>
        </w:rPr>
        <w:t>。</w:t>
      </w:r>
    </w:p>
    <w:p w:rsidR="00CA58D1" w:rsidRDefault="009D55E1">
      <w:pPr>
        <w:ind w:left="840"/>
        <w:rPr>
          <w:lang w:eastAsia="zh-CN"/>
        </w:rPr>
      </w:pPr>
      <w:bookmarkStart w:id="6876" w:name="p-e9k-3jm-yjg"/>
      <w:bookmarkStart w:id="6877" w:name="li-c8n-2ql-8qz"/>
      <w:bookmarkEnd w:id="6874"/>
      <w:bookmarkEnd w:id="6875"/>
      <w:r>
        <w:rPr>
          <w:rFonts w:ascii="阿里巴巴普惠体" w:eastAsia="阿里巴巴普惠体"/>
          <w:color w:val="000000"/>
          <w:sz w:val="21"/>
          <w:lang w:eastAsia="zh-CN"/>
        </w:rPr>
        <w:t>输入</w:t>
      </w:r>
      <w:r>
        <w:rPr>
          <w:rFonts w:ascii="阿里巴巴普惠体" w:eastAsia="阿里巴巴普惠体"/>
          <w:b/>
          <w:color w:val="000000"/>
          <w:sz w:val="21"/>
          <w:lang w:eastAsia="zh-CN"/>
        </w:rPr>
        <w:t>文章标题、作者</w:t>
      </w:r>
      <w:r>
        <w:rPr>
          <w:rFonts w:ascii="阿里巴巴普惠体" w:eastAsia="阿里巴巴普惠体"/>
          <w:color w:val="000000"/>
          <w:sz w:val="21"/>
          <w:lang w:eastAsia="zh-CN"/>
        </w:rPr>
        <w:t>、</w:t>
      </w:r>
      <w:r>
        <w:rPr>
          <w:rFonts w:ascii="阿里巴巴普惠体" w:eastAsia="阿里巴巴普惠体"/>
          <w:b/>
          <w:color w:val="000000"/>
          <w:sz w:val="21"/>
          <w:lang w:eastAsia="zh-CN"/>
        </w:rPr>
        <w:t>文章正文</w:t>
      </w:r>
      <w:r>
        <w:rPr>
          <w:rFonts w:ascii="阿里巴巴普惠体" w:eastAsia="阿里巴巴普惠体"/>
          <w:color w:val="000000"/>
          <w:sz w:val="21"/>
          <w:lang w:eastAsia="zh-CN"/>
        </w:rPr>
        <w:t>，设置</w:t>
      </w:r>
      <w:r>
        <w:rPr>
          <w:rFonts w:ascii="阿里巴巴普惠体" w:eastAsia="阿里巴巴普惠体"/>
          <w:b/>
          <w:color w:val="000000"/>
          <w:sz w:val="21"/>
          <w:lang w:eastAsia="zh-CN"/>
        </w:rPr>
        <w:t>封面</w:t>
      </w:r>
      <w:r>
        <w:rPr>
          <w:rFonts w:ascii="阿里巴巴普惠体" w:eastAsia="阿里巴巴普惠体"/>
          <w:color w:val="000000"/>
          <w:sz w:val="21"/>
          <w:lang w:eastAsia="zh-CN"/>
        </w:rPr>
        <w:t>、</w:t>
      </w:r>
      <w:r>
        <w:rPr>
          <w:rFonts w:ascii="阿里巴巴普惠体" w:eastAsia="阿里巴巴普惠体"/>
          <w:b/>
          <w:color w:val="000000"/>
          <w:sz w:val="21"/>
          <w:lang w:eastAsia="zh-CN"/>
        </w:rPr>
        <w:t>摘要</w:t>
      </w:r>
      <w:r>
        <w:rPr>
          <w:rFonts w:ascii="阿里巴巴普惠体" w:eastAsia="阿里巴巴普惠体"/>
          <w:color w:val="000000"/>
          <w:sz w:val="21"/>
          <w:lang w:eastAsia="zh-CN"/>
        </w:rPr>
        <w:t>。</w:t>
      </w:r>
    </w:p>
    <w:p w:rsidR="00CA58D1" w:rsidRDefault="009D55E1">
      <w:pPr>
        <w:ind w:left="840"/>
      </w:pPr>
      <w:bookmarkStart w:id="6878" w:name="img-g0y-h9d-i8j"/>
      <w:r>
        <w:rPr>
          <w:noProof/>
        </w:rPr>
        <w:drawing>
          <wp:inline distT="0" distB="0" distL="0" distR="0">
            <wp:extent cx="6192520" cy="4547750"/>
            <wp:effectExtent l="0" t="0" r="0" b="0"/>
            <wp:docPr id="512" name="图片 51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1"/>
                    <a:stretch>
                      <a:fillRect/>
                    </a:stretch>
                  </pic:blipFill>
                  <pic:spPr>
                    <a:xfrm>
                      <a:off x="0" y="0"/>
                      <a:ext cx="6192520" cy="4547750"/>
                    </a:xfrm>
                    <a:prstGeom prst="rect">
                      <a:avLst/>
                    </a:prstGeom>
                  </pic:spPr>
                </pic:pic>
              </a:graphicData>
            </a:graphic>
          </wp:inline>
        </w:drawing>
      </w:r>
      <w:bookmarkEnd w:id="6878"/>
    </w:p>
    <w:p w:rsidR="00CA58D1" w:rsidRDefault="009D55E1" w:rsidP="009D55E1">
      <w:pPr>
        <w:numPr>
          <w:ilvl w:val="0"/>
          <w:numId w:val="332"/>
        </w:numPr>
        <w:spacing w:after="120"/>
        <w:rPr>
          <w:lang w:eastAsia="zh-CN"/>
        </w:rPr>
      </w:pPr>
      <w:bookmarkStart w:id="6879" w:name="p-2a6-gjb-fgh"/>
      <w:bookmarkStart w:id="6880" w:name="li-41j-u76-zia"/>
      <w:bookmarkEnd w:id="6876"/>
      <w:bookmarkEnd w:id="6877"/>
      <w:r>
        <w:rPr>
          <w:rFonts w:ascii="阿里巴巴普惠体" w:eastAsia="阿里巴巴普惠体"/>
          <w:color w:val="000000"/>
          <w:sz w:val="21"/>
          <w:lang w:eastAsia="zh-CN"/>
        </w:rPr>
        <w:t>单击</w:t>
      </w:r>
      <w:r>
        <w:rPr>
          <w:rFonts w:ascii="阿里巴巴普惠体" w:eastAsia="阿里巴巴普惠体"/>
          <w:b/>
          <w:color w:val="000000"/>
          <w:sz w:val="21"/>
          <w:lang w:eastAsia="zh-CN"/>
        </w:rPr>
        <w:t>保存模板</w:t>
      </w:r>
      <w:r>
        <w:rPr>
          <w:rFonts w:ascii="阿里巴巴普惠体" w:eastAsia="阿里巴巴普惠体"/>
          <w:color w:val="000000"/>
          <w:sz w:val="21"/>
          <w:lang w:eastAsia="zh-CN"/>
        </w:rPr>
        <w:t>，完成模板创建。</w:t>
      </w:r>
    </w:p>
    <w:p w:rsidR="00CA58D1" w:rsidRDefault="009D55E1">
      <w:pPr>
        <w:spacing w:after="150"/>
        <w:ind w:left="120"/>
        <w:rPr>
          <w:lang w:eastAsia="zh-CN"/>
        </w:rPr>
      </w:pPr>
      <w:bookmarkStart w:id="6881" w:name="title-9or-l6g-hbr"/>
      <w:bookmarkStart w:id="6882" w:name="section-szu-q1o-cf7"/>
      <w:bookmarkEnd w:id="6867"/>
      <w:bookmarkEnd w:id="6872"/>
      <w:bookmarkEnd w:id="6879"/>
      <w:bookmarkEnd w:id="6880"/>
      <w:r>
        <w:rPr>
          <w:rFonts w:ascii="阿里巴巴普惠体" w:eastAsia="阿里巴巴普惠体"/>
          <w:b/>
          <w:color w:val="000000"/>
          <w:lang w:eastAsia="zh-CN"/>
        </w:rPr>
        <w:t>管理微信模板</w:t>
      </w:r>
    </w:p>
    <w:p w:rsidR="00CA58D1" w:rsidRDefault="009D55E1">
      <w:pPr>
        <w:ind w:left="120"/>
        <w:rPr>
          <w:lang w:eastAsia="zh-CN"/>
        </w:rPr>
      </w:pPr>
      <w:bookmarkStart w:id="6883" w:name="p-r84-mip-c45"/>
      <w:bookmarkEnd w:id="6881"/>
      <w:r>
        <w:rPr>
          <w:rFonts w:ascii="阿里巴巴普惠体" w:eastAsia="阿里巴巴普惠体"/>
          <w:color w:val="000000"/>
          <w:sz w:val="21"/>
          <w:lang w:eastAsia="zh-CN"/>
        </w:rPr>
        <w:t>如下图所示，页面展示创建的微信模板，显示文章封面、标题、摘要。</w:t>
      </w:r>
    </w:p>
    <w:p w:rsidR="00CA58D1" w:rsidRDefault="009D55E1">
      <w:pPr>
        <w:ind w:left="120"/>
      </w:pPr>
      <w:bookmarkStart w:id="6884" w:name="img-2ot-c0t-98f"/>
      <w:r>
        <w:rPr>
          <w:noProof/>
        </w:rPr>
        <w:lastRenderedPageBreak/>
        <w:drawing>
          <wp:inline distT="0" distB="0" distL="0" distR="0">
            <wp:extent cx="6192520" cy="1306439"/>
            <wp:effectExtent l="0" t="0" r="0" b="0"/>
            <wp:docPr id="513" name="图片 51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2"/>
                    <a:stretch>
                      <a:fillRect/>
                    </a:stretch>
                  </pic:blipFill>
                  <pic:spPr>
                    <a:xfrm>
                      <a:off x="0" y="0"/>
                      <a:ext cx="6192520" cy="1306439"/>
                    </a:xfrm>
                    <a:prstGeom prst="rect">
                      <a:avLst/>
                    </a:prstGeom>
                  </pic:spPr>
                </pic:pic>
              </a:graphicData>
            </a:graphic>
          </wp:inline>
        </w:drawing>
      </w:r>
      <w:bookmarkEnd w:id="6884"/>
      <w:r>
        <w:rPr>
          <w:rFonts w:ascii="阿里巴巴普惠体" w:eastAsia="阿里巴巴普惠体"/>
          <w:color w:val="000000"/>
          <w:sz w:val="21"/>
        </w:rPr>
        <w:t>您可进行以下操作：</w:t>
      </w:r>
    </w:p>
    <w:p w:rsidR="00CA58D1" w:rsidRDefault="009D55E1" w:rsidP="009D55E1">
      <w:pPr>
        <w:numPr>
          <w:ilvl w:val="0"/>
          <w:numId w:val="333"/>
        </w:numPr>
        <w:spacing w:after="90"/>
        <w:rPr>
          <w:lang w:eastAsia="zh-CN"/>
        </w:rPr>
      </w:pPr>
      <w:bookmarkStart w:id="6885" w:name="p-yi1-k27-o98"/>
      <w:bookmarkStart w:id="6886" w:name="li-oot-c49-ko4"/>
      <w:bookmarkStart w:id="6887" w:name="ul-dpy-7f4-7ew"/>
      <w:bookmarkEnd w:id="6883"/>
      <w:r>
        <w:rPr>
          <w:rFonts w:ascii="阿里巴巴普惠体" w:eastAsia="阿里巴巴普惠体"/>
          <w:b/>
          <w:color w:val="000000"/>
          <w:sz w:val="21"/>
          <w:lang w:eastAsia="zh-CN"/>
        </w:rPr>
        <w:t>编辑</w:t>
      </w:r>
      <w:r>
        <w:rPr>
          <w:rFonts w:ascii="阿里巴巴普惠体" w:eastAsia="阿里巴巴普惠体"/>
          <w:color w:val="000000"/>
          <w:sz w:val="21"/>
          <w:lang w:eastAsia="zh-CN"/>
        </w:rPr>
        <w:t>：修改文章标题、作者、文章正文、封面、摘要。</w:t>
      </w:r>
    </w:p>
    <w:p w:rsidR="00CA58D1" w:rsidRDefault="009D55E1" w:rsidP="009D55E1">
      <w:pPr>
        <w:numPr>
          <w:ilvl w:val="0"/>
          <w:numId w:val="333"/>
        </w:numPr>
        <w:spacing w:after="90"/>
        <w:rPr>
          <w:lang w:eastAsia="zh-CN"/>
        </w:rPr>
      </w:pPr>
      <w:bookmarkStart w:id="6888" w:name="p-7ue-27k-z1g"/>
      <w:bookmarkStart w:id="6889" w:name="li-1qb-27u-pe3"/>
      <w:bookmarkEnd w:id="6885"/>
      <w:bookmarkEnd w:id="6886"/>
      <w:r>
        <w:rPr>
          <w:rFonts w:ascii="阿里巴巴普惠体" w:eastAsia="阿里巴巴普惠体"/>
          <w:b/>
          <w:color w:val="000000"/>
          <w:sz w:val="21"/>
          <w:lang w:eastAsia="zh-CN"/>
        </w:rPr>
        <w:t>删除</w:t>
      </w:r>
      <w:r>
        <w:rPr>
          <w:rFonts w:ascii="阿里巴巴普惠体" w:eastAsia="阿里巴巴普惠体"/>
          <w:color w:val="000000"/>
          <w:sz w:val="21"/>
          <w:lang w:eastAsia="zh-CN"/>
        </w:rPr>
        <w:t>：删除不再使用的模板。</w:t>
      </w:r>
    </w:p>
    <w:p w:rsidR="00CA58D1" w:rsidRDefault="009D55E1">
      <w:pPr>
        <w:pStyle w:val="31"/>
        <w:spacing w:after="0"/>
        <w:ind w:left="120"/>
        <w:rPr>
          <w:lang w:eastAsia="zh-CN"/>
        </w:rPr>
      </w:pPr>
      <w:bookmarkStart w:id="6890" w:name="topic-2453958"/>
      <w:bookmarkStart w:id="6891" w:name="_Toc91596805"/>
      <w:bookmarkEnd w:id="6863"/>
      <w:bookmarkEnd w:id="6868"/>
      <w:bookmarkEnd w:id="6882"/>
      <w:bookmarkEnd w:id="6887"/>
      <w:bookmarkEnd w:id="6888"/>
      <w:bookmarkEnd w:id="6889"/>
      <w:r>
        <w:rPr>
          <w:rFonts w:ascii="阿里巴巴普惠体"/>
          <w:color w:val="000000"/>
          <w:lang w:eastAsia="zh-CN"/>
        </w:rPr>
        <w:t>4.4.5. 微博模板</w:t>
      </w:r>
      <w:bookmarkEnd w:id="6891"/>
    </w:p>
    <w:p w:rsidR="00CA58D1" w:rsidRDefault="00CA58D1">
      <w:pPr>
        <w:spacing w:after="150"/>
        <w:ind w:left="120"/>
        <w:rPr>
          <w:lang w:eastAsia="zh-CN"/>
        </w:rPr>
      </w:pPr>
    </w:p>
    <w:p w:rsidR="00CA58D1" w:rsidRDefault="009D55E1">
      <w:pPr>
        <w:pStyle w:val="41"/>
        <w:spacing w:after="0"/>
        <w:ind w:left="120"/>
        <w:rPr>
          <w:lang w:eastAsia="zh-CN"/>
        </w:rPr>
      </w:pPr>
      <w:bookmarkStart w:id="6892" w:name="title-1pn-9ez-kfk"/>
      <w:bookmarkStart w:id="6893" w:name="topic-1880494"/>
      <w:bookmarkStart w:id="6894" w:name="_Toc91596806"/>
      <w:bookmarkEnd w:id="6890"/>
      <w:r>
        <w:rPr>
          <w:rFonts w:ascii="阿里巴巴普惠体"/>
          <w:color w:val="000000"/>
          <w:lang w:eastAsia="zh-CN"/>
        </w:rPr>
        <w:t>4.4.5.1. 创建微博模板</w:t>
      </w:r>
      <w:bookmarkEnd w:id="6894"/>
    </w:p>
    <w:p w:rsidR="00CA58D1" w:rsidRDefault="009D55E1">
      <w:pPr>
        <w:spacing w:after="150"/>
        <w:ind w:left="120"/>
        <w:rPr>
          <w:lang w:eastAsia="zh-CN"/>
        </w:rPr>
      </w:pPr>
      <w:bookmarkStart w:id="6895" w:name="shortdesc-ipj-dfr-cpr"/>
      <w:bookmarkEnd w:id="6892"/>
      <w:r>
        <w:rPr>
          <w:rFonts w:ascii="阿里巴巴普惠体" w:eastAsia="阿里巴巴普惠体"/>
          <w:color w:val="000000"/>
          <w:sz w:val="21"/>
          <w:lang w:eastAsia="zh-CN"/>
        </w:rPr>
        <w:t>您可以为微博、头条文章营销任务分别创建模板。</w:t>
      </w:r>
    </w:p>
    <w:p w:rsidR="00CA58D1" w:rsidRDefault="009D55E1">
      <w:pPr>
        <w:spacing w:after="150"/>
        <w:ind w:left="120"/>
        <w:rPr>
          <w:lang w:eastAsia="zh-CN"/>
        </w:rPr>
      </w:pPr>
      <w:bookmarkStart w:id="6896" w:name="title-0ki-2wk-u4x"/>
      <w:bookmarkStart w:id="6897" w:name="section-oxs-s36-qzu"/>
      <w:bookmarkStart w:id="6898" w:name="body-be6-ndf-gqo"/>
      <w:bookmarkEnd w:id="6895"/>
      <w:r>
        <w:rPr>
          <w:rFonts w:ascii="阿里巴巴普惠体" w:eastAsia="阿里巴巴普惠体"/>
          <w:b/>
          <w:color w:val="000000"/>
          <w:lang w:eastAsia="zh-CN"/>
        </w:rPr>
        <w:t>创建微博模板-微博</w:t>
      </w:r>
    </w:p>
    <w:p w:rsidR="00CA58D1" w:rsidRDefault="009D55E1">
      <w:pPr>
        <w:spacing w:after="150"/>
        <w:ind w:left="120"/>
        <w:rPr>
          <w:lang w:eastAsia="zh-CN"/>
        </w:rPr>
      </w:pPr>
      <w:bookmarkStart w:id="6899" w:name="p-fb2-8pr-5zj"/>
      <w:bookmarkEnd w:id="6896"/>
      <w:r>
        <w:rPr>
          <w:rFonts w:ascii="阿里巴巴普惠体" w:eastAsia="阿里巴巴普惠体"/>
          <w:color w:val="000000"/>
          <w:sz w:val="21"/>
          <w:lang w:eastAsia="zh-CN"/>
        </w:rPr>
        <w:t>操作步骤：</w:t>
      </w:r>
    </w:p>
    <w:p w:rsidR="00CA58D1" w:rsidRDefault="009D55E1">
      <w:pPr>
        <w:ind w:left="840"/>
        <w:rPr>
          <w:lang w:eastAsia="zh-CN"/>
        </w:rPr>
      </w:pPr>
      <w:bookmarkStart w:id="6900" w:name="p-qho-kge-9lz"/>
      <w:bookmarkStart w:id="6901" w:name="li-gjq-k3d-hxh"/>
      <w:bookmarkStart w:id="6902" w:name="ol-2o3-flp-i49"/>
      <w:bookmarkEnd w:id="6899"/>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内容管理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微博模板</w:t>
      </w:r>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创建模板</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微博</w:t>
      </w:r>
      <w:r>
        <w:rPr>
          <w:rFonts w:ascii="阿里巴巴普惠体" w:eastAsia="阿里巴巴普惠体"/>
          <w:color w:val="000000"/>
          <w:sz w:val="21"/>
          <w:lang w:eastAsia="zh-CN"/>
        </w:rPr>
        <w:t>。</w:t>
      </w:r>
    </w:p>
    <w:p w:rsidR="00CA58D1" w:rsidRDefault="009D55E1">
      <w:pPr>
        <w:ind w:left="840"/>
      </w:pPr>
      <w:bookmarkStart w:id="6903" w:name="img-l3y-nel-4xy"/>
      <w:r>
        <w:rPr>
          <w:noProof/>
        </w:rPr>
        <w:drawing>
          <wp:inline distT="0" distB="0" distL="0" distR="0">
            <wp:extent cx="6192520" cy="1665843"/>
            <wp:effectExtent l="0" t="0" r="0" b="0"/>
            <wp:docPr id="514" name="图片 51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3"/>
                    <a:stretch>
                      <a:fillRect/>
                    </a:stretch>
                  </pic:blipFill>
                  <pic:spPr>
                    <a:xfrm>
                      <a:off x="0" y="0"/>
                      <a:ext cx="6192520" cy="1665843"/>
                    </a:xfrm>
                    <a:prstGeom prst="rect">
                      <a:avLst/>
                    </a:prstGeom>
                  </pic:spPr>
                </pic:pic>
              </a:graphicData>
            </a:graphic>
          </wp:inline>
        </w:drawing>
      </w:r>
      <w:bookmarkEnd w:id="6903"/>
    </w:p>
    <w:p w:rsidR="00CA58D1" w:rsidRDefault="009D55E1" w:rsidP="009D55E1">
      <w:pPr>
        <w:numPr>
          <w:ilvl w:val="0"/>
          <w:numId w:val="334"/>
        </w:numPr>
        <w:spacing w:after="120"/>
        <w:rPr>
          <w:lang w:eastAsia="zh-CN"/>
        </w:rPr>
      </w:pPr>
      <w:bookmarkStart w:id="6904" w:name="p-1w3-4y4-hnh"/>
      <w:bookmarkStart w:id="6905" w:name="li-2iy-gmx-3s2"/>
      <w:bookmarkEnd w:id="6900"/>
      <w:bookmarkEnd w:id="6901"/>
      <w:r>
        <w:rPr>
          <w:rFonts w:ascii="阿里巴巴普惠体" w:eastAsia="阿里巴巴普惠体"/>
          <w:color w:val="000000"/>
          <w:sz w:val="21"/>
          <w:lang w:eastAsia="zh-CN"/>
        </w:rPr>
        <w:t>输入</w:t>
      </w:r>
      <w:r>
        <w:rPr>
          <w:rFonts w:ascii="阿里巴巴普惠体" w:eastAsia="阿里巴巴普惠体"/>
          <w:b/>
          <w:color w:val="000000"/>
          <w:sz w:val="21"/>
          <w:lang w:eastAsia="zh-CN"/>
        </w:rPr>
        <w:t>模板标题</w:t>
      </w:r>
      <w:r>
        <w:rPr>
          <w:rFonts w:ascii="阿里巴巴普惠体" w:eastAsia="阿里巴巴普惠体"/>
          <w:color w:val="000000"/>
          <w:sz w:val="21"/>
          <w:lang w:eastAsia="zh-CN"/>
        </w:rPr>
        <w:t>，设置</w:t>
      </w:r>
      <w:r>
        <w:rPr>
          <w:rFonts w:ascii="阿里巴巴普惠体" w:eastAsia="阿里巴巴普惠体"/>
          <w:b/>
          <w:color w:val="000000"/>
          <w:sz w:val="21"/>
          <w:lang w:eastAsia="zh-CN"/>
        </w:rPr>
        <w:t>模板内容</w:t>
      </w:r>
      <w:r>
        <w:rPr>
          <w:rFonts w:ascii="阿里巴巴普惠体" w:eastAsia="阿里巴巴普惠体"/>
          <w:color w:val="000000"/>
          <w:sz w:val="21"/>
          <w:lang w:eastAsia="zh-CN"/>
        </w:rPr>
        <w:t>。</w:t>
      </w:r>
    </w:p>
    <w:p w:rsidR="00CA58D1" w:rsidRDefault="009D55E1">
      <w:pPr>
        <w:ind w:left="840"/>
        <w:rPr>
          <w:lang w:eastAsia="zh-CN"/>
        </w:rPr>
      </w:pPr>
      <w:bookmarkStart w:id="6906" w:name="p-257-1kk-jtg"/>
      <w:bookmarkEnd w:id="6904"/>
      <w:r>
        <w:rPr>
          <w:rFonts w:ascii="阿里巴巴普惠体" w:eastAsia="阿里巴巴普惠体"/>
          <w:color w:val="000000"/>
          <w:sz w:val="21"/>
          <w:lang w:eastAsia="zh-CN"/>
        </w:rPr>
        <w:t>内容支持插入表情、图片、视频、音频。其中，视频媒体支持新浪播客、优酷、爱奇艺、酷6，音频媒体支持音乐人先锋榜。</w:t>
      </w:r>
    </w:p>
    <w:p w:rsidR="00CA58D1" w:rsidRDefault="009D55E1">
      <w:pPr>
        <w:ind w:left="840"/>
      </w:pPr>
      <w:bookmarkStart w:id="6907" w:name="img-ddq-733-nu6"/>
      <w:r>
        <w:rPr>
          <w:noProof/>
        </w:rPr>
        <w:lastRenderedPageBreak/>
        <w:drawing>
          <wp:inline distT="0" distB="0" distL="0" distR="0">
            <wp:extent cx="6192520" cy="3136521"/>
            <wp:effectExtent l="0" t="0" r="0" b="0"/>
            <wp:docPr id="515" name="图片 51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4"/>
                    <a:stretch>
                      <a:fillRect/>
                    </a:stretch>
                  </pic:blipFill>
                  <pic:spPr>
                    <a:xfrm>
                      <a:off x="0" y="0"/>
                      <a:ext cx="6192520" cy="3136521"/>
                    </a:xfrm>
                    <a:prstGeom prst="rect">
                      <a:avLst/>
                    </a:prstGeom>
                  </pic:spPr>
                </pic:pic>
              </a:graphicData>
            </a:graphic>
          </wp:inline>
        </w:drawing>
      </w:r>
      <w:bookmarkEnd w:id="6907"/>
    </w:p>
    <w:p w:rsidR="00CA58D1" w:rsidRDefault="009D55E1" w:rsidP="009D55E1">
      <w:pPr>
        <w:numPr>
          <w:ilvl w:val="0"/>
          <w:numId w:val="334"/>
        </w:numPr>
        <w:spacing w:after="120"/>
        <w:rPr>
          <w:lang w:eastAsia="zh-CN"/>
        </w:rPr>
      </w:pPr>
      <w:bookmarkStart w:id="6908" w:name="p-u4m-izq-ab0"/>
      <w:bookmarkStart w:id="6909" w:name="li-mjq-65v-f3a"/>
      <w:bookmarkEnd w:id="6905"/>
      <w:bookmarkEnd w:id="6906"/>
      <w:r>
        <w:rPr>
          <w:rFonts w:ascii="阿里巴巴普惠体" w:eastAsia="阿里巴巴普惠体"/>
          <w:color w:val="000000"/>
          <w:sz w:val="21"/>
          <w:lang w:eastAsia="zh-CN"/>
        </w:rPr>
        <w:t>单击</w:t>
      </w:r>
      <w:r>
        <w:rPr>
          <w:rFonts w:ascii="阿里巴巴普惠体" w:eastAsia="阿里巴巴普惠体"/>
          <w:b/>
          <w:color w:val="000000"/>
          <w:sz w:val="21"/>
          <w:lang w:eastAsia="zh-CN"/>
        </w:rPr>
        <w:t>保存模板</w:t>
      </w:r>
      <w:r>
        <w:rPr>
          <w:rFonts w:ascii="阿里巴巴普惠体" w:eastAsia="阿里巴巴普惠体"/>
          <w:color w:val="000000"/>
          <w:sz w:val="21"/>
          <w:lang w:eastAsia="zh-CN"/>
        </w:rPr>
        <w:t>，完成模板创建。</w:t>
      </w:r>
    </w:p>
    <w:p w:rsidR="00CA58D1" w:rsidRDefault="009D55E1">
      <w:pPr>
        <w:spacing w:after="150"/>
        <w:ind w:left="120"/>
        <w:rPr>
          <w:lang w:eastAsia="zh-CN"/>
        </w:rPr>
      </w:pPr>
      <w:bookmarkStart w:id="6910" w:name="title-mqi-r9q-9b1"/>
      <w:bookmarkStart w:id="6911" w:name="section-c3e-95d-byh"/>
      <w:bookmarkEnd w:id="6897"/>
      <w:bookmarkEnd w:id="6902"/>
      <w:bookmarkEnd w:id="6908"/>
      <w:bookmarkEnd w:id="6909"/>
      <w:r>
        <w:rPr>
          <w:rFonts w:ascii="阿里巴巴普惠体" w:eastAsia="阿里巴巴普惠体"/>
          <w:b/>
          <w:color w:val="000000"/>
          <w:lang w:eastAsia="zh-CN"/>
        </w:rPr>
        <w:t>创建微博模板-头条文章</w:t>
      </w:r>
    </w:p>
    <w:p w:rsidR="00CA58D1" w:rsidRDefault="009D55E1">
      <w:pPr>
        <w:spacing w:after="150"/>
        <w:ind w:left="120"/>
        <w:rPr>
          <w:lang w:eastAsia="zh-CN"/>
        </w:rPr>
      </w:pPr>
      <w:bookmarkStart w:id="6912" w:name="p-ixu-ryu-3fo"/>
      <w:bookmarkEnd w:id="6910"/>
      <w:r>
        <w:rPr>
          <w:rFonts w:ascii="阿里巴巴普惠体" w:eastAsia="阿里巴巴普惠体"/>
          <w:color w:val="000000"/>
          <w:sz w:val="21"/>
          <w:lang w:eastAsia="zh-CN"/>
        </w:rPr>
        <w:t>操作步骤：</w:t>
      </w:r>
    </w:p>
    <w:p w:rsidR="00CA58D1" w:rsidRDefault="009D55E1">
      <w:pPr>
        <w:ind w:left="840"/>
        <w:rPr>
          <w:lang w:eastAsia="zh-CN"/>
        </w:rPr>
      </w:pPr>
      <w:bookmarkStart w:id="6913" w:name="p-o1c-h9x-188"/>
      <w:bookmarkStart w:id="6914" w:name="li-e85-9mw-3ig"/>
      <w:bookmarkStart w:id="6915" w:name="ol-drp-qgp-1lg"/>
      <w:bookmarkEnd w:id="6912"/>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内容管理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微博模板</w:t>
      </w:r>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创建模板</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头条文章</w:t>
      </w:r>
      <w:r>
        <w:rPr>
          <w:rFonts w:ascii="阿里巴巴普惠体" w:eastAsia="阿里巴巴普惠体"/>
          <w:color w:val="000000"/>
          <w:sz w:val="21"/>
          <w:lang w:eastAsia="zh-CN"/>
        </w:rPr>
        <w:t>。</w:t>
      </w:r>
    </w:p>
    <w:p w:rsidR="00CA58D1" w:rsidRDefault="009D55E1">
      <w:pPr>
        <w:ind w:left="840"/>
      </w:pPr>
      <w:bookmarkStart w:id="6916" w:name="img-7qq-8uw-9jj"/>
      <w:r>
        <w:rPr>
          <w:noProof/>
        </w:rPr>
        <w:drawing>
          <wp:inline distT="0" distB="0" distL="0" distR="0">
            <wp:extent cx="6192520" cy="1665843"/>
            <wp:effectExtent l="0" t="0" r="0" b="0"/>
            <wp:docPr id="516" name="图片 51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5"/>
                    <a:stretch>
                      <a:fillRect/>
                    </a:stretch>
                  </pic:blipFill>
                  <pic:spPr>
                    <a:xfrm>
                      <a:off x="0" y="0"/>
                      <a:ext cx="6192520" cy="1665843"/>
                    </a:xfrm>
                    <a:prstGeom prst="rect">
                      <a:avLst/>
                    </a:prstGeom>
                  </pic:spPr>
                </pic:pic>
              </a:graphicData>
            </a:graphic>
          </wp:inline>
        </w:drawing>
      </w:r>
      <w:bookmarkEnd w:id="6916"/>
    </w:p>
    <w:p w:rsidR="00CA58D1" w:rsidRDefault="009D55E1">
      <w:pPr>
        <w:ind w:left="840"/>
        <w:rPr>
          <w:lang w:eastAsia="zh-CN"/>
        </w:rPr>
      </w:pPr>
      <w:bookmarkStart w:id="6917" w:name="p-qq9-8dr-zar"/>
      <w:bookmarkStart w:id="6918" w:name="li-iq0-yhl-soq"/>
      <w:bookmarkEnd w:id="6913"/>
      <w:bookmarkEnd w:id="6914"/>
      <w:r>
        <w:rPr>
          <w:rFonts w:ascii="阿里巴巴普惠体" w:eastAsia="阿里巴巴普惠体"/>
          <w:color w:val="000000"/>
          <w:sz w:val="21"/>
          <w:lang w:eastAsia="zh-CN"/>
        </w:rPr>
        <w:t>输入</w:t>
      </w:r>
      <w:r>
        <w:rPr>
          <w:rFonts w:ascii="阿里巴巴普惠体" w:eastAsia="阿里巴巴普惠体"/>
          <w:b/>
          <w:color w:val="000000"/>
          <w:sz w:val="21"/>
          <w:lang w:eastAsia="zh-CN"/>
        </w:rPr>
        <w:t>文章标题</w:t>
      </w:r>
      <w:r>
        <w:rPr>
          <w:rFonts w:ascii="阿里巴巴普惠体" w:eastAsia="阿里巴巴普惠体"/>
          <w:color w:val="000000"/>
          <w:sz w:val="21"/>
          <w:lang w:eastAsia="zh-CN"/>
        </w:rPr>
        <w:t>、</w:t>
      </w:r>
      <w:r>
        <w:rPr>
          <w:rFonts w:ascii="阿里巴巴普惠体" w:eastAsia="阿里巴巴普惠体"/>
          <w:b/>
          <w:color w:val="000000"/>
          <w:sz w:val="21"/>
          <w:lang w:eastAsia="zh-CN"/>
        </w:rPr>
        <w:t>文章正文</w:t>
      </w:r>
      <w:r>
        <w:rPr>
          <w:rFonts w:ascii="阿里巴巴普惠体" w:eastAsia="阿里巴巴普惠体"/>
          <w:color w:val="000000"/>
          <w:sz w:val="21"/>
          <w:lang w:eastAsia="zh-CN"/>
        </w:rPr>
        <w:t>、</w:t>
      </w:r>
      <w:r>
        <w:rPr>
          <w:rFonts w:ascii="阿里巴巴普惠体" w:eastAsia="阿里巴巴普惠体"/>
          <w:b/>
          <w:color w:val="000000"/>
          <w:sz w:val="21"/>
          <w:lang w:eastAsia="zh-CN"/>
        </w:rPr>
        <w:t>微博内容</w:t>
      </w:r>
      <w:r>
        <w:rPr>
          <w:rFonts w:ascii="阿里巴巴普惠体" w:eastAsia="阿里巴巴普惠体"/>
          <w:color w:val="000000"/>
          <w:sz w:val="21"/>
          <w:lang w:eastAsia="zh-CN"/>
        </w:rPr>
        <w:t>，设置</w:t>
      </w:r>
      <w:r>
        <w:rPr>
          <w:rFonts w:ascii="阿里巴巴普惠体" w:eastAsia="阿里巴巴普惠体"/>
          <w:b/>
          <w:color w:val="000000"/>
          <w:sz w:val="21"/>
          <w:lang w:eastAsia="zh-CN"/>
        </w:rPr>
        <w:t>封面</w:t>
      </w:r>
      <w:r>
        <w:rPr>
          <w:rFonts w:ascii="阿里巴巴普惠体" w:eastAsia="阿里巴巴普惠体"/>
          <w:color w:val="000000"/>
          <w:sz w:val="21"/>
          <w:lang w:eastAsia="zh-CN"/>
        </w:rPr>
        <w:t>、</w:t>
      </w:r>
      <w:r>
        <w:rPr>
          <w:rFonts w:ascii="阿里巴巴普惠体" w:eastAsia="阿里巴巴普惠体"/>
          <w:b/>
          <w:color w:val="000000"/>
          <w:sz w:val="21"/>
          <w:lang w:eastAsia="zh-CN"/>
        </w:rPr>
        <w:t>摘要</w:t>
      </w:r>
      <w:r>
        <w:rPr>
          <w:rFonts w:ascii="阿里巴巴普惠体" w:eastAsia="阿里巴巴普惠体"/>
          <w:color w:val="000000"/>
          <w:sz w:val="21"/>
          <w:lang w:eastAsia="zh-CN"/>
        </w:rPr>
        <w:t>。</w:t>
      </w:r>
    </w:p>
    <w:p w:rsidR="00CA58D1" w:rsidRDefault="009D55E1">
      <w:pPr>
        <w:ind w:left="840"/>
      </w:pPr>
      <w:bookmarkStart w:id="6919" w:name="img-ekm-0ne-294"/>
      <w:r>
        <w:rPr>
          <w:noProof/>
        </w:rPr>
        <w:lastRenderedPageBreak/>
        <w:drawing>
          <wp:inline distT="0" distB="0" distL="0" distR="0">
            <wp:extent cx="6192520" cy="4621511"/>
            <wp:effectExtent l="0" t="0" r="0" b="0"/>
            <wp:docPr id="517" name="图片 51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6"/>
                    <a:stretch>
                      <a:fillRect/>
                    </a:stretch>
                  </pic:blipFill>
                  <pic:spPr>
                    <a:xfrm>
                      <a:off x="0" y="0"/>
                      <a:ext cx="6192520" cy="4621511"/>
                    </a:xfrm>
                    <a:prstGeom prst="rect">
                      <a:avLst/>
                    </a:prstGeom>
                  </pic:spPr>
                </pic:pic>
              </a:graphicData>
            </a:graphic>
          </wp:inline>
        </w:drawing>
      </w:r>
      <w:bookmarkEnd w:id="6919"/>
    </w:p>
    <w:p w:rsidR="00CA58D1" w:rsidRDefault="009D55E1" w:rsidP="009D55E1">
      <w:pPr>
        <w:numPr>
          <w:ilvl w:val="0"/>
          <w:numId w:val="335"/>
        </w:numPr>
        <w:spacing w:after="120"/>
        <w:rPr>
          <w:lang w:eastAsia="zh-CN"/>
        </w:rPr>
      </w:pPr>
      <w:bookmarkStart w:id="6920" w:name="p-8fa-cap-rx3"/>
      <w:bookmarkStart w:id="6921" w:name="li-ost-mi6-98b"/>
      <w:bookmarkEnd w:id="6917"/>
      <w:bookmarkEnd w:id="6918"/>
      <w:r>
        <w:rPr>
          <w:rFonts w:ascii="阿里巴巴普惠体" w:eastAsia="阿里巴巴普惠体"/>
          <w:color w:val="000000"/>
          <w:sz w:val="21"/>
          <w:lang w:eastAsia="zh-CN"/>
        </w:rPr>
        <w:t>单击</w:t>
      </w:r>
      <w:r>
        <w:rPr>
          <w:rFonts w:ascii="阿里巴巴普惠体" w:eastAsia="阿里巴巴普惠体"/>
          <w:b/>
          <w:color w:val="000000"/>
          <w:sz w:val="21"/>
          <w:lang w:eastAsia="zh-CN"/>
        </w:rPr>
        <w:t>保存模板</w:t>
      </w:r>
      <w:r>
        <w:rPr>
          <w:rFonts w:ascii="阿里巴巴普惠体" w:eastAsia="阿里巴巴普惠体"/>
          <w:color w:val="000000"/>
          <w:sz w:val="21"/>
          <w:lang w:eastAsia="zh-CN"/>
        </w:rPr>
        <w:t>，完成模板创建。</w:t>
      </w:r>
    </w:p>
    <w:p w:rsidR="00CA58D1" w:rsidRDefault="009D55E1">
      <w:pPr>
        <w:spacing w:after="150"/>
        <w:ind w:left="120"/>
        <w:rPr>
          <w:lang w:eastAsia="zh-CN"/>
        </w:rPr>
      </w:pPr>
      <w:bookmarkStart w:id="6922" w:name="title-dgl-zk0-s43"/>
      <w:bookmarkStart w:id="6923" w:name="section-20t-5ut-q9b"/>
      <w:bookmarkEnd w:id="6911"/>
      <w:bookmarkEnd w:id="6915"/>
      <w:bookmarkEnd w:id="6920"/>
      <w:bookmarkEnd w:id="6921"/>
      <w:r>
        <w:rPr>
          <w:rFonts w:ascii="阿里巴巴普惠体" w:eastAsia="阿里巴巴普惠体"/>
          <w:b/>
          <w:color w:val="000000"/>
          <w:lang w:eastAsia="zh-CN"/>
        </w:rPr>
        <w:t>管理微博模板</w:t>
      </w:r>
    </w:p>
    <w:p w:rsidR="00CA58D1" w:rsidRDefault="009D55E1">
      <w:pPr>
        <w:spacing w:after="150"/>
        <w:ind w:left="120"/>
        <w:rPr>
          <w:lang w:eastAsia="zh-CN"/>
        </w:rPr>
      </w:pPr>
      <w:bookmarkStart w:id="6924" w:name="p-p8r-2qg-cx1"/>
      <w:bookmarkEnd w:id="6922"/>
      <w:r>
        <w:rPr>
          <w:rFonts w:ascii="阿里巴巴普惠体" w:eastAsia="阿里巴巴普惠体"/>
          <w:color w:val="000000"/>
          <w:sz w:val="21"/>
          <w:lang w:eastAsia="zh-CN"/>
        </w:rPr>
        <w:t>如下图所示，页面展示创建的微博、头条文章模板，显示微博模板的标题、内容，头条文章模板的标题、封面、微博内容。</w:t>
      </w:r>
    </w:p>
    <w:p w:rsidR="00CA58D1" w:rsidRDefault="00CA58D1">
      <w:pPr>
        <w:ind w:left="345"/>
        <w:rPr>
          <w:lang w:eastAsia="zh-CN"/>
        </w:rPr>
      </w:pPr>
      <w:bookmarkStart w:id="6925" w:name="note-xld-iba-htz"/>
      <w:bookmarkEnd w:id="6924"/>
    </w:p>
    <w:p w:rsidR="00CA58D1" w:rsidRDefault="009D55E1">
      <w:pPr>
        <w:rPr>
          <w:lang w:eastAsia="zh-CN"/>
        </w:rPr>
      </w:pPr>
      <w:r>
        <w:rPr>
          <w:rFonts w:ascii="阿里巴巴普惠体" w:eastAsia="阿里巴巴普惠体"/>
          <w:b/>
          <w:color w:val="73777A"/>
          <w:sz w:val="21"/>
          <w:lang w:eastAsia="zh-CN"/>
        </w:rPr>
        <w:t xml:space="preserve">说明 </w:t>
      </w:r>
    </w:p>
    <w:p w:rsidR="00CA58D1" w:rsidRDefault="009D55E1">
      <w:pPr>
        <w:spacing w:after="150"/>
        <w:ind w:left="345"/>
        <w:rPr>
          <w:lang w:eastAsia="zh-CN"/>
        </w:rPr>
      </w:pPr>
      <w:bookmarkStart w:id="6926" w:name="p-nrk-sbz-m0m"/>
      <w:r>
        <w:rPr>
          <w:rFonts w:ascii="阿里巴巴普惠体" w:eastAsia="阿里巴巴普惠体"/>
          <w:color w:val="73777A"/>
          <w:sz w:val="21"/>
          <w:lang w:eastAsia="zh-CN"/>
        </w:rPr>
        <w:t>若在页面上方选择</w:t>
      </w:r>
      <w:r>
        <w:rPr>
          <w:rFonts w:ascii="阿里巴巴普惠体" w:eastAsia="阿里巴巴普惠体"/>
          <w:b/>
          <w:color w:val="73777A"/>
          <w:sz w:val="21"/>
          <w:lang w:eastAsia="zh-CN"/>
        </w:rPr>
        <w:t>微博</w:t>
      </w:r>
      <w:r>
        <w:rPr>
          <w:rFonts w:ascii="阿里巴巴普惠体" w:eastAsia="阿里巴巴普惠体"/>
          <w:color w:val="73777A"/>
          <w:sz w:val="21"/>
          <w:lang w:eastAsia="zh-CN"/>
        </w:rPr>
        <w:t>或</w:t>
      </w:r>
      <w:r>
        <w:rPr>
          <w:rFonts w:ascii="阿里巴巴普惠体" w:eastAsia="阿里巴巴普惠体"/>
          <w:b/>
          <w:color w:val="73777A"/>
          <w:sz w:val="21"/>
          <w:lang w:eastAsia="zh-CN"/>
        </w:rPr>
        <w:t>头条文章</w:t>
      </w:r>
      <w:r>
        <w:rPr>
          <w:rFonts w:ascii="阿里巴巴普惠体" w:eastAsia="阿里巴巴普惠体"/>
          <w:color w:val="73777A"/>
          <w:sz w:val="21"/>
          <w:lang w:eastAsia="zh-CN"/>
        </w:rPr>
        <w:t>，将仅展示相应类型的模板。</w:t>
      </w:r>
    </w:p>
    <w:p w:rsidR="00CA58D1" w:rsidRDefault="009D55E1">
      <w:pPr>
        <w:ind w:left="120"/>
      </w:pPr>
      <w:bookmarkStart w:id="6927" w:name="img-ht8-cm5-nz6"/>
      <w:bookmarkStart w:id="6928" w:name="p-3rn-ojz-5gg"/>
      <w:bookmarkEnd w:id="6925"/>
      <w:bookmarkEnd w:id="6926"/>
      <w:r>
        <w:rPr>
          <w:noProof/>
        </w:rPr>
        <w:lastRenderedPageBreak/>
        <w:drawing>
          <wp:inline distT="0" distB="0" distL="0" distR="0">
            <wp:extent cx="6192520" cy="2781985"/>
            <wp:effectExtent l="0" t="0" r="0" b="0"/>
            <wp:docPr id="518" name="图片 518"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7"/>
                    <a:stretch>
                      <a:fillRect/>
                    </a:stretch>
                  </pic:blipFill>
                  <pic:spPr>
                    <a:xfrm>
                      <a:off x="0" y="0"/>
                      <a:ext cx="6192520" cy="2781985"/>
                    </a:xfrm>
                    <a:prstGeom prst="rect">
                      <a:avLst/>
                    </a:prstGeom>
                  </pic:spPr>
                </pic:pic>
              </a:graphicData>
            </a:graphic>
          </wp:inline>
        </w:drawing>
      </w:r>
      <w:bookmarkEnd w:id="6927"/>
      <w:r>
        <w:rPr>
          <w:rFonts w:ascii="阿里巴巴普惠体" w:eastAsia="阿里巴巴普惠体"/>
          <w:color w:val="000000"/>
          <w:sz w:val="21"/>
        </w:rPr>
        <w:t>您可进行以下操作：</w:t>
      </w:r>
    </w:p>
    <w:p w:rsidR="00CA58D1" w:rsidRDefault="009D55E1" w:rsidP="009D55E1">
      <w:pPr>
        <w:numPr>
          <w:ilvl w:val="0"/>
          <w:numId w:val="336"/>
        </w:numPr>
        <w:spacing w:after="90"/>
        <w:rPr>
          <w:lang w:eastAsia="zh-CN"/>
        </w:rPr>
      </w:pPr>
      <w:bookmarkStart w:id="6929" w:name="p-s8e-z7f-8wq"/>
      <w:bookmarkStart w:id="6930" w:name="li-hql-9w3-t1g"/>
      <w:bookmarkStart w:id="6931" w:name="ul-u5v-ytx-q62"/>
      <w:bookmarkEnd w:id="6928"/>
      <w:r>
        <w:rPr>
          <w:rFonts w:ascii="阿里巴巴普惠体" w:eastAsia="阿里巴巴普惠体"/>
          <w:b/>
          <w:color w:val="000000"/>
          <w:sz w:val="21"/>
          <w:lang w:eastAsia="zh-CN"/>
        </w:rPr>
        <w:t>编辑</w:t>
      </w:r>
      <w:r>
        <w:rPr>
          <w:rFonts w:ascii="阿里巴巴普惠体" w:eastAsia="阿里巴巴普惠体"/>
          <w:color w:val="000000"/>
          <w:sz w:val="21"/>
          <w:lang w:eastAsia="zh-CN"/>
        </w:rPr>
        <w:t>：修改微博模板的模板标题、模板内容，头条文章模板的文章标题、文章正文、微博内容、封面、摘要。</w:t>
      </w:r>
    </w:p>
    <w:p w:rsidR="00CA58D1" w:rsidRDefault="009D55E1" w:rsidP="009D55E1">
      <w:pPr>
        <w:numPr>
          <w:ilvl w:val="0"/>
          <w:numId w:val="336"/>
        </w:numPr>
        <w:spacing w:after="90"/>
        <w:rPr>
          <w:lang w:eastAsia="zh-CN"/>
        </w:rPr>
      </w:pPr>
      <w:bookmarkStart w:id="6932" w:name="p-js9-1x7-2xf"/>
      <w:bookmarkStart w:id="6933" w:name="li-t9e-nlr-hf8"/>
      <w:bookmarkEnd w:id="6929"/>
      <w:bookmarkEnd w:id="6930"/>
      <w:r>
        <w:rPr>
          <w:rFonts w:ascii="阿里巴巴普惠体" w:eastAsia="阿里巴巴普惠体"/>
          <w:b/>
          <w:color w:val="000000"/>
          <w:sz w:val="21"/>
          <w:lang w:eastAsia="zh-CN"/>
        </w:rPr>
        <w:t>删除</w:t>
      </w:r>
      <w:r>
        <w:rPr>
          <w:rFonts w:ascii="阿里巴巴普惠体" w:eastAsia="阿里巴巴普惠体"/>
          <w:color w:val="000000"/>
          <w:sz w:val="21"/>
          <w:lang w:eastAsia="zh-CN"/>
        </w:rPr>
        <w:t>：删除不再使用的模板。</w:t>
      </w:r>
    </w:p>
    <w:p w:rsidR="00CA58D1" w:rsidRDefault="009D55E1">
      <w:pPr>
        <w:pStyle w:val="31"/>
        <w:spacing w:after="0"/>
        <w:ind w:left="120"/>
        <w:rPr>
          <w:lang w:eastAsia="zh-CN"/>
        </w:rPr>
      </w:pPr>
      <w:bookmarkStart w:id="6934" w:name="p-xoz-22s-9z4"/>
      <w:bookmarkStart w:id="6935" w:name="title-3ho-o05-rjr"/>
      <w:bookmarkStart w:id="6936" w:name="topic-1880167"/>
      <w:bookmarkStart w:id="6937" w:name="_Toc91596807"/>
      <w:bookmarkEnd w:id="6893"/>
      <w:bookmarkEnd w:id="6898"/>
      <w:bookmarkEnd w:id="6923"/>
      <w:bookmarkEnd w:id="6931"/>
      <w:bookmarkEnd w:id="6932"/>
      <w:bookmarkEnd w:id="6933"/>
      <w:bookmarkEnd w:id="6934"/>
      <w:r>
        <w:rPr>
          <w:rFonts w:ascii="阿里巴巴普惠体"/>
          <w:color w:val="000000"/>
          <w:lang w:eastAsia="zh-CN"/>
        </w:rPr>
        <w:t>4.4.6. 素材管理</w:t>
      </w:r>
      <w:bookmarkEnd w:id="6937"/>
    </w:p>
    <w:p w:rsidR="00CA58D1" w:rsidRDefault="009D55E1">
      <w:pPr>
        <w:spacing w:after="150"/>
        <w:ind w:left="120"/>
        <w:rPr>
          <w:lang w:eastAsia="zh-CN"/>
        </w:rPr>
      </w:pPr>
      <w:bookmarkStart w:id="6938" w:name="shortdesc-dgt-i48-fi2"/>
      <w:bookmarkEnd w:id="6935"/>
      <w:r>
        <w:rPr>
          <w:rFonts w:ascii="阿里巴巴普惠体" w:eastAsia="阿里巴巴普惠体"/>
          <w:color w:val="000000"/>
          <w:sz w:val="21"/>
          <w:lang w:eastAsia="zh-CN"/>
        </w:rPr>
        <w:t>您可以事先上传图片、视频、音频作为创建私有化营销任务时的素材库。此外，您在创建私有化营销任务时上传的图片、视频、音频也将保存在素材库中。您可以对这些素材进行集中管理。</w:t>
      </w:r>
    </w:p>
    <w:p w:rsidR="00CA58D1" w:rsidRDefault="00CA58D1">
      <w:pPr>
        <w:ind w:left="345"/>
        <w:rPr>
          <w:lang w:eastAsia="zh-CN"/>
        </w:rPr>
      </w:pPr>
      <w:bookmarkStart w:id="6939" w:name="note-zbu-foq-61q"/>
      <w:bookmarkStart w:id="6940" w:name="body-pjo-je6-m5t"/>
      <w:bookmarkEnd w:id="6938"/>
    </w:p>
    <w:p w:rsidR="00CA58D1" w:rsidRDefault="009D55E1">
      <w:pPr>
        <w:rPr>
          <w:lang w:eastAsia="zh-CN"/>
        </w:rPr>
      </w:pPr>
      <w:r>
        <w:rPr>
          <w:rFonts w:ascii="阿里巴巴普惠体" w:eastAsia="阿里巴巴普惠体"/>
          <w:b/>
          <w:color w:val="73777A"/>
          <w:sz w:val="21"/>
          <w:lang w:eastAsia="zh-CN"/>
        </w:rPr>
        <w:t xml:space="preserve">注意 </w:t>
      </w:r>
    </w:p>
    <w:p w:rsidR="00CA58D1" w:rsidRDefault="009D55E1">
      <w:pPr>
        <w:spacing w:after="150"/>
        <w:ind w:left="345"/>
        <w:rPr>
          <w:lang w:eastAsia="zh-CN"/>
        </w:rPr>
      </w:pPr>
      <w:bookmarkStart w:id="6941" w:name="p-3i7-czf-p2s"/>
      <w:r>
        <w:rPr>
          <w:rFonts w:ascii="阿里巴巴普惠体" w:eastAsia="阿里巴巴普惠体"/>
          <w:color w:val="73777A"/>
          <w:sz w:val="21"/>
          <w:lang w:eastAsia="zh-CN"/>
        </w:rPr>
        <w:t>素材最大保存周期为365天，上传365天后将自动删除。如素材需要长期使用，请在本地保留副本。</w:t>
      </w:r>
    </w:p>
    <w:p w:rsidR="00CA58D1" w:rsidRDefault="009D55E1">
      <w:pPr>
        <w:spacing w:after="150"/>
        <w:ind w:left="120"/>
        <w:rPr>
          <w:lang w:eastAsia="zh-CN"/>
        </w:rPr>
      </w:pPr>
      <w:bookmarkStart w:id="6942" w:name="title-jf9-eis-tio"/>
      <w:bookmarkStart w:id="6943" w:name="section-1lj-zmj-qp1"/>
      <w:bookmarkEnd w:id="6939"/>
      <w:bookmarkEnd w:id="6941"/>
      <w:r>
        <w:rPr>
          <w:rFonts w:ascii="阿里巴巴普惠体" w:eastAsia="阿里巴巴普惠体"/>
          <w:b/>
          <w:color w:val="000000"/>
          <w:lang w:eastAsia="zh-CN"/>
        </w:rPr>
        <w:t>上传素材</w:t>
      </w:r>
    </w:p>
    <w:p w:rsidR="00CA58D1" w:rsidRDefault="009D55E1">
      <w:pPr>
        <w:spacing w:after="150"/>
        <w:ind w:left="120"/>
        <w:rPr>
          <w:lang w:eastAsia="zh-CN"/>
        </w:rPr>
      </w:pPr>
      <w:bookmarkStart w:id="6944" w:name="p-56i-zb7-s5v"/>
      <w:bookmarkEnd w:id="6942"/>
      <w:r>
        <w:rPr>
          <w:rFonts w:ascii="阿里巴巴普惠体" w:eastAsia="阿里巴巴普惠体"/>
          <w:color w:val="000000"/>
          <w:sz w:val="21"/>
          <w:lang w:eastAsia="zh-CN"/>
        </w:rPr>
        <w:t>上传的素材要求：</w:t>
      </w:r>
    </w:p>
    <w:p w:rsidR="00CA58D1" w:rsidRDefault="009D55E1" w:rsidP="009D55E1">
      <w:pPr>
        <w:numPr>
          <w:ilvl w:val="0"/>
          <w:numId w:val="337"/>
        </w:numPr>
        <w:spacing w:after="90"/>
      </w:pPr>
      <w:bookmarkStart w:id="6945" w:name="b-hox-wpj-xzw"/>
      <w:bookmarkStart w:id="6946" w:name="p-fa9-0bh-22u"/>
      <w:bookmarkStart w:id="6947" w:name="li-97z-n7j-jy6"/>
      <w:bookmarkStart w:id="6948" w:name="ul-q9e-z9d-3ky"/>
      <w:bookmarkEnd w:id="6944"/>
      <w:r>
        <w:rPr>
          <w:rFonts w:ascii="阿里巴巴普惠体" w:eastAsia="阿里巴巴普惠体"/>
          <w:b/>
          <w:color w:val="000000"/>
          <w:sz w:val="21"/>
        </w:rPr>
        <w:t>图片</w:t>
      </w:r>
      <w:bookmarkEnd w:id="6945"/>
      <w:r>
        <w:rPr>
          <w:rFonts w:ascii="阿里巴巴普惠体" w:eastAsia="阿里巴巴普惠体"/>
          <w:color w:val="000000"/>
          <w:sz w:val="21"/>
        </w:rPr>
        <w:t>：BMP、GIF、JPG、JPEG、PNG格式，大小10MB以内。</w:t>
      </w:r>
    </w:p>
    <w:p w:rsidR="00CA58D1" w:rsidRDefault="009D55E1" w:rsidP="009D55E1">
      <w:pPr>
        <w:numPr>
          <w:ilvl w:val="0"/>
          <w:numId w:val="337"/>
        </w:numPr>
        <w:spacing w:after="90"/>
      </w:pPr>
      <w:bookmarkStart w:id="6949" w:name="p-2d3-uh5-i2e"/>
      <w:bookmarkStart w:id="6950" w:name="li-ta5-aqz-ia9"/>
      <w:bookmarkEnd w:id="6946"/>
      <w:bookmarkEnd w:id="6947"/>
      <w:r>
        <w:rPr>
          <w:rFonts w:ascii="阿里巴巴普惠体" w:eastAsia="阿里巴巴普惠体"/>
          <w:b/>
          <w:color w:val="000000"/>
          <w:sz w:val="21"/>
        </w:rPr>
        <w:lastRenderedPageBreak/>
        <w:t>Lottie</w:t>
      </w:r>
      <w:r>
        <w:rPr>
          <w:rFonts w:ascii="阿里巴巴普惠体" w:eastAsia="阿里巴巴普惠体"/>
          <w:color w:val="000000"/>
          <w:sz w:val="21"/>
        </w:rPr>
        <w:t>：JSON格式的Lottie动画文件，大小10MB以内。</w:t>
      </w:r>
    </w:p>
    <w:p w:rsidR="00CA58D1" w:rsidRDefault="009D55E1" w:rsidP="009D55E1">
      <w:pPr>
        <w:numPr>
          <w:ilvl w:val="0"/>
          <w:numId w:val="337"/>
        </w:numPr>
        <w:spacing w:after="90"/>
        <w:rPr>
          <w:lang w:eastAsia="zh-CN"/>
        </w:rPr>
      </w:pPr>
      <w:bookmarkStart w:id="6951" w:name="b-kp9-js3-z4a"/>
      <w:bookmarkStart w:id="6952" w:name="p-if0-i72-4g3"/>
      <w:bookmarkStart w:id="6953" w:name="li-0j2-orq-nhh"/>
      <w:bookmarkEnd w:id="6949"/>
      <w:bookmarkEnd w:id="6950"/>
      <w:r>
        <w:rPr>
          <w:rFonts w:ascii="阿里巴巴普惠体" w:eastAsia="阿里巴巴普惠体"/>
          <w:b/>
          <w:color w:val="000000"/>
          <w:sz w:val="21"/>
          <w:lang w:eastAsia="zh-CN"/>
        </w:rPr>
        <w:t>视</w:t>
      </w:r>
      <w:bookmarkStart w:id="6954" w:name="b-j5m-vkq-73a"/>
      <w:bookmarkEnd w:id="6951"/>
      <w:r>
        <w:rPr>
          <w:rFonts w:ascii="阿里巴巴普惠体" w:eastAsia="阿里巴巴普惠体"/>
          <w:b/>
          <w:color w:val="000000"/>
          <w:sz w:val="21"/>
          <w:lang w:eastAsia="zh-CN"/>
        </w:rPr>
        <w:t>频</w:t>
      </w:r>
      <w:bookmarkEnd w:id="6954"/>
      <w:r>
        <w:rPr>
          <w:rFonts w:ascii="阿里巴巴普惠体" w:eastAsia="阿里巴巴普惠体"/>
          <w:color w:val="000000"/>
          <w:sz w:val="21"/>
          <w:lang w:eastAsia="zh-CN"/>
        </w:rPr>
        <w:t>：MP4格式，大小10MB以内。</w:t>
      </w:r>
    </w:p>
    <w:p w:rsidR="00CA58D1" w:rsidRDefault="009D55E1" w:rsidP="009D55E1">
      <w:pPr>
        <w:numPr>
          <w:ilvl w:val="0"/>
          <w:numId w:val="337"/>
        </w:numPr>
        <w:spacing w:after="90"/>
        <w:rPr>
          <w:lang w:eastAsia="zh-CN"/>
        </w:rPr>
      </w:pPr>
      <w:bookmarkStart w:id="6955" w:name="b-cp4-721-dul"/>
      <w:bookmarkStart w:id="6956" w:name="p-k6g-64f-z5b"/>
      <w:bookmarkStart w:id="6957" w:name="li-22m-ixo-ki2"/>
      <w:bookmarkEnd w:id="6952"/>
      <w:bookmarkEnd w:id="6953"/>
      <w:r>
        <w:rPr>
          <w:rFonts w:ascii="阿里巴巴普惠体" w:eastAsia="阿里巴巴普惠体"/>
          <w:b/>
          <w:color w:val="000000"/>
          <w:sz w:val="21"/>
          <w:lang w:eastAsia="zh-CN"/>
        </w:rPr>
        <w:t>音</w:t>
      </w:r>
      <w:bookmarkStart w:id="6958" w:name="b-w6r-z7c-4n6"/>
      <w:bookmarkEnd w:id="6955"/>
      <w:r>
        <w:rPr>
          <w:rFonts w:ascii="阿里巴巴普惠体" w:eastAsia="阿里巴巴普惠体"/>
          <w:b/>
          <w:color w:val="000000"/>
          <w:sz w:val="21"/>
          <w:lang w:eastAsia="zh-CN"/>
        </w:rPr>
        <w:t>频</w:t>
      </w:r>
      <w:bookmarkEnd w:id="6958"/>
      <w:r>
        <w:rPr>
          <w:rFonts w:ascii="阿里巴巴普惠体" w:eastAsia="阿里巴巴普惠体"/>
          <w:color w:val="000000"/>
          <w:sz w:val="21"/>
          <w:lang w:eastAsia="zh-CN"/>
        </w:rPr>
        <w:t>：MP3格式，大小2MB以内，时长60秒以内。</w:t>
      </w:r>
    </w:p>
    <w:p w:rsidR="00CA58D1" w:rsidRDefault="009D55E1">
      <w:pPr>
        <w:spacing w:after="150"/>
        <w:ind w:left="120"/>
        <w:rPr>
          <w:lang w:eastAsia="zh-CN"/>
        </w:rPr>
      </w:pPr>
      <w:bookmarkStart w:id="6959" w:name="p-kj0-209-zp0"/>
      <w:bookmarkEnd w:id="6948"/>
      <w:bookmarkEnd w:id="6956"/>
      <w:bookmarkEnd w:id="6957"/>
      <w:r>
        <w:rPr>
          <w:rFonts w:ascii="阿里巴巴普惠体" w:eastAsia="阿里巴巴普惠体"/>
          <w:color w:val="000000"/>
          <w:sz w:val="21"/>
          <w:lang w:eastAsia="zh-CN"/>
        </w:rPr>
        <w:t>操作步骤：</w:t>
      </w:r>
    </w:p>
    <w:p w:rsidR="00CA58D1" w:rsidRDefault="009D55E1">
      <w:pPr>
        <w:ind w:left="840"/>
        <w:rPr>
          <w:lang w:eastAsia="zh-CN"/>
        </w:rPr>
      </w:pPr>
      <w:bookmarkStart w:id="6960" w:name="p-2w6-wi9-628"/>
      <w:bookmarkStart w:id="6961" w:name="li-mt2-keo-wq8"/>
      <w:bookmarkStart w:id="6962" w:name="ol-fag-zur-ij6"/>
      <w:bookmarkEnd w:id="6959"/>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内容管理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素材管理</w:t>
      </w:r>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上传素材</w:t>
      </w:r>
      <w:r>
        <w:rPr>
          <w:rFonts w:ascii="阿里巴巴普惠体" w:eastAsia="阿里巴巴普惠体"/>
          <w:color w:val="000000"/>
          <w:sz w:val="21"/>
          <w:lang w:eastAsia="zh-CN"/>
        </w:rPr>
        <w:t>。</w:t>
      </w:r>
    </w:p>
    <w:p w:rsidR="00CA58D1" w:rsidRDefault="009D55E1">
      <w:pPr>
        <w:ind w:left="840"/>
      </w:pPr>
      <w:bookmarkStart w:id="6963" w:name="img-7b1-0xx-bcy"/>
      <w:r>
        <w:rPr>
          <w:noProof/>
        </w:rPr>
        <w:drawing>
          <wp:inline distT="0" distB="0" distL="0" distR="0">
            <wp:extent cx="6192520" cy="2749700"/>
            <wp:effectExtent l="0" t="0" r="0" b="0"/>
            <wp:docPr id="519" name="图片 51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8"/>
                    <a:stretch>
                      <a:fillRect/>
                    </a:stretch>
                  </pic:blipFill>
                  <pic:spPr>
                    <a:xfrm>
                      <a:off x="0" y="0"/>
                      <a:ext cx="6192520" cy="2749700"/>
                    </a:xfrm>
                    <a:prstGeom prst="rect">
                      <a:avLst/>
                    </a:prstGeom>
                  </pic:spPr>
                </pic:pic>
              </a:graphicData>
            </a:graphic>
          </wp:inline>
        </w:drawing>
      </w:r>
      <w:bookmarkEnd w:id="6963"/>
    </w:p>
    <w:p w:rsidR="00CA58D1" w:rsidRDefault="009D55E1">
      <w:pPr>
        <w:ind w:left="840"/>
        <w:rPr>
          <w:lang w:eastAsia="zh-CN"/>
        </w:rPr>
      </w:pPr>
      <w:bookmarkStart w:id="6964" w:name="p-9d7-jzp-y9r"/>
      <w:bookmarkStart w:id="6965" w:name="li-m3t-21o-uwd"/>
      <w:bookmarkEnd w:id="6960"/>
      <w:bookmarkEnd w:id="6961"/>
      <w:r>
        <w:rPr>
          <w:rFonts w:ascii="阿里巴巴普惠体" w:eastAsia="阿里巴巴普惠体"/>
          <w:color w:val="000000"/>
          <w:sz w:val="21"/>
          <w:lang w:eastAsia="zh-CN"/>
        </w:rPr>
        <w:t>在弹窗中添加本地文件。</w:t>
      </w:r>
    </w:p>
    <w:p w:rsidR="00CA58D1" w:rsidRDefault="009D55E1">
      <w:pPr>
        <w:ind w:left="840"/>
      </w:pPr>
      <w:bookmarkStart w:id="6966" w:name="img-g9e-lyk-uyr"/>
      <w:r>
        <w:rPr>
          <w:noProof/>
        </w:rPr>
        <w:lastRenderedPageBreak/>
        <w:drawing>
          <wp:inline distT="0" distB="0" distL="0" distR="0">
            <wp:extent cx="6192520" cy="3854710"/>
            <wp:effectExtent l="0" t="0" r="0" b="0"/>
            <wp:docPr id="520" name="图片 52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9"/>
                    <a:stretch>
                      <a:fillRect/>
                    </a:stretch>
                  </pic:blipFill>
                  <pic:spPr>
                    <a:xfrm>
                      <a:off x="0" y="0"/>
                      <a:ext cx="6192520" cy="3854710"/>
                    </a:xfrm>
                    <a:prstGeom prst="rect">
                      <a:avLst/>
                    </a:prstGeom>
                  </pic:spPr>
                </pic:pic>
              </a:graphicData>
            </a:graphic>
          </wp:inline>
        </w:drawing>
      </w:r>
      <w:bookmarkEnd w:id="6966"/>
    </w:p>
    <w:p w:rsidR="00CA58D1" w:rsidRDefault="009D55E1" w:rsidP="009D55E1">
      <w:pPr>
        <w:numPr>
          <w:ilvl w:val="0"/>
          <w:numId w:val="338"/>
        </w:numPr>
        <w:spacing w:after="120"/>
        <w:rPr>
          <w:lang w:eastAsia="zh-CN"/>
        </w:rPr>
      </w:pPr>
      <w:bookmarkStart w:id="6967" w:name="p-p79-3c7-dim"/>
      <w:bookmarkStart w:id="6968" w:name="li-mtd-5bx-h1u"/>
      <w:bookmarkEnd w:id="6964"/>
      <w:bookmarkEnd w:id="6965"/>
      <w:r>
        <w:rPr>
          <w:rFonts w:ascii="阿里巴巴普惠体" w:eastAsia="阿里巴巴普惠体"/>
          <w:color w:val="000000"/>
          <w:sz w:val="21"/>
          <w:lang w:eastAsia="zh-CN"/>
        </w:rPr>
        <w:t>（可选）若您希望上传的素材在工作空间内共享，请选择</w:t>
      </w:r>
      <w:r>
        <w:rPr>
          <w:rFonts w:ascii="阿里巴巴普惠体" w:eastAsia="阿里巴巴普惠体"/>
          <w:b/>
          <w:color w:val="000000"/>
          <w:sz w:val="21"/>
          <w:lang w:eastAsia="zh-CN"/>
        </w:rPr>
        <w:t>开启共享</w:t>
      </w:r>
      <w:r>
        <w:rPr>
          <w:rFonts w:ascii="阿里巴巴普惠体" w:eastAsia="阿里巴巴普惠体"/>
          <w:color w:val="000000"/>
          <w:sz w:val="21"/>
          <w:lang w:eastAsia="zh-CN"/>
        </w:rPr>
        <w:t>。</w:t>
      </w:r>
    </w:p>
    <w:p w:rsidR="00CA58D1" w:rsidRDefault="009D55E1" w:rsidP="009D55E1">
      <w:pPr>
        <w:numPr>
          <w:ilvl w:val="0"/>
          <w:numId w:val="338"/>
        </w:numPr>
        <w:spacing w:after="120"/>
        <w:rPr>
          <w:lang w:eastAsia="zh-CN"/>
        </w:rPr>
      </w:pPr>
      <w:bookmarkStart w:id="6969" w:name="p-atk-xzf-thh"/>
      <w:bookmarkStart w:id="6970" w:name="li-us1-09s-p7n"/>
      <w:bookmarkEnd w:id="6967"/>
      <w:bookmarkEnd w:id="6968"/>
      <w:r>
        <w:rPr>
          <w:rFonts w:ascii="阿里巴巴普惠体" w:eastAsia="阿里巴巴普惠体"/>
          <w:color w:val="000000"/>
          <w:sz w:val="21"/>
          <w:lang w:eastAsia="zh-CN"/>
        </w:rPr>
        <w:t>单击</w:t>
      </w:r>
      <w:r>
        <w:rPr>
          <w:rFonts w:ascii="阿里巴巴普惠体" w:eastAsia="阿里巴巴普惠体"/>
          <w:b/>
          <w:color w:val="000000"/>
          <w:sz w:val="21"/>
          <w:lang w:eastAsia="zh-CN"/>
        </w:rPr>
        <w:t>上传</w:t>
      </w:r>
      <w:r>
        <w:rPr>
          <w:rFonts w:ascii="阿里巴巴普惠体" w:eastAsia="阿里巴巴普惠体"/>
          <w:color w:val="000000"/>
          <w:sz w:val="21"/>
          <w:lang w:eastAsia="zh-CN"/>
        </w:rPr>
        <w:t>，添加的文件将被上传到素材库中。</w:t>
      </w:r>
    </w:p>
    <w:p w:rsidR="00CA58D1" w:rsidRDefault="009D55E1">
      <w:pPr>
        <w:spacing w:after="150"/>
        <w:ind w:left="120"/>
        <w:rPr>
          <w:lang w:eastAsia="zh-CN"/>
        </w:rPr>
      </w:pPr>
      <w:bookmarkStart w:id="6971" w:name="title-z58-nqo-q0h"/>
      <w:bookmarkStart w:id="6972" w:name="section-vjw-n0l-xbe"/>
      <w:bookmarkEnd w:id="6943"/>
      <w:bookmarkEnd w:id="6962"/>
      <w:bookmarkEnd w:id="6969"/>
      <w:bookmarkEnd w:id="6970"/>
      <w:r>
        <w:rPr>
          <w:rFonts w:ascii="阿里巴巴普惠体" w:eastAsia="阿里巴巴普惠体"/>
          <w:b/>
          <w:color w:val="000000"/>
          <w:lang w:eastAsia="zh-CN"/>
        </w:rPr>
        <w:t>管理素材</w:t>
      </w:r>
    </w:p>
    <w:p w:rsidR="00CA58D1" w:rsidRDefault="009D55E1">
      <w:pPr>
        <w:spacing w:after="150"/>
        <w:ind w:left="120"/>
        <w:rPr>
          <w:lang w:eastAsia="zh-CN"/>
        </w:rPr>
      </w:pPr>
      <w:bookmarkStart w:id="6973" w:name="p-tu1-ljs-57a"/>
      <w:bookmarkEnd w:id="6971"/>
      <w:r>
        <w:rPr>
          <w:rFonts w:ascii="阿里巴巴普惠体" w:eastAsia="阿里巴巴普惠体"/>
          <w:color w:val="000000"/>
          <w:sz w:val="21"/>
          <w:lang w:eastAsia="zh-CN"/>
        </w:rPr>
        <w:t>如下图所示，页面展示已上传的所有素材。每个素材下方显示素材名称、大小、格式、标签等信息。</w:t>
      </w:r>
    </w:p>
    <w:p w:rsidR="00CA58D1" w:rsidRDefault="00CA58D1">
      <w:pPr>
        <w:ind w:left="345"/>
        <w:rPr>
          <w:lang w:eastAsia="zh-CN"/>
        </w:rPr>
      </w:pPr>
      <w:bookmarkStart w:id="6974" w:name="note-79s-6ri-cnz"/>
      <w:bookmarkEnd w:id="6973"/>
    </w:p>
    <w:p w:rsidR="00CA58D1" w:rsidRDefault="009D55E1">
      <w:r>
        <w:rPr>
          <w:rFonts w:ascii="阿里巴巴普惠体" w:eastAsia="阿里巴巴普惠体"/>
          <w:b/>
          <w:color w:val="73777A"/>
          <w:sz w:val="21"/>
        </w:rPr>
        <w:t xml:space="preserve">说明 </w:t>
      </w:r>
    </w:p>
    <w:p w:rsidR="00CA58D1" w:rsidRDefault="009D55E1" w:rsidP="009D55E1">
      <w:pPr>
        <w:numPr>
          <w:ilvl w:val="0"/>
          <w:numId w:val="339"/>
        </w:numPr>
        <w:spacing w:after="90"/>
        <w:rPr>
          <w:lang w:eastAsia="zh-CN"/>
        </w:rPr>
      </w:pPr>
      <w:bookmarkStart w:id="6975" w:name="p-pa0-6nm-4mk"/>
      <w:bookmarkStart w:id="6976" w:name="li-uz5-blo-ota"/>
      <w:bookmarkStart w:id="6977" w:name="ul-g8u-ln3-x3s"/>
      <w:r>
        <w:rPr>
          <w:rFonts w:ascii="阿里巴巴普惠体" w:eastAsia="阿里巴巴普惠体"/>
          <w:color w:val="73777A"/>
          <w:sz w:val="21"/>
          <w:lang w:eastAsia="zh-CN"/>
        </w:rPr>
        <w:t>您可以选择</w:t>
      </w:r>
      <w:r>
        <w:rPr>
          <w:rFonts w:ascii="阿里巴巴普惠体" w:eastAsia="阿里巴巴普惠体"/>
          <w:b/>
          <w:color w:val="73777A"/>
          <w:sz w:val="21"/>
          <w:lang w:eastAsia="zh-CN"/>
        </w:rPr>
        <w:t>图片</w:t>
      </w:r>
      <w:r>
        <w:rPr>
          <w:rFonts w:ascii="阿里巴巴普惠体" w:eastAsia="阿里巴巴普惠体"/>
          <w:color w:val="73777A"/>
          <w:sz w:val="21"/>
          <w:lang w:eastAsia="zh-CN"/>
        </w:rPr>
        <w:t>、</w:t>
      </w:r>
      <w:r>
        <w:rPr>
          <w:rFonts w:ascii="阿里巴巴普惠体" w:eastAsia="阿里巴巴普惠体"/>
          <w:b/>
          <w:color w:val="73777A"/>
          <w:sz w:val="21"/>
          <w:lang w:eastAsia="zh-CN"/>
        </w:rPr>
        <w:t>视频</w:t>
      </w:r>
      <w:r>
        <w:rPr>
          <w:rFonts w:ascii="阿里巴巴普惠体" w:eastAsia="阿里巴巴普惠体"/>
          <w:color w:val="73777A"/>
          <w:sz w:val="21"/>
          <w:lang w:eastAsia="zh-CN"/>
        </w:rPr>
        <w:t>、</w:t>
      </w:r>
      <w:r>
        <w:rPr>
          <w:rFonts w:ascii="阿里巴巴普惠体" w:eastAsia="阿里巴巴普惠体"/>
          <w:b/>
          <w:color w:val="73777A"/>
          <w:sz w:val="21"/>
          <w:lang w:eastAsia="zh-CN"/>
        </w:rPr>
        <w:t>音频</w:t>
      </w:r>
      <w:r>
        <w:rPr>
          <w:rFonts w:ascii="阿里巴巴普惠体" w:eastAsia="阿里巴巴普惠体"/>
          <w:color w:val="73777A"/>
          <w:sz w:val="21"/>
          <w:lang w:eastAsia="zh-CN"/>
        </w:rPr>
        <w:t>或</w:t>
      </w:r>
      <w:r>
        <w:rPr>
          <w:rFonts w:ascii="阿里巴巴普惠体" w:eastAsia="阿里巴巴普惠体"/>
          <w:b/>
          <w:color w:val="73777A"/>
          <w:sz w:val="21"/>
          <w:lang w:eastAsia="zh-CN"/>
        </w:rPr>
        <w:t>Lottie</w:t>
      </w:r>
      <w:r>
        <w:rPr>
          <w:rFonts w:ascii="阿里巴巴普惠体" w:eastAsia="阿里巴巴普惠体"/>
          <w:color w:val="73777A"/>
          <w:sz w:val="21"/>
          <w:lang w:eastAsia="zh-CN"/>
        </w:rPr>
        <w:t>，仅展示相应类型的素材。</w:t>
      </w:r>
    </w:p>
    <w:p w:rsidR="00CA58D1" w:rsidRDefault="009D55E1" w:rsidP="009D55E1">
      <w:pPr>
        <w:numPr>
          <w:ilvl w:val="0"/>
          <w:numId w:val="339"/>
        </w:numPr>
        <w:spacing w:after="90"/>
        <w:rPr>
          <w:lang w:eastAsia="zh-CN"/>
        </w:rPr>
      </w:pPr>
      <w:bookmarkStart w:id="6978" w:name="p-bno-b3q-gld"/>
      <w:bookmarkStart w:id="6979" w:name="li-29o-j6z-6to"/>
      <w:bookmarkEnd w:id="6975"/>
      <w:bookmarkEnd w:id="6976"/>
      <w:r>
        <w:rPr>
          <w:rFonts w:ascii="阿里巴巴普惠体" w:eastAsia="阿里巴巴普惠体"/>
          <w:color w:val="73777A"/>
          <w:sz w:val="21"/>
          <w:lang w:eastAsia="zh-CN"/>
        </w:rPr>
        <w:t>您可以选择</w:t>
      </w:r>
      <w:r>
        <w:rPr>
          <w:rFonts w:ascii="阿里巴巴普惠体" w:eastAsia="阿里巴巴普惠体"/>
          <w:b/>
          <w:color w:val="73777A"/>
          <w:sz w:val="21"/>
          <w:lang w:eastAsia="zh-CN"/>
        </w:rPr>
        <w:t>我上传的</w:t>
      </w:r>
      <w:r>
        <w:rPr>
          <w:rFonts w:ascii="阿里巴巴普惠体" w:eastAsia="阿里巴巴普惠体"/>
          <w:color w:val="73777A"/>
          <w:sz w:val="21"/>
          <w:lang w:eastAsia="zh-CN"/>
        </w:rPr>
        <w:t>或</w:t>
      </w:r>
      <w:r>
        <w:rPr>
          <w:rFonts w:ascii="阿里巴巴普惠体" w:eastAsia="阿里巴巴普惠体"/>
          <w:b/>
          <w:color w:val="73777A"/>
          <w:sz w:val="21"/>
          <w:lang w:eastAsia="zh-CN"/>
        </w:rPr>
        <w:t>共享素材</w:t>
      </w:r>
      <w:r>
        <w:rPr>
          <w:rFonts w:ascii="阿里巴巴普惠体" w:eastAsia="阿里巴巴普惠体"/>
          <w:color w:val="73777A"/>
          <w:sz w:val="21"/>
          <w:lang w:eastAsia="zh-CN"/>
        </w:rPr>
        <w:t>，仅管理自己上传的素材，或使用他人上传的共享素材。</w:t>
      </w:r>
    </w:p>
    <w:p w:rsidR="00CA58D1" w:rsidRDefault="009D55E1" w:rsidP="009D55E1">
      <w:pPr>
        <w:numPr>
          <w:ilvl w:val="0"/>
          <w:numId w:val="339"/>
        </w:numPr>
        <w:spacing w:after="90"/>
        <w:rPr>
          <w:lang w:eastAsia="zh-CN"/>
        </w:rPr>
      </w:pPr>
      <w:bookmarkStart w:id="6980" w:name="p-x7f-xlp-07f"/>
      <w:bookmarkStart w:id="6981" w:name="li-s5j-0ha-82q"/>
      <w:bookmarkEnd w:id="6978"/>
      <w:bookmarkEnd w:id="6979"/>
      <w:r>
        <w:rPr>
          <w:rFonts w:ascii="阿里巴巴普惠体" w:eastAsia="阿里巴巴普惠体"/>
          <w:color w:val="73777A"/>
          <w:sz w:val="21"/>
          <w:lang w:eastAsia="zh-CN"/>
        </w:rPr>
        <w:t>您可以从右上角下拉选框选择标签，仅展示指定标签分组的素材。</w:t>
      </w:r>
    </w:p>
    <w:p w:rsidR="00CA58D1" w:rsidRDefault="009D55E1">
      <w:pPr>
        <w:ind w:left="120"/>
      </w:pPr>
      <w:bookmarkStart w:id="6982" w:name="img-9g5-5jd-n3r"/>
      <w:bookmarkEnd w:id="6974"/>
      <w:bookmarkEnd w:id="6977"/>
      <w:bookmarkEnd w:id="6980"/>
      <w:bookmarkEnd w:id="6981"/>
      <w:r>
        <w:rPr>
          <w:noProof/>
        </w:rPr>
        <w:lastRenderedPageBreak/>
        <w:drawing>
          <wp:inline distT="0" distB="0" distL="0" distR="0">
            <wp:extent cx="6192520" cy="2840465"/>
            <wp:effectExtent l="0" t="0" r="0" b="0"/>
            <wp:docPr id="521" name="图片 52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0"/>
                    <a:stretch>
                      <a:fillRect/>
                    </a:stretch>
                  </pic:blipFill>
                  <pic:spPr>
                    <a:xfrm>
                      <a:off x="0" y="0"/>
                      <a:ext cx="6192520" cy="2840465"/>
                    </a:xfrm>
                    <a:prstGeom prst="rect">
                      <a:avLst/>
                    </a:prstGeom>
                  </pic:spPr>
                </pic:pic>
              </a:graphicData>
            </a:graphic>
          </wp:inline>
        </w:drawing>
      </w:r>
      <w:bookmarkEnd w:id="6982"/>
    </w:p>
    <w:p w:rsidR="00CA58D1" w:rsidRDefault="009D55E1">
      <w:pPr>
        <w:spacing w:after="150"/>
        <w:ind w:left="120"/>
        <w:rPr>
          <w:lang w:eastAsia="zh-CN"/>
        </w:rPr>
      </w:pPr>
      <w:bookmarkStart w:id="6983" w:name="p-kcj-xw5-5am"/>
      <w:r>
        <w:rPr>
          <w:rFonts w:ascii="阿里巴巴普惠体" w:eastAsia="阿里巴巴普惠体"/>
          <w:color w:val="000000"/>
          <w:sz w:val="21"/>
          <w:lang w:eastAsia="zh-CN"/>
        </w:rPr>
        <w:t>对素材的管理操作包括重命名、打标签、下载、共享、删除。</w:t>
      </w:r>
    </w:p>
    <w:p w:rsidR="00CA58D1" w:rsidRDefault="009D55E1">
      <w:pPr>
        <w:spacing w:after="150"/>
        <w:ind w:left="120"/>
        <w:rPr>
          <w:lang w:eastAsia="zh-CN"/>
        </w:rPr>
      </w:pPr>
      <w:bookmarkStart w:id="6984" w:name="title-s95-fb4-pud"/>
      <w:bookmarkStart w:id="6985" w:name="sectiondiv-afu-txi-g85"/>
      <w:bookmarkEnd w:id="6983"/>
      <w:r>
        <w:rPr>
          <w:rFonts w:ascii="阿里巴巴普惠体" w:eastAsia="阿里巴巴普惠体"/>
          <w:b/>
          <w:color w:val="000000"/>
          <w:lang w:eastAsia="zh-CN"/>
        </w:rPr>
        <w:t>素材重命名</w:t>
      </w:r>
    </w:p>
    <w:p w:rsidR="00CA58D1" w:rsidRDefault="009D55E1">
      <w:pPr>
        <w:spacing w:after="150"/>
        <w:ind w:left="120"/>
        <w:rPr>
          <w:lang w:eastAsia="zh-CN"/>
        </w:rPr>
      </w:pPr>
      <w:bookmarkStart w:id="6986" w:name="p-y74-wwd-ctn"/>
      <w:bookmarkEnd w:id="6984"/>
      <w:r>
        <w:rPr>
          <w:rFonts w:ascii="阿里巴巴普惠体" w:eastAsia="阿里巴巴普惠体"/>
          <w:color w:val="000000"/>
          <w:sz w:val="21"/>
          <w:lang w:eastAsia="zh-CN"/>
        </w:rPr>
        <w:t>单击素材下方的</w:t>
      </w:r>
      <w:bookmarkStart w:id="6987" w:name="img-uui-u3h-bzp"/>
      <w:r>
        <w:rPr>
          <w:noProof/>
        </w:rPr>
        <w:drawing>
          <wp:inline distT="0" distB="0" distL="0" distR="0">
            <wp:extent cx="209550" cy="219075"/>
            <wp:effectExtent l="0" t="0" r="0" b="0"/>
            <wp:docPr id="522" name="图片 522" descr="编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1"/>
                    <a:stretch>
                      <a:fillRect/>
                    </a:stretch>
                  </pic:blipFill>
                  <pic:spPr>
                    <a:xfrm>
                      <a:off x="0" y="0"/>
                      <a:ext cx="209550" cy="219075"/>
                    </a:xfrm>
                    <a:prstGeom prst="rect">
                      <a:avLst/>
                    </a:prstGeom>
                  </pic:spPr>
                </pic:pic>
              </a:graphicData>
            </a:graphic>
          </wp:inline>
        </w:drawing>
      </w:r>
      <w:bookmarkEnd w:id="6987"/>
      <w:r>
        <w:rPr>
          <w:rFonts w:ascii="阿里巴巴普惠体" w:eastAsia="阿里巴巴普惠体"/>
          <w:color w:val="000000"/>
          <w:sz w:val="21"/>
          <w:lang w:eastAsia="zh-CN"/>
        </w:rPr>
        <w:t>图标，在文本框中编辑新名称，单击</w:t>
      </w:r>
      <w:bookmarkStart w:id="6988" w:name="img-hv3-0ga-jbi"/>
      <w:r>
        <w:rPr>
          <w:noProof/>
        </w:rPr>
        <w:drawing>
          <wp:inline distT="0" distB="0" distL="0" distR="0">
            <wp:extent cx="219075" cy="238125"/>
            <wp:effectExtent l="0" t="0" r="0" b="0"/>
            <wp:docPr id="523" name="图片 523"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2"/>
                    <a:stretch>
                      <a:fillRect/>
                    </a:stretch>
                  </pic:blipFill>
                  <pic:spPr>
                    <a:xfrm>
                      <a:off x="0" y="0"/>
                      <a:ext cx="219075" cy="238125"/>
                    </a:xfrm>
                    <a:prstGeom prst="rect">
                      <a:avLst/>
                    </a:prstGeom>
                  </pic:spPr>
                </pic:pic>
              </a:graphicData>
            </a:graphic>
          </wp:inline>
        </w:drawing>
      </w:r>
      <w:bookmarkEnd w:id="6988"/>
      <w:r>
        <w:rPr>
          <w:rFonts w:ascii="阿里巴巴普惠体" w:eastAsia="阿里巴巴普惠体"/>
          <w:color w:val="000000"/>
          <w:sz w:val="21"/>
          <w:lang w:eastAsia="zh-CN"/>
        </w:rPr>
        <w:t>图标完成重命名。</w:t>
      </w:r>
    </w:p>
    <w:p w:rsidR="00CA58D1" w:rsidRDefault="009D55E1">
      <w:pPr>
        <w:ind w:left="120"/>
      </w:pPr>
      <w:bookmarkStart w:id="6989" w:name="img-vkl-zpc-j3b"/>
      <w:bookmarkEnd w:id="6986"/>
      <w:r>
        <w:rPr>
          <w:noProof/>
        </w:rPr>
        <w:lastRenderedPageBreak/>
        <w:drawing>
          <wp:inline distT="0" distB="0" distL="0" distR="0">
            <wp:extent cx="2914650" cy="4514850"/>
            <wp:effectExtent l="0" t="0" r="0" b="0"/>
            <wp:docPr id="524" name="图片 524"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3"/>
                    <a:stretch>
                      <a:fillRect/>
                    </a:stretch>
                  </pic:blipFill>
                  <pic:spPr>
                    <a:xfrm>
                      <a:off x="0" y="0"/>
                      <a:ext cx="2914650" cy="4514850"/>
                    </a:xfrm>
                    <a:prstGeom prst="rect">
                      <a:avLst/>
                    </a:prstGeom>
                  </pic:spPr>
                </pic:pic>
              </a:graphicData>
            </a:graphic>
          </wp:inline>
        </w:drawing>
      </w:r>
      <w:bookmarkEnd w:id="6989"/>
    </w:p>
    <w:p w:rsidR="00CA58D1" w:rsidRDefault="009D55E1">
      <w:pPr>
        <w:spacing w:after="150"/>
        <w:ind w:left="120"/>
      </w:pPr>
      <w:bookmarkStart w:id="6990" w:name="title-6lc-hbq-q5f"/>
      <w:bookmarkStart w:id="6991" w:name="sectiondiv-wke-xe5-c7q"/>
      <w:bookmarkEnd w:id="6985"/>
      <w:r>
        <w:rPr>
          <w:rFonts w:ascii="阿里巴巴普惠体" w:eastAsia="阿里巴巴普惠体"/>
          <w:b/>
          <w:color w:val="000000"/>
        </w:rPr>
        <w:t>素材打标签</w:t>
      </w:r>
    </w:p>
    <w:p w:rsidR="00CA58D1" w:rsidRDefault="009D55E1" w:rsidP="009D55E1">
      <w:pPr>
        <w:numPr>
          <w:ilvl w:val="0"/>
          <w:numId w:val="340"/>
        </w:numPr>
        <w:spacing w:after="90"/>
      </w:pPr>
      <w:bookmarkStart w:id="6992" w:name="p-l44-zbn-x5s"/>
      <w:bookmarkStart w:id="6993" w:name="li-bqm-qr1-vve"/>
      <w:bookmarkStart w:id="6994" w:name="ul-qdb-e2h-nwh"/>
      <w:bookmarkEnd w:id="6990"/>
      <w:r>
        <w:rPr>
          <w:rFonts w:ascii="阿里巴巴普惠体" w:eastAsia="阿里巴巴普惠体"/>
          <w:b/>
          <w:color w:val="000000"/>
          <w:sz w:val="21"/>
        </w:rPr>
        <w:t>单个打标签</w:t>
      </w:r>
      <w:r>
        <w:rPr>
          <w:rFonts w:ascii="阿里巴巴普惠体" w:eastAsia="阿里巴巴普惠体"/>
          <w:color w:val="000000"/>
          <w:sz w:val="21"/>
        </w:rPr>
        <w:t>：</w:t>
      </w:r>
    </w:p>
    <w:p w:rsidR="00CA58D1" w:rsidRDefault="009D55E1">
      <w:pPr>
        <w:ind w:left="1095"/>
        <w:rPr>
          <w:lang w:eastAsia="zh-CN"/>
        </w:rPr>
      </w:pPr>
      <w:bookmarkStart w:id="6995" w:name="p-cp0-b6i-evp"/>
      <w:bookmarkStart w:id="6996" w:name="li-uho-6xa-9kp"/>
      <w:bookmarkStart w:id="6997" w:name="ul-sms-l50-b9n"/>
      <w:bookmarkEnd w:id="6992"/>
      <w:r>
        <w:rPr>
          <w:rFonts w:ascii="阿里巴巴普惠体" w:eastAsia="阿里巴巴普惠体"/>
          <w:color w:val="000000"/>
          <w:sz w:val="21"/>
          <w:lang w:eastAsia="zh-CN"/>
        </w:rPr>
        <w:t>单击素材下方的</w:t>
      </w:r>
      <w:r>
        <w:rPr>
          <w:rFonts w:ascii="阿里巴巴普惠体" w:eastAsia="阿里巴巴普惠体"/>
          <w:b/>
          <w:color w:val="000000"/>
          <w:sz w:val="21"/>
          <w:lang w:eastAsia="zh-CN"/>
        </w:rPr>
        <w:t>打标签</w:t>
      </w:r>
      <w:r>
        <w:rPr>
          <w:rFonts w:ascii="阿里巴巴普惠体" w:eastAsia="阿里巴巴普惠体"/>
          <w:color w:val="000000"/>
          <w:sz w:val="21"/>
          <w:lang w:eastAsia="zh-CN"/>
        </w:rPr>
        <w:t>，弹出打标签对话框，如下图所示。</w:t>
      </w:r>
    </w:p>
    <w:p w:rsidR="00CA58D1" w:rsidRDefault="009D55E1">
      <w:pPr>
        <w:ind w:left="1095"/>
      </w:pPr>
      <w:bookmarkStart w:id="6998" w:name="img-p82-vao-z9u"/>
      <w:r>
        <w:rPr>
          <w:noProof/>
        </w:rPr>
        <w:drawing>
          <wp:inline distT="0" distB="0" distL="0" distR="0">
            <wp:extent cx="5080000" cy="1371317"/>
            <wp:effectExtent l="0" t="0" r="0" b="0"/>
            <wp:docPr id="525" name="图片 525"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4"/>
                    <a:stretch>
                      <a:fillRect/>
                    </a:stretch>
                  </pic:blipFill>
                  <pic:spPr>
                    <a:xfrm>
                      <a:off x="0" y="0"/>
                      <a:ext cx="5080000" cy="1371317"/>
                    </a:xfrm>
                    <a:prstGeom prst="rect">
                      <a:avLst/>
                    </a:prstGeom>
                  </pic:spPr>
                </pic:pic>
              </a:graphicData>
            </a:graphic>
          </wp:inline>
        </w:drawing>
      </w:r>
      <w:bookmarkEnd w:id="6998"/>
    </w:p>
    <w:p w:rsidR="00CA58D1" w:rsidRDefault="009D55E1" w:rsidP="009D55E1">
      <w:pPr>
        <w:numPr>
          <w:ilvl w:val="1"/>
          <w:numId w:val="340"/>
        </w:numPr>
        <w:spacing w:after="120"/>
        <w:rPr>
          <w:lang w:eastAsia="zh-CN"/>
        </w:rPr>
      </w:pPr>
      <w:bookmarkStart w:id="6999" w:name="p-fvi-ran-5od"/>
      <w:bookmarkStart w:id="7000" w:name="li-tpo-wlr-shz"/>
      <w:bookmarkEnd w:id="6995"/>
      <w:bookmarkEnd w:id="6996"/>
      <w:r>
        <w:rPr>
          <w:rFonts w:ascii="阿里巴巴普惠体" w:eastAsia="阿里巴巴普惠体"/>
          <w:color w:val="000000"/>
          <w:sz w:val="21"/>
          <w:lang w:eastAsia="zh-CN"/>
        </w:rPr>
        <w:t>为该素材选择需要的标签，一个素材最多选择10个标签。</w:t>
      </w:r>
    </w:p>
    <w:p w:rsidR="00CA58D1" w:rsidRDefault="009D55E1" w:rsidP="009D55E1">
      <w:pPr>
        <w:numPr>
          <w:ilvl w:val="1"/>
          <w:numId w:val="340"/>
        </w:numPr>
        <w:spacing w:after="120"/>
        <w:rPr>
          <w:lang w:eastAsia="zh-CN"/>
        </w:rPr>
      </w:pPr>
      <w:bookmarkStart w:id="7001" w:name="p-wew-jcy-rc3"/>
      <w:bookmarkStart w:id="7002" w:name="li-mqb-gph-btd"/>
      <w:bookmarkEnd w:id="6999"/>
      <w:bookmarkEnd w:id="7000"/>
      <w:r>
        <w:rPr>
          <w:rFonts w:ascii="阿里巴巴普惠体" w:eastAsia="阿里巴巴普惠体"/>
          <w:color w:val="000000"/>
          <w:sz w:val="21"/>
          <w:lang w:eastAsia="zh-CN"/>
        </w:rPr>
        <w:t>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，完成打标签。</w:t>
      </w:r>
    </w:p>
    <w:p w:rsidR="00CA58D1" w:rsidRDefault="009D55E1" w:rsidP="009D55E1">
      <w:pPr>
        <w:numPr>
          <w:ilvl w:val="0"/>
          <w:numId w:val="340"/>
        </w:numPr>
        <w:spacing w:after="90"/>
      </w:pPr>
      <w:bookmarkStart w:id="7003" w:name="p-zgu-dgv-xuc"/>
      <w:bookmarkStart w:id="7004" w:name="li-66l-6pz-zka"/>
      <w:bookmarkEnd w:id="6993"/>
      <w:bookmarkEnd w:id="6997"/>
      <w:bookmarkEnd w:id="7001"/>
      <w:bookmarkEnd w:id="7002"/>
      <w:r>
        <w:rPr>
          <w:rFonts w:ascii="阿里巴巴普惠体" w:eastAsia="阿里巴巴普惠体"/>
          <w:b/>
          <w:color w:val="000000"/>
          <w:sz w:val="21"/>
        </w:rPr>
        <w:t>批量打标签</w:t>
      </w:r>
      <w:r>
        <w:rPr>
          <w:rFonts w:ascii="阿里巴巴普惠体" w:eastAsia="阿里巴巴普惠体"/>
          <w:color w:val="000000"/>
          <w:sz w:val="21"/>
        </w:rPr>
        <w:t>：</w:t>
      </w:r>
    </w:p>
    <w:p w:rsidR="00CA58D1" w:rsidRDefault="009D55E1">
      <w:pPr>
        <w:ind w:left="1095"/>
        <w:rPr>
          <w:lang w:eastAsia="zh-CN"/>
        </w:rPr>
      </w:pPr>
      <w:bookmarkStart w:id="7005" w:name="p-j93-dmq-u8c"/>
      <w:bookmarkStart w:id="7006" w:name="li-yox-2lw-vc1"/>
      <w:bookmarkStart w:id="7007" w:name="ul-f6p-9ph-e43"/>
      <w:bookmarkEnd w:id="7003"/>
      <w:r>
        <w:rPr>
          <w:rFonts w:ascii="阿里巴巴普惠体" w:eastAsia="阿里巴巴普惠体"/>
          <w:color w:val="000000"/>
          <w:sz w:val="21"/>
          <w:lang w:eastAsia="zh-CN"/>
        </w:rPr>
        <w:lastRenderedPageBreak/>
        <w:t>单击页面左上角的</w:t>
      </w:r>
      <w:r>
        <w:rPr>
          <w:rFonts w:ascii="阿里巴巴普惠体" w:eastAsia="阿里巴巴普惠体"/>
          <w:b/>
          <w:color w:val="000000"/>
          <w:sz w:val="21"/>
          <w:lang w:eastAsia="zh-CN"/>
        </w:rPr>
        <w:t>批量编辑</w:t>
      </w:r>
      <w:r>
        <w:rPr>
          <w:rFonts w:ascii="阿里巴巴普惠体" w:eastAsia="阿里巴巴普惠体"/>
          <w:color w:val="000000"/>
          <w:sz w:val="21"/>
          <w:lang w:eastAsia="zh-CN"/>
        </w:rPr>
        <w:t>，出现用于批量打标签的按钮，如下图所示。</w:t>
      </w:r>
    </w:p>
    <w:p w:rsidR="00CA58D1" w:rsidRDefault="009D55E1">
      <w:pPr>
        <w:ind w:left="1095"/>
      </w:pPr>
      <w:bookmarkStart w:id="7008" w:name="img-sae-hhv-jho"/>
      <w:r>
        <w:rPr>
          <w:noProof/>
        </w:rPr>
        <w:drawing>
          <wp:inline distT="0" distB="0" distL="0" distR="0">
            <wp:extent cx="5080000" cy="1845286"/>
            <wp:effectExtent l="0" t="0" r="0" b="0"/>
            <wp:docPr id="526" name="图片 526" descr="567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5"/>
                    <a:stretch>
                      <a:fillRect/>
                    </a:stretch>
                  </pic:blipFill>
                  <pic:spPr>
                    <a:xfrm>
                      <a:off x="0" y="0"/>
                      <a:ext cx="5080000" cy="1845286"/>
                    </a:xfrm>
                    <a:prstGeom prst="rect">
                      <a:avLst/>
                    </a:prstGeom>
                  </pic:spPr>
                </pic:pic>
              </a:graphicData>
            </a:graphic>
          </wp:inline>
        </w:drawing>
      </w:r>
      <w:bookmarkEnd w:id="7008"/>
    </w:p>
    <w:p w:rsidR="00CA58D1" w:rsidRDefault="009D55E1" w:rsidP="009D55E1">
      <w:pPr>
        <w:numPr>
          <w:ilvl w:val="1"/>
          <w:numId w:val="341"/>
        </w:numPr>
        <w:spacing w:after="120"/>
        <w:rPr>
          <w:lang w:eastAsia="zh-CN"/>
        </w:rPr>
      </w:pPr>
      <w:bookmarkStart w:id="7009" w:name="p-fgf-c4o-qb1"/>
      <w:bookmarkStart w:id="7010" w:name="li-aza-ud8-stv"/>
      <w:bookmarkEnd w:id="7005"/>
      <w:bookmarkEnd w:id="7006"/>
      <w:r>
        <w:rPr>
          <w:rFonts w:ascii="阿里巴巴普惠体" w:eastAsia="阿里巴巴普惠体"/>
          <w:color w:val="000000"/>
          <w:sz w:val="21"/>
          <w:lang w:eastAsia="zh-CN"/>
        </w:rPr>
        <w:t>选择多个素材，支持全选（全选按钮在页面底部）。</w:t>
      </w:r>
    </w:p>
    <w:p w:rsidR="00CA58D1" w:rsidRDefault="009D55E1" w:rsidP="009D55E1">
      <w:pPr>
        <w:numPr>
          <w:ilvl w:val="1"/>
          <w:numId w:val="341"/>
        </w:numPr>
        <w:spacing w:after="120"/>
        <w:rPr>
          <w:lang w:eastAsia="zh-CN"/>
        </w:rPr>
      </w:pPr>
      <w:bookmarkStart w:id="7011" w:name="p-t8g-p4o-ibz"/>
      <w:bookmarkStart w:id="7012" w:name="li-98l-e13-73a"/>
      <w:bookmarkEnd w:id="7009"/>
      <w:bookmarkEnd w:id="7010"/>
      <w:r>
        <w:rPr>
          <w:rFonts w:ascii="阿里巴巴普惠体" w:eastAsia="阿里巴巴普惠体"/>
          <w:color w:val="000000"/>
          <w:sz w:val="21"/>
          <w:lang w:eastAsia="zh-CN"/>
        </w:rPr>
        <w:t>单击</w:t>
      </w:r>
      <w:r>
        <w:rPr>
          <w:rFonts w:ascii="阿里巴巴普惠体" w:eastAsia="阿里巴巴普惠体"/>
          <w:b/>
          <w:color w:val="000000"/>
          <w:sz w:val="21"/>
          <w:lang w:eastAsia="zh-CN"/>
        </w:rPr>
        <w:t>打标签</w:t>
      </w:r>
      <w:r>
        <w:rPr>
          <w:rFonts w:ascii="阿里巴巴普惠体" w:eastAsia="阿里巴巴普惠体"/>
          <w:color w:val="000000"/>
          <w:sz w:val="21"/>
          <w:lang w:eastAsia="zh-CN"/>
        </w:rPr>
        <w:t>，弹出打标签对话框，后续操作与单个素材打标签时相同。</w:t>
      </w:r>
    </w:p>
    <w:p w:rsidR="00CA58D1" w:rsidRDefault="009D55E1">
      <w:pPr>
        <w:spacing w:after="150"/>
        <w:ind w:left="120"/>
        <w:rPr>
          <w:lang w:eastAsia="zh-CN"/>
        </w:rPr>
      </w:pPr>
      <w:bookmarkStart w:id="7013" w:name="p-tqu-5vh-eat"/>
      <w:bookmarkEnd w:id="6994"/>
      <w:bookmarkEnd w:id="7004"/>
      <w:bookmarkEnd w:id="7007"/>
      <w:bookmarkEnd w:id="7011"/>
      <w:bookmarkEnd w:id="7012"/>
      <w:r>
        <w:rPr>
          <w:rFonts w:ascii="阿里巴巴普惠体" w:eastAsia="阿里巴巴普惠体"/>
          <w:b/>
          <w:color w:val="000000"/>
          <w:sz w:val="21"/>
          <w:lang w:eastAsia="zh-CN"/>
        </w:rPr>
        <w:t>管理标签</w:t>
      </w:r>
    </w:p>
    <w:p w:rsidR="00CA58D1" w:rsidRDefault="009D55E1">
      <w:pPr>
        <w:spacing w:after="150"/>
        <w:ind w:left="120"/>
        <w:rPr>
          <w:lang w:eastAsia="zh-CN"/>
        </w:rPr>
      </w:pPr>
      <w:bookmarkStart w:id="7014" w:name="p-lic-tyv-5sh"/>
      <w:bookmarkEnd w:id="7013"/>
      <w:r>
        <w:rPr>
          <w:rFonts w:ascii="阿里巴巴普惠体" w:eastAsia="阿里巴巴普惠体"/>
          <w:color w:val="000000"/>
          <w:sz w:val="21"/>
          <w:lang w:eastAsia="zh-CN"/>
        </w:rPr>
        <w:t>在打标签对话框中，可以进行对候选标签本身的管理，包括：</w:t>
      </w:r>
    </w:p>
    <w:p w:rsidR="00CA58D1" w:rsidRDefault="009D55E1" w:rsidP="009D55E1">
      <w:pPr>
        <w:numPr>
          <w:ilvl w:val="0"/>
          <w:numId w:val="342"/>
        </w:numPr>
        <w:spacing w:after="90"/>
        <w:rPr>
          <w:lang w:eastAsia="zh-CN"/>
        </w:rPr>
      </w:pPr>
      <w:bookmarkStart w:id="7015" w:name="p-bma-u4i-cre"/>
      <w:bookmarkStart w:id="7016" w:name="li-p3s-erm-epl"/>
      <w:bookmarkStart w:id="7017" w:name="ul-bwq-1li-6cl"/>
      <w:bookmarkEnd w:id="7014"/>
      <w:r>
        <w:rPr>
          <w:rFonts w:ascii="阿里巴巴普惠体" w:eastAsia="阿里巴巴普惠体"/>
          <w:b/>
          <w:color w:val="000000"/>
          <w:sz w:val="21"/>
          <w:lang w:eastAsia="zh-CN"/>
        </w:rPr>
        <w:t>新建标签</w:t>
      </w:r>
      <w:r>
        <w:rPr>
          <w:rFonts w:ascii="阿里巴巴普惠体" w:eastAsia="阿里巴巴普惠体"/>
          <w:color w:val="000000"/>
          <w:sz w:val="21"/>
          <w:lang w:eastAsia="zh-CN"/>
        </w:rPr>
        <w:t>：单击</w:t>
      </w:r>
      <w:r>
        <w:rPr>
          <w:rFonts w:ascii="阿里巴巴普惠体" w:eastAsia="阿里巴巴普惠体"/>
          <w:b/>
          <w:color w:val="000000"/>
          <w:sz w:val="21"/>
          <w:lang w:eastAsia="zh-CN"/>
        </w:rPr>
        <w:t>新建标签</w:t>
      </w:r>
      <w:r>
        <w:rPr>
          <w:rFonts w:ascii="阿里巴巴普惠体" w:eastAsia="阿里巴巴普惠体"/>
          <w:color w:val="000000"/>
          <w:sz w:val="21"/>
          <w:lang w:eastAsia="zh-CN"/>
        </w:rPr>
        <w:t>，在文本框中输入标签名，单击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，如下图所示。</w:t>
      </w:r>
    </w:p>
    <w:p w:rsidR="00CA58D1" w:rsidRDefault="009D55E1">
      <w:pPr>
        <w:ind w:left="615"/>
      </w:pPr>
      <w:bookmarkStart w:id="7018" w:name="p-jaj-5ep-pyo"/>
      <w:bookmarkEnd w:id="7015"/>
      <w:r>
        <w:rPr>
          <w:rFonts w:ascii="阿里巴巴普惠体" w:eastAsia="阿里巴巴普惠体"/>
          <w:color w:val="000000"/>
          <w:sz w:val="21"/>
        </w:rPr>
        <w:t>总共支持创建50个标签。</w:t>
      </w:r>
    </w:p>
    <w:p w:rsidR="00CA58D1" w:rsidRDefault="009D55E1">
      <w:pPr>
        <w:ind w:left="615"/>
      </w:pPr>
      <w:bookmarkStart w:id="7019" w:name="img-vgb-hft-1lf"/>
      <w:r>
        <w:rPr>
          <w:noProof/>
        </w:rPr>
        <w:drawing>
          <wp:inline distT="0" distB="0" distL="0" distR="0">
            <wp:extent cx="6192520" cy="1960097"/>
            <wp:effectExtent l="0" t="0" r="0" b="0"/>
            <wp:docPr id="527" name="图片 527"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6"/>
                    <a:stretch>
                      <a:fillRect/>
                    </a:stretch>
                  </pic:blipFill>
                  <pic:spPr>
                    <a:xfrm>
                      <a:off x="0" y="0"/>
                      <a:ext cx="6192520" cy="1960097"/>
                    </a:xfrm>
                    <a:prstGeom prst="rect">
                      <a:avLst/>
                    </a:prstGeom>
                  </pic:spPr>
                </pic:pic>
              </a:graphicData>
            </a:graphic>
          </wp:inline>
        </w:drawing>
      </w:r>
      <w:bookmarkEnd w:id="7019"/>
    </w:p>
    <w:p w:rsidR="00CA58D1" w:rsidRDefault="009D55E1" w:rsidP="009D55E1">
      <w:pPr>
        <w:numPr>
          <w:ilvl w:val="0"/>
          <w:numId w:val="342"/>
        </w:numPr>
        <w:spacing w:after="90"/>
        <w:rPr>
          <w:lang w:eastAsia="zh-CN"/>
        </w:rPr>
      </w:pPr>
      <w:bookmarkStart w:id="7020" w:name="p-ffn-t7p-aq9"/>
      <w:bookmarkStart w:id="7021" w:name="li-t98-zv4-x3r"/>
      <w:bookmarkEnd w:id="7016"/>
      <w:bookmarkEnd w:id="7018"/>
      <w:r>
        <w:rPr>
          <w:rFonts w:ascii="阿里巴巴普惠体" w:eastAsia="阿里巴巴普惠体"/>
          <w:b/>
          <w:color w:val="000000"/>
          <w:sz w:val="21"/>
          <w:lang w:eastAsia="zh-CN"/>
        </w:rPr>
        <w:t>删除标签</w:t>
      </w:r>
      <w:r>
        <w:rPr>
          <w:rFonts w:ascii="阿里巴巴普惠体" w:eastAsia="阿里巴巴普惠体"/>
          <w:color w:val="000000"/>
          <w:sz w:val="21"/>
          <w:lang w:eastAsia="zh-CN"/>
        </w:rPr>
        <w:t>：单击标签对应的</w:t>
      </w:r>
      <w:bookmarkStart w:id="7022" w:name="img-mu5-xih-r9j"/>
      <w:r>
        <w:rPr>
          <w:noProof/>
        </w:rPr>
        <w:drawing>
          <wp:inline distT="0" distB="0" distL="0" distR="0">
            <wp:extent cx="161925" cy="190500"/>
            <wp:effectExtent l="0" t="0" r="0" b="0"/>
            <wp:docPr id="528" name="图片 528"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7"/>
                    <a:stretch>
                      <a:fillRect/>
                    </a:stretch>
                  </pic:blipFill>
                  <pic:spPr>
                    <a:xfrm>
                      <a:off x="0" y="0"/>
                      <a:ext cx="161925" cy="190500"/>
                    </a:xfrm>
                    <a:prstGeom prst="rect">
                      <a:avLst/>
                    </a:prstGeom>
                  </pic:spPr>
                </pic:pic>
              </a:graphicData>
            </a:graphic>
          </wp:inline>
        </w:drawing>
      </w:r>
      <w:bookmarkEnd w:id="7022"/>
      <w:r>
        <w:rPr>
          <w:rFonts w:ascii="阿里巴巴普惠体" w:eastAsia="阿里巴巴普惠体"/>
          <w:color w:val="000000"/>
          <w:sz w:val="21"/>
          <w:lang w:eastAsia="zh-CN"/>
        </w:rPr>
        <w:t>图标，确认后将删除标签。</w:t>
      </w:r>
    </w:p>
    <w:p w:rsidR="00CA58D1" w:rsidRDefault="009D55E1">
      <w:pPr>
        <w:spacing w:after="150"/>
        <w:ind w:left="615"/>
        <w:rPr>
          <w:lang w:eastAsia="zh-CN"/>
        </w:rPr>
      </w:pPr>
      <w:bookmarkStart w:id="7023" w:name="p-f8h-n8x-sqw"/>
      <w:bookmarkEnd w:id="7020"/>
      <w:r>
        <w:rPr>
          <w:rFonts w:ascii="阿里巴巴普惠体" w:eastAsia="阿里巴巴普惠体"/>
          <w:color w:val="000000"/>
          <w:sz w:val="21"/>
          <w:lang w:eastAsia="zh-CN"/>
        </w:rPr>
        <w:t>已打上该标签的素材不会删除，仅去除该标签。</w:t>
      </w:r>
    </w:p>
    <w:p w:rsidR="00CA58D1" w:rsidRDefault="009D55E1">
      <w:pPr>
        <w:spacing w:after="150"/>
        <w:ind w:left="120"/>
        <w:rPr>
          <w:lang w:eastAsia="zh-CN"/>
        </w:rPr>
      </w:pPr>
      <w:bookmarkStart w:id="7024" w:name="title-7ox-nbb-jbu"/>
      <w:bookmarkStart w:id="7025" w:name="sectiondiv-w30-i07-qni"/>
      <w:bookmarkEnd w:id="6991"/>
      <w:bookmarkEnd w:id="7017"/>
      <w:bookmarkEnd w:id="7021"/>
      <w:bookmarkEnd w:id="7023"/>
      <w:r>
        <w:rPr>
          <w:rFonts w:ascii="阿里巴巴普惠体" w:eastAsia="阿里巴巴普惠体"/>
          <w:b/>
          <w:color w:val="000000"/>
          <w:lang w:eastAsia="zh-CN"/>
        </w:rPr>
        <w:t>素材下载</w:t>
      </w:r>
    </w:p>
    <w:p w:rsidR="00CA58D1" w:rsidRDefault="009D55E1">
      <w:pPr>
        <w:spacing w:after="150"/>
        <w:ind w:left="120"/>
        <w:rPr>
          <w:lang w:eastAsia="zh-CN"/>
        </w:rPr>
      </w:pPr>
      <w:bookmarkStart w:id="7026" w:name="p-59b-p5g-4b8"/>
      <w:bookmarkEnd w:id="7024"/>
      <w:r>
        <w:rPr>
          <w:rFonts w:ascii="阿里巴巴普惠体" w:eastAsia="阿里巴巴普惠体"/>
          <w:color w:val="000000"/>
          <w:sz w:val="21"/>
          <w:lang w:eastAsia="zh-CN"/>
        </w:rPr>
        <w:lastRenderedPageBreak/>
        <w:t>仅支持批量下载：</w:t>
      </w:r>
    </w:p>
    <w:p w:rsidR="00CA58D1" w:rsidRDefault="009D55E1">
      <w:pPr>
        <w:ind w:left="840"/>
        <w:rPr>
          <w:lang w:eastAsia="zh-CN"/>
        </w:rPr>
      </w:pPr>
      <w:bookmarkStart w:id="7027" w:name="p-u25-bs0-26d"/>
      <w:bookmarkStart w:id="7028" w:name="li-sp9-v3l-vtq"/>
      <w:bookmarkStart w:id="7029" w:name="ol-xdj-tr4-687"/>
      <w:bookmarkEnd w:id="7026"/>
      <w:r>
        <w:rPr>
          <w:rFonts w:ascii="阿里巴巴普惠体" w:eastAsia="阿里巴巴普惠体"/>
          <w:color w:val="000000"/>
          <w:sz w:val="21"/>
          <w:lang w:eastAsia="zh-CN"/>
        </w:rPr>
        <w:t>单击页面左上角的</w:t>
      </w:r>
      <w:r>
        <w:rPr>
          <w:rFonts w:ascii="阿里巴巴普惠体" w:eastAsia="阿里巴巴普惠体"/>
          <w:b/>
          <w:color w:val="000000"/>
          <w:sz w:val="21"/>
          <w:lang w:eastAsia="zh-CN"/>
        </w:rPr>
        <w:t>批量编辑</w:t>
      </w:r>
      <w:r>
        <w:rPr>
          <w:rFonts w:ascii="阿里巴巴普惠体" w:eastAsia="阿里巴巴普惠体"/>
          <w:color w:val="000000"/>
          <w:sz w:val="21"/>
          <w:lang w:eastAsia="zh-CN"/>
        </w:rPr>
        <w:t>，出现用于批量下载的按钮，如下图所示。</w:t>
      </w:r>
    </w:p>
    <w:p w:rsidR="00CA58D1" w:rsidRDefault="009D55E1">
      <w:pPr>
        <w:ind w:left="840"/>
      </w:pPr>
      <w:bookmarkStart w:id="7030" w:name="img-nxt-kvu-tpa"/>
      <w:r>
        <w:rPr>
          <w:noProof/>
        </w:rPr>
        <w:drawing>
          <wp:inline distT="0" distB="0" distL="0" distR="0">
            <wp:extent cx="6192520" cy="2249403"/>
            <wp:effectExtent l="0" t="0" r="0" b="0"/>
            <wp:docPr id="529" name="图片 529" descr="2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8"/>
                    <a:stretch>
                      <a:fillRect/>
                    </a:stretch>
                  </pic:blipFill>
                  <pic:spPr>
                    <a:xfrm>
                      <a:off x="0" y="0"/>
                      <a:ext cx="6192520" cy="2249403"/>
                    </a:xfrm>
                    <a:prstGeom prst="rect">
                      <a:avLst/>
                    </a:prstGeom>
                  </pic:spPr>
                </pic:pic>
              </a:graphicData>
            </a:graphic>
          </wp:inline>
        </w:drawing>
      </w:r>
      <w:bookmarkEnd w:id="7030"/>
    </w:p>
    <w:p w:rsidR="00CA58D1" w:rsidRDefault="009D55E1" w:rsidP="009D55E1">
      <w:pPr>
        <w:numPr>
          <w:ilvl w:val="0"/>
          <w:numId w:val="343"/>
        </w:numPr>
        <w:spacing w:after="120"/>
        <w:rPr>
          <w:lang w:eastAsia="zh-CN"/>
        </w:rPr>
      </w:pPr>
      <w:bookmarkStart w:id="7031" w:name="p-x90-8r7-zaa"/>
      <w:bookmarkStart w:id="7032" w:name="li-ce2-tqm-05n"/>
      <w:bookmarkEnd w:id="7027"/>
      <w:bookmarkEnd w:id="7028"/>
      <w:r>
        <w:rPr>
          <w:rFonts w:ascii="阿里巴巴普惠体" w:eastAsia="阿里巴巴普惠体"/>
          <w:color w:val="000000"/>
          <w:sz w:val="21"/>
          <w:lang w:eastAsia="zh-CN"/>
        </w:rPr>
        <w:t>选择多个素材，支持全选（全选按钮在页面底部）。</w:t>
      </w:r>
    </w:p>
    <w:p w:rsidR="00CA58D1" w:rsidRDefault="009D55E1" w:rsidP="009D55E1">
      <w:pPr>
        <w:numPr>
          <w:ilvl w:val="0"/>
          <w:numId w:val="343"/>
        </w:numPr>
        <w:spacing w:after="120"/>
        <w:rPr>
          <w:lang w:eastAsia="zh-CN"/>
        </w:rPr>
      </w:pPr>
      <w:bookmarkStart w:id="7033" w:name="p-26s-t2y-xtl"/>
      <w:bookmarkStart w:id="7034" w:name="li-x8k-8s7-v1s"/>
      <w:bookmarkEnd w:id="7031"/>
      <w:bookmarkEnd w:id="7032"/>
      <w:r>
        <w:rPr>
          <w:rFonts w:ascii="阿里巴巴普惠体" w:eastAsia="阿里巴巴普惠体"/>
          <w:color w:val="000000"/>
          <w:sz w:val="21"/>
          <w:lang w:eastAsia="zh-CN"/>
        </w:rPr>
        <w:t>单击</w:t>
      </w:r>
      <w:r>
        <w:rPr>
          <w:rFonts w:ascii="阿里巴巴普惠体" w:eastAsia="阿里巴巴普惠体"/>
          <w:b/>
          <w:color w:val="000000"/>
          <w:sz w:val="21"/>
          <w:lang w:eastAsia="zh-CN"/>
        </w:rPr>
        <w:t>下载</w:t>
      </w:r>
      <w:r>
        <w:rPr>
          <w:rFonts w:ascii="阿里巴巴普惠体" w:eastAsia="阿里巴巴普惠体"/>
          <w:color w:val="000000"/>
          <w:sz w:val="21"/>
          <w:lang w:eastAsia="zh-CN"/>
        </w:rPr>
        <w:t>，已选择的素材将被下载到本地。</w:t>
      </w:r>
    </w:p>
    <w:p w:rsidR="00CA58D1" w:rsidRDefault="009D55E1">
      <w:pPr>
        <w:spacing w:after="150"/>
        <w:ind w:left="120"/>
      </w:pPr>
      <w:bookmarkStart w:id="7035" w:name="title-6ps-pwi-izz"/>
      <w:bookmarkStart w:id="7036" w:name="sectiondiv-dit-1nm-frt"/>
      <w:bookmarkEnd w:id="7025"/>
      <w:bookmarkEnd w:id="7029"/>
      <w:bookmarkEnd w:id="7033"/>
      <w:bookmarkEnd w:id="7034"/>
      <w:r>
        <w:rPr>
          <w:rFonts w:ascii="阿里巴巴普惠体" w:eastAsia="阿里巴巴普惠体"/>
          <w:b/>
          <w:color w:val="000000"/>
        </w:rPr>
        <w:t>素材共享或取消共享</w:t>
      </w:r>
    </w:p>
    <w:p w:rsidR="00CA58D1" w:rsidRDefault="009D55E1" w:rsidP="009D55E1">
      <w:pPr>
        <w:numPr>
          <w:ilvl w:val="0"/>
          <w:numId w:val="344"/>
        </w:numPr>
        <w:spacing w:after="90"/>
      </w:pPr>
      <w:bookmarkStart w:id="7037" w:name="p-6bo-zjb-t6h"/>
      <w:bookmarkStart w:id="7038" w:name="li-vq8-c9t-584"/>
      <w:bookmarkStart w:id="7039" w:name="ul-fi6-ngp-qh8"/>
      <w:bookmarkEnd w:id="7035"/>
      <w:r>
        <w:rPr>
          <w:rFonts w:ascii="阿里巴巴普惠体" w:eastAsia="阿里巴巴普惠体"/>
          <w:b/>
          <w:color w:val="000000"/>
          <w:sz w:val="21"/>
        </w:rPr>
        <w:t>单个共享或取消共享</w:t>
      </w:r>
      <w:r>
        <w:rPr>
          <w:rFonts w:ascii="阿里巴巴普惠体" w:eastAsia="阿里巴巴普惠体"/>
          <w:color w:val="000000"/>
          <w:sz w:val="21"/>
        </w:rPr>
        <w:t>：</w:t>
      </w:r>
    </w:p>
    <w:p w:rsidR="00CA58D1" w:rsidRDefault="009D55E1" w:rsidP="009D55E1">
      <w:pPr>
        <w:numPr>
          <w:ilvl w:val="1"/>
          <w:numId w:val="344"/>
        </w:numPr>
        <w:spacing w:after="120"/>
        <w:rPr>
          <w:lang w:eastAsia="zh-CN"/>
        </w:rPr>
      </w:pPr>
      <w:bookmarkStart w:id="7040" w:name="p-ofn-jag-ev6"/>
      <w:bookmarkStart w:id="7041" w:name="li-avq-uhe-6oz"/>
      <w:bookmarkStart w:id="7042" w:name="ul-hm8-gbk-r5o"/>
      <w:bookmarkEnd w:id="7037"/>
      <w:r>
        <w:rPr>
          <w:rFonts w:ascii="阿里巴巴普惠体" w:eastAsia="阿里巴巴普惠体"/>
          <w:color w:val="000000"/>
          <w:sz w:val="21"/>
          <w:lang w:eastAsia="zh-CN"/>
        </w:rPr>
        <w:t>单击素材下方的</w:t>
      </w:r>
      <w:r>
        <w:rPr>
          <w:rFonts w:ascii="阿里巴巴普惠体" w:eastAsia="阿里巴巴普惠体"/>
          <w:b/>
          <w:color w:val="000000"/>
          <w:sz w:val="21"/>
          <w:lang w:eastAsia="zh-CN"/>
        </w:rPr>
        <w:t>共享</w:t>
      </w:r>
      <w:r>
        <w:rPr>
          <w:rFonts w:ascii="阿里巴巴普惠体" w:eastAsia="阿里巴巴普惠体"/>
          <w:color w:val="000000"/>
          <w:sz w:val="21"/>
          <w:lang w:eastAsia="zh-CN"/>
        </w:rPr>
        <w:t>或</w:t>
      </w:r>
      <w:r>
        <w:rPr>
          <w:rFonts w:ascii="阿里巴巴普惠体" w:eastAsia="阿里巴巴普惠体"/>
          <w:b/>
          <w:color w:val="000000"/>
          <w:sz w:val="21"/>
          <w:lang w:eastAsia="zh-CN"/>
        </w:rPr>
        <w:t>取消共享</w:t>
      </w:r>
      <w:r>
        <w:rPr>
          <w:rFonts w:ascii="阿里巴巴普惠体" w:eastAsia="阿里巴巴普惠体"/>
          <w:color w:val="000000"/>
          <w:sz w:val="21"/>
          <w:lang w:eastAsia="zh-CN"/>
        </w:rPr>
        <w:t>，即共享或取消共享该素材。</w:t>
      </w:r>
    </w:p>
    <w:p w:rsidR="00CA58D1" w:rsidRDefault="009D55E1" w:rsidP="009D55E1">
      <w:pPr>
        <w:numPr>
          <w:ilvl w:val="0"/>
          <w:numId w:val="344"/>
        </w:numPr>
        <w:spacing w:after="90"/>
      </w:pPr>
      <w:bookmarkStart w:id="7043" w:name="p-yzu-sim-m1i"/>
      <w:bookmarkStart w:id="7044" w:name="li-qqo-fh4-4wr"/>
      <w:bookmarkEnd w:id="7038"/>
      <w:bookmarkEnd w:id="7040"/>
      <w:bookmarkEnd w:id="7041"/>
      <w:bookmarkEnd w:id="7042"/>
      <w:r>
        <w:rPr>
          <w:rFonts w:ascii="阿里巴巴普惠体" w:eastAsia="阿里巴巴普惠体"/>
          <w:b/>
          <w:color w:val="000000"/>
          <w:sz w:val="21"/>
        </w:rPr>
        <w:t>批量共享或取消共享</w:t>
      </w:r>
      <w:r>
        <w:rPr>
          <w:rFonts w:ascii="阿里巴巴普惠体" w:eastAsia="阿里巴巴普惠体"/>
          <w:color w:val="000000"/>
          <w:sz w:val="21"/>
        </w:rPr>
        <w:t>：</w:t>
      </w:r>
    </w:p>
    <w:p w:rsidR="00CA58D1" w:rsidRDefault="009D55E1">
      <w:pPr>
        <w:ind w:left="1095"/>
        <w:rPr>
          <w:lang w:eastAsia="zh-CN"/>
        </w:rPr>
      </w:pPr>
      <w:bookmarkStart w:id="7045" w:name="p-zg2-qym-3w6"/>
      <w:bookmarkStart w:id="7046" w:name="li-pnn-2vw-jf6"/>
      <w:bookmarkStart w:id="7047" w:name="ul-7ua-2z2-ka8"/>
      <w:bookmarkEnd w:id="7043"/>
      <w:r>
        <w:rPr>
          <w:rFonts w:ascii="阿里巴巴普惠体" w:eastAsia="阿里巴巴普惠体"/>
          <w:color w:val="000000"/>
          <w:sz w:val="21"/>
          <w:lang w:eastAsia="zh-CN"/>
        </w:rPr>
        <w:t>单击页面左上角的</w:t>
      </w:r>
      <w:r>
        <w:rPr>
          <w:rFonts w:ascii="阿里巴巴普惠体" w:eastAsia="阿里巴巴普惠体"/>
          <w:b/>
          <w:color w:val="000000"/>
          <w:sz w:val="21"/>
          <w:lang w:eastAsia="zh-CN"/>
        </w:rPr>
        <w:t>批量编辑</w:t>
      </w:r>
      <w:r>
        <w:rPr>
          <w:rFonts w:ascii="阿里巴巴普惠体" w:eastAsia="阿里巴巴普惠体"/>
          <w:color w:val="000000"/>
          <w:sz w:val="21"/>
          <w:lang w:eastAsia="zh-CN"/>
        </w:rPr>
        <w:t>，出现用于批量设置共享的按钮，如下图所示。</w:t>
      </w:r>
    </w:p>
    <w:p w:rsidR="00CA58D1" w:rsidRDefault="009D55E1">
      <w:pPr>
        <w:ind w:left="1095"/>
      </w:pPr>
      <w:bookmarkStart w:id="7048" w:name="img-h5e-b5u-ogu"/>
      <w:r>
        <w:rPr>
          <w:noProof/>
        </w:rPr>
        <w:drawing>
          <wp:inline distT="0" distB="0" distL="0" distR="0">
            <wp:extent cx="5080000" cy="1845286"/>
            <wp:effectExtent l="0" t="0" r="0" b="0"/>
            <wp:docPr id="530" name="图片 530" descr="24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9"/>
                    <a:stretch>
                      <a:fillRect/>
                    </a:stretch>
                  </pic:blipFill>
                  <pic:spPr>
                    <a:xfrm>
                      <a:off x="0" y="0"/>
                      <a:ext cx="5080000" cy="1845286"/>
                    </a:xfrm>
                    <a:prstGeom prst="rect">
                      <a:avLst/>
                    </a:prstGeom>
                  </pic:spPr>
                </pic:pic>
              </a:graphicData>
            </a:graphic>
          </wp:inline>
        </w:drawing>
      </w:r>
      <w:bookmarkEnd w:id="7048"/>
    </w:p>
    <w:p w:rsidR="00CA58D1" w:rsidRDefault="009D55E1" w:rsidP="009D55E1">
      <w:pPr>
        <w:numPr>
          <w:ilvl w:val="1"/>
          <w:numId w:val="345"/>
        </w:numPr>
        <w:spacing w:after="120"/>
        <w:rPr>
          <w:lang w:eastAsia="zh-CN"/>
        </w:rPr>
      </w:pPr>
      <w:bookmarkStart w:id="7049" w:name="p-spg-j5g-urs"/>
      <w:bookmarkStart w:id="7050" w:name="li-9ms-g9p-4nl"/>
      <w:bookmarkEnd w:id="7045"/>
      <w:bookmarkEnd w:id="7046"/>
      <w:r>
        <w:rPr>
          <w:rFonts w:ascii="阿里巴巴普惠体" w:eastAsia="阿里巴巴普惠体"/>
          <w:color w:val="000000"/>
          <w:sz w:val="21"/>
          <w:lang w:eastAsia="zh-CN"/>
        </w:rPr>
        <w:lastRenderedPageBreak/>
        <w:t>选择多个素材，支持全选（全选按钮在页面底部）。</w:t>
      </w:r>
    </w:p>
    <w:p w:rsidR="00CA58D1" w:rsidRDefault="009D55E1" w:rsidP="009D55E1">
      <w:pPr>
        <w:numPr>
          <w:ilvl w:val="1"/>
          <w:numId w:val="345"/>
        </w:numPr>
        <w:spacing w:after="120"/>
      </w:pPr>
      <w:bookmarkStart w:id="7051" w:name="p-lkq-t07-l5w"/>
      <w:bookmarkStart w:id="7052" w:name="li-ez7-r49-ho9"/>
      <w:bookmarkEnd w:id="7049"/>
      <w:bookmarkEnd w:id="7050"/>
      <w:r>
        <w:rPr>
          <w:rFonts w:ascii="阿里巴巴普惠体" w:eastAsia="阿里巴巴普惠体"/>
          <w:color w:val="000000"/>
          <w:sz w:val="21"/>
        </w:rPr>
        <w:t>单击</w:t>
      </w:r>
      <w:r>
        <w:rPr>
          <w:rFonts w:ascii="阿里巴巴普惠体" w:eastAsia="阿里巴巴普惠体"/>
          <w:b/>
          <w:color w:val="000000"/>
          <w:sz w:val="21"/>
        </w:rPr>
        <w:t>共享设置</w:t>
      </w:r>
      <w:r>
        <w:rPr>
          <w:rFonts w:ascii="阿里巴巴普惠体" w:eastAsia="阿里巴巴普惠体"/>
          <w:color w:val="000000"/>
          <w:sz w:val="21"/>
        </w:rPr>
        <w:t>。</w:t>
      </w:r>
    </w:p>
    <w:p w:rsidR="00CA58D1" w:rsidRDefault="009D55E1">
      <w:pPr>
        <w:ind w:left="1095"/>
        <w:rPr>
          <w:lang w:eastAsia="zh-CN"/>
        </w:rPr>
      </w:pPr>
      <w:bookmarkStart w:id="7053" w:name="p-3ya-io5-33v"/>
      <w:bookmarkStart w:id="7054" w:name="li-uq2-2oe-5ww"/>
      <w:bookmarkEnd w:id="7051"/>
      <w:bookmarkEnd w:id="7052"/>
      <w:r>
        <w:rPr>
          <w:rFonts w:ascii="阿里巴巴普惠体" w:eastAsia="阿里巴巴普惠体"/>
          <w:color w:val="000000"/>
          <w:sz w:val="21"/>
          <w:lang w:eastAsia="zh-CN"/>
        </w:rPr>
        <w:t>在弹窗中选择</w:t>
      </w:r>
      <w:r>
        <w:rPr>
          <w:rFonts w:ascii="阿里巴巴普惠体" w:eastAsia="阿里巴巴普惠体"/>
          <w:b/>
          <w:color w:val="000000"/>
          <w:sz w:val="21"/>
          <w:lang w:eastAsia="zh-CN"/>
        </w:rPr>
        <w:t>共享</w:t>
      </w:r>
      <w:r>
        <w:rPr>
          <w:rFonts w:ascii="阿里巴巴普惠体" w:eastAsia="阿里巴巴普惠体"/>
          <w:color w:val="000000"/>
          <w:sz w:val="21"/>
          <w:lang w:eastAsia="zh-CN"/>
        </w:rPr>
        <w:t>或</w:t>
      </w:r>
      <w:r>
        <w:rPr>
          <w:rFonts w:ascii="阿里巴巴普惠体" w:eastAsia="阿里巴巴普惠体"/>
          <w:b/>
          <w:color w:val="000000"/>
          <w:sz w:val="21"/>
          <w:lang w:eastAsia="zh-CN"/>
        </w:rPr>
        <w:t>不共享</w:t>
      </w:r>
      <w:r>
        <w:rPr>
          <w:rFonts w:ascii="阿里巴巴普惠体" w:eastAsia="阿里巴巴普惠体"/>
          <w:color w:val="000000"/>
          <w:sz w:val="21"/>
          <w:lang w:eastAsia="zh-CN"/>
        </w:rPr>
        <w:t>，单击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完成设置。</w:t>
      </w:r>
    </w:p>
    <w:p w:rsidR="00CA58D1" w:rsidRDefault="009D55E1">
      <w:pPr>
        <w:ind w:left="1095"/>
      </w:pPr>
      <w:bookmarkStart w:id="7055" w:name="img-4mv-6j0-hjq"/>
      <w:r>
        <w:rPr>
          <w:noProof/>
        </w:rPr>
        <w:drawing>
          <wp:inline distT="0" distB="0" distL="0" distR="0">
            <wp:extent cx="5080000" cy="1977598"/>
            <wp:effectExtent l="0" t="0" r="0" b="0"/>
            <wp:docPr id="531" name="图片 531" descr="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0"/>
                    <a:stretch>
                      <a:fillRect/>
                    </a:stretch>
                  </pic:blipFill>
                  <pic:spPr>
                    <a:xfrm>
                      <a:off x="0" y="0"/>
                      <a:ext cx="5080000" cy="1977598"/>
                    </a:xfrm>
                    <a:prstGeom prst="rect">
                      <a:avLst/>
                    </a:prstGeom>
                  </pic:spPr>
                </pic:pic>
              </a:graphicData>
            </a:graphic>
          </wp:inline>
        </w:drawing>
      </w:r>
      <w:bookmarkEnd w:id="7055"/>
    </w:p>
    <w:p w:rsidR="00CA58D1" w:rsidRDefault="009D55E1">
      <w:pPr>
        <w:spacing w:after="150"/>
        <w:ind w:left="120"/>
      </w:pPr>
      <w:bookmarkStart w:id="7056" w:name="title-7j2-gjm-b4m"/>
      <w:bookmarkStart w:id="7057" w:name="sectiondiv-bik-6rb-bqd"/>
      <w:bookmarkEnd w:id="7036"/>
      <w:bookmarkEnd w:id="7039"/>
      <w:bookmarkEnd w:id="7044"/>
      <w:bookmarkEnd w:id="7047"/>
      <w:bookmarkEnd w:id="7053"/>
      <w:bookmarkEnd w:id="7054"/>
      <w:r>
        <w:rPr>
          <w:rFonts w:ascii="阿里巴巴普惠体" w:eastAsia="阿里巴巴普惠体"/>
          <w:b/>
          <w:color w:val="000000"/>
        </w:rPr>
        <w:t>素材删除</w:t>
      </w:r>
    </w:p>
    <w:p w:rsidR="00CA58D1" w:rsidRDefault="009D55E1" w:rsidP="009D55E1">
      <w:pPr>
        <w:numPr>
          <w:ilvl w:val="0"/>
          <w:numId w:val="346"/>
        </w:numPr>
        <w:spacing w:after="90"/>
      </w:pPr>
      <w:bookmarkStart w:id="7058" w:name="p-3ku-0ws-ibe"/>
      <w:bookmarkStart w:id="7059" w:name="li-umw-2pn-lf3"/>
      <w:bookmarkStart w:id="7060" w:name="ul-e5u-x8z-inz"/>
      <w:bookmarkEnd w:id="7056"/>
      <w:r>
        <w:rPr>
          <w:rFonts w:ascii="阿里巴巴普惠体" w:eastAsia="阿里巴巴普惠体"/>
          <w:b/>
          <w:color w:val="000000"/>
          <w:sz w:val="21"/>
        </w:rPr>
        <w:t>单个删除</w:t>
      </w:r>
      <w:r>
        <w:rPr>
          <w:rFonts w:ascii="阿里巴巴普惠体" w:eastAsia="阿里巴巴普惠体"/>
          <w:color w:val="000000"/>
          <w:sz w:val="21"/>
        </w:rPr>
        <w:t>：</w:t>
      </w:r>
    </w:p>
    <w:p w:rsidR="00CA58D1" w:rsidRDefault="009D55E1" w:rsidP="009D55E1">
      <w:pPr>
        <w:numPr>
          <w:ilvl w:val="1"/>
          <w:numId w:val="346"/>
        </w:numPr>
        <w:spacing w:after="120"/>
        <w:rPr>
          <w:lang w:eastAsia="zh-CN"/>
        </w:rPr>
      </w:pPr>
      <w:bookmarkStart w:id="7061" w:name="p-ihw-qux-88p"/>
      <w:bookmarkStart w:id="7062" w:name="li-rak-8la-9ym"/>
      <w:bookmarkStart w:id="7063" w:name="ul-cgj-sea-xby"/>
      <w:bookmarkEnd w:id="7058"/>
      <w:r>
        <w:rPr>
          <w:rFonts w:ascii="阿里巴巴普惠体" w:eastAsia="阿里巴巴普惠体"/>
          <w:color w:val="000000"/>
          <w:sz w:val="21"/>
          <w:lang w:eastAsia="zh-CN"/>
        </w:rPr>
        <w:t>单击素材下方的</w:t>
      </w:r>
      <w:r>
        <w:rPr>
          <w:rFonts w:ascii="阿里巴巴普惠体" w:eastAsia="阿里巴巴普惠体"/>
          <w:b/>
          <w:color w:val="000000"/>
          <w:sz w:val="21"/>
          <w:lang w:eastAsia="zh-CN"/>
        </w:rPr>
        <w:t>删除</w:t>
      </w:r>
      <w:r>
        <w:rPr>
          <w:rFonts w:ascii="阿里巴巴普惠体" w:eastAsia="阿里巴巴普惠体"/>
          <w:color w:val="000000"/>
          <w:sz w:val="21"/>
          <w:lang w:eastAsia="zh-CN"/>
        </w:rPr>
        <w:t>，确认后该素材被删除。</w:t>
      </w:r>
    </w:p>
    <w:p w:rsidR="00CA58D1" w:rsidRDefault="009D55E1" w:rsidP="009D55E1">
      <w:pPr>
        <w:numPr>
          <w:ilvl w:val="0"/>
          <w:numId w:val="346"/>
        </w:numPr>
        <w:spacing w:after="90"/>
      </w:pPr>
      <w:bookmarkStart w:id="7064" w:name="p-gkz-7d7-bbb"/>
      <w:bookmarkStart w:id="7065" w:name="li-qi8-h2q-brk"/>
      <w:bookmarkEnd w:id="7059"/>
      <w:bookmarkEnd w:id="7061"/>
      <w:bookmarkEnd w:id="7062"/>
      <w:bookmarkEnd w:id="7063"/>
      <w:r>
        <w:rPr>
          <w:rFonts w:ascii="阿里巴巴普惠体" w:eastAsia="阿里巴巴普惠体"/>
          <w:b/>
          <w:color w:val="000000"/>
          <w:sz w:val="21"/>
        </w:rPr>
        <w:t>批量删除</w:t>
      </w:r>
      <w:r>
        <w:rPr>
          <w:rFonts w:ascii="阿里巴巴普惠体" w:eastAsia="阿里巴巴普惠体"/>
          <w:color w:val="000000"/>
          <w:sz w:val="21"/>
        </w:rPr>
        <w:t>：</w:t>
      </w:r>
    </w:p>
    <w:p w:rsidR="00CA58D1" w:rsidRDefault="009D55E1">
      <w:pPr>
        <w:ind w:left="1095"/>
        <w:rPr>
          <w:lang w:eastAsia="zh-CN"/>
        </w:rPr>
      </w:pPr>
      <w:bookmarkStart w:id="7066" w:name="p-mlb-96n-6fc"/>
      <w:bookmarkStart w:id="7067" w:name="li-a3c-xwj-rnw"/>
      <w:bookmarkStart w:id="7068" w:name="ul-t7l-h9t-sep"/>
      <w:bookmarkEnd w:id="7064"/>
      <w:r>
        <w:rPr>
          <w:rFonts w:ascii="阿里巴巴普惠体" w:eastAsia="阿里巴巴普惠体"/>
          <w:color w:val="000000"/>
          <w:sz w:val="21"/>
          <w:lang w:eastAsia="zh-CN"/>
        </w:rPr>
        <w:t>单击页面左上角的</w:t>
      </w:r>
      <w:r>
        <w:rPr>
          <w:rFonts w:ascii="阿里巴巴普惠体" w:eastAsia="阿里巴巴普惠体"/>
          <w:b/>
          <w:color w:val="000000"/>
          <w:sz w:val="21"/>
          <w:lang w:eastAsia="zh-CN"/>
        </w:rPr>
        <w:t>批量编辑</w:t>
      </w:r>
      <w:r>
        <w:rPr>
          <w:rFonts w:ascii="阿里巴巴普惠体" w:eastAsia="阿里巴巴普惠体"/>
          <w:color w:val="000000"/>
          <w:sz w:val="21"/>
          <w:lang w:eastAsia="zh-CN"/>
        </w:rPr>
        <w:t>，出现用于批量删除的按钮，如下图所示。</w:t>
      </w:r>
    </w:p>
    <w:p w:rsidR="00CA58D1" w:rsidRDefault="009D55E1">
      <w:pPr>
        <w:ind w:left="1095"/>
      </w:pPr>
      <w:bookmarkStart w:id="7069" w:name="img-c9e-dpq-m40"/>
      <w:r>
        <w:rPr>
          <w:noProof/>
        </w:rPr>
        <w:drawing>
          <wp:inline distT="0" distB="0" distL="0" distR="0">
            <wp:extent cx="5080000" cy="1845286"/>
            <wp:effectExtent l="0" t="0" r="0" b="0"/>
            <wp:docPr id="532" name="图片 532" descr="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1"/>
                    <a:stretch>
                      <a:fillRect/>
                    </a:stretch>
                  </pic:blipFill>
                  <pic:spPr>
                    <a:xfrm>
                      <a:off x="0" y="0"/>
                      <a:ext cx="5080000" cy="1845286"/>
                    </a:xfrm>
                    <a:prstGeom prst="rect">
                      <a:avLst/>
                    </a:prstGeom>
                  </pic:spPr>
                </pic:pic>
              </a:graphicData>
            </a:graphic>
          </wp:inline>
        </w:drawing>
      </w:r>
      <w:bookmarkEnd w:id="7069"/>
    </w:p>
    <w:p w:rsidR="00CA58D1" w:rsidRDefault="009D55E1" w:rsidP="009D55E1">
      <w:pPr>
        <w:numPr>
          <w:ilvl w:val="1"/>
          <w:numId w:val="347"/>
        </w:numPr>
        <w:spacing w:after="120"/>
        <w:rPr>
          <w:lang w:eastAsia="zh-CN"/>
        </w:rPr>
      </w:pPr>
      <w:bookmarkStart w:id="7070" w:name="p-oub-edu-cvg"/>
      <w:bookmarkStart w:id="7071" w:name="li-76p-96v-pvc"/>
      <w:bookmarkEnd w:id="7066"/>
      <w:bookmarkEnd w:id="7067"/>
      <w:r>
        <w:rPr>
          <w:rFonts w:ascii="阿里巴巴普惠体" w:eastAsia="阿里巴巴普惠体"/>
          <w:color w:val="000000"/>
          <w:sz w:val="21"/>
          <w:lang w:eastAsia="zh-CN"/>
        </w:rPr>
        <w:t>选择多个素材，支持全选（全选按钮在页面底部）。</w:t>
      </w:r>
    </w:p>
    <w:p w:rsidR="00CA58D1" w:rsidRDefault="009D55E1" w:rsidP="009D55E1">
      <w:pPr>
        <w:numPr>
          <w:ilvl w:val="1"/>
          <w:numId w:val="347"/>
        </w:numPr>
        <w:spacing w:after="120"/>
        <w:rPr>
          <w:lang w:eastAsia="zh-CN"/>
        </w:rPr>
      </w:pPr>
      <w:bookmarkStart w:id="7072" w:name="p-g86-p6k-efy"/>
      <w:bookmarkStart w:id="7073" w:name="li-dy0-f57-3dv"/>
      <w:bookmarkEnd w:id="7070"/>
      <w:bookmarkEnd w:id="7071"/>
      <w:r>
        <w:rPr>
          <w:rFonts w:ascii="阿里巴巴普惠体" w:eastAsia="阿里巴巴普惠体"/>
          <w:color w:val="000000"/>
          <w:sz w:val="21"/>
          <w:lang w:eastAsia="zh-CN"/>
        </w:rPr>
        <w:t>单击</w:t>
      </w:r>
      <w:r>
        <w:rPr>
          <w:rFonts w:ascii="阿里巴巴普惠体" w:eastAsia="阿里巴巴普惠体"/>
          <w:b/>
          <w:color w:val="000000"/>
          <w:sz w:val="21"/>
          <w:lang w:eastAsia="zh-CN"/>
        </w:rPr>
        <w:t>删除</w:t>
      </w:r>
      <w:r>
        <w:rPr>
          <w:rFonts w:ascii="阿里巴巴普惠体" w:eastAsia="阿里巴巴普惠体"/>
          <w:color w:val="000000"/>
          <w:sz w:val="21"/>
          <w:lang w:eastAsia="zh-CN"/>
        </w:rPr>
        <w:t>，即删除已选素材，请谨慎删除。</w:t>
      </w:r>
    </w:p>
    <w:p w:rsidR="00CA58D1" w:rsidRDefault="009D55E1">
      <w:pPr>
        <w:pStyle w:val="31"/>
        <w:spacing w:after="0"/>
        <w:ind w:left="120"/>
        <w:rPr>
          <w:lang w:eastAsia="zh-CN"/>
        </w:rPr>
      </w:pPr>
      <w:bookmarkStart w:id="7074" w:name="title-9k8-epl-87p"/>
      <w:bookmarkStart w:id="7075" w:name="topic-2074624"/>
      <w:bookmarkStart w:id="7076" w:name="_Toc91596808"/>
      <w:bookmarkEnd w:id="6936"/>
      <w:bookmarkEnd w:id="6940"/>
      <w:bookmarkEnd w:id="6972"/>
      <w:bookmarkEnd w:id="7057"/>
      <w:bookmarkEnd w:id="7060"/>
      <w:bookmarkEnd w:id="7065"/>
      <w:bookmarkEnd w:id="7068"/>
      <w:bookmarkEnd w:id="7072"/>
      <w:bookmarkEnd w:id="7073"/>
      <w:r>
        <w:rPr>
          <w:rFonts w:ascii="阿里巴巴普惠体"/>
          <w:color w:val="000000"/>
          <w:lang w:eastAsia="zh-CN"/>
        </w:rPr>
        <w:lastRenderedPageBreak/>
        <w:t>4.4.7. 短链管理</w:t>
      </w:r>
      <w:bookmarkEnd w:id="7076"/>
    </w:p>
    <w:p w:rsidR="00CA58D1" w:rsidRDefault="009D55E1">
      <w:pPr>
        <w:spacing w:after="150"/>
        <w:ind w:left="120"/>
        <w:rPr>
          <w:lang w:eastAsia="zh-CN"/>
        </w:rPr>
      </w:pPr>
      <w:bookmarkStart w:id="7077" w:name="shortdesc-4i6-3sn-3ry"/>
      <w:bookmarkEnd w:id="7074"/>
      <w:r>
        <w:rPr>
          <w:rFonts w:ascii="阿里巴巴普惠体" w:eastAsia="阿里巴巴普惠体"/>
          <w:color w:val="000000"/>
          <w:sz w:val="21"/>
          <w:lang w:eastAsia="zh-CN"/>
        </w:rPr>
        <w:t>短链即短链接，是将原始长网址压缩而成的短网址，可为短信预留更多的内容空间。</w:t>
      </w:r>
    </w:p>
    <w:p w:rsidR="00CA58D1" w:rsidRDefault="009D55E1">
      <w:pPr>
        <w:spacing w:after="150"/>
        <w:ind w:left="120"/>
        <w:rPr>
          <w:lang w:eastAsia="zh-CN"/>
        </w:rPr>
      </w:pPr>
      <w:bookmarkStart w:id="7078" w:name="title-496-ci8-8i9"/>
      <w:bookmarkStart w:id="7079" w:name="section-kdy-l90-qfh"/>
      <w:bookmarkStart w:id="7080" w:name="taskbody-e6j-wv2-omq"/>
      <w:bookmarkEnd w:id="7077"/>
      <w:r>
        <w:rPr>
          <w:rFonts w:ascii="阿里巴巴普惠体" w:eastAsia="阿里巴巴普惠体"/>
          <w:b/>
          <w:color w:val="000000"/>
          <w:lang w:eastAsia="zh-CN"/>
        </w:rPr>
        <w:t>创建短链</w:t>
      </w:r>
    </w:p>
    <w:p w:rsidR="00CA58D1" w:rsidRDefault="009D55E1">
      <w:pPr>
        <w:spacing w:after="150"/>
        <w:ind w:left="120"/>
        <w:rPr>
          <w:lang w:eastAsia="zh-CN"/>
        </w:rPr>
      </w:pPr>
      <w:bookmarkStart w:id="7081" w:name="p-idp-zfs-cyl"/>
      <w:bookmarkEnd w:id="7078"/>
      <w:r>
        <w:rPr>
          <w:rFonts w:ascii="阿里巴巴普惠体" w:eastAsia="阿里巴巴普惠体"/>
          <w:color w:val="000000"/>
          <w:sz w:val="21"/>
          <w:lang w:eastAsia="zh-CN"/>
        </w:rPr>
        <w:t>前提条件：</w:t>
      </w:r>
    </w:p>
    <w:p w:rsidR="00CA58D1" w:rsidRDefault="009D55E1">
      <w:pPr>
        <w:spacing w:after="150"/>
        <w:ind w:left="120"/>
        <w:rPr>
          <w:lang w:eastAsia="zh-CN"/>
        </w:rPr>
      </w:pPr>
      <w:bookmarkStart w:id="7082" w:name="p-4qf-s5k-700"/>
      <w:bookmarkEnd w:id="7081"/>
      <w:r>
        <w:rPr>
          <w:rFonts w:ascii="阿里巴巴普惠体" w:eastAsia="阿里巴巴普惠体"/>
          <w:color w:val="000000"/>
          <w:sz w:val="21"/>
          <w:lang w:eastAsia="zh-CN"/>
        </w:rPr>
        <w:t>为确保您的原链接安全可跳转，创建短链接之前，请登录</w:t>
      </w:r>
      <w:hyperlink r:id="rId482" w:anchor="/addvalue/shorturl">
        <w:r>
          <w:rPr>
            <w:rStyle w:val="af8"/>
            <w:rFonts w:ascii="阿里巴巴普惠体" w:eastAsia="阿里巴巴普惠体"/>
            <w:color w:val="FF6A00"/>
            <w:sz w:val="21"/>
            <w:lang w:eastAsia="zh-CN"/>
          </w:rPr>
          <w:t>阿里云短信服务控制台</w:t>
        </w:r>
      </w:hyperlink>
      <w:r>
        <w:rPr>
          <w:rFonts w:ascii="阿里巴巴普惠体" w:eastAsia="阿里巴巴普惠体"/>
          <w:color w:val="000000"/>
          <w:sz w:val="21"/>
          <w:lang w:eastAsia="zh-CN"/>
        </w:rPr>
        <w:t>，在</w:t>
      </w:r>
      <w:r>
        <w:rPr>
          <w:rFonts w:ascii="阿里巴巴普惠体" w:eastAsia="阿里巴巴普惠体"/>
          <w:b/>
          <w:color w:val="000000"/>
          <w:sz w:val="21"/>
          <w:lang w:eastAsia="zh-CN"/>
        </w:rPr>
        <w:t>增值服务</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短链服务</w:t>
      </w:r>
      <w:r>
        <w:rPr>
          <w:rFonts w:ascii="阿里巴巴普惠体" w:eastAsia="阿里巴巴普惠体"/>
          <w:color w:val="000000"/>
          <w:sz w:val="21"/>
          <w:lang w:eastAsia="zh-CN"/>
        </w:rPr>
        <w:t>页面报备原始链接域名，且该域名必须已通过ICP备案，否则不能成功创建短链。</w:t>
      </w:r>
    </w:p>
    <w:p w:rsidR="00CA58D1" w:rsidRDefault="009D55E1">
      <w:pPr>
        <w:spacing w:after="150"/>
        <w:ind w:left="120"/>
        <w:rPr>
          <w:lang w:eastAsia="zh-CN"/>
        </w:rPr>
      </w:pPr>
      <w:bookmarkStart w:id="7083" w:name="p-wwc-j5z-9vb"/>
      <w:bookmarkEnd w:id="7082"/>
      <w:r>
        <w:rPr>
          <w:rFonts w:ascii="阿里巴巴普惠体" w:eastAsia="阿里巴巴普惠体"/>
          <w:color w:val="000000"/>
          <w:sz w:val="21"/>
          <w:lang w:eastAsia="zh-CN"/>
        </w:rPr>
        <w:t>操作步骤：</w:t>
      </w:r>
    </w:p>
    <w:p w:rsidR="00CA58D1" w:rsidRDefault="009D55E1">
      <w:pPr>
        <w:ind w:left="840"/>
        <w:rPr>
          <w:lang w:eastAsia="zh-CN"/>
        </w:rPr>
      </w:pPr>
      <w:bookmarkStart w:id="7084" w:name="p-way-to3-1d5"/>
      <w:bookmarkStart w:id="7085" w:name="li-6hm-rwy-lsv"/>
      <w:bookmarkStart w:id="7086" w:name="ol-ops-fqu-v0o"/>
      <w:bookmarkEnd w:id="7083"/>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内容管理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短链管理</w:t>
      </w:r>
      <w:r>
        <w:rPr>
          <w:rFonts w:ascii="阿里巴巴普惠体" w:eastAsia="阿里巴巴普惠体"/>
          <w:color w:val="000000"/>
          <w:sz w:val="21"/>
          <w:lang w:eastAsia="zh-CN"/>
        </w:rPr>
        <w:t>。</w:t>
      </w:r>
    </w:p>
    <w:p w:rsidR="00CA58D1" w:rsidRDefault="009D55E1">
      <w:pPr>
        <w:ind w:left="840"/>
      </w:pPr>
      <w:bookmarkStart w:id="7087" w:name="img-hdr-znw-wm2"/>
      <w:r>
        <w:rPr>
          <w:noProof/>
        </w:rPr>
        <w:drawing>
          <wp:inline distT="0" distB="0" distL="0" distR="0">
            <wp:extent cx="6192520" cy="1771596"/>
            <wp:effectExtent l="0" t="0" r="0" b="0"/>
            <wp:docPr id="533" name="图片 53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3"/>
                    <a:stretch>
                      <a:fillRect/>
                    </a:stretch>
                  </pic:blipFill>
                  <pic:spPr>
                    <a:xfrm>
                      <a:off x="0" y="0"/>
                      <a:ext cx="6192520" cy="1771596"/>
                    </a:xfrm>
                    <a:prstGeom prst="rect">
                      <a:avLst/>
                    </a:prstGeom>
                  </pic:spPr>
                </pic:pic>
              </a:graphicData>
            </a:graphic>
          </wp:inline>
        </w:drawing>
      </w:r>
      <w:bookmarkEnd w:id="7087"/>
    </w:p>
    <w:p w:rsidR="00CA58D1" w:rsidRDefault="009D55E1" w:rsidP="009D55E1">
      <w:pPr>
        <w:numPr>
          <w:ilvl w:val="0"/>
          <w:numId w:val="348"/>
        </w:numPr>
        <w:spacing w:after="120"/>
      </w:pPr>
      <w:bookmarkStart w:id="7088" w:name="p-3z4-oda-cai"/>
      <w:bookmarkStart w:id="7089" w:name="li-t7f-5n6-stl"/>
      <w:bookmarkEnd w:id="7084"/>
      <w:bookmarkEnd w:id="7085"/>
      <w:r>
        <w:rPr>
          <w:rFonts w:ascii="阿里巴巴普惠体" w:eastAsia="阿里巴巴普惠体"/>
          <w:color w:val="000000"/>
          <w:sz w:val="21"/>
        </w:rPr>
        <w:t>单击右上角</w:t>
      </w:r>
      <w:r>
        <w:rPr>
          <w:rFonts w:ascii="阿里巴巴普惠体" w:eastAsia="阿里巴巴普惠体"/>
          <w:b/>
          <w:color w:val="000000"/>
          <w:sz w:val="21"/>
        </w:rPr>
        <w:t>创建短链</w:t>
      </w:r>
      <w:r>
        <w:rPr>
          <w:rFonts w:ascii="阿里巴巴普惠体" w:eastAsia="阿里巴巴普惠体"/>
          <w:color w:val="000000"/>
          <w:sz w:val="21"/>
        </w:rPr>
        <w:t>。</w:t>
      </w:r>
    </w:p>
    <w:p w:rsidR="00CA58D1" w:rsidRDefault="009D55E1" w:rsidP="009D55E1">
      <w:pPr>
        <w:numPr>
          <w:ilvl w:val="0"/>
          <w:numId w:val="348"/>
        </w:numPr>
        <w:spacing w:after="120"/>
        <w:rPr>
          <w:lang w:eastAsia="zh-CN"/>
        </w:rPr>
      </w:pPr>
      <w:bookmarkStart w:id="7090" w:name="p-foe-90q-zwr"/>
      <w:bookmarkStart w:id="7091" w:name="li-x4p-wmx-zoy"/>
      <w:bookmarkEnd w:id="7088"/>
      <w:bookmarkEnd w:id="7089"/>
      <w:r>
        <w:rPr>
          <w:rFonts w:ascii="阿里巴巴普惠体" w:eastAsia="阿里巴巴普惠体"/>
          <w:color w:val="000000"/>
          <w:sz w:val="21"/>
          <w:lang w:eastAsia="zh-CN"/>
        </w:rPr>
        <w:t>在弹窗中输入短链名称、链接原始地址，选择有效期（支持1天、7天、30天），如下图所示。</w:t>
      </w:r>
    </w:p>
    <w:p w:rsidR="00CA58D1" w:rsidRDefault="00CA58D1">
      <w:pPr>
        <w:ind w:left="1065"/>
        <w:rPr>
          <w:lang w:eastAsia="zh-CN"/>
        </w:rPr>
      </w:pPr>
      <w:bookmarkStart w:id="7092" w:name="note-b55-qs8-xjq"/>
      <w:bookmarkEnd w:id="7090"/>
    </w:p>
    <w:p w:rsidR="00CA58D1" w:rsidRDefault="009D55E1">
      <w:pPr>
        <w:ind w:left="840"/>
        <w:rPr>
          <w:lang w:eastAsia="zh-CN"/>
        </w:rPr>
      </w:pPr>
      <w:r>
        <w:rPr>
          <w:rFonts w:ascii="阿里巴巴普惠体" w:eastAsia="阿里巴巴普惠体"/>
          <w:b/>
          <w:color w:val="73777A"/>
          <w:sz w:val="21"/>
          <w:lang w:eastAsia="zh-CN"/>
        </w:rPr>
        <w:t xml:space="preserve">说明 </w:t>
      </w:r>
    </w:p>
    <w:p w:rsidR="00CA58D1" w:rsidRDefault="009D55E1">
      <w:pPr>
        <w:spacing w:after="150"/>
        <w:ind w:left="1065"/>
        <w:rPr>
          <w:lang w:eastAsia="zh-CN"/>
        </w:rPr>
      </w:pPr>
      <w:bookmarkStart w:id="7093" w:name="p-d15-5tg-bv5"/>
      <w:r>
        <w:rPr>
          <w:rFonts w:ascii="阿里巴巴普惠体" w:eastAsia="阿里巴巴普惠体"/>
          <w:color w:val="73777A"/>
          <w:sz w:val="21"/>
          <w:lang w:eastAsia="zh-CN"/>
        </w:rPr>
        <w:t>单击下图中的链接可以跳转到</w:t>
      </w:r>
      <w:hyperlink r:id="rId484" w:anchor="/addvalue/shorturl">
        <w:r>
          <w:rPr>
            <w:rStyle w:val="af8"/>
            <w:rFonts w:ascii="阿里巴巴普惠体" w:eastAsia="阿里巴巴普惠体"/>
            <w:color w:val="FF6A00"/>
            <w:sz w:val="21"/>
            <w:lang w:eastAsia="zh-CN"/>
          </w:rPr>
          <w:t>阿里云短信服务控制台</w:t>
        </w:r>
      </w:hyperlink>
      <w:r>
        <w:rPr>
          <w:rFonts w:ascii="阿里巴巴普惠体" w:eastAsia="阿里巴巴普惠体"/>
          <w:color w:val="73777A"/>
          <w:sz w:val="21"/>
          <w:lang w:eastAsia="zh-CN"/>
        </w:rPr>
        <w:t>，报备已通过ICP备案的原始链接域名。</w:t>
      </w:r>
    </w:p>
    <w:p w:rsidR="00CA58D1" w:rsidRDefault="009D55E1">
      <w:pPr>
        <w:ind w:left="840"/>
      </w:pPr>
      <w:bookmarkStart w:id="7094" w:name="img-ixt-685-gnj"/>
      <w:bookmarkEnd w:id="7092"/>
      <w:bookmarkEnd w:id="7093"/>
      <w:r>
        <w:rPr>
          <w:noProof/>
        </w:rPr>
        <w:lastRenderedPageBreak/>
        <w:drawing>
          <wp:inline distT="0" distB="0" distL="0" distR="0">
            <wp:extent cx="6192520" cy="6049753"/>
            <wp:effectExtent l="0" t="0" r="0" b="0"/>
            <wp:docPr id="534" name="图片 53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5"/>
                    <a:stretch>
                      <a:fillRect/>
                    </a:stretch>
                  </pic:blipFill>
                  <pic:spPr>
                    <a:xfrm>
                      <a:off x="0" y="0"/>
                      <a:ext cx="6192520" cy="6049753"/>
                    </a:xfrm>
                    <a:prstGeom prst="rect">
                      <a:avLst/>
                    </a:prstGeom>
                  </pic:spPr>
                </pic:pic>
              </a:graphicData>
            </a:graphic>
          </wp:inline>
        </w:drawing>
      </w:r>
      <w:bookmarkEnd w:id="7094"/>
    </w:p>
    <w:p w:rsidR="00CA58D1" w:rsidRDefault="009D55E1" w:rsidP="009D55E1">
      <w:pPr>
        <w:numPr>
          <w:ilvl w:val="0"/>
          <w:numId w:val="348"/>
        </w:numPr>
        <w:spacing w:after="120"/>
        <w:rPr>
          <w:lang w:eastAsia="zh-CN"/>
        </w:rPr>
      </w:pPr>
      <w:bookmarkStart w:id="7095" w:name="p-7x2-w18-fgf"/>
      <w:bookmarkStart w:id="7096" w:name="li-083-03t-iut"/>
      <w:bookmarkEnd w:id="7091"/>
      <w:r>
        <w:rPr>
          <w:rFonts w:ascii="阿里巴巴普惠体" w:eastAsia="阿里巴巴普惠体"/>
          <w:color w:val="000000"/>
          <w:sz w:val="21"/>
          <w:lang w:eastAsia="zh-CN"/>
        </w:rPr>
        <w:t>单击</w:t>
      </w:r>
      <w:r>
        <w:rPr>
          <w:rFonts w:ascii="阿里巴巴普惠体" w:eastAsia="阿里巴巴普惠体"/>
          <w:b/>
          <w:color w:val="000000"/>
          <w:sz w:val="21"/>
          <w:lang w:eastAsia="zh-CN"/>
        </w:rPr>
        <w:t>确认</w:t>
      </w:r>
      <w:r>
        <w:rPr>
          <w:rFonts w:ascii="阿里巴巴普惠体" w:eastAsia="阿里巴巴普惠体"/>
          <w:color w:val="000000"/>
          <w:sz w:val="21"/>
          <w:lang w:eastAsia="zh-CN"/>
        </w:rPr>
        <w:t>，生成的短链将加入短链列表。</w:t>
      </w:r>
    </w:p>
    <w:p w:rsidR="00CA58D1" w:rsidRDefault="009D55E1">
      <w:pPr>
        <w:spacing w:after="150"/>
        <w:ind w:left="120"/>
        <w:rPr>
          <w:lang w:eastAsia="zh-CN"/>
        </w:rPr>
      </w:pPr>
      <w:bookmarkStart w:id="7097" w:name="title-w61-1em-r1x"/>
      <w:bookmarkStart w:id="7098" w:name="section-ksk-bh3-2ip"/>
      <w:bookmarkEnd w:id="7079"/>
      <w:bookmarkEnd w:id="7086"/>
      <w:bookmarkEnd w:id="7095"/>
      <w:bookmarkEnd w:id="7096"/>
      <w:r>
        <w:rPr>
          <w:rFonts w:ascii="阿里巴巴普惠体" w:eastAsia="阿里巴巴普惠体"/>
          <w:b/>
          <w:color w:val="000000"/>
          <w:lang w:eastAsia="zh-CN"/>
        </w:rPr>
        <w:t>管理短链</w:t>
      </w:r>
    </w:p>
    <w:p w:rsidR="00CA58D1" w:rsidRDefault="009D55E1">
      <w:pPr>
        <w:spacing w:after="150"/>
        <w:ind w:left="120"/>
        <w:rPr>
          <w:lang w:eastAsia="zh-CN"/>
        </w:rPr>
      </w:pPr>
      <w:bookmarkStart w:id="7099" w:name="p-qtk-n68-xrr"/>
      <w:bookmarkEnd w:id="7097"/>
      <w:r>
        <w:rPr>
          <w:rFonts w:ascii="阿里巴巴普惠体" w:eastAsia="阿里巴巴普惠体"/>
          <w:color w:val="000000"/>
          <w:sz w:val="21"/>
          <w:lang w:eastAsia="zh-CN"/>
        </w:rPr>
        <w:t>如下图所示，短链列表展示原始链接、生成的短链接、短链浏览量、短链打开人数、有效期等信息。</w:t>
      </w:r>
    </w:p>
    <w:p w:rsidR="00CA58D1" w:rsidRDefault="009D55E1">
      <w:pPr>
        <w:ind w:left="120"/>
      </w:pPr>
      <w:bookmarkStart w:id="7100" w:name="img-z75-dmr-u2t"/>
      <w:bookmarkEnd w:id="7099"/>
      <w:r>
        <w:rPr>
          <w:noProof/>
        </w:rPr>
        <w:lastRenderedPageBreak/>
        <w:drawing>
          <wp:inline distT="0" distB="0" distL="0" distR="0">
            <wp:extent cx="6192520" cy="1568211"/>
            <wp:effectExtent l="0" t="0" r="0" b="0"/>
            <wp:docPr id="535" name="图片 53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6"/>
                    <a:stretch>
                      <a:fillRect/>
                    </a:stretch>
                  </pic:blipFill>
                  <pic:spPr>
                    <a:xfrm>
                      <a:off x="0" y="0"/>
                      <a:ext cx="6192520" cy="1568211"/>
                    </a:xfrm>
                    <a:prstGeom prst="rect">
                      <a:avLst/>
                    </a:prstGeom>
                  </pic:spPr>
                </pic:pic>
              </a:graphicData>
            </a:graphic>
          </wp:inline>
        </w:drawing>
      </w:r>
      <w:bookmarkEnd w:id="7100"/>
    </w:p>
    <w:p w:rsidR="00CA58D1" w:rsidRDefault="009D55E1">
      <w:pPr>
        <w:spacing w:after="150"/>
        <w:ind w:left="120"/>
        <w:rPr>
          <w:lang w:eastAsia="zh-CN"/>
        </w:rPr>
      </w:pPr>
      <w:bookmarkStart w:id="7101" w:name="p-cqd-fdz-h3e"/>
      <w:r>
        <w:rPr>
          <w:rFonts w:ascii="阿里巴巴普惠体" w:eastAsia="阿里巴巴普惠体"/>
          <w:color w:val="000000"/>
          <w:sz w:val="21"/>
          <w:lang w:eastAsia="zh-CN"/>
        </w:rPr>
        <w:t>若短链已失效，将在有效期截止时间一列显示</w:t>
      </w:r>
      <w:r>
        <w:rPr>
          <w:rFonts w:ascii="阿里巴巴普惠体" w:eastAsia="阿里巴巴普惠体"/>
          <w:b/>
          <w:color w:val="000000"/>
          <w:sz w:val="21"/>
          <w:lang w:eastAsia="zh-CN"/>
        </w:rPr>
        <w:t>失效</w:t>
      </w:r>
      <w:r>
        <w:rPr>
          <w:rFonts w:ascii="阿里巴巴普惠体" w:eastAsia="阿里巴巴普惠体"/>
          <w:color w:val="000000"/>
          <w:sz w:val="21"/>
          <w:lang w:eastAsia="zh-CN"/>
        </w:rPr>
        <w:t>，此时不能再通过短链正常跳转。</w:t>
      </w:r>
    </w:p>
    <w:p w:rsidR="00CA58D1" w:rsidRDefault="009D55E1">
      <w:pPr>
        <w:spacing w:after="150"/>
        <w:ind w:left="120"/>
        <w:rPr>
          <w:lang w:eastAsia="zh-CN"/>
        </w:rPr>
      </w:pPr>
      <w:bookmarkStart w:id="7102" w:name="p-k33-aqi-h5z"/>
      <w:bookmarkEnd w:id="7101"/>
      <w:r>
        <w:rPr>
          <w:rFonts w:ascii="阿里巴巴普惠体" w:eastAsia="阿里巴巴普惠体"/>
          <w:color w:val="000000"/>
          <w:sz w:val="21"/>
          <w:lang w:eastAsia="zh-CN"/>
        </w:rPr>
        <w:t>不论短链是否在有效期，您均可进行以下操作：</w:t>
      </w:r>
    </w:p>
    <w:p w:rsidR="00CA58D1" w:rsidRDefault="009D55E1" w:rsidP="009D55E1">
      <w:pPr>
        <w:numPr>
          <w:ilvl w:val="0"/>
          <w:numId w:val="349"/>
        </w:numPr>
        <w:spacing w:after="90"/>
        <w:rPr>
          <w:lang w:eastAsia="zh-CN"/>
        </w:rPr>
      </w:pPr>
      <w:bookmarkStart w:id="7103" w:name="p-sny-bo3-n1c"/>
      <w:bookmarkStart w:id="7104" w:name="li-713-4b2-3q2"/>
      <w:bookmarkStart w:id="7105" w:name="ul-dos-g9k-ss7"/>
      <w:bookmarkEnd w:id="7102"/>
      <w:r>
        <w:rPr>
          <w:rFonts w:ascii="阿里巴巴普惠体" w:eastAsia="阿里巴巴普惠体"/>
          <w:b/>
          <w:color w:val="000000"/>
          <w:sz w:val="21"/>
          <w:lang w:eastAsia="zh-CN"/>
        </w:rPr>
        <w:t>删除</w:t>
      </w:r>
      <w:r>
        <w:rPr>
          <w:rFonts w:ascii="阿里巴巴普惠体" w:eastAsia="阿里巴巴普惠体"/>
          <w:color w:val="000000"/>
          <w:sz w:val="21"/>
          <w:lang w:eastAsia="zh-CN"/>
        </w:rPr>
        <w:t>：若您不再使用某个短链，单击</w:t>
      </w:r>
      <w:r>
        <w:rPr>
          <w:rFonts w:ascii="阿里巴巴普惠体" w:eastAsia="阿里巴巴普惠体"/>
          <w:b/>
          <w:color w:val="000000"/>
          <w:sz w:val="21"/>
          <w:lang w:eastAsia="zh-CN"/>
        </w:rPr>
        <w:t>删除</w:t>
      </w:r>
      <w:r>
        <w:rPr>
          <w:rFonts w:ascii="阿里巴巴普惠体" w:eastAsia="阿里巴巴普惠体"/>
          <w:color w:val="000000"/>
          <w:sz w:val="21"/>
          <w:lang w:eastAsia="zh-CN"/>
        </w:rPr>
        <w:t>，确认后删除该短链</w:t>
      </w:r>
      <w:r>
        <w:rPr>
          <w:rFonts w:ascii="阿里巴巴普惠体" w:eastAsia="阿里巴巴普惠体"/>
          <w:b/>
          <w:color w:val="000000"/>
          <w:sz w:val="21"/>
          <w:lang w:eastAsia="zh-CN"/>
        </w:rPr>
        <w:t>。</w:t>
      </w:r>
    </w:p>
    <w:p w:rsidR="00CA58D1" w:rsidRDefault="009D55E1" w:rsidP="009D55E1">
      <w:pPr>
        <w:numPr>
          <w:ilvl w:val="0"/>
          <w:numId w:val="349"/>
        </w:numPr>
        <w:spacing w:after="90"/>
        <w:rPr>
          <w:lang w:eastAsia="zh-CN"/>
        </w:rPr>
      </w:pPr>
      <w:bookmarkStart w:id="7106" w:name="p-9s4-xg9-y3y"/>
      <w:bookmarkStart w:id="7107" w:name="li-hpe-fsu-bx7"/>
      <w:bookmarkEnd w:id="7103"/>
      <w:bookmarkEnd w:id="7104"/>
      <w:r>
        <w:rPr>
          <w:rFonts w:ascii="阿里巴巴普惠体" w:eastAsia="阿里巴巴普惠体"/>
          <w:b/>
          <w:color w:val="000000"/>
          <w:sz w:val="21"/>
          <w:lang w:eastAsia="zh-CN"/>
        </w:rPr>
        <w:t>复制链接</w:t>
      </w:r>
      <w:r>
        <w:rPr>
          <w:rFonts w:ascii="阿里巴巴普惠体" w:eastAsia="阿里巴巴普惠体"/>
          <w:color w:val="000000"/>
          <w:sz w:val="21"/>
          <w:lang w:eastAsia="zh-CN"/>
        </w:rPr>
        <w:t>：单击</w:t>
      </w:r>
      <w:r>
        <w:rPr>
          <w:rFonts w:ascii="阿里巴巴普惠体" w:eastAsia="阿里巴巴普惠体"/>
          <w:b/>
          <w:color w:val="000000"/>
          <w:sz w:val="21"/>
          <w:lang w:eastAsia="zh-CN"/>
        </w:rPr>
        <w:t>复制链接</w:t>
      </w:r>
      <w:r>
        <w:rPr>
          <w:rFonts w:ascii="阿里巴巴普惠体" w:eastAsia="阿里巴巴普惠体"/>
          <w:color w:val="000000"/>
          <w:sz w:val="21"/>
          <w:lang w:eastAsia="zh-CN"/>
        </w:rPr>
        <w:t>，页面显示</w:t>
      </w:r>
      <w:r>
        <w:rPr>
          <w:rFonts w:ascii="阿里巴巴普惠体" w:eastAsia="阿里巴巴普惠体"/>
          <w:b/>
          <w:color w:val="000000"/>
          <w:sz w:val="21"/>
          <w:lang w:eastAsia="zh-CN"/>
        </w:rPr>
        <w:t>复制成功</w:t>
      </w:r>
      <w:r>
        <w:rPr>
          <w:rFonts w:ascii="阿里巴巴普惠体" w:eastAsia="阿里巴巴普惠体"/>
          <w:color w:val="000000"/>
          <w:sz w:val="21"/>
          <w:lang w:eastAsia="zh-CN"/>
        </w:rPr>
        <w:t>后即可用于粘贴。</w:t>
      </w:r>
    </w:p>
    <w:p w:rsidR="00CA58D1" w:rsidRDefault="009D55E1">
      <w:pPr>
        <w:pStyle w:val="21"/>
        <w:spacing w:after="0"/>
        <w:ind w:left="120"/>
        <w:rPr>
          <w:lang w:eastAsia="zh-CN"/>
        </w:rPr>
      </w:pPr>
      <w:bookmarkStart w:id="7108" w:name="topic-2453969"/>
      <w:bookmarkStart w:id="7109" w:name="_Toc91596809"/>
      <w:bookmarkEnd w:id="7075"/>
      <w:bookmarkEnd w:id="7080"/>
      <w:bookmarkEnd w:id="7098"/>
      <w:bookmarkEnd w:id="7105"/>
      <w:bookmarkEnd w:id="7106"/>
      <w:bookmarkEnd w:id="7107"/>
      <w:r>
        <w:rPr>
          <w:rFonts w:ascii="阿里巴巴普惠体"/>
          <w:color w:val="000000"/>
          <w:lang w:eastAsia="zh-CN"/>
        </w:rPr>
        <w:t>4.5. 自动化营销</w:t>
      </w:r>
      <w:bookmarkEnd w:id="7109"/>
    </w:p>
    <w:p w:rsidR="00CA58D1" w:rsidRDefault="00CA58D1">
      <w:pPr>
        <w:spacing w:after="150"/>
        <w:ind w:left="120"/>
        <w:rPr>
          <w:lang w:eastAsia="zh-CN"/>
        </w:rPr>
      </w:pPr>
    </w:p>
    <w:p w:rsidR="00CA58D1" w:rsidRDefault="009D55E1">
      <w:pPr>
        <w:pStyle w:val="31"/>
        <w:spacing w:after="0"/>
        <w:ind w:left="120"/>
        <w:rPr>
          <w:lang w:eastAsia="zh-CN"/>
        </w:rPr>
      </w:pPr>
      <w:bookmarkStart w:id="7110" w:name="title-nyv-lwc-7pi"/>
      <w:bookmarkStart w:id="7111" w:name="topic-1880165"/>
      <w:bookmarkStart w:id="7112" w:name="_Toc91596810"/>
      <w:bookmarkEnd w:id="7108"/>
      <w:r>
        <w:rPr>
          <w:rFonts w:ascii="阿里巴巴普惠体"/>
          <w:color w:val="000000"/>
          <w:lang w:eastAsia="zh-CN"/>
        </w:rPr>
        <w:t>4.5.1. 自动化营销概述</w:t>
      </w:r>
      <w:bookmarkEnd w:id="7112"/>
    </w:p>
    <w:p w:rsidR="00CA58D1" w:rsidRDefault="009D55E1">
      <w:pPr>
        <w:spacing w:after="150"/>
        <w:ind w:left="120"/>
        <w:rPr>
          <w:lang w:eastAsia="zh-CN"/>
        </w:rPr>
      </w:pPr>
      <w:bookmarkStart w:id="7113" w:name="shortdesc-8xf-h6p-eac"/>
      <w:bookmarkEnd w:id="7110"/>
      <w:r>
        <w:rPr>
          <w:rFonts w:ascii="阿里巴巴普惠体" w:eastAsia="阿里巴巴普惠体"/>
          <w:color w:val="000000"/>
          <w:sz w:val="21"/>
          <w:lang w:eastAsia="zh-CN"/>
        </w:rPr>
        <w:t>将短信发送、邮件发送、PUSH营销、微信营销、生成受众等动作，通过营销动作、条件控制和流程控制组件，组织为一系列自动执行的营销任务。</w:t>
      </w:r>
    </w:p>
    <w:p w:rsidR="00CA58D1" w:rsidRDefault="009D55E1">
      <w:pPr>
        <w:spacing w:after="150"/>
        <w:ind w:left="120"/>
        <w:rPr>
          <w:lang w:eastAsia="zh-CN"/>
        </w:rPr>
      </w:pPr>
      <w:bookmarkStart w:id="7114" w:name="p-8yz-gwz-qfq"/>
      <w:bookmarkStart w:id="7115" w:name="body-bx2-3v2-69i"/>
      <w:bookmarkEnd w:id="7113"/>
      <w:r>
        <w:rPr>
          <w:rFonts w:ascii="阿里巴巴普惠体" w:eastAsia="阿里巴巴普惠体"/>
          <w:color w:val="000000"/>
          <w:sz w:val="21"/>
          <w:lang w:eastAsia="zh-CN"/>
        </w:rPr>
        <w:t>为保证自动化任务执行性能，同一工作空间下，最多同时运行10个自动化营销任务。</w:t>
      </w:r>
    </w:p>
    <w:p w:rsidR="00CA58D1" w:rsidRDefault="009D55E1">
      <w:pPr>
        <w:pStyle w:val="31"/>
        <w:spacing w:after="0"/>
        <w:ind w:left="120"/>
        <w:rPr>
          <w:lang w:eastAsia="zh-CN"/>
        </w:rPr>
      </w:pPr>
      <w:bookmarkStart w:id="7116" w:name="p-l2w-lrx-gde"/>
      <w:bookmarkStart w:id="7117" w:name="topic-1880128"/>
      <w:bookmarkStart w:id="7118" w:name="_Toc91596811"/>
      <w:bookmarkEnd w:id="7111"/>
      <w:bookmarkEnd w:id="7114"/>
      <w:bookmarkEnd w:id="7115"/>
      <w:bookmarkEnd w:id="7116"/>
      <w:r>
        <w:rPr>
          <w:rFonts w:ascii="阿里巴巴普惠体"/>
          <w:color w:val="000000"/>
          <w:lang w:eastAsia="zh-CN"/>
        </w:rPr>
        <w:t>4.5.2. 创建自动化营销任务</w:t>
      </w:r>
      <w:bookmarkEnd w:id="7118"/>
    </w:p>
    <w:p w:rsidR="00CA58D1" w:rsidRDefault="009D55E1">
      <w:pPr>
        <w:spacing w:after="150"/>
        <w:ind w:left="120"/>
        <w:rPr>
          <w:lang w:eastAsia="zh-CN"/>
        </w:rPr>
      </w:pPr>
      <w:r>
        <w:rPr>
          <w:rFonts w:ascii="阿里巴巴普惠体" w:eastAsia="阿里巴巴普惠体"/>
          <w:color w:val="000000"/>
          <w:sz w:val="21"/>
          <w:lang w:eastAsia="zh-CN"/>
        </w:rPr>
        <w:t>本文介绍自动化营销任务的类型和创建方法。</w:t>
      </w:r>
    </w:p>
    <w:p w:rsidR="00CA58D1" w:rsidRDefault="009D55E1">
      <w:pPr>
        <w:spacing w:after="150"/>
        <w:ind w:left="120"/>
        <w:rPr>
          <w:lang w:eastAsia="zh-CN"/>
        </w:rPr>
      </w:pPr>
      <w:bookmarkStart w:id="7119" w:name="title-3eo-0l7-nam"/>
      <w:bookmarkStart w:id="7120" w:name="taskbody-0xi-3ik-q74"/>
      <w:r>
        <w:rPr>
          <w:rFonts w:ascii="阿里巴巴普惠体" w:eastAsia="阿里巴巴普惠体"/>
          <w:b/>
          <w:color w:val="000000"/>
          <w:lang w:eastAsia="zh-CN"/>
        </w:rPr>
        <w:t>自动化营销任务类型</w:t>
      </w:r>
    </w:p>
    <w:p w:rsidR="00CA58D1" w:rsidRDefault="009D55E1">
      <w:pPr>
        <w:spacing w:after="150"/>
        <w:ind w:left="120"/>
        <w:rPr>
          <w:lang w:eastAsia="zh-CN"/>
        </w:rPr>
      </w:pPr>
      <w:bookmarkStart w:id="7121" w:name="p-jzi-2kf-3a7"/>
      <w:bookmarkEnd w:id="7119"/>
      <w:r>
        <w:rPr>
          <w:rFonts w:ascii="阿里巴巴普惠体" w:eastAsia="阿里巴巴普惠体"/>
          <w:color w:val="000000"/>
          <w:sz w:val="21"/>
          <w:lang w:eastAsia="zh-CN"/>
        </w:rPr>
        <w:t>用户触发自动化营销任务后，将进入由一系列营销动作、条件控制、流程控制组件串联而成的任务流程。</w:t>
      </w:r>
    </w:p>
    <w:p w:rsidR="00CA58D1" w:rsidRDefault="009D55E1">
      <w:pPr>
        <w:spacing w:after="150"/>
        <w:ind w:left="120"/>
        <w:rPr>
          <w:lang w:eastAsia="zh-CN"/>
        </w:rPr>
      </w:pPr>
      <w:bookmarkStart w:id="7122" w:name="p-gxu-fjm-k04"/>
      <w:bookmarkEnd w:id="7121"/>
      <w:r>
        <w:rPr>
          <w:rFonts w:ascii="阿里巴巴普惠体" w:eastAsia="阿里巴巴普惠体"/>
          <w:color w:val="000000"/>
          <w:sz w:val="21"/>
          <w:lang w:eastAsia="zh-CN"/>
        </w:rPr>
        <w:t>根据不同的触发条件，自动化营销任务分为两种类型，各类型的使用场景以及可用的组件如下表所示。</w:t>
      </w:r>
    </w:p>
    <w:tbl>
      <w:tblPr>
        <w:tblW w:w="0" w:type="auto"/>
        <w:tblCellSpacing w:w="0" w:type="auto"/>
        <w:tblLook w:val="04A0" w:firstRow="1" w:lastRow="0" w:firstColumn="1" w:lastColumn="0" w:noHBand="0" w:noVBand="1"/>
      </w:tblPr>
      <w:tblGrid>
        <w:gridCol w:w="1181"/>
        <w:gridCol w:w="2432"/>
        <w:gridCol w:w="2479"/>
        <w:gridCol w:w="2449"/>
        <w:gridCol w:w="1191"/>
      </w:tblGrid>
      <w:tr w:rsidR="00CA58D1">
        <w:trPr>
          <w:trHeight w:val="315"/>
          <w:tblCellSpacing w:w="0" w:type="auto"/>
        </w:trPr>
        <w:tc>
          <w:tcPr>
            <w:tcW w:w="1212" w:type="dxa"/>
            <w:vMerge w:val="restart"/>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7123" w:name="p-iq2-gf3-3oq"/>
            <w:bookmarkStart w:id="7124" w:name="entry-z2i-av9-hqt"/>
            <w:bookmarkStart w:id="7125" w:name="row-fa0-ozn-f4z"/>
            <w:bookmarkStart w:id="7126" w:name="table-r5h-q4s-cbg"/>
            <w:bookmarkEnd w:id="7122"/>
            <w:r>
              <w:rPr>
                <w:rFonts w:ascii="阿里巴巴普惠体" w:eastAsia="阿里巴巴普惠体"/>
                <w:b/>
                <w:color w:val="333333"/>
              </w:rPr>
              <w:t>任务类型</w:t>
            </w:r>
          </w:p>
        </w:tc>
        <w:tc>
          <w:tcPr>
            <w:tcW w:w="2525" w:type="dxa"/>
            <w:vMerge w:val="restart"/>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7127" w:name="p-ud2-37x-qqu"/>
            <w:bookmarkStart w:id="7128" w:name="entry-6g5-sw9-d7y"/>
            <w:bookmarkEnd w:id="7123"/>
            <w:bookmarkEnd w:id="7124"/>
            <w:r>
              <w:rPr>
                <w:rFonts w:ascii="阿里巴巴普惠体" w:eastAsia="阿里巴巴普惠体"/>
                <w:b/>
                <w:color w:val="333333"/>
              </w:rPr>
              <w:t>使用场景</w:t>
            </w:r>
          </w:p>
        </w:tc>
        <w:tc>
          <w:tcPr>
            <w:tcW w:w="0" w:type="auto"/>
            <w:gridSpan w:val="3"/>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jc w:val="center"/>
            </w:pPr>
            <w:bookmarkStart w:id="7129" w:name="p-fea-tjz-srj"/>
            <w:bookmarkStart w:id="7130" w:name="entry-6ae-hga-1ty"/>
            <w:bookmarkEnd w:id="7127"/>
            <w:bookmarkEnd w:id="7128"/>
            <w:r>
              <w:rPr>
                <w:rFonts w:ascii="阿里巴巴普惠体" w:eastAsia="阿里巴巴普惠体"/>
                <w:b/>
                <w:color w:val="333333"/>
              </w:rPr>
              <w:t>可用组件</w:t>
            </w:r>
          </w:p>
        </w:tc>
        <w:bookmarkEnd w:id="7129"/>
        <w:bookmarkEnd w:id="7130"/>
      </w:tr>
      <w:tr w:rsidR="00CA58D1">
        <w:trPr>
          <w:trHeight w:val="315"/>
          <w:tblCellSpacing w:w="0" w:type="auto"/>
        </w:trPr>
        <w:tc>
          <w:tcPr>
            <w:tcW w:w="0" w:type="auto"/>
            <w:vMerge/>
            <w:tcBorders>
              <w:top w:val="nil"/>
              <w:left w:val="single" w:sz="8" w:space="0" w:color="DFDFDF"/>
              <w:bottom w:val="single" w:sz="8" w:space="0" w:color="DFDFDF"/>
              <w:right w:val="single" w:sz="8" w:space="0" w:color="DFDFDF"/>
            </w:tcBorders>
          </w:tcPr>
          <w:p w:rsidR="00CA58D1" w:rsidRDefault="00CA58D1" w:rsidP="008A2FC7">
            <w:pPr>
              <w:spacing w:line="360" w:lineRule="exact"/>
              <w:ind w:leftChars="1" w:left="2"/>
            </w:pPr>
            <w:bookmarkStart w:id="7131" w:name="entry-ip0-mwk-kmx"/>
            <w:bookmarkStart w:id="7132" w:name="row-atv-ccg-d5h"/>
            <w:bookmarkEnd w:id="7125"/>
          </w:p>
        </w:tc>
        <w:tc>
          <w:tcPr>
            <w:tcW w:w="0" w:type="auto"/>
            <w:vMerge/>
            <w:tcBorders>
              <w:top w:val="nil"/>
              <w:left w:val="single" w:sz="8" w:space="0" w:color="DFDFDF"/>
              <w:bottom w:val="single" w:sz="8" w:space="0" w:color="DFDFDF"/>
              <w:right w:val="single" w:sz="8" w:space="0" w:color="DFDFDF"/>
            </w:tcBorders>
          </w:tcPr>
          <w:p w:rsidR="00CA58D1" w:rsidRDefault="00CA58D1" w:rsidP="008A2FC7">
            <w:pPr>
              <w:spacing w:line="360" w:lineRule="exact"/>
              <w:ind w:leftChars="1" w:left="2"/>
            </w:pPr>
          </w:p>
        </w:tc>
        <w:tc>
          <w:tcPr>
            <w:tcW w:w="2525"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7133" w:name="p-uz7-eo8-28c"/>
            <w:r>
              <w:rPr>
                <w:rFonts w:ascii="阿里巴巴普惠体" w:eastAsia="阿里巴巴普惠体"/>
                <w:b/>
                <w:color w:val="333333"/>
              </w:rPr>
              <w:t>营销动作组件</w:t>
            </w:r>
          </w:p>
        </w:tc>
        <w:tc>
          <w:tcPr>
            <w:tcW w:w="2525"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7134" w:name="p-jb3-dfm-a8c"/>
            <w:bookmarkStart w:id="7135" w:name="entry-dem-alc-20u"/>
            <w:bookmarkEnd w:id="7131"/>
            <w:bookmarkEnd w:id="7133"/>
            <w:r>
              <w:rPr>
                <w:rFonts w:ascii="阿里巴巴普惠体" w:eastAsia="阿里巴巴普惠体"/>
                <w:b/>
                <w:color w:val="333333"/>
              </w:rPr>
              <w:t>条件控制组件</w:t>
            </w:r>
          </w:p>
        </w:tc>
        <w:tc>
          <w:tcPr>
            <w:tcW w:w="1213"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7136" w:name="p-dh9-cwq-zcj"/>
            <w:bookmarkStart w:id="7137" w:name="entry-uzv-jzm-dao"/>
            <w:bookmarkEnd w:id="7134"/>
            <w:bookmarkEnd w:id="7135"/>
            <w:r>
              <w:rPr>
                <w:rFonts w:ascii="阿里巴巴普惠体" w:eastAsia="阿里巴巴普惠体"/>
                <w:b/>
                <w:color w:val="333333"/>
              </w:rPr>
              <w:t>流程控制组件</w:t>
            </w:r>
          </w:p>
        </w:tc>
        <w:bookmarkEnd w:id="7136"/>
        <w:bookmarkEnd w:id="7137"/>
      </w:tr>
      <w:tr w:rsidR="00CA58D1">
        <w:trPr>
          <w:trHeight w:val="315"/>
          <w:tblCellSpacing w:w="0" w:type="auto"/>
        </w:trPr>
        <w:tc>
          <w:tcPr>
            <w:tcW w:w="12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7138" w:name="b-4bn-70y-nol"/>
            <w:bookmarkStart w:id="7139" w:name="p-ht1-fuj-2ap"/>
            <w:bookmarkStart w:id="7140" w:name="entry-02i-6xb-hp8"/>
            <w:bookmarkStart w:id="7141" w:name="row-yuw-qhd-k7z"/>
            <w:bookmarkEnd w:id="7132"/>
            <w:r>
              <w:rPr>
                <w:rFonts w:ascii="阿里巴巴普惠体" w:eastAsia="阿里巴巴普惠体"/>
                <w:b/>
                <w:color w:val="333333"/>
                <w:sz w:val="21"/>
              </w:rPr>
              <w:t>行为事件触发</w:t>
            </w:r>
            <w:bookmarkEnd w:id="7138"/>
          </w:p>
        </w:tc>
        <w:tc>
          <w:tcPr>
            <w:tcW w:w="252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7142" w:name="p-9ct-mcd-qe7"/>
            <w:bookmarkStart w:id="7143" w:name="entry-erp-ej7-2l2"/>
            <w:bookmarkEnd w:id="7139"/>
            <w:bookmarkEnd w:id="7140"/>
            <w:r>
              <w:rPr>
                <w:rFonts w:ascii="阿里巴巴普惠体" w:eastAsia="阿里巴巴普惠体"/>
                <w:color w:val="333333"/>
                <w:sz w:val="21"/>
                <w:lang w:eastAsia="zh-CN"/>
              </w:rPr>
              <w:t>当用户执行了指定的行为事件时进入任务流程。</w:t>
            </w:r>
          </w:p>
        </w:tc>
        <w:tc>
          <w:tcPr>
            <w:tcW w:w="252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CA58D1" w:rsidP="008A2FC7">
            <w:pPr>
              <w:spacing w:line="360" w:lineRule="exact"/>
              <w:ind w:leftChars="1" w:left="2"/>
              <w:rPr>
                <w:lang w:eastAsia="zh-CN"/>
              </w:rPr>
            </w:pPr>
            <w:bookmarkStart w:id="7144" w:name="p-v3b-fds-2bw"/>
            <w:bookmarkStart w:id="7145" w:name="entry-u4o-cmt-7kx"/>
            <w:bookmarkEnd w:id="7142"/>
            <w:bookmarkEnd w:id="7143"/>
          </w:p>
          <w:p w:rsidR="00CA58D1" w:rsidRDefault="009D55E1" w:rsidP="008A2FC7">
            <w:pPr>
              <w:numPr>
                <w:ilvl w:val="0"/>
                <w:numId w:val="350"/>
              </w:numPr>
              <w:spacing w:line="360" w:lineRule="exact"/>
              <w:ind w:leftChars="1" w:left="362"/>
              <w:rPr>
                <w:lang w:eastAsia="zh-CN"/>
              </w:rPr>
            </w:pPr>
            <w:bookmarkStart w:id="7146" w:name="p-g3r-tt2-rsz"/>
            <w:bookmarkStart w:id="7147" w:name="li-of8-5jd-ab4"/>
            <w:bookmarkStart w:id="7148" w:name="ul-ypv-085-vop"/>
            <w:bookmarkEnd w:id="7144"/>
            <w:r>
              <w:rPr>
                <w:rFonts w:ascii="阿里巴巴普惠体" w:eastAsia="阿里巴巴普惠体"/>
                <w:color w:val="333333"/>
                <w:sz w:val="21"/>
                <w:lang w:eastAsia="zh-CN"/>
              </w:rPr>
              <w:t>当事件应用类型为APP时，支持邮件发送、短信发送、PUSH营销、</w:t>
            </w:r>
            <w:r w:rsidR="005C4BA6">
              <w:rPr>
                <w:rFonts w:ascii="阿里巴巴普惠体" w:eastAsia="阿里巴巴普惠体"/>
                <w:color w:val="333333"/>
                <w:sz w:val="21"/>
                <w:lang w:eastAsia="zh-CN"/>
              </w:rPr>
              <w:t>webhook组件</w:t>
            </w:r>
            <w:r>
              <w:rPr>
                <w:rFonts w:ascii="阿里巴巴普惠体" w:eastAsia="阿里巴巴普惠体"/>
                <w:color w:val="333333"/>
                <w:sz w:val="21"/>
                <w:lang w:eastAsia="zh-CN"/>
              </w:rPr>
              <w:t>。</w:t>
            </w:r>
          </w:p>
          <w:p w:rsidR="00CA58D1" w:rsidRDefault="009D55E1" w:rsidP="008A2FC7">
            <w:pPr>
              <w:numPr>
                <w:ilvl w:val="0"/>
                <w:numId w:val="350"/>
              </w:numPr>
              <w:spacing w:line="360" w:lineRule="exact"/>
              <w:ind w:leftChars="1" w:left="362"/>
              <w:rPr>
                <w:lang w:eastAsia="zh-CN"/>
              </w:rPr>
            </w:pPr>
            <w:bookmarkStart w:id="7149" w:name="p-t3y-4d5-uqu"/>
            <w:bookmarkStart w:id="7150" w:name="li-sdh-l2a-enx"/>
            <w:bookmarkEnd w:id="7146"/>
            <w:bookmarkEnd w:id="7147"/>
            <w:r>
              <w:rPr>
                <w:rFonts w:ascii="阿里巴巴普惠体" w:eastAsia="阿里巴巴普惠体"/>
                <w:color w:val="333333"/>
                <w:sz w:val="21"/>
                <w:lang w:eastAsia="zh-CN"/>
              </w:rPr>
              <w:t>当事件应用类型为Web时，支持邮件发送、短信发送、</w:t>
            </w:r>
            <w:r w:rsidR="005C4BA6">
              <w:rPr>
                <w:rFonts w:ascii="阿里巴巴普惠体" w:eastAsia="阿里巴巴普惠体"/>
                <w:color w:val="333333"/>
                <w:sz w:val="21"/>
                <w:lang w:eastAsia="zh-CN"/>
              </w:rPr>
              <w:t>webhook组件</w:t>
            </w:r>
            <w:r>
              <w:rPr>
                <w:rFonts w:ascii="阿里巴巴普惠体" w:eastAsia="阿里巴巴普惠体"/>
                <w:color w:val="333333"/>
                <w:sz w:val="21"/>
                <w:lang w:eastAsia="zh-CN"/>
              </w:rPr>
              <w:t>。</w:t>
            </w:r>
          </w:p>
          <w:p w:rsidR="00CA58D1" w:rsidRDefault="009D55E1" w:rsidP="008A2FC7">
            <w:pPr>
              <w:numPr>
                <w:ilvl w:val="0"/>
                <w:numId w:val="350"/>
              </w:numPr>
              <w:spacing w:line="360" w:lineRule="exact"/>
              <w:ind w:leftChars="1" w:left="362"/>
              <w:rPr>
                <w:lang w:eastAsia="zh-CN"/>
              </w:rPr>
            </w:pPr>
            <w:bookmarkStart w:id="7151" w:name="p-usn-m3p-d7r"/>
            <w:bookmarkStart w:id="7152" w:name="li-vyb-qwx-wvs"/>
            <w:bookmarkEnd w:id="7149"/>
            <w:bookmarkEnd w:id="7150"/>
            <w:r>
              <w:rPr>
                <w:rFonts w:ascii="阿里巴巴普惠体" w:eastAsia="阿里巴巴普惠体"/>
                <w:color w:val="333333"/>
                <w:sz w:val="21"/>
                <w:lang w:eastAsia="zh-CN"/>
              </w:rPr>
              <w:t>当事件应用类型为小程序时，支持邮件发送、短信发送、微信消息、</w:t>
            </w:r>
            <w:r w:rsidR="005C4BA6">
              <w:rPr>
                <w:rFonts w:ascii="阿里巴巴普惠体" w:eastAsia="阿里巴巴普惠体"/>
                <w:color w:val="333333"/>
                <w:sz w:val="21"/>
                <w:lang w:eastAsia="zh-CN"/>
              </w:rPr>
              <w:t>webhook组件</w:t>
            </w:r>
            <w:r>
              <w:rPr>
                <w:rFonts w:ascii="阿里巴巴普惠体" w:eastAsia="阿里巴巴普惠体"/>
                <w:color w:val="333333"/>
                <w:sz w:val="21"/>
                <w:lang w:eastAsia="zh-CN"/>
              </w:rPr>
              <w:t>。</w:t>
            </w:r>
          </w:p>
          <w:p w:rsidR="00CA58D1" w:rsidRDefault="009D55E1" w:rsidP="008A2FC7">
            <w:pPr>
              <w:numPr>
                <w:ilvl w:val="0"/>
                <w:numId w:val="350"/>
              </w:numPr>
              <w:spacing w:line="360" w:lineRule="exact"/>
              <w:ind w:leftChars="1" w:left="362"/>
              <w:rPr>
                <w:lang w:eastAsia="zh-CN"/>
              </w:rPr>
            </w:pPr>
            <w:bookmarkStart w:id="7153" w:name="p-tii-abb-8jm"/>
            <w:bookmarkStart w:id="7154" w:name="li-k5e-mrv-0c8"/>
            <w:bookmarkEnd w:id="7151"/>
            <w:bookmarkEnd w:id="7152"/>
            <w:r>
              <w:rPr>
                <w:rFonts w:ascii="阿里巴巴普惠体" w:eastAsia="阿里巴巴普惠体"/>
                <w:color w:val="333333"/>
                <w:sz w:val="21"/>
                <w:lang w:eastAsia="zh-CN"/>
              </w:rPr>
              <w:t>当事件应用类型为第三方系统时，支持邮件发送、短信发送、PUSH营销、微信消息、</w:t>
            </w:r>
            <w:r w:rsidR="005C4BA6">
              <w:rPr>
                <w:rFonts w:ascii="阿里巴巴普惠体" w:eastAsia="阿里巴巴普惠体"/>
                <w:color w:val="333333"/>
                <w:sz w:val="21"/>
                <w:lang w:eastAsia="zh-CN"/>
              </w:rPr>
              <w:t>webhook组件</w:t>
            </w:r>
            <w:r>
              <w:rPr>
                <w:rFonts w:ascii="阿里巴巴普惠体" w:eastAsia="阿里巴巴普惠体"/>
                <w:color w:val="333333"/>
                <w:sz w:val="21"/>
                <w:lang w:eastAsia="zh-CN"/>
              </w:rPr>
              <w:t>。</w:t>
            </w:r>
          </w:p>
        </w:tc>
        <w:tc>
          <w:tcPr>
            <w:tcW w:w="252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7155" w:name="p-4bs-6x4-5kj"/>
            <w:bookmarkStart w:id="7156" w:name="entry-vrr-fd5-r83"/>
            <w:bookmarkEnd w:id="7145"/>
            <w:bookmarkEnd w:id="7148"/>
            <w:bookmarkEnd w:id="7153"/>
            <w:bookmarkEnd w:id="7154"/>
            <w:r>
              <w:rPr>
                <w:rFonts w:ascii="阿里巴巴普惠体" w:eastAsia="阿里巴巴普惠体"/>
                <w:color w:val="333333"/>
                <w:sz w:val="21"/>
                <w:lang w:eastAsia="zh-CN"/>
              </w:rPr>
              <w:t>行为事件分支、结果多分支、复制分支</w:t>
            </w:r>
          </w:p>
        </w:tc>
        <w:tc>
          <w:tcPr>
            <w:tcW w:w="12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7157" w:name="p-d3e-vln-k0i"/>
            <w:bookmarkStart w:id="7158" w:name="entry-0ch-0qc-qdy"/>
            <w:bookmarkEnd w:id="7155"/>
            <w:bookmarkEnd w:id="7156"/>
            <w:r>
              <w:rPr>
                <w:rFonts w:ascii="阿里巴巴普惠体" w:eastAsia="阿里巴巴普惠体"/>
                <w:color w:val="333333"/>
                <w:sz w:val="21"/>
              </w:rPr>
              <w:t>结束</w:t>
            </w:r>
          </w:p>
        </w:tc>
        <w:bookmarkEnd w:id="7157"/>
        <w:bookmarkEnd w:id="7158"/>
      </w:tr>
      <w:tr w:rsidR="00CA58D1">
        <w:trPr>
          <w:trHeight w:val="315"/>
          <w:tblCellSpacing w:w="0" w:type="auto"/>
        </w:trPr>
        <w:tc>
          <w:tcPr>
            <w:tcW w:w="12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7159" w:name="b-iif-f7h-qo4"/>
            <w:bookmarkStart w:id="7160" w:name="p-b40-ha1-6d5"/>
            <w:bookmarkStart w:id="7161" w:name="entry-rny-o42-bl9"/>
            <w:bookmarkStart w:id="7162" w:name="row-ttw-4r8-2ev"/>
            <w:bookmarkEnd w:id="7141"/>
            <w:r>
              <w:rPr>
                <w:rFonts w:ascii="阿里巴巴普惠体" w:eastAsia="阿里巴巴普惠体"/>
                <w:b/>
                <w:color w:val="333333"/>
                <w:sz w:val="21"/>
              </w:rPr>
              <w:t>特定人群触发</w:t>
            </w:r>
            <w:bookmarkEnd w:id="7159"/>
          </w:p>
        </w:tc>
        <w:tc>
          <w:tcPr>
            <w:tcW w:w="252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7163" w:name="p-mt8-zy0-cwl"/>
            <w:bookmarkStart w:id="7164" w:name="entry-ot1-n8h-f01"/>
            <w:bookmarkEnd w:id="7160"/>
            <w:bookmarkEnd w:id="7161"/>
            <w:r>
              <w:rPr>
                <w:rFonts w:ascii="阿里巴巴普惠体" w:eastAsia="阿里巴巴普惠体"/>
                <w:color w:val="333333"/>
                <w:sz w:val="21"/>
                <w:lang w:eastAsia="zh-CN"/>
              </w:rPr>
              <w:t>指定的受众将进入任务流程。</w:t>
            </w:r>
          </w:p>
        </w:tc>
        <w:tc>
          <w:tcPr>
            <w:tcW w:w="252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7165" w:name="p-gc8-ky7-pk9"/>
            <w:bookmarkStart w:id="7166" w:name="entry-2js-493-s6e"/>
            <w:bookmarkEnd w:id="7163"/>
            <w:bookmarkEnd w:id="7164"/>
            <w:r>
              <w:rPr>
                <w:rFonts w:ascii="阿里巴巴普惠体" w:eastAsia="阿里巴巴普惠体"/>
                <w:color w:val="333333"/>
                <w:sz w:val="21"/>
                <w:lang w:eastAsia="zh-CN"/>
              </w:rPr>
              <w:t>邮件发送、短信发送、PUSH营销、微信消息、生成受众</w:t>
            </w:r>
            <w:bookmarkStart w:id="7167" w:name="ph-yz6-dwa-mfn"/>
            <w:r>
              <w:rPr>
                <w:rFonts w:ascii="阿里巴巴普惠体" w:eastAsia="阿里巴巴普惠体"/>
                <w:color w:val="333333"/>
                <w:sz w:val="21"/>
                <w:lang w:eastAsia="zh-CN"/>
              </w:rPr>
              <w:t>、推送Kafka、天攻智投、巨量引擎、腾讯广告、百度营销、</w:t>
            </w:r>
            <w:r w:rsidR="005C4BA6">
              <w:rPr>
                <w:rFonts w:ascii="阿里巴巴普惠体" w:eastAsia="阿里巴巴普惠体"/>
                <w:color w:val="333333"/>
                <w:sz w:val="21"/>
                <w:lang w:eastAsia="zh-CN"/>
              </w:rPr>
              <w:t>webhook组件</w:t>
            </w:r>
            <w:bookmarkEnd w:id="7167"/>
          </w:p>
        </w:tc>
        <w:tc>
          <w:tcPr>
            <w:tcW w:w="252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7168" w:name="ph-ivl-vgv-9l1"/>
            <w:bookmarkStart w:id="7169" w:name="p-lms-jnl-a84"/>
            <w:bookmarkStart w:id="7170" w:name="entry-a9p-x4t-a8v"/>
            <w:bookmarkEnd w:id="7165"/>
            <w:bookmarkEnd w:id="7166"/>
            <w:r>
              <w:rPr>
                <w:rFonts w:ascii="阿里巴巴普惠体" w:eastAsia="阿里巴巴普惠体"/>
                <w:color w:val="333333"/>
                <w:sz w:val="21"/>
                <w:lang w:eastAsia="zh-CN"/>
              </w:rPr>
              <w:t>行为事件分支、</w:t>
            </w:r>
            <w:bookmarkEnd w:id="7168"/>
            <w:r>
              <w:rPr>
                <w:rFonts w:ascii="阿里巴巴普惠体" w:eastAsia="阿里巴巴普惠体"/>
                <w:color w:val="333333"/>
                <w:sz w:val="21"/>
                <w:lang w:eastAsia="zh-CN"/>
              </w:rPr>
              <w:t>结果多分支、时间多分支、标签多分支、复制分支、随机分支</w:t>
            </w:r>
          </w:p>
          <w:p w:rsidR="00CA58D1" w:rsidRDefault="00CA58D1" w:rsidP="008A2FC7">
            <w:pPr>
              <w:spacing w:line="360" w:lineRule="exact"/>
              <w:ind w:leftChars="1" w:left="2"/>
              <w:rPr>
                <w:lang w:eastAsia="zh-CN"/>
              </w:rPr>
            </w:pPr>
            <w:bookmarkStart w:id="7171" w:name="note-y5q-tja-rtm"/>
            <w:bookmarkEnd w:id="7169"/>
          </w:p>
          <w:p w:rsidR="00CA58D1" w:rsidRDefault="009D55E1" w:rsidP="008A2FC7">
            <w:pPr>
              <w:spacing w:line="360" w:lineRule="exact"/>
              <w:ind w:leftChars="1" w:left="2"/>
              <w:rPr>
                <w:lang w:eastAsia="zh-CN"/>
              </w:rPr>
            </w:pPr>
            <w:r>
              <w:rPr>
                <w:rFonts w:ascii="阿里巴巴普惠体" w:eastAsia="阿里巴巴普惠体"/>
                <w:b/>
                <w:color w:val="73777A"/>
                <w:sz w:val="21"/>
                <w:lang w:eastAsia="zh-CN"/>
              </w:rPr>
              <w:t xml:space="preserve">说明 </w:t>
            </w:r>
          </w:p>
          <w:p w:rsidR="00CA58D1" w:rsidRDefault="009D55E1" w:rsidP="008A2FC7">
            <w:pPr>
              <w:spacing w:line="360" w:lineRule="exact"/>
              <w:ind w:leftChars="1" w:left="2"/>
              <w:rPr>
                <w:lang w:eastAsia="zh-CN"/>
              </w:rPr>
            </w:pPr>
            <w:bookmarkStart w:id="7172" w:name="p-dnj-vi2-4l1"/>
            <w:r>
              <w:rPr>
                <w:rFonts w:ascii="阿里巴巴普惠体" w:eastAsia="阿里巴巴普惠体"/>
                <w:color w:val="73777A"/>
                <w:sz w:val="21"/>
                <w:lang w:eastAsia="zh-CN"/>
              </w:rPr>
              <w:t>添加类型为ADB3.0的组织数据源后，特定人群触发任务中才能使用行为事件分支。添加组织数据</w:t>
            </w:r>
            <w:r>
              <w:rPr>
                <w:rFonts w:ascii="阿里巴巴普惠体" w:eastAsia="阿里巴巴普惠体"/>
                <w:color w:val="73777A"/>
                <w:sz w:val="21"/>
                <w:lang w:eastAsia="zh-CN"/>
              </w:rPr>
              <w:lastRenderedPageBreak/>
              <w:t>源，请参见</w:t>
            </w:r>
            <w:hyperlink w:anchor="topic-2010175">
              <w:r>
                <w:rPr>
                  <w:rStyle w:val="af8"/>
                  <w:rFonts w:ascii="阿里巴巴普惠体" w:eastAsia="阿里巴巴普惠体"/>
                  <w:color w:val="FF6A00"/>
                  <w:sz w:val="21"/>
                  <w:lang w:eastAsia="zh-CN"/>
                </w:rPr>
                <w:t>数据源表授权</w:t>
              </w:r>
            </w:hyperlink>
            <w:r>
              <w:rPr>
                <w:rFonts w:ascii="阿里巴巴普惠体" w:eastAsia="阿里巴巴普惠体"/>
                <w:color w:val="73777A"/>
                <w:sz w:val="21"/>
                <w:lang w:eastAsia="zh-CN"/>
              </w:rPr>
              <w:t>。</w:t>
            </w:r>
          </w:p>
          <w:bookmarkEnd w:id="7172"/>
          <w:p w:rsidR="00CA58D1" w:rsidRDefault="00CA58D1" w:rsidP="008A2FC7">
            <w:pPr>
              <w:spacing w:line="360" w:lineRule="exact"/>
              <w:ind w:leftChars="1" w:left="2"/>
              <w:rPr>
                <w:lang w:eastAsia="zh-CN"/>
              </w:rPr>
            </w:pPr>
          </w:p>
        </w:tc>
        <w:tc>
          <w:tcPr>
            <w:tcW w:w="12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7173" w:name="p-88y-qza-lg1"/>
            <w:bookmarkStart w:id="7174" w:name="entry-blr-f0a-6gw"/>
            <w:bookmarkEnd w:id="7170"/>
            <w:bookmarkEnd w:id="7171"/>
            <w:r>
              <w:rPr>
                <w:rFonts w:ascii="阿里巴巴普惠体" w:eastAsia="阿里巴巴普惠体"/>
                <w:color w:val="333333"/>
                <w:sz w:val="21"/>
              </w:rPr>
              <w:lastRenderedPageBreak/>
              <w:t>等待、结束</w:t>
            </w:r>
          </w:p>
        </w:tc>
        <w:bookmarkEnd w:id="7173"/>
        <w:bookmarkEnd w:id="7174"/>
      </w:tr>
      <w:bookmarkEnd w:id="7126"/>
      <w:bookmarkEnd w:id="7162"/>
    </w:tbl>
    <w:p w:rsidR="00CA58D1" w:rsidRDefault="00CA58D1">
      <w:pPr>
        <w:ind w:left="120"/>
      </w:pPr>
    </w:p>
    <w:p w:rsidR="00CA58D1" w:rsidRDefault="009D55E1">
      <w:pPr>
        <w:spacing w:after="150"/>
        <w:ind w:left="120"/>
        <w:rPr>
          <w:lang w:eastAsia="zh-CN"/>
        </w:rPr>
      </w:pPr>
      <w:bookmarkStart w:id="7175" w:name="p-msq-4rk-zr6"/>
      <w:r>
        <w:rPr>
          <w:rFonts w:ascii="阿里巴巴普惠体" w:eastAsia="阿里巴巴普惠体"/>
          <w:color w:val="000000"/>
          <w:sz w:val="21"/>
          <w:lang w:eastAsia="zh-CN"/>
        </w:rPr>
        <w:t>各组件的具体用法，请参见</w:t>
      </w:r>
      <w:hyperlink w:anchor="topic-1879507">
        <w:r>
          <w:rPr>
            <w:rStyle w:val="af8"/>
            <w:rFonts w:ascii="阿里巴巴普惠体" w:eastAsia="阿里巴巴普惠体"/>
            <w:color w:val="FF6A00"/>
            <w:sz w:val="21"/>
            <w:lang w:eastAsia="zh-CN"/>
          </w:rPr>
          <w:t>营销动作-邮件发送组件</w:t>
        </w:r>
      </w:hyperlink>
      <w:r>
        <w:rPr>
          <w:rFonts w:ascii="阿里巴巴普惠体" w:eastAsia="阿里巴巴普惠体"/>
          <w:color w:val="000000"/>
          <w:sz w:val="21"/>
          <w:lang w:eastAsia="zh-CN"/>
        </w:rPr>
        <w:t>等对应组件文档。</w:t>
      </w:r>
    </w:p>
    <w:p w:rsidR="00CA58D1" w:rsidRDefault="009D55E1">
      <w:pPr>
        <w:spacing w:after="150"/>
        <w:ind w:left="120"/>
        <w:rPr>
          <w:lang w:eastAsia="zh-CN"/>
        </w:rPr>
      </w:pPr>
      <w:bookmarkStart w:id="7176" w:name="title-7mn-fex-djg"/>
      <w:bookmarkStart w:id="7177" w:name="section-j9y-0ib-zb3"/>
      <w:bookmarkEnd w:id="7175"/>
      <w:r>
        <w:rPr>
          <w:rFonts w:ascii="阿里巴巴普惠体" w:eastAsia="阿里巴巴普惠体"/>
          <w:b/>
          <w:color w:val="000000"/>
          <w:lang w:eastAsia="zh-CN"/>
        </w:rPr>
        <w:t>配置自动化营销任务</w:t>
      </w:r>
    </w:p>
    <w:p w:rsidR="00CA58D1" w:rsidRDefault="009D55E1">
      <w:pPr>
        <w:spacing w:after="150"/>
        <w:ind w:left="120"/>
        <w:rPr>
          <w:lang w:eastAsia="zh-CN"/>
        </w:rPr>
      </w:pPr>
      <w:bookmarkStart w:id="7178" w:name="p-ybu-t3o-1jx"/>
      <w:bookmarkEnd w:id="7176"/>
      <w:r>
        <w:rPr>
          <w:rFonts w:ascii="阿里巴巴普惠体" w:eastAsia="阿里巴巴普惠体"/>
          <w:color w:val="000000"/>
          <w:sz w:val="21"/>
          <w:lang w:eastAsia="zh-CN"/>
        </w:rPr>
        <w:t>操作步骤：</w:t>
      </w:r>
    </w:p>
    <w:p w:rsidR="00CA58D1" w:rsidRDefault="009D55E1">
      <w:pPr>
        <w:ind w:left="840"/>
        <w:rPr>
          <w:lang w:eastAsia="zh-CN"/>
        </w:rPr>
      </w:pPr>
      <w:bookmarkStart w:id="7179" w:name="p-4e4-gde-fn0"/>
      <w:bookmarkStart w:id="7180" w:name="li-b5s-txl-owm"/>
      <w:bookmarkStart w:id="7181" w:name="ol-mj2-kv8-2lz"/>
      <w:bookmarkEnd w:id="7178"/>
      <w:r>
        <w:rPr>
          <w:rFonts w:ascii="阿里巴巴普惠体" w:eastAsia="阿里巴巴普惠体"/>
          <w:color w:val="000000"/>
          <w:sz w:val="21"/>
          <w:lang w:eastAsia="zh-CN"/>
        </w:rPr>
        <w:t>选择</w:t>
      </w:r>
      <w:bookmarkStart w:id="7182" w:name="b-l92-2ep-4nq"/>
      <w:r>
        <w:rPr>
          <w:rFonts w:ascii="阿里巴巴普惠体" w:eastAsia="阿里巴巴普惠体"/>
          <w:b/>
          <w:color w:val="000000"/>
          <w:sz w:val="21"/>
          <w:lang w:eastAsia="zh-CN"/>
        </w:rPr>
        <w:t>用户营销</w:t>
      </w:r>
      <w:bookmarkEnd w:id="7182"/>
      <w:r>
        <w:rPr>
          <w:rFonts w:ascii="阿里巴巴普惠体" w:eastAsia="阿里巴巴普惠体"/>
          <w:color w:val="000000"/>
          <w:sz w:val="21"/>
          <w:lang w:eastAsia="zh-CN"/>
        </w:rPr>
        <w:t>&gt;所在工作空间&gt;</w:t>
      </w:r>
      <w:bookmarkStart w:id="7183" w:name="b-f7c-s6q-bwm"/>
      <w:r>
        <w:rPr>
          <w:rFonts w:ascii="阿里巴巴普惠体" w:eastAsia="阿里巴巴普惠体"/>
          <w:b/>
          <w:color w:val="000000"/>
          <w:sz w:val="21"/>
          <w:lang w:eastAsia="zh-CN"/>
        </w:rPr>
        <w:t>自动化营销</w:t>
      </w:r>
      <w:bookmarkEnd w:id="7183"/>
      <w:r>
        <w:rPr>
          <w:rFonts w:ascii="阿里巴巴普惠体" w:eastAsia="阿里巴巴普惠体"/>
          <w:color w:val="000000"/>
          <w:sz w:val="21"/>
          <w:lang w:eastAsia="zh-CN"/>
        </w:rPr>
        <w:t>，单击右上角</w:t>
      </w:r>
      <w:bookmarkStart w:id="7184" w:name="b-svp-n6k-1xd"/>
      <w:r>
        <w:rPr>
          <w:rFonts w:ascii="阿里巴巴普惠体" w:eastAsia="阿里巴巴普惠体"/>
          <w:b/>
          <w:color w:val="000000"/>
          <w:sz w:val="21"/>
          <w:lang w:eastAsia="zh-CN"/>
        </w:rPr>
        <w:t>创建自动化营销任务</w:t>
      </w:r>
      <w:bookmarkEnd w:id="7184"/>
      <w:r>
        <w:rPr>
          <w:rFonts w:ascii="阿里巴巴普惠体" w:eastAsia="阿里巴巴普惠体"/>
          <w:color w:val="000000"/>
          <w:sz w:val="21"/>
          <w:lang w:eastAsia="zh-CN"/>
        </w:rPr>
        <w:t>。</w:t>
      </w:r>
    </w:p>
    <w:p w:rsidR="00CA58D1" w:rsidRDefault="009D55E1">
      <w:pPr>
        <w:ind w:left="840"/>
      </w:pPr>
      <w:bookmarkStart w:id="7185" w:name="image-f7f-l79-pm9"/>
      <w:r>
        <w:rPr>
          <w:noProof/>
        </w:rPr>
        <w:drawing>
          <wp:inline distT="0" distB="0" distL="0" distR="0">
            <wp:extent cx="6192520" cy="1238504"/>
            <wp:effectExtent l="0" t="0" r="0" b="0"/>
            <wp:docPr id="536" name="图片 536" descr="1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7"/>
                    <a:stretch>
                      <a:fillRect/>
                    </a:stretch>
                  </pic:blipFill>
                  <pic:spPr>
                    <a:xfrm>
                      <a:off x="0" y="0"/>
                      <a:ext cx="6192520" cy="1238504"/>
                    </a:xfrm>
                    <a:prstGeom prst="rect">
                      <a:avLst/>
                    </a:prstGeom>
                  </pic:spPr>
                </pic:pic>
              </a:graphicData>
            </a:graphic>
          </wp:inline>
        </w:drawing>
      </w:r>
      <w:bookmarkEnd w:id="7185"/>
    </w:p>
    <w:p w:rsidR="00CA58D1" w:rsidRDefault="009D55E1" w:rsidP="009D55E1">
      <w:pPr>
        <w:numPr>
          <w:ilvl w:val="0"/>
          <w:numId w:val="351"/>
        </w:numPr>
        <w:spacing w:after="120"/>
      </w:pPr>
      <w:bookmarkStart w:id="7186" w:name="p-9yj-q7b-fxh"/>
      <w:bookmarkStart w:id="7187" w:name="li-n70-yib-cp0"/>
      <w:bookmarkEnd w:id="7179"/>
      <w:bookmarkEnd w:id="7180"/>
      <w:r>
        <w:rPr>
          <w:rFonts w:ascii="阿里巴巴普惠体" w:eastAsia="阿里巴巴普惠体"/>
          <w:color w:val="000000"/>
          <w:sz w:val="21"/>
        </w:rPr>
        <w:t>配置任务开始条件。</w:t>
      </w:r>
    </w:p>
    <w:p w:rsidR="00CA58D1" w:rsidRDefault="009D55E1">
      <w:pPr>
        <w:spacing w:after="150"/>
        <w:ind w:left="840"/>
        <w:rPr>
          <w:lang w:eastAsia="zh-CN"/>
        </w:rPr>
      </w:pPr>
      <w:bookmarkStart w:id="7188" w:name="p-dhc-5br-fff"/>
      <w:bookmarkEnd w:id="7186"/>
      <w:r>
        <w:rPr>
          <w:rFonts w:ascii="阿里巴巴普惠体" w:eastAsia="阿里巴巴普惠体"/>
          <w:color w:val="000000"/>
          <w:sz w:val="21"/>
          <w:lang w:eastAsia="zh-CN"/>
        </w:rPr>
        <w:t>选择任务类型，并设置相应的触发条件，单击</w:t>
      </w:r>
      <w:bookmarkStart w:id="7189" w:name="b-gr5-k42-eh6"/>
      <w:r>
        <w:rPr>
          <w:rFonts w:ascii="阿里巴巴普惠体" w:eastAsia="阿里巴巴普惠体"/>
          <w:b/>
          <w:color w:val="000000"/>
          <w:sz w:val="21"/>
          <w:lang w:eastAsia="zh-CN"/>
        </w:rPr>
        <w:t>下一步</w:t>
      </w:r>
      <w:bookmarkEnd w:id="7189"/>
      <w:r>
        <w:rPr>
          <w:rFonts w:ascii="阿里巴巴普惠体" w:eastAsia="阿里巴巴普惠体"/>
          <w:color w:val="000000"/>
          <w:sz w:val="21"/>
          <w:lang w:eastAsia="zh-CN"/>
        </w:rPr>
        <w:t>。</w:t>
      </w:r>
    </w:p>
    <w:p w:rsidR="00CA58D1" w:rsidRDefault="009D55E1" w:rsidP="009D55E1">
      <w:pPr>
        <w:numPr>
          <w:ilvl w:val="1"/>
          <w:numId w:val="351"/>
        </w:numPr>
        <w:spacing w:after="120"/>
        <w:rPr>
          <w:lang w:eastAsia="zh-CN"/>
        </w:rPr>
      </w:pPr>
      <w:bookmarkStart w:id="7190" w:name="p-qjh-im9-6tw"/>
      <w:bookmarkStart w:id="7191" w:name="li-293-43p-brk"/>
      <w:bookmarkStart w:id="7192" w:name="ul-8pd-phy-ldu"/>
      <w:bookmarkEnd w:id="7188"/>
      <w:r>
        <w:rPr>
          <w:rFonts w:ascii="阿里巴巴普惠体" w:eastAsia="阿里巴巴普惠体"/>
          <w:color w:val="000000"/>
          <w:sz w:val="21"/>
          <w:lang w:eastAsia="zh-CN"/>
        </w:rPr>
        <w:t>如选择</w:t>
      </w:r>
      <w:bookmarkStart w:id="7193" w:name="b-nec-bwo-3kd"/>
      <w:r>
        <w:rPr>
          <w:rFonts w:ascii="阿里巴巴普惠体" w:eastAsia="阿里巴巴普惠体"/>
          <w:b/>
          <w:color w:val="000000"/>
          <w:sz w:val="21"/>
          <w:lang w:eastAsia="zh-CN"/>
        </w:rPr>
        <w:t>行为事件触发</w:t>
      </w:r>
      <w:bookmarkEnd w:id="7193"/>
      <w:r>
        <w:rPr>
          <w:rFonts w:ascii="阿里巴巴普惠体" w:eastAsia="阿里巴巴普惠体"/>
          <w:color w:val="000000"/>
          <w:sz w:val="21"/>
          <w:lang w:eastAsia="zh-CN"/>
        </w:rPr>
        <w:t>，则设置渠道、事件、触发限制等。</w:t>
      </w:r>
    </w:p>
    <w:p w:rsidR="00CA58D1" w:rsidRDefault="009D55E1">
      <w:pPr>
        <w:ind w:left="1095"/>
      </w:pPr>
      <w:bookmarkStart w:id="7194" w:name="img-17y-1es-7zk"/>
      <w:bookmarkEnd w:id="7190"/>
      <w:r>
        <w:rPr>
          <w:noProof/>
        </w:rPr>
        <w:drawing>
          <wp:inline distT="0" distB="0" distL="0" distR="0">
            <wp:extent cx="5080000" cy="1350652"/>
            <wp:effectExtent l="0" t="0" r="0" b="0"/>
            <wp:docPr id="537" name="图片 537" descr="1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8"/>
                    <a:stretch>
                      <a:fillRect/>
                    </a:stretch>
                  </pic:blipFill>
                  <pic:spPr>
                    <a:xfrm>
                      <a:off x="0" y="0"/>
                      <a:ext cx="5080000" cy="1350652"/>
                    </a:xfrm>
                    <a:prstGeom prst="rect">
                      <a:avLst/>
                    </a:prstGeom>
                  </pic:spPr>
                </pic:pic>
              </a:graphicData>
            </a:graphic>
          </wp:inline>
        </w:drawing>
      </w:r>
      <w:bookmarkEnd w:id="7194"/>
    </w:p>
    <w:tbl>
      <w:tblPr>
        <w:tblW w:w="0" w:type="auto"/>
        <w:tblCellSpacing w:w="0" w:type="auto"/>
        <w:tblInd w:w="1290" w:type="dxa"/>
        <w:tblLook w:val="04A0" w:firstRow="1" w:lastRow="0" w:firstColumn="1" w:lastColumn="0" w:noHBand="0" w:noVBand="1"/>
      </w:tblPr>
      <w:tblGrid>
        <w:gridCol w:w="2171"/>
        <w:gridCol w:w="6271"/>
      </w:tblGrid>
      <w:tr w:rsidR="00CA58D1">
        <w:trPr>
          <w:trHeight w:val="315"/>
          <w:tblCellSpacing w:w="0" w:type="auto"/>
        </w:trPr>
        <w:tc>
          <w:tcPr>
            <w:tcW w:w="25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7195" w:name="p-e8n-yab-1xb"/>
            <w:bookmarkStart w:id="7196" w:name="entry-7vn-k6l-0n5"/>
            <w:bookmarkStart w:id="7197" w:name="row-gqd-wib-h2x"/>
            <w:bookmarkStart w:id="7198" w:name="table-dw3-kk8-dpt"/>
            <w:r>
              <w:rPr>
                <w:rFonts w:ascii="阿里巴巴普惠体" w:eastAsia="阿里巴巴普惠体"/>
                <w:b/>
                <w:color w:val="333333"/>
              </w:rPr>
              <w:t>参数</w:t>
            </w:r>
          </w:p>
        </w:tc>
        <w:tc>
          <w:tcPr>
            <w:tcW w:w="75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7199" w:name="p-85r-55e-8c1"/>
            <w:bookmarkStart w:id="7200" w:name="entry-e92-05w-sya"/>
            <w:bookmarkEnd w:id="7195"/>
            <w:bookmarkEnd w:id="7196"/>
            <w:r>
              <w:rPr>
                <w:rFonts w:ascii="阿里巴巴普惠体" w:eastAsia="阿里巴巴普惠体"/>
                <w:b/>
                <w:color w:val="333333"/>
              </w:rPr>
              <w:t>说明</w:t>
            </w:r>
          </w:p>
        </w:tc>
        <w:bookmarkEnd w:id="7199"/>
        <w:bookmarkEnd w:id="7200"/>
      </w:tr>
      <w:tr w:rsidR="00CA58D1">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7201" w:name="p-ly1-5wh-jiq"/>
            <w:bookmarkStart w:id="7202" w:name="entry-z2g-0i9-eag"/>
            <w:bookmarkStart w:id="7203" w:name="row-ncb-zu7-q9u"/>
            <w:bookmarkEnd w:id="7197"/>
            <w:r>
              <w:rPr>
                <w:rFonts w:ascii="阿里巴巴普惠体" w:eastAsia="阿里巴巴普惠体"/>
                <w:color w:val="333333"/>
                <w:sz w:val="21"/>
              </w:rPr>
              <w:t>渠道名称</w:t>
            </w:r>
          </w:p>
        </w:tc>
        <w:tc>
          <w:tcPr>
            <w:tcW w:w="7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7204" w:name="p-uuj-a8a-rle"/>
            <w:bookmarkStart w:id="7205" w:name="entry-v1y-zd7-ty2"/>
            <w:bookmarkEnd w:id="7201"/>
            <w:bookmarkEnd w:id="7202"/>
            <w:r>
              <w:rPr>
                <w:rFonts w:ascii="阿里巴巴普惠体" w:eastAsia="阿里巴巴普惠体"/>
                <w:color w:val="333333"/>
                <w:sz w:val="21"/>
                <w:lang w:eastAsia="zh-CN"/>
              </w:rPr>
              <w:t>选择渠道名称。渠道、事件、属性等配置，请参见</w:t>
            </w:r>
            <w:hyperlink w:anchor="topic-2045278">
              <w:r>
                <w:rPr>
                  <w:rStyle w:val="af8"/>
                  <w:rFonts w:ascii="阿里巴巴普惠体" w:eastAsia="阿里巴巴普惠体"/>
                  <w:color w:val="FF6A00"/>
                  <w:sz w:val="21"/>
                  <w:lang w:eastAsia="zh-CN"/>
                </w:rPr>
                <w:t>事件管理</w:t>
              </w:r>
            </w:hyperlink>
            <w:r>
              <w:rPr>
                <w:rFonts w:ascii="阿里巴巴普惠体" w:eastAsia="阿里巴巴普惠体"/>
                <w:color w:val="333333"/>
                <w:sz w:val="21"/>
                <w:lang w:eastAsia="zh-CN"/>
              </w:rPr>
              <w:t>。</w:t>
            </w:r>
          </w:p>
        </w:tc>
        <w:bookmarkEnd w:id="7204"/>
        <w:bookmarkEnd w:id="7205"/>
      </w:tr>
      <w:tr w:rsidR="00CA58D1">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7206" w:name="p-fnv-cxr-5cf"/>
            <w:bookmarkStart w:id="7207" w:name="entry-oxd-0x8-vz8"/>
            <w:bookmarkStart w:id="7208" w:name="row-8h6-yjk-btp"/>
            <w:bookmarkEnd w:id="7203"/>
            <w:r>
              <w:rPr>
                <w:rFonts w:ascii="阿里巴巴普惠体" w:eastAsia="阿里巴巴普惠体"/>
                <w:color w:val="333333"/>
                <w:sz w:val="21"/>
              </w:rPr>
              <w:t>事件名称</w:t>
            </w:r>
          </w:p>
        </w:tc>
        <w:tc>
          <w:tcPr>
            <w:tcW w:w="7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7209" w:name="p-jf5-hdc-u62"/>
            <w:bookmarkStart w:id="7210" w:name="entry-eyv-lv6-qcf"/>
            <w:bookmarkEnd w:id="7206"/>
            <w:bookmarkEnd w:id="7207"/>
            <w:r>
              <w:rPr>
                <w:rFonts w:ascii="阿里巴巴普惠体" w:eastAsia="阿里巴巴普惠体"/>
                <w:color w:val="333333"/>
                <w:sz w:val="21"/>
              </w:rPr>
              <w:t>选择事件。</w:t>
            </w:r>
          </w:p>
        </w:tc>
        <w:bookmarkEnd w:id="7209"/>
        <w:bookmarkEnd w:id="7210"/>
      </w:tr>
      <w:tr w:rsidR="00CA58D1">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7211" w:name="p-ziy-52i-j0v"/>
            <w:bookmarkStart w:id="7212" w:name="entry-q7l-ax8-isc"/>
            <w:bookmarkStart w:id="7213" w:name="row-zg6-2h0-e4l"/>
            <w:bookmarkEnd w:id="7208"/>
            <w:r>
              <w:rPr>
                <w:rFonts w:ascii="阿里巴巴普惠体" w:eastAsia="阿里巴巴普惠体"/>
                <w:color w:val="333333"/>
                <w:sz w:val="21"/>
              </w:rPr>
              <w:lastRenderedPageBreak/>
              <w:t>（可选）属性选择</w:t>
            </w:r>
          </w:p>
        </w:tc>
        <w:tc>
          <w:tcPr>
            <w:tcW w:w="7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7214" w:name="p-982-2m7-khb"/>
            <w:bookmarkStart w:id="7215" w:name="entry-vgv-vod-29b"/>
            <w:bookmarkEnd w:id="7211"/>
            <w:bookmarkEnd w:id="7212"/>
            <w:r>
              <w:rPr>
                <w:rFonts w:ascii="阿里巴巴普惠体" w:eastAsia="阿里巴巴普惠体"/>
                <w:color w:val="333333"/>
                <w:sz w:val="21"/>
                <w:lang w:eastAsia="zh-CN"/>
              </w:rPr>
              <w:t>单击</w:t>
            </w:r>
            <w:bookmarkStart w:id="7216" w:name="b-i0g-z0o-s6g"/>
            <w:r>
              <w:rPr>
                <w:rFonts w:ascii="阿里巴巴普惠体" w:eastAsia="阿里巴巴普惠体"/>
                <w:b/>
                <w:color w:val="333333"/>
                <w:sz w:val="21"/>
                <w:lang w:eastAsia="zh-CN"/>
              </w:rPr>
              <w:t>限制属性</w:t>
            </w:r>
            <w:bookmarkEnd w:id="7216"/>
            <w:r>
              <w:rPr>
                <w:rFonts w:ascii="阿里巴巴普惠体" w:eastAsia="阿里巴巴普惠体"/>
                <w:color w:val="333333"/>
                <w:sz w:val="21"/>
                <w:lang w:eastAsia="zh-CN"/>
              </w:rPr>
              <w:t>，可限制满足条件的属性。例如：事件为在app购买产品，限制属性为某个指定产品。</w:t>
            </w:r>
          </w:p>
          <w:p w:rsidR="00CA58D1" w:rsidRDefault="009D55E1" w:rsidP="008A2FC7">
            <w:pPr>
              <w:spacing w:line="360" w:lineRule="exact"/>
              <w:ind w:leftChars="1" w:left="2"/>
              <w:rPr>
                <w:lang w:eastAsia="zh-CN"/>
              </w:rPr>
            </w:pPr>
            <w:bookmarkStart w:id="7217" w:name="p-cdk-sgr-89k"/>
            <w:bookmarkEnd w:id="7214"/>
            <w:r>
              <w:rPr>
                <w:rFonts w:ascii="阿里巴巴普惠体" w:eastAsia="阿里巴巴普惠体"/>
                <w:color w:val="333333"/>
                <w:sz w:val="21"/>
                <w:lang w:eastAsia="zh-CN"/>
              </w:rPr>
              <w:t>如下图所示，单击</w:t>
            </w:r>
            <w:r>
              <w:rPr>
                <w:rFonts w:ascii="阿里巴巴普惠体" w:eastAsia="阿里巴巴普惠体"/>
                <w:b/>
                <w:color w:val="333333"/>
                <w:sz w:val="21"/>
                <w:lang w:eastAsia="zh-CN"/>
              </w:rPr>
              <w:t>添加属性</w:t>
            </w:r>
            <w:r>
              <w:rPr>
                <w:rFonts w:ascii="阿里巴巴普惠体" w:eastAsia="阿里巴巴普惠体"/>
                <w:color w:val="333333"/>
                <w:sz w:val="21"/>
                <w:lang w:eastAsia="zh-CN"/>
              </w:rPr>
              <w:t>，可以增加属性条件，多条属性条件之间支持</w:t>
            </w:r>
            <w:r>
              <w:rPr>
                <w:rFonts w:ascii="阿里巴巴普惠体" w:eastAsia="阿里巴巴普惠体"/>
                <w:b/>
                <w:color w:val="333333"/>
                <w:sz w:val="21"/>
                <w:lang w:eastAsia="zh-CN"/>
              </w:rPr>
              <w:t>且</w:t>
            </w:r>
            <w:r>
              <w:rPr>
                <w:rFonts w:ascii="阿里巴巴普惠体" w:eastAsia="阿里巴巴普惠体"/>
                <w:color w:val="333333"/>
                <w:sz w:val="21"/>
                <w:lang w:eastAsia="zh-CN"/>
              </w:rPr>
              <w:t>或者</w:t>
            </w:r>
            <w:r>
              <w:rPr>
                <w:rFonts w:ascii="阿里巴巴普惠体" w:eastAsia="阿里巴巴普惠体"/>
                <w:b/>
                <w:color w:val="333333"/>
                <w:sz w:val="21"/>
                <w:lang w:eastAsia="zh-CN"/>
              </w:rPr>
              <w:t>或</w:t>
            </w:r>
            <w:r>
              <w:rPr>
                <w:rFonts w:ascii="阿里巴巴普惠体" w:eastAsia="阿里巴巴普惠体"/>
                <w:color w:val="333333"/>
                <w:sz w:val="21"/>
                <w:lang w:eastAsia="zh-CN"/>
              </w:rPr>
              <w:t>两种计算方式，单击条件右侧的对应文字可以进行切换。</w:t>
            </w:r>
          </w:p>
        </w:tc>
        <w:bookmarkEnd w:id="7215"/>
        <w:bookmarkEnd w:id="7217"/>
      </w:tr>
      <w:tr w:rsidR="00CA58D1">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7218" w:name="p-2mv-ott-cle"/>
            <w:bookmarkStart w:id="7219" w:name="entry-54b-5ts-mhl"/>
            <w:bookmarkStart w:id="7220" w:name="row-137-szx-dlo"/>
            <w:bookmarkEnd w:id="7213"/>
            <w:r>
              <w:rPr>
                <w:rFonts w:ascii="阿里巴巴普惠体" w:eastAsia="阿里巴巴普惠体"/>
                <w:color w:val="333333"/>
                <w:sz w:val="21"/>
                <w:lang w:eastAsia="zh-CN"/>
              </w:rPr>
              <w:t>（可选）同一用户触发事件次数</w:t>
            </w:r>
          </w:p>
        </w:tc>
        <w:tc>
          <w:tcPr>
            <w:tcW w:w="7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7221" w:name="p-3hh-m2m-882"/>
            <w:bookmarkStart w:id="7222" w:name="entry-0fc-k06-xyh"/>
            <w:bookmarkEnd w:id="7218"/>
            <w:bookmarkEnd w:id="7219"/>
            <w:r>
              <w:rPr>
                <w:rFonts w:ascii="阿里巴巴普惠体" w:eastAsia="阿里巴巴普惠体"/>
                <w:color w:val="333333"/>
                <w:sz w:val="21"/>
                <w:lang w:eastAsia="zh-CN"/>
              </w:rPr>
              <w:t>单击</w:t>
            </w:r>
            <w:bookmarkStart w:id="7223" w:name="b-0e1-orf-1xi"/>
            <w:r>
              <w:rPr>
                <w:rFonts w:ascii="阿里巴巴普惠体" w:eastAsia="阿里巴巴普惠体"/>
                <w:b/>
                <w:color w:val="333333"/>
                <w:sz w:val="21"/>
                <w:lang w:eastAsia="zh-CN"/>
              </w:rPr>
              <w:t>限制次数</w:t>
            </w:r>
            <w:bookmarkEnd w:id="7223"/>
            <w:r>
              <w:rPr>
                <w:rFonts w:ascii="阿里巴巴普惠体" w:eastAsia="阿里巴巴普惠体"/>
                <w:color w:val="333333"/>
                <w:sz w:val="21"/>
                <w:lang w:eastAsia="zh-CN"/>
              </w:rPr>
              <w:t>，可限制满足条件的事件次数，事件达到指定次数后才能进入流程。</w:t>
            </w:r>
          </w:p>
        </w:tc>
        <w:bookmarkEnd w:id="7221"/>
        <w:bookmarkEnd w:id="7222"/>
      </w:tr>
      <w:tr w:rsidR="00CA58D1">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7224" w:name="p-zvr-c3d-cmc"/>
            <w:bookmarkStart w:id="7225" w:name="entry-sea-19y-bx3"/>
            <w:bookmarkStart w:id="7226" w:name="row-dd4-9xg-l2x"/>
            <w:bookmarkEnd w:id="7220"/>
            <w:r>
              <w:rPr>
                <w:rFonts w:ascii="阿里巴巴普惠体" w:eastAsia="阿里巴巴普惠体"/>
                <w:color w:val="333333"/>
                <w:sz w:val="21"/>
              </w:rPr>
              <w:t>触发限制</w:t>
            </w:r>
          </w:p>
        </w:tc>
        <w:tc>
          <w:tcPr>
            <w:tcW w:w="7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7227" w:name="p-ujc-uho-xwr"/>
            <w:bookmarkStart w:id="7228" w:name="entry-ky2-uvq-xjx"/>
            <w:bookmarkEnd w:id="7224"/>
            <w:bookmarkEnd w:id="7225"/>
            <w:r>
              <w:rPr>
                <w:rFonts w:ascii="阿里巴巴普惠体" w:eastAsia="阿里巴巴普惠体"/>
                <w:color w:val="333333"/>
                <w:sz w:val="21"/>
              </w:rPr>
              <w:t>设置触发限制次数：</w:t>
            </w:r>
          </w:p>
          <w:p w:rsidR="00CA58D1" w:rsidRDefault="009D55E1" w:rsidP="008A2FC7">
            <w:pPr>
              <w:numPr>
                <w:ilvl w:val="2"/>
                <w:numId w:val="351"/>
              </w:numPr>
              <w:spacing w:line="360" w:lineRule="exact"/>
              <w:ind w:leftChars="1" w:left="362"/>
              <w:rPr>
                <w:lang w:eastAsia="zh-CN"/>
              </w:rPr>
            </w:pPr>
            <w:bookmarkStart w:id="7229" w:name="p-mn0-dh9-l82"/>
            <w:bookmarkStart w:id="7230" w:name="li-iig-zb6-axe"/>
            <w:bookmarkStart w:id="7231" w:name="ul-plc-zun-x4f"/>
            <w:bookmarkEnd w:id="7227"/>
            <w:r>
              <w:rPr>
                <w:rFonts w:ascii="阿里巴巴普惠体" w:eastAsia="阿里巴巴普惠体"/>
                <w:color w:val="333333"/>
                <w:sz w:val="21"/>
                <w:lang w:eastAsia="zh-CN"/>
              </w:rPr>
              <w:t>1次参与：同一用户多次满足条件的情况下，仅能参与1次流程。</w:t>
            </w:r>
          </w:p>
          <w:p w:rsidR="00CA58D1" w:rsidRDefault="009D55E1" w:rsidP="008A2FC7">
            <w:pPr>
              <w:numPr>
                <w:ilvl w:val="2"/>
                <w:numId w:val="351"/>
              </w:numPr>
              <w:spacing w:line="360" w:lineRule="exact"/>
              <w:ind w:leftChars="1" w:left="362"/>
              <w:rPr>
                <w:lang w:eastAsia="zh-CN"/>
              </w:rPr>
            </w:pPr>
            <w:bookmarkStart w:id="7232" w:name="p-jye-3pg-g58"/>
            <w:bookmarkStart w:id="7233" w:name="li-v22-gi3-t9l"/>
            <w:bookmarkEnd w:id="7229"/>
            <w:bookmarkEnd w:id="7230"/>
            <w:r>
              <w:rPr>
                <w:rFonts w:ascii="阿里巴巴普惠体" w:eastAsia="阿里巴巴普惠体"/>
                <w:color w:val="333333"/>
                <w:sz w:val="21"/>
                <w:lang w:eastAsia="zh-CN"/>
              </w:rPr>
              <w:t>多次参与：同一用户多次满足条件的情况下，在X天内最多可参与Y次流程。X天最大可设置为7天，Y次最大可设置为10次。</w:t>
            </w:r>
          </w:p>
        </w:tc>
        <w:bookmarkEnd w:id="7228"/>
        <w:bookmarkEnd w:id="7231"/>
        <w:bookmarkEnd w:id="7232"/>
        <w:bookmarkEnd w:id="7233"/>
      </w:tr>
      <w:bookmarkEnd w:id="7198"/>
      <w:bookmarkEnd w:id="7226"/>
    </w:tbl>
    <w:p w:rsidR="00CA58D1" w:rsidRDefault="00CA58D1">
      <w:pPr>
        <w:ind w:left="1095"/>
        <w:rPr>
          <w:lang w:eastAsia="zh-CN"/>
        </w:rPr>
      </w:pPr>
    </w:p>
    <w:p w:rsidR="00CA58D1" w:rsidRDefault="009D55E1">
      <w:pPr>
        <w:ind w:left="1095"/>
      </w:pPr>
      <w:bookmarkStart w:id="7234" w:name="img-1i4-lgg-gpv"/>
      <w:r>
        <w:rPr>
          <w:noProof/>
        </w:rPr>
        <w:drawing>
          <wp:inline distT="0" distB="0" distL="0" distR="0">
            <wp:extent cx="5080000" cy="1932441"/>
            <wp:effectExtent l="0" t="0" r="0" b="0"/>
            <wp:docPr id="538" name="图片 538" descr="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9"/>
                    <a:stretch>
                      <a:fillRect/>
                    </a:stretch>
                  </pic:blipFill>
                  <pic:spPr>
                    <a:xfrm>
                      <a:off x="0" y="0"/>
                      <a:ext cx="5080000" cy="1932441"/>
                    </a:xfrm>
                    <a:prstGeom prst="rect">
                      <a:avLst/>
                    </a:prstGeom>
                  </pic:spPr>
                </pic:pic>
              </a:graphicData>
            </a:graphic>
          </wp:inline>
        </w:drawing>
      </w:r>
      <w:bookmarkEnd w:id="7234"/>
    </w:p>
    <w:p w:rsidR="00CA58D1" w:rsidRDefault="009D55E1" w:rsidP="009D55E1">
      <w:pPr>
        <w:numPr>
          <w:ilvl w:val="1"/>
          <w:numId w:val="351"/>
        </w:numPr>
        <w:spacing w:after="120"/>
        <w:rPr>
          <w:lang w:eastAsia="zh-CN"/>
        </w:rPr>
      </w:pPr>
      <w:bookmarkStart w:id="7235" w:name="p-lbb-z0i-zyb"/>
      <w:bookmarkStart w:id="7236" w:name="li-4ji-j3h-h4n"/>
      <w:bookmarkEnd w:id="7191"/>
      <w:r>
        <w:rPr>
          <w:rFonts w:ascii="阿里巴巴普惠体" w:eastAsia="阿里巴巴普惠体"/>
          <w:color w:val="000000"/>
          <w:sz w:val="21"/>
          <w:lang w:eastAsia="zh-CN"/>
        </w:rPr>
        <w:t>如选择</w:t>
      </w:r>
      <w:bookmarkStart w:id="7237" w:name="b-wun-h5p-bcb"/>
      <w:r>
        <w:rPr>
          <w:rFonts w:ascii="阿里巴巴普惠体" w:eastAsia="阿里巴巴普惠体"/>
          <w:b/>
          <w:color w:val="000000"/>
          <w:sz w:val="21"/>
          <w:lang w:eastAsia="zh-CN"/>
        </w:rPr>
        <w:t>特定人群触发</w:t>
      </w:r>
      <w:bookmarkEnd w:id="7237"/>
      <w:r>
        <w:rPr>
          <w:rFonts w:ascii="阿里巴巴普惠体" w:eastAsia="阿里巴巴普惠体"/>
          <w:color w:val="000000"/>
          <w:sz w:val="21"/>
          <w:lang w:eastAsia="zh-CN"/>
        </w:rPr>
        <w:t>，则选择受众，设置执行营销任务的时间。</w:t>
      </w:r>
    </w:p>
    <w:p w:rsidR="00CA58D1" w:rsidRDefault="009D55E1">
      <w:pPr>
        <w:ind w:left="1095"/>
      </w:pPr>
      <w:bookmarkStart w:id="7238" w:name="p-oiy-6og-vhd"/>
      <w:bookmarkStart w:id="7239" w:name="img-8n5-wrv-wmo"/>
      <w:bookmarkEnd w:id="7235"/>
      <w:bookmarkEnd w:id="7238"/>
      <w:r>
        <w:rPr>
          <w:noProof/>
        </w:rPr>
        <w:drawing>
          <wp:inline distT="0" distB="0" distL="0" distR="0">
            <wp:extent cx="5080000" cy="1359505"/>
            <wp:effectExtent l="0" t="0" r="0" b="0"/>
            <wp:docPr id="539" name="图片 539" descr="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0"/>
                    <a:stretch>
                      <a:fillRect/>
                    </a:stretch>
                  </pic:blipFill>
                  <pic:spPr>
                    <a:xfrm>
                      <a:off x="0" y="0"/>
                      <a:ext cx="5080000" cy="1359505"/>
                    </a:xfrm>
                    <a:prstGeom prst="rect">
                      <a:avLst/>
                    </a:prstGeom>
                  </pic:spPr>
                </pic:pic>
              </a:graphicData>
            </a:graphic>
          </wp:inline>
        </w:drawing>
      </w:r>
      <w:bookmarkEnd w:id="7239"/>
    </w:p>
    <w:tbl>
      <w:tblPr>
        <w:tblW w:w="0" w:type="auto"/>
        <w:tblCellSpacing w:w="0" w:type="auto"/>
        <w:tblInd w:w="1290" w:type="dxa"/>
        <w:tblLook w:val="04A0" w:firstRow="1" w:lastRow="0" w:firstColumn="1" w:lastColumn="0" w:noHBand="0" w:noVBand="1"/>
      </w:tblPr>
      <w:tblGrid>
        <w:gridCol w:w="2145"/>
        <w:gridCol w:w="6297"/>
      </w:tblGrid>
      <w:tr w:rsidR="00CA58D1">
        <w:trPr>
          <w:trHeight w:val="315"/>
          <w:tblCellSpacing w:w="0" w:type="auto"/>
        </w:trPr>
        <w:tc>
          <w:tcPr>
            <w:tcW w:w="25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7240" w:name="p-8xb-cte-jxe"/>
            <w:bookmarkStart w:id="7241" w:name="entry-mny-i8b-vx7"/>
            <w:bookmarkStart w:id="7242" w:name="row-ykb-1nt-d42"/>
            <w:bookmarkStart w:id="7243" w:name="table-8mf-lc6-siq"/>
            <w:r>
              <w:rPr>
                <w:rFonts w:ascii="阿里巴巴普惠体" w:eastAsia="阿里巴巴普惠体"/>
                <w:b/>
                <w:color w:val="333333"/>
              </w:rPr>
              <w:t>参数</w:t>
            </w:r>
          </w:p>
        </w:tc>
        <w:tc>
          <w:tcPr>
            <w:tcW w:w="75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7244" w:name="p-836-vpt-1sw"/>
            <w:bookmarkStart w:id="7245" w:name="entry-9yu-zsy-di9"/>
            <w:bookmarkEnd w:id="7240"/>
            <w:bookmarkEnd w:id="7241"/>
            <w:r>
              <w:rPr>
                <w:rFonts w:ascii="阿里巴巴普惠体" w:eastAsia="阿里巴巴普惠体"/>
                <w:b/>
                <w:color w:val="333333"/>
              </w:rPr>
              <w:t>说明</w:t>
            </w:r>
          </w:p>
        </w:tc>
        <w:bookmarkEnd w:id="7244"/>
        <w:bookmarkEnd w:id="7245"/>
      </w:tr>
      <w:tr w:rsidR="00CA58D1">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7246" w:name="p-s3l-yqy-kpr"/>
            <w:bookmarkStart w:id="7247" w:name="entry-ifz-sk8-eoi"/>
            <w:bookmarkStart w:id="7248" w:name="row-zhz-s18-365"/>
            <w:bookmarkEnd w:id="7242"/>
            <w:r>
              <w:rPr>
                <w:rFonts w:ascii="阿里巴巴普惠体" w:eastAsia="阿里巴巴普惠体"/>
                <w:color w:val="333333"/>
                <w:sz w:val="21"/>
              </w:rPr>
              <w:t>选择受众</w:t>
            </w:r>
          </w:p>
        </w:tc>
        <w:tc>
          <w:tcPr>
            <w:tcW w:w="7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7249" w:name="p-mm6-gst-9v5"/>
            <w:bookmarkStart w:id="7250" w:name="entry-vzr-h68-xy9"/>
            <w:bookmarkEnd w:id="7246"/>
            <w:bookmarkEnd w:id="7247"/>
            <w:r>
              <w:rPr>
                <w:rFonts w:ascii="阿里巴巴普惠体" w:eastAsia="阿里巴巴普惠体"/>
                <w:color w:val="333333"/>
                <w:sz w:val="21"/>
                <w:lang w:eastAsia="zh-CN"/>
              </w:rPr>
              <w:t>选择进入流程的受众。</w:t>
            </w:r>
          </w:p>
        </w:tc>
        <w:bookmarkEnd w:id="7249"/>
        <w:bookmarkEnd w:id="7250"/>
      </w:tr>
      <w:tr w:rsidR="00CA58D1">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7251" w:name="p-ccd-d6j-5h6"/>
            <w:bookmarkStart w:id="7252" w:name="entry-ciy-jdw-e10"/>
            <w:bookmarkStart w:id="7253" w:name="row-j4y-lqb-q6u"/>
            <w:bookmarkEnd w:id="7248"/>
            <w:r>
              <w:rPr>
                <w:rFonts w:ascii="阿里巴巴普惠体" w:eastAsia="阿里巴巴普惠体"/>
                <w:color w:val="333333"/>
                <w:sz w:val="21"/>
              </w:rPr>
              <w:lastRenderedPageBreak/>
              <w:t>周期营销</w:t>
            </w:r>
          </w:p>
        </w:tc>
        <w:tc>
          <w:tcPr>
            <w:tcW w:w="7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7254" w:name="p-weu-e3h-v60"/>
            <w:bookmarkStart w:id="7255" w:name="entry-d3c-j36-o5a"/>
            <w:bookmarkEnd w:id="7251"/>
            <w:bookmarkEnd w:id="7252"/>
            <w:r>
              <w:rPr>
                <w:rFonts w:ascii="阿里巴巴普惠体" w:eastAsia="阿里巴巴普惠体"/>
                <w:color w:val="333333"/>
                <w:sz w:val="21"/>
                <w:lang w:eastAsia="zh-CN"/>
              </w:rPr>
              <w:t>选择是否要设置营销周期，周期性地执行营销任务。</w:t>
            </w:r>
          </w:p>
          <w:p w:rsidR="00CA58D1" w:rsidRDefault="009D55E1" w:rsidP="008A2FC7">
            <w:pPr>
              <w:spacing w:line="360" w:lineRule="exact"/>
              <w:ind w:leftChars="1" w:left="2"/>
              <w:rPr>
                <w:lang w:eastAsia="zh-CN"/>
              </w:rPr>
            </w:pPr>
            <w:bookmarkStart w:id="7256" w:name="p-csd-qp9-ddm"/>
            <w:bookmarkEnd w:id="7254"/>
            <w:r>
              <w:rPr>
                <w:rFonts w:ascii="阿里巴巴普惠体" w:eastAsia="阿里巴巴普惠体"/>
                <w:color w:val="333333"/>
                <w:sz w:val="21"/>
                <w:lang w:eastAsia="zh-CN"/>
              </w:rPr>
              <w:t>若设置周期，可设置为日、周、月的固定时间，例如：每日的18:00、每周一的16:00、每月一日的14:00。</w:t>
            </w:r>
          </w:p>
        </w:tc>
        <w:bookmarkEnd w:id="7255"/>
        <w:bookmarkEnd w:id="7256"/>
      </w:tr>
      <w:tr w:rsidR="00CA58D1">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7257" w:name="p-pvs-zug-mq8"/>
            <w:bookmarkStart w:id="7258" w:name="entry-30u-ldp-kkz"/>
            <w:bookmarkStart w:id="7259" w:name="row-brs-nta-x84"/>
            <w:bookmarkEnd w:id="7253"/>
            <w:r>
              <w:rPr>
                <w:rFonts w:ascii="阿里巴巴普惠体" w:eastAsia="阿里巴巴普惠体"/>
                <w:color w:val="333333"/>
                <w:sz w:val="21"/>
              </w:rPr>
              <w:t>结束时间</w:t>
            </w:r>
          </w:p>
        </w:tc>
        <w:tc>
          <w:tcPr>
            <w:tcW w:w="7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7260" w:name="p-bpy-ao6-12q"/>
            <w:bookmarkStart w:id="7261" w:name="entry-va0-yh2-6ey"/>
            <w:bookmarkEnd w:id="7257"/>
            <w:bookmarkEnd w:id="7258"/>
            <w:r>
              <w:rPr>
                <w:rFonts w:ascii="阿里巴巴普惠体" w:eastAsia="阿里巴巴普惠体"/>
                <w:color w:val="333333"/>
                <w:sz w:val="21"/>
                <w:lang w:eastAsia="zh-CN"/>
              </w:rPr>
              <w:t>设置营销任务的结束时间：</w:t>
            </w:r>
          </w:p>
          <w:p w:rsidR="00CA58D1" w:rsidRDefault="009D55E1" w:rsidP="008A2FC7">
            <w:pPr>
              <w:numPr>
                <w:ilvl w:val="2"/>
                <w:numId w:val="352"/>
              </w:numPr>
              <w:spacing w:line="360" w:lineRule="exact"/>
              <w:ind w:leftChars="1" w:left="362"/>
              <w:rPr>
                <w:lang w:eastAsia="zh-CN"/>
              </w:rPr>
            </w:pPr>
            <w:bookmarkStart w:id="7262" w:name="p-z5z-yt4-6sd"/>
            <w:bookmarkStart w:id="7263" w:name="li-aok-g8j-ers"/>
            <w:bookmarkStart w:id="7264" w:name="ul-fvt-143-6pw"/>
            <w:bookmarkEnd w:id="7260"/>
            <w:r>
              <w:rPr>
                <w:rFonts w:ascii="阿里巴巴普惠体" w:eastAsia="阿里巴巴普惠体"/>
                <w:color w:val="333333"/>
                <w:sz w:val="21"/>
                <w:lang w:eastAsia="zh-CN"/>
              </w:rPr>
              <w:t>不设置结束时间：不能自动停止，需要手动暂停。</w:t>
            </w:r>
          </w:p>
          <w:p w:rsidR="00CA58D1" w:rsidRDefault="009D55E1" w:rsidP="008A2FC7">
            <w:pPr>
              <w:numPr>
                <w:ilvl w:val="2"/>
                <w:numId w:val="352"/>
              </w:numPr>
              <w:spacing w:line="360" w:lineRule="exact"/>
              <w:ind w:leftChars="1" w:left="362"/>
              <w:rPr>
                <w:lang w:eastAsia="zh-CN"/>
              </w:rPr>
            </w:pPr>
            <w:bookmarkStart w:id="7265" w:name="p-x9e-fhr-yur"/>
            <w:bookmarkStart w:id="7266" w:name="li-4jx-c3p-rsw"/>
            <w:bookmarkEnd w:id="7262"/>
            <w:bookmarkEnd w:id="7263"/>
            <w:r>
              <w:rPr>
                <w:rFonts w:ascii="阿里巴巴普惠体" w:eastAsia="阿里巴巴普惠体"/>
                <w:color w:val="333333"/>
                <w:sz w:val="21"/>
                <w:lang w:eastAsia="zh-CN"/>
              </w:rPr>
              <w:t>设置结束时间：将在指定时间停止，也可手动暂停。</w:t>
            </w:r>
          </w:p>
          <w:p w:rsidR="00CA58D1" w:rsidRDefault="009D55E1" w:rsidP="008A2FC7">
            <w:pPr>
              <w:spacing w:line="360" w:lineRule="exact"/>
              <w:ind w:leftChars="1" w:left="2"/>
              <w:rPr>
                <w:lang w:eastAsia="zh-CN"/>
              </w:rPr>
            </w:pPr>
            <w:bookmarkStart w:id="7267" w:name="p-2q4-o84-3kh"/>
            <w:bookmarkEnd w:id="7265"/>
            <w:r>
              <w:rPr>
                <w:rFonts w:ascii="阿里巴巴普惠体" w:eastAsia="阿里巴巴普惠体"/>
                <w:color w:val="333333"/>
                <w:sz w:val="21"/>
                <w:lang w:eastAsia="zh-CN"/>
              </w:rPr>
              <w:t>对于周期性任务，到达结束时间后，当前周期将继续执行，直至正常结束，但不执行下一周期。</w:t>
            </w:r>
          </w:p>
        </w:tc>
        <w:bookmarkEnd w:id="7261"/>
        <w:bookmarkEnd w:id="7264"/>
        <w:bookmarkEnd w:id="7266"/>
        <w:bookmarkEnd w:id="7267"/>
      </w:tr>
      <w:bookmarkEnd w:id="7243"/>
      <w:bookmarkEnd w:id="7259"/>
    </w:tbl>
    <w:p w:rsidR="00CA58D1" w:rsidRDefault="00CA58D1">
      <w:pPr>
        <w:ind w:left="1095"/>
        <w:rPr>
          <w:lang w:eastAsia="zh-CN"/>
        </w:rPr>
      </w:pPr>
    </w:p>
    <w:p w:rsidR="00CA58D1" w:rsidRDefault="009D55E1" w:rsidP="009D55E1">
      <w:pPr>
        <w:numPr>
          <w:ilvl w:val="0"/>
          <w:numId w:val="351"/>
        </w:numPr>
        <w:spacing w:after="120"/>
      </w:pPr>
      <w:bookmarkStart w:id="7268" w:name="p-9w6-sng-9cf"/>
      <w:bookmarkStart w:id="7269" w:name="li-i6x-fb5-qze"/>
      <w:bookmarkEnd w:id="7187"/>
      <w:bookmarkEnd w:id="7192"/>
      <w:bookmarkEnd w:id="7236"/>
      <w:r>
        <w:rPr>
          <w:rFonts w:ascii="阿里巴巴普惠体" w:eastAsia="阿里巴巴普惠体"/>
          <w:color w:val="000000"/>
          <w:sz w:val="21"/>
        </w:rPr>
        <w:t>配置任务流程。</w:t>
      </w:r>
    </w:p>
    <w:p w:rsidR="00CA58D1" w:rsidRDefault="009D55E1">
      <w:pPr>
        <w:spacing w:after="150"/>
        <w:ind w:left="840"/>
      </w:pPr>
      <w:bookmarkStart w:id="7270" w:name="p-91v-37r-im2"/>
      <w:bookmarkEnd w:id="7268"/>
      <w:r>
        <w:rPr>
          <w:rFonts w:ascii="阿里巴巴普惠体" w:eastAsia="阿里巴巴普惠体"/>
          <w:color w:val="000000"/>
          <w:sz w:val="21"/>
        </w:rPr>
        <w:t>配置页面如下图所示。</w:t>
      </w:r>
    </w:p>
    <w:p w:rsidR="00CA58D1" w:rsidRDefault="009D55E1">
      <w:pPr>
        <w:ind w:left="840"/>
      </w:pPr>
      <w:bookmarkStart w:id="7271" w:name="image-r88-m43-uv1"/>
      <w:bookmarkEnd w:id="7270"/>
      <w:r>
        <w:rPr>
          <w:noProof/>
        </w:rPr>
        <w:drawing>
          <wp:inline distT="0" distB="0" distL="0" distR="0">
            <wp:extent cx="6192520" cy="2801205"/>
            <wp:effectExtent l="0" t="0" r="0" b="0"/>
            <wp:docPr id="540" name="图片 540" descr="画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1"/>
                    <a:stretch>
                      <a:fillRect/>
                    </a:stretch>
                  </pic:blipFill>
                  <pic:spPr>
                    <a:xfrm>
                      <a:off x="0" y="0"/>
                      <a:ext cx="6192520" cy="2801205"/>
                    </a:xfrm>
                    <a:prstGeom prst="rect">
                      <a:avLst/>
                    </a:prstGeom>
                  </pic:spPr>
                </pic:pic>
              </a:graphicData>
            </a:graphic>
          </wp:inline>
        </w:drawing>
      </w:r>
      <w:bookmarkEnd w:id="7271"/>
    </w:p>
    <w:p w:rsidR="00CA58D1" w:rsidRDefault="009D55E1" w:rsidP="009D55E1">
      <w:pPr>
        <w:numPr>
          <w:ilvl w:val="1"/>
          <w:numId w:val="353"/>
        </w:numPr>
        <w:spacing w:after="120"/>
        <w:rPr>
          <w:lang w:eastAsia="zh-CN"/>
        </w:rPr>
      </w:pPr>
      <w:bookmarkStart w:id="7272" w:name="p-5gx-71e-pri"/>
      <w:bookmarkStart w:id="7273" w:name="li-kjg-128-q7j"/>
      <w:bookmarkStart w:id="7274" w:name="ul-qhl-wqp-m8n"/>
      <w:r>
        <w:rPr>
          <w:rFonts w:ascii="阿里巴巴普惠体" w:eastAsia="阿里巴巴普惠体"/>
          <w:color w:val="000000"/>
          <w:sz w:val="21"/>
          <w:lang w:eastAsia="zh-CN"/>
        </w:rPr>
        <w:t>左侧为当前任务类型的可选组件。</w:t>
      </w:r>
    </w:p>
    <w:p w:rsidR="00CA58D1" w:rsidRDefault="009D55E1" w:rsidP="009D55E1">
      <w:pPr>
        <w:numPr>
          <w:ilvl w:val="1"/>
          <w:numId w:val="353"/>
        </w:numPr>
        <w:spacing w:after="120"/>
        <w:rPr>
          <w:lang w:eastAsia="zh-CN"/>
        </w:rPr>
      </w:pPr>
      <w:bookmarkStart w:id="7275" w:name="p-2o0-c20-1gy"/>
      <w:bookmarkStart w:id="7276" w:name="li-8kv-zs9-ly9"/>
      <w:bookmarkEnd w:id="7272"/>
      <w:bookmarkEnd w:id="7273"/>
      <w:r>
        <w:rPr>
          <w:rFonts w:ascii="阿里巴巴普惠体" w:eastAsia="阿里巴巴普惠体"/>
          <w:color w:val="000000"/>
          <w:sz w:val="21"/>
          <w:lang w:eastAsia="zh-CN"/>
        </w:rPr>
        <w:t>上方为任务名称、关联子活动配置，以及</w:t>
      </w:r>
      <w:bookmarkStart w:id="7277" w:name="b-5rq-nmk-55q"/>
      <w:r>
        <w:rPr>
          <w:rFonts w:ascii="阿里巴巴普惠体" w:eastAsia="阿里巴巴普惠体"/>
          <w:b/>
          <w:color w:val="000000"/>
          <w:sz w:val="21"/>
          <w:lang w:eastAsia="zh-CN"/>
        </w:rPr>
        <w:t>保存并开始</w:t>
      </w:r>
      <w:bookmarkEnd w:id="7277"/>
      <w:r>
        <w:rPr>
          <w:rFonts w:ascii="阿里巴巴普惠体" w:eastAsia="阿里巴巴普惠体"/>
          <w:color w:val="000000"/>
          <w:sz w:val="21"/>
          <w:lang w:eastAsia="zh-CN"/>
        </w:rPr>
        <w:t>、</w:t>
      </w:r>
      <w:bookmarkStart w:id="7278" w:name="b-dmc-jja-7nu"/>
      <w:r>
        <w:rPr>
          <w:rFonts w:ascii="阿里巴巴普惠体" w:eastAsia="阿里巴巴普惠体"/>
          <w:b/>
          <w:color w:val="000000"/>
          <w:sz w:val="21"/>
          <w:lang w:eastAsia="zh-CN"/>
        </w:rPr>
        <w:t>保存</w:t>
      </w:r>
      <w:bookmarkEnd w:id="7278"/>
      <w:r>
        <w:rPr>
          <w:rFonts w:ascii="阿里巴巴普惠体" w:eastAsia="阿里巴巴普惠体"/>
          <w:color w:val="000000"/>
          <w:sz w:val="21"/>
          <w:lang w:eastAsia="zh-CN"/>
        </w:rPr>
        <w:t>、</w:t>
      </w:r>
      <w:bookmarkStart w:id="7279" w:name="b-1gu-thd-jsh"/>
      <w:r>
        <w:rPr>
          <w:rFonts w:ascii="阿里巴巴普惠体" w:eastAsia="阿里巴巴普惠体"/>
          <w:b/>
          <w:color w:val="000000"/>
          <w:sz w:val="21"/>
          <w:lang w:eastAsia="zh-CN"/>
        </w:rPr>
        <w:t>返回</w:t>
      </w:r>
      <w:bookmarkEnd w:id="7279"/>
      <w:r>
        <w:rPr>
          <w:rFonts w:ascii="阿里巴巴普惠体" w:eastAsia="阿里巴巴普惠体"/>
          <w:color w:val="000000"/>
          <w:sz w:val="21"/>
          <w:lang w:eastAsia="zh-CN"/>
        </w:rPr>
        <w:t>三个按钮。</w:t>
      </w:r>
    </w:p>
    <w:p w:rsidR="00CA58D1" w:rsidRDefault="009D55E1" w:rsidP="009D55E1">
      <w:pPr>
        <w:numPr>
          <w:ilvl w:val="1"/>
          <w:numId w:val="353"/>
        </w:numPr>
        <w:spacing w:after="120"/>
      </w:pPr>
      <w:bookmarkStart w:id="7280" w:name="p-o0b-et3-s9s"/>
      <w:bookmarkStart w:id="7281" w:name="li-tcb-lov-3z0"/>
      <w:bookmarkEnd w:id="7275"/>
      <w:bookmarkEnd w:id="7276"/>
      <w:r>
        <w:rPr>
          <w:rFonts w:ascii="阿里巴巴普惠体" w:eastAsia="阿里巴巴普惠体"/>
          <w:color w:val="000000"/>
          <w:sz w:val="21"/>
        </w:rPr>
        <w:t>其余部分为画布。</w:t>
      </w:r>
    </w:p>
    <w:p w:rsidR="00CA58D1" w:rsidRDefault="009D55E1">
      <w:pPr>
        <w:spacing w:after="150"/>
        <w:ind w:left="840"/>
        <w:rPr>
          <w:lang w:eastAsia="zh-CN"/>
        </w:rPr>
      </w:pPr>
      <w:bookmarkStart w:id="7282" w:name="p-wz8-tk1-nsf"/>
      <w:bookmarkEnd w:id="7274"/>
      <w:bookmarkEnd w:id="7280"/>
      <w:bookmarkEnd w:id="7281"/>
      <w:r>
        <w:rPr>
          <w:rFonts w:ascii="阿里巴巴普惠体" w:eastAsia="阿里巴巴普惠体"/>
          <w:color w:val="000000"/>
          <w:sz w:val="21"/>
          <w:lang w:eastAsia="zh-CN"/>
        </w:rPr>
        <w:lastRenderedPageBreak/>
        <w:t>单击画布中的</w:t>
      </w:r>
      <w:bookmarkStart w:id="7283" w:name="image-yrv-35i-7lu"/>
      <w:r>
        <w:rPr>
          <w:noProof/>
        </w:rPr>
        <w:drawing>
          <wp:inline distT="0" distB="0" distL="0" distR="0">
            <wp:extent cx="733425" cy="733425"/>
            <wp:effectExtent l="0" t="0" r="0" b="0"/>
            <wp:docPr id="541" name="图片 541" descr="开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2"/>
                    <a:stretch>
                      <a:fillRect/>
                    </a:stretch>
                  </pic:blipFill>
                  <pic:spPr>
                    <a:xfrm>
                      <a:off x="0" y="0"/>
                      <a:ext cx="733425" cy="733425"/>
                    </a:xfrm>
                    <a:prstGeom prst="rect">
                      <a:avLst/>
                    </a:prstGeom>
                  </pic:spPr>
                </pic:pic>
              </a:graphicData>
            </a:graphic>
          </wp:inline>
        </w:drawing>
      </w:r>
      <w:bookmarkEnd w:id="7283"/>
      <w:r>
        <w:rPr>
          <w:rFonts w:ascii="阿里巴巴普惠体" w:eastAsia="阿里巴巴普惠体"/>
          <w:color w:val="000000"/>
          <w:sz w:val="21"/>
          <w:lang w:eastAsia="zh-CN"/>
        </w:rPr>
        <w:t>任务开始节点，可编辑任务的开始条件（即触发条件），配置方法与上一步中配置触发条件相同。</w:t>
      </w:r>
    </w:p>
    <w:p w:rsidR="00CA58D1" w:rsidRDefault="009D55E1">
      <w:pPr>
        <w:spacing w:after="150"/>
        <w:ind w:left="840"/>
        <w:rPr>
          <w:lang w:eastAsia="zh-CN"/>
        </w:rPr>
      </w:pPr>
      <w:bookmarkStart w:id="7284" w:name="p-awa-8lw-uv7"/>
      <w:bookmarkEnd w:id="7282"/>
      <w:r>
        <w:rPr>
          <w:rFonts w:ascii="阿里巴巴普惠体" w:eastAsia="阿里巴巴普惠体"/>
          <w:color w:val="000000"/>
          <w:sz w:val="21"/>
          <w:lang w:eastAsia="zh-CN"/>
        </w:rPr>
        <w:t>从左侧将组件拖动到画布中分支最后的</w:t>
      </w:r>
      <w:bookmarkStart w:id="7285" w:name="image-k6l-i5a-xuu"/>
      <w:r>
        <w:rPr>
          <w:noProof/>
        </w:rPr>
        <w:drawing>
          <wp:inline distT="0" distB="0" distL="0" distR="0">
            <wp:extent cx="533400" cy="533400"/>
            <wp:effectExtent l="0" t="0" r="0" b="0"/>
            <wp:docPr id="542" name="图片 542" descr="加"/>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3"/>
                    <a:stretch>
                      <a:fillRect/>
                    </a:stretch>
                  </pic:blipFill>
                  <pic:spPr>
                    <a:xfrm>
                      <a:off x="0" y="0"/>
                      <a:ext cx="533400" cy="533400"/>
                    </a:xfrm>
                    <a:prstGeom prst="rect">
                      <a:avLst/>
                    </a:prstGeom>
                  </pic:spPr>
                </pic:pic>
              </a:graphicData>
            </a:graphic>
          </wp:inline>
        </w:drawing>
      </w:r>
      <w:bookmarkEnd w:id="7285"/>
      <w:r>
        <w:rPr>
          <w:rFonts w:ascii="阿里巴巴普惠体" w:eastAsia="阿里巴巴普惠体"/>
          <w:color w:val="000000"/>
          <w:sz w:val="21"/>
          <w:lang w:eastAsia="zh-CN"/>
        </w:rPr>
        <w:t>图标上，成为流程中新的节点，使自动化营销任务的流程完整。</w:t>
      </w:r>
    </w:p>
    <w:p w:rsidR="00CA58D1" w:rsidRDefault="00CA58D1">
      <w:pPr>
        <w:ind w:left="1065"/>
        <w:rPr>
          <w:lang w:eastAsia="zh-CN"/>
        </w:rPr>
      </w:pPr>
      <w:bookmarkStart w:id="7286" w:name="note-lyd-xdw-ht8"/>
      <w:bookmarkEnd w:id="7284"/>
    </w:p>
    <w:p w:rsidR="00CA58D1" w:rsidRDefault="009D55E1">
      <w:pPr>
        <w:ind w:left="840"/>
      </w:pPr>
      <w:r>
        <w:rPr>
          <w:rFonts w:ascii="阿里巴巴普惠体" w:eastAsia="阿里巴巴普惠体"/>
          <w:b/>
          <w:color w:val="73777A"/>
          <w:sz w:val="21"/>
        </w:rPr>
        <w:t xml:space="preserve">说明 </w:t>
      </w:r>
    </w:p>
    <w:p w:rsidR="00CA58D1" w:rsidRDefault="009D55E1" w:rsidP="009D55E1">
      <w:pPr>
        <w:numPr>
          <w:ilvl w:val="1"/>
          <w:numId w:val="354"/>
        </w:numPr>
        <w:spacing w:after="120"/>
        <w:rPr>
          <w:lang w:eastAsia="zh-CN"/>
        </w:rPr>
      </w:pPr>
      <w:bookmarkStart w:id="7287" w:name="p-0cs-e63-gtn"/>
      <w:bookmarkStart w:id="7288" w:name="li-9b9-lh9-o2n"/>
      <w:bookmarkStart w:id="7289" w:name="ul-odz-tl3-bxl"/>
      <w:r>
        <w:rPr>
          <w:rFonts w:ascii="阿里巴巴普惠体" w:eastAsia="阿里巴巴普惠体"/>
          <w:color w:val="73777A"/>
          <w:sz w:val="21"/>
          <w:lang w:eastAsia="zh-CN"/>
        </w:rPr>
        <w:t>任务中每个分支的最后一个节点（除</w:t>
      </w:r>
      <w:bookmarkStart w:id="7290" w:name="image-nex-kvm-q7h"/>
      <w:r>
        <w:rPr>
          <w:noProof/>
        </w:rPr>
        <w:drawing>
          <wp:inline distT="0" distB="0" distL="0" distR="0">
            <wp:extent cx="533400" cy="533400"/>
            <wp:effectExtent l="0" t="0" r="0" b="0"/>
            <wp:docPr id="543" name="图片 543" descr="加"/>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3"/>
                    <a:stretch>
                      <a:fillRect/>
                    </a:stretch>
                  </pic:blipFill>
                  <pic:spPr>
                    <a:xfrm>
                      <a:off x="0" y="0"/>
                      <a:ext cx="533400" cy="533400"/>
                    </a:xfrm>
                    <a:prstGeom prst="rect">
                      <a:avLst/>
                    </a:prstGeom>
                  </pic:spPr>
                </pic:pic>
              </a:graphicData>
            </a:graphic>
          </wp:inline>
        </w:drawing>
      </w:r>
      <w:bookmarkEnd w:id="7290"/>
      <w:r>
        <w:rPr>
          <w:rFonts w:ascii="阿里巴巴普惠体" w:eastAsia="阿里巴巴普惠体"/>
          <w:color w:val="73777A"/>
          <w:sz w:val="21"/>
          <w:lang w:eastAsia="zh-CN"/>
        </w:rPr>
        <w:t>外）都必须是营销动作组件或结束组件，否则流程不完整。</w:t>
      </w:r>
    </w:p>
    <w:p w:rsidR="00CA58D1" w:rsidRDefault="009D55E1" w:rsidP="009D55E1">
      <w:pPr>
        <w:numPr>
          <w:ilvl w:val="1"/>
          <w:numId w:val="354"/>
        </w:numPr>
        <w:spacing w:after="120"/>
        <w:rPr>
          <w:lang w:eastAsia="zh-CN"/>
        </w:rPr>
      </w:pPr>
      <w:bookmarkStart w:id="7291" w:name="p-87s-251-seg"/>
      <w:bookmarkStart w:id="7292" w:name="li-9wc-zye-34x"/>
      <w:bookmarkEnd w:id="7287"/>
      <w:bookmarkEnd w:id="7288"/>
      <w:r>
        <w:rPr>
          <w:rFonts w:ascii="阿里巴巴普惠体" w:eastAsia="阿里巴巴普惠体"/>
          <w:color w:val="73777A"/>
          <w:sz w:val="21"/>
          <w:lang w:eastAsia="zh-CN"/>
        </w:rPr>
        <w:t>鼠标悬停在画布区的某个组件节点上时，右上角出现垃圾桶</w:t>
      </w:r>
      <w:bookmarkStart w:id="7293" w:name="image-b41-htr-5jg"/>
      <w:r>
        <w:rPr>
          <w:noProof/>
        </w:rPr>
        <w:drawing>
          <wp:inline distT="0" distB="0" distL="0" distR="0">
            <wp:extent cx="161925" cy="200025"/>
            <wp:effectExtent l="0" t="0" r="0" b="0"/>
            <wp:docPr id="544" name="图片 544" descr="垃圾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4"/>
                    <a:stretch>
                      <a:fillRect/>
                    </a:stretch>
                  </pic:blipFill>
                  <pic:spPr>
                    <a:xfrm>
                      <a:off x="0" y="0"/>
                      <a:ext cx="161925" cy="200025"/>
                    </a:xfrm>
                    <a:prstGeom prst="rect">
                      <a:avLst/>
                    </a:prstGeom>
                  </pic:spPr>
                </pic:pic>
              </a:graphicData>
            </a:graphic>
          </wp:inline>
        </w:drawing>
      </w:r>
      <w:bookmarkEnd w:id="7293"/>
      <w:r>
        <w:rPr>
          <w:rFonts w:ascii="阿里巴巴普惠体" w:eastAsia="阿里巴巴普惠体"/>
          <w:color w:val="73777A"/>
          <w:sz w:val="21"/>
          <w:lang w:eastAsia="zh-CN"/>
        </w:rPr>
        <w:t>图标，单击图标可删除该节点。如果删除条件控制组件，则仅能保留一条分支，复制多分支组件可选择要保留的分支，其余条件控制组件将默认保留第一条分支，请谨慎删除，避免误操作。</w:t>
      </w:r>
    </w:p>
    <w:p w:rsidR="00CA58D1" w:rsidRDefault="009D55E1" w:rsidP="009D55E1">
      <w:pPr>
        <w:numPr>
          <w:ilvl w:val="0"/>
          <w:numId w:val="351"/>
        </w:numPr>
        <w:spacing w:after="120"/>
      </w:pPr>
      <w:bookmarkStart w:id="7294" w:name="p-jws-47a-y0g"/>
      <w:bookmarkStart w:id="7295" w:name="li-09i-3mp-4mx"/>
      <w:bookmarkEnd w:id="7269"/>
      <w:bookmarkEnd w:id="7286"/>
      <w:bookmarkEnd w:id="7289"/>
      <w:bookmarkEnd w:id="7291"/>
      <w:bookmarkEnd w:id="7292"/>
      <w:r>
        <w:rPr>
          <w:rFonts w:ascii="阿里巴巴普惠体" w:eastAsia="阿里巴巴普惠体"/>
          <w:color w:val="000000"/>
          <w:sz w:val="21"/>
        </w:rPr>
        <w:t>配置流程节点。</w:t>
      </w:r>
    </w:p>
    <w:p w:rsidR="00CA58D1" w:rsidRDefault="009D55E1">
      <w:pPr>
        <w:spacing w:after="150"/>
        <w:ind w:left="840"/>
        <w:rPr>
          <w:lang w:eastAsia="zh-CN"/>
        </w:rPr>
      </w:pPr>
      <w:bookmarkStart w:id="7296" w:name="p-96b-aqv-ru3"/>
      <w:bookmarkEnd w:id="7294"/>
      <w:r>
        <w:rPr>
          <w:rFonts w:ascii="阿里巴巴普惠体" w:eastAsia="阿里巴巴普惠体"/>
          <w:color w:val="000000"/>
          <w:sz w:val="21"/>
          <w:lang w:eastAsia="zh-CN"/>
        </w:rPr>
        <w:t>若节点的边框显示为红色，且右上角显示红点，如</w:t>
      </w:r>
      <w:bookmarkStart w:id="7297" w:name="image-xuo-2ml-o8f"/>
      <w:r>
        <w:rPr>
          <w:noProof/>
        </w:rPr>
        <w:drawing>
          <wp:inline distT="0" distB="0" distL="0" distR="0">
            <wp:extent cx="523875" cy="523875"/>
            <wp:effectExtent l="0" t="0" r="0" b="0"/>
            <wp:docPr id="545" name="图片 545" descr="红节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5"/>
                    <a:stretch>
                      <a:fillRect/>
                    </a:stretch>
                  </pic:blipFill>
                  <pic:spPr>
                    <a:xfrm>
                      <a:off x="0" y="0"/>
                      <a:ext cx="523875" cy="523875"/>
                    </a:xfrm>
                    <a:prstGeom prst="rect">
                      <a:avLst/>
                    </a:prstGeom>
                  </pic:spPr>
                </pic:pic>
              </a:graphicData>
            </a:graphic>
          </wp:inline>
        </w:drawing>
      </w:r>
      <w:bookmarkEnd w:id="7297"/>
      <w:r>
        <w:rPr>
          <w:rFonts w:ascii="阿里巴巴普惠体" w:eastAsia="阿里巴巴普惠体"/>
          <w:color w:val="000000"/>
          <w:sz w:val="21"/>
          <w:lang w:eastAsia="zh-CN"/>
        </w:rPr>
        <w:t>，则表示该节点待配置。</w:t>
      </w:r>
    </w:p>
    <w:p w:rsidR="00CA58D1" w:rsidRDefault="009D55E1">
      <w:pPr>
        <w:spacing w:after="150"/>
        <w:ind w:left="840"/>
        <w:rPr>
          <w:lang w:eastAsia="zh-CN"/>
        </w:rPr>
      </w:pPr>
      <w:bookmarkStart w:id="7298" w:name="p-rpr-ota-zt6"/>
      <w:bookmarkEnd w:id="7296"/>
      <w:r>
        <w:rPr>
          <w:rFonts w:ascii="阿里巴巴普惠体" w:eastAsia="阿里巴巴普惠体"/>
          <w:color w:val="000000"/>
          <w:sz w:val="21"/>
          <w:lang w:eastAsia="zh-CN"/>
        </w:rPr>
        <w:t>单击该节点，右侧弹出面板，在面板中进行配置。各组件的具体配置方法，请参见</w:t>
      </w:r>
      <w:hyperlink w:anchor="topic-1879507">
        <w:r>
          <w:rPr>
            <w:rStyle w:val="af8"/>
            <w:rFonts w:ascii="阿里巴巴普惠体" w:eastAsia="阿里巴巴普惠体"/>
            <w:color w:val="FF6A00"/>
            <w:sz w:val="21"/>
            <w:lang w:eastAsia="zh-CN"/>
          </w:rPr>
          <w:t>营销动作-邮件发送组件</w:t>
        </w:r>
      </w:hyperlink>
      <w:r>
        <w:rPr>
          <w:rFonts w:ascii="阿里巴巴普惠体" w:eastAsia="阿里巴巴普惠体"/>
          <w:color w:val="000000"/>
          <w:sz w:val="21"/>
          <w:lang w:eastAsia="zh-CN"/>
        </w:rPr>
        <w:t>等对应组件文档。</w:t>
      </w:r>
    </w:p>
    <w:p w:rsidR="00CA58D1" w:rsidRDefault="00CA58D1">
      <w:pPr>
        <w:ind w:left="1065"/>
        <w:rPr>
          <w:lang w:eastAsia="zh-CN"/>
        </w:rPr>
      </w:pPr>
      <w:bookmarkStart w:id="7299" w:name="note-i6k-fw5-if6"/>
      <w:bookmarkEnd w:id="7298"/>
    </w:p>
    <w:p w:rsidR="00CA58D1" w:rsidRDefault="009D55E1">
      <w:pPr>
        <w:ind w:left="840"/>
      </w:pPr>
      <w:r>
        <w:rPr>
          <w:rFonts w:ascii="阿里巴巴普惠体" w:eastAsia="阿里巴巴普惠体"/>
          <w:b/>
          <w:color w:val="73777A"/>
          <w:sz w:val="21"/>
        </w:rPr>
        <w:t xml:space="preserve">说明 </w:t>
      </w:r>
    </w:p>
    <w:p w:rsidR="00CA58D1" w:rsidRDefault="009D55E1" w:rsidP="009D55E1">
      <w:pPr>
        <w:numPr>
          <w:ilvl w:val="1"/>
          <w:numId w:val="355"/>
        </w:numPr>
        <w:spacing w:after="120"/>
        <w:rPr>
          <w:lang w:eastAsia="zh-CN"/>
        </w:rPr>
      </w:pPr>
      <w:bookmarkStart w:id="7300" w:name="p-6vc-ft3-800"/>
      <w:bookmarkStart w:id="7301" w:name="p-90g-xe5-tni"/>
      <w:bookmarkStart w:id="7302" w:name="li-btt-7vk-fnz"/>
      <w:bookmarkStart w:id="7303" w:name="ul-5nq-921-8zm"/>
      <w:bookmarkEnd w:id="7300"/>
      <w:r>
        <w:rPr>
          <w:rFonts w:ascii="阿里巴巴普惠体" w:eastAsia="阿里巴巴普惠体"/>
          <w:color w:val="73777A"/>
          <w:sz w:val="21"/>
          <w:lang w:eastAsia="zh-CN"/>
        </w:rPr>
        <w:lastRenderedPageBreak/>
        <w:t>对于行为事件触发的任务，自定义事件上报的用户ID应包含营销动作组件需要的ID类型，否则营销动作组件无法发送消息。社交互动事件将直接对接社交互动模块获取ID，无需上报。</w:t>
      </w:r>
    </w:p>
    <w:p w:rsidR="00CA58D1" w:rsidRDefault="009D55E1" w:rsidP="009D55E1">
      <w:pPr>
        <w:numPr>
          <w:ilvl w:val="1"/>
          <w:numId w:val="355"/>
        </w:numPr>
        <w:spacing w:after="120"/>
        <w:rPr>
          <w:lang w:eastAsia="zh-CN"/>
        </w:rPr>
      </w:pPr>
      <w:bookmarkStart w:id="7304" w:name="p-yyd-qsx-f40"/>
      <w:bookmarkStart w:id="7305" w:name="li-5b5-666-wmn"/>
      <w:bookmarkEnd w:id="7301"/>
      <w:bookmarkEnd w:id="7302"/>
      <w:r>
        <w:rPr>
          <w:rFonts w:ascii="阿里巴巴普惠体" w:eastAsia="阿里巴巴普惠体"/>
          <w:color w:val="73777A"/>
          <w:sz w:val="21"/>
          <w:lang w:eastAsia="zh-CN"/>
        </w:rPr>
        <w:t>对于特定人群触发的任务，选择的受众或受众来源数据集应包含营销动作组件需要的ID类型，否则配置营销动作组件时将提示</w:t>
      </w:r>
      <w:r>
        <w:rPr>
          <w:rFonts w:ascii="阿里巴巴普惠体" w:eastAsia="阿里巴巴普惠体"/>
          <w:b/>
          <w:color w:val="73777A"/>
          <w:sz w:val="21"/>
          <w:lang w:eastAsia="zh-CN"/>
        </w:rPr>
        <w:t>无可用ID类型</w:t>
      </w:r>
      <w:r>
        <w:rPr>
          <w:rFonts w:ascii="阿里巴巴普惠体" w:eastAsia="阿里巴巴普惠体"/>
          <w:color w:val="73777A"/>
          <w:sz w:val="21"/>
          <w:lang w:eastAsia="zh-CN"/>
        </w:rPr>
        <w:t>。</w:t>
      </w:r>
    </w:p>
    <w:p w:rsidR="00CA58D1" w:rsidRDefault="009D55E1" w:rsidP="009D55E1">
      <w:pPr>
        <w:numPr>
          <w:ilvl w:val="0"/>
          <w:numId w:val="351"/>
        </w:numPr>
        <w:spacing w:after="120"/>
        <w:rPr>
          <w:lang w:eastAsia="zh-CN"/>
        </w:rPr>
      </w:pPr>
      <w:bookmarkStart w:id="7306" w:name="p-ck4-n26-ze2"/>
      <w:bookmarkStart w:id="7307" w:name="li-fhx-f98-l5p"/>
      <w:bookmarkEnd w:id="7295"/>
      <w:bookmarkEnd w:id="7299"/>
      <w:bookmarkEnd w:id="7303"/>
      <w:bookmarkEnd w:id="7304"/>
      <w:bookmarkEnd w:id="7305"/>
      <w:r>
        <w:rPr>
          <w:rFonts w:ascii="阿里巴巴普惠体" w:eastAsia="阿里巴巴普惠体"/>
          <w:color w:val="000000"/>
          <w:sz w:val="21"/>
          <w:lang w:eastAsia="zh-CN"/>
        </w:rPr>
        <w:t>在页面上方输入自动化营销任务名称。</w:t>
      </w:r>
    </w:p>
    <w:p w:rsidR="00CA58D1" w:rsidRDefault="009D55E1" w:rsidP="009D55E1">
      <w:pPr>
        <w:numPr>
          <w:ilvl w:val="0"/>
          <w:numId w:val="351"/>
        </w:numPr>
        <w:spacing w:after="120"/>
      </w:pPr>
      <w:bookmarkStart w:id="7308" w:name="p-uhf-hl0-own"/>
      <w:bookmarkStart w:id="7309" w:name="li-u60-lb0-hfv"/>
      <w:bookmarkEnd w:id="7306"/>
      <w:bookmarkEnd w:id="7307"/>
      <w:r>
        <w:rPr>
          <w:rFonts w:ascii="阿里巴巴普惠体" w:eastAsia="阿里巴巴普惠体"/>
          <w:color w:val="000000"/>
          <w:sz w:val="21"/>
          <w:lang w:eastAsia="zh-CN"/>
        </w:rPr>
        <w:t>（可选）选择关联的子活动。在</w:t>
      </w:r>
      <w:bookmarkStart w:id="7310" w:name="b-yeg-psb-wwq"/>
      <w:r>
        <w:rPr>
          <w:rFonts w:ascii="阿里巴巴普惠体" w:eastAsia="阿里巴巴普惠体"/>
          <w:b/>
          <w:color w:val="000000"/>
          <w:sz w:val="21"/>
          <w:lang w:eastAsia="zh-CN"/>
        </w:rPr>
        <w:t>关联子活动</w:t>
      </w:r>
      <w:bookmarkEnd w:id="7310"/>
      <w:r>
        <w:rPr>
          <w:rFonts w:ascii="阿里巴巴普惠体" w:eastAsia="阿里巴巴普惠体"/>
          <w:color w:val="000000"/>
          <w:sz w:val="21"/>
          <w:lang w:eastAsia="zh-CN"/>
        </w:rPr>
        <w:t xml:space="preserve">下拉框选择主活动，再选择该主活动下的子活动（独立子活动将展示在主活动列表最后的 </w:t>
      </w:r>
      <w:bookmarkStart w:id="7311" w:name="b-4x0-da5-k62"/>
      <w:r>
        <w:rPr>
          <w:rFonts w:ascii="阿里巴巴普惠体" w:eastAsia="阿里巴巴普惠体"/>
          <w:b/>
          <w:color w:val="000000"/>
          <w:sz w:val="21"/>
          <w:lang w:eastAsia="zh-CN"/>
        </w:rPr>
        <w:t xml:space="preserve">- </w:t>
      </w:r>
      <w:bookmarkEnd w:id="7311"/>
      <w:r>
        <w:rPr>
          <w:rFonts w:ascii="阿里巴巴普惠体" w:eastAsia="阿里巴巴普惠体"/>
          <w:color w:val="000000"/>
          <w:sz w:val="21"/>
          <w:lang w:eastAsia="zh-CN"/>
        </w:rPr>
        <w:t>之下），将营销任务与子活动关联，支持关联多个子活动。</w:t>
      </w:r>
      <w:r>
        <w:rPr>
          <w:rFonts w:ascii="阿里巴巴普惠体" w:eastAsia="阿里巴巴普惠体"/>
          <w:color w:val="000000"/>
          <w:sz w:val="21"/>
        </w:rPr>
        <w:t>活动相关说明，请参见</w:t>
      </w:r>
      <w:hyperlink w:anchor="topic-2086182">
        <w:r>
          <w:rPr>
            <w:rStyle w:val="af8"/>
            <w:rFonts w:ascii="阿里巴巴普惠体" w:eastAsia="阿里巴巴普惠体"/>
            <w:color w:val="FF6A00"/>
            <w:sz w:val="21"/>
          </w:rPr>
          <w:t>营销活动文档</w:t>
        </w:r>
      </w:hyperlink>
      <w:r>
        <w:rPr>
          <w:rFonts w:ascii="阿里巴巴普惠体" w:eastAsia="阿里巴巴普惠体"/>
          <w:color w:val="000000"/>
          <w:sz w:val="21"/>
        </w:rPr>
        <w:t>。</w:t>
      </w:r>
    </w:p>
    <w:p w:rsidR="00CA58D1" w:rsidRDefault="009D55E1">
      <w:pPr>
        <w:ind w:left="840"/>
      </w:pPr>
      <w:bookmarkStart w:id="7312" w:name="image-o3j-pcj-18p"/>
      <w:bookmarkEnd w:id="7308"/>
      <w:r>
        <w:rPr>
          <w:noProof/>
        </w:rPr>
        <w:drawing>
          <wp:inline distT="0" distB="0" distL="0" distR="0">
            <wp:extent cx="5000625" cy="3867150"/>
            <wp:effectExtent l="0" t="0" r="0" b="0"/>
            <wp:docPr id="546" name="图片 546" descr="活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6"/>
                    <a:stretch>
                      <a:fillRect/>
                    </a:stretch>
                  </pic:blipFill>
                  <pic:spPr>
                    <a:xfrm>
                      <a:off x="0" y="0"/>
                      <a:ext cx="5000625" cy="3867150"/>
                    </a:xfrm>
                    <a:prstGeom prst="rect">
                      <a:avLst/>
                    </a:prstGeom>
                  </pic:spPr>
                </pic:pic>
              </a:graphicData>
            </a:graphic>
          </wp:inline>
        </w:drawing>
      </w:r>
      <w:bookmarkEnd w:id="7312"/>
    </w:p>
    <w:p w:rsidR="00CA58D1" w:rsidRDefault="009D55E1">
      <w:pPr>
        <w:spacing w:after="150"/>
        <w:ind w:left="840"/>
        <w:rPr>
          <w:lang w:eastAsia="zh-CN"/>
        </w:rPr>
      </w:pPr>
      <w:bookmarkStart w:id="7313" w:name="p-8cz-pjs-4bq"/>
      <w:r>
        <w:rPr>
          <w:rFonts w:ascii="阿里巴巴普惠体" w:eastAsia="阿里巴巴普惠体"/>
          <w:color w:val="000000"/>
          <w:sz w:val="21"/>
          <w:lang w:eastAsia="zh-CN"/>
        </w:rPr>
        <w:t>执行自动化营销任务中的各个营销动作节点时，将生成对应营销类型的子任务，子任务也将与选择的子活动关联。</w:t>
      </w:r>
    </w:p>
    <w:p w:rsidR="00CA58D1" w:rsidRDefault="009D55E1" w:rsidP="009D55E1">
      <w:pPr>
        <w:numPr>
          <w:ilvl w:val="1"/>
          <w:numId w:val="356"/>
        </w:numPr>
        <w:spacing w:after="120"/>
        <w:rPr>
          <w:lang w:eastAsia="zh-CN"/>
        </w:rPr>
      </w:pPr>
      <w:bookmarkStart w:id="7314" w:name="p-by0-gcm-ews"/>
      <w:bookmarkStart w:id="7315" w:name="li-g5x-uix-be1"/>
      <w:bookmarkStart w:id="7316" w:name="ul-0y2-j67-6os"/>
      <w:bookmarkEnd w:id="7313"/>
      <w:r>
        <w:rPr>
          <w:rFonts w:ascii="阿里巴巴普惠体" w:eastAsia="阿里巴巴普惠体"/>
          <w:color w:val="000000"/>
          <w:sz w:val="21"/>
          <w:lang w:eastAsia="zh-CN"/>
        </w:rPr>
        <w:lastRenderedPageBreak/>
        <w:t>暂停非周期性特定人群触发任务后，若变更关联子活动，已执行、未执行的子任务都将相应变更关联子活动。</w:t>
      </w:r>
    </w:p>
    <w:p w:rsidR="00CA58D1" w:rsidRDefault="009D55E1" w:rsidP="009D55E1">
      <w:pPr>
        <w:numPr>
          <w:ilvl w:val="1"/>
          <w:numId w:val="356"/>
        </w:numPr>
        <w:spacing w:after="120"/>
        <w:rPr>
          <w:lang w:eastAsia="zh-CN"/>
        </w:rPr>
      </w:pPr>
      <w:bookmarkStart w:id="7317" w:name="p-ssb-8mk-odj"/>
      <w:bookmarkStart w:id="7318" w:name="li-rma-umg-a5n"/>
      <w:bookmarkEnd w:id="7314"/>
      <w:bookmarkEnd w:id="7315"/>
      <w:r>
        <w:rPr>
          <w:rFonts w:ascii="阿里巴巴普惠体" w:eastAsia="阿里巴巴普惠体"/>
          <w:color w:val="000000"/>
          <w:sz w:val="21"/>
          <w:lang w:eastAsia="zh-CN"/>
        </w:rPr>
        <w:t>暂停周期特定人群触发任务后，若变更关联子活动，仅后续周期的子任务将变更关联子活动，已执行的子任务不受影响。</w:t>
      </w:r>
    </w:p>
    <w:p w:rsidR="00CA58D1" w:rsidRDefault="009D55E1" w:rsidP="009D55E1">
      <w:pPr>
        <w:numPr>
          <w:ilvl w:val="0"/>
          <w:numId w:val="351"/>
        </w:numPr>
        <w:spacing w:after="120"/>
        <w:rPr>
          <w:lang w:eastAsia="zh-CN"/>
        </w:rPr>
      </w:pPr>
      <w:bookmarkStart w:id="7319" w:name="p-6fd-w91-sjv"/>
      <w:bookmarkStart w:id="7320" w:name="li-q3h-lhz-7vn"/>
      <w:bookmarkEnd w:id="7309"/>
      <w:bookmarkEnd w:id="7316"/>
      <w:bookmarkEnd w:id="7317"/>
      <w:bookmarkEnd w:id="7318"/>
      <w:r>
        <w:rPr>
          <w:rFonts w:ascii="阿里巴巴普惠体" w:eastAsia="阿里巴巴普惠体"/>
          <w:color w:val="000000"/>
          <w:sz w:val="21"/>
          <w:lang w:eastAsia="zh-CN"/>
        </w:rPr>
        <w:t>整个任务配置完成后，单击</w:t>
      </w:r>
      <w:bookmarkStart w:id="7321" w:name="b-mtu-jfb-rhg"/>
      <w:r>
        <w:rPr>
          <w:rFonts w:ascii="阿里巴巴普惠体" w:eastAsia="阿里巴巴普惠体"/>
          <w:b/>
          <w:color w:val="000000"/>
          <w:sz w:val="21"/>
          <w:lang w:eastAsia="zh-CN"/>
        </w:rPr>
        <w:t>保存并开始</w:t>
      </w:r>
      <w:bookmarkEnd w:id="7321"/>
      <w:r>
        <w:rPr>
          <w:rFonts w:ascii="阿里巴巴普惠体" w:eastAsia="阿里巴巴普惠体"/>
          <w:color w:val="000000"/>
          <w:sz w:val="21"/>
          <w:lang w:eastAsia="zh-CN"/>
        </w:rPr>
        <w:t>，保存当前的任务，同时直接开始执行任务。</w:t>
      </w:r>
    </w:p>
    <w:p w:rsidR="00CA58D1" w:rsidRDefault="00CA58D1">
      <w:pPr>
        <w:ind w:left="1065"/>
        <w:rPr>
          <w:lang w:eastAsia="zh-CN"/>
        </w:rPr>
      </w:pPr>
      <w:bookmarkStart w:id="7322" w:name="note-vup-d0m-sa0"/>
      <w:bookmarkEnd w:id="7319"/>
    </w:p>
    <w:p w:rsidR="00CA58D1" w:rsidRDefault="009D55E1">
      <w:pPr>
        <w:ind w:left="840"/>
      </w:pPr>
      <w:r>
        <w:rPr>
          <w:rFonts w:ascii="阿里巴巴普惠体" w:eastAsia="阿里巴巴普惠体"/>
          <w:b/>
          <w:color w:val="73777A"/>
          <w:sz w:val="21"/>
        </w:rPr>
        <w:t xml:space="preserve">说明 </w:t>
      </w:r>
    </w:p>
    <w:p w:rsidR="00CA58D1" w:rsidRDefault="009D55E1" w:rsidP="009D55E1">
      <w:pPr>
        <w:numPr>
          <w:ilvl w:val="1"/>
          <w:numId w:val="357"/>
        </w:numPr>
        <w:spacing w:after="120"/>
        <w:rPr>
          <w:lang w:eastAsia="zh-CN"/>
        </w:rPr>
      </w:pPr>
      <w:bookmarkStart w:id="7323" w:name="p-3e8-g56-8h0"/>
      <w:bookmarkStart w:id="7324" w:name="li-osm-684-7fw"/>
      <w:bookmarkStart w:id="7325" w:name="ul-a5i-8mn-j3o"/>
      <w:r>
        <w:rPr>
          <w:rFonts w:ascii="阿里巴巴普惠体" w:eastAsia="阿里巴巴普惠体"/>
          <w:color w:val="73777A"/>
          <w:sz w:val="21"/>
          <w:lang w:eastAsia="zh-CN"/>
        </w:rPr>
        <w:t>在任务未配置完成，或不需要立即执行任务的情况下，您也可以单击</w:t>
      </w:r>
      <w:bookmarkStart w:id="7326" w:name="b-you-akn-cyv"/>
      <w:r>
        <w:rPr>
          <w:rFonts w:ascii="阿里巴巴普惠体" w:eastAsia="阿里巴巴普惠体"/>
          <w:b/>
          <w:color w:val="73777A"/>
          <w:sz w:val="21"/>
          <w:lang w:eastAsia="zh-CN"/>
        </w:rPr>
        <w:t>保存</w:t>
      </w:r>
      <w:bookmarkEnd w:id="7326"/>
      <w:r>
        <w:rPr>
          <w:rFonts w:ascii="阿里巴巴普惠体" w:eastAsia="阿里巴巴普惠体"/>
          <w:color w:val="73777A"/>
          <w:sz w:val="21"/>
          <w:lang w:eastAsia="zh-CN"/>
        </w:rPr>
        <w:t xml:space="preserve">，仅保存当前配置但不执行，后续再完成配置、开始执行。 </w:t>
      </w:r>
    </w:p>
    <w:p w:rsidR="00CA58D1" w:rsidRDefault="009D55E1" w:rsidP="009D55E1">
      <w:pPr>
        <w:numPr>
          <w:ilvl w:val="1"/>
          <w:numId w:val="357"/>
        </w:numPr>
        <w:spacing w:after="120"/>
        <w:rPr>
          <w:lang w:eastAsia="zh-CN"/>
        </w:rPr>
      </w:pPr>
      <w:bookmarkStart w:id="7327" w:name="p-ysg-yuj-l2u"/>
      <w:bookmarkStart w:id="7328" w:name="li-v4r-ysr-ul0"/>
      <w:bookmarkEnd w:id="7323"/>
      <w:bookmarkEnd w:id="7324"/>
      <w:r>
        <w:rPr>
          <w:rFonts w:ascii="阿里巴巴普惠体" w:eastAsia="阿里巴巴普惠体"/>
          <w:color w:val="73777A"/>
          <w:sz w:val="21"/>
          <w:lang w:eastAsia="zh-CN"/>
        </w:rPr>
        <w:t>您可以在任务列表中管理任务、查看执行情况，请参见</w:t>
      </w:r>
      <w:hyperlink w:anchor="task-2389347">
        <w:r>
          <w:rPr>
            <w:rStyle w:val="af8"/>
            <w:rFonts w:ascii="阿里巴巴普惠体" w:eastAsia="阿里巴巴普惠体"/>
            <w:color w:val="FF6A00"/>
            <w:sz w:val="21"/>
            <w:lang w:eastAsia="zh-CN"/>
          </w:rPr>
          <w:t>管理自动化营销任务</w:t>
        </w:r>
      </w:hyperlink>
      <w:r>
        <w:rPr>
          <w:rFonts w:ascii="阿里巴巴普惠体" w:eastAsia="阿里巴巴普惠体"/>
          <w:color w:val="73777A"/>
          <w:sz w:val="21"/>
          <w:lang w:eastAsia="zh-CN"/>
        </w:rPr>
        <w:t>。</w:t>
      </w:r>
    </w:p>
    <w:p w:rsidR="00CA58D1" w:rsidRDefault="009D55E1" w:rsidP="009D55E1">
      <w:pPr>
        <w:numPr>
          <w:ilvl w:val="1"/>
          <w:numId w:val="357"/>
        </w:numPr>
        <w:spacing w:after="120"/>
        <w:rPr>
          <w:lang w:eastAsia="zh-CN"/>
        </w:rPr>
      </w:pPr>
      <w:bookmarkStart w:id="7329" w:name="p-dw5-ijl-fkp"/>
      <w:bookmarkStart w:id="7330" w:name="li-xyk-21j-qt4"/>
      <w:bookmarkEnd w:id="7327"/>
      <w:bookmarkEnd w:id="7328"/>
      <w:r>
        <w:rPr>
          <w:rFonts w:ascii="阿里巴巴普惠体" w:eastAsia="阿里巴巴普惠体"/>
          <w:color w:val="73777A"/>
          <w:sz w:val="21"/>
          <w:lang w:eastAsia="zh-CN"/>
        </w:rPr>
        <w:t>当前云资源配置下，为保证自动化任务执行性能，当组织同时有10个自动化营销任务在运行时，若再创建任务，单击</w:t>
      </w:r>
      <w:bookmarkStart w:id="7331" w:name="b-a0v-hfa-bgu"/>
      <w:r>
        <w:rPr>
          <w:rFonts w:ascii="阿里巴巴普惠体" w:eastAsia="阿里巴巴普惠体"/>
          <w:b/>
          <w:color w:val="73777A"/>
          <w:sz w:val="21"/>
          <w:lang w:eastAsia="zh-CN"/>
        </w:rPr>
        <w:t>保存并开始</w:t>
      </w:r>
      <w:bookmarkEnd w:id="7331"/>
      <w:r>
        <w:rPr>
          <w:rFonts w:ascii="阿里巴巴普惠体" w:eastAsia="阿里巴巴普惠体"/>
          <w:color w:val="73777A"/>
          <w:sz w:val="21"/>
          <w:lang w:eastAsia="zh-CN"/>
        </w:rPr>
        <w:t>，需要排队等待运行。</w:t>
      </w:r>
    </w:p>
    <w:p w:rsidR="00CA58D1" w:rsidRDefault="009D55E1" w:rsidP="009D55E1">
      <w:pPr>
        <w:numPr>
          <w:ilvl w:val="1"/>
          <w:numId w:val="357"/>
        </w:numPr>
        <w:spacing w:after="120"/>
        <w:rPr>
          <w:lang w:eastAsia="zh-CN"/>
        </w:rPr>
      </w:pPr>
      <w:bookmarkStart w:id="7332" w:name="p-7y1-633-by9"/>
      <w:bookmarkStart w:id="7333" w:name="li-gq3-nmj-9o5"/>
      <w:bookmarkEnd w:id="7329"/>
      <w:bookmarkEnd w:id="7330"/>
      <w:r>
        <w:rPr>
          <w:rFonts w:ascii="阿里巴巴普惠体" w:eastAsia="阿里巴巴普惠体"/>
          <w:color w:val="73777A"/>
          <w:sz w:val="21"/>
          <w:lang w:eastAsia="zh-CN"/>
        </w:rPr>
        <w:t>如下图所示，开始执行后，相邻节点间的连接线为灰色表示还未执行到此处，连接线为绿色表示已执行。营销动作节点下方显示进度条，蓝色进度条表示正常执行，红色进度条表示执行失败。鼠标悬停在任务开始节点、营销动作节点上时，会显示该节点的设置或执行信息。</w:t>
      </w:r>
    </w:p>
    <w:p w:rsidR="00CA58D1" w:rsidRDefault="009D55E1">
      <w:pPr>
        <w:spacing w:after="150"/>
        <w:ind w:left="1620"/>
        <w:rPr>
          <w:lang w:eastAsia="zh-CN"/>
        </w:rPr>
      </w:pPr>
      <w:bookmarkStart w:id="7334" w:name="p-t8g-14a-qnd"/>
      <w:bookmarkEnd w:id="7332"/>
      <w:r>
        <w:rPr>
          <w:rFonts w:ascii="阿里巴巴普惠体" w:eastAsia="阿里巴巴普惠体"/>
          <w:color w:val="73777A"/>
          <w:sz w:val="21"/>
          <w:lang w:eastAsia="zh-CN"/>
        </w:rPr>
        <w:t>各个营销动作节点的执行详情，请在自动化营销任务的</w:t>
      </w:r>
      <w:bookmarkStart w:id="7335" w:name="b-tww-ahe-yws"/>
      <w:r>
        <w:rPr>
          <w:rFonts w:ascii="阿里巴巴普惠体" w:eastAsia="阿里巴巴普惠体"/>
          <w:b/>
          <w:color w:val="73777A"/>
          <w:sz w:val="21"/>
          <w:lang w:eastAsia="zh-CN"/>
        </w:rPr>
        <w:t>任务详情</w:t>
      </w:r>
      <w:bookmarkEnd w:id="7335"/>
      <w:r>
        <w:rPr>
          <w:rFonts w:ascii="阿里巴巴普惠体" w:eastAsia="阿里巴巴普惠体"/>
          <w:color w:val="73777A"/>
          <w:sz w:val="21"/>
          <w:lang w:eastAsia="zh-CN"/>
        </w:rPr>
        <w:t>&gt;</w:t>
      </w:r>
      <w:bookmarkStart w:id="7336" w:name="b-3k5-21s-1d4"/>
      <w:r>
        <w:rPr>
          <w:rFonts w:ascii="阿里巴巴普惠体" w:eastAsia="阿里巴巴普惠体"/>
          <w:b/>
          <w:color w:val="73777A"/>
          <w:sz w:val="21"/>
          <w:lang w:eastAsia="zh-CN"/>
        </w:rPr>
        <w:t>营销动作</w:t>
      </w:r>
      <w:bookmarkEnd w:id="7336"/>
      <w:r>
        <w:rPr>
          <w:rFonts w:ascii="阿里巴巴普惠体" w:eastAsia="阿里巴巴普惠体"/>
          <w:color w:val="73777A"/>
          <w:sz w:val="21"/>
          <w:lang w:eastAsia="zh-CN"/>
        </w:rPr>
        <w:t>页签查看，请参见</w:t>
      </w:r>
      <w:hyperlink w:anchor="topic-2102392">
        <w:r>
          <w:rPr>
            <w:rStyle w:val="af8"/>
            <w:rFonts w:ascii="阿里巴巴普惠体" w:eastAsia="阿里巴巴普惠体"/>
            <w:color w:val="FF6A00"/>
            <w:sz w:val="21"/>
            <w:lang w:eastAsia="zh-CN"/>
          </w:rPr>
          <w:t>营销动作子任务</w:t>
        </w:r>
      </w:hyperlink>
      <w:r>
        <w:rPr>
          <w:rFonts w:ascii="阿里巴巴普惠体" w:eastAsia="阿里巴巴普惠体"/>
          <w:color w:val="73777A"/>
          <w:sz w:val="21"/>
          <w:lang w:eastAsia="zh-CN"/>
        </w:rPr>
        <w:t>。</w:t>
      </w:r>
    </w:p>
    <w:p w:rsidR="00CA58D1" w:rsidRDefault="009D55E1">
      <w:pPr>
        <w:ind w:left="840"/>
      </w:pPr>
      <w:bookmarkStart w:id="7337" w:name="image-xcd-vec-z54"/>
      <w:bookmarkEnd w:id="7322"/>
      <w:bookmarkEnd w:id="7325"/>
      <w:bookmarkEnd w:id="7333"/>
      <w:bookmarkEnd w:id="7334"/>
      <w:r>
        <w:rPr>
          <w:noProof/>
        </w:rPr>
        <w:lastRenderedPageBreak/>
        <w:drawing>
          <wp:inline distT="0" distB="0" distL="0" distR="0">
            <wp:extent cx="6192520" cy="4977682"/>
            <wp:effectExtent l="0" t="0" r="0" b="0"/>
            <wp:docPr id="547" name="图片 547" descr="执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7"/>
                    <a:stretch>
                      <a:fillRect/>
                    </a:stretch>
                  </pic:blipFill>
                  <pic:spPr>
                    <a:xfrm>
                      <a:off x="0" y="0"/>
                      <a:ext cx="6192520" cy="4977682"/>
                    </a:xfrm>
                    <a:prstGeom prst="rect">
                      <a:avLst/>
                    </a:prstGeom>
                  </pic:spPr>
                </pic:pic>
              </a:graphicData>
            </a:graphic>
          </wp:inline>
        </w:drawing>
      </w:r>
      <w:bookmarkEnd w:id="7337"/>
    </w:p>
    <w:p w:rsidR="00CA58D1" w:rsidRDefault="009D55E1">
      <w:pPr>
        <w:pStyle w:val="31"/>
        <w:spacing w:after="0"/>
        <w:ind w:left="120"/>
        <w:rPr>
          <w:lang w:eastAsia="zh-CN"/>
        </w:rPr>
      </w:pPr>
      <w:bookmarkStart w:id="7338" w:name="title-far-agr-euq"/>
      <w:bookmarkStart w:id="7339" w:name="topic-2454095"/>
      <w:bookmarkStart w:id="7340" w:name="_Toc91596812"/>
      <w:bookmarkEnd w:id="7117"/>
      <w:bookmarkEnd w:id="7120"/>
      <w:bookmarkEnd w:id="7177"/>
      <w:bookmarkEnd w:id="7181"/>
      <w:bookmarkEnd w:id="7320"/>
      <w:r>
        <w:rPr>
          <w:rFonts w:ascii="阿里巴巴普惠体"/>
          <w:color w:val="000000"/>
          <w:lang w:eastAsia="zh-CN"/>
        </w:rPr>
        <w:t>4.5.3. 组件说明</w:t>
      </w:r>
      <w:bookmarkEnd w:id="7340"/>
    </w:p>
    <w:p w:rsidR="00CA58D1" w:rsidRDefault="009D55E1">
      <w:pPr>
        <w:pStyle w:val="41"/>
        <w:spacing w:after="0"/>
        <w:ind w:left="120"/>
        <w:rPr>
          <w:lang w:eastAsia="zh-CN"/>
        </w:rPr>
      </w:pPr>
      <w:bookmarkStart w:id="7341" w:name="shortdesc-636-q1r-bdm"/>
      <w:bookmarkStart w:id="7342" w:name="title-g15-19z-978"/>
      <w:bookmarkStart w:id="7343" w:name="topic-1879507"/>
      <w:bookmarkStart w:id="7344" w:name="_Toc91596813"/>
      <w:bookmarkEnd w:id="7338"/>
      <w:bookmarkEnd w:id="7339"/>
      <w:bookmarkEnd w:id="7341"/>
      <w:r>
        <w:rPr>
          <w:rFonts w:ascii="阿里巴巴普惠体"/>
          <w:color w:val="000000"/>
          <w:lang w:eastAsia="zh-CN"/>
        </w:rPr>
        <w:t>4.5.3.1. 营销动作-邮件发送组件</w:t>
      </w:r>
      <w:bookmarkEnd w:id="7344"/>
    </w:p>
    <w:p w:rsidR="00CA58D1" w:rsidRDefault="009D55E1">
      <w:pPr>
        <w:spacing w:after="150"/>
        <w:ind w:left="120"/>
        <w:rPr>
          <w:lang w:eastAsia="zh-CN"/>
        </w:rPr>
      </w:pPr>
      <w:bookmarkStart w:id="7345" w:name="shortdesc-au9-8fa-153"/>
      <w:bookmarkEnd w:id="7342"/>
      <w:r>
        <w:rPr>
          <w:rFonts w:ascii="阿里巴巴普惠体" w:eastAsia="阿里巴巴普惠体"/>
          <w:color w:val="000000"/>
          <w:sz w:val="21"/>
          <w:lang w:eastAsia="zh-CN"/>
        </w:rPr>
        <w:t>邮件发送组件用于发送邮件。</w:t>
      </w:r>
    </w:p>
    <w:p w:rsidR="00CA58D1" w:rsidRDefault="009D55E1">
      <w:pPr>
        <w:spacing w:after="150"/>
        <w:ind w:left="120"/>
      </w:pPr>
      <w:bookmarkStart w:id="7346" w:name="p-84r-u6l-0dw"/>
      <w:bookmarkStart w:id="7347" w:name="body-5g2-6k6-t3s"/>
      <w:bookmarkEnd w:id="7345"/>
      <w:r>
        <w:rPr>
          <w:rFonts w:ascii="阿里巴巴普惠体" w:eastAsia="阿里巴巴普惠体"/>
          <w:color w:val="000000"/>
          <w:sz w:val="21"/>
          <w:lang w:eastAsia="zh-CN"/>
        </w:rPr>
        <w:t>为了使自动化营销任务没有阻断地流畅进行，任务中的邮件必须使用已通过审核的邮件模板，模板中的发件人、标题、内容即成为邮件的发件人、标题、内容，不可修改。</w:t>
      </w:r>
      <w:r>
        <w:rPr>
          <w:rFonts w:ascii="阿里巴巴普惠体" w:eastAsia="阿里巴巴普惠体"/>
          <w:color w:val="000000"/>
          <w:sz w:val="21"/>
        </w:rPr>
        <w:t>创建模板，请参见</w:t>
      </w:r>
      <w:hyperlink w:anchor="topic-1879457">
        <w:r>
          <w:rPr>
            <w:rStyle w:val="af8"/>
            <w:rFonts w:ascii="阿里巴巴普惠体" w:eastAsia="阿里巴巴普惠体"/>
            <w:color w:val="FF6A00"/>
            <w:sz w:val="21"/>
          </w:rPr>
          <w:t>创建邮件模板</w:t>
        </w:r>
      </w:hyperlink>
      <w:r>
        <w:rPr>
          <w:rFonts w:ascii="阿里巴巴普惠体" w:eastAsia="阿里巴巴普惠体"/>
          <w:color w:val="000000"/>
          <w:sz w:val="21"/>
        </w:rPr>
        <w:t>。</w:t>
      </w:r>
    </w:p>
    <w:p w:rsidR="00CA58D1" w:rsidRDefault="00CA58D1">
      <w:pPr>
        <w:ind w:left="345"/>
      </w:pPr>
      <w:bookmarkStart w:id="7348" w:name="note-b1x-tfu-7ba"/>
      <w:bookmarkEnd w:id="7346"/>
    </w:p>
    <w:p w:rsidR="00CA58D1" w:rsidRDefault="009D55E1">
      <w:r>
        <w:rPr>
          <w:rFonts w:ascii="阿里巴巴普惠体" w:eastAsia="阿里巴巴普惠体"/>
          <w:b/>
          <w:color w:val="73777A"/>
          <w:sz w:val="21"/>
        </w:rPr>
        <w:t xml:space="preserve">说明 </w:t>
      </w:r>
    </w:p>
    <w:p w:rsidR="00CA58D1" w:rsidRDefault="009D55E1" w:rsidP="009D55E1">
      <w:pPr>
        <w:numPr>
          <w:ilvl w:val="0"/>
          <w:numId w:val="358"/>
        </w:numPr>
        <w:spacing w:after="90"/>
        <w:rPr>
          <w:lang w:eastAsia="zh-CN"/>
        </w:rPr>
      </w:pPr>
      <w:bookmarkStart w:id="7349" w:name="p-0j6-v1p-deu"/>
      <w:bookmarkStart w:id="7350" w:name="li-opb-7n5-jmf"/>
      <w:bookmarkStart w:id="7351" w:name="ul-yfa-bot-0jr"/>
      <w:r>
        <w:rPr>
          <w:rFonts w:ascii="阿里巴巴普惠体" w:eastAsia="阿里巴巴普惠体"/>
          <w:color w:val="73777A"/>
          <w:sz w:val="21"/>
          <w:lang w:eastAsia="zh-CN"/>
        </w:rPr>
        <w:t>对于行为事件触发的任务，所有类型的事件均支持邮件发送组件。事件上报的用户ID应包含电子邮箱。</w:t>
      </w:r>
    </w:p>
    <w:p w:rsidR="00CA58D1" w:rsidRDefault="009D55E1" w:rsidP="009D55E1">
      <w:pPr>
        <w:numPr>
          <w:ilvl w:val="0"/>
          <w:numId w:val="358"/>
        </w:numPr>
        <w:spacing w:after="90"/>
        <w:rPr>
          <w:lang w:eastAsia="zh-CN"/>
        </w:rPr>
      </w:pPr>
      <w:bookmarkStart w:id="7352" w:name="p-rb3-yf5-ovx"/>
      <w:bookmarkStart w:id="7353" w:name="li-7zd-di3-80z"/>
      <w:bookmarkEnd w:id="7349"/>
      <w:bookmarkEnd w:id="7350"/>
      <w:r>
        <w:rPr>
          <w:rFonts w:ascii="阿里巴巴普惠体" w:eastAsia="阿里巴巴普惠体"/>
          <w:color w:val="73777A"/>
          <w:sz w:val="21"/>
          <w:lang w:eastAsia="zh-CN"/>
        </w:rPr>
        <w:lastRenderedPageBreak/>
        <w:t>对于特定人群触发的任务，选择的受众或受众来源数据集应包含电子邮箱，否则配置组件时将提示</w:t>
      </w:r>
      <w:r>
        <w:rPr>
          <w:rFonts w:ascii="阿里巴巴普惠体" w:eastAsia="阿里巴巴普惠体"/>
          <w:b/>
          <w:color w:val="73777A"/>
          <w:sz w:val="21"/>
          <w:lang w:eastAsia="zh-CN"/>
        </w:rPr>
        <w:t>无可用ID</w:t>
      </w:r>
      <w:r>
        <w:rPr>
          <w:rFonts w:ascii="阿里巴巴普惠体" w:eastAsia="阿里巴巴普惠体"/>
          <w:color w:val="73777A"/>
          <w:sz w:val="21"/>
          <w:lang w:eastAsia="zh-CN"/>
        </w:rPr>
        <w:t>。</w:t>
      </w:r>
    </w:p>
    <w:p w:rsidR="00CA58D1" w:rsidRDefault="009D55E1" w:rsidP="009D55E1">
      <w:pPr>
        <w:numPr>
          <w:ilvl w:val="0"/>
          <w:numId w:val="358"/>
        </w:numPr>
        <w:spacing w:after="90"/>
        <w:rPr>
          <w:lang w:eastAsia="zh-CN"/>
        </w:rPr>
      </w:pPr>
      <w:bookmarkStart w:id="7354" w:name="p-amd-j3f-o7s"/>
      <w:bookmarkStart w:id="7355" w:name="li-pr0-59d-j2v"/>
      <w:bookmarkEnd w:id="7352"/>
      <w:bookmarkEnd w:id="7353"/>
      <w:r>
        <w:rPr>
          <w:rFonts w:ascii="阿里巴巴普惠体" w:eastAsia="阿里巴巴普惠体"/>
          <w:color w:val="73777A"/>
          <w:sz w:val="21"/>
          <w:lang w:eastAsia="zh-CN"/>
        </w:rPr>
        <w:t>若行为事件触发的任务加入新的邮件发送节点后首次运行（含任务创建后首次运行），由于邮件发送组件初始化时需要用10分钟创建标签（标签用于统计回流数据），因此任务开始后10分钟内将处于</w:t>
      </w:r>
      <w:r>
        <w:rPr>
          <w:rFonts w:ascii="阿里巴巴普惠体" w:eastAsia="阿里巴巴普惠体"/>
          <w:b/>
          <w:color w:val="73777A"/>
          <w:sz w:val="21"/>
          <w:lang w:eastAsia="zh-CN"/>
        </w:rPr>
        <w:t>待运行</w:t>
      </w:r>
      <w:r>
        <w:rPr>
          <w:rFonts w:ascii="阿里巴巴普惠体" w:eastAsia="阿里巴巴普惠体"/>
          <w:color w:val="73777A"/>
          <w:sz w:val="21"/>
          <w:lang w:eastAsia="zh-CN"/>
        </w:rPr>
        <w:t>状态，建议您提前10分钟开始任务。</w:t>
      </w:r>
    </w:p>
    <w:p w:rsidR="00CA58D1" w:rsidRDefault="009D55E1">
      <w:pPr>
        <w:spacing w:after="150"/>
        <w:ind w:left="120"/>
        <w:rPr>
          <w:lang w:eastAsia="zh-CN"/>
        </w:rPr>
      </w:pPr>
      <w:bookmarkStart w:id="7356" w:name="p-peh-y4b-9ig"/>
      <w:bookmarkEnd w:id="7348"/>
      <w:bookmarkEnd w:id="7351"/>
      <w:bookmarkEnd w:id="7354"/>
      <w:bookmarkEnd w:id="7355"/>
      <w:r>
        <w:rPr>
          <w:rFonts w:ascii="阿里巴巴普惠体" w:eastAsia="阿里巴巴普惠体"/>
          <w:color w:val="000000"/>
          <w:sz w:val="21"/>
          <w:lang w:eastAsia="zh-CN"/>
        </w:rPr>
        <w:t>配置步骤：</w:t>
      </w:r>
    </w:p>
    <w:p w:rsidR="00CA58D1" w:rsidRDefault="009D55E1">
      <w:pPr>
        <w:ind w:left="840"/>
        <w:rPr>
          <w:lang w:eastAsia="zh-CN"/>
        </w:rPr>
      </w:pPr>
      <w:bookmarkStart w:id="7357" w:name="li-w0p-lok-l75"/>
      <w:bookmarkStart w:id="7358" w:name="ol-q8x-z2r-6wm"/>
      <w:bookmarkEnd w:id="7356"/>
      <w:r>
        <w:rPr>
          <w:rFonts w:ascii="阿里巴巴普惠体" w:eastAsia="阿里巴巴普惠体"/>
          <w:color w:val="000000"/>
          <w:sz w:val="21"/>
          <w:lang w:eastAsia="zh-CN"/>
        </w:rPr>
        <w:t>单击邮件发送组件后，页面右侧出现配置面板。</w:t>
      </w:r>
    </w:p>
    <w:p w:rsidR="00CA58D1" w:rsidRDefault="009D55E1">
      <w:pPr>
        <w:ind w:left="840"/>
      </w:pPr>
      <w:bookmarkStart w:id="7359" w:name="img-uzs-jtn-e0l"/>
      <w:r>
        <w:rPr>
          <w:noProof/>
        </w:rPr>
        <w:lastRenderedPageBreak/>
        <w:drawing>
          <wp:inline distT="0" distB="0" distL="0" distR="0">
            <wp:extent cx="6192520" cy="8468621"/>
            <wp:effectExtent l="0" t="0" r="0" b="0"/>
            <wp:docPr id="548" name="图片 54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8"/>
                    <a:stretch>
                      <a:fillRect/>
                    </a:stretch>
                  </pic:blipFill>
                  <pic:spPr>
                    <a:xfrm>
                      <a:off x="0" y="0"/>
                      <a:ext cx="6192520" cy="8468621"/>
                    </a:xfrm>
                    <a:prstGeom prst="rect">
                      <a:avLst/>
                    </a:prstGeom>
                  </pic:spPr>
                </pic:pic>
              </a:graphicData>
            </a:graphic>
          </wp:inline>
        </w:drawing>
      </w:r>
      <w:bookmarkEnd w:id="7359"/>
    </w:p>
    <w:p w:rsidR="00CA58D1" w:rsidRDefault="009D55E1" w:rsidP="009D55E1">
      <w:pPr>
        <w:numPr>
          <w:ilvl w:val="0"/>
          <w:numId w:val="359"/>
        </w:numPr>
        <w:spacing w:after="120"/>
        <w:rPr>
          <w:lang w:eastAsia="zh-CN"/>
        </w:rPr>
      </w:pPr>
      <w:bookmarkStart w:id="7360" w:name="p-3dy-mw7-pns"/>
      <w:bookmarkStart w:id="7361" w:name="li-vu0-9pt-g0q"/>
      <w:bookmarkEnd w:id="7357"/>
      <w:r>
        <w:rPr>
          <w:rFonts w:ascii="阿里巴巴普惠体" w:eastAsia="阿里巴巴普惠体"/>
          <w:color w:val="000000"/>
          <w:sz w:val="21"/>
          <w:lang w:eastAsia="zh-CN"/>
        </w:rPr>
        <w:lastRenderedPageBreak/>
        <w:t>配置方法与普通邮件任务基本相同，请参见</w:t>
      </w:r>
      <w:hyperlink w:anchor="topic-2453238">
        <w:r>
          <w:rPr>
            <w:rStyle w:val="af8"/>
            <w:rFonts w:ascii="阿里巴巴普惠体" w:eastAsia="阿里巴巴普惠体"/>
            <w:color w:val="FF6A00"/>
            <w:sz w:val="21"/>
            <w:lang w:eastAsia="zh-CN"/>
          </w:rPr>
          <w:t>创建邮件任务</w:t>
        </w:r>
      </w:hyperlink>
      <w:r>
        <w:rPr>
          <w:rFonts w:ascii="阿里巴巴普惠体" w:eastAsia="阿里巴巴普惠体"/>
          <w:color w:val="000000"/>
          <w:sz w:val="21"/>
          <w:lang w:eastAsia="zh-CN"/>
        </w:rPr>
        <w:t>。</w:t>
      </w:r>
    </w:p>
    <w:p w:rsidR="00CA58D1" w:rsidRDefault="009D55E1" w:rsidP="009D55E1">
      <w:pPr>
        <w:numPr>
          <w:ilvl w:val="0"/>
          <w:numId w:val="359"/>
        </w:numPr>
        <w:spacing w:after="120"/>
      </w:pPr>
      <w:bookmarkStart w:id="7362" w:name="p-xtu-xm6-d87"/>
      <w:bookmarkStart w:id="7363" w:name="li-nii-60h-xy0"/>
      <w:bookmarkEnd w:id="7360"/>
      <w:bookmarkEnd w:id="7361"/>
      <w:r>
        <w:rPr>
          <w:rFonts w:ascii="阿里巴巴普惠体" w:eastAsia="阿里巴巴普惠体"/>
          <w:color w:val="000000"/>
          <w:sz w:val="21"/>
        </w:rPr>
        <w:t>单击</w:t>
      </w:r>
      <w:bookmarkStart w:id="7364" w:name="b-os7-qxe-rhn"/>
      <w:r>
        <w:rPr>
          <w:rFonts w:ascii="阿里巴巴普惠体" w:eastAsia="阿里巴巴普惠体"/>
          <w:b/>
          <w:color w:val="000000"/>
          <w:sz w:val="21"/>
        </w:rPr>
        <w:t>确定</w:t>
      </w:r>
      <w:bookmarkEnd w:id="7364"/>
      <w:r>
        <w:rPr>
          <w:rFonts w:ascii="阿里巴巴普惠体" w:eastAsia="阿里巴巴普惠体"/>
          <w:color w:val="000000"/>
          <w:sz w:val="21"/>
        </w:rPr>
        <w:t>，完成配置。</w:t>
      </w:r>
    </w:p>
    <w:p w:rsidR="00CA58D1" w:rsidRDefault="009D55E1">
      <w:pPr>
        <w:pStyle w:val="41"/>
        <w:spacing w:after="0"/>
        <w:ind w:left="120"/>
      </w:pPr>
      <w:bookmarkStart w:id="7365" w:name="title-00n-voh-tdn"/>
      <w:bookmarkStart w:id="7366" w:name="topic-1879545"/>
      <w:bookmarkStart w:id="7367" w:name="_Toc91596814"/>
      <w:bookmarkEnd w:id="7343"/>
      <w:bookmarkEnd w:id="7347"/>
      <w:bookmarkEnd w:id="7358"/>
      <w:bookmarkEnd w:id="7362"/>
      <w:bookmarkEnd w:id="7363"/>
      <w:r>
        <w:rPr>
          <w:rFonts w:ascii="阿里巴巴普惠体"/>
          <w:color w:val="000000"/>
        </w:rPr>
        <w:t>4.5.3.2. 营销动作-短信发送组件</w:t>
      </w:r>
      <w:bookmarkEnd w:id="7367"/>
    </w:p>
    <w:p w:rsidR="00CA58D1" w:rsidRDefault="009D55E1">
      <w:pPr>
        <w:spacing w:after="150"/>
        <w:ind w:left="120"/>
        <w:rPr>
          <w:lang w:eastAsia="zh-CN"/>
        </w:rPr>
      </w:pPr>
      <w:bookmarkStart w:id="7368" w:name="shortdesc-et3-1lt-xnh"/>
      <w:bookmarkEnd w:id="7365"/>
      <w:r>
        <w:rPr>
          <w:rFonts w:ascii="阿里巴巴普惠体" w:eastAsia="阿里巴巴普惠体"/>
          <w:color w:val="000000"/>
          <w:sz w:val="21"/>
          <w:lang w:eastAsia="zh-CN"/>
        </w:rPr>
        <w:t>短信发送组件用于发送推广短信、短信通知和数字短信。</w:t>
      </w:r>
    </w:p>
    <w:p w:rsidR="00CA58D1" w:rsidRDefault="00CA58D1">
      <w:pPr>
        <w:ind w:left="345"/>
        <w:rPr>
          <w:lang w:eastAsia="zh-CN"/>
        </w:rPr>
      </w:pPr>
      <w:bookmarkStart w:id="7369" w:name="note-043-bfm-bp7"/>
      <w:bookmarkStart w:id="7370" w:name="body-104-bq3-6cn"/>
      <w:bookmarkEnd w:id="7368"/>
    </w:p>
    <w:p w:rsidR="00CA58D1" w:rsidRDefault="009D55E1">
      <w:r>
        <w:rPr>
          <w:rFonts w:ascii="阿里巴巴普惠体" w:eastAsia="阿里巴巴普惠体"/>
          <w:b/>
          <w:color w:val="73777A"/>
          <w:sz w:val="21"/>
        </w:rPr>
        <w:t xml:space="preserve">说明 </w:t>
      </w:r>
    </w:p>
    <w:p w:rsidR="00CA58D1" w:rsidRDefault="009D55E1" w:rsidP="009D55E1">
      <w:pPr>
        <w:numPr>
          <w:ilvl w:val="0"/>
          <w:numId w:val="360"/>
        </w:numPr>
        <w:spacing w:after="90"/>
        <w:rPr>
          <w:lang w:eastAsia="zh-CN"/>
        </w:rPr>
      </w:pPr>
      <w:bookmarkStart w:id="7371" w:name="p-3am-0hg-m4d"/>
      <w:bookmarkStart w:id="7372" w:name="p-c9m-wbc-gtm"/>
      <w:bookmarkStart w:id="7373" w:name="li-ogz-xuf-oqu"/>
      <w:bookmarkStart w:id="7374" w:name="ul-jl1-z2t-k80"/>
      <w:bookmarkEnd w:id="7371"/>
      <w:r>
        <w:rPr>
          <w:rFonts w:ascii="阿里巴巴普惠体" w:eastAsia="阿里巴巴普惠体"/>
          <w:color w:val="73777A"/>
          <w:sz w:val="21"/>
          <w:lang w:eastAsia="zh-CN"/>
        </w:rPr>
        <w:t>对于行为事件触发的任务，所有类型的事件均支持短信发送组件。事件上报的用户ID应包含手机号码。</w:t>
      </w:r>
    </w:p>
    <w:p w:rsidR="00CA58D1" w:rsidRDefault="009D55E1" w:rsidP="009D55E1">
      <w:pPr>
        <w:numPr>
          <w:ilvl w:val="0"/>
          <w:numId w:val="360"/>
        </w:numPr>
        <w:spacing w:after="90"/>
        <w:rPr>
          <w:lang w:eastAsia="zh-CN"/>
        </w:rPr>
      </w:pPr>
      <w:bookmarkStart w:id="7375" w:name="p-rph-253-6zj"/>
      <w:bookmarkStart w:id="7376" w:name="li-rvq-ful-wne"/>
      <w:bookmarkEnd w:id="7372"/>
      <w:bookmarkEnd w:id="7373"/>
      <w:r>
        <w:rPr>
          <w:rFonts w:ascii="阿里巴巴普惠体" w:eastAsia="阿里巴巴普惠体"/>
          <w:color w:val="73777A"/>
          <w:sz w:val="21"/>
          <w:lang w:eastAsia="zh-CN"/>
        </w:rPr>
        <w:t>对于特定人群触发的任务，选择的受众或受众来源数据集应包含手机号码，否则配置组件时将提示</w:t>
      </w:r>
      <w:r>
        <w:rPr>
          <w:rFonts w:ascii="阿里巴巴普惠体" w:eastAsia="阿里巴巴普惠体"/>
          <w:b/>
          <w:color w:val="73777A"/>
          <w:sz w:val="21"/>
          <w:lang w:eastAsia="zh-CN"/>
        </w:rPr>
        <w:t>无可用ID</w:t>
      </w:r>
      <w:r>
        <w:rPr>
          <w:rFonts w:ascii="阿里巴巴普惠体" w:eastAsia="阿里巴巴普惠体"/>
          <w:color w:val="73777A"/>
          <w:sz w:val="21"/>
          <w:lang w:eastAsia="zh-CN"/>
        </w:rPr>
        <w:t>。</w:t>
      </w:r>
    </w:p>
    <w:p w:rsidR="00CA58D1" w:rsidRDefault="009D55E1">
      <w:pPr>
        <w:spacing w:after="150"/>
        <w:ind w:left="120"/>
        <w:rPr>
          <w:lang w:eastAsia="zh-CN"/>
        </w:rPr>
      </w:pPr>
      <w:bookmarkStart w:id="7377" w:name="title-cly-6ip-3bv"/>
      <w:bookmarkStart w:id="7378" w:name="section-a56-ch4-ybh"/>
      <w:bookmarkEnd w:id="7369"/>
      <w:bookmarkEnd w:id="7374"/>
      <w:bookmarkEnd w:id="7375"/>
      <w:bookmarkEnd w:id="7376"/>
      <w:r>
        <w:rPr>
          <w:rFonts w:ascii="阿里巴巴普惠体" w:eastAsia="阿里巴巴普惠体"/>
          <w:b/>
          <w:color w:val="000000"/>
          <w:lang w:eastAsia="zh-CN"/>
        </w:rPr>
        <w:t>推广短信、短信通知</w:t>
      </w:r>
    </w:p>
    <w:p w:rsidR="00CA58D1" w:rsidRDefault="009D55E1">
      <w:pPr>
        <w:spacing w:after="150"/>
        <w:ind w:left="120"/>
        <w:rPr>
          <w:lang w:eastAsia="zh-CN"/>
        </w:rPr>
      </w:pPr>
      <w:bookmarkStart w:id="7379" w:name="p-4mu-6y1-fup"/>
      <w:bookmarkEnd w:id="7377"/>
      <w:r>
        <w:rPr>
          <w:rFonts w:ascii="阿里巴巴普惠体" w:eastAsia="阿里巴巴普惠体"/>
          <w:color w:val="000000"/>
          <w:sz w:val="21"/>
          <w:lang w:eastAsia="zh-CN"/>
        </w:rPr>
        <w:t>推广短信、短信通知均为文本类型的短信，支持通过阿里云短信平台、第三方短信平台发送。</w:t>
      </w:r>
    </w:p>
    <w:p w:rsidR="00CA58D1" w:rsidRDefault="009D55E1">
      <w:pPr>
        <w:spacing w:after="150"/>
        <w:ind w:left="120"/>
        <w:rPr>
          <w:lang w:eastAsia="zh-CN"/>
        </w:rPr>
      </w:pPr>
      <w:bookmarkStart w:id="7380" w:name="p-1g8-yv8-b0z"/>
      <w:bookmarkEnd w:id="7379"/>
      <w:r>
        <w:rPr>
          <w:rFonts w:ascii="阿里巴巴普惠体" w:eastAsia="阿里巴巴普惠体"/>
          <w:color w:val="000000"/>
          <w:sz w:val="21"/>
          <w:lang w:eastAsia="zh-CN"/>
        </w:rPr>
        <w:t>推广短信、短信通知中可以包含变量、短链接、短参，变量、短链接、短参的定义及支持情况说明，请参见</w:t>
      </w:r>
      <w:hyperlink w:anchor="topic-1880144">
        <w:r>
          <w:rPr>
            <w:rStyle w:val="af8"/>
            <w:rFonts w:ascii="阿里巴巴普惠体" w:eastAsia="阿里巴巴普惠体"/>
            <w:color w:val="FF6A00"/>
            <w:sz w:val="21"/>
            <w:lang w:eastAsia="zh-CN"/>
          </w:rPr>
          <w:t>短信营销概述</w:t>
        </w:r>
      </w:hyperlink>
      <w:r>
        <w:rPr>
          <w:rFonts w:ascii="阿里巴巴普惠体" w:eastAsia="阿里巴巴普惠体"/>
          <w:color w:val="000000"/>
          <w:sz w:val="21"/>
          <w:lang w:eastAsia="zh-CN"/>
        </w:rPr>
        <w:t>。</w:t>
      </w:r>
    </w:p>
    <w:p w:rsidR="00CA58D1" w:rsidRDefault="009D55E1">
      <w:pPr>
        <w:spacing w:after="150"/>
        <w:ind w:left="120"/>
        <w:rPr>
          <w:lang w:eastAsia="zh-CN"/>
        </w:rPr>
      </w:pPr>
      <w:bookmarkStart w:id="7381" w:name="p-edp-oze-7py"/>
      <w:bookmarkEnd w:id="7380"/>
      <w:r>
        <w:rPr>
          <w:rFonts w:ascii="阿里巴巴普惠体" w:eastAsia="阿里巴巴普惠体"/>
          <w:color w:val="000000"/>
          <w:sz w:val="21"/>
          <w:lang w:eastAsia="zh-CN"/>
        </w:rPr>
        <w:t>为了使自动化营销任务没有阻断地流畅进行，任务中的推广短信、短信通知均必须使用已通过审核的短信签名、模板，模板中的内容即成为短信的内容，不可修改。创建模板，请参见</w:t>
      </w:r>
      <w:hyperlink w:anchor="topic-1879450">
        <w:r>
          <w:rPr>
            <w:rStyle w:val="af8"/>
            <w:rFonts w:ascii="阿里巴巴普惠体" w:eastAsia="阿里巴巴普惠体"/>
            <w:color w:val="FF6A00"/>
            <w:sz w:val="21"/>
            <w:lang w:eastAsia="zh-CN"/>
          </w:rPr>
          <w:t>创建文本短信模板</w:t>
        </w:r>
      </w:hyperlink>
      <w:r>
        <w:rPr>
          <w:rFonts w:ascii="阿里巴巴普惠体" w:eastAsia="阿里巴巴普惠体"/>
          <w:color w:val="000000"/>
          <w:sz w:val="21"/>
          <w:lang w:eastAsia="zh-CN"/>
        </w:rPr>
        <w:t>。</w:t>
      </w:r>
    </w:p>
    <w:p w:rsidR="00CA58D1" w:rsidRDefault="009D55E1">
      <w:pPr>
        <w:spacing w:after="150"/>
        <w:ind w:left="120"/>
        <w:rPr>
          <w:lang w:eastAsia="zh-CN"/>
        </w:rPr>
      </w:pPr>
      <w:bookmarkStart w:id="7382" w:name="p-q0d-oej-c7j"/>
      <w:bookmarkEnd w:id="7381"/>
      <w:r>
        <w:rPr>
          <w:rFonts w:ascii="阿里巴巴普惠体" w:eastAsia="阿里巴巴普惠体"/>
          <w:color w:val="000000"/>
          <w:sz w:val="21"/>
          <w:lang w:eastAsia="zh-CN"/>
        </w:rPr>
        <w:t>配置步骤：</w:t>
      </w:r>
    </w:p>
    <w:p w:rsidR="00CA58D1" w:rsidRDefault="009D55E1" w:rsidP="009D55E1">
      <w:pPr>
        <w:numPr>
          <w:ilvl w:val="0"/>
          <w:numId w:val="361"/>
        </w:numPr>
        <w:spacing w:after="120"/>
        <w:rPr>
          <w:lang w:eastAsia="zh-CN"/>
        </w:rPr>
      </w:pPr>
      <w:bookmarkStart w:id="7383" w:name="p-p3h-zpi-ib1"/>
      <w:bookmarkStart w:id="7384" w:name="li-og8-48g-s9c"/>
      <w:bookmarkStart w:id="7385" w:name="ol-fk9-ti8-qp0"/>
      <w:bookmarkEnd w:id="7382"/>
      <w:r>
        <w:rPr>
          <w:rFonts w:ascii="阿里巴巴普惠体" w:eastAsia="阿里巴巴普惠体"/>
          <w:color w:val="000000"/>
          <w:sz w:val="21"/>
          <w:lang w:eastAsia="zh-CN"/>
        </w:rPr>
        <w:t>单击短信发送节点后，页面右侧出现配置面板。</w:t>
      </w:r>
    </w:p>
    <w:p w:rsidR="00CA58D1" w:rsidRDefault="009D55E1" w:rsidP="009D55E1">
      <w:pPr>
        <w:numPr>
          <w:ilvl w:val="0"/>
          <w:numId w:val="361"/>
        </w:numPr>
        <w:spacing w:after="120"/>
        <w:rPr>
          <w:lang w:eastAsia="zh-CN"/>
        </w:rPr>
      </w:pPr>
      <w:bookmarkStart w:id="7386" w:name="p-65n-45b-1kn"/>
      <w:bookmarkStart w:id="7387" w:name="li-wxt-gum-sez"/>
      <w:bookmarkEnd w:id="7383"/>
      <w:bookmarkEnd w:id="7384"/>
      <w:r>
        <w:rPr>
          <w:rFonts w:ascii="阿里巴巴普惠体" w:eastAsia="阿里巴巴普惠体"/>
          <w:color w:val="000000"/>
          <w:sz w:val="21"/>
          <w:lang w:eastAsia="zh-CN"/>
        </w:rPr>
        <w:t>要发送推广短信，则选择</w:t>
      </w:r>
      <w:bookmarkStart w:id="7388" w:name="b-cml-m6g-sd9"/>
      <w:r>
        <w:rPr>
          <w:rFonts w:ascii="阿里巴巴普惠体" w:eastAsia="阿里巴巴普惠体"/>
          <w:b/>
          <w:color w:val="000000"/>
          <w:sz w:val="21"/>
          <w:lang w:eastAsia="zh-CN"/>
        </w:rPr>
        <w:t>短信类型</w:t>
      </w:r>
      <w:bookmarkEnd w:id="7388"/>
      <w:r>
        <w:rPr>
          <w:rFonts w:ascii="阿里巴巴普惠体" w:eastAsia="阿里巴巴普惠体"/>
          <w:color w:val="000000"/>
          <w:sz w:val="21"/>
          <w:lang w:eastAsia="zh-CN"/>
        </w:rPr>
        <w:t>为</w:t>
      </w:r>
      <w:bookmarkStart w:id="7389" w:name="b-u51-ee3-qna"/>
      <w:r>
        <w:rPr>
          <w:rFonts w:ascii="阿里巴巴普惠体" w:eastAsia="阿里巴巴普惠体"/>
          <w:b/>
          <w:color w:val="000000"/>
          <w:sz w:val="21"/>
          <w:lang w:eastAsia="zh-CN"/>
        </w:rPr>
        <w:t>推广短信</w:t>
      </w:r>
      <w:bookmarkEnd w:id="7389"/>
      <w:r>
        <w:rPr>
          <w:rFonts w:ascii="阿里巴巴普惠体" w:eastAsia="阿里巴巴普惠体"/>
          <w:color w:val="000000"/>
          <w:sz w:val="21"/>
          <w:lang w:eastAsia="zh-CN"/>
        </w:rPr>
        <w:t>或</w:t>
      </w:r>
      <w:r>
        <w:rPr>
          <w:rFonts w:ascii="阿里巴巴普惠体" w:eastAsia="阿里巴巴普惠体"/>
          <w:b/>
          <w:color w:val="000000"/>
          <w:sz w:val="21"/>
          <w:lang w:eastAsia="zh-CN"/>
        </w:rPr>
        <w:t>短信通知</w:t>
      </w:r>
      <w:r>
        <w:rPr>
          <w:rFonts w:ascii="阿里巴巴普惠体" w:eastAsia="阿里巴巴普惠体"/>
          <w:color w:val="000000"/>
          <w:sz w:val="21"/>
          <w:lang w:eastAsia="zh-CN"/>
        </w:rPr>
        <w:t>，如下图所示。</w:t>
      </w:r>
    </w:p>
    <w:p w:rsidR="00CA58D1" w:rsidRDefault="009D55E1">
      <w:pPr>
        <w:ind w:left="840"/>
      </w:pPr>
      <w:bookmarkStart w:id="7390" w:name="img-akc-cer-0v0"/>
      <w:bookmarkEnd w:id="7386"/>
      <w:r>
        <w:rPr>
          <w:noProof/>
        </w:rPr>
        <w:lastRenderedPageBreak/>
        <w:drawing>
          <wp:inline distT="0" distB="0" distL="0" distR="0">
            <wp:extent cx="6192520" cy="6945664"/>
            <wp:effectExtent l="0" t="0" r="0" b="0"/>
            <wp:docPr id="549" name="图片 549" descr="45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9"/>
                    <a:stretch>
                      <a:fillRect/>
                    </a:stretch>
                  </pic:blipFill>
                  <pic:spPr>
                    <a:xfrm>
                      <a:off x="0" y="0"/>
                      <a:ext cx="6192520" cy="6945664"/>
                    </a:xfrm>
                    <a:prstGeom prst="rect">
                      <a:avLst/>
                    </a:prstGeom>
                  </pic:spPr>
                </pic:pic>
              </a:graphicData>
            </a:graphic>
          </wp:inline>
        </w:drawing>
      </w:r>
      <w:bookmarkEnd w:id="7390"/>
    </w:p>
    <w:p w:rsidR="00CA58D1" w:rsidRDefault="00CA58D1">
      <w:pPr>
        <w:ind w:left="1065"/>
      </w:pPr>
      <w:bookmarkStart w:id="7391" w:name="note-lav-brv-iun"/>
    </w:p>
    <w:p w:rsidR="00CA58D1" w:rsidRDefault="009D55E1">
      <w:pPr>
        <w:ind w:left="840"/>
        <w:rPr>
          <w:lang w:eastAsia="zh-CN"/>
        </w:rPr>
      </w:pPr>
      <w:r>
        <w:rPr>
          <w:rFonts w:ascii="阿里巴巴普惠体" w:eastAsia="阿里巴巴普惠体"/>
          <w:b/>
          <w:color w:val="73777A"/>
          <w:sz w:val="21"/>
          <w:lang w:eastAsia="zh-CN"/>
        </w:rPr>
        <w:t xml:space="preserve">说明 </w:t>
      </w:r>
    </w:p>
    <w:p w:rsidR="00CA58D1" w:rsidRDefault="009D55E1">
      <w:pPr>
        <w:spacing w:after="150"/>
        <w:ind w:left="1065"/>
        <w:rPr>
          <w:lang w:eastAsia="zh-CN"/>
        </w:rPr>
      </w:pPr>
      <w:bookmarkStart w:id="7392" w:name="p-krj-jpj-py2"/>
      <w:r>
        <w:rPr>
          <w:rFonts w:ascii="阿里巴巴普惠体" w:eastAsia="阿里巴巴普惠体"/>
          <w:color w:val="73777A"/>
          <w:sz w:val="21"/>
          <w:lang w:eastAsia="zh-CN"/>
        </w:rPr>
        <w:t>图中的${sp_1593}为短链附带的短参，短参无需设置。</w:t>
      </w:r>
    </w:p>
    <w:p w:rsidR="00CA58D1" w:rsidRDefault="009D55E1" w:rsidP="009D55E1">
      <w:pPr>
        <w:numPr>
          <w:ilvl w:val="0"/>
          <w:numId w:val="361"/>
        </w:numPr>
        <w:spacing w:after="120"/>
        <w:rPr>
          <w:lang w:eastAsia="zh-CN"/>
        </w:rPr>
      </w:pPr>
      <w:bookmarkStart w:id="7393" w:name="p-hbh-mtu-6hu"/>
      <w:bookmarkStart w:id="7394" w:name="li-13i-bqp-xv7"/>
      <w:bookmarkEnd w:id="7387"/>
      <w:bookmarkEnd w:id="7391"/>
      <w:bookmarkEnd w:id="7392"/>
      <w:r>
        <w:rPr>
          <w:rFonts w:ascii="阿里巴巴普惠体" w:eastAsia="阿里巴巴普惠体"/>
          <w:color w:val="000000"/>
          <w:sz w:val="21"/>
          <w:lang w:eastAsia="zh-CN"/>
        </w:rPr>
        <w:t>设置任务名称，选择短信平台、签名、模板。</w:t>
      </w:r>
    </w:p>
    <w:p w:rsidR="00CA58D1" w:rsidRDefault="00CA58D1">
      <w:pPr>
        <w:ind w:left="1065"/>
        <w:rPr>
          <w:lang w:eastAsia="zh-CN"/>
        </w:rPr>
      </w:pPr>
      <w:bookmarkStart w:id="7395" w:name="note-hhc-n7d-a6u"/>
      <w:bookmarkEnd w:id="7393"/>
    </w:p>
    <w:p w:rsidR="00CA58D1" w:rsidRDefault="009D55E1">
      <w:pPr>
        <w:ind w:left="840"/>
        <w:rPr>
          <w:lang w:eastAsia="zh-CN"/>
        </w:rPr>
      </w:pPr>
      <w:r>
        <w:rPr>
          <w:rFonts w:ascii="阿里巴巴普惠体" w:eastAsia="阿里巴巴普惠体"/>
          <w:b/>
          <w:color w:val="73777A"/>
          <w:sz w:val="21"/>
          <w:lang w:eastAsia="zh-CN"/>
        </w:rPr>
        <w:t xml:space="preserve">说明 </w:t>
      </w:r>
    </w:p>
    <w:p w:rsidR="00CA58D1" w:rsidRDefault="009D55E1">
      <w:pPr>
        <w:spacing w:after="150"/>
        <w:ind w:left="1065"/>
        <w:rPr>
          <w:lang w:eastAsia="zh-CN"/>
        </w:rPr>
      </w:pPr>
      <w:bookmarkStart w:id="7396" w:name="p-kag-prh-1gx"/>
      <w:r>
        <w:rPr>
          <w:rFonts w:ascii="阿里巴巴普惠体" w:eastAsia="阿里巴巴普惠体"/>
          <w:color w:val="73777A"/>
          <w:sz w:val="21"/>
          <w:lang w:eastAsia="zh-CN"/>
        </w:rPr>
        <w:t>签名将会随短信一起发送至用户。新建签名，请参见</w:t>
      </w:r>
      <w:hyperlink w:anchor="topic-1941182">
        <w:r>
          <w:rPr>
            <w:rStyle w:val="af8"/>
            <w:rFonts w:ascii="阿里巴巴普惠体" w:eastAsia="阿里巴巴普惠体"/>
            <w:color w:val="FF6A00"/>
            <w:sz w:val="21"/>
            <w:lang w:eastAsia="zh-CN"/>
          </w:rPr>
          <w:t>短信签名管理</w:t>
        </w:r>
      </w:hyperlink>
      <w:r>
        <w:rPr>
          <w:rFonts w:ascii="阿里巴巴普惠体" w:eastAsia="阿里巴巴普惠体"/>
          <w:color w:val="73777A"/>
          <w:sz w:val="21"/>
          <w:lang w:eastAsia="zh-CN"/>
        </w:rPr>
        <w:t>。</w:t>
      </w:r>
    </w:p>
    <w:p w:rsidR="00CA58D1" w:rsidRDefault="009D55E1" w:rsidP="009D55E1">
      <w:pPr>
        <w:numPr>
          <w:ilvl w:val="0"/>
          <w:numId w:val="361"/>
        </w:numPr>
        <w:spacing w:after="120"/>
        <w:rPr>
          <w:lang w:eastAsia="zh-CN"/>
        </w:rPr>
      </w:pPr>
      <w:bookmarkStart w:id="7397" w:name="p-8j2-xql-wby"/>
      <w:bookmarkStart w:id="7398" w:name="li-xl9-618-31a"/>
      <w:bookmarkEnd w:id="7394"/>
      <w:bookmarkEnd w:id="7395"/>
      <w:bookmarkEnd w:id="7396"/>
      <w:r>
        <w:rPr>
          <w:rFonts w:ascii="阿里巴巴普惠体" w:eastAsia="阿里巴巴普惠体"/>
          <w:color w:val="000000"/>
          <w:sz w:val="21"/>
          <w:lang w:eastAsia="zh-CN"/>
        </w:rPr>
        <w:t>若模板中包含变量，格式如${name}，需要设置发送给具体用户时的变量值，如下图所示。</w:t>
      </w:r>
    </w:p>
    <w:p w:rsidR="00CA58D1" w:rsidRDefault="009D55E1">
      <w:pPr>
        <w:ind w:left="840"/>
      </w:pPr>
      <w:bookmarkStart w:id="7399" w:name="img-bys-zds-xkb"/>
      <w:bookmarkEnd w:id="7397"/>
      <w:r>
        <w:rPr>
          <w:noProof/>
        </w:rPr>
        <w:drawing>
          <wp:inline distT="0" distB="0" distL="0" distR="0">
            <wp:extent cx="6192520" cy="2176922"/>
            <wp:effectExtent l="0" t="0" r="0" b="0"/>
            <wp:docPr id="550" name="图片 550" descr="235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0"/>
                    <a:stretch>
                      <a:fillRect/>
                    </a:stretch>
                  </pic:blipFill>
                  <pic:spPr>
                    <a:xfrm>
                      <a:off x="0" y="0"/>
                      <a:ext cx="6192520" cy="2176922"/>
                    </a:xfrm>
                    <a:prstGeom prst="rect">
                      <a:avLst/>
                    </a:prstGeom>
                  </pic:spPr>
                </pic:pic>
              </a:graphicData>
            </a:graphic>
          </wp:inline>
        </w:drawing>
      </w:r>
      <w:bookmarkEnd w:id="7399"/>
    </w:p>
    <w:p w:rsidR="00CA58D1" w:rsidRDefault="009D55E1" w:rsidP="009D55E1">
      <w:pPr>
        <w:numPr>
          <w:ilvl w:val="1"/>
          <w:numId w:val="361"/>
        </w:numPr>
        <w:spacing w:after="120"/>
        <w:rPr>
          <w:lang w:eastAsia="zh-CN"/>
        </w:rPr>
      </w:pPr>
      <w:bookmarkStart w:id="7400" w:name="p-vhv-8b9-k8y"/>
      <w:bookmarkStart w:id="7401" w:name="li-e8o-eo4-a0u"/>
      <w:bookmarkStart w:id="7402" w:name="ol-fai-c1k-3vn"/>
      <w:r>
        <w:rPr>
          <w:rFonts w:ascii="阿里巴巴普惠体" w:eastAsia="阿里巴巴普惠体"/>
          <w:color w:val="000000"/>
          <w:sz w:val="21"/>
          <w:lang w:eastAsia="zh-CN"/>
        </w:rPr>
        <w:t>对于行为事件触发的任务：</w:t>
      </w:r>
    </w:p>
    <w:p w:rsidR="00CA58D1" w:rsidRDefault="009D55E1" w:rsidP="009D55E1">
      <w:pPr>
        <w:numPr>
          <w:ilvl w:val="2"/>
          <w:numId w:val="361"/>
        </w:numPr>
        <w:spacing w:after="120"/>
        <w:rPr>
          <w:lang w:eastAsia="zh-CN"/>
        </w:rPr>
      </w:pPr>
      <w:bookmarkStart w:id="7403" w:name="p-3sx-uhz-drb"/>
      <w:bookmarkStart w:id="7404" w:name="li-tsm-wu2-lnr"/>
      <w:bookmarkStart w:id="7405" w:name="ul-tjs-okx-kvt"/>
      <w:bookmarkEnd w:id="7400"/>
      <w:r>
        <w:rPr>
          <w:rFonts w:ascii="阿里巴巴普惠体" w:eastAsia="阿里巴巴普惠体"/>
          <w:color w:val="000000"/>
          <w:sz w:val="21"/>
          <w:lang w:eastAsia="zh-CN"/>
        </w:rPr>
        <w:t>从下拉框选择事件的一个属性的值作为变量值。</w:t>
      </w:r>
    </w:p>
    <w:p w:rsidR="00CA58D1" w:rsidRDefault="009D55E1">
      <w:pPr>
        <w:spacing w:after="150"/>
        <w:ind w:left="1350"/>
        <w:rPr>
          <w:lang w:eastAsia="zh-CN"/>
        </w:rPr>
      </w:pPr>
      <w:bookmarkStart w:id="7406" w:name="p-qpg-lt6-mu4"/>
      <w:bookmarkEnd w:id="7403"/>
      <w:r>
        <w:rPr>
          <w:rFonts w:ascii="阿里巴巴普惠体" w:eastAsia="阿里巴巴普惠体"/>
          <w:color w:val="000000"/>
          <w:sz w:val="21"/>
          <w:lang w:eastAsia="zh-CN"/>
        </w:rPr>
        <w:t>并设置当受众无可选标签或用户的标签值为空时的处理方式：</w:t>
      </w:r>
    </w:p>
    <w:p w:rsidR="00CA58D1" w:rsidRDefault="009D55E1" w:rsidP="009D55E1">
      <w:pPr>
        <w:numPr>
          <w:ilvl w:val="3"/>
          <w:numId w:val="361"/>
        </w:numPr>
        <w:spacing w:after="120"/>
        <w:rPr>
          <w:lang w:eastAsia="zh-CN"/>
        </w:rPr>
      </w:pPr>
      <w:bookmarkStart w:id="7407" w:name="p-smk-4x6-6qi"/>
      <w:bookmarkStart w:id="7408" w:name="li-4k4-1jv-ty0"/>
      <w:bookmarkStart w:id="7409" w:name="ul-2jg-rn4-v3n"/>
      <w:bookmarkEnd w:id="7406"/>
      <w:r>
        <w:rPr>
          <w:rFonts w:ascii="阿里巴巴普惠体" w:eastAsia="阿里巴巴普惠体"/>
          <w:b/>
          <w:color w:val="000000"/>
          <w:sz w:val="21"/>
          <w:lang w:eastAsia="zh-CN"/>
        </w:rPr>
        <w:t>不发送</w:t>
      </w:r>
      <w:r>
        <w:rPr>
          <w:rFonts w:ascii="阿里巴巴普惠体" w:eastAsia="阿里巴巴普惠体"/>
          <w:color w:val="000000"/>
          <w:sz w:val="21"/>
          <w:lang w:eastAsia="zh-CN"/>
        </w:rPr>
        <w:t>：属性的值为空时，不发送短信给该用户。</w:t>
      </w:r>
    </w:p>
    <w:p w:rsidR="00CA58D1" w:rsidRDefault="009D55E1" w:rsidP="009D55E1">
      <w:pPr>
        <w:numPr>
          <w:ilvl w:val="3"/>
          <w:numId w:val="361"/>
        </w:numPr>
        <w:spacing w:after="120"/>
        <w:rPr>
          <w:lang w:eastAsia="zh-CN"/>
        </w:rPr>
      </w:pPr>
      <w:bookmarkStart w:id="7410" w:name="p-354-d5x-zuz"/>
      <w:bookmarkStart w:id="7411" w:name="li-8o4-mle-3hl"/>
      <w:bookmarkEnd w:id="7407"/>
      <w:bookmarkEnd w:id="7408"/>
      <w:r>
        <w:rPr>
          <w:rFonts w:ascii="阿里巴巴普惠体" w:eastAsia="阿里巴巴普惠体"/>
          <w:b/>
          <w:color w:val="000000"/>
          <w:sz w:val="21"/>
          <w:lang w:eastAsia="zh-CN"/>
        </w:rPr>
        <w:t>替换</w:t>
      </w:r>
      <w:r>
        <w:rPr>
          <w:rFonts w:ascii="阿里巴巴普惠体" w:eastAsia="阿里巴巴普惠体"/>
          <w:color w:val="000000"/>
          <w:sz w:val="21"/>
          <w:lang w:eastAsia="zh-CN"/>
        </w:rPr>
        <w:t>：将变量替换为指定文字。</w:t>
      </w:r>
    </w:p>
    <w:p w:rsidR="00CA58D1" w:rsidRDefault="009D55E1">
      <w:pPr>
        <w:ind w:left="1350"/>
      </w:pPr>
      <w:bookmarkStart w:id="7412" w:name="img-5h5-iw4-yyh"/>
      <w:bookmarkEnd w:id="7409"/>
      <w:bookmarkEnd w:id="7410"/>
      <w:bookmarkEnd w:id="7411"/>
      <w:r>
        <w:rPr>
          <w:noProof/>
        </w:rPr>
        <w:drawing>
          <wp:inline distT="0" distB="0" distL="0" distR="0">
            <wp:extent cx="4232910" cy="510796"/>
            <wp:effectExtent l="0" t="0" r="0" b="0"/>
            <wp:docPr id="551" name="图片 551" descr="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1"/>
                    <a:stretch>
                      <a:fillRect/>
                    </a:stretch>
                  </pic:blipFill>
                  <pic:spPr>
                    <a:xfrm>
                      <a:off x="0" y="0"/>
                      <a:ext cx="4232910" cy="510796"/>
                    </a:xfrm>
                    <a:prstGeom prst="rect">
                      <a:avLst/>
                    </a:prstGeom>
                  </pic:spPr>
                </pic:pic>
              </a:graphicData>
            </a:graphic>
          </wp:inline>
        </w:drawing>
      </w:r>
      <w:bookmarkEnd w:id="7412"/>
    </w:p>
    <w:p w:rsidR="00CA58D1" w:rsidRDefault="009D55E1" w:rsidP="009D55E1">
      <w:pPr>
        <w:numPr>
          <w:ilvl w:val="1"/>
          <w:numId w:val="361"/>
        </w:numPr>
        <w:spacing w:after="120"/>
        <w:rPr>
          <w:lang w:eastAsia="zh-CN"/>
        </w:rPr>
      </w:pPr>
      <w:bookmarkStart w:id="7413" w:name="p-6e0-zwk-y76"/>
      <w:bookmarkStart w:id="7414" w:name="li-krd-zdc-h9l"/>
      <w:bookmarkEnd w:id="7401"/>
      <w:bookmarkEnd w:id="7404"/>
      <w:bookmarkEnd w:id="7405"/>
      <w:r>
        <w:rPr>
          <w:rFonts w:ascii="阿里巴巴普惠体" w:eastAsia="阿里巴巴普惠体"/>
          <w:color w:val="000000"/>
          <w:sz w:val="21"/>
          <w:lang w:eastAsia="zh-CN"/>
        </w:rPr>
        <w:t>对于特定人群触发的任务，请先选择变量值来源类型。</w:t>
      </w:r>
    </w:p>
    <w:p w:rsidR="00CA58D1" w:rsidRDefault="009D55E1" w:rsidP="009D55E1">
      <w:pPr>
        <w:numPr>
          <w:ilvl w:val="2"/>
          <w:numId w:val="362"/>
        </w:numPr>
        <w:spacing w:after="120"/>
        <w:rPr>
          <w:lang w:eastAsia="zh-CN"/>
        </w:rPr>
      </w:pPr>
      <w:bookmarkStart w:id="7415" w:name="p-wfp-lmp-ij9"/>
      <w:bookmarkStart w:id="7416" w:name="li-8qp-qxz-gbk"/>
      <w:bookmarkStart w:id="7417" w:name="ul-1cx-8s2-015"/>
      <w:bookmarkEnd w:id="7413"/>
      <w:r>
        <w:rPr>
          <w:rFonts w:ascii="阿里巴巴普惠体" w:eastAsia="阿里巴巴普惠体"/>
          <w:color w:val="000000"/>
          <w:sz w:val="21"/>
          <w:lang w:eastAsia="zh-CN"/>
        </w:rPr>
        <w:t>若选择</w:t>
      </w:r>
      <w:r>
        <w:rPr>
          <w:rFonts w:ascii="阿里巴巴普惠体" w:eastAsia="阿里巴巴普惠体"/>
          <w:b/>
          <w:color w:val="000000"/>
          <w:sz w:val="21"/>
          <w:lang w:eastAsia="zh-CN"/>
        </w:rPr>
        <w:t>事件属性</w:t>
      </w:r>
      <w:r>
        <w:rPr>
          <w:rFonts w:ascii="阿里巴巴普惠体" w:eastAsia="阿里巴巴普惠体"/>
          <w:color w:val="000000"/>
          <w:sz w:val="21"/>
          <w:lang w:eastAsia="zh-CN"/>
        </w:rPr>
        <w:t>，并且该短信组件的上游已设置行为事件分支组件，则可以选择事件的一个属性的值作为变量值。</w:t>
      </w:r>
    </w:p>
    <w:p w:rsidR="00CA58D1" w:rsidRDefault="009D55E1">
      <w:pPr>
        <w:spacing w:after="150"/>
        <w:ind w:left="1350"/>
        <w:rPr>
          <w:lang w:eastAsia="zh-CN"/>
        </w:rPr>
      </w:pPr>
      <w:bookmarkStart w:id="7418" w:name="p-fvo-h2b-uym"/>
      <w:bookmarkEnd w:id="7415"/>
      <w:r>
        <w:rPr>
          <w:rFonts w:ascii="阿里巴巴普惠体" w:eastAsia="阿里巴巴普惠体"/>
          <w:color w:val="000000"/>
          <w:sz w:val="21"/>
          <w:lang w:eastAsia="zh-CN"/>
        </w:rPr>
        <w:t>并设置当受众无可选标签或用户的标签值为空时的处理方式：</w:t>
      </w:r>
    </w:p>
    <w:p w:rsidR="00CA58D1" w:rsidRDefault="009D55E1" w:rsidP="009D55E1">
      <w:pPr>
        <w:numPr>
          <w:ilvl w:val="3"/>
          <w:numId w:val="363"/>
        </w:numPr>
        <w:spacing w:after="120"/>
        <w:rPr>
          <w:lang w:eastAsia="zh-CN"/>
        </w:rPr>
      </w:pPr>
      <w:bookmarkStart w:id="7419" w:name="p-afm-jwo-3qv"/>
      <w:bookmarkStart w:id="7420" w:name="li-a5y-97d-5qb"/>
      <w:bookmarkStart w:id="7421" w:name="ul-h71-q32-61m"/>
      <w:bookmarkEnd w:id="7418"/>
      <w:r>
        <w:rPr>
          <w:rFonts w:ascii="阿里巴巴普惠体" w:eastAsia="阿里巴巴普惠体"/>
          <w:b/>
          <w:color w:val="000000"/>
          <w:sz w:val="21"/>
          <w:lang w:eastAsia="zh-CN"/>
        </w:rPr>
        <w:lastRenderedPageBreak/>
        <w:t>不发送</w:t>
      </w:r>
      <w:r>
        <w:rPr>
          <w:rFonts w:ascii="阿里巴巴普惠体" w:eastAsia="阿里巴巴普惠体"/>
          <w:color w:val="000000"/>
          <w:sz w:val="21"/>
          <w:lang w:eastAsia="zh-CN"/>
        </w:rPr>
        <w:t>：属性的值为空时，不发送短信给该用户。</w:t>
      </w:r>
    </w:p>
    <w:p w:rsidR="00CA58D1" w:rsidRDefault="009D55E1" w:rsidP="009D55E1">
      <w:pPr>
        <w:numPr>
          <w:ilvl w:val="3"/>
          <w:numId w:val="363"/>
        </w:numPr>
        <w:spacing w:after="120"/>
        <w:rPr>
          <w:lang w:eastAsia="zh-CN"/>
        </w:rPr>
      </w:pPr>
      <w:bookmarkStart w:id="7422" w:name="p-1g7-xsf-1y2"/>
      <w:bookmarkStart w:id="7423" w:name="li-mr7-xkm-fgm"/>
      <w:bookmarkEnd w:id="7419"/>
      <w:bookmarkEnd w:id="7420"/>
      <w:r>
        <w:rPr>
          <w:rFonts w:ascii="阿里巴巴普惠体" w:eastAsia="阿里巴巴普惠体"/>
          <w:b/>
          <w:color w:val="000000"/>
          <w:sz w:val="21"/>
          <w:lang w:eastAsia="zh-CN"/>
        </w:rPr>
        <w:t>替换</w:t>
      </w:r>
      <w:r>
        <w:rPr>
          <w:rFonts w:ascii="阿里巴巴普惠体" w:eastAsia="阿里巴巴普惠体"/>
          <w:color w:val="000000"/>
          <w:sz w:val="21"/>
          <w:lang w:eastAsia="zh-CN"/>
        </w:rPr>
        <w:t>：将变量替换为指定文字。</w:t>
      </w:r>
    </w:p>
    <w:p w:rsidR="00CA58D1" w:rsidRDefault="009D55E1">
      <w:pPr>
        <w:ind w:left="1350"/>
      </w:pPr>
      <w:bookmarkStart w:id="7424" w:name="img-fm9-g07-om5"/>
      <w:bookmarkEnd w:id="7421"/>
      <w:bookmarkEnd w:id="7422"/>
      <w:bookmarkEnd w:id="7423"/>
      <w:r>
        <w:rPr>
          <w:noProof/>
        </w:rPr>
        <w:drawing>
          <wp:inline distT="0" distB="0" distL="0" distR="0">
            <wp:extent cx="4232910" cy="436967"/>
            <wp:effectExtent l="0" t="0" r="0" b="0"/>
            <wp:docPr id="552" name="图片 552" descr="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2"/>
                    <a:stretch>
                      <a:fillRect/>
                    </a:stretch>
                  </pic:blipFill>
                  <pic:spPr>
                    <a:xfrm>
                      <a:off x="0" y="0"/>
                      <a:ext cx="4232910" cy="436967"/>
                    </a:xfrm>
                    <a:prstGeom prst="rect">
                      <a:avLst/>
                    </a:prstGeom>
                  </pic:spPr>
                </pic:pic>
              </a:graphicData>
            </a:graphic>
          </wp:inline>
        </w:drawing>
      </w:r>
      <w:bookmarkEnd w:id="7424"/>
    </w:p>
    <w:p w:rsidR="00CA58D1" w:rsidRDefault="009D55E1" w:rsidP="009D55E1">
      <w:pPr>
        <w:numPr>
          <w:ilvl w:val="2"/>
          <w:numId w:val="362"/>
        </w:numPr>
        <w:spacing w:after="120"/>
        <w:rPr>
          <w:lang w:eastAsia="zh-CN"/>
        </w:rPr>
      </w:pPr>
      <w:bookmarkStart w:id="7425" w:name="p-ul8-zs1-efk"/>
      <w:bookmarkStart w:id="7426" w:name="li-yua-4r6-wt1"/>
      <w:bookmarkEnd w:id="7416"/>
      <w:r>
        <w:rPr>
          <w:rFonts w:ascii="阿里巴巴普惠体" w:eastAsia="阿里巴巴普惠体"/>
          <w:color w:val="000000"/>
          <w:sz w:val="21"/>
          <w:lang w:eastAsia="zh-CN"/>
        </w:rPr>
        <w:t>若选择</w:t>
      </w:r>
      <w:r>
        <w:rPr>
          <w:rFonts w:ascii="阿里巴巴普惠体" w:eastAsia="阿里巴巴普惠体"/>
          <w:b/>
          <w:color w:val="000000"/>
          <w:sz w:val="21"/>
          <w:lang w:eastAsia="zh-CN"/>
        </w:rPr>
        <w:t>数据集标签</w:t>
      </w:r>
      <w:r>
        <w:rPr>
          <w:rFonts w:ascii="阿里巴巴普惠体" w:eastAsia="阿里巴巴普惠体"/>
          <w:color w:val="000000"/>
          <w:sz w:val="21"/>
          <w:lang w:eastAsia="zh-CN"/>
        </w:rPr>
        <w:t>，则可以从受众的来源用户标签数据集选择一个标签字段作为变量值。若字段为时间型，还需要选择显示时间的格式。</w:t>
      </w:r>
    </w:p>
    <w:p w:rsidR="00CA58D1" w:rsidRDefault="009D55E1">
      <w:pPr>
        <w:spacing w:after="150"/>
        <w:ind w:left="1350"/>
        <w:rPr>
          <w:lang w:eastAsia="zh-CN"/>
        </w:rPr>
      </w:pPr>
      <w:bookmarkStart w:id="7427" w:name="p-qyi-67i-71a"/>
      <w:bookmarkEnd w:id="7425"/>
      <w:r>
        <w:rPr>
          <w:rFonts w:ascii="阿里巴巴普惠体" w:eastAsia="阿里巴巴普惠体"/>
          <w:color w:val="000000"/>
          <w:sz w:val="21"/>
          <w:lang w:eastAsia="zh-CN"/>
        </w:rPr>
        <w:t>并设置当受众无可选标签或用户的标签值为空时的处理方式：</w:t>
      </w:r>
    </w:p>
    <w:p w:rsidR="00CA58D1" w:rsidRDefault="009D55E1" w:rsidP="009D55E1">
      <w:pPr>
        <w:numPr>
          <w:ilvl w:val="3"/>
          <w:numId w:val="364"/>
        </w:numPr>
        <w:spacing w:after="120"/>
        <w:rPr>
          <w:lang w:eastAsia="zh-CN"/>
        </w:rPr>
      </w:pPr>
      <w:bookmarkStart w:id="7428" w:name="p-juw-uc1-aza"/>
      <w:bookmarkStart w:id="7429" w:name="li-zi9-xs6-lca"/>
      <w:bookmarkStart w:id="7430" w:name="ul-gdk-r83-tnm"/>
      <w:bookmarkEnd w:id="7427"/>
      <w:r>
        <w:rPr>
          <w:rFonts w:ascii="阿里巴巴普惠体" w:eastAsia="阿里巴巴普惠体"/>
          <w:b/>
          <w:color w:val="000000"/>
          <w:sz w:val="21"/>
          <w:lang w:eastAsia="zh-CN"/>
        </w:rPr>
        <w:t>不发送</w:t>
      </w:r>
      <w:r>
        <w:rPr>
          <w:rFonts w:ascii="阿里巴巴普惠体" w:eastAsia="阿里巴巴普惠体"/>
          <w:color w:val="000000"/>
          <w:sz w:val="21"/>
          <w:lang w:eastAsia="zh-CN"/>
        </w:rPr>
        <w:t>：用户的标签值为空时，不发送短信给该用户。</w:t>
      </w:r>
    </w:p>
    <w:p w:rsidR="00CA58D1" w:rsidRDefault="009D55E1" w:rsidP="009D55E1">
      <w:pPr>
        <w:numPr>
          <w:ilvl w:val="3"/>
          <w:numId w:val="364"/>
        </w:numPr>
        <w:spacing w:after="120"/>
        <w:rPr>
          <w:lang w:eastAsia="zh-CN"/>
        </w:rPr>
      </w:pPr>
      <w:bookmarkStart w:id="7431" w:name="p-0xz-1vx-m9p"/>
      <w:bookmarkStart w:id="7432" w:name="li-6y8-nkp-84m"/>
      <w:bookmarkEnd w:id="7428"/>
      <w:bookmarkEnd w:id="7429"/>
      <w:r>
        <w:rPr>
          <w:rFonts w:ascii="阿里巴巴普惠体" w:eastAsia="阿里巴巴普惠体"/>
          <w:b/>
          <w:color w:val="000000"/>
          <w:sz w:val="21"/>
          <w:lang w:eastAsia="zh-CN"/>
        </w:rPr>
        <w:t>替换</w:t>
      </w:r>
      <w:r>
        <w:rPr>
          <w:rFonts w:ascii="阿里巴巴普惠体" w:eastAsia="阿里巴巴普惠体"/>
          <w:color w:val="000000"/>
          <w:sz w:val="21"/>
          <w:lang w:eastAsia="zh-CN"/>
        </w:rPr>
        <w:t>：将变量替换为指定文字。</w:t>
      </w:r>
    </w:p>
    <w:p w:rsidR="00CA58D1" w:rsidRDefault="009D55E1">
      <w:pPr>
        <w:ind w:left="1350"/>
      </w:pPr>
      <w:bookmarkStart w:id="7433" w:name="img-jpc-wi8-6q6"/>
      <w:bookmarkEnd w:id="7430"/>
      <w:bookmarkEnd w:id="7431"/>
      <w:bookmarkEnd w:id="7432"/>
      <w:r>
        <w:rPr>
          <w:noProof/>
        </w:rPr>
        <w:drawing>
          <wp:inline distT="0" distB="0" distL="0" distR="0">
            <wp:extent cx="4232910" cy="533247"/>
            <wp:effectExtent l="0" t="0" r="0" b="0"/>
            <wp:docPr id="553" name="图片 553" descr="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3"/>
                    <a:stretch>
                      <a:fillRect/>
                    </a:stretch>
                  </pic:blipFill>
                  <pic:spPr>
                    <a:xfrm>
                      <a:off x="0" y="0"/>
                      <a:ext cx="4232910" cy="533247"/>
                    </a:xfrm>
                    <a:prstGeom prst="rect">
                      <a:avLst/>
                    </a:prstGeom>
                  </pic:spPr>
                </pic:pic>
              </a:graphicData>
            </a:graphic>
          </wp:inline>
        </w:drawing>
      </w:r>
      <w:bookmarkEnd w:id="7433"/>
    </w:p>
    <w:p w:rsidR="00CA58D1" w:rsidRDefault="009D55E1" w:rsidP="009D55E1">
      <w:pPr>
        <w:numPr>
          <w:ilvl w:val="0"/>
          <w:numId w:val="361"/>
        </w:numPr>
        <w:spacing w:after="120"/>
        <w:rPr>
          <w:lang w:eastAsia="zh-CN"/>
        </w:rPr>
      </w:pPr>
      <w:bookmarkStart w:id="7434" w:name="p-23i-619-atc"/>
      <w:bookmarkStart w:id="7435" w:name="li-nto-alt-pu5"/>
      <w:bookmarkEnd w:id="7398"/>
      <w:bookmarkEnd w:id="7402"/>
      <w:bookmarkEnd w:id="7414"/>
      <w:bookmarkEnd w:id="7417"/>
      <w:bookmarkEnd w:id="7426"/>
      <w:r>
        <w:rPr>
          <w:rFonts w:ascii="阿里巴巴普惠体" w:eastAsia="阿里巴巴普惠体"/>
          <w:color w:val="000000"/>
          <w:sz w:val="21"/>
          <w:lang w:eastAsia="zh-CN"/>
        </w:rPr>
        <w:t>单击</w:t>
      </w:r>
      <w:bookmarkStart w:id="7436" w:name="b-t09-vrs-z0w"/>
      <w:r>
        <w:rPr>
          <w:rFonts w:ascii="阿里巴巴普惠体" w:eastAsia="阿里巴巴普惠体"/>
          <w:b/>
          <w:color w:val="000000"/>
          <w:sz w:val="21"/>
          <w:lang w:eastAsia="zh-CN"/>
        </w:rPr>
        <w:t>提交发送任务</w:t>
      </w:r>
      <w:bookmarkEnd w:id="7436"/>
      <w:r>
        <w:rPr>
          <w:rFonts w:ascii="阿里巴巴普惠体" w:eastAsia="阿里巴巴普惠体"/>
          <w:color w:val="000000"/>
          <w:sz w:val="21"/>
          <w:lang w:eastAsia="zh-CN"/>
        </w:rPr>
        <w:t xml:space="preserve">，完成配置。 </w:t>
      </w:r>
    </w:p>
    <w:p w:rsidR="00CA58D1" w:rsidRDefault="009D55E1">
      <w:pPr>
        <w:spacing w:after="150"/>
        <w:ind w:left="120"/>
        <w:rPr>
          <w:lang w:eastAsia="zh-CN"/>
        </w:rPr>
      </w:pPr>
      <w:bookmarkStart w:id="7437" w:name="title-wbt-l9a-vpq"/>
      <w:bookmarkStart w:id="7438" w:name="section-by9-ifw-upy"/>
      <w:bookmarkEnd w:id="7378"/>
      <w:bookmarkEnd w:id="7385"/>
      <w:bookmarkEnd w:id="7434"/>
      <w:bookmarkEnd w:id="7435"/>
      <w:r>
        <w:rPr>
          <w:rFonts w:ascii="阿里巴巴普惠体" w:eastAsia="阿里巴巴普惠体"/>
          <w:b/>
          <w:color w:val="000000"/>
          <w:lang w:eastAsia="zh-CN"/>
        </w:rPr>
        <w:t>数字短信</w:t>
      </w:r>
    </w:p>
    <w:bookmarkEnd w:id="7437"/>
    <w:p w:rsidR="00CA58D1" w:rsidRDefault="009D55E1">
      <w:pPr>
        <w:spacing w:after="150"/>
        <w:ind w:left="120"/>
        <w:rPr>
          <w:lang w:eastAsia="zh-CN"/>
        </w:rPr>
      </w:pPr>
      <w:r>
        <w:rPr>
          <w:rFonts w:ascii="阿里巴巴普惠体" w:eastAsia="阿里巴巴普惠体"/>
          <w:color w:val="000000"/>
          <w:sz w:val="21"/>
          <w:lang w:eastAsia="zh-CN"/>
        </w:rPr>
        <w:t>数字短信内容支持文本、图片、音频、视频。仅支持通过阿里云短信平台发送。</w:t>
      </w:r>
    </w:p>
    <w:p w:rsidR="00CA58D1" w:rsidRDefault="009D55E1">
      <w:pPr>
        <w:spacing w:after="150"/>
        <w:ind w:left="120"/>
        <w:rPr>
          <w:lang w:eastAsia="zh-CN"/>
        </w:rPr>
      </w:pPr>
      <w:bookmarkStart w:id="7439" w:name="p-0le-s1c-a65"/>
      <w:r>
        <w:rPr>
          <w:rFonts w:ascii="阿里巴巴普惠体" w:eastAsia="阿里巴巴普惠体"/>
          <w:color w:val="000000"/>
          <w:sz w:val="21"/>
          <w:lang w:eastAsia="zh-CN"/>
        </w:rPr>
        <w:t>为了使自动化营销任务没有阻断地流畅进行，任务中的数字短信必须使用已通过审核的数字短信模板，模板中的主题、签名、内容即成为短信的主题、签名、内容，不可修改。创建模板，请参见</w:t>
      </w:r>
      <w:hyperlink w:anchor="topic-1940785">
        <w:r>
          <w:rPr>
            <w:rStyle w:val="af8"/>
            <w:rFonts w:ascii="阿里巴巴普惠体" w:eastAsia="阿里巴巴普惠体"/>
            <w:color w:val="FF6A00"/>
            <w:sz w:val="21"/>
            <w:lang w:eastAsia="zh-CN"/>
          </w:rPr>
          <w:t>创建数字短信模板</w:t>
        </w:r>
      </w:hyperlink>
      <w:r>
        <w:rPr>
          <w:rFonts w:ascii="阿里巴巴普惠体" w:eastAsia="阿里巴巴普惠体"/>
          <w:color w:val="000000"/>
          <w:sz w:val="21"/>
          <w:lang w:eastAsia="zh-CN"/>
        </w:rPr>
        <w:t>。</w:t>
      </w:r>
    </w:p>
    <w:p w:rsidR="00CA58D1" w:rsidRDefault="009D55E1">
      <w:pPr>
        <w:spacing w:after="150"/>
        <w:ind w:left="120"/>
        <w:rPr>
          <w:lang w:eastAsia="zh-CN"/>
        </w:rPr>
      </w:pPr>
      <w:bookmarkStart w:id="7440" w:name="p-ajv-70q-vm4"/>
      <w:bookmarkEnd w:id="7439"/>
      <w:r>
        <w:rPr>
          <w:rFonts w:ascii="阿里巴巴普惠体" w:eastAsia="阿里巴巴普惠体"/>
          <w:color w:val="000000"/>
          <w:sz w:val="21"/>
          <w:lang w:eastAsia="zh-CN"/>
        </w:rPr>
        <w:t>配置步骤：</w:t>
      </w:r>
    </w:p>
    <w:p w:rsidR="00CA58D1" w:rsidRDefault="009D55E1" w:rsidP="009D55E1">
      <w:pPr>
        <w:numPr>
          <w:ilvl w:val="0"/>
          <w:numId w:val="365"/>
        </w:numPr>
        <w:spacing w:after="120"/>
        <w:rPr>
          <w:lang w:eastAsia="zh-CN"/>
        </w:rPr>
      </w:pPr>
      <w:bookmarkStart w:id="7441" w:name="p-lqb-d64-ag5"/>
      <w:bookmarkStart w:id="7442" w:name="li-lv4-jmq-3ng"/>
      <w:bookmarkStart w:id="7443" w:name="ol-y68-fh3-9s9"/>
      <w:bookmarkEnd w:id="7440"/>
      <w:r>
        <w:rPr>
          <w:rFonts w:ascii="阿里巴巴普惠体" w:eastAsia="阿里巴巴普惠体"/>
          <w:color w:val="000000"/>
          <w:sz w:val="21"/>
          <w:lang w:eastAsia="zh-CN"/>
        </w:rPr>
        <w:t>单击短信发送组件后，页面右侧出现配置面板。</w:t>
      </w:r>
    </w:p>
    <w:p w:rsidR="00CA58D1" w:rsidRDefault="009D55E1" w:rsidP="009D55E1">
      <w:pPr>
        <w:numPr>
          <w:ilvl w:val="0"/>
          <w:numId w:val="365"/>
        </w:numPr>
        <w:spacing w:after="120"/>
        <w:rPr>
          <w:lang w:eastAsia="zh-CN"/>
        </w:rPr>
      </w:pPr>
      <w:bookmarkStart w:id="7444" w:name="p-c1j-bak-2v0"/>
      <w:bookmarkStart w:id="7445" w:name="li-6d9-gjw-yyx"/>
      <w:bookmarkEnd w:id="7441"/>
      <w:bookmarkEnd w:id="7442"/>
      <w:r>
        <w:rPr>
          <w:rFonts w:ascii="阿里巴巴普惠体" w:eastAsia="阿里巴巴普惠体"/>
          <w:color w:val="000000"/>
          <w:sz w:val="21"/>
          <w:lang w:eastAsia="zh-CN"/>
        </w:rPr>
        <w:t>要发送数字短信，则选择</w:t>
      </w:r>
      <w:bookmarkStart w:id="7446" w:name="b-d3j-ymu-u1s"/>
      <w:r>
        <w:rPr>
          <w:rFonts w:ascii="阿里巴巴普惠体" w:eastAsia="阿里巴巴普惠体"/>
          <w:b/>
          <w:color w:val="000000"/>
          <w:sz w:val="21"/>
          <w:lang w:eastAsia="zh-CN"/>
        </w:rPr>
        <w:t>短信类型</w:t>
      </w:r>
      <w:bookmarkEnd w:id="7446"/>
      <w:r>
        <w:rPr>
          <w:rFonts w:ascii="阿里巴巴普惠体" w:eastAsia="阿里巴巴普惠体"/>
          <w:color w:val="000000"/>
          <w:sz w:val="21"/>
          <w:lang w:eastAsia="zh-CN"/>
        </w:rPr>
        <w:t>为</w:t>
      </w:r>
      <w:bookmarkStart w:id="7447" w:name="b-40l-rxi-zme"/>
      <w:r>
        <w:rPr>
          <w:rFonts w:ascii="阿里巴巴普惠体" w:eastAsia="阿里巴巴普惠体"/>
          <w:b/>
          <w:color w:val="000000"/>
          <w:sz w:val="21"/>
          <w:lang w:eastAsia="zh-CN"/>
        </w:rPr>
        <w:t>数字短信</w:t>
      </w:r>
      <w:bookmarkEnd w:id="7447"/>
      <w:r>
        <w:rPr>
          <w:rFonts w:ascii="阿里巴巴普惠体" w:eastAsia="阿里巴巴普惠体"/>
          <w:color w:val="000000"/>
          <w:sz w:val="21"/>
          <w:lang w:eastAsia="zh-CN"/>
        </w:rPr>
        <w:t>，如下图所示。</w:t>
      </w:r>
    </w:p>
    <w:p w:rsidR="00CA58D1" w:rsidRDefault="009D55E1">
      <w:pPr>
        <w:ind w:left="840"/>
      </w:pPr>
      <w:bookmarkStart w:id="7448" w:name="image-7yy-qte-1nu"/>
      <w:bookmarkEnd w:id="7444"/>
      <w:r>
        <w:rPr>
          <w:noProof/>
        </w:rPr>
        <w:lastRenderedPageBreak/>
        <w:drawing>
          <wp:inline distT="0" distB="0" distL="0" distR="0">
            <wp:extent cx="5438775" cy="4238625"/>
            <wp:effectExtent l="0" t="0" r="0" b="0"/>
            <wp:docPr id="554" name="图片 55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4"/>
                    <a:stretch>
                      <a:fillRect/>
                    </a:stretch>
                  </pic:blipFill>
                  <pic:spPr>
                    <a:xfrm>
                      <a:off x="0" y="0"/>
                      <a:ext cx="5438775" cy="4238625"/>
                    </a:xfrm>
                    <a:prstGeom prst="rect">
                      <a:avLst/>
                    </a:prstGeom>
                  </pic:spPr>
                </pic:pic>
              </a:graphicData>
            </a:graphic>
          </wp:inline>
        </w:drawing>
      </w:r>
      <w:bookmarkEnd w:id="7448"/>
    </w:p>
    <w:p w:rsidR="00CA58D1" w:rsidRDefault="009D55E1" w:rsidP="009D55E1">
      <w:pPr>
        <w:numPr>
          <w:ilvl w:val="0"/>
          <w:numId w:val="365"/>
        </w:numPr>
        <w:spacing w:after="120"/>
        <w:rPr>
          <w:lang w:eastAsia="zh-CN"/>
        </w:rPr>
      </w:pPr>
      <w:bookmarkStart w:id="7449" w:name="p-rxg-8bl-rm8"/>
      <w:bookmarkStart w:id="7450" w:name="li-ovr-w8i-4dt"/>
      <w:bookmarkEnd w:id="7445"/>
      <w:r>
        <w:rPr>
          <w:rFonts w:ascii="阿里巴巴普惠体" w:eastAsia="阿里巴巴普惠体"/>
          <w:color w:val="000000"/>
          <w:sz w:val="21"/>
          <w:lang w:eastAsia="zh-CN"/>
        </w:rPr>
        <w:t>设置任务名称，选择短信平台、模板。</w:t>
      </w:r>
    </w:p>
    <w:p w:rsidR="00CA58D1" w:rsidRDefault="009D55E1" w:rsidP="009D55E1">
      <w:pPr>
        <w:numPr>
          <w:ilvl w:val="0"/>
          <w:numId w:val="365"/>
        </w:numPr>
        <w:spacing w:after="120"/>
        <w:rPr>
          <w:lang w:eastAsia="zh-CN"/>
        </w:rPr>
      </w:pPr>
      <w:bookmarkStart w:id="7451" w:name="p-ubm-3sp-zjc"/>
      <w:bookmarkStart w:id="7452" w:name="li-qpw-j14-gwu"/>
      <w:bookmarkEnd w:id="7449"/>
      <w:bookmarkEnd w:id="7450"/>
      <w:r>
        <w:rPr>
          <w:rFonts w:ascii="阿里巴巴普惠体" w:eastAsia="阿里巴巴普惠体"/>
          <w:color w:val="000000"/>
          <w:sz w:val="21"/>
          <w:lang w:eastAsia="zh-CN"/>
        </w:rPr>
        <w:t>单击</w:t>
      </w:r>
      <w:bookmarkStart w:id="7453" w:name="b-tlz-g9g-dxp"/>
      <w:r>
        <w:rPr>
          <w:rFonts w:ascii="阿里巴巴普惠体" w:eastAsia="阿里巴巴普惠体"/>
          <w:b/>
          <w:color w:val="000000"/>
          <w:sz w:val="21"/>
          <w:lang w:eastAsia="zh-CN"/>
        </w:rPr>
        <w:t>提交发送任务</w:t>
      </w:r>
      <w:bookmarkEnd w:id="7453"/>
      <w:r>
        <w:rPr>
          <w:rFonts w:ascii="阿里巴巴普惠体" w:eastAsia="阿里巴巴普惠体"/>
          <w:color w:val="000000"/>
          <w:sz w:val="21"/>
          <w:lang w:eastAsia="zh-CN"/>
        </w:rPr>
        <w:t xml:space="preserve">，完成配置。 </w:t>
      </w:r>
    </w:p>
    <w:p w:rsidR="00CA58D1" w:rsidRDefault="009D55E1">
      <w:pPr>
        <w:pStyle w:val="41"/>
        <w:spacing w:after="0"/>
        <w:ind w:left="120"/>
        <w:rPr>
          <w:lang w:eastAsia="zh-CN"/>
        </w:rPr>
      </w:pPr>
      <w:bookmarkStart w:id="7454" w:name="title-aps-zvl-nqy"/>
      <w:bookmarkStart w:id="7455" w:name="topic-2057454"/>
      <w:bookmarkStart w:id="7456" w:name="_Toc91596815"/>
      <w:bookmarkEnd w:id="7366"/>
      <w:bookmarkEnd w:id="7370"/>
      <w:bookmarkEnd w:id="7438"/>
      <w:bookmarkEnd w:id="7443"/>
      <w:bookmarkEnd w:id="7451"/>
      <w:bookmarkEnd w:id="7452"/>
      <w:r>
        <w:rPr>
          <w:rFonts w:ascii="阿里巴巴普惠体"/>
          <w:color w:val="000000"/>
          <w:lang w:eastAsia="zh-CN"/>
        </w:rPr>
        <w:t>4.5.3.3. 营销动作-PUSH营销组件</w:t>
      </w:r>
      <w:bookmarkEnd w:id="7456"/>
    </w:p>
    <w:p w:rsidR="00CA58D1" w:rsidRDefault="009D55E1">
      <w:pPr>
        <w:spacing w:after="150"/>
        <w:ind w:left="120"/>
        <w:rPr>
          <w:lang w:eastAsia="zh-CN"/>
        </w:rPr>
      </w:pPr>
      <w:bookmarkStart w:id="7457" w:name="shortdesc-g0f-suc-nlo"/>
      <w:bookmarkEnd w:id="7454"/>
      <w:r>
        <w:rPr>
          <w:rFonts w:ascii="阿里巴巴普惠体" w:eastAsia="阿里巴巴普惠体"/>
          <w:color w:val="000000"/>
          <w:sz w:val="21"/>
          <w:lang w:eastAsia="zh-CN"/>
        </w:rPr>
        <w:t>PUSH营销组件用于对用户进行PUSH操作。</w:t>
      </w:r>
    </w:p>
    <w:p w:rsidR="00CA58D1" w:rsidRDefault="00CA58D1">
      <w:pPr>
        <w:ind w:left="345"/>
        <w:rPr>
          <w:lang w:eastAsia="zh-CN"/>
        </w:rPr>
      </w:pPr>
      <w:bookmarkStart w:id="7458" w:name="note-esq-gi8-q53"/>
      <w:bookmarkStart w:id="7459" w:name="taskbody-rfw-shu-n2f"/>
      <w:bookmarkEnd w:id="7457"/>
    </w:p>
    <w:p w:rsidR="00CA58D1" w:rsidRDefault="009D55E1">
      <w:r>
        <w:rPr>
          <w:rFonts w:ascii="阿里巴巴普惠体" w:eastAsia="阿里巴巴普惠体"/>
          <w:b/>
          <w:color w:val="73777A"/>
          <w:sz w:val="21"/>
        </w:rPr>
        <w:t xml:space="preserve">说明 </w:t>
      </w:r>
    </w:p>
    <w:p w:rsidR="00CA58D1" w:rsidRDefault="009D55E1" w:rsidP="009D55E1">
      <w:pPr>
        <w:numPr>
          <w:ilvl w:val="0"/>
          <w:numId w:val="366"/>
        </w:numPr>
        <w:spacing w:after="90"/>
        <w:rPr>
          <w:lang w:eastAsia="zh-CN"/>
        </w:rPr>
      </w:pPr>
      <w:bookmarkStart w:id="7460" w:name="p-zsz-h1w-uzx"/>
      <w:bookmarkStart w:id="7461" w:name="p-4oe-22v-4wj"/>
      <w:bookmarkStart w:id="7462" w:name="li-iqb-d86-p0d"/>
      <w:bookmarkStart w:id="7463" w:name="ul-x7z-56k-itn"/>
      <w:bookmarkEnd w:id="7460"/>
      <w:r>
        <w:rPr>
          <w:rFonts w:ascii="阿里巴巴普惠体" w:eastAsia="阿里巴巴普惠体"/>
          <w:color w:val="73777A"/>
          <w:sz w:val="21"/>
          <w:lang w:eastAsia="zh-CN"/>
        </w:rPr>
        <w:t>对于行为事件触发的任务，仅APP事件、第三方系统事件支持PUSH营销组件。APP事件、第三方系统事件上报的用户ID应包含IMEI、IDFA。</w:t>
      </w:r>
    </w:p>
    <w:p w:rsidR="00CA58D1" w:rsidRDefault="009D55E1" w:rsidP="009D55E1">
      <w:pPr>
        <w:numPr>
          <w:ilvl w:val="0"/>
          <w:numId w:val="366"/>
        </w:numPr>
        <w:spacing w:after="90"/>
        <w:rPr>
          <w:lang w:eastAsia="zh-CN"/>
        </w:rPr>
      </w:pPr>
      <w:bookmarkStart w:id="7464" w:name="p-iyp-8sl-rej"/>
      <w:bookmarkStart w:id="7465" w:name="li-z75-v1a-q8w"/>
      <w:bookmarkEnd w:id="7461"/>
      <w:bookmarkEnd w:id="7462"/>
      <w:r>
        <w:rPr>
          <w:rFonts w:ascii="阿里巴巴普惠体" w:eastAsia="阿里巴巴普惠体"/>
          <w:color w:val="73777A"/>
          <w:sz w:val="21"/>
          <w:lang w:eastAsia="zh-CN"/>
        </w:rPr>
        <w:t>对于特定人群触发的任务，选择的受众或受众来源数据集应包含IMEI、IDFA，否则配置组件时将提示</w:t>
      </w:r>
      <w:r>
        <w:rPr>
          <w:rFonts w:ascii="阿里巴巴普惠体" w:eastAsia="阿里巴巴普惠体"/>
          <w:b/>
          <w:color w:val="73777A"/>
          <w:sz w:val="21"/>
          <w:lang w:eastAsia="zh-CN"/>
        </w:rPr>
        <w:t>无可用ID</w:t>
      </w:r>
      <w:r>
        <w:rPr>
          <w:rFonts w:ascii="阿里巴巴普惠体" w:eastAsia="阿里巴巴普惠体"/>
          <w:color w:val="73777A"/>
          <w:sz w:val="21"/>
          <w:lang w:eastAsia="zh-CN"/>
        </w:rPr>
        <w:t>。</w:t>
      </w:r>
    </w:p>
    <w:p w:rsidR="00CA58D1" w:rsidRDefault="009D55E1">
      <w:pPr>
        <w:spacing w:after="150"/>
        <w:ind w:left="120"/>
        <w:rPr>
          <w:lang w:eastAsia="zh-CN"/>
        </w:rPr>
      </w:pPr>
      <w:bookmarkStart w:id="7466" w:name="p-mgw-01f-y9y"/>
      <w:bookmarkEnd w:id="7458"/>
      <w:bookmarkEnd w:id="7463"/>
      <w:bookmarkEnd w:id="7464"/>
      <w:bookmarkEnd w:id="7465"/>
      <w:r>
        <w:rPr>
          <w:rFonts w:ascii="阿里巴巴普惠体" w:eastAsia="阿里巴巴普惠体"/>
          <w:color w:val="000000"/>
          <w:sz w:val="21"/>
          <w:lang w:eastAsia="zh-CN"/>
        </w:rPr>
        <w:lastRenderedPageBreak/>
        <w:t>配置步骤：</w:t>
      </w:r>
    </w:p>
    <w:p w:rsidR="00CA58D1" w:rsidRDefault="009D55E1">
      <w:pPr>
        <w:ind w:left="840"/>
        <w:rPr>
          <w:lang w:eastAsia="zh-CN"/>
        </w:rPr>
      </w:pPr>
      <w:bookmarkStart w:id="7467" w:name="p-dvb-rg5-bqi"/>
      <w:bookmarkStart w:id="7468" w:name="li-vdm-d4t-cpz"/>
      <w:bookmarkStart w:id="7469" w:name="ol-enb-23g-3gb"/>
      <w:bookmarkEnd w:id="7466"/>
      <w:r>
        <w:rPr>
          <w:rFonts w:ascii="阿里巴巴普惠体" w:eastAsia="阿里巴巴普惠体"/>
          <w:color w:val="000000"/>
          <w:sz w:val="21"/>
          <w:lang w:eastAsia="zh-CN"/>
        </w:rPr>
        <w:t>单击PUSH营销节点后，页面右侧出现配置面板，如下图所示。</w:t>
      </w:r>
    </w:p>
    <w:p w:rsidR="00CA58D1" w:rsidRDefault="009D55E1">
      <w:pPr>
        <w:ind w:left="840"/>
      </w:pPr>
      <w:bookmarkStart w:id="7470" w:name="img-gu0-8f9-84w"/>
      <w:r>
        <w:rPr>
          <w:noProof/>
        </w:rPr>
        <w:drawing>
          <wp:inline distT="0" distB="0" distL="0" distR="0">
            <wp:extent cx="6192520" cy="4873369"/>
            <wp:effectExtent l="0" t="0" r="0" b="0"/>
            <wp:docPr id="555" name="图片 55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5"/>
                    <a:stretch>
                      <a:fillRect/>
                    </a:stretch>
                  </pic:blipFill>
                  <pic:spPr>
                    <a:xfrm>
                      <a:off x="0" y="0"/>
                      <a:ext cx="6192520" cy="4873369"/>
                    </a:xfrm>
                    <a:prstGeom prst="rect">
                      <a:avLst/>
                    </a:prstGeom>
                  </pic:spPr>
                </pic:pic>
              </a:graphicData>
            </a:graphic>
          </wp:inline>
        </w:drawing>
      </w:r>
      <w:bookmarkEnd w:id="7470"/>
    </w:p>
    <w:p w:rsidR="00CA58D1" w:rsidRDefault="009D55E1" w:rsidP="009D55E1">
      <w:pPr>
        <w:numPr>
          <w:ilvl w:val="0"/>
          <w:numId w:val="367"/>
        </w:numPr>
        <w:spacing w:after="120"/>
        <w:rPr>
          <w:lang w:eastAsia="zh-CN"/>
        </w:rPr>
      </w:pPr>
      <w:bookmarkStart w:id="7471" w:name="p-tpw-liu-zmm"/>
      <w:bookmarkStart w:id="7472" w:name="li-yga-xjo-62w"/>
      <w:bookmarkEnd w:id="7467"/>
      <w:bookmarkEnd w:id="7468"/>
      <w:r>
        <w:rPr>
          <w:rFonts w:ascii="阿里巴巴普惠体" w:eastAsia="阿里巴巴普惠体"/>
          <w:color w:val="000000"/>
          <w:sz w:val="21"/>
          <w:lang w:eastAsia="zh-CN"/>
        </w:rPr>
        <w:t>配置方法与普通PUSH推送任务基本相同，请参见</w:t>
      </w:r>
      <w:hyperlink w:anchor="topic-1989186">
        <w:r>
          <w:rPr>
            <w:rStyle w:val="af8"/>
            <w:rFonts w:ascii="阿里巴巴普惠体" w:eastAsia="阿里巴巴普惠体"/>
            <w:color w:val="FF6A00"/>
            <w:sz w:val="21"/>
            <w:lang w:eastAsia="zh-CN"/>
          </w:rPr>
          <w:t>创建PUSH任务</w:t>
        </w:r>
      </w:hyperlink>
      <w:r>
        <w:rPr>
          <w:rFonts w:ascii="阿里巴巴普惠体" w:eastAsia="阿里巴巴普惠体"/>
          <w:color w:val="000000"/>
          <w:sz w:val="21"/>
          <w:lang w:eastAsia="zh-CN"/>
        </w:rPr>
        <w:t>。</w:t>
      </w:r>
    </w:p>
    <w:p w:rsidR="00CA58D1" w:rsidRDefault="009D55E1" w:rsidP="009D55E1">
      <w:pPr>
        <w:numPr>
          <w:ilvl w:val="0"/>
          <w:numId w:val="367"/>
        </w:numPr>
        <w:spacing w:after="120"/>
      </w:pPr>
      <w:bookmarkStart w:id="7473" w:name="p-2mn-5v6-86c"/>
      <w:bookmarkStart w:id="7474" w:name="li-sts-nkj-atw"/>
      <w:bookmarkEnd w:id="7471"/>
      <w:bookmarkEnd w:id="7472"/>
      <w:r>
        <w:rPr>
          <w:rFonts w:ascii="阿里巴巴普惠体" w:eastAsia="阿里巴巴普惠体"/>
          <w:color w:val="000000"/>
          <w:sz w:val="21"/>
        </w:rPr>
        <w:t>单击</w:t>
      </w:r>
      <w:r>
        <w:rPr>
          <w:rFonts w:ascii="阿里巴巴普惠体" w:eastAsia="阿里巴巴普惠体"/>
          <w:b/>
          <w:color w:val="000000"/>
          <w:sz w:val="21"/>
        </w:rPr>
        <w:t>确定</w:t>
      </w:r>
      <w:r>
        <w:rPr>
          <w:rFonts w:ascii="阿里巴巴普惠体" w:eastAsia="阿里巴巴普惠体"/>
          <w:color w:val="000000"/>
          <w:sz w:val="21"/>
        </w:rPr>
        <w:t>，完成配置。</w:t>
      </w:r>
    </w:p>
    <w:p w:rsidR="00CA58D1" w:rsidRDefault="009D55E1">
      <w:pPr>
        <w:pStyle w:val="41"/>
        <w:spacing w:after="0"/>
        <w:ind w:left="120"/>
      </w:pPr>
      <w:bookmarkStart w:id="7475" w:name="p-eaa-wgo-en6"/>
      <w:bookmarkStart w:id="7476" w:name="title-xok-yno-q17"/>
      <w:bookmarkStart w:id="7477" w:name="topic-2057455"/>
      <w:bookmarkStart w:id="7478" w:name="_Toc91596816"/>
      <w:bookmarkEnd w:id="7455"/>
      <w:bookmarkEnd w:id="7459"/>
      <w:bookmarkEnd w:id="7469"/>
      <w:bookmarkEnd w:id="7473"/>
      <w:bookmarkEnd w:id="7474"/>
      <w:bookmarkEnd w:id="7475"/>
      <w:r>
        <w:rPr>
          <w:rFonts w:ascii="阿里巴巴普惠体"/>
          <w:color w:val="000000"/>
        </w:rPr>
        <w:t>4.5.3.4. 营销动作-微信消息组件</w:t>
      </w:r>
      <w:bookmarkEnd w:id="7478"/>
    </w:p>
    <w:p w:rsidR="00CA58D1" w:rsidRDefault="009D55E1">
      <w:pPr>
        <w:spacing w:after="150"/>
        <w:ind w:left="120"/>
        <w:rPr>
          <w:lang w:eastAsia="zh-CN"/>
        </w:rPr>
      </w:pPr>
      <w:bookmarkStart w:id="7479" w:name="shortdesc-q00-dyt-csb"/>
      <w:bookmarkEnd w:id="7476"/>
      <w:r>
        <w:rPr>
          <w:rFonts w:ascii="阿里巴巴普惠体" w:eastAsia="阿里巴巴普惠体"/>
          <w:color w:val="000000"/>
          <w:sz w:val="21"/>
          <w:lang w:eastAsia="zh-CN"/>
        </w:rPr>
        <w:t>微信消息组件用于发送微信消息。</w:t>
      </w:r>
    </w:p>
    <w:p w:rsidR="00CA58D1" w:rsidRDefault="00CA58D1">
      <w:pPr>
        <w:ind w:left="345"/>
        <w:rPr>
          <w:lang w:eastAsia="zh-CN"/>
        </w:rPr>
      </w:pPr>
      <w:bookmarkStart w:id="7480" w:name="note-h6f-oax-vx6"/>
      <w:bookmarkStart w:id="7481" w:name="taskbody-qta-cpo-0ho"/>
      <w:bookmarkEnd w:id="7479"/>
    </w:p>
    <w:p w:rsidR="00CA58D1" w:rsidRDefault="009D55E1">
      <w:r>
        <w:rPr>
          <w:rFonts w:ascii="阿里巴巴普惠体" w:eastAsia="阿里巴巴普惠体"/>
          <w:b/>
          <w:color w:val="73777A"/>
          <w:sz w:val="21"/>
        </w:rPr>
        <w:t xml:space="preserve">说明 </w:t>
      </w:r>
    </w:p>
    <w:p w:rsidR="00CA58D1" w:rsidRDefault="009D55E1" w:rsidP="009D55E1">
      <w:pPr>
        <w:numPr>
          <w:ilvl w:val="0"/>
          <w:numId w:val="368"/>
        </w:numPr>
        <w:spacing w:after="90"/>
        <w:rPr>
          <w:lang w:eastAsia="zh-CN"/>
        </w:rPr>
      </w:pPr>
      <w:bookmarkStart w:id="7482" w:name="p-rhl-32d-d9h"/>
      <w:bookmarkStart w:id="7483" w:name="li-nwj-t03-thn"/>
      <w:bookmarkStart w:id="7484" w:name="ul-fg6-tfj-dr2"/>
      <w:r>
        <w:rPr>
          <w:rFonts w:ascii="阿里巴巴普惠体" w:eastAsia="阿里巴巴普惠体"/>
          <w:color w:val="73777A"/>
          <w:sz w:val="21"/>
          <w:lang w:eastAsia="zh-CN"/>
        </w:rPr>
        <w:lastRenderedPageBreak/>
        <w:t>对于行为事件触发的任务，仅小程序事件、第三方系统事件支持微信消息组件。小程序事件、第三方系统事件上报的用户ID应包含OpenID。</w:t>
      </w:r>
    </w:p>
    <w:p w:rsidR="00CA58D1" w:rsidRDefault="009D55E1" w:rsidP="009D55E1">
      <w:pPr>
        <w:numPr>
          <w:ilvl w:val="0"/>
          <w:numId w:val="368"/>
        </w:numPr>
        <w:spacing w:after="90"/>
        <w:rPr>
          <w:lang w:eastAsia="zh-CN"/>
        </w:rPr>
      </w:pPr>
      <w:bookmarkStart w:id="7485" w:name="p-7bs-x8r-z0x"/>
      <w:bookmarkStart w:id="7486" w:name="li-4ja-n4y-e1l"/>
      <w:bookmarkEnd w:id="7482"/>
      <w:bookmarkEnd w:id="7483"/>
      <w:r>
        <w:rPr>
          <w:rFonts w:ascii="阿里巴巴普惠体" w:eastAsia="阿里巴巴普惠体"/>
          <w:color w:val="73777A"/>
          <w:sz w:val="21"/>
          <w:lang w:eastAsia="zh-CN"/>
        </w:rPr>
        <w:t>对于特定人群触发的任务，选择的受众或受众来源数据集应包含OpenID，否则配置组件时将提示</w:t>
      </w:r>
      <w:r>
        <w:rPr>
          <w:rFonts w:ascii="阿里巴巴普惠体" w:eastAsia="阿里巴巴普惠体"/>
          <w:b/>
          <w:color w:val="73777A"/>
          <w:sz w:val="21"/>
          <w:lang w:eastAsia="zh-CN"/>
        </w:rPr>
        <w:t>无可用ID</w:t>
      </w:r>
      <w:r>
        <w:rPr>
          <w:rFonts w:ascii="阿里巴巴普惠体" w:eastAsia="阿里巴巴普惠体"/>
          <w:color w:val="73777A"/>
          <w:sz w:val="21"/>
          <w:lang w:eastAsia="zh-CN"/>
        </w:rPr>
        <w:t>。</w:t>
      </w:r>
    </w:p>
    <w:p w:rsidR="00CA58D1" w:rsidRDefault="009D55E1">
      <w:pPr>
        <w:spacing w:after="150"/>
        <w:ind w:left="1140"/>
        <w:rPr>
          <w:lang w:eastAsia="zh-CN"/>
        </w:rPr>
      </w:pPr>
      <w:bookmarkStart w:id="7487" w:name="p-s7e-a5p-0lv"/>
      <w:bookmarkEnd w:id="7485"/>
      <w:r>
        <w:rPr>
          <w:rFonts w:ascii="阿里巴巴普惠体" w:eastAsia="阿里巴巴普惠体"/>
          <w:color w:val="73777A"/>
          <w:sz w:val="21"/>
          <w:lang w:eastAsia="zh-CN"/>
        </w:rPr>
        <w:t>您的微信公众号粉丝数据会自动回流到Quick Audience，并自动以微信公众号账号为名称生成用户标签数据集。您可以自行通过标签筛选等方式，从微信公众号数据集生成受众，用于微信消息组件。</w:t>
      </w:r>
    </w:p>
    <w:p w:rsidR="00CA58D1" w:rsidRDefault="009D55E1">
      <w:pPr>
        <w:spacing w:after="150"/>
        <w:ind w:left="120"/>
        <w:rPr>
          <w:lang w:eastAsia="zh-CN"/>
        </w:rPr>
      </w:pPr>
      <w:bookmarkStart w:id="7488" w:name="p-8tn-pw7-1ji"/>
      <w:bookmarkEnd w:id="7480"/>
      <w:bookmarkEnd w:id="7484"/>
      <w:bookmarkEnd w:id="7486"/>
      <w:bookmarkEnd w:id="7487"/>
      <w:r>
        <w:rPr>
          <w:rFonts w:ascii="阿里巴巴普惠体" w:eastAsia="阿里巴巴普惠体"/>
          <w:color w:val="000000"/>
          <w:sz w:val="21"/>
          <w:lang w:eastAsia="zh-CN"/>
        </w:rPr>
        <w:t>配置步骤：</w:t>
      </w:r>
    </w:p>
    <w:p w:rsidR="00CA58D1" w:rsidRDefault="009D55E1">
      <w:pPr>
        <w:ind w:left="840"/>
        <w:rPr>
          <w:lang w:eastAsia="zh-CN"/>
        </w:rPr>
      </w:pPr>
      <w:bookmarkStart w:id="7489" w:name="p-wzm-yuj-zlq"/>
      <w:bookmarkStart w:id="7490" w:name="li-5dr-khx-1dz"/>
      <w:bookmarkStart w:id="7491" w:name="ol-824-vs5-731"/>
      <w:bookmarkEnd w:id="7488"/>
      <w:r>
        <w:rPr>
          <w:rFonts w:ascii="阿里巴巴普惠体" w:eastAsia="阿里巴巴普惠体"/>
          <w:color w:val="000000"/>
          <w:sz w:val="21"/>
          <w:lang w:eastAsia="zh-CN"/>
        </w:rPr>
        <w:t>单击微信消息组件后，页面右侧出现配置面板。</w:t>
      </w:r>
    </w:p>
    <w:p w:rsidR="00CA58D1" w:rsidRDefault="009D55E1">
      <w:pPr>
        <w:ind w:left="840"/>
      </w:pPr>
      <w:bookmarkStart w:id="7492" w:name="img-65k-v0g-140"/>
      <w:r>
        <w:rPr>
          <w:noProof/>
        </w:rPr>
        <w:drawing>
          <wp:inline distT="0" distB="0" distL="0" distR="0">
            <wp:extent cx="6192520" cy="4226482"/>
            <wp:effectExtent l="0" t="0" r="0" b="0"/>
            <wp:docPr id="556" name="图片 55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6"/>
                    <a:stretch>
                      <a:fillRect/>
                    </a:stretch>
                  </pic:blipFill>
                  <pic:spPr>
                    <a:xfrm>
                      <a:off x="0" y="0"/>
                      <a:ext cx="6192520" cy="4226482"/>
                    </a:xfrm>
                    <a:prstGeom prst="rect">
                      <a:avLst/>
                    </a:prstGeom>
                  </pic:spPr>
                </pic:pic>
              </a:graphicData>
            </a:graphic>
          </wp:inline>
        </w:drawing>
      </w:r>
      <w:bookmarkEnd w:id="7492"/>
    </w:p>
    <w:p w:rsidR="00CA58D1" w:rsidRDefault="009D55E1" w:rsidP="009D55E1">
      <w:pPr>
        <w:numPr>
          <w:ilvl w:val="0"/>
          <w:numId w:val="369"/>
        </w:numPr>
        <w:spacing w:after="120"/>
        <w:rPr>
          <w:lang w:eastAsia="zh-CN"/>
        </w:rPr>
      </w:pPr>
      <w:bookmarkStart w:id="7493" w:name="p-6sl-q9n-yf0"/>
      <w:bookmarkStart w:id="7494" w:name="li-hv9-pml-unu"/>
      <w:bookmarkEnd w:id="7489"/>
      <w:bookmarkEnd w:id="7490"/>
      <w:r>
        <w:rPr>
          <w:rFonts w:ascii="阿里巴巴普惠体" w:eastAsia="阿里巴巴普惠体"/>
          <w:color w:val="000000"/>
          <w:sz w:val="21"/>
          <w:lang w:eastAsia="zh-CN"/>
        </w:rPr>
        <w:t>选择发微信使用的微信公众号，设置任务名称，选择文章类型，然后设置相应的微信消息内容。</w:t>
      </w:r>
    </w:p>
    <w:p w:rsidR="00CA58D1" w:rsidRDefault="009D55E1">
      <w:pPr>
        <w:spacing w:after="150"/>
        <w:ind w:left="840"/>
        <w:rPr>
          <w:lang w:eastAsia="zh-CN"/>
        </w:rPr>
      </w:pPr>
      <w:bookmarkStart w:id="7495" w:name="p-yds-e5p-uwu"/>
      <w:bookmarkEnd w:id="7493"/>
      <w:r>
        <w:rPr>
          <w:rFonts w:ascii="阿里巴巴普惠体" w:eastAsia="阿里巴巴普惠体"/>
          <w:color w:val="000000"/>
          <w:sz w:val="21"/>
          <w:lang w:eastAsia="zh-CN"/>
        </w:rPr>
        <w:lastRenderedPageBreak/>
        <w:t>不同文章类型的内容设置方法，请参见相应的</w:t>
      </w:r>
      <w:hyperlink w:anchor="topic-2453251">
        <w:r>
          <w:rPr>
            <w:rStyle w:val="af8"/>
            <w:rFonts w:ascii="阿里巴巴普惠体" w:eastAsia="阿里巴巴普惠体"/>
            <w:color w:val="FF6A00"/>
            <w:sz w:val="21"/>
            <w:lang w:eastAsia="zh-CN"/>
          </w:rPr>
          <w:t>创建微信发送任务-图文</w:t>
        </w:r>
      </w:hyperlink>
      <w:r>
        <w:rPr>
          <w:rFonts w:ascii="阿里巴巴普惠体" w:eastAsia="阿里巴巴普惠体"/>
          <w:color w:val="000000"/>
          <w:sz w:val="21"/>
          <w:lang w:eastAsia="zh-CN"/>
        </w:rPr>
        <w:t>等文档。</w:t>
      </w:r>
    </w:p>
    <w:p w:rsidR="00CA58D1" w:rsidRDefault="009D55E1" w:rsidP="009D55E1">
      <w:pPr>
        <w:numPr>
          <w:ilvl w:val="0"/>
          <w:numId w:val="369"/>
        </w:numPr>
        <w:spacing w:after="120"/>
      </w:pPr>
      <w:bookmarkStart w:id="7496" w:name="p-iwm-5rf-h7d"/>
      <w:bookmarkStart w:id="7497" w:name="li-xkb-3lo-838"/>
      <w:bookmarkEnd w:id="7494"/>
      <w:bookmarkEnd w:id="7495"/>
      <w:r>
        <w:rPr>
          <w:rFonts w:ascii="阿里巴巴普惠体" w:eastAsia="阿里巴巴普惠体"/>
          <w:color w:val="000000"/>
          <w:sz w:val="21"/>
        </w:rPr>
        <w:t>单击</w:t>
      </w:r>
      <w:r>
        <w:rPr>
          <w:rFonts w:ascii="阿里巴巴普惠体" w:eastAsia="阿里巴巴普惠体"/>
          <w:b/>
          <w:color w:val="000000"/>
          <w:sz w:val="21"/>
        </w:rPr>
        <w:t>确定</w:t>
      </w:r>
      <w:r>
        <w:rPr>
          <w:rFonts w:ascii="阿里巴巴普惠体" w:eastAsia="阿里巴巴普惠体"/>
          <w:color w:val="000000"/>
          <w:sz w:val="21"/>
        </w:rPr>
        <w:t>，完成配置。</w:t>
      </w:r>
    </w:p>
    <w:p w:rsidR="00CA58D1" w:rsidRDefault="009D55E1">
      <w:pPr>
        <w:pStyle w:val="41"/>
        <w:spacing w:after="0"/>
        <w:ind w:left="120"/>
        <w:rPr>
          <w:lang w:eastAsia="zh-CN"/>
        </w:rPr>
      </w:pPr>
      <w:bookmarkStart w:id="7498" w:name="p-s5y-eoe-9jg"/>
      <w:bookmarkStart w:id="7499" w:name="title-lud-hxb-kwm"/>
      <w:bookmarkStart w:id="7500" w:name="topic-2120596"/>
      <w:bookmarkStart w:id="7501" w:name="_Toc91596817"/>
      <w:bookmarkEnd w:id="7477"/>
      <w:bookmarkEnd w:id="7481"/>
      <w:bookmarkEnd w:id="7491"/>
      <w:bookmarkEnd w:id="7496"/>
      <w:bookmarkEnd w:id="7497"/>
      <w:bookmarkEnd w:id="7498"/>
      <w:r>
        <w:rPr>
          <w:rFonts w:ascii="阿里巴巴普惠体"/>
          <w:color w:val="000000"/>
          <w:lang w:eastAsia="zh-CN"/>
        </w:rPr>
        <w:t>4.5.3.5. 营销动作-</w:t>
      </w:r>
      <w:r w:rsidR="005C4BA6">
        <w:rPr>
          <w:rFonts w:ascii="阿里巴巴普惠体"/>
          <w:color w:val="000000"/>
          <w:lang w:eastAsia="zh-CN"/>
        </w:rPr>
        <w:t>webhook组件</w:t>
      </w:r>
      <w:bookmarkEnd w:id="7501"/>
    </w:p>
    <w:p w:rsidR="00CA58D1" w:rsidRDefault="005C4BA6">
      <w:pPr>
        <w:spacing w:after="150"/>
        <w:ind w:left="120"/>
        <w:rPr>
          <w:lang w:eastAsia="zh-CN"/>
        </w:rPr>
      </w:pPr>
      <w:bookmarkStart w:id="7502" w:name="shortdesc-vlm-5ya-0pi"/>
      <w:bookmarkEnd w:id="7499"/>
      <w:r>
        <w:rPr>
          <w:rFonts w:ascii="阿里巴巴普惠体" w:eastAsia="阿里巴巴普惠体"/>
          <w:color w:val="000000"/>
          <w:sz w:val="21"/>
          <w:lang w:eastAsia="zh-CN"/>
        </w:rPr>
        <w:t>webhook组件</w:t>
      </w:r>
      <w:r w:rsidR="009D55E1">
        <w:rPr>
          <w:rFonts w:ascii="阿里巴巴普惠体" w:eastAsia="阿里巴巴普惠体"/>
          <w:color w:val="000000"/>
          <w:sz w:val="21"/>
          <w:lang w:eastAsia="zh-CN"/>
        </w:rPr>
        <w:t>通过webhook对接您的一方系统（如CRM），实现在自动化营销流程中向用户发送一方CRM营销消息。</w:t>
      </w:r>
    </w:p>
    <w:p w:rsidR="00CA58D1" w:rsidRDefault="00CA58D1">
      <w:pPr>
        <w:ind w:left="345"/>
        <w:rPr>
          <w:lang w:eastAsia="zh-CN"/>
        </w:rPr>
      </w:pPr>
      <w:bookmarkStart w:id="7503" w:name="note-rpk-fi2-mki"/>
      <w:bookmarkStart w:id="7504" w:name="taskbody-ieb-3h9-35r"/>
      <w:bookmarkEnd w:id="7502"/>
    </w:p>
    <w:p w:rsidR="00CA58D1" w:rsidRDefault="009D55E1">
      <w:r>
        <w:rPr>
          <w:rFonts w:ascii="阿里巴巴普惠体" w:eastAsia="阿里巴巴普惠体"/>
          <w:b/>
          <w:color w:val="73777A"/>
          <w:sz w:val="21"/>
        </w:rPr>
        <w:t xml:space="preserve">说明 </w:t>
      </w:r>
    </w:p>
    <w:p w:rsidR="00CA58D1" w:rsidRDefault="009D55E1" w:rsidP="009D55E1">
      <w:pPr>
        <w:numPr>
          <w:ilvl w:val="0"/>
          <w:numId w:val="370"/>
        </w:numPr>
        <w:spacing w:after="90"/>
        <w:rPr>
          <w:lang w:eastAsia="zh-CN"/>
        </w:rPr>
      </w:pPr>
      <w:bookmarkStart w:id="7505" w:name="p-nie-4l6-6no"/>
      <w:bookmarkStart w:id="7506" w:name="li-k58-ch4-gus"/>
      <w:bookmarkStart w:id="7507" w:name="ul-a9i-wlo-nyr"/>
      <w:r>
        <w:rPr>
          <w:rFonts w:ascii="阿里巴巴普惠体" w:eastAsia="阿里巴巴普惠体"/>
          <w:color w:val="73777A"/>
          <w:sz w:val="21"/>
          <w:lang w:eastAsia="zh-CN"/>
        </w:rPr>
        <w:t>配置</w:t>
      </w:r>
      <w:r w:rsidR="005C4BA6">
        <w:rPr>
          <w:rFonts w:ascii="阿里巴巴普惠体" w:eastAsia="阿里巴巴普惠体"/>
          <w:color w:val="73777A"/>
          <w:sz w:val="21"/>
          <w:lang w:eastAsia="zh-CN"/>
        </w:rPr>
        <w:t>webhook组件</w:t>
      </w:r>
      <w:r>
        <w:rPr>
          <w:rFonts w:ascii="阿里巴巴普惠体" w:eastAsia="阿里巴巴普惠体"/>
          <w:color w:val="73777A"/>
          <w:sz w:val="21"/>
          <w:lang w:eastAsia="zh-CN"/>
        </w:rPr>
        <w:t>前，需要对一方系统完成webhook接入开发，并由组织管理员、空间管理员配置webhook，请参见</w:t>
      </w:r>
      <w:hyperlink w:anchor="topic-2115932">
        <w:r>
          <w:rPr>
            <w:rStyle w:val="af8"/>
            <w:rFonts w:ascii="阿里巴巴普惠体" w:eastAsia="阿里巴巴普惠体"/>
            <w:color w:val="FF6A00"/>
            <w:sz w:val="21"/>
            <w:lang w:eastAsia="zh-CN"/>
          </w:rPr>
          <w:t>Webhook管理</w:t>
        </w:r>
      </w:hyperlink>
      <w:r>
        <w:rPr>
          <w:rFonts w:ascii="阿里巴巴普惠体" w:eastAsia="阿里巴巴普惠体"/>
          <w:color w:val="73777A"/>
          <w:sz w:val="21"/>
          <w:lang w:eastAsia="zh-CN"/>
        </w:rPr>
        <w:t>。</w:t>
      </w:r>
    </w:p>
    <w:p w:rsidR="00CA58D1" w:rsidRDefault="009D55E1" w:rsidP="009D55E1">
      <w:pPr>
        <w:numPr>
          <w:ilvl w:val="0"/>
          <w:numId w:val="370"/>
        </w:numPr>
        <w:spacing w:after="90"/>
        <w:rPr>
          <w:lang w:eastAsia="zh-CN"/>
        </w:rPr>
      </w:pPr>
      <w:bookmarkStart w:id="7508" w:name="p-q72-avs-rex"/>
      <w:bookmarkStart w:id="7509" w:name="li-uiw-jko-99r"/>
      <w:bookmarkEnd w:id="7505"/>
      <w:bookmarkEnd w:id="7506"/>
      <w:r>
        <w:rPr>
          <w:rFonts w:ascii="阿里巴巴普惠体" w:eastAsia="阿里巴巴普惠体"/>
          <w:color w:val="73777A"/>
          <w:sz w:val="21"/>
          <w:lang w:eastAsia="zh-CN"/>
        </w:rPr>
        <w:t>若管理员之外的用户需要配置</w:t>
      </w:r>
      <w:r w:rsidR="005C4BA6">
        <w:rPr>
          <w:rFonts w:ascii="阿里巴巴普惠体" w:eastAsia="阿里巴巴普惠体"/>
          <w:color w:val="73777A"/>
          <w:sz w:val="21"/>
          <w:lang w:eastAsia="zh-CN"/>
        </w:rPr>
        <w:t>webhook组件</w:t>
      </w:r>
      <w:r>
        <w:rPr>
          <w:rFonts w:ascii="阿里巴巴普惠体" w:eastAsia="阿里巴巴普惠体"/>
          <w:color w:val="73777A"/>
          <w:sz w:val="21"/>
          <w:lang w:eastAsia="zh-CN"/>
        </w:rPr>
        <w:t>，则该用户需要加入具有</w:t>
      </w:r>
      <w:r>
        <w:rPr>
          <w:rFonts w:ascii="阿里巴巴普惠体" w:eastAsia="阿里巴巴普惠体"/>
          <w:color w:val="73777A"/>
          <w:sz w:val="21"/>
          <w:lang w:eastAsia="zh-CN"/>
        </w:rPr>
        <w:t>“</w:t>
      </w:r>
      <w:r>
        <w:rPr>
          <w:rFonts w:ascii="阿里巴巴普惠体" w:eastAsia="阿里巴巴普惠体"/>
          <w:color w:val="73777A"/>
          <w:sz w:val="21"/>
          <w:lang w:eastAsia="zh-CN"/>
        </w:rPr>
        <w:t>用户营销-私有化营销-</w:t>
      </w:r>
      <w:r w:rsidR="005C4BA6">
        <w:rPr>
          <w:rFonts w:ascii="阿里巴巴普惠体" w:eastAsia="阿里巴巴普惠体"/>
          <w:color w:val="73777A"/>
          <w:sz w:val="21"/>
          <w:lang w:eastAsia="zh-CN"/>
        </w:rPr>
        <w:t>webhook</w:t>
      </w:r>
      <w:r>
        <w:rPr>
          <w:rFonts w:ascii="阿里巴巴普惠体" w:eastAsia="阿里巴巴普惠体"/>
          <w:color w:val="73777A"/>
          <w:sz w:val="21"/>
          <w:lang w:eastAsia="zh-CN"/>
        </w:rPr>
        <w:t>”</w:t>
      </w:r>
      <w:r>
        <w:rPr>
          <w:rFonts w:ascii="阿里巴巴普惠体" w:eastAsia="阿里巴巴普惠体"/>
          <w:color w:val="73777A"/>
          <w:sz w:val="21"/>
          <w:lang w:eastAsia="zh-CN"/>
        </w:rPr>
        <w:t>权限的</w:t>
      </w:r>
      <w:hyperlink w:anchor="topic-2020585">
        <w:r>
          <w:rPr>
            <w:rStyle w:val="af8"/>
            <w:rFonts w:ascii="阿里巴巴普惠体" w:eastAsia="阿里巴巴普惠体"/>
            <w:color w:val="FF6A00"/>
            <w:sz w:val="21"/>
            <w:lang w:eastAsia="zh-CN"/>
          </w:rPr>
          <w:t>自定义角色</w:t>
        </w:r>
      </w:hyperlink>
      <w:r>
        <w:rPr>
          <w:rFonts w:ascii="阿里巴巴普惠体" w:eastAsia="阿里巴巴普惠体"/>
          <w:color w:val="73777A"/>
          <w:sz w:val="21"/>
          <w:lang w:eastAsia="zh-CN"/>
        </w:rPr>
        <w:t>，且需要由管理员授予其对应的webhook</w:t>
      </w:r>
      <w:hyperlink w:anchor="section-he8-eqo-4zj">
        <w:r>
          <w:rPr>
            <w:rStyle w:val="af8"/>
            <w:rFonts w:ascii="阿里巴巴普惠体" w:eastAsia="阿里巴巴普惠体"/>
            <w:color w:val="FF6A00"/>
            <w:sz w:val="21"/>
            <w:lang w:eastAsia="zh-CN"/>
          </w:rPr>
          <w:t>使用权限</w:t>
        </w:r>
      </w:hyperlink>
      <w:r>
        <w:rPr>
          <w:rFonts w:ascii="阿里巴巴普惠体" w:eastAsia="阿里巴巴普惠体"/>
          <w:color w:val="73777A"/>
          <w:sz w:val="21"/>
          <w:lang w:eastAsia="zh-CN"/>
        </w:rPr>
        <w:t>。</w:t>
      </w:r>
    </w:p>
    <w:p w:rsidR="00CA58D1" w:rsidRDefault="009D55E1" w:rsidP="009D55E1">
      <w:pPr>
        <w:numPr>
          <w:ilvl w:val="0"/>
          <w:numId w:val="370"/>
        </w:numPr>
        <w:spacing w:after="90"/>
        <w:rPr>
          <w:lang w:eastAsia="zh-CN"/>
        </w:rPr>
      </w:pPr>
      <w:bookmarkStart w:id="7510" w:name="p-af9-vl0-pzz"/>
      <w:bookmarkStart w:id="7511" w:name="li-frp-b0t-kwe"/>
      <w:bookmarkEnd w:id="7508"/>
      <w:bookmarkEnd w:id="7509"/>
      <w:r>
        <w:rPr>
          <w:rFonts w:ascii="阿里巴巴普惠体" w:eastAsia="阿里巴巴普惠体"/>
          <w:color w:val="73777A"/>
          <w:sz w:val="21"/>
          <w:lang w:eastAsia="zh-CN"/>
        </w:rPr>
        <w:t>对于行为事件触发的任务：</w:t>
      </w:r>
    </w:p>
    <w:p w:rsidR="00CA58D1" w:rsidRDefault="009D55E1" w:rsidP="009D55E1">
      <w:pPr>
        <w:numPr>
          <w:ilvl w:val="1"/>
          <w:numId w:val="370"/>
        </w:numPr>
        <w:spacing w:after="90"/>
      </w:pPr>
      <w:bookmarkStart w:id="7512" w:name="p-33j-t0t-de0"/>
      <w:bookmarkStart w:id="7513" w:name="li-uw2-5hc-6r0"/>
      <w:bookmarkStart w:id="7514" w:name="ul-svo-d0y-daw"/>
      <w:bookmarkEnd w:id="7510"/>
      <w:r>
        <w:rPr>
          <w:rFonts w:ascii="阿里巴巴普惠体" w:eastAsia="阿里巴巴普惠体"/>
          <w:color w:val="73777A"/>
          <w:sz w:val="21"/>
        </w:rPr>
        <w:t>社交互动事件：获得的ID类型为UnionID、OpenID、手机号，因此，可以使用支持UnionID、OpenID、电子邮箱、手机号码的webhook。</w:t>
      </w:r>
    </w:p>
    <w:p w:rsidR="00CA58D1" w:rsidRDefault="009D55E1" w:rsidP="009D55E1">
      <w:pPr>
        <w:numPr>
          <w:ilvl w:val="1"/>
          <w:numId w:val="370"/>
        </w:numPr>
        <w:spacing w:after="90"/>
        <w:rPr>
          <w:lang w:eastAsia="zh-CN"/>
        </w:rPr>
      </w:pPr>
      <w:bookmarkStart w:id="7515" w:name="p-5f5-cln-hnn"/>
      <w:bookmarkStart w:id="7516" w:name="li-fds-5tn-enp"/>
      <w:bookmarkEnd w:id="7512"/>
      <w:bookmarkEnd w:id="7513"/>
      <w:r>
        <w:rPr>
          <w:rFonts w:ascii="阿里巴巴普惠体" w:eastAsia="阿里巴巴普惠体"/>
          <w:color w:val="73777A"/>
          <w:sz w:val="21"/>
          <w:lang w:eastAsia="zh-CN"/>
        </w:rPr>
        <w:t>其他类型的事件：事件上报的用户ID应包含webhook支持的ID类型。</w:t>
      </w:r>
    </w:p>
    <w:p w:rsidR="00CA58D1" w:rsidRDefault="009D55E1" w:rsidP="009D55E1">
      <w:pPr>
        <w:numPr>
          <w:ilvl w:val="0"/>
          <w:numId w:val="370"/>
        </w:numPr>
        <w:spacing w:after="90"/>
        <w:rPr>
          <w:lang w:eastAsia="zh-CN"/>
        </w:rPr>
      </w:pPr>
      <w:bookmarkStart w:id="7517" w:name="p-ivp-1sr-9ua"/>
      <w:bookmarkStart w:id="7518" w:name="li-s7d-wmd-t07"/>
      <w:bookmarkEnd w:id="7511"/>
      <w:bookmarkEnd w:id="7514"/>
      <w:bookmarkEnd w:id="7515"/>
      <w:bookmarkEnd w:id="7516"/>
      <w:r>
        <w:rPr>
          <w:rFonts w:ascii="阿里巴巴普惠体" w:eastAsia="阿里巴巴普惠体"/>
          <w:color w:val="73777A"/>
          <w:sz w:val="21"/>
          <w:lang w:eastAsia="zh-CN"/>
        </w:rPr>
        <w:t>对于特定人群触发的任务，选择的受众或受众来源数据集应包含webhook支持的ID类型，否则配置组件时将提示</w:t>
      </w:r>
      <w:r>
        <w:rPr>
          <w:rFonts w:ascii="阿里巴巴普惠体" w:eastAsia="阿里巴巴普惠体"/>
          <w:b/>
          <w:color w:val="73777A"/>
          <w:sz w:val="21"/>
          <w:lang w:eastAsia="zh-CN"/>
        </w:rPr>
        <w:t>无可用ID</w:t>
      </w:r>
      <w:r>
        <w:rPr>
          <w:rFonts w:ascii="阿里巴巴普惠体" w:eastAsia="阿里巴巴普惠体"/>
          <w:color w:val="73777A"/>
          <w:sz w:val="21"/>
          <w:lang w:eastAsia="zh-CN"/>
        </w:rPr>
        <w:t>。</w:t>
      </w:r>
    </w:p>
    <w:p w:rsidR="00CA58D1" w:rsidRDefault="009D55E1">
      <w:pPr>
        <w:spacing w:after="150"/>
        <w:ind w:left="120"/>
      </w:pPr>
      <w:bookmarkStart w:id="7519" w:name="p-6pa-4xg-1v3"/>
      <w:bookmarkEnd w:id="7503"/>
      <w:bookmarkEnd w:id="7507"/>
      <w:bookmarkEnd w:id="7517"/>
      <w:bookmarkEnd w:id="7518"/>
      <w:r>
        <w:rPr>
          <w:rFonts w:ascii="阿里巴巴普惠体" w:eastAsia="阿里巴巴普惠体"/>
          <w:color w:val="000000"/>
          <w:sz w:val="21"/>
        </w:rPr>
        <w:t>配置步骤：</w:t>
      </w:r>
    </w:p>
    <w:p w:rsidR="00CA58D1" w:rsidRDefault="009D55E1" w:rsidP="009D55E1">
      <w:pPr>
        <w:numPr>
          <w:ilvl w:val="0"/>
          <w:numId w:val="371"/>
        </w:numPr>
        <w:spacing w:after="120"/>
        <w:rPr>
          <w:lang w:eastAsia="zh-CN"/>
        </w:rPr>
      </w:pPr>
      <w:bookmarkStart w:id="7520" w:name="p-4ep-3mw-9q2"/>
      <w:bookmarkStart w:id="7521" w:name="li-hrz-yts-gxf"/>
      <w:bookmarkStart w:id="7522" w:name="ol-0nd-zp7-kt3"/>
      <w:bookmarkEnd w:id="7519"/>
      <w:r>
        <w:rPr>
          <w:rFonts w:ascii="阿里巴巴普惠体" w:eastAsia="阿里巴巴普惠体"/>
          <w:color w:val="000000"/>
          <w:sz w:val="21"/>
          <w:lang w:eastAsia="zh-CN"/>
        </w:rPr>
        <w:t>单击</w:t>
      </w:r>
      <w:r w:rsidR="005C4BA6">
        <w:rPr>
          <w:rFonts w:ascii="阿里巴巴普惠体" w:eastAsia="阿里巴巴普惠体"/>
          <w:color w:val="000000"/>
          <w:sz w:val="21"/>
          <w:lang w:eastAsia="zh-CN"/>
        </w:rPr>
        <w:t>webhook组件</w:t>
      </w:r>
      <w:r>
        <w:rPr>
          <w:rFonts w:ascii="阿里巴巴普惠体" w:eastAsia="阿里巴巴普惠体"/>
          <w:color w:val="000000"/>
          <w:sz w:val="21"/>
          <w:lang w:eastAsia="zh-CN"/>
        </w:rPr>
        <w:t>后，页面右侧出现配置面板。</w:t>
      </w:r>
    </w:p>
    <w:p w:rsidR="00CA58D1" w:rsidRDefault="009D55E1">
      <w:pPr>
        <w:ind w:left="840"/>
      </w:pPr>
      <w:bookmarkStart w:id="7523" w:name="img-a0i-z5y-c5i"/>
      <w:bookmarkEnd w:id="7520"/>
      <w:r>
        <w:rPr>
          <w:noProof/>
        </w:rPr>
        <w:lastRenderedPageBreak/>
        <w:drawing>
          <wp:inline distT="0" distB="0" distL="0" distR="0">
            <wp:extent cx="6192520" cy="5691315"/>
            <wp:effectExtent l="0" t="0" r="0" b="0"/>
            <wp:docPr id="557" name="图片 557" descr="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7"/>
                    <a:stretch>
                      <a:fillRect/>
                    </a:stretch>
                  </pic:blipFill>
                  <pic:spPr>
                    <a:xfrm>
                      <a:off x="0" y="0"/>
                      <a:ext cx="6192520" cy="5691315"/>
                    </a:xfrm>
                    <a:prstGeom prst="rect">
                      <a:avLst/>
                    </a:prstGeom>
                  </pic:spPr>
                </pic:pic>
              </a:graphicData>
            </a:graphic>
          </wp:inline>
        </w:drawing>
      </w:r>
      <w:bookmarkEnd w:id="7523"/>
    </w:p>
    <w:p w:rsidR="00CA58D1" w:rsidRDefault="009D55E1" w:rsidP="009D55E1">
      <w:pPr>
        <w:numPr>
          <w:ilvl w:val="0"/>
          <w:numId w:val="371"/>
        </w:numPr>
        <w:spacing w:after="120"/>
        <w:rPr>
          <w:lang w:eastAsia="zh-CN"/>
        </w:rPr>
      </w:pPr>
      <w:bookmarkStart w:id="7524" w:name="p-9wo-hta-zt8"/>
      <w:bookmarkStart w:id="7525" w:name="li-zdi-uif-rwd"/>
      <w:bookmarkEnd w:id="7521"/>
      <w:r>
        <w:rPr>
          <w:rFonts w:ascii="阿里巴巴普惠体" w:eastAsia="阿里巴巴普惠体"/>
          <w:color w:val="000000"/>
          <w:sz w:val="21"/>
          <w:lang w:eastAsia="zh-CN"/>
        </w:rPr>
        <w:t>配置方法与普通</w:t>
      </w:r>
      <w:r w:rsidR="005C4BA6">
        <w:rPr>
          <w:rFonts w:ascii="阿里巴巴普惠体" w:eastAsia="阿里巴巴普惠体"/>
          <w:color w:val="000000"/>
          <w:sz w:val="21"/>
          <w:lang w:eastAsia="zh-CN"/>
        </w:rPr>
        <w:t>webhook营销</w:t>
      </w:r>
      <w:r>
        <w:rPr>
          <w:rFonts w:ascii="阿里巴巴普惠体" w:eastAsia="阿里巴巴普惠体"/>
          <w:color w:val="000000"/>
          <w:sz w:val="21"/>
          <w:lang w:eastAsia="zh-CN"/>
        </w:rPr>
        <w:t>基本相同，请参见</w:t>
      </w:r>
      <w:hyperlink w:anchor="topic-2115969">
        <w:r>
          <w:rPr>
            <w:rStyle w:val="af8"/>
            <w:rFonts w:ascii="阿里巴巴普惠体" w:eastAsia="阿里巴巴普惠体"/>
            <w:color w:val="FF6A00"/>
            <w:sz w:val="21"/>
            <w:lang w:eastAsia="zh-CN"/>
          </w:rPr>
          <w:t>创建</w:t>
        </w:r>
        <w:r w:rsidR="005C4BA6">
          <w:rPr>
            <w:rStyle w:val="af8"/>
            <w:rFonts w:ascii="阿里巴巴普惠体" w:eastAsia="阿里巴巴普惠体"/>
            <w:color w:val="FF6A00"/>
            <w:sz w:val="21"/>
            <w:lang w:eastAsia="zh-CN"/>
          </w:rPr>
          <w:t>webhook营销</w:t>
        </w:r>
        <w:r>
          <w:rPr>
            <w:rStyle w:val="af8"/>
            <w:rFonts w:ascii="阿里巴巴普惠体" w:eastAsia="阿里巴巴普惠体"/>
            <w:color w:val="FF6A00"/>
            <w:sz w:val="21"/>
            <w:lang w:eastAsia="zh-CN"/>
          </w:rPr>
          <w:t>任务</w:t>
        </w:r>
      </w:hyperlink>
      <w:r>
        <w:rPr>
          <w:rFonts w:ascii="阿里巴巴普惠体" w:eastAsia="阿里巴巴普惠体"/>
          <w:color w:val="000000"/>
          <w:sz w:val="21"/>
          <w:lang w:eastAsia="zh-CN"/>
        </w:rPr>
        <w:t>。</w:t>
      </w:r>
    </w:p>
    <w:p w:rsidR="00CA58D1" w:rsidRDefault="00CA58D1">
      <w:pPr>
        <w:ind w:left="1065"/>
        <w:rPr>
          <w:lang w:eastAsia="zh-CN"/>
        </w:rPr>
      </w:pPr>
      <w:bookmarkStart w:id="7526" w:name="note-qjf-dl5-v09"/>
      <w:bookmarkEnd w:id="7524"/>
    </w:p>
    <w:p w:rsidR="00CA58D1" w:rsidRDefault="009D55E1">
      <w:pPr>
        <w:ind w:left="840"/>
        <w:rPr>
          <w:lang w:eastAsia="zh-CN"/>
        </w:rPr>
      </w:pPr>
      <w:r>
        <w:rPr>
          <w:rFonts w:ascii="阿里巴巴普惠体" w:eastAsia="阿里巴巴普惠体"/>
          <w:b/>
          <w:color w:val="73777A"/>
          <w:sz w:val="21"/>
          <w:lang w:eastAsia="zh-CN"/>
        </w:rPr>
        <w:t xml:space="preserve">说明 </w:t>
      </w:r>
    </w:p>
    <w:p w:rsidR="00CA58D1" w:rsidRDefault="009D55E1">
      <w:pPr>
        <w:spacing w:after="150"/>
        <w:ind w:left="1065"/>
        <w:rPr>
          <w:lang w:eastAsia="zh-CN"/>
        </w:rPr>
      </w:pPr>
      <w:bookmarkStart w:id="7527" w:name="p-t95-v76-sw3"/>
      <w:r>
        <w:rPr>
          <w:rFonts w:ascii="阿里巴巴普惠体" w:eastAsia="阿里巴巴普惠体"/>
          <w:color w:val="73777A"/>
          <w:sz w:val="21"/>
          <w:lang w:eastAsia="zh-CN"/>
        </w:rPr>
        <w:t>仅特定人群触发的自动化任务支持插入变量，且触发条件选择的受众必须来源于用户标签数据集。</w:t>
      </w:r>
    </w:p>
    <w:p w:rsidR="00CA58D1" w:rsidRDefault="009D55E1" w:rsidP="009D55E1">
      <w:pPr>
        <w:numPr>
          <w:ilvl w:val="0"/>
          <w:numId w:val="371"/>
        </w:numPr>
        <w:spacing w:after="120"/>
      </w:pPr>
      <w:bookmarkStart w:id="7528" w:name="p-rjt-ocf-6jq"/>
      <w:bookmarkStart w:id="7529" w:name="li-0wr-ukl-spb"/>
      <w:bookmarkEnd w:id="7525"/>
      <w:bookmarkEnd w:id="7526"/>
      <w:bookmarkEnd w:id="7527"/>
      <w:r>
        <w:rPr>
          <w:rFonts w:ascii="阿里巴巴普惠体" w:eastAsia="阿里巴巴普惠体"/>
          <w:color w:val="000000"/>
          <w:sz w:val="21"/>
        </w:rPr>
        <w:t>单击</w:t>
      </w:r>
      <w:r>
        <w:rPr>
          <w:rFonts w:ascii="阿里巴巴普惠体" w:eastAsia="阿里巴巴普惠体"/>
          <w:b/>
          <w:color w:val="000000"/>
          <w:sz w:val="21"/>
        </w:rPr>
        <w:t>确定</w:t>
      </w:r>
      <w:r>
        <w:rPr>
          <w:rFonts w:ascii="阿里巴巴普惠体" w:eastAsia="阿里巴巴普惠体"/>
          <w:color w:val="000000"/>
          <w:sz w:val="21"/>
        </w:rPr>
        <w:t>，完成配置。</w:t>
      </w:r>
    </w:p>
    <w:p w:rsidR="00CA58D1" w:rsidRDefault="009D55E1">
      <w:pPr>
        <w:pStyle w:val="41"/>
        <w:spacing w:after="0"/>
        <w:ind w:left="120"/>
      </w:pPr>
      <w:bookmarkStart w:id="7530" w:name="title-5cn-ffs-7mj"/>
      <w:bookmarkStart w:id="7531" w:name="topic-1879589"/>
      <w:bookmarkStart w:id="7532" w:name="_Toc91596818"/>
      <w:bookmarkEnd w:id="7500"/>
      <w:bookmarkEnd w:id="7504"/>
      <w:bookmarkEnd w:id="7522"/>
      <w:bookmarkEnd w:id="7528"/>
      <w:bookmarkEnd w:id="7529"/>
      <w:r>
        <w:rPr>
          <w:rFonts w:ascii="阿里巴巴普惠体"/>
          <w:color w:val="000000"/>
        </w:rPr>
        <w:lastRenderedPageBreak/>
        <w:t>4.5.3.6. 营销动作-天攻智投组件</w:t>
      </w:r>
      <w:bookmarkEnd w:id="7532"/>
    </w:p>
    <w:p w:rsidR="00CA58D1" w:rsidRDefault="009D55E1">
      <w:pPr>
        <w:spacing w:after="150"/>
        <w:ind w:left="120"/>
        <w:rPr>
          <w:lang w:eastAsia="zh-CN"/>
        </w:rPr>
      </w:pPr>
      <w:bookmarkStart w:id="7533" w:name="shortdesc-f0l-ne5-of7"/>
      <w:bookmarkEnd w:id="7530"/>
      <w:r>
        <w:rPr>
          <w:rFonts w:ascii="阿里巴巴普惠体" w:eastAsia="阿里巴巴普惠体"/>
          <w:color w:val="000000"/>
          <w:sz w:val="21"/>
          <w:lang w:eastAsia="zh-CN"/>
        </w:rPr>
        <w:t>天攻智投组件用于将受众推送至天攻智投营销平台，后续可在该平台上对该受众进行广告营销。</w:t>
      </w:r>
    </w:p>
    <w:p w:rsidR="00CA58D1" w:rsidRDefault="00CA58D1">
      <w:pPr>
        <w:ind w:left="345"/>
        <w:rPr>
          <w:lang w:eastAsia="zh-CN"/>
        </w:rPr>
      </w:pPr>
      <w:bookmarkStart w:id="7534" w:name="note-9ty-5ik-qhj"/>
      <w:bookmarkStart w:id="7535" w:name="body-nd9-9xm-b2l"/>
      <w:bookmarkEnd w:id="7533"/>
    </w:p>
    <w:p w:rsidR="00CA58D1" w:rsidRDefault="009D55E1">
      <w:pPr>
        <w:rPr>
          <w:lang w:eastAsia="zh-CN"/>
        </w:rPr>
      </w:pPr>
      <w:r>
        <w:rPr>
          <w:rFonts w:ascii="阿里巴巴普惠体" w:eastAsia="阿里巴巴普惠体"/>
          <w:b/>
          <w:color w:val="73777A"/>
          <w:sz w:val="21"/>
          <w:lang w:eastAsia="zh-CN"/>
        </w:rPr>
        <w:t xml:space="preserve">说明 </w:t>
      </w:r>
    </w:p>
    <w:p w:rsidR="00CA58D1" w:rsidRDefault="009D55E1">
      <w:pPr>
        <w:spacing w:after="150"/>
        <w:ind w:left="345"/>
        <w:rPr>
          <w:lang w:eastAsia="zh-CN"/>
        </w:rPr>
      </w:pPr>
      <w:bookmarkStart w:id="7536" w:name="p-5d7-73l-dn6"/>
      <w:r>
        <w:rPr>
          <w:rFonts w:ascii="阿里巴巴普惠体" w:eastAsia="阿里巴巴普惠体"/>
          <w:color w:val="73777A"/>
          <w:sz w:val="21"/>
          <w:lang w:eastAsia="zh-CN"/>
        </w:rPr>
        <w:t>仅适用于特定人群触发的任务，选择的受众或受众来源数据集应包含IMEI（原文/SHA256）、IDFA（原文/SHA256）、手机号（原文/SHA256），否则配置组件时将提示</w:t>
      </w:r>
      <w:r>
        <w:rPr>
          <w:rFonts w:ascii="阿里巴巴普惠体" w:eastAsia="阿里巴巴普惠体"/>
          <w:b/>
          <w:color w:val="73777A"/>
          <w:sz w:val="21"/>
          <w:lang w:eastAsia="zh-CN"/>
        </w:rPr>
        <w:t>无可用ID</w:t>
      </w:r>
      <w:r>
        <w:rPr>
          <w:rFonts w:ascii="阿里巴巴普惠体" w:eastAsia="阿里巴巴普惠体"/>
          <w:color w:val="73777A"/>
          <w:sz w:val="21"/>
          <w:lang w:eastAsia="zh-CN"/>
        </w:rPr>
        <w:t>。</w:t>
      </w:r>
    </w:p>
    <w:p w:rsidR="00CA58D1" w:rsidRDefault="009D55E1">
      <w:pPr>
        <w:spacing w:after="150"/>
        <w:ind w:left="120"/>
        <w:rPr>
          <w:lang w:eastAsia="zh-CN"/>
        </w:rPr>
      </w:pPr>
      <w:bookmarkStart w:id="7537" w:name="p-hfi-l8j-zit"/>
      <w:bookmarkEnd w:id="7534"/>
      <w:bookmarkEnd w:id="7536"/>
      <w:r>
        <w:rPr>
          <w:rFonts w:ascii="阿里巴巴普惠体" w:eastAsia="阿里巴巴普惠体"/>
          <w:color w:val="000000"/>
          <w:sz w:val="21"/>
          <w:lang w:eastAsia="zh-CN"/>
        </w:rPr>
        <w:t>配置步骤：</w:t>
      </w:r>
    </w:p>
    <w:p w:rsidR="00CA58D1" w:rsidRDefault="009D55E1">
      <w:pPr>
        <w:ind w:left="840"/>
        <w:rPr>
          <w:lang w:eastAsia="zh-CN"/>
        </w:rPr>
      </w:pPr>
      <w:bookmarkStart w:id="7538" w:name="p-3tm-niy-fjs"/>
      <w:bookmarkStart w:id="7539" w:name="li-fl2-6yn-3rz"/>
      <w:bookmarkStart w:id="7540" w:name="ol-zbx-yu1-5zx"/>
      <w:bookmarkEnd w:id="7537"/>
      <w:r>
        <w:rPr>
          <w:rFonts w:ascii="阿里巴巴普惠体" w:eastAsia="阿里巴巴普惠体"/>
          <w:color w:val="000000"/>
          <w:sz w:val="21"/>
          <w:lang w:eastAsia="zh-CN"/>
        </w:rPr>
        <w:t>单击天攻智投节点后，页面右侧出现配置面板。</w:t>
      </w:r>
    </w:p>
    <w:p w:rsidR="00CA58D1" w:rsidRDefault="009D55E1">
      <w:pPr>
        <w:ind w:left="840"/>
      </w:pPr>
      <w:bookmarkStart w:id="7541" w:name="img-zaj-n3s-h05"/>
      <w:r>
        <w:rPr>
          <w:noProof/>
        </w:rPr>
        <w:drawing>
          <wp:inline distT="0" distB="0" distL="0" distR="0">
            <wp:extent cx="6192520" cy="4562632"/>
            <wp:effectExtent l="0" t="0" r="0" b="0"/>
            <wp:docPr id="558" name="图片 558" descr="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8"/>
                    <a:stretch>
                      <a:fillRect/>
                    </a:stretch>
                  </pic:blipFill>
                  <pic:spPr>
                    <a:xfrm>
                      <a:off x="0" y="0"/>
                      <a:ext cx="6192520" cy="4562632"/>
                    </a:xfrm>
                    <a:prstGeom prst="rect">
                      <a:avLst/>
                    </a:prstGeom>
                  </pic:spPr>
                </pic:pic>
              </a:graphicData>
            </a:graphic>
          </wp:inline>
        </w:drawing>
      </w:r>
      <w:bookmarkEnd w:id="7541"/>
    </w:p>
    <w:p w:rsidR="00CA58D1" w:rsidRDefault="009D55E1" w:rsidP="009D55E1">
      <w:pPr>
        <w:numPr>
          <w:ilvl w:val="0"/>
          <w:numId w:val="372"/>
        </w:numPr>
        <w:spacing w:after="120"/>
        <w:rPr>
          <w:lang w:eastAsia="zh-CN"/>
        </w:rPr>
      </w:pPr>
      <w:bookmarkStart w:id="7542" w:name="p-6iq-ws2-lpc"/>
      <w:bookmarkStart w:id="7543" w:name="li-f4c-icw-ntr"/>
      <w:bookmarkEnd w:id="7538"/>
      <w:bookmarkEnd w:id="7539"/>
      <w:r>
        <w:rPr>
          <w:rFonts w:ascii="阿里巴巴普惠体" w:eastAsia="阿里巴巴普惠体"/>
          <w:color w:val="000000"/>
          <w:sz w:val="21"/>
          <w:lang w:eastAsia="zh-CN"/>
        </w:rPr>
        <w:t>配置方法与普通天攻智投推送任务基本相同，请参见</w:t>
      </w:r>
      <w:hyperlink w:anchor="topic-2453765">
        <w:r>
          <w:rPr>
            <w:rStyle w:val="af8"/>
            <w:rFonts w:ascii="阿里巴巴普惠体" w:eastAsia="阿里巴巴普惠体"/>
            <w:color w:val="FF6A00"/>
            <w:sz w:val="21"/>
            <w:lang w:eastAsia="zh-CN"/>
          </w:rPr>
          <w:t>创建天攻智投推送任务</w:t>
        </w:r>
      </w:hyperlink>
      <w:r>
        <w:rPr>
          <w:rFonts w:ascii="阿里巴巴普惠体" w:eastAsia="阿里巴巴普惠体"/>
          <w:color w:val="000000"/>
          <w:sz w:val="21"/>
          <w:lang w:eastAsia="zh-CN"/>
        </w:rPr>
        <w:t>。</w:t>
      </w:r>
    </w:p>
    <w:p w:rsidR="00CA58D1" w:rsidRDefault="009D55E1" w:rsidP="009D55E1">
      <w:pPr>
        <w:numPr>
          <w:ilvl w:val="0"/>
          <w:numId w:val="372"/>
        </w:numPr>
        <w:spacing w:after="120"/>
        <w:rPr>
          <w:lang w:eastAsia="zh-CN"/>
        </w:rPr>
      </w:pPr>
      <w:bookmarkStart w:id="7544" w:name="p-pd4-unx-rqv"/>
      <w:bookmarkStart w:id="7545" w:name="li-lyc-gyb-9vz"/>
      <w:bookmarkEnd w:id="7542"/>
      <w:bookmarkEnd w:id="7543"/>
      <w:r>
        <w:rPr>
          <w:rFonts w:ascii="阿里巴巴普惠体" w:eastAsia="阿里巴巴普惠体"/>
          <w:color w:val="000000"/>
          <w:sz w:val="21"/>
          <w:lang w:eastAsia="zh-CN"/>
        </w:rPr>
        <w:t>单击</w:t>
      </w:r>
      <w:r>
        <w:rPr>
          <w:rFonts w:ascii="阿里巴巴普惠体" w:eastAsia="阿里巴巴普惠体"/>
          <w:b/>
          <w:color w:val="000000"/>
          <w:sz w:val="21"/>
          <w:lang w:eastAsia="zh-CN"/>
        </w:rPr>
        <w:t>提交推送任务</w:t>
      </w:r>
      <w:r>
        <w:rPr>
          <w:rFonts w:ascii="阿里巴巴普惠体" w:eastAsia="阿里巴巴普惠体"/>
          <w:color w:val="000000"/>
          <w:sz w:val="21"/>
          <w:lang w:eastAsia="zh-CN"/>
        </w:rPr>
        <w:t>，完成配置。</w:t>
      </w:r>
    </w:p>
    <w:p w:rsidR="00CA58D1" w:rsidRDefault="009D55E1">
      <w:pPr>
        <w:pStyle w:val="41"/>
        <w:spacing w:after="0"/>
        <w:ind w:left="120"/>
        <w:rPr>
          <w:lang w:eastAsia="zh-CN"/>
        </w:rPr>
      </w:pPr>
      <w:bookmarkStart w:id="7546" w:name="title-oj8-f1p-eg6"/>
      <w:bookmarkStart w:id="7547" w:name="topic-1879581"/>
      <w:bookmarkStart w:id="7548" w:name="_Toc91596819"/>
      <w:bookmarkEnd w:id="7531"/>
      <w:bookmarkEnd w:id="7535"/>
      <w:bookmarkEnd w:id="7540"/>
      <w:bookmarkEnd w:id="7544"/>
      <w:bookmarkEnd w:id="7545"/>
      <w:r>
        <w:rPr>
          <w:rFonts w:ascii="阿里巴巴普惠体"/>
          <w:color w:val="000000"/>
          <w:lang w:eastAsia="zh-CN"/>
        </w:rPr>
        <w:lastRenderedPageBreak/>
        <w:t>4.5.3.7. 营销动作-巨量引擎组件</w:t>
      </w:r>
      <w:bookmarkEnd w:id="7548"/>
    </w:p>
    <w:p w:rsidR="00CA58D1" w:rsidRDefault="009D55E1">
      <w:pPr>
        <w:spacing w:after="150"/>
        <w:ind w:left="120"/>
        <w:rPr>
          <w:lang w:eastAsia="zh-CN"/>
        </w:rPr>
      </w:pPr>
      <w:bookmarkStart w:id="7549" w:name="shortdesc-287-r8o-5yx"/>
      <w:bookmarkEnd w:id="7546"/>
      <w:r>
        <w:rPr>
          <w:rFonts w:ascii="阿里巴巴普惠体" w:eastAsia="阿里巴巴普惠体"/>
          <w:color w:val="000000"/>
          <w:sz w:val="21"/>
          <w:lang w:eastAsia="zh-CN"/>
        </w:rPr>
        <w:t>巨量引擎组件用于将受众推送至巨量引擎的巨量云图广告平台，后续可在该平台上对该受众进行广告营销。使用从Quick Audience推送的受众进行广告营销时，相应的曝光数、点击数、花费等信息将回流到Quick Audience进行统计分析，请参见</w:t>
      </w:r>
      <w:hyperlink w:anchor="topic-1898754">
        <w:r>
          <w:rPr>
            <w:rStyle w:val="af8"/>
            <w:rFonts w:ascii="阿里巴巴普惠体" w:eastAsia="阿里巴巴普惠体"/>
            <w:color w:val="FF6A00"/>
            <w:sz w:val="21"/>
            <w:lang w:eastAsia="zh-CN"/>
          </w:rPr>
          <w:t>巨量引擎效果分析</w:t>
        </w:r>
      </w:hyperlink>
      <w:r>
        <w:rPr>
          <w:rFonts w:ascii="阿里巴巴普惠体" w:eastAsia="阿里巴巴普惠体"/>
          <w:color w:val="000000"/>
          <w:sz w:val="21"/>
          <w:lang w:eastAsia="zh-CN"/>
        </w:rPr>
        <w:t>。</w:t>
      </w:r>
    </w:p>
    <w:p w:rsidR="00CA58D1" w:rsidRDefault="00CA58D1">
      <w:pPr>
        <w:ind w:left="345"/>
        <w:rPr>
          <w:lang w:eastAsia="zh-CN"/>
        </w:rPr>
      </w:pPr>
      <w:bookmarkStart w:id="7550" w:name="note-0t6-acn-per"/>
      <w:bookmarkStart w:id="7551" w:name="body-nmy-7zb-usx"/>
      <w:bookmarkEnd w:id="7549"/>
    </w:p>
    <w:p w:rsidR="00CA58D1" w:rsidRDefault="009D55E1">
      <w:pPr>
        <w:rPr>
          <w:lang w:eastAsia="zh-CN"/>
        </w:rPr>
      </w:pPr>
      <w:r>
        <w:rPr>
          <w:rFonts w:ascii="阿里巴巴普惠体" w:eastAsia="阿里巴巴普惠体"/>
          <w:b/>
          <w:color w:val="73777A"/>
          <w:sz w:val="21"/>
          <w:lang w:eastAsia="zh-CN"/>
        </w:rPr>
        <w:t xml:space="preserve">说明 </w:t>
      </w:r>
    </w:p>
    <w:p w:rsidR="00CA58D1" w:rsidRDefault="009D55E1">
      <w:pPr>
        <w:spacing w:after="150"/>
        <w:ind w:left="345"/>
        <w:rPr>
          <w:lang w:eastAsia="zh-CN"/>
        </w:rPr>
      </w:pPr>
      <w:bookmarkStart w:id="7552" w:name="p-d7t-bgo-nxj"/>
      <w:r>
        <w:rPr>
          <w:rFonts w:ascii="阿里巴巴普惠体" w:eastAsia="阿里巴巴普惠体"/>
          <w:color w:val="73777A"/>
          <w:sz w:val="21"/>
          <w:lang w:eastAsia="zh-CN"/>
        </w:rPr>
        <w:t>仅适用于特定人群触发的任务，选择的受众或受众来源数据集应包含IMEI（原文/MD5）、IDFA（原文/MD5）、手机号（原文/SHA256）、OAID（原文/MD5），否则配置组件时将提示</w:t>
      </w:r>
      <w:r>
        <w:rPr>
          <w:rFonts w:ascii="阿里巴巴普惠体" w:eastAsia="阿里巴巴普惠体"/>
          <w:b/>
          <w:color w:val="73777A"/>
          <w:sz w:val="21"/>
          <w:lang w:eastAsia="zh-CN"/>
        </w:rPr>
        <w:t>无可用ID</w:t>
      </w:r>
      <w:r>
        <w:rPr>
          <w:rFonts w:ascii="阿里巴巴普惠体" w:eastAsia="阿里巴巴普惠体"/>
          <w:color w:val="73777A"/>
          <w:sz w:val="21"/>
          <w:lang w:eastAsia="zh-CN"/>
        </w:rPr>
        <w:t>。</w:t>
      </w:r>
    </w:p>
    <w:p w:rsidR="00CA58D1" w:rsidRDefault="009D55E1">
      <w:pPr>
        <w:spacing w:after="150"/>
        <w:ind w:left="120"/>
        <w:rPr>
          <w:lang w:eastAsia="zh-CN"/>
        </w:rPr>
      </w:pPr>
      <w:bookmarkStart w:id="7553" w:name="p-96a-8li-ti2"/>
      <w:bookmarkEnd w:id="7550"/>
      <w:bookmarkEnd w:id="7552"/>
      <w:r>
        <w:rPr>
          <w:rFonts w:ascii="阿里巴巴普惠体" w:eastAsia="阿里巴巴普惠体"/>
          <w:color w:val="000000"/>
          <w:sz w:val="21"/>
          <w:lang w:eastAsia="zh-CN"/>
        </w:rPr>
        <w:t>配置步骤：</w:t>
      </w:r>
    </w:p>
    <w:p w:rsidR="00CA58D1" w:rsidRDefault="009D55E1">
      <w:pPr>
        <w:ind w:left="840"/>
        <w:rPr>
          <w:lang w:eastAsia="zh-CN"/>
        </w:rPr>
      </w:pPr>
      <w:bookmarkStart w:id="7554" w:name="p-5q6-hxj-1hz"/>
      <w:bookmarkStart w:id="7555" w:name="li-r0n-vxk-kes"/>
      <w:bookmarkStart w:id="7556" w:name="ol-h82-kxi-7hh"/>
      <w:bookmarkEnd w:id="7553"/>
      <w:r>
        <w:rPr>
          <w:rFonts w:ascii="阿里巴巴普惠体" w:eastAsia="阿里巴巴普惠体"/>
          <w:color w:val="000000"/>
          <w:sz w:val="21"/>
          <w:lang w:eastAsia="zh-CN"/>
        </w:rPr>
        <w:t>单击巨量引擎节点后，页面右侧出现配置面板。</w:t>
      </w:r>
    </w:p>
    <w:p w:rsidR="00CA58D1" w:rsidRDefault="009D55E1">
      <w:pPr>
        <w:ind w:left="840"/>
      </w:pPr>
      <w:bookmarkStart w:id="7557" w:name="img-piv-v2p-xr9"/>
      <w:r>
        <w:rPr>
          <w:noProof/>
        </w:rPr>
        <w:lastRenderedPageBreak/>
        <w:drawing>
          <wp:inline distT="0" distB="0" distL="0" distR="0">
            <wp:extent cx="6192520" cy="4830482"/>
            <wp:effectExtent l="0" t="0" r="0" b="0"/>
            <wp:docPr id="559" name="图片 559" descr="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9"/>
                    <a:stretch>
                      <a:fillRect/>
                    </a:stretch>
                  </pic:blipFill>
                  <pic:spPr>
                    <a:xfrm>
                      <a:off x="0" y="0"/>
                      <a:ext cx="6192520" cy="4830482"/>
                    </a:xfrm>
                    <a:prstGeom prst="rect">
                      <a:avLst/>
                    </a:prstGeom>
                  </pic:spPr>
                </pic:pic>
              </a:graphicData>
            </a:graphic>
          </wp:inline>
        </w:drawing>
      </w:r>
      <w:bookmarkEnd w:id="7557"/>
    </w:p>
    <w:p w:rsidR="00CA58D1" w:rsidRDefault="009D55E1" w:rsidP="009D55E1">
      <w:pPr>
        <w:numPr>
          <w:ilvl w:val="0"/>
          <w:numId w:val="373"/>
        </w:numPr>
        <w:spacing w:after="120"/>
        <w:rPr>
          <w:lang w:eastAsia="zh-CN"/>
        </w:rPr>
      </w:pPr>
      <w:bookmarkStart w:id="7558" w:name="p-0hr-xlg-pwy"/>
      <w:bookmarkStart w:id="7559" w:name="li-s4o-oov-dwz"/>
      <w:bookmarkEnd w:id="7554"/>
      <w:bookmarkEnd w:id="7555"/>
      <w:r>
        <w:rPr>
          <w:rFonts w:ascii="阿里巴巴普惠体" w:eastAsia="阿里巴巴普惠体"/>
          <w:color w:val="000000"/>
          <w:sz w:val="21"/>
          <w:lang w:eastAsia="zh-CN"/>
        </w:rPr>
        <w:t>配置方法与普通巨量引擎推送任务基本相同，请参见</w:t>
      </w:r>
      <w:hyperlink w:anchor="topic-2453740">
        <w:r>
          <w:rPr>
            <w:rStyle w:val="af8"/>
            <w:rFonts w:ascii="阿里巴巴普惠体" w:eastAsia="阿里巴巴普惠体"/>
            <w:color w:val="FF6A00"/>
            <w:sz w:val="21"/>
            <w:lang w:eastAsia="zh-CN"/>
          </w:rPr>
          <w:t>创建巨量引擎推送任务</w:t>
        </w:r>
      </w:hyperlink>
      <w:r>
        <w:rPr>
          <w:rFonts w:ascii="阿里巴巴普惠体" w:eastAsia="阿里巴巴普惠体"/>
          <w:color w:val="000000"/>
          <w:sz w:val="21"/>
          <w:lang w:eastAsia="zh-CN"/>
        </w:rPr>
        <w:t>。</w:t>
      </w:r>
    </w:p>
    <w:p w:rsidR="00CA58D1" w:rsidRDefault="009D55E1" w:rsidP="009D55E1">
      <w:pPr>
        <w:numPr>
          <w:ilvl w:val="0"/>
          <w:numId w:val="373"/>
        </w:numPr>
        <w:spacing w:after="120"/>
      </w:pPr>
      <w:bookmarkStart w:id="7560" w:name="p-1q1-vn3-x7f"/>
      <w:bookmarkStart w:id="7561" w:name="li-02x-lon-c4t"/>
      <w:bookmarkEnd w:id="7558"/>
      <w:bookmarkEnd w:id="7559"/>
      <w:r>
        <w:rPr>
          <w:rFonts w:ascii="阿里巴巴普惠体" w:eastAsia="阿里巴巴普惠体"/>
          <w:color w:val="000000"/>
          <w:sz w:val="21"/>
        </w:rPr>
        <w:t>单击</w:t>
      </w:r>
      <w:r>
        <w:rPr>
          <w:rFonts w:ascii="阿里巴巴普惠体" w:eastAsia="阿里巴巴普惠体"/>
          <w:b/>
          <w:color w:val="000000"/>
          <w:sz w:val="21"/>
        </w:rPr>
        <w:t>确定</w:t>
      </w:r>
      <w:r>
        <w:rPr>
          <w:rFonts w:ascii="阿里巴巴普惠体" w:eastAsia="阿里巴巴普惠体"/>
          <w:color w:val="000000"/>
          <w:sz w:val="21"/>
        </w:rPr>
        <w:t>，完成配置。</w:t>
      </w:r>
    </w:p>
    <w:p w:rsidR="00CA58D1" w:rsidRDefault="009D55E1">
      <w:pPr>
        <w:spacing w:after="150"/>
        <w:ind w:left="120"/>
        <w:rPr>
          <w:lang w:eastAsia="zh-CN"/>
        </w:rPr>
      </w:pPr>
      <w:bookmarkStart w:id="7562" w:name="p-8g8-rai-hg5"/>
      <w:bookmarkEnd w:id="7556"/>
      <w:bookmarkEnd w:id="7560"/>
      <w:bookmarkEnd w:id="7561"/>
      <w:r>
        <w:rPr>
          <w:rFonts w:ascii="阿里巴巴普惠体" w:eastAsia="阿里巴巴普惠体"/>
          <w:color w:val="000000"/>
          <w:sz w:val="21"/>
          <w:lang w:eastAsia="zh-CN"/>
        </w:rPr>
        <w:t>您可登录</w:t>
      </w:r>
      <w:hyperlink r:id="rId510">
        <w:r>
          <w:rPr>
            <w:rStyle w:val="af8"/>
            <w:rFonts w:ascii="阿里巴巴普惠体" w:eastAsia="阿里巴巴普惠体"/>
            <w:color w:val="FF6A00"/>
            <w:sz w:val="21"/>
            <w:lang w:eastAsia="zh-CN"/>
          </w:rPr>
          <w:t>巨量引擎</w:t>
        </w:r>
      </w:hyperlink>
      <w:r>
        <w:rPr>
          <w:rFonts w:ascii="阿里巴巴普惠体" w:eastAsia="阿里巴巴普惠体"/>
          <w:color w:val="000000"/>
          <w:sz w:val="21"/>
          <w:lang w:eastAsia="zh-CN"/>
        </w:rPr>
        <w:t>，在</w:t>
      </w:r>
      <w:r>
        <w:rPr>
          <w:rFonts w:ascii="阿里巴巴普惠体" w:eastAsia="阿里巴巴普惠体"/>
          <w:b/>
          <w:color w:val="000000"/>
          <w:sz w:val="21"/>
          <w:lang w:eastAsia="zh-CN"/>
        </w:rPr>
        <w:t>资产</w:t>
      </w:r>
      <w:r>
        <w:rPr>
          <w:rFonts w:ascii="阿里巴巴普惠体" w:eastAsia="阿里巴巴普惠体"/>
          <w:color w:val="000000"/>
          <w:sz w:val="21"/>
          <w:lang w:eastAsia="zh-CN"/>
        </w:rPr>
        <w:t>&gt;</w:t>
      </w:r>
      <w:r>
        <w:rPr>
          <w:rFonts w:ascii="阿里巴巴普惠体" w:eastAsia="阿里巴巴普惠体"/>
          <w:b/>
          <w:color w:val="000000"/>
          <w:sz w:val="21"/>
          <w:lang w:eastAsia="zh-CN"/>
        </w:rPr>
        <w:t>自定义人群包</w:t>
      </w:r>
      <w:r>
        <w:rPr>
          <w:rFonts w:ascii="阿里巴巴普惠体" w:eastAsia="阿里巴巴普惠体"/>
          <w:color w:val="000000"/>
          <w:sz w:val="21"/>
          <w:lang w:eastAsia="zh-CN"/>
        </w:rPr>
        <w:t>&gt;</w:t>
      </w:r>
      <w:r>
        <w:rPr>
          <w:rFonts w:ascii="阿里巴巴普惠体" w:eastAsia="阿里巴巴普惠体"/>
          <w:b/>
          <w:color w:val="000000"/>
          <w:sz w:val="21"/>
          <w:lang w:eastAsia="zh-CN"/>
        </w:rPr>
        <w:t>人群列表</w:t>
      </w:r>
      <w:r>
        <w:rPr>
          <w:rFonts w:ascii="阿里巴巴普惠体" w:eastAsia="阿里巴巴普惠体"/>
          <w:color w:val="000000"/>
          <w:sz w:val="21"/>
          <w:lang w:eastAsia="zh-CN"/>
        </w:rPr>
        <w:t>页面查看推送的受众。</w:t>
      </w:r>
    </w:p>
    <w:p w:rsidR="00CA58D1" w:rsidRDefault="009D55E1">
      <w:pPr>
        <w:pStyle w:val="41"/>
        <w:spacing w:after="0"/>
        <w:ind w:left="120"/>
        <w:rPr>
          <w:lang w:eastAsia="zh-CN"/>
        </w:rPr>
      </w:pPr>
      <w:bookmarkStart w:id="7563" w:name="title-chh-qap-cr7"/>
      <w:bookmarkStart w:id="7564" w:name="topic-1879577"/>
      <w:bookmarkStart w:id="7565" w:name="_Toc91596820"/>
      <w:bookmarkEnd w:id="7547"/>
      <w:bookmarkEnd w:id="7551"/>
      <w:bookmarkEnd w:id="7562"/>
      <w:r>
        <w:rPr>
          <w:rFonts w:ascii="阿里巴巴普惠体"/>
          <w:color w:val="000000"/>
          <w:lang w:eastAsia="zh-CN"/>
        </w:rPr>
        <w:t>4.5.3.8. 营销动作-腾讯广告组件</w:t>
      </w:r>
      <w:bookmarkEnd w:id="7565"/>
    </w:p>
    <w:p w:rsidR="00CA58D1" w:rsidRDefault="009D55E1">
      <w:pPr>
        <w:spacing w:after="150"/>
        <w:ind w:left="120"/>
        <w:rPr>
          <w:lang w:eastAsia="zh-CN"/>
        </w:rPr>
      </w:pPr>
      <w:bookmarkStart w:id="7566" w:name="shortdesc-m0x-49z-gdz"/>
      <w:bookmarkEnd w:id="7563"/>
      <w:r>
        <w:rPr>
          <w:rFonts w:ascii="阿里巴巴普惠体" w:eastAsia="阿里巴巴普惠体"/>
          <w:color w:val="000000"/>
          <w:sz w:val="21"/>
          <w:lang w:eastAsia="zh-CN"/>
        </w:rPr>
        <w:t>腾讯广告组件用于将受众推送至腾讯广告营销平台，后续可在该平台上对该受众进行广告营销。使用从Quick Audience推送的受众进行广告营销时，相应的曝光数、点击数、花费等信息将回流到Quick Audience进行统计分析，请参见</w:t>
      </w:r>
      <w:hyperlink w:anchor="topic-1898756">
        <w:r>
          <w:rPr>
            <w:rStyle w:val="af8"/>
            <w:rFonts w:ascii="阿里巴巴普惠体" w:eastAsia="阿里巴巴普惠体"/>
            <w:color w:val="FF6A00"/>
            <w:sz w:val="21"/>
            <w:lang w:eastAsia="zh-CN"/>
          </w:rPr>
          <w:t>腾讯广告效果分析</w:t>
        </w:r>
      </w:hyperlink>
      <w:r>
        <w:rPr>
          <w:rFonts w:ascii="阿里巴巴普惠体" w:eastAsia="阿里巴巴普惠体"/>
          <w:color w:val="000000"/>
          <w:sz w:val="21"/>
          <w:lang w:eastAsia="zh-CN"/>
        </w:rPr>
        <w:t>。</w:t>
      </w:r>
    </w:p>
    <w:p w:rsidR="00CA58D1" w:rsidRDefault="00CA58D1">
      <w:pPr>
        <w:ind w:left="345"/>
        <w:rPr>
          <w:lang w:eastAsia="zh-CN"/>
        </w:rPr>
      </w:pPr>
      <w:bookmarkStart w:id="7567" w:name="note-1f2-hf4-tg5"/>
      <w:bookmarkStart w:id="7568" w:name="body-q0u-c5k-se9"/>
      <w:bookmarkEnd w:id="7566"/>
    </w:p>
    <w:p w:rsidR="00CA58D1" w:rsidRDefault="009D55E1">
      <w:pPr>
        <w:rPr>
          <w:lang w:eastAsia="zh-CN"/>
        </w:rPr>
      </w:pPr>
      <w:r>
        <w:rPr>
          <w:rFonts w:ascii="阿里巴巴普惠体" w:eastAsia="阿里巴巴普惠体"/>
          <w:b/>
          <w:color w:val="73777A"/>
          <w:sz w:val="21"/>
          <w:lang w:eastAsia="zh-CN"/>
        </w:rPr>
        <w:t xml:space="preserve">说明 </w:t>
      </w:r>
    </w:p>
    <w:p w:rsidR="00CA58D1" w:rsidRDefault="009D55E1">
      <w:pPr>
        <w:spacing w:after="150"/>
        <w:ind w:left="345"/>
        <w:rPr>
          <w:lang w:eastAsia="zh-CN"/>
        </w:rPr>
      </w:pPr>
      <w:bookmarkStart w:id="7569" w:name="p-12w-axj-mnf"/>
      <w:r>
        <w:rPr>
          <w:rFonts w:ascii="阿里巴巴普惠体" w:eastAsia="阿里巴巴普惠体"/>
          <w:color w:val="73777A"/>
          <w:sz w:val="21"/>
          <w:lang w:eastAsia="zh-CN"/>
        </w:rPr>
        <w:lastRenderedPageBreak/>
        <w:t>仅适用于特定人群触发的任务，选择的受众或受众来源数据集应包含IMEI（原文/MD5）、IDFA（原文/MD5）、手机号（原文/MD5/SHA256）、OAID（原文/MD5），否则配置组件时将提示</w:t>
      </w:r>
      <w:r>
        <w:rPr>
          <w:rFonts w:ascii="阿里巴巴普惠体" w:eastAsia="阿里巴巴普惠体"/>
          <w:b/>
          <w:color w:val="73777A"/>
          <w:sz w:val="21"/>
          <w:lang w:eastAsia="zh-CN"/>
        </w:rPr>
        <w:t>无可用ID</w:t>
      </w:r>
      <w:r>
        <w:rPr>
          <w:rFonts w:ascii="阿里巴巴普惠体" w:eastAsia="阿里巴巴普惠体"/>
          <w:color w:val="73777A"/>
          <w:sz w:val="21"/>
          <w:lang w:eastAsia="zh-CN"/>
        </w:rPr>
        <w:t>。</w:t>
      </w:r>
    </w:p>
    <w:p w:rsidR="00CA58D1" w:rsidRDefault="009D55E1">
      <w:pPr>
        <w:spacing w:after="150"/>
        <w:ind w:left="120"/>
        <w:rPr>
          <w:lang w:eastAsia="zh-CN"/>
        </w:rPr>
      </w:pPr>
      <w:bookmarkStart w:id="7570" w:name="p-ltx-s32-g7h"/>
      <w:bookmarkEnd w:id="7567"/>
      <w:bookmarkEnd w:id="7569"/>
      <w:r>
        <w:rPr>
          <w:rFonts w:ascii="阿里巴巴普惠体" w:eastAsia="阿里巴巴普惠体"/>
          <w:color w:val="000000"/>
          <w:sz w:val="21"/>
          <w:lang w:eastAsia="zh-CN"/>
        </w:rPr>
        <w:t>配置步骤：</w:t>
      </w:r>
    </w:p>
    <w:p w:rsidR="00CA58D1" w:rsidRDefault="009D55E1">
      <w:pPr>
        <w:ind w:left="840"/>
        <w:rPr>
          <w:lang w:eastAsia="zh-CN"/>
        </w:rPr>
      </w:pPr>
      <w:bookmarkStart w:id="7571" w:name="p-inr-q2k-z73"/>
      <w:bookmarkStart w:id="7572" w:name="li-1mz-rm0-2tc"/>
      <w:bookmarkStart w:id="7573" w:name="ol-2ie-ocm-r38"/>
      <w:bookmarkEnd w:id="7570"/>
      <w:r>
        <w:rPr>
          <w:rFonts w:ascii="阿里巴巴普惠体" w:eastAsia="阿里巴巴普惠体"/>
          <w:color w:val="000000"/>
          <w:sz w:val="21"/>
          <w:lang w:eastAsia="zh-CN"/>
        </w:rPr>
        <w:t>单击腾讯广告节点后，页面右侧出现配置面板。</w:t>
      </w:r>
    </w:p>
    <w:p w:rsidR="00CA58D1" w:rsidRDefault="009D55E1">
      <w:pPr>
        <w:ind w:left="840"/>
      </w:pPr>
      <w:bookmarkStart w:id="7574" w:name="img-6qn-p9y-28b"/>
      <w:r>
        <w:rPr>
          <w:noProof/>
        </w:rPr>
        <w:drawing>
          <wp:inline distT="0" distB="0" distL="0" distR="0">
            <wp:extent cx="6192520" cy="4829320"/>
            <wp:effectExtent l="0" t="0" r="0" b="0"/>
            <wp:docPr id="560" name="图片 560" descr="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1"/>
                    <a:stretch>
                      <a:fillRect/>
                    </a:stretch>
                  </pic:blipFill>
                  <pic:spPr>
                    <a:xfrm>
                      <a:off x="0" y="0"/>
                      <a:ext cx="6192520" cy="4829320"/>
                    </a:xfrm>
                    <a:prstGeom prst="rect">
                      <a:avLst/>
                    </a:prstGeom>
                  </pic:spPr>
                </pic:pic>
              </a:graphicData>
            </a:graphic>
          </wp:inline>
        </w:drawing>
      </w:r>
      <w:bookmarkEnd w:id="7574"/>
    </w:p>
    <w:p w:rsidR="00CA58D1" w:rsidRDefault="009D55E1" w:rsidP="009D55E1">
      <w:pPr>
        <w:numPr>
          <w:ilvl w:val="0"/>
          <w:numId w:val="374"/>
        </w:numPr>
        <w:spacing w:after="120"/>
        <w:rPr>
          <w:lang w:eastAsia="zh-CN"/>
        </w:rPr>
      </w:pPr>
      <w:bookmarkStart w:id="7575" w:name="p-kab-y0a-cta"/>
      <w:bookmarkStart w:id="7576" w:name="li-mng-gbf-lz1"/>
      <w:bookmarkEnd w:id="7571"/>
      <w:bookmarkEnd w:id="7572"/>
      <w:r>
        <w:rPr>
          <w:rFonts w:ascii="阿里巴巴普惠体" w:eastAsia="阿里巴巴普惠体"/>
          <w:color w:val="000000"/>
          <w:sz w:val="21"/>
          <w:lang w:eastAsia="zh-CN"/>
        </w:rPr>
        <w:t>配置方法与普通腾讯广告推送任务基本相同，请参见</w:t>
      </w:r>
      <w:hyperlink w:anchor="topic-2453761">
        <w:r>
          <w:rPr>
            <w:rStyle w:val="af8"/>
            <w:rFonts w:ascii="阿里巴巴普惠体" w:eastAsia="阿里巴巴普惠体"/>
            <w:color w:val="FF6A00"/>
            <w:sz w:val="21"/>
            <w:lang w:eastAsia="zh-CN"/>
          </w:rPr>
          <w:t>创建腾讯广告推送任务</w:t>
        </w:r>
      </w:hyperlink>
      <w:r>
        <w:rPr>
          <w:rFonts w:ascii="阿里巴巴普惠体" w:eastAsia="阿里巴巴普惠体"/>
          <w:color w:val="000000"/>
          <w:sz w:val="21"/>
          <w:lang w:eastAsia="zh-CN"/>
        </w:rPr>
        <w:t>。</w:t>
      </w:r>
    </w:p>
    <w:p w:rsidR="00CA58D1" w:rsidRDefault="009D55E1" w:rsidP="009D55E1">
      <w:pPr>
        <w:numPr>
          <w:ilvl w:val="0"/>
          <w:numId w:val="374"/>
        </w:numPr>
        <w:spacing w:after="120"/>
        <w:rPr>
          <w:lang w:eastAsia="zh-CN"/>
        </w:rPr>
      </w:pPr>
      <w:bookmarkStart w:id="7577" w:name="p-qgi-zli-xkj"/>
      <w:bookmarkStart w:id="7578" w:name="li-zoa-wnw-lp7"/>
      <w:bookmarkEnd w:id="7575"/>
      <w:bookmarkEnd w:id="7576"/>
      <w:r>
        <w:rPr>
          <w:rFonts w:ascii="阿里巴巴普惠体" w:eastAsia="阿里巴巴普惠体"/>
          <w:color w:val="000000"/>
          <w:sz w:val="21"/>
          <w:lang w:eastAsia="zh-CN"/>
        </w:rPr>
        <w:t>单击</w:t>
      </w:r>
      <w:r>
        <w:rPr>
          <w:rFonts w:ascii="阿里巴巴普惠体" w:eastAsia="阿里巴巴普惠体"/>
          <w:b/>
          <w:color w:val="000000"/>
          <w:sz w:val="21"/>
          <w:lang w:eastAsia="zh-CN"/>
        </w:rPr>
        <w:t>提交推送任务</w:t>
      </w:r>
      <w:r>
        <w:rPr>
          <w:rFonts w:ascii="阿里巴巴普惠体" w:eastAsia="阿里巴巴普惠体"/>
          <w:color w:val="000000"/>
          <w:sz w:val="21"/>
          <w:lang w:eastAsia="zh-CN"/>
        </w:rPr>
        <w:t>，完成配置。</w:t>
      </w:r>
    </w:p>
    <w:p w:rsidR="00CA58D1" w:rsidRDefault="009D55E1">
      <w:pPr>
        <w:pStyle w:val="41"/>
        <w:spacing w:after="0"/>
        <w:ind w:left="120"/>
        <w:rPr>
          <w:lang w:eastAsia="zh-CN"/>
        </w:rPr>
      </w:pPr>
      <w:bookmarkStart w:id="7579" w:name="title-d9r-dz3-nk2"/>
      <w:bookmarkStart w:id="7580" w:name="topic-2040851"/>
      <w:bookmarkStart w:id="7581" w:name="_Toc91596821"/>
      <w:bookmarkEnd w:id="7564"/>
      <w:bookmarkEnd w:id="7568"/>
      <w:bookmarkEnd w:id="7573"/>
      <w:bookmarkEnd w:id="7577"/>
      <w:bookmarkEnd w:id="7578"/>
      <w:r>
        <w:rPr>
          <w:rFonts w:ascii="阿里巴巴普惠体"/>
          <w:color w:val="000000"/>
          <w:lang w:eastAsia="zh-CN"/>
        </w:rPr>
        <w:lastRenderedPageBreak/>
        <w:t>4.5.3.9. 营销动作-百度营销组件</w:t>
      </w:r>
      <w:bookmarkEnd w:id="7581"/>
    </w:p>
    <w:p w:rsidR="00CA58D1" w:rsidRDefault="009D55E1">
      <w:pPr>
        <w:spacing w:after="150"/>
        <w:ind w:left="120"/>
        <w:rPr>
          <w:lang w:eastAsia="zh-CN"/>
        </w:rPr>
      </w:pPr>
      <w:bookmarkStart w:id="7582" w:name="shortdesc-gzs-oph-ce0"/>
      <w:bookmarkEnd w:id="7579"/>
      <w:r>
        <w:rPr>
          <w:rFonts w:ascii="阿里巴巴普惠体" w:eastAsia="阿里巴巴普惠体"/>
          <w:color w:val="000000"/>
          <w:sz w:val="21"/>
          <w:lang w:eastAsia="zh-CN"/>
        </w:rPr>
        <w:t>百度营销组件用于将受众推送至百度营销平台，后续可在该平台上对该受众进行广告营销。使用从Quick Audience推送的受众进行广告营销时，相应的曝光数、点击数、花费等信息将回流到Quick Audience进行统计分析，请参见</w:t>
      </w:r>
      <w:hyperlink w:anchor="topic-1910944">
        <w:r>
          <w:rPr>
            <w:rStyle w:val="af8"/>
            <w:rFonts w:ascii="阿里巴巴普惠体" w:eastAsia="阿里巴巴普惠体"/>
            <w:color w:val="FF6A00"/>
            <w:sz w:val="21"/>
            <w:lang w:eastAsia="zh-CN"/>
          </w:rPr>
          <w:t>百度营销效果分析</w:t>
        </w:r>
      </w:hyperlink>
      <w:r>
        <w:rPr>
          <w:rFonts w:ascii="阿里巴巴普惠体" w:eastAsia="阿里巴巴普惠体"/>
          <w:color w:val="000000"/>
          <w:sz w:val="21"/>
          <w:lang w:eastAsia="zh-CN"/>
        </w:rPr>
        <w:t>。</w:t>
      </w:r>
    </w:p>
    <w:p w:rsidR="00CA58D1" w:rsidRDefault="00CA58D1">
      <w:pPr>
        <w:ind w:left="345"/>
        <w:rPr>
          <w:lang w:eastAsia="zh-CN"/>
        </w:rPr>
      </w:pPr>
      <w:bookmarkStart w:id="7583" w:name="note-ywm-ob5-h9i"/>
      <w:bookmarkEnd w:id="7582"/>
    </w:p>
    <w:p w:rsidR="00CA58D1" w:rsidRDefault="009D55E1">
      <w:pPr>
        <w:rPr>
          <w:lang w:eastAsia="zh-CN"/>
        </w:rPr>
      </w:pPr>
      <w:r>
        <w:rPr>
          <w:rFonts w:ascii="阿里巴巴普惠体" w:eastAsia="阿里巴巴普惠体"/>
          <w:b/>
          <w:color w:val="73777A"/>
          <w:sz w:val="21"/>
          <w:lang w:eastAsia="zh-CN"/>
        </w:rPr>
        <w:t xml:space="preserve">说明 </w:t>
      </w:r>
    </w:p>
    <w:p w:rsidR="00CA58D1" w:rsidRDefault="009D55E1">
      <w:pPr>
        <w:spacing w:after="150"/>
        <w:ind w:left="345"/>
        <w:rPr>
          <w:lang w:eastAsia="zh-CN"/>
        </w:rPr>
      </w:pPr>
      <w:bookmarkStart w:id="7584" w:name="p-kxb-hdz-7hu"/>
      <w:r>
        <w:rPr>
          <w:rFonts w:ascii="阿里巴巴普惠体" w:eastAsia="阿里巴巴普惠体"/>
          <w:color w:val="73777A"/>
          <w:sz w:val="21"/>
          <w:lang w:eastAsia="zh-CN"/>
        </w:rPr>
        <w:t>仅适用于特定人群触发的任务，选择的受众或受众来源数据集应包含IMEI（原文/MD5）、IDFA（原文/MD5）、OAID（原文/MD5）、手机号（MD5），否则配置组件时将提示</w:t>
      </w:r>
      <w:r>
        <w:rPr>
          <w:rFonts w:ascii="阿里巴巴普惠体" w:eastAsia="阿里巴巴普惠体"/>
          <w:b/>
          <w:color w:val="73777A"/>
          <w:sz w:val="21"/>
          <w:lang w:eastAsia="zh-CN"/>
        </w:rPr>
        <w:t>无可用ID</w:t>
      </w:r>
      <w:r>
        <w:rPr>
          <w:rFonts w:ascii="阿里巴巴普惠体" w:eastAsia="阿里巴巴普惠体"/>
          <w:color w:val="73777A"/>
          <w:sz w:val="21"/>
          <w:lang w:eastAsia="zh-CN"/>
        </w:rPr>
        <w:t>。</w:t>
      </w:r>
    </w:p>
    <w:p w:rsidR="00CA58D1" w:rsidRDefault="009D55E1">
      <w:pPr>
        <w:spacing w:after="150"/>
        <w:ind w:left="120"/>
        <w:rPr>
          <w:lang w:eastAsia="zh-CN"/>
        </w:rPr>
      </w:pPr>
      <w:bookmarkStart w:id="7585" w:name="p-xa0-nzu-rjn"/>
      <w:bookmarkEnd w:id="7583"/>
      <w:bookmarkEnd w:id="7584"/>
      <w:r>
        <w:rPr>
          <w:rFonts w:ascii="阿里巴巴普惠体" w:eastAsia="阿里巴巴普惠体"/>
          <w:color w:val="000000"/>
          <w:sz w:val="21"/>
          <w:lang w:eastAsia="zh-CN"/>
        </w:rPr>
        <w:t>配置步骤：</w:t>
      </w:r>
    </w:p>
    <w:p w:rsidR="00CA58D1" w:rsidRDefault="009D55E1">
      <w:pPr>
        <w:ind w:left="840"/>
        <w:rPr>
          <w:lang w:eastAsia="zh-CN"/>
        </w:rPr>
      </w:pPr>
      <w:bookmarkStart w:id="7586" w:name="p-b2f-rjg-oim"/>
      <w:bookmarkStart w:id="7587" w:name="li-v7i-9qr-w2z"/>
      <w:bookmarkStart w:id="7588" w:name="ol-ydh-unj-ksn"/>
      <w:bookmarkEnd w:id="7585"/>
      <w:r>
        <w:rPr>
          <w:rFonts w:ascii="阿里巴巴普惠体" w:eastAsia="阿里巴巴普惠体"/>
          <w:color w:val="000000"/>
          <w:sz w:val="21"/>
          <w:lang w:eastAsia="zh-CN"/>
        </w:rPr>
        <w:t>单击百度营销节点后，页面右侧出现配置面板。</w:t>
      </w:r>
    </w:p>
    <w:p w:rsidR="00CA58D1" w:rsidRDefault="009D55E1">
      <w:pPr>
        <w:ind w:left="840"/>
      </w:pPr>
      <w:bookmarkStart w:id="7589" w:name="img-7yo-z60-e52"/>
      <w:r>
        <w:rPr>
          <w:noProof/>
        </w:rPr>
        <w:drawing>
          <wp:inline distT="0" distB="0" distL="0" distR="0">
            <wp:extent cx="6192520" cy="4009359"/>
            <wp:effectExtent l="0" t="0" r="0" b="0"/>
            <wp:docPr id="561" name="图片 561" descr="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2"/>
                    <a:stretch>
                      <a:fillRect/>
                    </a:stretch>
                  </pic:blipFill>
                  <pic:spPr>
                    <a:xfrm>
                      <a:off x="0" y="0"/>
                      <a:ext cx="6192520" cy="4009359"/>
                    </a:xfrm>
                    <a:prstGeom prst="rect">
                      <a:avLst/>
                    </a:prstGeom>
                  </pic:spPr>
                </pic:pic>
              </a:graphicData>
            </a:graphic>
          </wp:inline>
        </w:drawing>
      </w:r>
      <w:bookmarkEnd w:id="7589"/>
    </w:p>
    <w:p w:rsidR="00CA58D1" w:rsidRDefault="009D55E1" w:rsidP="009D55E1">
      <w:pPr>
        <w:numPr>
          <w:ilvl w:val="0"/>
          <w:numId w:val="375"/>
        </w:numPr>
        <w:spacing w:after="120"/>
        <w:rPr>
          <w:lang w:eastAsia="zh-CN"/>
        </w:rPr>
      </w:pPr>
      <w:bookmarkStart w:id="7590" w:name="p-68g-395-t6e"/>
      <w:bookmarkStart w:id="7591" w:name="li-s04-xxs-d7f"/>
      <w:bookmarkEnd w:id="7586"/>
      <w:bookmarkEnd w:id="7587"/>
      <w:r>
        <w:rPr>
          <w:rFonts w:ascii="阿里巴巴普惠体" w:eastAsia="阿里巴巴普惠体"/>
          <w:color w:val="000000"/>
          <w:sz w:val="21"/>
          <w:lang w:eastAsia="zh-CN"/>
        </w:rPr>
        <w:t>配置方法与普通百度营销推送任务基本相同，请参见</w:t>
      </w:r>
      <w:hyperlink w:anchor="topic-2539964">
        <w:r>
          <w:rPr>
            <w:rStyle w:val="af8"/>
            <w:rFonts w:ascii="阿里巴巴普惠体" w:eastAsia="阿里巴巴普惠体"/>
            <w:color w:val="FF6A00"/>
            <w:sz w:val="21"/>
            <w:lang w:eastAsia="zh-CN"/>
          </w:rPr>
          <w:t>创建百度营销推送任务</w:t>
        </w:r>
      </w:hyperlink>
      <w:r>
        <w:rPr>
          <w:rFonts w:ascii="阿里巴巴普惠体" w:eastAsia="阿里巴巴普惠体"/>
          <w:color w:val="000000"/>
          <w:sz w:val="21"/>
          <w:lang w:eastAsia="zh-CN"/>
        </w:rPr>
        <w:t>。</w:t>
      </w:r>
    </w:p>
    <w:p w:rsidR="00CA58D1" w:rsidRDefault="009D55E1" w:rsidP="009D55E1">
      <w:pPr>
        <w:numPr>
          <w:ilvl w:val="0"/>
          <w:numId w:val="375"/>
        </w:numPr>
        <w:spacing w:after="120"/>
        <w:rPr>
          <w:lang w:eastAsia="zh-CN"/>
        </w:rPr>
      </w:pPr>
      <w:bookmarkStart w:id="7592" w:name="p-3ab-kza-y5e"/>
      <w:bookmarkStart w:id="7593" w:name="li-h2o-jx6-44b"/>
      <w:bookmarkEnd w:id="7590"/>
      <w:bookmarkEnd w:id="7591"/>
      <w:r>
        <w:rPr>
          <w:rFonts w:ascii="阿里巴巴普惠体" w:eastAsia="阿里巴巴普惠体"/>
          <w:color w:val="000000"/>
          <w:sz w:val="21"/>
          <w:lang w:eastAsia="zh-CN"/>
        </w:rPr>
        <w:lastRenderedPageBreak/>
        <w:t>单击</w:t>
      </w:r>
      <w:r>
        <w:rPr>
          <w:rFonts w:ascii="阿里巴巴普惠体" w:eastAsia="阿里巴巴普惠体"/>
          <w:b/>
          <w:color w:val="000000"/>
          <w:sz w:val="21"/>
          <w:lang w:eastAsia="zh-CN"/>
        </w:rPr>
        <w:t>提交推送任务</w:t>
      </w:r>
      <w:r>
        <w:rPr>
          <w:rFonts w:ascii="阿里巴巴普惠体" w:eastAsia="阿里巴巴普惠体"/>
          <w:color w:val="000000"/>
          <w:sz w:val="21"/>
          <w:lang w:eastAsia="zh-CN"/>
        </w:rPr>
        <w:t>，完成配置。</w:t>
      </w:r>
    </w:p>
    <w:p w:rsidR="00CA58D1" w:rsidRDefault="009D55E1">
      <w:pPr>
        <w:pStyle w:val="41"/>
        <w:spacing w:after="0"/>
        <w:ind w:left="120"/>
        <w:rPr>
          <w:lang w:eastAsia="zh-CN"/>
        </w:rPr>
      </w:pPr>
      <w:bookmarkStart w:id="7594" w:name="title-ajd-9xv-og3"/>
      <w:bookmarkStart w:id="7595" w:name="topic-1879592"/>
      <w:bookmarkStart w:id="7596" w:name="_Toc91596822"/>
      <w:bookmarkEnd w:id="7580"/>
      <w:bookmarkEnd w:id="7588"/>
      <w:bookmarkEnd w:id="7592"/>
      <w:bookmarkEnd w:id="7593"/>
      <w:r>
        <w:rPr>
          <w:rFonts w:ascii="阿里巴巴普惠体"/>
          <w:color w:val="000000"/>
          <w:lang w:eastAsia="zh-CN"/>
        </w:rPr>
        <w:t>4.5.3.10. 营销动作-生成受众组件</w:t>
      </w:r>
      <w:bookmarkEnd w:id="7596"/>
    </w:p>
    <w:p w:rsidR="00CA58D1" w:rsidRDefault="009D55E1">
      <w:pPr>
        <w:spacing w:after="150"/>
        <w:ind w:left="120"/>
        <w:rPr>
          <w:lang w:eastAsia="zh-CN"/>
        </w:rPr>
      </w:pPr>
      <w:bookmarkStart w:id="7597" w:name="shortdesc-2y7-fti-8gf"/>
      <w:bookmarkEnd w:id="7594"/>
      <w:r>
        <w:rPr>
          <w:rFonts w:ascii="阿里巴巴普惠体" w:eastAsia="阿里巴巴普惠体"/>
          <w:color w:val="000000"/>
          <w:sz w:val="21"/>
          <w:lang w:eastAsia="zh-CN"/>
        </w:rPr>
        <w:t>生成受众组件用于将上游传递的人群生成为受众。常接在行为事件分支、结果多分支、标签多分支等组件的分支之后。</w:t>
      </w:r>
    </w:p>
    <w:p w:rsidR="00CA58D1" w:rsidRDefault="009D55E1">
      <w:pPr>
        <w:spacing w:after="150"/>
        <w:ind w:left="120"/>
        <w:rPr>
          <w:lang w:eastAsia="zh-CN"/>
        </w:rPr>
      </w:pPr>
      <w:bookmarkStart w:id="7598" w:name="p-wp9-kst-9vp"/>
      <w:bookmarkStart w:id="7599" w:name="body-e0s-f35-ama"/>
      <w:bookmarkEnd w:id="7597"/>
      <w:r>
        <w:rPr>
          <w:rFonts w:ascii="阿里巴巴普惠体" w:eastAsia="阿里巴巴普惠体"/>
          <w:color w:val="000000"/>
          <w:sz w:val="21"/>
          <w:lang w:eastAsia="zh-CN"/>
        </w:rPr>
        <w:t>配置步骤：</w:t>
      </w:r>
    </w:p>
    <w:p w:rsidR="00CA58D1" w:rsidRDefault="009D55E1">
      <w:pPr>
        <w:ind w:left="840"/>
        <w:rPr>
          <w:lang w:eastAsia="zh-CN"/>
        </w:rPr>
      </w:pPr>
      <w:bookmarkStart w:id="7600" w:name="p-epy-zki-d0r"/>
      <w:bookmarkStart w:id="7601" w:name="li-zd1-3kg-u3h"/>
      <w:bookmarkStart w:id="7602" w:name="ol-pef-yi1-1je"/>
      <w:bookmarkEnd w:id="7598"/>
      <w:r>
        <w:rPr>
          <w:rFonts w:ascii="阿里巴巴普惠体" w:eastAsia="阿里巴巴普惠体"/>
          <w:color w:val="000000"/>
          <w:sz w:val="21"/>
          <w:lang w:eastAsia="zh-CN"/>
        </w:rPr>
        <w:t>单击生成受众节点后，页面右侧出现配置面板。</w:t>
      </w:r>
    </w:p>
    <w:p w:rsidR="00CA58D1" w:rsidRDefault="009D55E1">
      <w:pPr>
        <w:ind w:left="840"/>
      </w:pPr>
      <w:bookmarkStart w:id="7603" w:name="img-xnu-mno-ova"/>
      <w:r>
        <w:rPr>
          <w:noProof/>
        </w:rPr>
        <w:drawing>
          <wp:inline distT="0" distB="0" distL="0" distR="0">
            <wp:extent cx="6192520" cy="3690125"/>
            <wp:effectExtent l="0" t="0" r="0" b="0"/>
            <wp:docPr id="562" name="图片 56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3"/>
                    <a:stretch>
                      <a:fillRect/>
                    </a:stretch>
                  </pic:blipFill>
                  <pic:spPr>
                    <a:xfrm>
                      <a:off x="0" y="0"/>
                      <a:ext cx="6192520" cy="3690125"/>
                    </a:xfrm>
                    <a:prstGeom prst="rect">
                      <a:avLst/>
                    </a:prstGeom>
                  </pic:spPr>
                </pic:pic>
              </a:graphicData>
            </a:graphic>
          </wp:inline>
        </w:drawing>
      </w:r>
      <w:bookmarkEnd w:id="7603"/>
    </w:p>
    <w:p w:rsidR="00CA58D1" w:rsidRDefault="009D55E1" w:rsidP="009D55E1">
      <w:pPr>
        <w:numPr>
          <w:ilvl w:val="0"/>
          <w:numId w:val="376"/>
        </w:numPr>
        <w:spacing w:after="120"/>
        <w:rPr>
          <w:lang w:eastAsia="zh-CN"/>
        </w:rPr>
      </w:pPr>
      <w:bookmarkStart w:id="7604" w:name="p-zgc-a08-4uw"/>
      <w:bookmarkStart w:id="7605" w:name="li-rpv-0kn-6j8"/>
      <w:bookmarkEnd w:id="7600"/>
      <w:bookmarkEnd w:id="7601"/>
      <w:r>
        <w:rPr>
          <w:rFonts w:ascii="阿里巴巴普惠体" w:eastAsia="阿里巴巴普惠体"/>
          <w:color w:val="000000"/>
          <w:sz w:val="21"/>
          <w:lang w:eastAsia="zh-CN"/>
        </w:rPr>
        <w:t>输入受众名称和备注信息，选择受众保存的文件夹，设置受众是否为公共受众。</w:t>
      </w:r>
    </w:p>
    <w:p w:rsidR="00CA58D1" w:rsidRDefault="009D55E1" w:rsidP="009D55E1">
      <w:pPr>
        <w:numPr>
          <w:ilvl w:val="0"/>
          <w:numId w:val="376"/>
        </w:numPr>
        <w:spacing w:after="120"/>
      </w:pPr>
      <w:bookmarkStart w:id="7606" w:name="p-mhz-rfs-5yz"/>
      <w:bookmarkStart w:id="7607" w:name="li-oyf-nsd-yfa"/>
      <w:bookmarkEnd w:id="7604"/>
      <w:bookmarkEnd w:id="7605"/>
      <w:r>
        <w:rPr>
          <w:rFonts w:ascii="阿里巴巴普惠体" w:eastAsia="阿里巴巴普惠体"/>
          <w:color w:val="000000"/>
          <w:sz w:val="21"/>
        </w:rPr>
        <w:t>单击</w:t>
      </w:r>
      <w:bookmarkStart w:id="7608" w:name="b-i28-jtp-muj"/>
      <w:r>
        <w:rPr>
          <w:rFonts w:ascii="阿里巴巴普惠体" w:eastAsia="阿里巴巴普惠体"/>
          <w:b/>
          <w:color w:val="000000"/>
          <w:sz w:val="21"/>
        </w:rPr>
        <w:t>确定</w:t>
      </w:r>
      <w:bookmarkEnd w:id="7608"/>
      <w:r>
        <w:rPr>
          <w:rFonts w:ascii="阿里巴巴普惠体" w:eastAsia="阿里巴巴普惠体"/>
          <w:color w:val="000000"/>
          <w:sz w:val="21"/>
        </w:rPr>
        <w:t>完成配置。</w:t>
      </w:r>
    </w:p>
    <w:p w:rsidR="00CA58D1" w:rsidRDefault="009D55E1">
      <w:pPr>
        <w:pStyle w:val="41"/>
        <w:spacing w:after="0"/>
        <w:ind w:left="120"/>
        <w:rPr>
          <w:lang w:eastAsia="zh-CN"/>
        </w:rPr>
      </w:pPr>
      <w:bookmarkStart w:id="7609" w:name="p-mj9-45b-cr6"/>
      <w:bookmarkStart w:id="7610" w:name="title-g2g-xp7-22x"/>
      <w:bookmarkStart w:id="7611" w:name="topic-2047081"/>
      <w:bookmarkStart w:id="7612" w:name="_Toc91596823"/>
      <w:bookmarkEnd w:id="7595"/>
      <w:bookmarkEnd w:id="7599"/>
      <w:bookmarkEnd w:id="7602"/>
      <w:bookmarkEnd w:id="7606"/>
      <w:bookmarkEnd w:id="7607"/>
      <w:bookmarkEnd w:id="7609"/>
      <w:r>
        <w:rPr>
          <w:rFonts w:ascii="阿里巴巴普惠体"/>
          <w:color w:val="000000"/>
          <w:lang w:eastAsia="zh-CN"/>
        </w:rPr>
        <w:t>4.5.3.11. 营销动作-推送Kafka组件</w:t>
      </w:r>
      <w:bookmarkEnd w:id="7612"/>
    </w:p>
    <w:p w:rsidR="00CA58D1" w:rsidRDefault="009D55E1">
      <w:pPr>
        <w:spacing w:after="150"/>
        <w:ind w:left="120"/>
        <w:rPr>
          <w:lang w:eastAsia="zh-CN"/>
        </w:rPr>
      </w:pPr>
      <w:bookmarkStart w:id="7613" w:name="shortdesc-amn-d67-50s"/>
      <w:bookmarkEnd w:id="7610"/>
      <w:r>
        <w:rPr>
          <w:rFonts w:ascii="阿里巴巴普惠体" w:eastAsia="阿里巴巴普惠体"/>
          <w:color w:val="000000"/>
          <w:sz w:val="21"/>
          <w:lang w:eastAsia="zh-CN"/>
        </w:rPr>
        <w:t>推送Kafka组件用于任务开始节点、生成受众组件后，将人群包含的ID推送到Kafka。</w:t>
      </w:r>
    </w:p>
    <w:p w:rsidR="00CA58D1" w:rsidRDefault="009D55E1">
      <w:pPr>
        <w:spacing w:after="150"/>
        <w:ind w:left="120"/>
        <w:rPr>
          <w:lang w:eastAsia="zh-CN"/>
        </w:rPr>
      </w:pPr>
      <w:bookmarkStart w:id="7614" w:name="p-otn-yd9-nbh"/>
      <w:bookmarkStart w:id="7615" w:name="taskbody-3dt-myw-u2p"/>
      <w:bookmarkEnd w:id="7613"/>
      <w:r>
        <w:rPr>
          <w:rFonts w:ascii="阿里巴巴普惠体" w:eastAsia="阿里巴巴普惠体"/>
          <w:color w:val="000000"/>
          <w:sz w:val="21"/>
          <w:lang w:eastAsia="zh-CN"/>
        </w:rPr>
        <w:t>配置步骤：</w:t>
      </w:r>
    </w:p>
    <w:p w:rsidR="00CA58D1" w:rsidRDefault="009D55E1">
      <w:pPr>
        <w:ind w:left="840"/>
        <w:rPr>
          <w:lang w:eastAsia="zh-CN"/>
        </w:rPr>
      </w:pPr>
      <w:bookmarkStart w:id="7616" w:name="p-06x-iyj-8x3"/>
      <w:bookmarkStart w:id="7617" w:name="li-f9f-e8e-213"/>
      <w:bookmarkStart w:id="7618" w:name="ol-lf1-zly-i33"/>
      <w:bookmarkEnd w:id="7614"/>
      <w:r>
        <w:rPr>
          <w:rFonts w:ascii="阿里巴巴普惠体" w:eastAsia="阿里巴巴普惠体"/>
          <w:color w:val="000000"/>
          <w:sz w:val="21"/>
          <w:lang w:eastAsia="zh-CN"/>
        </w:rPr>
        <w:lastRenderedPageBreak/>
        <w:t>单击推送Kafka节点后，页面右侧出现配置面板。</w:t>
      </w:r>
    </w:p>
    <w:p w:rsidR="00CA58D1" w:rsidRDefault="009D55E1">
      <w:pPr>
        <w:ind w:left="840"/>
      </w:pPr>
      <w:bookmarkStart w:id="7619" w:name="img-7e7-68b-kaf"/>
      <w:r>
        <w:rPr>
          <w:noProof/>
        </w:rPr>
        <w:drawing>
          <wp:inline distT="0" distB="0" distL="0" distR="0">
            <wp:extent cx="6192520" cy="4460962"/>
            <wp:effectExtent l="0" t="0" r="0" b="0"/>
            <wp:docPr id="563" name="图片 56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4"/>
                    <a:stretch>
                      <a:fillRect/>
                    </a:stretch>
                  </pic:blipFill>
                  <pic:spPr>
                    <a:xfrm>
                      <a:off x="0" y="0"/>
                      <a:ext cx="6192520" cy="4460962"/>
                    </a:xfrm>
                    <a:prstGeom prst="rect">
                      <a:avLst/>
                    </a:prstGeom>
                  </pic:spPr>
                </pic:pic>
              </a:graphicData>
            </a:graphic>
          </wp:inline>
        </w:drawing>
      </w:r>
      <w:bookmarkEnd w:id="7619"/>
    </w:p>
    <w:p w:rsidR="00CA58D1" w:rsidRDefault="009D55E1" w:rsidP="009D55E1">
      <w:pPr>
        <w:numPr>
          <w:ilvl w:val="0"/>
          <w:numId w:val="377"/>
        </w:numPr>
        <w:spacing w:after="120"/>
        <w:rPr>
          <w:lang w:eastAsia="zh-CN"/>
        </w:rPr>
      </w:pPr>
      <w:bookmarkStart w:id="7620" w:name="p-7np-khz-4i9"/>
      <w:bookmarkStart w:id="7621" w:name="li-jfg-prq-hmb"/>
      <w:bookmarkEnd w:id="7616"/>
      <w:bookmarkEnd w:id="7617"/>
      <w:r>
        <w:rPr>
          <w:rFonts w:ascii="阿里巴巴普惠体" w:eastAsia="阿里巴巴普惠体"/>
          <w:color w:val="000000"/>
          <w:sz w:val="21"/>
          <w:lang w:eastAsia="zh-CN"/>
        </w:rPr>
        <w:t>输入任务名称，选择推送至的Kafka接口，选择用于推送的ID类型。</w:t>
      </w:r>
    </w:p>
    <w:p w:rsidR="00CA58D1" w:rsidRDefault="009D55E1" w:rsidP="009D55E1">
      <w:pPr>
        <w:numPr>
          <w:ilvl w:val="0"/>
          <w:numId w:val="377"/>
        </w:numPr>
        <w:spacing w:after="120"/>
      </w:pPr>
      <w:bookmarkStart w:id="7622" w:name="p-1ai-quy-rox"/>
      <w:bookmarkStart w:id="7623" w:name="li-8c9-4nn-luc"/>
      <w:bookmarkEnd w:id="7620"/>
      <w:bookmarkEnd w:id="7621"/>
      <w:r>
        <w:rPr>
          <w:rFonts w:ascii="阿里巴巴普惠体" w:eastAsia="阿里巴巴普惠体"/>
          <w:color w:val="000000"/>
          <w:sz w:val="21"/>
        </w:rPr>
        <w:t>单击</w:t>
      </w:r>
      <w:bookmarkStart w:id="7624" w:name="b-uwz-8g8-lj6"/>
      <w:r>
        <w:rPr>
          <w:rFonts w:ascii="阿里巴巴普惠体" w:eastAsia="阿里巴巴普惠体"/>
          <w:b/>
          <w:color w:val="000000"/>
          <w:sz w:val="21"/>
        </w:rPr>
        <w:t>确定</w:t>
      </w:r>
      <w:bookmarkEnd w:id="7624"/>
      <w:r>
        <w:rPr>
          <w:rFonts w:ascii="阿里巴巴普惠体" w:eastAsia="阿里巴巴普惠体"/>
          <w:color w:val="000000"/>
          <w:sz w:val="21"/>
        </w:rPr>
        <w:t>，完成配置。</w:t>
      </w:r>
    </w:p>
    <w:p w:rsidR="00CA58D1" w:rsidRDefault="009D55E1">
      <w:pPr>
        <w:pStyle w:val="41"/>
        <w:spacing w:after="0"/>
        <w:ind w:left="120"/>
        <w:rPr>
          <w:lang w:eastAsia="zh-CN"/>
        </w:rPr>
      </w:pPr>
      <w:bookmarkStart w:id="7625" w:name="title-ugx-1fk-elw"/>
      <w:bookmarkStart w:id="7626" w:name="topic-2045754"/>
      <w:bookmarkStart w:id="7627" w:name="_Toc91596824"/>
      <w:bookmarkEnd w:id="7611"/>
      <w:bookmarkEnd w:id="7615"/>
      <w:bookmarkEnd w:id="7618"/>
      <w:bookmarkEnd w:id="7622"/>
      <w:bookmarkEnd w:id="7623"/>
      <w:r>
        <w:rPr>
          <w:rFonts w:ascii="阿里巴巴普惠体"/>
          <w:color w:val="000000"/>
          <w:lang w:eastAsia="zh-CN"/>
        </w:rPr>
        <w:t>4.5.3.12. 条件控制-行为事件分支组件</w:t>
      </w:r>
      <w:bookmarkEnd w:id="7627"/>
    </w:p>
    <w:p w:rsidR="00CA58D1" w:rsidRDefault="009D55E1">
      <w:pPr>
        <w:spacing w:after="150"/>
        <w:ind w:left="120"/>
        <w:rPr>
          <w:lang w:eastAsia="zh-CN"/>
        </w:rPr>
      </w:pPr>
      <w:bookmarkStart w:id="7628" w:name="shortdesc-poy-lhe-byp"/>
      <w:bookmarkEnd w:id="7625"/>
      <w:r>
        <w:rPr>
          <w:rFonts w:ascii="阿里巴巴普惠体" w:eastAsia="阿里巴巴普惠体"/>
          <w:color w:val="000000"/>
          <w:sz w:val="21"/>
          <w:lang w:eastAsia="zh-CN"/>
        </w:rPr>
        <w:t>行为事件分支组件用于对做过或未做过指定事件的人群执行不同的分支操作。例如：针对在1天内登录指定H5页面至少2次，且手机号不为空的用户发短信，其余用户发邮件。</w:t>
      </w:r>
    </w:p>
    <w:p w:rsidR="00CA58D1" w:rsidRDefault="009D55E1">
      <w:pPr>
        <w:spacing w:after="150"/>
        <w:ind w:left="120"/>
      </w:pPr>
      <w:bookmarkStart w:id="7629" w:name="p-9rz-mja-cno"/>
      <w:bookmarkStart w:id="7630" w:name="body-umv-za4-oem"/>
      <w:bookmarkEnd w:id="7628"/>
      <w:r>
        <w:rPr>
          <w:rFonts w:ascii="阿里巴巴普惠体" w:eastAsia="阿里巴巴普惠体"/>
          <w:color w:val="000000"/>
          <w:sz w:val="21"/>
        </w:rPr>
        <w:t>配置步骤：</w:t>
      </w:r>
    </w:p>
    <w:p w:rsidR="00CA58D1" w:rsidRDefault="009D55E1" w:rsidP="009D55E1">
      <w:pPr>
        <w:numPr>
          <w:ilvl w:val="0"/>
          <w:numId w:val="378"/>
        </w:numPr>
        <w:spacing w:after="120"/>
        <w:rPr>
          <w:lang w:eastAsia="zh-CN"/>
        </w:rPr>
      </w:pPr>
      <w:bookmarkStart w:id="7631" w:name="p-1d3-4ro-vba"/>
      <w:bookmarkStart w:id="7632" w:name="li-uwh-hcw-yn5"/>
      <w:bookmarkStart w:id="7633" w:name="ol-3os-t63-afn"/>
      <w:bookmarkEnd w:id="7629"/>
      <w:r>
        <w:rPr>
          <w:rFonts w:ascii="阿里巴巴普惠体" w:eastAsia="阿里巴巴普惠体"/>
          <w:color w:val="000000"/>
          <w:sz w:val="21"/>
          <w:lang w:eastAsia="zh-CN"/>
        </w:rPr>
        <w:t>将行为事件分支组件拖动到画布上，成为流程中的节点。</w:t>
      </w:r>
    </w:p>
    <w:p w:rsidR="00CA58D1" w:rsidRDefault="009D55E1">
      <w:pPr>
        <w:ind w:left="840"/>
        <w:rPr>
          <w:lang w:eastAsia="zh-CN"/>
        </w:rPr>
      </w:pPr>
      <w:bookmarkStart w:id="7634" w:name="p-tg8-x93-llk"/>
      <w:bookmarkStart w:id="7635" w:name="li-mh8-hqi-po4"/>
      <w:bookmarkEnd w:id="7631"/>
      <w:bookmarkEnd w:id="7632"/>
      <w:r>
        <w:rPr>
          <w:rFonts w:ascii="阿里巴巴普惠体" w:eastAsia="阿里巴巴普惠体"/>
          <w:color w:val="000000"/>
          <w:sz w:val="21"/>
          <w:lang w:eastAsia="zh-CN"/>
        </w:rPr>
        <w:t>单击行为事件分支节点，在右侧弹出的面板中进行配置，如下图所示。</w:t>
      </w:r>
    </w:p>
    <w:p w:rsidR="00CA58D1" w:rsidRDefault="009D55E1">
      <w:pPr>
        <w:ind w:left="840"/>
      </w:pPr>
      <w:bookmarkStart w:id="7636" w:name="img-sh5-d8v-zwi"/>
      <w:r>
        <w:rPr>
          <w:noProof/>
        </w:rPr>
        <w:lastRenderedPageBreak/>
        <w:drawing>
          <wp:inline distT="0" distB="0" distL="0" distR="0">
            <wp:extent cx="6192520" cy="4548687"/>
            <wp:effectExtent l="0" t="0" r="0" b="0"/>
            <wp:docPr id="564" name="图片 564" descr="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5"/>
                    <a:stretch>
                      <a:fillRect/>
                    </a:stretch>
                  </pic:blipFill>
                  <pic:spPr>
                    <a:xfrm>
                      <a:off x="0" y="0"/>
                      <a:ext cx="6192520" cy="4548687"/>
                    </a:xfrm>
                    <a:prstGeom prst="rect">
                      <a:avLst/>
                    </a:prstGeom>
                  </pic:spPr>
                </pic:pic>
              </a:graphicData>
            </a:graphic>
          </wp:inline>
        </w:drawing>
      </w:r>
      <w:bookmarkEnd w:id="7636"/>
    </w:p>
    <w:tbl>
      <w:tblPr>
        <w:tblW w:w="0" w:type="auto"/>
        <w:tblCellSpacing w:w="0" w:type="auto"/>
        <w:tblInd w:w="1035" w:type="dxa"/>
        <w:tblLook w:val="04A0" w:firstRow="1" w:lastRow="0" w:firstColumn="1" w:lastColumn="0" w:noHBand="0" w:noVBand="1"/>
      </w:tblPr>
      <w:tblGrid>
        <w:gridCol w:w="2923"/>
        <w:gridCol w:w="5774"/>
      </w:tblGrid>
      <w:tr w:rsidR="00CA58D1">
        <w:trPr>
          <w:trHeight w:val="315"/>
          <w:tblCellSpacing w:w="0" w:type="auto"/>
        </w:trPr>
        <w:tc>
          <w:tcPr>
            <w:tcW w:w="3333"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7637" w:name="p-e0d-pi7-8wb"/>
            <w:bookmarkStart w:id="7638" w:name="td-0ot-5ea-es1"/>
            <w:bookmarkStart w:id="7639" w:name="tr-fb7-e9q-6f3"/>
            <w:bookmarkStart w:id="7640" w:name="table-vbq-xfb-tg7"/>
            <w:bookmarkEnd w:id="7634"/>
            <w:r>
              <w:rPr>
                <w:rFonts w:ascii="阿里巴巴普惠体" w:eastAsia="阿里巴巴普惠体"/>
                <w:b/>
                <w:color w:val="333333"/>
              </w:rPr>
              <w:t>参数</w:t>
            </w:r>
          </w:p>
        </w:tc>
        <w:tc>
          <w:tcPr>
            <w:tcW w:w="6667"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7641" w:name="p-qqg-msx-6ed"/>
            <w:bookmarkStart w:id="7642" w:name="td-6q1-lg4-lr9"/>
            <w:bookmarkEnd w:id="7637"/>
            <w:bookmarkEnd w:id="7638"/>
            <w:r>
              <w:rPr>
                <w:rFonts w:ascii="阿里巴巴普惠体" w:eastAsia="阿里巴巴普惠体"/>
                <w:b/>
                <w:color w:val="333333"/>
              </w:rPr>
              <w:t>说明</w:t>
            </w:r>
          </w:p>
        </w:tc>
        <w:bookmarkEnd w:id="7641"/>
        <w:bookmarkEnd w:id="7642"/>
      </w:tr>
      <w:tr w:rsidR="00CA58D1">
        <w:trPr>
          <w:trHeight w:val="315"/>
          <w:tblCellSpacing w:w="0" w:type="auto"/>
        </w:trPr>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7643" w:name="p-rh0-mq2-vf8"/>
            <w:bookmarkStart w:id="7644" w:name="td-7zn-90v-mpl"/>
            <w:bookmarkStart w:id="7645" w:name="tr-gxg-5a7-5dn"/>
            <w:bookmarkEnd w:id="7639"/>
            <w:r>
              <w:rPr>
                <w:rFonts w:ascii="阿里巴巴普惠体" w:eastAsia="阿里巴巴普惠体"/>
                <w:color w:val="333333"/>
                <w:sz w:val="21"/>
              </w:rPr>
              <w:t>指定时间</w:t>
            </w:r>
          </w:p>
        </w:tc>
        <w:tc>
          <w:tcPr>
            <w:tcW w:w="66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numPr>
                <w:ilvl w:val="1"/>
                <w:numId w:val="378"/>
              </w:numPr>
              <w:spacing w:line="360" w:lineRule="exact"/>
              <w:ind w:leftChars="1" w:left="362"/>
              <w:rPr>
                <w:lang w:eastAsia="zh-CN"/>
              </w:rPr>
            </w:pPr>
            <w:bookmarkStart w:id="7646" w:name="p-g95-e7f-6nc"/>
            <w:bookmarkStart w:id="7647" w:name="li-2wa-swv-w29"/>
            <w:bookmarkStart w:id="7648" w:name="ul-kmo-nul-bkv"/>
            <w:bookmarkStart w:id="7649" w:name="td-4on-cyc-h65"/>
            <w:bookmarkEnd w:id="7643"/>
            <w:bookmarkEnd w:id="7644"/>
            <w:r>
              <w:rPr>
                <w:rFonts w:ascii="阿里巴巴普惠体" w:eastAsia="阿里巴巴普惠体"/>
                <w:color w:val="333333"/>
                <w:sz w:val="21"/>
                <w:lang w:eastAsia="zh-CN"/>
              </w:rPr>
              <w:t>对于行为事件触发的任务，可指定N分钟、小时、天内，最长可设置为1天。</w:t>
            </w:r>
          </w:p>
          <w:p w:rsidR="00CA58D1" w:rsidRDefault="009D55E1" w:rsidP="008A2FC7">
            <w:pPr>
              <w:numPr>
                <w:ilvl w:val="1"/>
                <w:numId w:val="378"/>
              </w:numPr>
              <w:spacing w:line="360" w:lineRule="exact"/>
              <w:ind w:leftChars="1" w:left="362"/>
              <w:rPr>
                <w:lang w:eastAsia="zh-CN"/>
              </w:rPr>
            </w:pPr>
            <w:bookmarkStart w:id="7650" w:name="p-wpk-1te-ac7"/>
            <w:bookmarkStart w:id="7651" w:name="li-hyz-j9i-26t"/>
            <w:bookmarkEnd w:id="7646"/>
            <w:bookmarkEnd w:id="7647"/>
            <w:r>
              <w:rPr>
                <w:rFonts w:ascii="阿里巴巴普惠体" w:eastAsia="阿里巴巴普惠体"/>
                <w:color w:val="333333"/>
                <w:sz w:val="21"/>
                <w:lang w:eastAsia="zh-CN"/>
              </w:rPr>
              <w:t>对于特定人群触发的任务，可指定N天内，最长可设置为15天。</w:t>
            </w:r>
          </w:p>
        </w:tc>
        <w:bookmarkEnd w:id="7648"/>
        <w:bookmarkEnd w:id="7649"/>
        <w:bookmarkEnd w:id="7650"/>
        <w:bookmarkEnd w:id="7651"/>
      </w:tr>
      <w:tr w:rsidR="00CA58D1">
        <w:trPr>
          <w:trHeight w:val="315"/>
          <w:tblCellSpacing w:w="0" w:type="auto"/>
        </w:trPr>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7652" w:name="p-kl7-927-gdq"/>
            <w:bookmarkStart w:id="7653" w:name="td-xi8-phy-9v6"/>
            <w:bookmarkStart w:id="7654" w:name="tr-n5n-7p3-gsh"/>
            <w:bookmarkEnd w:id="7645"/>
            <w:r>
              <w:rPr>
                <w:rFonts w:ascii="阿里巴巴普惠体" w:eastAsia="阿里巴巴普惠体"/>
                <w:color w:val="333333"/>
                <w:sz w:val="21"/>
              </w:rPr>
              <w:t>渠道名称</w:t>
            </w:r>
          </w:p>
        </w:tc>
        <w:tc>
          <w:tcPr>
            <w:tcW w:w="66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numPr>
                <w:ilvl w:val="1"/>
                <w:numId w:val="379"/>
              </w:numPr>
              <w:spacing w:line="360" w:lineRule="exact"/>
              <w:ind w:leftChars="1" w:left="362"/>
              <w:rPr>
                <w:lang w:eastAsia="zh-CN"/>
              </w:rPr>
            </w:pPr>
            <w:bookmarkStart w:id="7655" w:name="p-xsy-mdw-tyc"/>
            <w:bookmarkStart w:id="7656" w:name="li-b0j-6x5-rua"/>
            <w:bookmarkStart w:id="7657" w:name="ul-dqn-mtv-k77"/>
            <w:bookmarkStart w:id="7658" w:name="td-y6t-8gt-t8u"/>
            <w:bookmarkEnd w:id="7652"/>
            <w:bookmarkEnd w:id="7653"/>
            <w:r>
              <w:rPr>
                <w:rFonts w:ascii="阿里巴巴普惠体" w:eastAsia="阿里巴巴普惠体"/>
                <w:color w:val="333333"/>
                <w:sz w:val="21"/>
                <w:lang w:eastAsia="zh-CN"/>
              </w:rPr>
              <w:t>对于行为事件触发的任务，渠道固定为触发当前任务的事件的来源渠道，即行为事件分支的事件必须与触发当前任务的事件来自同一渠道。</w:t>
            </w:r>
          </w:p>
          <w:p w:rsidR="00CA58D1" w:rsidRDefault="009D55E1" w:rsidP="008A2FC7">
            <w:pPr>
              <w:numPr>
                <w:ilvl w:val="1"/>
                <w:numId w:val="379"/>
              </w:numPr>
              <w:spacing w:line="360" w:lineRule="exact"/>
              <w:ind w:leftChars="1" w:left="362"/>
              <w:rPr>
                <w:lang w:eastAsia="zh-CN"/>
              </w:rPr>
            </w:pPr>
            <w:bookmarkStart w:id="7659" w:name="p-3yb-2ew-e08"/>
            <w:bookmarkStart w:id="7660" w:name="li-fmg-3oh-xn6"/>
            <w:bookmarkEnd w:id="7655"/>
            <w:bookmarkEnd w:id="7656"/>
            <w:r>
              <w:rPr>
                <w:rFonts w:ascii="阿里巴巴普惠体" w:eastAsia="阿里巴巴普惠体"/>
                <w:color w:val="333333"/>
                <w:sz w:val="21"/>
                <w:lang w:eastAsia="zh-CN"/>
              </w:rPr>
              <w:t>对于特定人群触发的任务，可自由选择事件的来源渠道。</w:t>
            </w:r>
          </w:p>
        </w:tc>
        <w:bookmarkEnd w:id="7657"/>
        <w:bookmarkEnd w:id="7658"/>
        <w:bookmarkEnd w:id="7659"/>
        <w:bookmarkEnd w:id="7660"/>
      </w:tr>
      <w:tr w:rsidR="00CA58D1">
        <w:trPr>
          <w:trHeight w:val="315"/>
          <w:tblCellSpacing w:w="0" w:type="auto"/>
        </w:trPr>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7661" w:name="p-2vs-y9g-4jo"/>
            <w:bookmarkStart w:id="7662" w:name="td-qk0-tws-jx1"/>
            <w:bookmarkStart w:id="7663" w:name="tr-kf4-6h3-et7"/>
            <w:bookmarkEnd w:id="7654"/>
            <w:r>
              <w:rPr>
                <w:rFonts w:ascii="阿里巴巴普惠体" w:eastAsia="阿里巴巴普惠体"/>
                <w:color w:val="333333"/>
                <w:sz w:val="21"/>
              </w:rPr>
              <w:t>事件名称</w:t>
            </w:r>
          </w:p>
        </w:tc>
        <w:tc>
          <w:tcPr>
            <w:tcW w:w="66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7664" w:name="p-0lp-1ib-0ux"/>
            <w:bookmarkStart w:id="7665" w:name="td-fa2-3vt-rjv"/>
            <w:bookmarkEnd w:id="7661"/>
            <w:bookmarkEnd w:id="7662"/>
            <w:r>
              <w:rPr>
                <w:rFonts w:ascii="阿里巴巴普惠体" w:eastAsia="阿里巴巴普惠体"/>
                <w:color w:val="333333"/>
                <w:sz w:val="21"/>
                <w:lang w:eastAsia="zh-CN"/>
              </w:rPr>
              <w:t>选择已选择的来源渠道下的事件。</w:t>
            </w:r>
          </w:p>
        </w:tc>
        <w:bookmarkEnd w:id="7664"/>
        <w:bookmarkEnd w:id="7665"/>
      </w:tr>
      <w:tr w:rsidR="00CA58D1">
        <w:trPr>
          <w:trHeight w:val="315"/>
          <w:tblCellSpacing w:w="0" w:type="auto"/>
        </w:trPr>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7666" w:name="p-kco-2kr-3vv"/>
            <w:bookmarkStart w:id="7667" w:name="td-aac-bh5-d23"/>
            <w:bookmarkStart w:id="7668" w:name="tr-jpa-4uk-zws"/>
            <w:bookmarkEnd w:id="7663"/>
            <w:r>
              <w:rPr>
                <w:rFonts w:ascii="阿里巴巴普惠体" w:eastAsia="阿里巴巴普惠体"/>
                <w:color w:val="333333"/>
                <w:sz w:val="21"/>
              </w:rPr>
              <w:t>（可选）属性选择</w:t>
            </w:r>
          </w:p>
        </w:tc>
        <w:tc>
          <w:tcPr>
            <w:tcW w:w="66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7669" w:name="p-64t-4tf-gle"/>
            <w:bookmarkStart w:id="7670" w:name="td-eok-4d4-juu"/>
            <w:bookmarkEnd w:id="7666"/>
            <w:bookmarkEnd w:id="7667"/>
            <w:r>
              <w:rPr>
                <w:rFonts w:ascii="阿里巴巴普惠体" w:eastAsia="阿里巴巴普惠体"/>
                <w:color w:val="333333"/>
                <w:sz w:val="21"/>
                <w:lang w:eastAsia="zh-CN"/>
              </w:rPr>
              <w:t>单击</w:t>
            </w:r>
            <w:r>
              <w:rPr>
                <w:rFonts w:ascii="阿里巴巴普惠体" w:eastAsia="阿里巴巴普惠体"/>
                <w:b/>
                <w:color w:val="333333"/>
                <w:sz w:val="21"/>
                <w:lang w:eastAsia="zh-CN"/>
              </w:rPr>
              <w:t>限制属性</w:t>
            </w:r>
            <w:r>
              <w:rPr>
                <w:rFonts w:ascii="阿里巴巴普惠体" w:eastAsia="阿里巴巴普惠体"/>
                <w:color w:val="333333"/>
                <w:sz w:val="21"/>
                <w:lang w:eastAsia="zh-CN"/>
              </w:rPr>
              <w:t>，可限制满足条件的事件属性。例如：属性选择手机号，然后限制其不为空。</w:t>
            </w:r>
          </w:p>
          <w:p w:rsidR="00CA58D1" w:rsidRDefault="009D55E1" w:rsidP="008A2FC7">
            <w:pPr>
              <w:spacing w:line="360" w:lineRule="exact"/>
              <w:ind w:leftChars="1" w:left="2"/>
              <w:rPr>
                <w:lang w:eastAsia="zh-CN"/>
              </w:rPr>
            </w:pPr>
            <w:bookmarkStart w:id="7671" w:name="p-c18-m84-n3p"/>
            <w:bookmarkEnd w:id="7669"/>
            <w:r>
              <w:rPr>
                <w:rFonts w:ascii="阿里巴巴普惠体" w:eastAsia="阿里巴巴普惠体"/>
                <w:color w:val="333333"/>
                <w:sz w:val="21"/>
                <w:lang w:eastAsia="zh-CN"/>
              </w:rPr>
              <w:lastRenderedPageBreak/>
              <w:t>此时，未做过的用户包含做过事件但属性不满足的用户。</w:t>
            </w:r>
          </w:p>
        </w:tc>
        <w:bookmarkEnd w:id="7670"/>
        <w:bookmarkEnd w:id="7671"/>
      </w:tr>
      <w:tr w:rsidR="00CA58D1">
        <w:trPr>
          <w:trHeight w:val="315"/>
          <w:tblCellSpacing w:w="0" w:type="auto"/>
        </w:trPr>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7672" w:name="p-epw-d01-z2x"/>
            <w:bookmarkStart w:id="7673" w:name="td-099-b5d-5t3"/>
            <w:bookmarkStart w:id="7674" w:name="tr-p8c-h07-sfq"/>
            <w:bookmarkEnd w:id="7668"/>
            <w:r>
              <w:rPr>
                <w:rFonts w:ascii="阿里巴巴普惠体" w:eastAsia="阿里巴巴普惠体"/>
                <w:color w:val="333333"/>
                <w:sz w:val="21"/>
                <w:lang w:eastAsia="zh-CN"/>
              </w:rPr>
              <w:lastRenderedPageBreak/>
              <w:t>（可选）同一用户触发事件次数</w:t>
            </w:r>
          </w:p>
        </w:tc>
        <w:tc>
          <w:tcPr>
            <w:tcW w:w="66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7675" w:name="p-ss8-iq6-27y"/>
            <w:bookmarkStart w:id="7676" w:name="td-fjd-jue-9qs"/>
            <w:bookmarkEnd w:id="7672"/>
            <w:bookmarkEnd w:id="7673"/>
            <w:r>
              <w:rPr>
                <w:rFonts w:ascii="阿里巴巴普惠体" w:eastAsia="阿里巴巴普惠体"/>
                <w:color w:val="333333"/>
                <w:sz w:val="21"/>
                <w:lang w:eastAsia="zh-CN"/>
              </w:rPr>
              <w:t>单击</w:t>
            </w:r>
            <w:r>
              <w:rPr>
                <w:rFonts w:ascii="阿里巴巴普惠体" w:eastAsia="阿里巴巴普惠体"/>
                <w:b/>
                <w:color w:val="333333"/>
                <w:sz w:val="21"/>
                <w:lang w:eastAsia="zh-CN"/>
              </w:rPr>
              <w:t>限制次数</w:t>
            </w:r>
            <w:r>
              <w:rPr>
                <w:rFonts w:ascii="阿里巴巴普惠体" w:eastAsia="阿里巴巴普惠体"/>
                <w:color w:val="333333"/>
                <w:sz w:val="21"/>
                <w:lang w:eastAsia="zh-CN"/>
              </w:rPr>
              <w:t>，可限制满足条件的事件次数。</w:t>
            </w:r>
          </w:p>
          <w:p w:rsidR="00CA58D1" w:rsidRDefault="009D55E1" w:rsidP="008A2FC7">
            <w:pPr>
              <w:spacing w:line="360" w:lineRule="exact"/>
              <w:ind w:leftChars="1" w:left="2"/>
              <w:rPr>
                <w:lang w:eastAsia="zh-CN"/>
              </w:rPr>
            </w:pPr>
            <w:bookmarkStart w:id="7677" w:name="p-dy7-si7-7te"/>
            <w:bookmarkEnd w:id="7675"/>
            <w:r>
              <w:rPr>
                <w:rFonts w:ascii="阿里巴巴普惠体" w:eastAsia="阿里巴巴普惠体"/>
                <w:color w:val="333333"/>
                <w:sz w:val="21"/>
                <w:lang w:eastAsia="zh-CN"/>
              </w:rPr>
              <w:t>此时，未做过的用户包含做过事件但次数不满足的用户。</w:t>
            </w:r>
          </w:p>
        </w:tc>
        <w:bookmarkEnd w:id="7676"/>
        <w:bookmarkEnd w:id="7677"/>
      </w:tr>
      <w:tr w:rsidR="00CA58D1">
        <w:trPr>
          <w:trHeight w:val="315"/>
          <w:tblCellSpacing w:w="0" w:type="auto"/>
        </w:trPr>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7678" w:name="p-nqu-c7j-nni"/>
            <w:bookmarkStart w:id="7679" w:name="td-nlm-ud1-3b7"/>
            <w:bookmarkStart w:id="7680" w:name="tr-kil-n2c-7gx"/>
            <w:bookmarkEnd w:id="7674"/>
            <w:r>
              <w:rPr>
                <w:rFonts w:ascii="阿里巴巴普惠体" w:eastAsia="阿里巴巴普惠体"/>
                <w:color w:val="333333"/>
                <w:sz w:val="21"/>
              </w:rPr>
              <w:t>选择行为</w:t>
            </w:r>
          </w:p>
        </w:tc>
        <w:tc>
          <w:tcPr>
            <w:tcW w:w="66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7681" w:name="p-hpk-avj-xow"/>
            <w:bookmarkStart w:id="7682" w:name="td-t9r-7v2-8dq"/>
            <w:bookmarkEnd w:id="7678"/>
            <w:bookmarkEnd w:id="7679"/>
            <w:r>
              <w:rPr>
                <w:rFonts w:ascii="阿里巴巴普惠体" w:eastAsia="阿里巴巴普惠体"/>
                <w:color w:val="333333"/>
                <w:sz w:val="21"/>
                <w:lang w:eastAsia="zh-CN"/>
              </w:rPr>
              <w:t>选择</w:t>
            </w:r>
            <w:r>
              <w:rPr>
                <w:rFonts w:ascii="阿里巴巴普惠体" w:eastAsia="阿里巴巴普惠体"/>
                <w:b/>
                <w:color w:val="333333"/>
                <w:sz w:val="21"/>
                <w:lang w:eastAsia="zh-CN"/>
              </w:rPr>
              <w:t>做过</w:t>
            </w:r>
            <w:r>
              <w:rPr>
                <w:rFonts w:ascii="阿里巴巴普惠体" w:eastAsia="阿里巴巴普惠体"/>
                <w:color w:val="333333"/>
                <w:sz w:val="21"/>
                <w:lang w:eastAsia="zh-CN"/>
              </w:rPr>
              <w:t>或</w:t>
            </w:r>
            <w:r>
              <w:rPr>
                <w:rFonts w:ascii="阿里巴巴普惠体" w:eastAsia="阿里巴巴普惠体"/>
                <w:b/>
                <w:color w:val="333333"/>
                <w:sz w:val="21"/>
                <w:lang w:eastAsia="zh-CN"/>
              </w:rPr>
              <w:t>未做过</w:t>
            </w:r>
            <w:r>
              <w:rPr>
                <w:rFonts w:ascii="阿里巴巴普惠体" w:eastAsia="阿里巴巴普惠体"/>
                <w:color w:val="333333"/>
                <w:sz w:val="21"/>
                <w:lang w:eastAsia="zh-CN"/>
              </w:rPr>
              <w:t>，可单选或双选。</w:t>
            </w:r>
          </w:p>
        </w:tc>
        <w:bookmarkEnd w:id="7681"/>
        <w:bookmarkEnd w:id="7682"/>
      </w:tr>
      <w:bookmarkEnd w:id="7640"/>
      <w:bookmarkEnd w:id="7680"/>
    </w:tbl>
    <w:p w:rsidR="00CA58D1" w:rsidRDefault="00CA58D1">
      <w:pPr>
        <w:ind w:left="840"/>
        <w:rPr>
          <w:lang w:eastAsia="zh-CN"/>
        </w:rPr>
      </w:pPr>
    </w:p>
    <w:p w:rsidR="00CA58D1" w:rsidRDefault="009D55E1">
      <w:pPr>
        <w:ind w:left="840"/>
        <w:rPr>
          <w:lang w:eastAsia="zh-CN"/>
        </w:rPr>
      </w:pPr>
      <w:bookmarkStart w:id="7683" w:name="p-tjv-be5-30y"/>
      <w:bookmarkStart w:id="7684" w:name="p-8uk-gi7-rbs"/>
      <w:bookmarkStart w:id="7685" w:name="li-rai-yov-l2k"/>
      <w:bookmarkEnd w:id="7635"/>
      <w:bookmarkEnd w:id="7683"/>
      <w:r>
        <w:rPr>
          <w:rFonts w:ascii="阿里巴巴普惠体" w:eastAsia="阿里巴巴普惠体"/>
          <w:color w:val="000000"/>
          <w:sz w:val="21"/>
          <w:lang w:eastAsia="zh-CN"/>
        </w:rPr>
        <w:t>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，画布上将相应地生成做过、未做过分支，如下图所示。</w:t>
      </w:r>
    </w:p>
    <w:p w:rsidR="00CA58D1" w:rsidRDefault="009D55E1">
      <w:pPr>
        <w:ind w:left="840"/>
      </w:pPr>
      <w:bookmarkStart w:id="7686" w:name="img-j63-9wh-cz4"/>
      <w:r>
        <w:rPr>
          <w:noProof/>
        </w:rPr>
        <w:drawing>
          <wp:inline distT="0" distB="0" distL="0" distR="0">
            <wp:extent cx="6192520" cy="2635269"/>
            <wp:effectExtent l="0" t="0" r="0" b="0"/>
            <wp:docPr id="565" name="图片 565" descr="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6"/>
                    <a:stretch>
                      <a:fillRect/>
                    </a:stretch>
                  </pic:blipFill>
                  <pic:spPr>
                    <a:xfrm>
                      <a:off x="0" y="0"/>
                      <a:ext cx="6192520" cy="2635269"/>
                    </a:xfrm>
                    <a:prstGeom prst="rect">
                      <a:avLst/>
                    </a:prstGeom>
                  </pic:spPr>
                </pic:pic>
              </a:graphicData>
            </a:graphic>
          </wp:inline>
        </w:drawing>
      </w:r>
      <w:bookmarkEnd w:id="7686"/>
    </w:p>
    <w:p w:rsidR="00CA58D1" w:rsidRDefault="009D55E1">
      <w:pPr>
        <w:pStyle w:val="41"/>
        <w:spacing w:after="0"/>
        <w:ind w:left="120"/>
        <w:rPr>
          <w:lang w:eastAsia="zh-CN"/>
        </w:rPr>
      </w:pPr>
      <w:bookmarkStart w:id="7687" w:name="p-t9u-es9-se1"/>
      <w:bookmarkStart w:id="7688" w:name="title-gsv-thf-opz"/>
      <w:bookmarkStart w:id="7689" w:name="topic-1879597"/>
      <w:bookmarkStart w:id="7690" w:name="_Toc91596825"/>
      <w:bookmarkEnd w:id="7626"/>
      <w:bookmarkEnd w:id="7630"/>
      <w:bookmarkEnd w:id="7633"/>
      <w:bookmarkEnd w:id="7684"/>
      <w:bookmarkEnd w:id="7685"/>
      <w:bookmarkEnd w:id="7687"/>
      <w:r>
        <w:rPr>
          <w:rFonts w:ascii="阿里巴巴普惠体"/>
          <w:color w:val="000000"/>
          <w:lang w:eastAsia="zh-CN"/>
        </w:rPr>
        <w:t>4.5.3.13. 条件控制-结果多分支组件</w:t>
      </w:r>
      <w:bookmarkEnd w:id="7690"/>
    </w:p>
    <w:p w:rsidR="00CA58D1" w:rsidRDefault="009D55E1">
      <w:pPr>
        <w:spacing w:after="150"/>
        <w:ind w:left="120"/>
        <w:rPr>
          <w:lang w:eastAsia="zh-CN"/>
        </w:rPr>
      </w:pPr>
      <w:bookmarkStart w:id="7691" w:name="shortdesc-pre-dme-26s"/>
      <w:bookmarkEnd w:id="7688"/>
      <w:r>
        <w:rPr>
          <w:rFonts w:ascii="阿里巴巴普惠体" w:eastAsia="阿里巴巴普惠体"/>
          <w:color w:val="000000"/>
          <w:sz w:val="21"/>
          <w:lang w:eastAsia="zh-CN"/>
        </w:rPr>
        <w:t>结果多分支组件用于在短信发送、邮件发送、webhook组件后，对发送结果不同或webhook回执中的状态值不同的人群执行不同的分支操作。例如：对邮件发送成功的人群发短信，对邮件发送失败的人群发PUSH。</w:t>
      </w:r>
    </w:p>
    <w:p w:rsidR="00CA58D1" w:rsidRDefault="009D55E1">
      <w:pPr>
        <w:spacing w:after="150"/>
        <w:ind w:left="120"/>
      </w:pPr>
      <w:bookmarkStart w:id="7692" w:name="p-ply-pwr-2n9"/>
      <w:bookmarkStart w:id="7693" w:name="body-crq-6cw-ojf"/>
      <w:bookmarkEnd w:id="7691"/>
      <w:r>
        <w:rPr>
          <w:rFonts w:ascii="阿里巴巴普惠体" w:eastAsia="阿里巴巴普惠体"/>
          <w:color w:val="000000"/>
          <w:sz w:val="21"/>
        </w:rPr>
        <w:t>配置步骤：</w:t>
      </w:r>
    </w:p>
    <w:p w:rsidR="00CA58D1" w:rsidRDefault="009D55E1" w:rsidP="009D55E1">
      <w:pPr>
        <w:numPr>
          <w:ilvl w:val="0"/>
          <w:numId w:val="380"/>
        </w:numPr>
        <w:spacing w:after="120"/>
        <w:rPr>
          <w:lang w:eastAsia="zh-CN"/>
        </w:rPr>
      </w:pPr>
      <w:bookmarkStart w:id="7694" w:name="p-prh-ka2-00y"/>
      <w:bookmarkStart w:id="7695" w:name="li-47f-wkn-3to"/>
      <w:bookmarkStart w:id="7696" w:name="ol-ntx-u0u-tnl"/>
      <w:bookmarkEnd w:id="7692"/>
      <w:r>
        <w:rPr>
          <w:rFonts w:ascii="阿里巴巴普惠体" w:eastAsia="阿里巴巴普惠体"/>
          <w:color w:val="000000"/>
          <w:sz w:val="21"/>
          <w:lang w:eastAsia="zh-CN"/>
        </w:rPr>
        <w:t>将结果多分支组件拖动到画布上，成为短信发送、邮件发送或webhook节点的下游节点。</w:t>
      </w:r>
    </w:p>
    <w:p w:rsidR="00CA58D1" w:rsidRDefault="009D55E1" w:rsidP="009D55E1">
      <w:pPr>
        <w:numPr>
          <w:ilvl w:val="0"/>
          <w:numId w:val="380"/>
        </w:numPr>
        <w:spacing w:after="120"/>
        <w:rPr>
          <w:lang w:eastAsia="zh-CN"/>
        </w:rPr>
      </w:pPr>
      <w:bookmarkStart w:id="7697" w:name="p-8m2-mgv-vps"/>
      <w:bookmarkStart w:id="7698" w:name="li-8hl-2st-4nb"/>
      <w:bookmarkEnd w:id="7694"/>
      <w:bookmarkEnd w:id="7695"/>
      <w:r>
        <w:rPr>
          <w:rFonts w:ascii="阿里巴巴普惠体" w:eastAsia="阿里巴巴普惠体"/>
          <w:color w:val="000000"/>
          <w:sz w:val="21"/>
          <w:lang w:eastAsia="zh-CN"/>
        </w:rPr>
        <w:t>单击结果多分支节点，在右侧弹出的面板中进行配置，如下图所示。</w:t>
      </w:r>
    </w:p>
    <w:p w:rsidR="00CA58D1" w:rsidRDefault="009D55E1">
      <w:pPr>
        <w:ind w:left="840"/>
      </w:pPr>
      <w:bookmarkStart w:id="7699" w:name="image-2m4-abj-7qf"/>
      <w:bookmarkEnd w:id="7697"/>
      <w:r>
        <w:rPr>
          <w:noProof/>
        </w:rPr>
        <w:lastRenderedPageBreak/>
        <w:drawing>
          <wp:inline distT="0" distB="0" distL="0" distR="0">
            <wp:extent cx="6192520" cy="3865745"/>
            <wp:effectExtent l="0" t="0" r="0" b="0"/>
            <wp:docPr id="566" name="图片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7"/>
                    <a:stretch>
                      <a:fillRect/>
                    </a:stretch>
                  </pic:blipFill>
                  <pic:spPr>
                    <a:xfrm>
                      <a:off x="0" y="0"/>
                      <a:ext cx="6192520" cy="3865745"/>
                    </a:xfrm>
                    <a:prstGeom prst="rect">
                      <a:avLst/>
                    </a:prstGeom>
                  </pic:spPr>
                </pic:pic>
              </a:graphicData>
            </a:graphic>
          </wp:inline>
        </w:drawing>
      </w:r>
      <w:bookmarkEnd w:id="7699"/>
    </w:p>
    <w:p w:rsidR="00CA58D1" w:rsidRDefault="009D55E1" w:rsidP="009D55E1">
      <w:pPr>
        <w:numPr>
          <w:ilvl w:val="1"/>
          <w:numId w:val="380"/>
        </w:numPr>
        <w:spacing w:after="120"/>
        <w:rPr>
          <w:lang w:eastAsia="zh-CN"/>
        </w:rPr>
      </w:pPr>
      <w:bookmarkStart w:id="7700" w:name="p-5tl-sym-y0o"/>
      <w:bookmarkStart w:id="7701" w:name="li-0c0-f1y-ow0"/>
      <w:bookmarkStart w:id="7702" w:name="ul-rr5-9p2-vsa"/>
      <w:r>
        <w:rPr>
          <w:rFonts w:ascii="阿里巴巴普惠体" w:eastAsia="阿里巴巴普惠体"/>
          <w:color w:val="000000"/>
          <w:sz w:val="21"/>
          <w:lang w:eastAsia="zh-CN"/>
        </w:rPr>
        <w:t xml:space="preserve">时间等待：设置等待的时间。由于前置组件发送需要一定的时间才能返回结果，所以需要为结果多分支设置一个等待时间，等待后再流转到后续组件。 </w:t>
      </w:r>
    </w:p>
    <w:p w:rsidR="00CA58D1" w:rsidRDefault="009D55E1" w:rsidP="009D55E1">
      <w:pPr>
        <w:numPr>
          <w:ilvl w:val="2"/>
          <w:numId w:val="380"/>
        </w:numPr>
        <w:spacing w:after="120"/>
        <w:rPr>
          <w:lang w:eastAsia="zh-CN"/>
        </w:rPr>
      </w:pPr>
      <w:bookmarkStart w:id="7703" w:name="p-a0w-0td-b51"/>
      <w:bookmarkStart w:id="7704" w:name="li-hw0-0kr-b5r"/>
      <w:bookmarkStart w:id="7705" w:name="ul-68w-j1u-mzd"/>
      <w:bookmarkEnd w:id="7700"/>
      <w:r>
        <w:rPr>
          <w:rFonts w:ascii="阿里巴巴普惠体" w:eastAsia="阿里巴巴普惠体"/>
          <w:color w:val="000000"/>
          <w:sz w:val="21"/>
          <w:lang w:eastAsia="zh-CN"/>
        </w:rPr>
        <w:t>精准时间：设置一个准确的时间点，等待到该时间点后流转到后续组件。</w:t>
      </w:r>
    </w:p>
    <w:p w:rsidR="00CA58D1" w:rsidRDefault="009D55E1" w:rsidP="009D55E1">
      <w:pPr>
        <w:numPr>
          <w:ilvl w:val="2"/>
          <w:numId w:val="380"/>
        </w:numPr>
        <w:spacing w:after="120"/>
        <w:rPr>
          <w:lang w:eastAsia="zh-CN"/>
        </w:rPr>
      </w:pPr>
      <w:bookmarkStart w:id="7706" w:name="p-awy-m8l-snl"/>
      <w:bookmarkStart w:id="7707" w:name="li-nqv-y9q-i7g"/>
      <w:bookmarkEnd w:id="7703"/>
      <w:bookmarkEnd w:id="7704"/>
      <w:r>
        <w:rPr>
          <w:rFonts w:ascii="阿里巴巴普惠体" w:eastAsia="阿里巴巴普惠体"/>
          <w:color w:val="000000"/>
          <w:sz w:val="21"/>
          <w:lang w:eastAsia="zh-CN"/>
        </w:rPr>
        <w:t>相对时间：设置前置组件开始发送后等待多少周、日、小时或分钟，等待指定的时长后流转到后续组件。</w:t>
      </w:r>
    </w:p>
    <w:p w:rsidR="00CA58D1" w:rsidRDefault="009D55E1" w:rsidP="009D55E1">
      <w:pPr>
        <w:numPr>
          <w:ilvl w:val="1"/>
          <w:numId w:val="380"/>
        </w:numPr>
        <w:spacing w:after="120"/>
        <w:rPr>
          <w:lang w:eastAsia="zh-CN"/>
        </w:rPr>
      </w:pPr>
      <w:bookmarkStart w:id="7708" w:name="p-7x6-6rx-pww"/>
      <w:bookmarkStart w:id="7709" w:name="li-aqd-b9o-n2j"/>
      <w:bookmarkEnd w:id="7701"/>
      <w:bookmarkEnd w:id="7705"/>
      <w:bookmarkEnd w:id="7706"/>
      <w:bookmarkEnd w:id="7707"/>
      <w:r>
        <w:rPr>
          <w:rFonts w:ascii="阿里巴巴普惠体" w:eastAsia="阿里巴巴普惠体"/>
          <w:color w:val="000000"/>
          <w:sz w:val="21"/>
          <w:lang w:eastAsia="zh-CN"/>
        </w:rPr>
        <w:t>选择结果：选择</w:t>
      </w:r>
      <w:r>
        <w:rPr>
          <w:rFonts w:ascii="阿里巴巴普惠体" w:eastAsia="阿里巴巴普惠体"/>
          <w:b/>
          <w:color w:val="000000"/>
          <w:sz w:val="21"/>
          <w:lang w:eastAsia="zh-CN"/>
        </w:rPr>
        <w:t>成功</w:t>
      </w:r>
      <w:r>
        <w:rPr>
          <w:rFonts w:ascii="阿里巴巴普惠体" w:eastAsia="阿里巴巴普惠体"/>
          <w:color w:val="000000"/>
          <w:sz w:val="21"/>
          <w:lang w:eastAsia="zh-CN"/>
        </w:rPr>
        <w:t>或</w:t>
      </w:r>
      <w:r>
        <w:rPr>
          <w:rFonts w:ascii="阿里巴巴普惠体" w:eastAsia="阿里巴巴普惠体"/>
          <w:b/>
          <w:color w:val="000000"/>
          <w:sz w:val="21"/>
          <w:lang w:eastAsia="zh-CN"/>
        </w:rPr>
        <w:t>失败</w:t>
      </w:r>
      <w:r>
        <w:rPr>
          <w:rFonts w:ascii="阿里巴巴普惠体" w:eastAsia="阿里巴巴普惠体"/>
          <w:color w:val="000000"/>
          <w:sz w:val="21"/>
          <w:lang w:eastAsia="zh-CN"/>
        </w:rPr>
        <w:t>，可单选或双选。</w:t>
      </w:r>
    </w:p>
    <w:p w:rsidR="00CA58D1" w:rsidRDefault="009D55E1">
      <w:pPr>
        <w:spacing w:after="150"/>
        <w:ind w:left="1095"/>
        <w:rPr>
          <w:lang w:eastAsia="zh-CN"/>
        </w:rPr>
      </w:pPr>
      <w:bookmarkStart w:id="7710" w:name="p-d6b-ogc-1jt"/>
      <w:bookmarkEnd w:id="7708"/>
      <w:r>
        <w:rPr>
          <w:rFonts w:ascii="阿里巴巴普惠体" w:eastAsia="阿里巴巴普惠体"/>
          <w:color w:val="000000"/>
          <w:sz w:val="21"/>
          <w:lang w:eastAsia="zh-CN"/>
        </w:rPr>
        <w:t>对于webhook组件，可选项将是webhook回执中的不同状态值。状态值配置方法，请参见</w:t>
      </w:r>
      <w:hyperlink w:anchor="topic-2115932">
        <w:r>
          <w:rPr>
            <w:rStyle w:val="af8"/>
            <w:rFonts w:ascii="阿里巴巴普惠体" w:eastAsia="阿里巴巴普惠体"/>
            <w:color w:val="FF6A00"/>
            <w:sz w:val="21"/>
            <w:lang w:eastAsia="zh-CN"/>
          </w:rPr>
          <w:t>Webhook管理</w:t>
        </w:r>
      </w:hyperlink>
      <w:r>
        <w:rPr>
          <w:rFonts w:ascii="阿里巴巴普惠体" w:eastAsia="阿里巴巴普惠体"/>
          <w:color w:val="000000"/>
          <w:sz w:val="21"/>
          <w:lang w:eastAsia="zh-CN"/>
        </w:rPr>
        <w:t>。</w:t>
      </w:r>
    </w:p>
    <w:p w:rsidR="00CA58D1" w:rsidRDefault="009D55E1" w:rsidP="009D55E1">
      <w:pPr>
        <w:numPr>
          <w:ilvl w:val="0"/>
          <w:numId w:val="380"/>
        </w:numPr>
        <w:spacing w:after="120"/>
        <w:rPr>
          <w:lang w:eastAsia="zh-CN"/>
        </w:rPr>
      </w:pPr>
      <w:bookmarkStart w:id="7711" w:name="p-mjw-0g9-t6y"/>
      <w:bookmarkStart w:id="7712" w:name="li-b89-may-sfn"/>
      <w:bookmarkEnd w:id="7698"/>
      <w:bookmarkEnd w:id="7702"/>
      <w:bookmarkEnd w:id="7709"/>
      <w:bookmarkEnd w:id="7710"/>
      <w:r>
        <w:rPr>
          <w:rFonts w:ascii="阿里巴巴普惠体" w:eastAsia="阿里巴巴普惠体"/>
          <w:color w:val="000000"/>
          <w:sz w:val="21"/>
          <w:lang w:eastAsia="zh-CN"/>
        </w:rPr>
        <w:t>单击</w:t>
      </w:r>
      <w:bookmarkStart w:id="7713" w:name="b-j9m-ak7-z3a"/>
      <w:r>
        <w:rPr>
          <w:rFonts w:ascii="阿里巴巴普惠体" w:eastAsia="阿里巴巴普惠体"/>
          <w:b/>
          <w:color w:val="000000"/>
          <w:sz w:val="21"/>
          <w:lang w:eastAsia="zh-CN"/>
        </w:rPr>
        <w:t>确定</w:t>
      </w:r>
      <w:bookmarkEnd w:id="7713"/>
      <w:r>
        <w:rPr>
          <w:rFonts w:ascii="阿里巴巴普惠体" w:eastAsia="阿里巴巴普惠体"/>
          <w:color w:val="000000"/>
          <w:sz w:val="21"/>
          <w:lang w:eastAsia="zh-CN"/>
        </w:rPr>
        <w:t>，画布上将相应地生成结果分支，如下图所示。</w:t>
      </w:r>
    </w:p>
    <w:p w:rsidR="00CA58D1" w:rsidRDefault="00CA58D1">
      <w:pPr>
        <w:ind w:left="1065"/>
        <w:rPr>
          <w:lang w:eastAsia="zh-CN"/>
        </w:rPr>
      </w:pPr>
      <w:bookmarkStart w:id="7714" w:name="note-pts-2qf-kw6"/>
      <w:bookmarkEnd w:id="7711"/>
    </w:p>
    <w:p w:rsidR="00CA58D1" w:rsidRDefault="009D55E1">
      <w:pPr>
        <w:ind w:left="840"/>
        <w:rPr>
          <w:lang w:eastAsia="zh-CN"/>
        </w:rPr>
      </w:pPr>
      <w:r>
        <w:rPr>
          <w:rFonts w:ascii="阿里巴巴普惠体" w:eastAsia="阿里巴巴普惠体"/>
          <w:b/>
          <w:color w:val="73777A"/>
          <w:sz w:val="21"/>
          <w:lang w:eastAsia="zh-CN"/>
        </w:rPr>
        <w:t xml:space="preserve">说明 </w:t>
      </w:r>
    </w:p>
    <w:p w:rsidR="00CA58D1" w:rsidRDefault="009D55E1">
      <w:pPr>
        <w:spacing w:after="150"/>
        <w:ind w:left="1065"/>
        <w:rPr>
          <w:lang w:eastAsia="zh-CN"/>
        </w:rPr>
      </w:pPr>
      <w:bookmarkStart w:id="7715" w:name="p-6bs-pcf-55p"/>
      <w:r>
        <w:rPr>
          <w:rFonts w:ascii="阿里巴巴普惠体" w:eastAsia="阿里巴巴普惠体"/>
          <w:color w:val="73777A"/>
          <w:sz w:val="21"/>
          <w:lang w:eastAsia="zh-CN"/>
        </w:rPr>
        <w:lastRenderedPageBreak/>
        <w:t>对于特定人群触发的任务，不符合任何结果选项（成功/失败、已打开/已忽略/未反馈信息）的人群将进入</w:t>
      </w:r>
      <w:r>
        <w:rPr>
          <w:rFonts w:ascii="阿里巴巴普惠体" w:eastAsia="阿里巴巴普惠体"/>
          <w:b/>
          <w:color w:val="73777A"/>
          <w:sz w:val="21"/>
          <w:lang w:eastAsia="zh-CN"/>
        </w:rPr>
        <w:t>其他</w:t>
      </w:r>
      <w:r>
        <w:rPr>
          <w:rFonts w:ascii="阿里巴巴普惠体" w:eastAsia="阿里巴巴普惠体"/>
          <w:color w:val="73777A"/>
          <w:sz w:val="21"/>
          <w:lang w:eastAsia="zh-CN"/>
        </w:rPr>
        <w:t>分支。</w:t>
      </w:r>
    </w:p>
    <w:p w:rsidR="00CA58D1" w:rsidRDefault="009D55E1">
      <w:pPr>
        <w:ind w:left="840"/>
      </w:pPr>
      <w:bookmarkStart w:id="7716" w:name="img-ons-a6h-bba"/>
      <w:bookmarkEnd w:id="7714"/>
      <w:bookmarkEnd w:id="7715"/>
      <w:r>
        <w:rPr>
          <w:noProof/>
        </w:rPr>
        <w:drawing>
          <wp:inline distT="0" distB="0" distL="0" distR="0">
            <wp:extent cx="6192520" cy="3517499"/>
            <wp:effectExtent l="0" t="0" r="0" b="0"/>
            <wp:docPr id="567" name="图片 567" descr="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8"/>
                    <a:stretch>
                      <a:fillRect/>
                    </a:stretch>
                  </pic:blipFill>
                  <pic:spPr>
                    <a:xfrm>
                      <a:off x="0" y="0"/>
                      <a:ext cx="6192520" cy="3517499"/>
                    </a:xfrm>
                    <a:prstGeom prst="rect">
                      <a:avLst/>
                    </a:prstGeom>
                  </pic:spPr>
                </pic:pic>
              </a:graphicData>
            </a:graphic>
          </wp:inline>
        </w:drawing>
      </w:r>
      <w:bookmarkEnd w:id="7716"/>
    </w:p>
    <w:p w:rsidR="00CA58D1" w:rsidRDefault="009D55E1">
      <w:pPr>
        <w:pStyle w:val="41"/>
        <w:spacing w:after="0"/>
        <w:ind w:left="120"/>
        <w:rPr>
          <w:lang w:eastAsia="zh-CN"/>
        </w:rPr>
      </w:pPr>
      <w:bookmarkStart w:id="7717" w:name="title-rcl-9g4-40u"/>
      <w:bookmarkStart w:id="7718" w:name="topic-1879607"/>
      <w:bookmarkStart w:id="7719" w:name="_Toc91596826"/>
      <w:bookmarkEnd w:id="7689"/>
      <w:bookmarkEnd w:id="7693"/>
      <w:bookmarkEnd w:id="7696"/>
      <w:bookmarkEnd w:id="7712"/>
      <w:r>
        <w:rPr>
          <w:rFonts w:ascii="阿里巴巴普惠体"/>
          <w:color w:val="000000"/>
          <w:lang w:eastAsia="zh-CN"/>
        </w:rPr>
        <w:t>4.5.3.14. 条件控制-时间多分支组件</w:t>
      </w:r>
      <w:bookmarkEnd w:id="7719"/>
    </w:p>
    <w:p w:rsidR="00CA58D1" w:rsidRDefault="009D55E1">
      <w:pPr>
        <w:spacing w:after="150"/>
        <w:ind w:left="120"/>
        <w:rPr>
          <w:lang w:eastAsia="zh-CN"/>
        </w:rPr>
      </w:pPr>
      <w:bookmarkStart w:id="7720" w:name="shortdesc-mam-6jq-5kt"/>
      <w:bookmarkEnd w:id="7717"/>
      <w:r>
        <w:rPr>
          <w:rFonts w:ascii="阿里巴巴普惠体" w:eastAsia="阿里巴巴普惠体"/>
          <w:color w:val="000000"/>
          <w:sz w:val="21"/>
          <w:lang w:eastAsia="zh-CN"/>
        </w:rPr>
        <w:t>时间多分支组件用于指定一个或多个时间点，到达指定的时间点后再开始执行不同的分支操作。例如：在某天早上0点开始发邮件，9点开始发短信。</w:t>
      </w:r>
    </w:p>
    <w:p w:rsidR="00CA58D1" w:rsidRDefault="009D55E1">
      <w:pPr>
        <w:spacing w:after="150"/>
        <w:ind w:left="120"/>
      </w:pPr>
      <w:bookmarkStart w:id="7721" w:name="p-uoe-v1u-ufj"/>
      <w:bookmarkStart w:id="7722" w:name="body-k2i-032-lff"/>
      <w:bookmarkEnd w:id="7720"/>
      <w:r>
        <w:rPr>
          <w:rFonts w:ascii="阿里巴巴普惠体" w:eastAsia="阿里巴巴普惠体"/>
          <w:color w:val="000000"/>
          <w:sz w:val="21"/>
        </w:rPr>
        <w:t>配置步骤：</w:t>
      </w:r>
    </w:p>
    <w:p w:rsidR="00CA58D1" w:rsidRDefault="009D55E1" w:rsidP="009D55E1">
      <w:pPr>
        <w:numPr>
          <w:ilvl w:val="0"/>
          <w:numId w:val="381"/>
        </w:numPr>
        <w:spacing w:after="120"/>
        <w:rPr>
          <w:lang w:eastAsia="zh-CN"/>
        </w:rPr>
      </w:pPr>
      <w:bookmarkStart w:id="7723" w:name="p-ezc-h4e-4oc"/>
      <w:bookmarkStart w:id="7724" w:name="li-hdr-rnt-l3n"/>
      <w:bookmarkStart w:id="7725" w:name="ol-1p7-adm-0ru"/>
      <w:bookmarkEnd w:id="7721"/>
      <w:r>
        <w:rPr>
          <w:rFonts w:ascii="阿里巴巴普惠体" w:eastAsia="阿里巴巴普惠体"/>
          <w:color w:val="000000"/>
          <w:sz w:val="21"/>
          <w:lang w:eastAsia="zh-CN"/>
        </w:rPr>
        <w:t>将时间多分支组件拖动到画布上，成为流程中的节点。</w:t>
      </w:r>
    </w:p>
    <w:p w:rsidR="00CA58D1" w:rsidRDefault="009D55E1" w:rsidP="009D55E1">
      <w:pPr>
        <w:numPr>
          <w:ilvl w:val="0"/>
          <w:numId w:val="381"/>
        </w:numPr>
        <w:spacing w:after="120"/>
        <w:rPr>
          <w:lang w:eastAsia="zh-CN"/>
        </w:rPr>
      </w:pPr>
      <w:bookmarkStart w:id="7726" w:name="p-vqy-54q-ih3"/>
      <w:bookmarkStart w:id="7727" w:name="li-osj-zn7-28k"/>
      <w:bookmarkEnd w:id="7723"/>
      <w:bookmarkEnd w:id="7724"/>
      <w:r>
        <w:rPr>
          <w:rFonts w:ascii="阿里巴巴普惠体" w:eastAsia="阿里巴巴普惠体"/>
          <w:color w:val="000000"/>
          <w:sz w:val="21"/>
          <w:lang w:eastAsia="zh-CN"/>
        </w:rPr>
        <w:t>单击时间多分支节点，在右侧弹出的面板中进行配置。</w:t>
      </w:r>
    </w:p>
    <w:p w:rsidR="00CA58D1" w:rsidRDefault="00CA58D1">
      <w:pPr>
        <w:ind w:left="1065"/>
        <w:rPr>
          <w:lang w:eastAsia="zh-CN"/>
        </w:rPr>
      </w:pPr>
      <w:bookmarkStart w:id="7728" w:name="note-s3y-na9-gog"/>
      <w:bookmarkEnd w:id="7726"/>
    </w:p>
    <w:p w:rsidR="00CA58D1" w:rsidRDefault="009D55E1">
      <w:pPr>
        <w:ind w:left="840"/>
        <w:rPr>
          <w:lang w:eastAsia="zh-CN"/>
        </w:rPr>
      </w:pPr>
      <w:r>
        <w:rPr>
          <w:rFonts w:ascii="阿里巴巴普惠体" w:eastAsia="阿里巴巴普惠体"/>
          <w:b/>
          <w:color w:val="73777A"/>
          <w:sz w:val="21"/>
          <w:lang w:eastAsia="zh-CN"/>
        </w:rPr>
        <w:t xml:space="preserve">说明 </w:t>
      </w:r>
    </w:p>
    <w:p w:rsidR="00CA58D1" w:rsidRDefault="009D55E1">
      <w:pPr>
        <w:spacing w:after="150"/>
        <w:ind w:left="1065"/>
        <w:rPr>
          <w:lang w:eastAsia="zh-CN"/>
        </w:rPr>
      </w:pPr>
      <w:bookmarkStart w:id="7729" w:name="p-1o4-ngx-e2r"/>
      <w:r>
        <w:rPr>
          <w:rFonts w:ascii="阿里巴巴普惠体" w:eastAsia="阿里巴巴普惠体"/>
          <w:color w:val="73777A"/>
          <w:sz w:val="21"/>
          <w:lang w:eastAsia="zh-CN"/>
        </w:rPr>
        <w:t>每添加一个时间将增加一条分支，最多支持10个分支。</w:t>
      </w:r>
    </w:p>
    <w:p w:rsidR="00CA58D1" w:rsidRDefault="009D55E1">
      <w:pPr>
        <w:ind w:left="840"/>
      </w:pPr>
      <w:bookmarkStart w:id="7730" w:name="img-ufu-022-std"/>
      <w:bookmarkEnd w:id="7728"/>
      <w:bookmarkEnd w:id="7729"/>
      <w:r>
        <w:rPr>
          <w:noProof/>
        </w:rPr>
        <w:lastRenderedPageBreak/>
        <w:drawing>
          <wp:inline distT="0" distB="0" distL="0" distR="0">
            <wp:extent cx="5505450" cy="4600575"/>
            <wp:effectExtent l="0" t="0" r="0" b="0"/>
            <wp:docPr id="568" name="图片 56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9"/>
                    <a:stretch>
                      <a:fillRect/>
                    </a:stretch>
                  </pic:blipFill>
                  <pic:spPr>
                    <a:xfrm>
                      <a:off x="0" y="0"/>
                      <a:ext cx="5505450" cy="4600575"/>
                    </a:xfrm>
                    <a:prstGeom prst="rect">
                      <a:avLst/>
                    </a:prstGeom>
                  </pic:spPr>
                </pic:pic>
              </a:graphicData>
            </a:graphic>
          </wp:inline>
        </w:drawing>
      </w:r>
      <w:bookmarkEnd w:id="7730"/>
    </w:p>
    <w:p w:rsidR="00CA58D1" w:rsidRDefault="009D55E1">
      <w:pPr>
        <w:ind w:left="840"/>
        <w:rPr>
          <w:lang w:eastAsia="zh-CN"/>
        </w:rPr>
      </w:pPr>
      <w:bookmarkStart w:id="7731" w:name="p-50d-56p-znr"/>
      <w:bookmarkStart w:id="7732" w:name="li-k1l-kpl-f1v"/>
      <w:bookmarkEnd w:id="7727"/>
      <w:r>
        <w:rPr>
          <w:rFonts w:ascii="阿里巴巴普惠体" w:eastAsia="阿里巴巴普惠体"/>
          <w:color w:val="000000"/>
          <w:sz w:val="21"/>
          <w:lang w:eastAsia="zh-CN"/>
        </w:rPr>
        <w:t>单击</w:t>
      </w:r>
      <w:bookmarkStart w:id="7733" w:name="b-ce9-62s-sua"/>
      <w:r>
        <w:rPr>
          <w:rFonts w:ascii="阿里巴巴普惠体" w:eastAsia="阿里巴巴普惠体"/>
          <w:b/>
          <w:color w:val="000000"/>
          <w:sz w:val="21"/>
          <w:lang w:eastAsia="zh-CN"/>
        </w:rPr>
        <w:t>确定</w:t>
      </w:r>
      <w:bookmarkEnd w:id="7733"/>
      <w:r>
        <w:rPr>
          <w:rFonts w:ascii="阿里巴巴普惠体" w:eastAsia="阿里巴巴普惠体"/>
          <w:color w:val="000000"/>
          <w:sz w:val="21"/>
          <w:lang w:eastAsia="zh-CN"/>
        </w:rPr>
        <w:t>，画布上将相应地生成时间分支，如下图所示。</w:t>
      </w:r>
    </w:p>
    <w:p w:rsidR="00CA58D1" w:rsidRDefault="009D55E1">
      <w:pPr>
        <w:ind w:left="840"/>
      </w:pPr>
      <w:bookmarkStart w:id="7734" w:name="img-lij-kn6-hf2"/>
      <w:r>
        <w:rPr>
          <w:noProof/>
        </w:rPr>
        <w:drawing>
          <wp:inline distT="0" distB="0" distL="0" distR="0">
            <wp:extent cx="6192520" cy="2962325"/>
            <wp:effectExtent l="0" t="0" r="0" b="0"/>
            <wp:docPr id="569" name="图片 56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0"/>
                    <a:stretch>
                      <a:fillRect/>
                    </a:stretch>
                  </pic:blipFill>
                  <pic:spPr>
                    <a:xfrm>
                      <a:off x="0" y="0"/>
                      <a:ext cx="6192520" cy="2962325"/>
                    </a:xfrm>
                    <a:prstGeom prst="rect">
                      <a:avLst/>
                    </a:prstGeom>
                  </pic:spPr>
                </pic:pic>
              </a:graphicData>
            </a:graphic>
          </wp:inline>
        </w:drawing>
      </w:r>
      <w:bookmarkEnd w:id="7734"/>
    </w:p>
    <w:p w:rsidR="00CA58D1" w:rsidRDefault="009D55E1">
      <w:pPr>
        <w:pStyle w:val="41"/>
        <w:spacing w:after="0"/>
        <w:ind w:left="120"/>
        <w:rPr>
          <w:lang w:eastAsia="zh-CN"/>
        </w:rPr>
      </w:pPr>
      <w:bookmarkStart w:id="7735" w:name="title-r0y-kac-0yv"/>
      <w:bookmarkStart w:id="7736" w:name="topic-1879608"/>
      <w:bookmarkStart w:id="7737" w:name="_Toc91596827"/>
      <w:bookmarkEnd w:id="7718"/>
      <w:bookmarkEnd w:id="7722"/>
      <w:bookmarkEnd w:id="7725"/>
      <w:bookmarkEnd w:id="7731"/>
      <w:bookmarkEnd w:id="7732"/>
      <w:r>
        <w:rPr>
          <w:rFonts w:ascii="阿里巴巴普惠体"/>
          <w:color w:val="000000"/>
          <w:lang w:eastAsia="zh-CN"/>
        </w:rPr>
        <w:lastRenderedPageBreak/>
        <w:t>4.5.3.15. 条件控制-标签多分支组件</w:t>
      </w:r>
      <w:bookmarkEnd w:id="7737"/>
    </w:p>
    <w:p w:rsidR="00CA58D1" w:rsidRDefault="009D55E1">
      <w:pPr>
        <w:spacing w:after="150"/>
        <w:ind w:left="120"/>
        <w:rPr>
          <w:lang w:eastAsia="zh-CN"/>
        </w:rPr>
      </w:pPr>
      <w:bookmarkStart w:id="7738" w:name="shortdesc-zwv-7st-se6"/>
      <w:bookmarkEnd w:id="7735"/>
      <w:r>
        <w:rPr>
          <w:rFonts w:ascii="阿里巴巴普惠体" w:eastAsia="阿里巴巴普惠体"/>
          <w:color w:val="000000"/>
          <w:sz w:val="21"/>
          <w:lang w:eastAsia="zh-CN"/>
        </w:rPr>
        <w:t>标签多分支组件用于基于标签筛选符合要求的人群，对筛选出的不同人群执行不同的分支操作。例如：对常驻城市为A地的人群发邮件，对常驻城市为B地的人群发短信，对其他人群发PUSH。</w:t>
      </w:r>
    </w:p>
    <w:p w:rsidR="00CA58D1" w:rsidRDefault="009D55E1">
      <w:pPr>
        <w:spacing w:after="150"/>
        <w:ind w:left="120"/>
      </w:pPr>
      <w:bookmarkStart w:id="7739" w:name="p-2gj-t15-4b8"/>
      <w:bookmarkStart w:id="7740" w:name="body-du2-etb-gsg"/>
      <w:bookmarkEnd w:id="7738"/>
      <w:r>
        <w:rPr>
          <w:rFonts w:ascii="阿里巴巴普惠体" w:eastAsia="阿里巴巴普惠体"/>
          <w:color w:val="000000"/>
          <w:sz w:val="21"/>
        </w:rPr>
        <w:t>配置步骤：</w:t>
      </w:r>
    </w:p>
    <w:p w:rsidR="00CA58D1" w:rsidRDefault="009D55E1" w:rsidP="009D55E1">
      <w:pPr>
        <w:numPr>
          <w:ilvl w:val="0"/>
          <w:numId w:val="382"/>
        </w:numPr>
        <w:spacing w:after="120"/>
        <w:rPr>
          <w:lang w:eastAsia="zh-CN"/>
        </w:rPr>
      </w:pPr>
      <w:bookmarkStart w:id="7741" w:name="p-tq3-r8z-o2p"/>
      <w:bookmarkStart w:id="7742" w:name="li-8jx-8ph-pg7"/>
      <w:bookmarkStart w:id="7743" w:name="ol-2h5-8ms-o0x"/>
      <w:bookmarkEnd w:id="7739"/>
      <w:r>
        <w:rPr>
          <w:rFonts w:ascii="阿里巴巴普惠体" w:eastAsia="阿里巴巴普惠体"/>
          <w:color w:val="000000"/>
          <w:sz w:val="21"/>
          <w:lang w:eastAsia="zh-CN"/>
        </w:rPr>
        <w:t>将标签多分支组件拖动到画布上，成为流程中的节点。</w:t>
      </w:r>
    </w:p>
    <w:p w:rsidR="00CA58D1" w:rsidRDefault="009D55E1">
      <w:pPr>
        <w:ind w:left="840"/>
        <w:rPr>
          <w:lang w:eastAsia="zh-CN"/>
        </w:rPr>
      </w:pPr>
      <w:bookmarkStart w:id="7744" w:name="p-9x1-hcs-sym"/>
      <w:bookmarkStart w:id="7745" w:name="li-gef-djj-p3s"/>
      <w:bookmarkEnd w:id="7741"/>
      <w:bookmarkEnd w:id="7742"/>
      <w:r>
        <w:rPr>
          <w:rFonts w:ascii="阿里巴巴普惠体" w:eastAsia="阿里巴巴普惠体"/>
          <w:color w:val="000000"/>
          <w:sz w:val="21"/>
          <w:lang w:eastAsia="zh-CN"/>
        </w:rPr>
        <w:t>单击标签多分支节点，在右侧弹出的面板中进行配置，如下图所示。</w:t>
      </w:r>
    </w:p>
    <w:p w:rsidR="00CA58D1" w:rsidRDefault="009D55E1">
      <w:pPr>
        <w:ind w:left="840"/>
      </w:pPr>
      <w:bookmarkStart w:id="7746" w:name="img-g1b-3tr-hq8"/>
      <w:r>
        <w:rPr>
          <w:noProof/>
        </w:rPr>
        <w:drawing>
          <wp:inline distT="0" distB="0" distL="0" distR="0">
            <wp:extent cx="6192520" cy="4187654"/>
            <wp:effectExtent l="0" t="0" r="0" b="0"/>
            <wp:docPr id="570" name="图片 570" descr="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1"/>
                    <a:stretch>
                      <a:fillRect/>
                    </a:stretch>
                  </pic:blipFill>
                  <pic:spPr>
                    <a:xfrm>
                      <a:off x="0" y="0"/>
                      <a:ext cx="6192520" cy="4187654"/>
                    </a:xfrm>
                    <a:prstGeom prst="rect">
                      <a:avLst/>
                    </a:prstGeom>
                  </pic:spPr>
                </pic:pic>
              </a:graphicData>
            </a:graphic>
          </wp:inline>
        </w:drawing>
      </w:r>
      <w:bookmarkEnd w:id="7746"/>
    </w:p>
    <w:p w:rsidR="00CA58D1" w:rsidRDefault="009D55E1" w:rsidP="009D55E1">
      <w:pPr>
        <w:numPr>
          <w:ilvl w:val="0"/>
          <w:numId w:val="382"/>
        </w:numPr>
        <w:spacing w:after="120"/>
        <w:rPr>
          <w:lang w:eastAsia="zh-CN"/>
        </w:rPr>
      </w:pPr>
      <w:bookmarkStart w:id="7747" w:name="p-dj9-yzb-ks0"/>
      <w:bookmarkStart w:id="7748" w:name="li-v57-gk5-noy"/>
      <w:bookmarkEnd w:id="7744"/>
      <w:bookmarkEnd w:id="7745"/>
      <w:r>
        <w:rPr>
          <w:rFonts w:ascii="阿里巴巴普惠体" w:eastAsia="阿里巴巴普惠体"/>
          <w:color w:val="000000"/>
          <w:sz w:val="21"/>
          <w:lang w:eastAsia="zh-CN"/>
        </w:rPr>
        <w:t>在右下角输入分支名称，设置该分支的标签筛选条件。标签筛选操作，请参见</w:t>
      </w:r>
      <w:hyperlink w:anchor="topic-1859714">
        <w:r>
          <w:rPr>
            <w:rStyle w:val="af8"/>
            <w:rFonts w:ascii="阿里巴巴普惠体" w:eastAsia="阿里巴巴普惠体"/>
            <w:color w:val="FF6A00"/>
            <w:sz w:val="21"/>
            <w:lang w:eastAsia="zh-CN"/>
          </w:rPr>
          <w:t>标签筛选</w:t>
        </w:r>
      </w:hyperlink>
      <w:r>
        <w:rPr>
          <w:rFonts w:ascii="阿里巴巴普惠体" w:eastAsia="阿里巴巴普惠体"/>
          <w:color w:val="000000"/>
          <w:sz w:val="21"/>
          <w:lang w:eastAsia="zh-CN"/>
        </w:rPr>
        <w:t>。</w:t>
      </w:r>
    </w:p>
    <w:p w:rsidR="00CA58D1" w:rsidRDefault="009D55E1" w:rsidP="009D55E1">
      <w:pPr>
        <w:numPr>
          <w:ilvl w:val="0"/>
          <w:numId w:val="382"/>
        </w:numPr>
        <w:spacing w:after="120"/>
        <w:rPr>
          <w:lang w:eastAsia="zh-CN"/>
        </w:rPr>
      </w:pPr>
      <w:bookmarkStart w:id="7749" w:name="p-fg4-900-hgj"/>
      <w:bookmarkStart w:id="7750" w:name="li-sbl-klv-pk8"/>
      <w:bookmarkEnd w:id="7747"/>
      <w:bookmarkEnd w:id="7748"/>
      <w:r>
        <w:rPr>
          <w:rFonts w:ascii="阿里巴巴普惠体" w:eastAsia="阿里巴巴普惠体"/>
          <w:color w:val="000000"/>
          <w:sz w:val="21"/>
          <w:lang w:eastAsia="zh-CN"/>
        </w:rPr>
        <w:t>单击</w:t>
      </w:r>
      <w:r>
        <w:rPr>
          <w:rFonts w:ascii="阿里巴巴普惠体" w:eastAsia="阿里巴巴普惠体"/>
          <w:b/>
          <w:color w:val="000000"/>
          <w:sz w:val="21"/>
          <w:lang w:eastAsia="zh-CN"/>
        </w:rPr>
        <w:t>添加分支</w:t>
      </w:r>
      <w:r>
        <w:rPr>
          <w:rFonts w:ascii="阿里巴巴普惠体" w:eastAsia="阿里巴巴普惠体"/>
          <w:color w:val="000000"/>
          <w:sz w:val="21"/>
          <w:lang w:eastAsia="zh-CN"/>
        </w:rPr>
        <w:t>，可增加一个标签分支。</w:t>
      </w:r>
    </w:p>
    <w:p w:rsidR="00CA58D1" w:rsidRDefault="009D55E1" w:rsidP="009D55E1">
      <w:pPr>
        <w:numPr>
          <w:ilvl w:val="0"/>
          <w:numId w:val="382"/>
        </w:numPr>
        <w:spacing w:after="120"/>
        <w:rPr>
          <w:lang w:eastAsia="zh-CN"/>
        </w:rPr>
      </w:pPr>
      <w:bookmarkStart w:id="7751" w:name="p-385-yzr-hxa"/>
      <w:bookmarkStart w:id="7752" w:name="li-gg1-p4x-jg1"/>
      <w:bookmarkEnd w:id="7749"/>
      <w:bookmarkEnd w:id="7750"/>
      <w:r>
        <w:rPr>
          <w:rFonts w:ascii="阿里巴巴普惠体" w:eastAsia="阿里巴巴普惠体"/>
          <w:color w:val="000000"/>
          <w:sz w:val="21"/>
          <w:lang w:eastAsia="zh-CN"/>
        </w:rPr>
        <w:t>单击标签分支名称后的</w:t>
      </w:r>
      <w:bookmarkStart w:id="7753" w:name="img-q0t-c4o-ocr"/>
      <w:r>
        <w:rPr>
          <w:noProof/>
        </w:rPr>
        <w:drawing>
          <wp:inline distT="0" distB="0" distL="0" distR="0">
            <wp:extent cx="180975" cy="190500"/>
            <wp:effectExtent l="0" t="0" r="0" b="0"/>
            <wp:docPr id="571" name="图片 571"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2"/>
                    <a:stretch>
                      <a:fillRect/>
                    </a:stretch>
                  </pic:blipFill>
                  <pic:spPr>
                    <a:xfrm>
                      <a:off x="0" y="0"/>
                      <a:ext cx="180975" cy="190500"/>
                    </a:xfrm>
                    <a:prstGeom prst="rect">
                      <a:avLst/>
                    </a:prstGeom>
                  </pic:spPr>
                </pic:pic>
              </a:graphicData>
            </a:graphic>
          </wp:inline>
        </w:drawing>
      </w:r>
      <w:bookmarkEnd w:id="7753"/>
      <w:r>
        <w:rPr>
          <w:rFonts w:ascii="阿里巴巴普惠体" w:eastAsia="阿里巴巴普惠体"/>
          <w:color w:val="000000"/>
          <w:sz w:val="21"/>
          <w:lang w:eastAsia="zh-CN"/>
        </w:rPr>
        <w:t>图标，可删除该分支。</w:t>
      </w:r>
    </w:p>
    <w:p w:rsidR="00CA58D1" w:rsidRDefault="009D55E1">
      <w:pPr>
        <w:ind w:left="840"/>
        <w:rPr>
          <w:lang w:eastAsia="zh-CN"/>
        </w:rPr>
      </w:pPr>
      <w:bookmarkStart w:id="7754" w:name="p-laq-bfi-319"/>
      <w:bookmarkStart w:id="7755" w:name="li-2bs-c6y-fu1"/>
      <w:bookmarkEnd w:id="7751"/>
      <w:bookmarkEnd w:id="7752"/>
      <w:r>
        <w:rPr>
          <w:rFonts w:ascii="阿里巴巴普惠体" w:eastAsia="阿里巴巴普惠体"/>
          <w:color w:val="000000"/>
          <w:sz w:val="21"/>
          <w:lang w:eastAsia="zh-CN"/>
        </w:rPr>
        <w:lastRenderedPageBreak/>
        <w:t>单击</w:t>
      </w:r>
      <w:bookmarkStart w:id="7756" w:name="b-2bk-dr5-4y9"/>
      <w:r>
        <w:rPr>
          <w:rFonts w:ascii="阿里巴巴普惠体" w:eastAsia="阿里巴巴普惠体"/>
          <w:b/>
          <w:color w:val="000000"/>
          <w:sz w:val="21"/>
          <w:lang w:eastAsia="zh-CN"/>
        </w:rPr>
        <w:t>确定</w:t>
      </w:r>
      <w:bookmarkEnd w:id="7756"/>
      <w:r>
        <w:rPr>
          <w:rFonts w:ascii="阿里巴巴普惠体" w:eastAsia="阿里巴巴普惠体"/>
          <w:color w:val="000000"/>
          <w:sz w:val="21"/>
          <w:lang w:eastAsia="zh-CN"/>
        </w:rPr>
        <w:t>，画布上将相应地生成标签分支，不符合任何分支的筛选条件的人群将进入</w:t>
      </w:r>
      <w:r>
        <w:rPr>
          <w:rFonts w:ascii="阿里巴巴普惠体" w:eastAsia="阿里巴巴普惠体"/>
          <w:b/>
          <w:color w:val="000000"/>
          <w:sz w:val="21"/>
          <w:lang w:eastAsia="zh-CN"/>
        </w:rPr>
        <w:t>其他</w:t>
      </w:r>
      <w:r>
        <w:rPr>
          <w:rFonts w:ascii="阿里巴巴普惠体" w:eastAsia="阿里巴巴普惠体"/>
          <w:color w:val="000000"/>
          <w:sz w:val="21"/>
          <w:lang w:eastAsia="zh-CN"/>
        </w:rPr>
        <w:t>分支，如下图所示。</w:t>
      </w:r>
    </w:p>
    <w:p w:rsidR="00CA58D1" w:rsidRDefault="009D55E1">
      <w:pPr>
        <w:ind w:left="840"/>
      </w:pPr>
      <w:bookmarkStart w:id="7757" w:name="img-06c-tii-qsp"/>
      <w:r>
        <w:rPr>
          <w:noProof/>
        </w:rPr>
        <w:drawing>
          <wp:inline distT="0" distB="0" distL="0" distR="0">
            <wp:extent cx="6192520" cy="4429855"/>
            <wp:effectExtent l="0" t="0" r="0" b="0"/>
            <wp:docPr id="572" name="图片 572" descr="n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3"/>
                    <a:stretch>
                      <a:fillRect/>
                    </a:stretch>
                  </pic:blipFill>
                  <pic:spPr>
                    <a:xfrm>
                      <a:off x="0" y="0"/>
                      <a:ext cx="6192520" cy="4429855"/>
                    </a:xfrm>
                    <a:prstGeom prst="rect">
                      <a:avLst/>
                    </a:prstGeom>
                  </pic:spPr>
                </pic:pic>
              </a:graphicData>
            </a:graphic>
          </wp:inline>
        </w:drawing>
      </w:r>
      <w:bookmarkEnd w:id="7757"/>
    </w:p>
    <w:p w:rsidR="00CA58D1" w:rsidRDefault="009D55E1">
      <w:pPr>
        <w:pStyle w:val="41"/>
        <w:spacing w:after="0"/>
        <w:ind w:left="120"/>
        <w:rPr>
          <w:lang w:eastAsia="zh-CN"/>
        </w:rPr>
      </w:pPr>
      <w:bookmarkStart w:id="7758" w:name="title-dec-24f-c4k"/>
      <w:bookmarkStart w:id="7759" w:name="topic-1879610"/>
      <w:bookmarkStart w:id="7760" w:name="_Toc91596828"/>
      <w:bookmarkEnd w:id="7736"/>
      <w:bookmarkEnd w:id="7740"/>
      <w:bookmarkEnd w:id="7743"/>
      <w:bookmarkEnd w:id="7754"/>
      <w:bookmarkEnd w:id="7755"/>
      <w:r>
        <w:rPr>
          <w:rFonts w:ascii="阿里巴巴普惠体"/>
          <w:color w:val="000000"/>
          <w:lang w:eastAsia="zh-CN"/>
        </w:rPr>
        <w:t>4.5.3.16. 条件控制-复制多分支组件</w:t>
      </w:r>
      <w:bookmarkEnd w:id="7760"/>
    </w:p>
    <w:p w:rsidR="00CA58D1" w:rsidRDefault="009D55E1">
      <w:pPr>
        <w:spacing w:after="150"/>
        <w:ind w:left="120"/>
        <w:rPr>
          <w:lang w:eastAsia="zh-CN"/>
        </w:rPr>
      </w:pPr>
      <w:bookmarkStart w:id="7761" w:name="shortdesc-3k0-fx1-eoi"/>
      <w:bookmarkEnd w:id="7758"/>
      <w:r>
        <w:rPr>
          <w:rFonts w:ascii="阿里巴巴普惠体" w:eastAsia="阿里巴巴普惠体"/>
          <w:color w:val="000000"/>
          <w:sz w:val="21"/>
          <w:lang w:eastAsia="zh-CN"/>
        </w:rPr>
        <w:t>复制多分支组件用于对同一个上游人群复制为多份，同时执行不同的分支操作。</w:t>
      </w:r>
    </w:p>
    <w:p w:rsidR="00CA58D1" w:rsidRDefault="009D55E1">
      <w:pPr>
        <w:spacing w:after="150"/>
        <w:ind w:left="120"/>
      </w:pPr>
      <w:bookmarkStart w:id="7762" w:name="p-2wr-hpg-o2j"/>
      <w:bookmarkStart w:id="7763" w:name="body-qdh-piz-xbe"/>
      <w:bookmarkEnd w:id="7761"/>
      <w:r>
        <w:rPr>
          <w:rFonts w:ascii="阿里巴巴普惠体" w:eastAsia="阿里巴巴普惠体"/>
          <w:color w:val="000000"/>
          <w:sz w:val="21"/>
        </w:rPr>
        <w:t>配置步骤：</w:t>
      </w:r>
    </w:p>
    <w:p w:rsidR="00CA58D1" w:rsidRDefault="009D55E1" w:rsidP="009D55E1">
      <w:pPr>
        <w:numPr>
          <w:ilvl w:val="0"/>
          <w:numId w:val="383"/>
        </w:numPr>
        <w:spacing w:after="120"/>
        <w:rPr>
          <w:lang w:eastAsia="zh-CN"/>
        </w:rPr>
      </w:pPr>
      <w:bookmarkStart w:id="7764" w:name="p-xja-8ev-zo3"/>
      <w:bookmarkStart w:id="7765" w:name="li-keu-1ea-guh"/>
      <w:bookmarkStart w:id="7766" w:name="ol-78f-z9v-e8a"/>
      <w:bookmarkEnd w:id="7762"/>
      <w:r>
        <w:rPr>
          <w:rFonts w:ascii="阿里巴巴普惠体" w:eastAsia="阿里巴巴普惠体"/>
          <w:color w:val="000000"/>
          <w:sz w:val="21"/>
          <w:lang w:eastAsia="zh-CN"/>
        </w:rPr>
        <w:t>将复制多分支组件拖动到画布上，成为流程中的节点。</w:t>
      </w:r>
    </w:p>
    <w:p w:rsidR="00CA58D1" w:rsidRDefault="009D55E1" w:rsidP="009D55E1">
      <w:pPr>
        <w:numPr>
          <w:ilvl w:val="0"/>
          <w:numId w:val="383"/>
        </w:numPr>
        <w:spacing w:after="120"/>
        <w:rPr>
          <w:lang w:eastAsia="zh-CN"/>
        </w:rPr>
      </w:pPr>
      <w:bookmarkStart w:id="7767" w:name="p-5oi-puv-kwy"/>
      <w:bookmarkStart w:id="7768" w:name="li-l97-mas-x14"/>
      <w:bookmarkEnd w:id="7764"/>
      <w:bookmarkEnd w:id="7765"/>
      <w:r>
        <w:rPr>
          <w:rFonts w:ascii="阿里巴巴普惠体" w:eastAsia="阿里巴巴普惠体"/>
          <w:color w:val="000000"/>
          <w:sz w:val="21"/>
          <w:lang w:eastAsia="zh-CN"/>
        </w:rPr>
        <w:t>单击随机多分支节点，在右侧弹出的面板中选择分支的数量。</w:t>
      </w:r>
    </w:p>
    <w:p w:rsidR="00CA58D1" w:rsidRDefault="00CA58D1">
      <w:pPr>
        <w:ind w:left="1065"/>
        <w:rPr>
          <w:lang w:eastAsia="zh-CN"/>
        </w:rPr>
      </w:pPr>
      <w:bookmarkStart w:id="7769" w:name="note-wy2-0c5-fce"/>
      <w:bookmarkEnd w:id="7767"/>
    </w:p>
    <w:p w:rsidR="00CA58D1" w:rsidRDefault="009D55E1">
      <w:pPr>
        <w:ind w:left="840"/>
      </w:pPr>
      <w:r>
        <w:rPr>
          <w:rFonts w:ascii="阿里巴巴普惠体" w:eastAsia="阿里巴巴普惠体"/>
          <w:b/>
          <w:color w:val="73777A"/>
          <w:sz w:val="21"/>
        </w:rPr>
        <w:t xml:space="preserve">说明 </w:t>
      </w:r>
    </w:p>
    <w:p w:rsidR="00CA58D1" w:rsidRDefault="009D55E1">
      <w:pPr>
        <w:spacing w:after="150"/>
        <w:ind w:left="1065"/>
      </w:pPr>
      <w:bookmarkStart w:id="7770" w:name="p-f3h-oib-zx7"/>
      <w:r>
        <w:rPr>
          <w:rFonts w:ascii="阿里巴巴普惠体" w:eastAsia="阿里巴巴普惠体"/>
          <w:color w:val="73777A"/>
          <w:sz w:val="21"/>
        </w:rPr>
        <w:t>最多支持10条分支。</w:t>
      </w:r>
    </w:p>
    <w:p w:rsidR="00CA58D1" w:rsidRDefault="009D55E1">
      <w:pPr>
        <w:ind w:left="840"/>
      </w:pPr>
      <w:bookmarkStart w:id="7771" w:name="img-bj8-syf-fq0"/>
      <w:bookmarkEnd w:id="7769"/>
      <w:bookmarkEnd w:id="7770"/>
      <w:r>
        <w:rPr>
          <w:noProof/>
        </w:rPr>
        <w:lastRenderedPageBreak/>
        <w:drawing>
          <wp:inline distT="0" distB="0" distL="0" distR="0">
            <wp:extent cx="5638800" cy="3667125"/>
            <wp:effectExtent l="0" t="0" r="0" b="0"/>
            <wp:docPr id="573" name="图片 57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4"/>
                    <a:stretch>
                      <a:fillRect/>
                    </a:stretch>
                  </pic:blipFill>
                  <pic:spPr>
                    <a:xfrm>
                      <a:off x="0" y="0"/>
                      <a:ext cx="5638800" cy="3667125"/>
                    </a:xfrm>
                    <a:prstGeom prst="rect">
                      <a:avLst/>
                    </a:prstGeom>
                  </pic:spPr>
                </pic:pic>
              </a:graphicData>
            </a:graphic>
          </wp:inline>
        </w:drawing>
      </w:r>
      <w:bookmarkEnd w:id="7771"/>
    </w:p>
    <w:p w:rsidR="00CA58D1" w:rsidRDefault="009D55E1">
      <w:pPr>
        <w:ind w:left="840"/>
        <w:rPr>
          <w:lang w:eastAsia="zh-CN"/>
        </w:rPr>
      </w:pPr>
      <w:bookmarkStart w:id="7772" w:name="p-zfp-ch7-214"/>
      <w:bookmarkStart w:id="7773" w:name="li-u4z-7ug-i9t"/>
      <w:bookmarkEnd w:id="7768"/>
      <w:r>
        <w:rPr>
          <w:rFonts w:ascii="阿里巴巴普惠体" w:eastAsia="阿里巴巴普惠体"/>
          <w:color w:val="000000"/>
          <w:sz w:val="21"/>
          <w:lang w:eastAsia="zh-CN"/>
        </w:rPr>
        <w:t>单击</w:t>
      </w:r>
      <w:bookmarkStart w:id="7774" w:name="b-5ws-28o-osu"/>
      <w:r>
        <w:rPr>
          <w:rFonts w:ascii="阿里巴巴普惠体" w:eastAsia="阿里巴巴普惠体"/>
          <w:b/>
          <w:color w:val="000000"/>
          <w:sz w:val="21"/>
          <w:lang w:eastAsia="zh-CN"/>
        </w:rPr>
        <w:t>确定</w:t>
      </w:r>
      <w:bookmarkEnd w:id="7774"/>
      <w:r>
        <w:rPr>
          <w:rFonts w:ascii="阿里巴巴普惠体" w:eastAsia="阿里巴巴普惠体"/>
          <w:color w:val="000000"/>
          <w:sz w:val="21"/>
          <w:lang w:eastAsia="zh-CN"/>
        </w:rPr>
        <w:t>，画布上将相应地生成复制分支，如下图所示。</w:t>
      </w:r>
    </w:p>
    <w:p w:rsidR="00CA58D1" w:rsidRDefault="009D55E1">
      <w:pPr>
        <w:ind w:left="840"/>
      </w:pPr>
      <w:bookmarkStart w:id="7775" w:name="img-9ea-dr0-pzd"/>
      <w:r>
        <w:rPr>
          <w:noProof/>
        </w:rPr>
        <w:drawing>
          <wp:inline distT="0" distB="0" distL="0" distR="0">
            <wp:extent cx="6192520" cy="3555425"/>
            <wp:effectExtent l="0" t="0" r="0" b="0"/>
            <wp:docPr id="574" name="图片 57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5"/>
                    <a:stretch>
                      <a:fillRect/>
                    </a:stretch>
                  </pic:blipFill>
                  <pic:spPr>
                    <a:xfrm>
                      <a:off x="0" y="0"/>
                      <a:ext cx="6192520" cy="3555425"/>
                    </a:xfrm>
                    <a:prstGeom prst="rect">
                      <a:avLst/>
                    </a:prstGeom>
                  </pic:spPr>
                </pic:pic>
              </a:graphicData>
            </a:graphic>
          </wp:inline>
        </w:drawing>
      </w:r>
      <w:bookmarkEnd w:id="7775"/>
    </w:p>
    <w:p w:rsidR="00CA58D1" w:rsidRDefault="009D55E1">
      <w:pPr>
        <w:ind w:left="840"/>
        <w:rPr>
          <w:lang w:eastAsia="zh-CN"/>
        </w:rPr>
      </w:pPr>
      <w:bookmarkStart w:id="7776" w:name="p-oxw-eip-1wb"/>
      <w:bookmarkStart w:id="7777" w:name="li-z1z-8jp-67r"/>
      <w:bookmarkEnd w:id="7772"/>
      <w:bookmarkEnd w:id="7773"/>
      <w:r>
        <w:rPr>
          <w:rFonts w:ascii="阿里巴巴普惠体" w:eastAsia="阿里巴巴普惠体"/>
          <w:color w:val="000000"/>
          <w:sz w:val="21"/>
          <w:lang w:eastAsia="zh-CN"/>
        </w:rPr>
        <w:t>（可选）编辑分支名称。鼠标移动到分支的图标上方，将显示</w:t>
      </w:r>
      <w:bookmarkStart w:id="7778" w:name="img-yjc-4zm-06u"/>
      <w:r>
        <w:rPr>
          <w:noProof/>
        </w:rPr>
        <w:drawing>
          <wp:inline distT="0" distB="0" distL="0" distR="0">
            <wp:extent cx="219075" cy="238125"/>
            <wp:effectExtent l="0" t="0" r="0" b="0"/>
            <wp:docPr id="575" name="图片 575" descr="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6"/>
                    <a:stretch>
                      <a:fillRect/>
                    </a:stretch>
                  </pic:blipFill>
                  <pic:spPr>
                    <a:xfrm>
                      <a:off x="0" y="0"/>
                      <a:ext cx="219075" cy="238125"/>
                    </a:xfrm>
                    <a:prstGeom prst="rect">
                      <a:avLst/>
                    </a:prstGeom>
                  </pic:spPr>
                </pic:pic>
              </a:graphicData>
            </a:graphic>
          </wp:inline>
        </w:drawing>
      </w:r>
      <w:bookmarkEnd w:id="7778"/>
      <w:r>
        <w:rPr>
          <w:rFonts w:ascii="阿里巴巴普惠体" w:eastAsia="阿里巴巴普惠体"/>
          <w:color w:val="000000"/>
          <w:sz w:val="21"/>
          <w:lang w:eastAsia="zh-CN"/>
        </w:rPr>
        <w:t>图标，如下图所示。单击后出现文本框，即可编辑分支名称，鼠标在文本框外任意位置单击即可完成编辑。</w:t>
      </w:r>
    </w:p>
    <w:p w:rsidR="00CA58D1" w:rsidRDefault="009D55E1">
      <w:pPr>
        <w:ind w:left="840"/>
      </w:pPr>
      <w:bookmarkStart w:id="7779" w:name="img-wp2-6rp-bda"/>
      <w:r>
        <w:rPr>
          <w:noProof/>
        </w:rPr>
        <w:lastRenderedPageBreak/>
        <w:drawing>
          <wp:inline distT="0" distB="0" distL="0" distR="0">
            <wp:extent cx="2733675" cy="1790700"/>
            <wp:effectExtent l="0" t="0" r="0" b="0"/>
            <wp:docPr id="576" name="图片 576"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7"/>
                    <a:stretch>
                      <a:fillRect/>
                    </a:stretch>
                  </pic:blipFill>
                  <pic:spPr>
                    <a:xfrm>
                      <a:off x="0" y="0"/>
                      <a:ext cx="2733675" cy="1790700"/>
                    </a:xfrm>
                    <a:prstGeom prst="rect">
                      <a:avLst/>
                    </a:prstGeom>
                  </pic:spPr>
                </pic:pic>
              </a:graphicData>
            </a:graphic>
          </wp:inline>
        </w:drawing>
      </w:r>
      <w:bookmarkEnd w:id="7779"/>
    </w:p>
    <w:p w:rsidR="00CA58D1" w:rsidRDefault="009D55E1" w:rsidP="009D55E1">
      <w:pPr>
        <w:numPr>
          <w:ilvl w:val="0"/>
          <w:numId w:val="383"/>
        </w:numPr>
        <w:spacing w:after="120"/>
      </w:pPr>
      <w:bookmarkStart w:id="7780" w:name="p-ech-kh6-6sc"/>
      <w:bookmarkStart w:id="7781" w:name="li-fol-7ne-2xi"/>
      <w:bookmarkEnd w:id="7776"/>
      <w:bookmarkEnd w:id="7777"/>
      <w:r>
        <w:rPr>
          <w:rFonts w:ascii="阿里巴巴普惠体" w:eastAsia="阿里巴巴普惠体"/>
          <w:color w:val="000000"/>
          <w:sz w:val="21"/>
          <w:lang w:eastAsia="zh-CN"/>
        </w:rPr>
        <w:t>（可选）删除分支。鼠标移动到分支的图标上方，将显示</w:t>
      </w:r>
      <w:bookmarkStart w:id="7782" w:name="img-aki-g6v-hdt"/>
      <w:r>
        <w:rPr>
          <w:noProof/>
        </w:rPr>
        <w:drawing>
          <wp:inline distT="0" distB="0" distL="0" distR="0">
            <wp:extent cx="219075" cy="238125"/>
            <wp:effectExtent l="0" t="0" r="0" b="0"/>
            <wp:docPr id="577" name="图片 577" descr="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8"/>
                    <a:stretch>
                      <a:fillRect/>
                    </a:stretch>
                  </pic:blipFill>
                  <pic:spPr>
                    <a:xfrm>
                      <a:off x="0" y="0"/>
                      <a:ext cx="219075" cy="238125"/>
                    </a:xfrm>
                    <a:prstGeom prst="rect">
                      <a:avLst/>
                    </a:prstGeom>
                  </pic:spPr>
                </pic:pic>
              </a:graphicData>
            </a:graphic>
          </wp:inline>
        </w:drawing>
      </w:r>
      <w:bookmarkEnd w:id="7782"/>
      <w:r>
        <w:rPr>
          <w:rFonts w:ascii="阿里巴巴普惠体" w:eastAsia="阿里巴巴普惠体"/>
          <w:color w:val="000000"/>
          <w:sz w:val="21"/>
          <w:lang w:eastAsia="zh-CN"/>
        </w:rPr>
        <w:t>图标，如上图所示。</w:t>
      </w:r>
      <w:r>
        <w:rPr>
          <w:rFonts w:ascii="阿里巴巴普惠体" w:eastAsia="阿里巴巴普惠体"/>
          <w:color w:val="000000"/>
          <w:sz w:val="21"/>
        </w:rPr>
        <w:t>单击即可删除该分支。</w:t>
      </w:r>
    </w:p>
    <w:p w:rsidR="00CA58D1" w:rsidRDefault="009D55E1">
      <w:pPr>
        <w:pStyle w:val="41"/>
        <w:spacing w:after="0"/>
        <w:ind w:left="120"/>
        <w:rPr>
          <w:lang w:eastAsia="zh-CN"/>
        </w:rPr>
      </w:pPr>
      <w:bookmarkStart w:id="7783" w:name="title-arz-prv-h1m"/>
      <w:bookmarkStart w:id="7784" w:name="topic-1879611"/>
      <w:bookmarkStart w:id="7785" w:name="_Toc91596829"/>
      <w:bookmarkEnd w:id="7759"/>
      <w:bookmarkEnd w:id="7763"/>
      <w:bookmarkEnd w:id="7766"/>
      <w:bookmarkEnd w:id="7780"/>
      <w:bookmarkEnd w:id="7781"/>
      <w:r>
        <w:rPr>
          <w:rFonts w:ascii="阿里巴巴普惠体"/>
          <w:color w:val="000000"/>
          <w:lang w:eastAsia="zh-CN"/>
        </w:rPr>
        <w:t>4.5.3.17. 条件控制-随机多分支组件</w:t>
      </w:r>
      <w:bookmarkEnd w:id="7785"/>
    </w:p>
    <w:p w:rsidR="00CA58D1" w:rsidRDefault="009D55E1">
      <w:pPr>
        <w:spacing w:after="150"/>
        <w:ind w:left="120"/>
        <w:rPr>
          <w:lang w:eastAsia="zh-CN"/>
        </w:rPr>
      </w:pPr>
      <w:bookmarkStart w:id="7786" w:name="shortdesc-7w6-mg7-ekr"/>
      <w:bookmarkEnd w:id="7783"/>
      <w:r>
        <w:rPr>
          <w:rFonts w:ascii="阿里巴巴普惠体" w:eastAsia="阿里巴巴普惠体"/>
          <w:color w:val="000000"/>
          <w:sz w:val="21"/>
          <w:lang w:eastAsia="zh-CN"/>
        </w:rPr>
        <w:t>随机多分支组件用于将上游的人群按指定比例随机拆分成多个人群，对不同人群执行不同的分支操作。例如：对上游的人群中的随机40%发邮件，其余的60%发短信。</w:t>
      </w:r>
    </w:p>
    <w:p w:rsidR="00CA58D1" w:rsidRDefault="009D55E1">
      <w:pPr>
        <w:spacing w:after="150"/>
        <w:ind w:left="120"/>
      </w:pPr>
      <w:bookmarkStart w:id="7787" w:name="p-ozi-s2z-2wj"/>
      <w:bookmarkStart w:id="7788" w:name="body-rj4-r6b-t4k"/>
      <w:bookmarkEnd w:id="7786"/>
      <w:r>
        <w:rPr>
          <w:rFonts w:ascii="阿里巴巴普惠体" w:eastAsia="阿里巴巴普惠体"/>
          <w:color w:val="000000"/>
          <w:sz w:val="21"/>
        </w:rPr>
        <w:t>配置步骤：</w:t>
      </w:r>
    </w:p>
    <w:p w:rsidR="00CA58D1" w:rsidRDefault="009D55E1" w:rsidP="009D55E1">
      <w:pPr>
        <w:numPr>
          <w:ilvl w:val="0"/>
          <w:numId w:val="384"/>
        </w:numPr>
        <w:spacing w:after="120"/>
        <w:rPr>
          <w:lang w:eastAsia="zh-CN"/>
        </w:rPr>
      </w:pPr>
      <w:bookmarkStart w:id="7789" w:name="p-x7l-nat-9in"/>
      <w:bookmarkStart w:id="7790" w:name="li-vog-fel-4xr"/>
      <w:bookmarkStart w:id="7791" w:name="ol-fs0-q8s-hsz"/>
      <w:bookmarkEnd w:id="7787"/>
      <w:r>
        <w:rPr>
          <w:rFonts w:ascii="阿里巴巴普惠体" w:eastAsia="阿里巴巴普惠体"/>
          <w:color w:val="000000"/>
          <w:sz w:val="21"/>
          <w:lang w:eastAsia="zh-CN"/>
        </w:rPr>
        <w:t>将随机多分支组件拖动到画布上，成为流程中的节点。</w:t>
      </w:r>
    </w:p>
    <w:p w:rsidR="00CA58D1" w:rsidRDefault="009D55E1" w:rsidP="009D55E1">
      <w:pPr>
        <w:numPr>
          <w:ilvl w:val="0"/>
          <w:numId w:val="384"/>
        </w:numPr>
        <w:spacing w:after="120"/>
        <w:rPr>
          <w:lang w:eastAsia="zh-CN"/>
        </w:rPr>
      </w:pPr>
      <w:bookmarkStart w:id="7792" w:name="p-jos-vyx-uu9"/>
      <w:bookmarkStart w:id="7793" w:name="li-tea-c2h-m06"/>
      <w:bookmarkEnd w:id="7789"/>
      <w:bookmarkEnd w:id="7790"/>
      <w:r>
        <w:rPr>
          <w:rFonts w:ascii="阿里巴巴普惠体" w:eastAsia="阿里巴巴普惠体"/>
          <w:color w:val="000000"/>
          <w:sz w:val="21"/>
          <w:lang w:eastAsia="zh-CN"/>
        </w:rPr>
        <w:t>单击随机多分支节点，在右侧弹出的面板中进行配置。</w:t>
      </w:r>
    </w:p>
    <w:p w:rsidR="00CA58D1" w:rsidRDefault="00CA58D1">
      <w:pPr>
        <w:ind w:left="1065"/>
        <w:rPr>
          <w:lang w:eastAsia="zh-CN"/>
        </w:rPr>
      </w:pPr>
      <w:bookmarkStart w:id="7794" w:name="note-16c-wsa-pdi"/>
      <w:bookmarkEnd w:id="7792"/>
    </w:p>
    <w:p w:rsidR="00CA58D1" w:rsidRDefault="009D55E1">
      <w:pPr>
        <w:ind w:left="840"/>
        <w:rPr>
          <w:lang w:eastAsia="zh-CN"/>
        </w:rPr>
      </w:pPr>
      <w:r>
        <w:rPr>
          <w:rFonts w:ascii="阿里巴巴普惠体" w:eastAsia="阿里巴巴普惠体"/>
          <w:b/>
          <w:color w:val="73777A"/>
          <w:sz w:val="21"/>
          <w:lang w:eastAsia="zh-CN"/>
        </w:rPr>
        <w:t xml:space="preserve">说明 </w:t>
      </w:r>
    </w:p>
    <w:p w:rsidR="00CA58D1" w:rsidRDefault="009D55E1">
      <w:pPr>
        <w:spacing w:after="150"/>
        <w:ind w:left="1065"/>
        <w:rPr>
          <w:lang w:eastAsia="zh-CN"/>
        </w:rPr>
      </w:pPr>
      <w:bookmarkStart w:id="7795" w:name="p-did-g47-83x"/>
      <w:r>
        <w:rPr>
          <w:rFonts w:ascii="阿里巴巴普惠体" w:eastAsia="阿里巴巴普惠体"/>
          <w:color w:val="73777A"/>
          <w:sz w:val="21"/>
          <w:lang w:eastAsia="zh-CN"/>
        </w:rPr>
        <w:t>最多支持10条分支。每条分支的人数比例通过滑杆调节。</w:t>
      </w:r>
    </w:p>
    <w:p w:rsidR="00CA58D1" w:rsidRDefault="009D55E1">
      <w:pPr>
        <w:ind w:left="840"/>
      </w:pPr>
      <w:bookmarkStart w:id="7796" w:name="img-lxi-319-c3l"/>
      <w:bookmarkEnd w:id="7794"/>
      <w:bookmarkEnd w:id="7795"/>
      <w:r>
        <w:rPr>
          <w:noProof/>
        </w:rPr>
        <w:drawing>
          <wp:inline distT="0" distB="0" distL="0" distR="0">
            <wp:extent cx="6192520" cy="1853853"/>
            <wp:effectExtent l="0" t="0" r="0" b="0"/>
            <wp:docPr id="578" name="图片 57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9"/>
                    <a:stretch>
                      <a:fillRect/>
                    </a:stretch>
                  </pic:blipFill>
                  <pic:spPr>
                    <a:xfrm>
                      <a:off x="0" y="0"/>
                      <a:ext cx="6192520" cy="1853853"/>
                    </a:xfrm>
                    <a:prstGeom prst="rect">
                      <a:avLst/>
                    </a:prstGeom>
                  </pic:spPr>
                </pic:pic>
              </a:graphicData>
            </a:graphic>
          </wp:inline>
        </w:drawing>
      </w:r>
      <w:bookmarkEnd w:id="7796"/>
    </w:p>
    <w:p w:rsidR="00CA58D1" w:rsidRDefault="009D55E1">
      <w:pPr>
        <w:ind w:left="840"/>
        <w:rPr>
          <w:lang w:eastAsia="zh-CN"/>
        </w:rPr>
      </w:pPr>
      <w:bookmarkStart w:id="7797" w:name="p-ohd-fhs-fgl"/>
      <w:bookmarkStart w:id="7798" w:name="li-sim-9s6-r20"/>
      <w:bookmarkEnd w:id="7793"/>
      <w:r>
        <w:rPr>
          <w:rFonts w:ascii="阿里巴巴普惠体" w:eastAsia="阿里巴巴普惠体"/>
          <w:color w:val="000000"/>
          <w:sz w:val="21"/>
          <w:lang w:eastAsia="zh-CN"/>
        </w:rPr>
        <w:lastRenderedPageBreak/>
        <w:t>单击</w:t>
      </w:r>
      <w:bookmarkStart w:id="7799" w:name="b-lzj-uwz-fw5"/>
      <w:r>
        <w:rPr>
          <w:rFonts w:ascii="阿里巴巴普惠体" w:eastAsia="阿里巴巴普惠体"/>
          <w:b/>
          <w:color w:val="000000"/>
          <w:sz w:val="21"/>
          <w:lang w:eastAsia="zh-CN"/>
        </w:rPr>
        <w:t>确定</w:t>
      </w:r>
      <w:bookmarkEnd w:id="7799"/>
      <w:r>
        <w:rPr>
          <w:rFonts w:ascii="阿里巴巴普惠体" w:eastAsia="阿里巴巴普惠体"/>
          <w:color w:val="000000"/>
          <w:sz w:val="21"/>
          <w:lang w:eastAsia="zh-CN"/>
        </w:rPr>
        <w:t>，画布上将相应地生成随机分支，如下图所示。</w:t>
      </w:r>
    </w:p>
    <w:p w:rsidR="00CA58D1" w:rsidRDefault="009D55E1">
      <w:pPr>
        <w:ind w:left="840"/>
      </w:pPr>
      <w:bookmarkStart w:id="7800" w:name="img-ers-7cz-udr"/>
      <w:r>
        <w:rPr>
          <w:noProof/>
        </w:rPr>
        <w:drawing>
          <wp:inline distT="0" distB="0" distL="0" distR="0">
            <wp:extent cx="6192520" cy="2997653"/>
            <wp:effectExtent l="0" t="0" r="0" b="0"/>
            <wp:docPr id="579" name="图片 57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0"/>
                    <a:stretch>
                      <a:fillRect/>
                    </a:stretch>
                  </pic:blipFill>
                  <pic:spPr>
                    <a:xfrm>
                      <a:off x="0" y="0"/>
                      <a:ext cx="6192520" cy="2997653"/>
                    </a:xfrm>
                    <a:prstGeom prst="rect">
                      <a:avLst/>
                    </a:prstGeom>
                  </pic:spPr>
                </pic:pic>
              </a:graphicData>
            </a:graphic>
          </wp:inline>
        </w:drawing>
      </w:r>
      <w:bookmarkEnd w:id="7800"/>
    </w:p>
    <w:p w:rsidR="00CA58D1" w:rsidRDefault="009D55E1">
      <w:pPr>
        <w:pStyle w:val="41"/>
        <w:spacing w:after="0"/>
        <w:ind w:left="120"/>
        <w:rPr>
          <w:lang w:eastAsia="zh-CN"/>
        </w:rPr>
      </w:pPr>
      <w:bookmarkStart w:id="7801" w:name="topic-1879615"/>
      <w:bookmarkStart w:id="7802" w:name="_Toc91596830"/>
      <w:bookmarkEnd w:id="7784"/>
      <w:bookmarkEnd w:id="7788"/>
      <w:bookmarkEnd w:id="7791"/>
      <w:bookmarkEnd w:id="7797"/>
      <w:bookmarkEnd w:id="7798"/>
      <w:r>
        <w:rPr>
          <w:rFonts w:ascii="阿里巴巴普惠体"/>
          <w:color w:val="000000"/>
          <w:lang w:eastAsia="zh-CN"/>
        </w:rPr>
        <w:t>4.5.3.18. 流程控制-等待组件</w:t>
      </w:r>
      <w:bookmarkEnd w:id="7802"/>
    </w:p>
    <w:p w:rsidR="00CA58D1" w:rsidRDefault="009D55E1">
      <w:pPr>
        <w:spacing w:after="150"/>
        <w:ind w:left="120"/>
        <w:rPr>
          <w:lang w:eastAsia="zh-CN"/>
        </w:rPr>
      </w:pPr>
      <w:r>
        <w:rPr>
          <w:rFonts w:ascii="阿里巴巴普惠体" w:eastAsia="阿里巴巴普惠体"/>
          <w:color w:val="000000"/>
          <w:sz w:val="21"/>
          <w:lang w:eastAsia="zh-CN"/>
        </w:rPr>
        <w:t>等待组件用于等待一定时间后再开始下游的操作。支持指定等待到精确的时间点，或前置组件开始后等待N分钟、小时、日、周，最长可设置为30天。</w:t>
      </w:r>
    </w:p>
    <w:p w:rsidR="00CA58D1" w:rsidRDefault="009D55E1">
      <w:pPr>
        <w:spacing w:after="150"/>
        <w:ind w:left="120"/>
      </w:pPr>
      <w:bookmarkStart w:id="7803" w:name="p-9fh-62l-9ew"/>
      <w:r>
        <w:rPr>
          <w:rFonts w:ascii="阿里巴巴普惠体" w:eastAsia="阿里巴巴普惠体"/>
          <w:color w:val="000000"/>
          <w:sz w:val="21"/>
        </w:rPr>
        <w:t>配置步骤：</w:t>
      </w:r>
    </w:p>
    <w:p w:rsidR="00CA58D1" w:rsidRDefault="009D55E1" w:rsidP="009D55E1">
      <w:pPr>
        <w:numPr>
          <w:ilvl w:val="0"/>
          <w:numId w:val="385"/>
        </w:numPr>
        <w:spacing w:after="120"/>
        <w:rPr>
          <w:lang w:eastAsia="zh-CN"/>
        </w:rPr>
      </w:pPr>
      <w:bookmarkStart w:id="7804" w:name="li-wc1-z3w-d9z"/>
      <w:bookmarkStart w:id="7805" w:name="ol-h93-7lv-6fv"/>
      <w:bookmarkEnd w:id="7803"/>
      <w:r>
        <w:rPr>
          <w:rFonts w:ascii="阿里巴巴普惠体" w:eastAsia="阿里巴巴普惠体"/>
          <w:color w:val="000000"/>
          <w:sz w:val="21"/>
          <w:lang w:eastAsia="zh-CN"/>
        </w:rPr>
        <w:t>将等待组件拖动到画布上，成为流程中的节点。</w:t>
      </w:r>
    </w:p>
    <w:p w:rsidR="00CA58D1" w:rsidRDefault="009D55E1">
      <w:pPr>
        <w:ind w:left="840"/>
        <w:rPr>
          <w:lang w:eastAsia="zh-CN"/>
        </w:rPr>
      </w:pPr>
      <w:bookmarkStart w:id="7806" w:name="p-aln-ybv-ojh"/>
      <w:bookmarkStart w:id="7807" w:name="li-t6g-6np-e2r"/>
      <w:bookmarkEnd w:id="7804"/>
      <w:r>
        <w:rPr>
          <w:rFonts w:ascii="阿里巴巴普惠体" w:eastAsia="阿里巴巴普惠体"/>
          <w:color w:val="000000"/>
          <w:sz w:val="21"/>
          <w:lang w:eastAsia="zh-CN"/>
        </w:rPr>
        <w:t>单击等待节点，在右侧弹出的面板中进行配置。</w:t>
      </w:r>
    </w:p>
    <w:p w:rsidR="00CA58D1" w:rsidRDefault="009D55E1">
      <w:pPr>
        <w:ind w:left="840"/>
      </w:pPr>
      <w:bookmarkStart w:id="7808" w:name="img-0tc-th5-199"/>
      <w:r>
        <w:rPr>
          <w:noProof/>
        </w:rPr>
        <w:lastRenderedPageBreak/>
        <w:drawing>
          <wp:inline distT="0" distB="0" distL="0" distR="0">
            <wp:extent cx="5724525" cy="3019425"/>
            <wp:effectExtent l="0" t="0" r="0" b="0"/>
            <wp:docPr id="580" name="图片 58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1"/>
                    <a:stretch>
                      <a:fillRect/>
                    </a:stretch>
                  </pic:blipFill>
                  <pic:spPr>
                    <a:xfrm>
                      <a:off x="0" y="0"/>
                      <a:ext cx="5724525" cy="3019425"/>
                    </a:xfrm>
                    <a:prstGeom prst="rect">
                      <a:avLst/>
                    </a:prstGeom>
                  </pic:spPr>
                </pic:pic>
              </a:graphicData>
            </a:graphic>
          </wp:inline>
        </w:drawing>
      </w:r>
      <w:bookmarkEnd w:id="7808"/>
    </w:p>
    <w:p w:rsidR="00CA58D1" w:rsidRDefault="009D55E1" w:rsidP="009D55E1">
      <w:pPr>
        <w:numPr>
          <w:ilvl w:val="0"/>
          <w:numId w:val="385"/>
        </w:numPr>
        <w:spacing w:after="120"/>
      </w:pPr>
      <w:bookmarkStart w:id="7809" w:name="p-5it-p13-cdh"/>
      <w:bookmarkStart w:id="7810" w:name="li-fks-v0g-n4o"/>
      <w:bookmarkEnd w:id="7806"/>
      <w:bookmarkEnd w:id="7807"/>
      <w:r>
        <w:rPr>
          <w:rFonts w:ascii="阿里巴巴普惠体" w:eastAsia="阿里巴巴普惠体"/>
          <w:color w:val="000000"/>
          <w:sz w:val="21"/>
        </w:rPr>
        <w:t>单击</w:t>
      </w:r>
      <w:r>
        <w:rPr>
          <w:rFonts w:ascii="阿里巴巴普惠体" w:eastAsia="阿里巴巴普惠体"/>
          <w:b/>
          <w:color w:val="000000"/>
          <w:sz w:val="21"/>
        </w:rPr>
        <w:t>确定</w:t>
      </w:r>
      <w:r>
        <w:rPr>
          <w:rFonts w:ascii="阿里巴巴普惠体" w:eastAsia="阿里巴巴普惠体"/>
          <w:color w:val="000000"/>
          <w:sz w:val="21"/>
        </w:rPr>
        <w:t>，完成配置。</w:t>
      </w:r>
    </w:p>
    <w:p w:rsidR="00CA58D1" w:rsidRDefault="009D55E1">
      <w:pPr>
        <w:pStyle w:val="41"/>
        <w:spacing w:after="0"/>
        <w:ind w:left="120"/>
      </w:pPr>
      <w:bookmarkStart w:id="7811" w:name="title-vh4-3cw-vzk"/>
      <w:bookmarkStart w:id="7812" w:name="topic-2085131"/>
      <w:bookmarkStart w:id="7813" w:name="_Toc91596831"/>
      <w:bookmarkEnd w:id="7801"/>
      <w:bookmarkEnd w:id="7805"/>
      <w:bookmarkEnd w:id="7809"/>
      <w:bookmarkEnd w:id="7810"/>
      <w:r>
        <w:rPr>
          <w:rFonts w:ascii="阿里巴巴普惠体"/>
          <w:color w:val="000000"/>
        </w:rPr>
        <w:t>4.5.3.19. 流程控制-结束组件</w:t>
      </w:r>
      <w:bookmarkEnd w:id="7813"/>
    </w:p>
    <w:p w:rsidR="00CA58D1" w:rsidRDefault="009D55E1">
      <w:pPr>
        <w:spacing w:after="150"/>
        <w:ind w:left="120"/>
        <w:rPr>
          <w:lang w:eastAsia="zh-CN"/>
        </w:rPr>
      </w:pPr>
      <w:bookmarkStart w:id="7814" w:name="shortdesc-kzm-jh3-3to"/>
      <w:bookmarkEnd w:id="7811"/>
      <w:r>
        <w:rPr>
          <w:rFonts w:ascii="阿里巴巴普惠体" w:eastAsia="阿里巴巴普惠体"/>
          <w:color w:val="000000"/>
          <w:sz w:val="21"/>
          <w:lang w:eastAsia="zh-CN"/>
        </w:rPr>
        <w:t>结束组件用于分支末尾，表明该分支已经结束，但分支末尾不必须添加结束组件。在配置庞杂的多分支流程时，结束组件常用于提示某个分支不再需要添加其他组件。</w:t>
      </w:r>
    </w:p>
    <w:p w:rsidR="00CA58D1" w:rsidRDefault="009D55E1">
      <w:pPr>
        <w:ind w:left="120"/>
        <w:rPr>
          <w:lang w:eastAsia="zh-CN"/>
        </w:rPr>
      </w:pPr>
      <w:bookmarkStart w:id="7815" w:name="p-qxr-8k4-32c"/>
      <w:bookmarkStart w:id="7816" w:name="body-3c1-35n-cc5"/>
      <w:bookmarkEnd w:id="7814"/>
      <w:r>
        <w:rPr>
          <w:rFonts w:ascii="阿里巴巴普惠体" w:eastAsia="阿里巴巴普惠体"/>
          <w:color w:val="000000"/>
          <w:sz w:val="21"/>
          <w:lang w:eastAsia="zh-CN"/>
        </w:rPr>
        <w:t>使用时，将结束组件拖动到画布上，成为分支中最后的节点即可，如下图所示。</w:t>
      </w:r>
    </w:p>
    <w:p w:rsidR="00CA58D1" w:rsidRDefault="009D55E1">
      <w:pPr>
        <w:ind w:left="120"/>
      </w:pPr>
      <w:bookmarkStart w:id="7817" w:name="img-z6s-fot-tjc"/>
      <w:r>
        <w:rPr>
          <w:noProof/>
        </w:rPr>
        <w:drawing>
          <wp:inline distT="0" distB="0" distL="0" distR="0">
            <wp:extent cx="6192520" cy="3122860"/>
            <wp:effectExtent l="0" t="0" r="0" b="0"/>
            <wp:docPr id="581" name="图片 58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2"/>
                    <a:stretch>
                      <a:fillRect/>
                    </a:stretch>
                  </pic:blipFill>
                  <pic:spPr>
                    <a:xfrm>
                      <a:off x="0" y="0"/>
                      <a:ext cx="6192520" cy="3122860"/>
                    </a:xfrm>
                    <a:prstGeom prst="rect">
                      <a:avLst/>
                    </a:prstGeom>
                  </pic:spPr>
                </pic:pic>
              </a:graphicData>
            </a:graphic>
          </wp:inline>
        </w:drawing>
      </w:r>
      <w:bookmarkEnd w:id="7817"/>
    </w:p>
    <w:p w:rsidR="00CA58D1" w:rsidRDefault="009D55E1">
      <w:pPr>
        <w:pStyle w:val="31"/>
        <w:spacing w:after="0"/>
        <w:ind w:left="120"/>
        <w:rPr>
          <w:lang w:eastAsia="zh-CN"/>
        </w:rPr>
      </w:pPr>
      <w:bookmarkStart w:id="7818" w:name="title-k3r-eu9-gyz"/>
      <w:bookmarkStart w:id="7819" w:name="topic-1879477"/>
      <w:bookmarkStart w:id="7820" w:name="_Toc91596832"/>
      <w:bookmarkEnd w:id="7812"/>
      <w:bookmarkEnd w:id="7815"/>
      <w:bookmarkEnd w:id="7816"/>
      <w:r>
        <w:rPr>
          <w:rFonts w:ascii="阿里巴巴普惠体"/>
          <w:color w:val="000000"/>
          <w:lang w:eastAsia="zh-CN"/>
        </w:rPr>
        <w:lastRenderedPageBreak/>
        <w:t>4.5.4. 管理自动化营销任务</w:t>
      </w:r>
      <w:bookmarkEnd w:id="7820"/>
    </w:p>
    <w:p w:rsidR="00CA58D1" w:rsidRDefault="009D55E1">
      <w:pPr>
        <w:spacing w:after="150"/>
        <w:ind w:left="120"/>
        <w:rPr>
          <w:lang w:eastAsia="zh-CN"/>
        </w:rPr>
      </w:pPr>
      <w:bookmarkStart w:id="7821" w:name="shortdesc-qh4-72d-9xm"/>
      <w:bookmarkEnd w:id="7818"/>
      <w:r>
        <w:rPr>
          <w:rFonts w:ascii="阿里巴巴普惠体" w:eastAsia="阿里巴巴普惠体"/>
          <w:color w:val="000000"/>
          <w:sz w:val="21"/>
          <w:lang w:eastAsia="zh-CN"/>
        </w:rPr>
        <w:t>您可在自动化营销任务列表查看任务的状态等信息，并进行管理操作。各个营销动作节点的执行详情，请在对应营销类型的</w:t>
      </w:r>
      <w:bookmarkStart w:id="7822" w:name="b-o70-a56-asa"/>
      <w:r>
        <w:rPr>
          <w:rFonts w:ascii="阿里巴巴普惠体" w:eastAsia="阿里巴巴普惠体"/>
          <w:b/>
          <w:color w:val="000000"/>
          <w:sz w:val="21"/>
          <w:lang w:eastAsia="zh-CN"/>
        </w:rPr>
        <w:t>自动化任务</w:t>
      </w:r>
      <w:bookmarkEnd w:id="7822"/>
      <w:r>
        <w:rPr>
          <w:rFonts w:ascii="阿里巴巴普惠体" w:eastAsia="阿里巴巴普惠体"/>
          <w:color w:val="000000"/>
          <w:sz w:val="21"/>
          <w:lang w:eastAsia="zh-CN"/>
        </w:rPr>
        <w:t>页签查看。</w:t>
      </w:r>
    </w:p>
    <w:p w:rsidR="00CA58D1" w:rsidRDefault="009D55E1">
      <w:pPr>
        <w:spacing w:after="150"/>
        <w:ind w:left="120"/>
        <w:rPr>
          <w:lang w:eastAsia="zh-CN"/>
        </w:rPr>
      </w:pPr>
      <w:bookmarkStart w:id="7823" w:name="p-99b-lan-0go"/>
      <w:bookmarkStart w:id="7824" w:name="section-zv4-uva-2i1"/>
      <w:bookmarkStart w:id="7825" w:name="body-q95-ekl-743"/>
      <w:bookmarkEnd w:id="7821"/>
      <w:r>
        <w:rPr>
          <w:rFonts w:ascii="阿里巴巴普惠体" w:eastAsia="阿里巴巴普惠体"/>
          <w:color w:val="000000"/>
          <w:sz w:val="21"/>
          <w:lang w:eastAsia="zh-CN"/>
        </w:rPr>
        <w:t>自动化营销任务列表如下图所示。</w:t>
      </w:r>
    </w:p>
    <w:p w:rsidR="00CA58D1" w:rsidRDefault="009D55E1">
      <w:pPr>
        <w:ind w:left="120"/>
      </w:pPr>
      <w:bookmarkStart w:id="7826" w:name="img-1ga-y1m-t0w"/>
      <w:bookmarkEnd w:id="7823"/>
      <w:r>
        <w:rPr>
          <w:noProof/>
        </w:rPr>
        <w:drawing>
          <wp:inline distT="0" distB="0" distL="0" distR="0">
            <wp:extent cx="6192520" cy="3236407"/>
            <wp:effectExtent l="0" t="0" r="0" b="0"/>
            <wp:docPr id="582" name="图片 58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3"/>
                    <a:stretch>
                      <a:fillRect/>
                    </a:stretch>
                  </pic:blipFill>
                  <pic:spPr>
                    <a:xfrm>
                      <a:off x="0" y="0"/>
                      <a:ext cx="6192520" cy="3236407"/>
                    </a:xfrm>
                    <a:prstGeom prst="rect">
                      <a:avLst/>
                    </a:prstGeom>
                  </pic:spPr>
                </pic:pic>
              </a:graphicData>
            </a:graphic>
          </wp:inline>
        </w:drawing>
      </w:r>
      <w:bookmarkEnd w:id="7826"/>
    </w:p>
    <w:p w:rsidR="00CA58D1" w:rsidRDefault="009D55E1" w:rsidP="009D55E1">
      <w:pPr>
        <w:numPr>
          <w:ilvl w:val="0"/>
          <w:numId w:val="386"/>
        </w:numPr>
        <w:spacing w:after="90"/>
        <w:rPr>
          <w:lang w:eastAsia="zh-CN"/>
        </w:rPr>
      </w:pPr>
      <w:bookmarkStart w:id="7827" w:name="b-6ry-knj-wz4"/>
      <w:bookmarkStart w:id="7828" w:name="p-551-ll7-d3h"/>
      <w:bookmarkStart w:id="7829" w:name="li-7c0-uzc-635"/>
      <w:bookmarkStart w:id="7830" w:name="ol-uwj-2x1-ibq"/>
      <w:r>
        <w:rPr>
          <w:rFonts w:ascii="阿里巴巴普惠体" w:eastAsia="阿里巴巴普惠体"/>
          <w:b/>
          <w:color w:val="000000"/>
          <w:sz w:val="21"/>
          <w:lang w:eastAsia="zh-CN"/>
        </w:rPr>
        <w:t>关联子活动</w:t>
      </w:r>
      <w:bookmarkEnd w:id="7827"/>
      <w:r>
        <w:rPr>
          <w:rFonts w:ascii="阿里巴巴普惠体" w:eastAsia="阿里巴巴普惠体"/>
          <w:color w:val="000000"/>
          <w:sz w:val="21"/>
          <w:lang w:eastAsia="zh-CN"/>
        </w:rPr>
        <w:t>：关联的子活动，若显示数字，鼠标悬停将显示所有关联子活动。</w:t>
      </w:r>
    </w:p>
    <w:p w:rsidR="00CA58D1" w:rsidRDefault="009D55E1" w:rsidP="009D55E1">
      <w:pPr>
        <w:numPr>
          <w:ilvl w:val="0"/>
          <w:numId w:val="386"/>
        </w:numPr>
        <w:spacing w:after="90"/>
        <w:rPr>
          <w:lang w:eastAsia="zh-CN"/>
        </w:rPr>
      </w:pPr>
      <w:bookmarkStart w:id="7831" w:name="b-s7e-wyl-gqv"/>
      <w:bookmarkStart w:id="7832" w:name="p-ffp-xgm-2fs"/>
      <w:bookmarkStart w:id="7833" w:name="li-rq3-eow-88r"/>
      <w:bookmarkEnd w:id="7828"/>
      <w:bookmarkEnd w:id="7829"/>
      <w:r>
        <w:rPr>
          <w:rFonts w:ascii="阿里巴巴普惠体" w:eastAsia="阿里巴巴普惠体"/>
          <w:b/>
          <w:color w:val="000000"/>
          <w:sz w:val="21"/>
          <w:lang w:eastAsia="zh-CN"/>
        </w:rPr>
        <w:t>最后修改时间</w:t>
      </w:r>
      <w:bookmarkEnd w:id="7831"/>
      <w:r>
        <w:rPr>
          <w:rFonts w:ascii="阿里巴巴普惠体" w:eastAsia="阿里巴巴普惠体"/>
          <w:color w:val="000000"/>
          <w:sz w:val="21"/>
          <w:lang w:eastAsia="zh-CN"/>
        </w:rPr>
        <w:t>：最后一次修改的时间，如未修改则记录创建任务的时间。</w:t>
      </w:r>
    </w:p>
    <w:p w:rsidR="00CA58D1" w:rsidRDefault="009D55E1" w:rsidP="009D55E1">
      <w:pPr>
        <w:numPr>
          <w:ilvl w:val="0"/>
          <w:numId w:val="386"/>
        </w:numPr>
        <w:spacing w:after="90"/>
        <w:rPr>
          <w:lang w:eastAsia="zh-CN"/>
        </w:rPr>
      </w:pPr>
      <w:bookmarkStart w:id="7834" w:name="b-muo-uoc-d0m"/>
      <w:bookmarkStart w:id="7835" w:name="p-aoi-geg-r91"/>
      <w:bookmarkStart w:id="7836" w:name="li-ev2-uv5-xp1"/>
      <w:bookmarkEnd w:id="7832"/>
      <w:bookmarkEnd w:id="7833"/>
      <w:r>
        <w:rPr>
          <w:rFonts w:ascii="阿里巴巴普惠体" w:eastAsia="阿里巴巴普惠体"/>
          <w:b/>
          <w:color w:val="000000"/>
          <w:sz w:val="21"/>
          <w:lang w:eastAsia="zh-CN"/>
        </w:rPr>
        <w:t>开始时间</w:t>
      </w:r>
      <w:bookmarkEnd w:id="7834"/>
      <w:r>
        <w:rPr>
          <w:rFonts w:ascii="阿里巴巴普惠体" w:eastAsia="阿里巴巴普惠体"/>
          <w:color w:val="000000"/>
          <w:sz w:val="21"/>
          <w:lang w:eastAsia="zh-CN"/>
        </w:rPr>
        <w:t>：任务执行的开始时间（不论是否需要等待运行）。</w:t>
      </w:r>
    </w:p>
    <w:p w:rsidR="00CA58D1" w:rsidRDefault="009D55E1" w:rsidP="009D55E1">
      <w:pPr>
        <w:numPr>
          <w:ilvl w:val="0"/>
          <w:numId w:val="386"/>
        </w:numPr>
        <w:spacing w:after="90"/>
        <w:rPr>
          <w:lang w:eastAsia="zh-CN"/>
        </w:rPr>
      </w:pPr>
      <w:bookmarkStart w:id="7837" w:name="b-7bv-dw9-jpa"/>
      <w:bookmarkStart w:id="7838" w:name="p-hku-69z-k1y"/>
      <w:bookmarkStart w:id="7839" w:name="li-2l3-aub-ofu"/>
      <w:bookmarkEnd w:id="7835"/>
      <w:bookmarkEnd w:id="7836"/>
      <w:r>
        <w:rPr>
          <w:rFonts w:ascii="阿里巴巴普惠体" w:eastAsia="阿里巴巴普惠体"/>
          <w:b/>
          <w:color w:val="000000"/>
          <w:sz w:val="21"/>
          <w:lang w:eastAsia="zh-CN"/>
        </w:rPr>
        <w:t>停止时间</w:t>
      </w:r>
      <w:bookmarkEnd w:id="7837"/>
      <w:r>
        <w:rPr>
          <w:rFonts w:ascii="阿里巴巴普惠体" w:eastAsia="阿里巴巴普惠体"/>
          <w:color w:val="000000"/>
          <w:sz w:val="21"/>
          <w:lang w:eastAsia="zh-CN"/>
        </w:rPr>
        <w:t>：任务执行的停止时间。</w:t>
      </w:r>
    </w:p>
    <w:p w:rsidR="00CA58D1" w:rsidRDefault="009D55E1" w:rsidP="009D55E1">
      <w:pPr>
        <w:numPr>
          <w:ilvl w:val="0"/>
          <w:numId w:val="386"/>
        </w:numPr>
        <w:spacing w:after="90"/>
        <w:rPr>
          <w:lang w:eastAsia="zh-CN"/>
        </w:rPr>
      </w:pPr>
      <w:bookmarkStart w:id="7840" w:name="b-8oz-xqj-5hy"/>
      <w:bookmarkStart w:id="7841" w:name="p-ca1-br3-inv"/>
      <w:bookmarkStart w:id="7842" w:name="li-v5b-3wp-qod"/>
      <w:bookmarkEnd w:id="7838"/>
      <w:bookmarkEnd w:id="7839"/>
      <w:r>
        <w:rPr>
          <w:rFonts w:ascii="阿里巴巴普惠体" w:eastAsia="阿里巴巴普惠体"/>
          <w:b/>
          <w:color w:val="000000"/>
          <w:sz w:val="21"/>
          <w:lang w:eastAsia="zh-CN"/>
        </w:rPr>
        <w:t>任务触发条件</w:t>
      </w:r>
      <w:bookmarkEnd w:id="7840"/>
      <w:r>
        <w:rPr>
          <w:rFonts w:ascii="阿里巴巴普惠体" w:eastAsia="阿里巴巴普惠体"/>
          <w:color w:val="000000"/>
          <w:sz w:val="21"/>
          <w:lang w:eastAsia="zh-CN"/>
        </w:rPr>
        <w:t>：分为</w:t>
      </w:r>
      <w:r>
        <w:rPr>
          <w:rFonts w:ascii="阿里巴巴普惠体" w:eastAsia="阿里巴巴普惠体"/>
          <w:b/>
          <w:color w:val="000000"/>
          <w:sz w:val="21"/>
          <w:lang w:eastAsia="zh-CN"/>
        </w:rPr>
        <w:t>行为事件触发</w:t>
      </w:r>
      <w:r>
        <w:rPr>
          <w:rFonts w:ascii="阿里巴巴普惠体" w:eastAsia="阿里巴巴普惠体"/>
          <w:color w:val="000000"/>
          <w:sz w:val="21"/>
          <w:lang w:eastAsia="zh-CN"/>
        </w:rPr>
        <w:t>和</w:t>
      </w:r>
      <w:bookmarkStart w:id="7843" w:name="b-sns-lg4-g7i"/>
      <w:r>
        <w:rPr>
          <w:rFonts w:ascii="阿里巴巴普惠体" w:eastAsia="阿里巴巴普惠体"/>
          <w:b/>
          <w:color w:val="000000"/>
          <w:sz w:val="21"/>
          <w:lang w:eastAsia="zh-CN"/>
        </w:rPr>
        <w:t>特定人群触发</w:t>
      </w:r>
      <w:bookmarkEnd w:id="7843"/>
      <w:r>
        <w:rPr>
          <w:rFonts w:ascii="阿里巴巴普惠体" w:eastAsia="阿里巴巴普惠体"/>
          <w:color w:val="000000"/>
          <w:sz w:val="21"/>
          <w:lang w:eastAsia="zh-CN"/>
        </w:rPr>
        <w:t>。</w:t>
      </w:r>
    </w:p>
    <w:p w:rsidR="00CA58D1" w:rsidRDefault="009D55E1">
      <w:pPr>
        <w:spacing w:after="150"/>
        <w:ind w:left="615"/>
        <w:rPr>
          <w:lang w:eastAsia="zh-CN"/>
        </w:rPr>
      </w:pPr>
      <w:bookmarkStart w:id="7844" w:name="p-4i1-sic-lp1"/>
      <w:bookmarkEnd w:id="7841"/>
      <w:r>
        <w:rPr>
          <w:rFonts w:ascii="阿里巴巴普惠体" w:eastAsia="阿里巴巴普惠体"/>
          <w:color w:val="000000"/>
          <w:sz w:val="21"/>
          <w:lang w:eastAsia="zh-CN"/>
        </w:rPr>
        <w:t>对于周期性特定人群触发任务（统称为周期性任务），系统将为每个执行周期生成一个执行记录。</w:t>
      </w:r>
    </w:p>
    <w:p w:rsidR="00CA58D1" w:rsidRDefault="009D55E1">
      <w:pPr>
        <w:spacing w:after="150"/>
        <w:ind w:left="615"/>
        <w:rPr>
          <w:lang w:eastAsia="zh-CN"/>
        </w:rPr>
      </w:pPr>
      <w:bookmarkStart w:id="7845" w:name="p-ier-0rg-57l"/>
      <w:bookmarkEnd w:id="7844"/>
      <w:r>
        <w:rPr>
          <w:rFonts w:ascii="阿里巴巴普惠体" w:eastAsia="阿里巴巴普惠体"/>
          <w:color w:val="000000"/>
          <w:sz w:val="21"/>
          <w:lang w:eastAsia="zh-CN"/>
        </w:rPr>
        <w:t>执行记录名称为：任务名称_执行周期，展示在</w:t>
      </w:r>
      <w:bookmarkStart w:id="7846" w:name="b-pi0-1jx-pgp"/>
      <w:r>
        <w:rPr>
          <w:rFonts w:ascii="阿里巴巴普惠体" w:eastAsia="阿里巴巴普惠体"/>
          <w:b/>
          <w:color w:val="000000"/>
          <w:sz w:val="21"/>
          <w:lang w:eastAsia="zh-CN"/>
        </w:rPr>
        <w:t>任务详情</w:t>
      </w:r>
      <w:bookmarkEnd w:id="7846"/>
      <w:r>
        <w:rPr>
          <w:rFonts w:ascii="阿里巴巴普惠体" w:eastAsia="阿里巴巴普惠体"/>
          <w:color w:val="000000"/>
          <w:sz w:val="21"/>
          <w:lang w:eastAsia="zh-CN"/>
        </w:rPr>
        <w:t>页面</w:t>
      </w:r>
      <w:bookmarkStart w:id="7847" w:name="b-wkb-9uc-4c7"/>
      <w:r>
        <w:rPr>
          <w:rFonts w:ascii="阿里巴巴普惠体" w:eastAsia="阿里巴巴普惠体"/>
          <w:b/>
          <w:color w:val="000000"/>
          <w:sz w:val="21"/>
          <w:lang w:eastAsia="zh-CN"/>
        </w:rPr>
        <w:t>执行记录</w:t>
      </w:r>
      <w:bookmarkEnd w:id="7847"/>
      <w:r>
        <w:rPr>
          <w:rFonts w:ascii="阿里巴巴普惠体" w:eastAsia="阿里巴巴普惠体"/>
          <w:color w:val="000000"/>
          <w:sz w:val="21"/>
          <w:lang w:eastAsia="zh-CN"/>
        </w:rPr>
        <w:t>页签。</w:t>
      </w:r>
    </w:p>
    <w:p w:rsidR="00CA58D1" w:rsidRDefault="00CA58D1">
      <w:pPr>
        <w:ind w:left="840"/>
        <w:rPr>
          <w:lang w:eastAsia="zh-CN"/>
        </w:rPr>
      </w:pPr>
      <w:bookmarkStart w:id="7848" w:name="note-8wc-z5p-ll8"/>
      <w:bookmarkEnd w:id="7845"/>
    </w:p>
    <w:p w:rsidR="00CA58D1" w:rsidRDefault="009D55E1">
      <w:pPr>
        <w:ind w:left="615"/>
      </w:pPr>
      <w:r>
        <w:rPr>
          <w:rFonts w:ascii="阿里巴巴普惠体" w:eastAsia="阿里巴巴普惠体"/>
          <w:b/>
          <w:color w:val="73777A"/>
          <w:sz w:val="21"/>
        </w:rPr>
        <w:lastRenderedPageBreak/>
        <w:t xml:space="preserve">说明 </w:t>
      </w:r>
    </w:p>
    <w:p w:rsidR="00CA58D1" w:rsidRDefault="009D55E1" w:rsidP="009D55E1">
      <w:pPr>
        <w:numPr>
          <w:ilvl w:val="1"/>
          <w:numId w:val="386"/>
        </w:numPr>
        <w:spacing w:after="90"/>
        <w:rPr>
          <w:lang w:eastAsia="zh-CN"/>
        </w:rPr>
      </w:pPr>
      <w:bookmarkStart w:id="7849" w:name="p-52b-jzc-vg2"/>
      <w:bookmarkStart w:id="7850" w:name="ul-fhs-xxo-p6j"/>
      <w:r>
        <w:rPr>
          <w:rFonts w:ascii="阿里巴巴普惠体" w:eastAsia="阿里巴巴普惠体"/>
          <w:color w:val="73777A"/>
          <w:sz w:val="21"/>
          <w:lang w:eastAsia="zh-CN"/>
        </w:rPr>
        <w:t>若暂停周期性任务，当前周期将继续执行，直至正常结束，但不执行下一周期。</w:t>
      </w:r>
    </w:p>
    <w:p w:rsidR="00CA58D1" w:rsidRDefault="009D55E1" w:rsidP="009D55E1">
      <w:pPr>
        <w:numPr>
          <w:ilvl w:val="1"/>
          <w:numId w:val="386"/>
        </w:numPr>
        <w:spacing w:after="90"/>
        <w:rPr>
          <w:lang w:eastAsia="zh-CN"/>
        </w:rPr>
      </w:pPr>
      <w:bookmarkStart w:id="7851" w:name="p-qcp-okb-9rm"/>
      <w:bookmarkEnd w:id="7849"/>
      <w:r>
        <w:rPr>
          <w:rFonts w:ascii="阿里巴巴普惠体" w:eastAsia="阿里巴巴普惠体"/>
          <w:color w:val="73777A"/>
          <w:sz w:val="21"/>
          <w:lang w:eastAsia="zh-CN"/>
        </w:rPr>
        <w:t>若暂停后重新开始周期性任务，将执行新的周期。</w:t>
      </w:r>
    </w:p>
    <w:p w:rsidR="00CA58D1" w:rsidRDefault="009D55E1" w:rsidP="009D55E1">
      <w:pPr>
        <w:numPr>
          <w:ilvl w:val="1"/>
          <w:numId w:val="386"/>
        </w:numPr>
        <w:spacing w:after="90"/>
        <w:rPr>
          <w:lang w:eastAsia="zh-CN"/>
        </w:rPr>
      </w:pPr>
      <w:bookmarkStart w:id="7852" w:name="p-1qe-d6x-6du"/>
      <w:bookmarkStart w:id="7853" w:name="li-xf7-osb-bqr"/>
      <w:bookmarkEnd w:id="7851"/>
      <w:r>
        <w:rPr>
          <w:rFonts w:ascii="阿里巴巴普惠体" w:eastAsia="阿里巴巴普惠体"/>
          <w:color w:val="73777A"/>
          <w:sz w:val="21"/>
          <w:lang w:eastAsia="zh-CN"/>
        </w:rPr>
        <w:t>若仅停止当前周期，周期性任务将继续执行下一个周期。</w:t>
      </w:r>
    </w:p>
    <w:p w:rsidR="00CA58D1" w:rsidRDefault="009D55E1" w:rsidP="009D55E1">
      <w:pPr>
        <w:numPr>
          <w:ilvl w:val="0"/>
          <w:numId w:val="386"/>
        </w:numPr>
        <w:spacing w:after="90"/>
      </w:pPr>
      <w:bookmarkStart w:id="7854" w:name="b-xnd-hdd-5rz"/>
      <w:bookmarkStart w:id="7855" w:name="p-ewa-gk5-u5u"/>
      <w:bookmarkStart w:id="7856" w:name="li-vno-nqm-hik"/>
      <w:bookmarkEnd w:id="7842"/>
      <w:bookmarkEnd w:id="7848"/>
      <w:bookmarkEnd w:id="7850"/>
      <w:bookmarkEnd w:id="7852"/>
      <w:bookmarkEnd w:id="7853"/>
      <w:r>
        <w:rPr>
          <w:rFonts w:ascii="阿里巴巴普惠体" w:eastAsia="阿里巴巴普惠体"/>
          <w:b/>
          <w:color w:val="000000"/>
          <w:sz w:val="21"/>
        </w:rPr>
        <w:t>状态</w:t>
      </w:r>
      <w:bookmarkEnd w:id="7854"/>
      <w:r>
        <w:rPr>
          <w:rFonts w:ascii="阿里巴巴普惠体" w:eastAsia="阿里巴巴普惠体"/>
          <w:color w:val="000000"/>
          <w:sz w:val="21"/>
        </w:rPr>
        <w:t>：</w:t>
      </w:r>
    </w:p>
    <w:tbl>
      <w:tblPr>
        <w:tblW w:w="0" w:type="auto"/>
        <w:tblCellSpacing w:w="0" w:type="auto"/>
        <w:tblInd w:w="810" w:type="dxa"/>
        <w:tblLook w:val="04A0" w:firstRow="1" w:lastRow="0" w:firstColumn="1" w:lastColumn="0" w:noHBand="0" w:noVBand="1"/>
      </w:tblPr>
      <w:tblGrid>
        <w:gridCol w:w="1284"/>
        <w:gridCol w:w="2495"/>
        <w:gridCol w:w="1285"/>
        <w:gridCol w:w="1286"/>
        <w:gridCol w:w="1286"/>
        <w:gridCol w:w="1286"/>
      </w:tblGrid>
      <w:tr w:rsidR="00CA58D1">
        <w:trPr>
          <w:trHeight w:val="315"/>
          <w:tblCellSpacing w:w="0" w:type="auto"/>
        </w:trPr>
        <w:tc>
          <w:tcPr>
            <w:tcW w:w="1428" w:type="dxa"/>
            <w:vMerge w:val="restart"/>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7857" w:name="p-bh1-1t9-07s"/>
            <w:bookmarkStart w:id="7858" w:name="entry-3x1-rhh-iqx"/>
            <w:bookmarkStart w:id="7859" w:name="row-udw-jgw-71y"/>
            <w:bookmarkStart w:id="7860" w:name="table-j8q-c5y-gq3"/>
            <w:bookmarkEnd w:id="7855"/>
            <w:r>
              <w:rPr>
                <w:rFonts w:ascii="阿里巴巴普惠体" w:eastAsia="阿里巴巴普惠体"/>
                <w:b/>
                <w:color w:val="333333"/>
              </w:rPr>
              <w:t>状态</w:t>
            </w:r>
          </w:p>
        </w:tc>
        <w:tc>
          <w:tcPr>
            <w:tcW w:w="2857" w:type="dxa"/>
            <w:vMerge w:val="restart"/>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7861" w:name="p-jqz-2w8-dfu"/>
            <w:bookmarkStart w:id="7862" w:name="entry-dho-hh7-pcc"/>
            <w:bookmarkEnd w:id="7857"/>
            <w:bookmarkEnd w:id="7858"/>
            <w:r>
              <w:rPr>
                <w:rFonts w:ascii="阿里巴巴普惠体" w:eastAsia="阿里巴巴普惠体"/>
                <w:b/>
                <w:color w:val="333333"/>
              </w:rPr>
              <w:t>含义</w:t>
            </w:r>
          </w:p>
        </w:tc>
        <w:tc>
          <w:tcPr>
            <w:tcW w:w="0" w:type="auto"/>
            <w:gridSpan w:val="4"/>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jc w:val="center"/>
              <w:rPr>
                <w:lang w:eastAsia="zh-CN"/>
              </w:rPr>
            </w:pPr>
            <w:bookmarkStart w:id="7863" w:name="p-y09-767-h5n"/>
            <w:bookmarkStart w:id="7864" w:name="entry-lq6-49w-ifb"/>
            <w:bookmarkEnd w:id="7861"/>
            <w:bookmarkEnd w:id="7862"/>
            <w:r>
              <w:rPr>
                <w:rFonts w:ascii="阿里巴巴普惠体" w:eastAsia="阿里巴巴普惠体"/>
                <w:b/>
                <w:color w:val="333333"/>
                <w:lang w:eastAsia="zh-CN"/>
              </w:rPr>
              <w:t>是否适用于该任务类型（Y：适用，N：不适用）</w:t>
            </w:r>
          </w:p>
        </w:tc>
        <w:bookmarkEnd w:id="7863"/>
        <w:bookmarkEnd w:id="7864"/>
      </w:tr>
      <w:tr w:rsidR="00CA58D1">
        <w:trPr>
          <w:trHeight w:val="315"/>
          <w:tblCellSpacing w:w="0" w:type="auto"/>
        </w:trPr>
        <w:tc>
          <w:tcPr>
            <w:tcW w:w="0" w:type="auto"/>
            <w:vMerge/>
            <w:tcBorders>
              <w:top w:val="nil"/>
              <w:left w:val="single" w:sz="8" w:space="0" w:color="DFDFDF"/>
              <w:bottom w:val="single" w:sz="8" w:space="0" w:color="DFDFDF"/>
              <w:right w:val="single" w:sz="8" w:space="0" w:color="DFDFDF"/>
            </w:tcBorders>
          </w:tcPr>
          <w:p w:rsidR="00CA58D1" w:rsidRDefault="00CA58D1" w:rsidP="008A2FC7">
            <w:pPr>
              <w:spacing w:line="360" w:lineRule="exact"/>
              <w:ind w:leftChars="1" w:left="2"/>
              <w:rPr>
                <w:lang w:eastAsia="zh-CN"/>
              </w:rPr>
            </w:pPr>
            <w:bookmarkStart w:id="7865" w:name="entry-2ys-arm-w6e"/>
            <w:bookmarkStart w:id="7866" w:name="row-sqk-lc6-b7c"/>
            <w:bookmarkEnd w:id="7859"/>
          </w:p>
        </w:tc>
        <w:tc>
          <w:tcPr>
            <w:tcW w:w="0" w:type="auto"/>
            <w:vMerge/>
            <w:tcBorders>
              <w:top w:val="nil"/>
              <w:left w:val="single" w:sz="8" w:space="0" w:color="DFDFDF"/>
              <w:bottom w:val="single" w:sz="8" w:space="0" w:color="DFDFDF"/>
              <w:right w:val="single" w:sz="8" w:space="0" w:color="DFDFDF"/>
            </w:tcBorders>
          </w:tcPr>
          <w:p w:rsidR="00CA58D1" w:rsidRDefault="00CA58D1" w:rsidP="008A2FC7">
            <w:pPr>
              <w:spacing w:line="360" w:lineRule="exact"/>
              <w:ind w:leftChars="1" w:left="2"/>
              <w:rPr>
                <w:lang w:eastAsia="zh-CN"/>
              </w:rPr>
            </w:pPr>
          </w:p>
        </w:tc>
        <w:tc>
          <w:tcPr>
            <w:tcW w:w="1428"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7867" w:name="p-x21-phn-lgv"/>
            <w:r>
              <w:rPr>
                <w:rFonts w:ascii="阿里巴巴普惠体" w:eastAsia="阿里巴巴普惠体"/>
                <w:b/>
                <w:color w:val="333333"/>
              </w:rPr>
              <w:t>行为事件触发任务</w:t>
            </w:r>
          </w:p>
        </w:tc>
        <w:tc>
          <w:tcPr>
            <w:tcW w:w="1429"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7868" w:name="p-9cp-c6s-y7g"/>
            <w:bookmarkStart w:id="7869" w:name="entry-d6f-e0o-eeh"/>
            <w:bookmarkEnd w:id="7865"/>
            <w:bookmarkEnd w:id="7867"/>
            <w:r>
              <w:rPr>
                <w:rFonts w:ascii="阿里巴巴普惠体" w:eastAsia="阿里巴巴普惠体"/>
                <w:b/>
                <w:color w:val="333333"/>
                <w:lang w:eastAsia="zh-CN"/>
              </w:rPr>
              <w:t>非周期性特定人群触发任务</w:t>
            </w:r>
          </w:p>
        </w:tc>
        <w:tc>
          <w:tcPr>
            <w:tcW w:w="1429"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7870" w:name="p-o84-05u-w7g"/>
            <w:bookmarkStart w:id="7871" w:name="entry-7ri-nhz-2il"/>
            <w:bookmarkEnd w:id="7868"/>
            <w:bookmarkEnd w:id="7869"/>
            <w:r>
              <w:rPr>
                <w:rFonts w:ascii="阿里巴巴普惠体" w:eastAsia="阿里巴巴普惠体"/>
                <w:b/>
                <w:color w:val="333333"/>
                <w:lang w:eastAsia="zh-CN"/>
              </w:rPr>
              <w:t>周期性特定人群触发任务</w:t>
            </w:r>
          </w:p>
        </w:tc>
        <w:tc>
          <w:tcPr>
            <w:tcW w:w="1429"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7872" w:name="p-mog-3fk-f2a"/>
            <w:bookmarkStart w:id="7873" w:name="entry-wk0-rdo-8uq"/>
            <w:bookmarkEnd w:id="7870"/>
            <w:bookmarkEnd w:id="7871"/>
            <w:r>
              <w:rPr>
                <w:rFonts w:ascii="阿里巴巴普惠体" w:eastAsia="阿里巴巴普惠体"/>
                <w:b/>
                <w:color w:val="333333"/>
                <w:lang w:eastAsia="zh-CN"/>
              </w:rPr>
              <w:t>周期性任务的执行记录</w:t>
            </w:r>
          </w:p>
        </w:tc>
        <w:bookmarkEnd w:id="7872"/>
        <w:bookmarkEnd w:id="7873"/>
      </w:tr>
      <w:tr w:rsidR="00CA58D1">
        <w:trPr>
          <w:trHeight w:val="315"/>
          <w:tblCellSpacing w:w="0" w:type="auto"/>
        </w:trPr>
        <w:tc>
          <w:tcPr>
            <w:tcW w:w="14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7874" w:name="b-u8q-9vr-m6d"/>
            <w:bookmarkStart w:id="7875" w:name="p-zvn-jhj-7fl"/>
            <w:bookmarkStart w:id="7876" w:name="entry-b7z-h4y-8da"/>
            <w:bookmarkStart w:id="7877" w:name="row-kpc-afp-mqm"/>
            <w:bookmarkEnd w:id="7866"/>
            <w:r>
              <w:rPr>
                <w:rFonts w:ascii="阿里巴巴普惠体" w:eastAsia="阿里巴巴普惠体"/>
                <w:b/>
                <w:color w:val="333333"/>
                <w:sz w:val="21"/>
              </w:rPr>
              <w:t>待完善</w:t>
            </w:r>
            <w:bookmarkEnd w:id="7874"/>
          </w:p>
        </w:tc>
        <w:tc>
          <w:tcPr>
            <w:tcW w:w="285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7878" w:name="p-rt9-kz7-frv"/>
            <w:bookmarkStart w:id="7879" w:name="entry-7g7-ysr-8o5"/>
            <w:bookmarkEnd w:id="7875"/>
            <w:bookmarkEnd w:id="7876"/>
            <w:r>
              <w:rPr>
                <w:rFonts w:ascii="阿里巴巴普惠体" w:eastAsia="阿里巴巴普惠体"/>
                <w:color w:val="333333"/>
                <w:sz w:val="21"/>
                <w:lang w:eastAsia="zh-CN"/>
              </w:rPr>
              <w:t>任务信息未完善，至少一个分支最后一个节点不是营销动作或结束组件。</w:t>
            </w:r>
          </w:p>
        </w:tc>
        <w:tc>
          <w:tcPr>
            <w:tcW w:w="14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7880" w:name="p-urj-pwz-d04"/>
            <w:bookmarkStart w:id="7881" w:name="entry-hbe-oke-hkc"/>
            <w:bookmarkEnd w:id="7878"/>
            <w:bookmarkEnd w:id="7879"/>
            <w:r>
              <w:rPr>
                <w:rFonts w:ascii="阿里巴巴普惠体" w:eastAsia="阿里巴巴普惠体"/>
                <w:color w:val="333333"/>
                <w:sz w:val="21"/>
              </w:rPr>
              <w:t>Y</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7882" w:name="p-vsb-dru-o4u"/>
            <w:bookmarkStart w:id="7883" w:name="entry-5c2-ibd-tgv"/>
            <w:bookmarkEnd w:id="7880"/>
            <w:bookmarkEnd w:id="7881"/>
            <w:r>
              <w:rPr>
                <w:rFonts w:ascii="阿里巴巴普惠体" w:eastAsia="阿里巴巴普惠体"/>
                <w:color w:val="333333"/>
                <w:sz w:val="21"/>
              </w:rPr>
              <w:t>Y</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7884" w:name="p-795-h75-6sy"/>
            <w:bookmarkStart w:id="7885" w:name="entry-xl9-7wo-b4i"/>
            <w:bookmarkEnd w:id="7882"/>
            <w:bookmarkEnd w:id="7883"/>
            <w:r>
              <w:rPr>
                <w:rFonts w:ascii="阿里巴巴普惠体" w:eastAsia="阿里巴巴普惠体"/>
                <w:color w:val="333333"/>
                <w:sz w:val="21"/>
              </w:rPr>
              <w:t>Y</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7886" w:name="p-r1m-3td-hkr"/>
            <w:bookmarkStart w:id="7887" w:name="entry-gea-0vq-nfr"/>
            <w:bookmarkEnd w:id="7884"/>
            <w:bookmarkEnd w:id="7885"/>
            <w:r>
              <w:rPr>
                <w:rFonts w:ascii="阿里巴巴普惠体" w:eastAsia="阿里巴巴普惠体"/>
                <w:color w:val="333333"/>
                <w:sz w:val="21"/>
              </w:rPr>
              <w:t>N</w:t>
            </w:r>
          </w:p>
        </w:tc>
        <w:bookmarkEnd w:id="7886"/>
        <w:bookmarkEnd w:id="7887"/>
      </w:tr>
      <w:tr w:rsidR="00CA58D1">
        <w:trPr>
          <w:trHeight w:val="315"/>
          <w:tblCellSpacing w:w="0" w:type="auto"/>
        </w:trPr>
        <w:tc>
          <w:tcPr>
            <w:tcW w:w="14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7888" w:name="b-mna-i23-x1o"/>
            <w:bookmarkStart w:id="7889" w:name="p-2ad-xt2-kso"/>
            <w:bookmarkStart w:id="7890" w:name="entry-9sw-p4x-i6f"/>
            <w:bookmarkStart w:id="7891" w:name="row-hts-4r3-s24"/>
            <w:bookmarkEnd w:id="7877"/>
            <w:r>
              <w:rPr>
                <w:rFonts w:ascii="阿里巴巴普惠体" w:eastAsia="阿里巴巴普惠体"/>
                <w:b/>
                <w:color w:val="333333"/>
                <w:sz w:val="21"/>
              </w:rPr>
              <w:t>未开始</w:t>
            </w:r>
            <w:bookmarkEnd w:id="7888"/>
          </w:p>
        </w:tc>
        <w:tc>
          <w:tcPr>
            <w:tcW w:w="285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7892" w:name="p-924-dfa-60x"/>
            <w:bookmarkStart w:id="7893" w:name="entry-tkn-gdq-sug"/>
            <w:bookmarkEnd w:id="7889"/>
            <w:bookmarkEnd w:id="7890"/>
            <w:r>
              <w:rPr>
                <w:rFonts w:ascii="阿里巴巴普惠体" w:eastAsia="阿里巴巴普惠体"/>
                <w:color w:val="333333"/>
                <w:sz w:val="21"/>
                <w:lang w:eastAsia="zh-CN"/>
              </w:rPr>
              <w:t>任务信息已完善，但未开始。</w:t>
            </w:r>
          </w:p>
        </w:tc>
        <w:tc>
          <w:tcPr>
            <w:tcW w:w="14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7894" w:name="p-qt6-7aw-aho"/>
            <w:bookmarkStart w:id="7895" w:name="entry-h0d-a5r-7il"/>
            <w:bookmarkEnd w:id="7892"/>
            <w:bookmarkEnd w:id="7893"/>
            <w:r>
              <w:rPr>
                <w:rFonts w:ascii="阿里巴巴普惠体" w:eastAsia="阿里巴巴普惠体"/>
                <w:color w:val="333333"/>
                <w:sz w:val="21"/>
              </w:rPr>
              <w:t>Y</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7896" w:name="p-hgw-6sw-r58"/>
            <w:bookmarkStart w:id="7897" w:name="entry-6x1-6zn-dhj"/>
            <w:bookmarkEnd w:id="7894"/>
            <w:bookmarkEnd w:id="7895"/>
            <w:r>
              <w:rPr>
                <w:rFonts w:ascii="阿里巴巴普惠体" w:eastAsia="阿里巴巴普惠体"/>
                <w:color w:val="333333"/>
                <w:sz w:val="21"/>
              </w:rPr>
              <w:t>Y</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7898" w:name="p-may-g10-oh7"/>
            <w:bookmarkStart w:id="7899" w:name="entry-iny-t7d-2rg"/>
            <w:bookmarkEnd w:id="7896"/>
            <w:bookmarkEnd w:id="7897"/>
            <w:r>
              <w:rPr>
                <w:rFonts w:ascii="阿里巴巴普惠体" w:eastAsia="阿里巴巴普惠体"/>
                <w:color w:val="333333"/>
                <w:sz w:val="21"/>
              </w:rPr>
              <w:t>Y</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7900" w:name="p-mne-dic-wmv"/>
            <w:bookmarkStart w:id="7901" w:name="entry-oqe-039-bsi"/>
            <w:bookmarkEnd w:id="7898"/>
            <w:bookmarkEnd w:id="7899"/>
            <w:r>
              <w:rPr>
                <w:rFonts w:ascii="阿里巴巴普惠体" w:eastAsia="阿里巴巴普惠体"/>
                <w:color w:val="333333"/>
                <w:sz w:val="21"/>
              </w:rPr>
              <w:t>N</w:t>
            </w:r>
          </w:p>
        </w:tc>
        <w:bookmarkEnd w:id="7900"/>
        <w:bookmarkEnd w:id="7901"/>
      </w:tr>
      <w:tr w:rsidR="00CA58D1">
        <w:trPr>
          <w:trHeight w:val="315"/>
          <w:tblCellSpacing w:w="0" w:type="auto"/>
        </w:trPr>
        <w:tc>
          <w:tcPr>
            <w:tcW w:w="14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7902" w:name="b-6sc-f83-l43"/>
            <w:bookmarkStart w:id="7903" w:name="p-1p0-63f-vdv"/>
            <w:bookmarkStart w:id="7904" w:name="entry-t9r-u4i-928"/>
            <w:bookmarkStart w:id="7905" w:name="row-3t1-v3e-uuw"/>
            <w:bookmarkEnd w:id="7891"/>
            <w:r>
              <w:rPr>
                <w:rFonts w:ascii="阿里巴巴普惠体" w:eastAsia="阿里巴巴普惠体"/>
                <w:b/>
                <w:color w:val="333333"/>
                <w:sz w:val="21"/>
              </w:rPr>
              <w:t>待运行</w:t>
            </w:r>
            <w:bookmarkEnd w:id="7902"/>
          </w:p>
        </w:tc>
        <w:tc>
          <w:tcPr>
            <w:tcW w:w="285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7906" w:name="p-t77-phm-pkt"/>
            <w:bookmarkStart w:id="7907" w:name="entry-k77-5mf-jch"/>
            <w:bookmarkEnd w:id="7903"/>
            <w:bookmarkEnd w:id="7904"/>
            <w:r>
              <w:rPr>
                <w:rFonts w:ascii="阿里巴巴普惠体" w:eastAsia="阿里巴巴普惠体"/>
                <w:color w:val="333333"/>
                <w:sz w:val="21"/>
                <w:lang w:eastAsia="zh-CN"/>
              </w:rPr>
              <w:t>任务正在启动运行，或者运行中的任务数量达到上限（10个）后开始的新任务需要排队等待运行。</w:t>
            </w:r>
          </w:p>
        </w:tc>
        <w:tc>
          <w:tcPr>
            <w:tcW w:w="14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7908" w:name="p-hjt-34g-g2s"/>
            <w:bookmarkStart w:id="7909" w:name="entry-epx-u8t-d2h"/>
            <w:bookmarkEnd w:id="7906"/>
            <w:bookmarkEnd w:id="7907"/>
            <w:r>
              <w:rPr>
                <w:rFonts w:ascii="阿里巴巴普惠体" w:eastAsia="阿里巴巴普惠体"/>
                <w:color w:val="333333"/>
                <w:sz w:val="21"/>
              </w:rPr>
              <w:t>Y</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7910" w:name="p-mqi-7cx-0i3"/>
            <w:bookmarkStart w:id="7911" w:name="entry-3hp-n2z-ukh"/>
            <w:bookmarkEnd w:id="7908"/>
            <w:bookmarkEnd w:id="7909"/>
            <w:r>
              <w:rPr>
                <w:rFonts w:ascii="阿里巴巴普惠体" w:eastAsia="阿里巴巴普惠体"/>
                <w:color w:val="333333"/>
                <w:sz w:val="21"/>
              </w:rPr>
              <w:t>Y</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7912" w:name="p-c0y-3e1-9ik"/>
            <w:bookmarkStart w:id="7913" w:name="entry-7fg-rvl-93j"/>
            <w:bookmarkEnd w:id="7910"/>
            <w:bookmarkEnd w:id="7911"/>
            <w:r>
              <w:rPr>
                <w:rFonts w:ascii="阿里巴巴普惠体" w:eastAsia="阿里巴巴普惠体"/>
                <w:color w:val="333333"/>
                <w:sz w:val="21"/>
              </w:rPr>
              <w:t>Y</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7914" w:name="p-vgg-otf-qmm"/>
            <w:bookmarkStart w:id="7915" w:name="entry-a5u-ggw-1fr"/>
            <w:bookmarkEnd w:id="7912"/>
            <w:bookmarkEnd w:id="7913"/>
            <w:r>
              <w:rPr>
                <w:rFonts w:ascii="阿里巴巴普惠体" w:eastAsia="阿里巴巴普惠体"/>
                <w:color w:val="333333"/>
                <w:sz w:val="21"/>
              </w:rPr>
              <w:t>Y</w:t>
            </w:r>
          </w:p>
        </w:tc>
        <w:bookmarkEnd w:id="7914"/>
        <w:bookmarkEnd w:id="7915"/>
      </w:tr>
      <w:tr w:rsidR="00CA58D1">
        <w:trPr>
          <w:trHeight w:val="315"/>
          <w:tblCellSpacing w:w="0" w:type="auto"/>
        </w:trPr>
        <w:tc>
          <w:tcPr>
            <w:tcW w:w="14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7916" w:name="b-c3f-mnn-5m9"/>
            <w:bookmarkStart w:id="7917" w:name="p-3iz-mc4-t3i"/>
            <w:bookmarkStart w:id="7918" w:name="entry-p04-v69-48d"/>
            <w:bookmarkStart w:id="7919" w:name="row-8oq-r8k-9c4"/>
            <w:bookmarkEnd w:id="7905"/>
            <w:r>
              <w:rPr>
                <w:rFonts w:ascii="阿里巴巴普惠体" w:eastAsia="阿里巴巴普惠体"/>
                <w:b/>
                <w:color w:val="333333"/>
                <w:sz w:val="21"/>
              </w:rPr>
              <w:t>运行中</w:t>
            </w:r>
            <w:bookmarkEnd w:id="7916"/>
          </w:p>
        </w:tc>
        <w:tc>
          <w:tcPr>
            <w:tcW w:w="285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7920" w:name="p-w0c-etl-8kt"/>
            <w:bookmarkStart w:id="7921" w:name="entry-aqz-ign-okw"/>
            <w:bookmarkEnd w:id="7917"/>
            <w:bookmarkEnd w:id="7918"/>
            <w:r>
              <w:rPr>
                <w:rFonts w:ascii="阿里巴巴普惠体" w:eastAsia="阿里巴巴普惠体"/>
                <w:color w:val="333333"/>
                <w:sz w:val="21"/>
              </w:rPr>
              <w:t>任务正在运行。</w:t>
            </w:r>
          </w:p>
        </w:tc>
        <w:tc>
          <w:tcPr>
            <w:tcW w:w="14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7922" w:name="p-s8o-05p-ay1"/>
            <w:bookmarkStart w:id="7923" w:name="entry-ulm-dtk-9u3"/>
            <w:bookmarkEnd w:id="7920"/>
            <w:bookmarkEnd w:id="7921"/>
            <w:r>
              <w:rPr>
                <w:rFonts w:ascii="阿里巴巴普惠体" w:eastAsia="阿里巴巴普惠体"/>
                <w:color w:val="333333"/>
                <w:sz w:val="21"/>
              </w:rPr>
              <w:t>Y</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7924" w:name="p-nbk-0fq-nlz"/>
            <w:bookmarkStart w:id="7925" w:name="entry-z9r-0nd-vv5"/>
            <w:bookmarkEnd w:id="7922"/>
            <w:bookmarkEnd w:id="7923"/>
            <w:r>
              <w:rPr>
                <w:rFonts w:ascii="阿里巴巴普惠体" w:eastAsia="阿里巴巴普惠体"/>
                <w:color w:val="333333"/>
                <w:sz w:val="21"/>
              </w:rPr>
              <w:t>Y</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7926" w:name="p-cju-svo-6tr"/>
            <w:bookmarkStart w:id="7927" w:name="entry-dqf-n41-agb"/>
            <w:bookmarkEnd w:id="7924"/>
            <w:bookmarkEnd w:id="7925"/>
            <w:r>
              <w:rPr>
                <w:rFonts w:ascii="阿里巴巴普惠体" w:eastAsia="阿里巴巴普惠体"/>
                <w:color w:val="333333"/>
                <w:sz w:val="21"/>
              </w:rPr>
              <w:t>Y</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7928" w:name="p-ady-c5k-4vw"/>
            <w:bookmarkStart w:id="7929" w:name="entry-i54-1za-doh"/>
            <w:bookmarkEnd w:id="7926"/>
            <w:bookmarkEnd w:id="7927"/>
            <w:r>
              <w:rPr>
                <w:rFonts w:ascii="阿里巴巴普惠体" w:eastAsia="阿里巴巴普惠体"/>
                <w:color w:val="333333"/>
                <w:sz w:val="21"/>
              </w:rPr>
              <w:t>Y</w:t>
            </w:r>
          </w:p>
        </w:tc>
        <w:bookmarkEnd w:id="7928"/>
        <w:bookmarkEnd w:id="7929"/>
      </w:tr>
      <w:tr w:rsidR="00CA58D1">
        <w:trPr>
          <w:trHeight w:val="315"/>
          <w:tblCellSpacing w:w="0" w:type="auto"/>
        </w:trPr>
        <w:tc>
          <w:tcPr>
            <w:tcW w:w="14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7930" w:name="b-f87-twg-rm9"/>
            <w:bookmarkStart w:id="7931" w:name="p-dan-u8b-6cy"/>
            <w:bookmarkStart w:id="7932" w:name="entry-7ro-91k-ucu"/>
            <w:bookmarkStart w:id="7933" w:name="row-jfx-vd2-haw"/>
            <w:bookmarkEnd w:id="7919"/>
            <w:r>
              <w:rPr>
                <w:rFonts w:ascii="阿里巴巴普惠体" w:eastAsia="阿里巴巴普惠体"/>
                <w:b/>
                <w:color w:val="333333"/>
                <w:sz w:val="21"/>
              </w:rPr>
              <w:t>已暂停</w:t>
            </w:r>
            <w:bookmarkEnd w:id="7930"/>
          </w:p>
        </w:tc>
        <w:tc>
          <w:tcPr>
            <w:tcW w:w="285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7934" w:name="p-06m-64k-1m3"/>
            <w:bookmarkStart w:id="7935" w:name="entry-yvw-o1h-v1h"/>
            <w:bookmarkEnd w:id="7931"/>
            <w:bookmarkEnd w:id="7932"/>
            <w:r>
              <w:rPr>
                <w:rFonts w:ascii="阿里巴巴普惠体" w:eastAsia="阿里巴巴普惠体"/>
                <w:color w:val="333333"/>
                <w:sz w:val="21"/>
                <w:lang w:eastAsia="zh-CN"/>
              </w:rPr>
              <w:t>任务被手动暂停，仅限特定人群触发任务。</w:t>
            </w:r>
          </w:p>
        </w:tc>
        <w:tc>
          <w:tcPr>
            <w:tcW w:w="14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7936" w:name="p-012-clw-1pi"/>
            <w:bookmarkStart w:id="7937" w:name="entry-6p1-ujq-g2k"/>
            <w:bookmarkEnd w:id="7934"/>
            <w:bookmarkEnd w:id="7935"/>
            <w:r>
              <w:rPr>
                <w:rFonts w:ascii="阿里巴巴普惠体" w:eastAsia="阿里巴巴普惠体"/>
                <w:color w:val="333333"/>
                <w:sz w:val="21"/>
              </w:rPr>
              <w:t>N</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7938" w:name="p-p6o-pxj-szy"/>
            <w:bookmarkStart w:id="7939" w:name="entry-f70-wx9-huj"/>
            <w:bookmarkEnd w:id="7936"/>
            <w:bookmarkEnd w:id="7937"/>
            <w:r>
              <w:rPr>
                <w:rFonts w:ascii="阿里巴巴普惠体" w:eastAsia="阿里巴巴普惠体"/>
                <w:color w:val="333333"/>
                <w:sz w:val="21"/>
              </w:rPr>
              <w:t>Y</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7940" w:name="p-upt-a46-hqz"/>
            <w:bookmarkStart w:id="7941" w:name="entry-e1t-q84-7gv"/>
            <w:bookmarkEnd w:id="7938"/>
            <w:bookmarkEnd w:id="7939"/>
            <w:r>
              <w:rPr>
                <w:rFonts w:ascii="阿里巴巴普惠体" w:eastAsia="阿里巴巴普惠体"/>
                <w:color w:val="333333"/>
                <w:sz w:val="21"/>
              </w:rPr>
              <w:t>Y</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7942" w:name="p-vgj-44j-xz5"/>
            <w:bookmarkStart w:id="7943" w:name="entry-ui2-5ea-tgj"/>
            <w:bookmarkEnd w:id="7940"/>
            <w:bookmarkEnd w:id="7941"/>
            <w:r>
              <w:rPr>
                <w:rFonts w:ascii="阿里巴巴普惠体" w:eastAsia="阿里巴巴普惠体"/>
                <w:color w:val="333333"/>
                <w:sz w:val="21"/>
              </w:rPr>
              <w:t>N</w:t>
            </w:r>
          </w:p>
        </w:tc>
        <w:bookmarkEnd w:id="7942"/>
        <w:bookmarkEnd w:id="7943"/>
      </w:tr>
      <w:tr w:rsidR="00CA58D1">
        <w:trPr>
          <w:trHeight w:val="315"/>
          <w:tblCellSpacing w:w="0" w:type="auto"/>
        </w:trPr>
        <w:tc>
          <w:tcPr>
            <w:tcW w:w="14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7944" w:name="b-6ac-ggz-xj4"/>
            <w:bookmarkStart w:id="7945" w:name="p-y7b-qmi-4h8"/>
            <w:bookmarkStart w:id="7946" w:name="entry-6cy-6cz-i0d"/>
            <w:bookmarkStart w:id="7947" w:name="row-put-cfd-x6d"/>
            <w:bookmarkEnd w:id="7933"/>
            <w:r>
              <w:rPr>
                <w:rFonts w:ascii="阿里巴巴普惠体" w:eastAsia="阿里巴巴普惠体"/>
                <w:b/>
                <w:color w:val="333333"/>
                <w:sz w:val="21"/>
              </w:rPr>
              <w:lastRenderedPageBreak/>
              <w:t>已停止</w:t>
            </w:r>
            <w:bookmarkEnd w:id="7944"/>
          </w:p>
        </w:tc>
        <w:tc>
          <w:tcPr>
            <w:tcW w:w="285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7948" w:name="p-1zh-55k-y4e"/>
            <w:bookmarkStart w:id="7949" w:name="entry-dpo-87s-flm"/>
            <w:bookmarkEnd w:id="7945"/>
            <w:bookmarkEnd w:id="7946"/>
            <w:r>
              <w:rPr>
                <w:rFonts w:ascii="阿里巴巴普惠体" w:eastAsia="阿里巴巴普惠体"/>
                <w:color w:val="333333"/>
                <w:sz w:val="21"/>
                <w:lang w:eastAsia="zh-CN"/>
              </w:rPr>
              <w:t>任务被手动停止，仅限行为事件触发任务。</w:t>
            </w:r>
          </w:p>
        </w:tc>
        <w:tc>
          <w:tcPr>
            <w:tcW w:w="14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7950" w:name="p-hx7-orc-liv"/>
            <w:bookmarkStart w:id="7951" w:name="entry-1xp-gpr-z7s"/>
            <w:bookmarkEnd w:id="7948"/>
            <w:bookmarkEnd w:id="7949"/>
            <w:r>
              <w:rPr>
                <w:rFonts w:ascii="阿里巴巴普惠体" w:eastAsia="阿里巴巴普惠体"/>
                <w:color w:val="333333"/>
                <w:sz w:val="21"/>
              </w:rPr>
              <w:t>Y</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7952" w:name="p-0mo-qaz-8aa"/>
            <w:bookmarkStart w:id="7953" w:name="entry-8vv-mi5-qfh"/>
            <w:bookmarkEnd w:id="7950"/>
            <w:bookmarkEnd w:id="7951"/>
            <w:r>
              <w:rPr>
                <w:rFonts w:ascii="阿里巴巴普惠体" w:eastAsia="阿里巴巴普惠体"/>
                <w:color w:val="333333"/>
                <w:sz w:val="21"/>
              </w:rPr>
              <w:t>N</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7954" w:name="p-ewk-4zm-6wo"/>
            <w:bookmarkStart w:id="7955" w:name="entry-6aq-kc9-s3w"/>
            <w:bookmarkEnd w:id="7952"/>
            <w:bookmarkEnd w:id="7953"/>
            <w:r>
              <w:rPr>
                <w:rFonts w:ascii="阿里巴巴普惠体" w:eastAsia="阿里巴巴普惠体"/>
                <w:color w:val="333333"/>
                <w:sz w:val="21"/>
              </w:rPr>
              <w:t>N</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7956" w:name="p-kwl-7rb-rzq"/>
            <w:bookmarkStart w:id="7957" w:name="entry-t2n-qei-qdb"/>
            <w:bookmarkEnd w:id="7954"/>
            <w:bookmarkEnd w:id="7955"/>
            <w:r>
              <w:rPr>
                <w:rFonts w:ascii="阿里巴巴普惠体" w:eastAsia="阿里巴巴普惠体"/>
                <w:color w:val="333333"/>
                <w:sz w:val="21"/>
              </w:rPr>
              <w:t>Y</w:t>
            </w:r>
          </w:p>
        </w:tc>
        <w:bookmarkEnd w:id="7956"/>
        <w:bookmarkEnd w:id="7957"/>
      </w:tr>
      <w:tr w:rsidR="00CA58D1">
        <w:trPr>
          <w:trHeight w:val="315"/>
          <w:tblCellSpacing w:w="0" w:type="auto"/>
        </w:trPr>
        <w:tc>
          <w:tcPr>
            <w:tcW w:w="14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7958" w:name="b-1xh-zrk-pqe"/>
            <w:bookmarkStart w:id="7959" w:name="p-csk-u4k-29u"/>
            <w:bookmarkStart w:id="7960" w:name="entry-fmj-55s-1s3"/>
            <w:bookmarkStart w:id="7961" w:name="row-dra-pmo-nhv"/>
            <w:bookmarkEnd w:id="7947"/>
            <w:r>
              <w:rPr>
                <w:rFonts w:ascii="阿里巴巴普惠体" w:eastAsia="阿里巴巴普惠体"/>
                <w:b/>
                <w:color w:val="333333"/>
                <w:sz w:val="21"/>
              </w:rPr>
              <w:t>正常结束</w:t>
            </w:r>
            <w:bookmarkEnd w:id="7958"/>
          </w:p>
        </w:tc>
        <w:tc>
          <w:tcPr>
            <w:tcW w:w="285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7962" w:name="p-3ky-8q5-izb"/>
            <w:bookmarkStart w:id="7963" w:name="entry-3ep-8w0-lee"/>
            <w:bookmarkEnd w:id="7959"/>
            <w:bookmarkEnd w:id="7960"/>
            <w:r>
              <w:rPr>
                <w:rFonts w:ascii="阿里巴巴普惠体" w:eastAsia="阿里巴巴普惠体"/>
                <w:color w:val="333333"/>
                <w:sz w:val="21"/>
                <w:lang w:eastAsia="zh-CN"/>
              </w:rPr>
              <w:t>任务的所有自动化节点都正常执行完毕。</w:t>
            </w:r>
          </w:p>
        </w:tc>
        <w:tc>
          <w:tcPr>
            <w:tcW w:w="14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7964" w:name="p-t0y-jz6-ptm"/>
            <w:bookmarkStart w:id="7965" w:name="entry-0a2-5cw-zkl"/>
            <w:bookmarkEnd w:id="7962"/>
            <w:bookmarkEnd w:id="7963"/>
            <w:r>
              <w:rPr>
                <w:rFonts w:ascii="阿里巴巴普惠体" w:eastAsia="阿里巴巴普惠体"/>
                <w:color w:val="333333"/>
                <w:sz w:val="21"/>
              </w:rPr>
              <w:t>Y</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7966" w:name="p-ibv-ddq-1tu"/>
            <w:bookmarkStart w:id="7967" w:name="entry-qy9-kti-igv"/>
            <w:bookmarkEnd w:id="7964"/>
            <w:bookmarkEnd w:id="7965"/>
            <w:r>
              <w:rPr>
                <w:rFonts w:ascii="阿里巴巴普惠体" w:eastAsia="阿里巴巴普惠体"/>
                <w:color w:val="333333"/>
                <w:sz w:val="21"/>
              </w:rPr>
              <w:t>Y</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7968" w:name="p-cqs-jqs-mop"/>
            <w:bookmarkStart w:id="7969" w:name="entry-rm2-fmu-cwq"/>
            <w:bookmarkEnd w:id="7966"/>
            <w:bookmarkEnd w:id="7967"/>
            <w:r>
              <w:rPr>
                <w:rFonts w:ascii="阿里巴巴普惠体" w:eastAsia="阿里巴巴普惠体"/>
                <w:color w:val="333333"/>
                <w:sz w:val="21"/>
              </w:rPr>
              <w:t>Y</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7970" w:name="p-a62-1jz-vcf"/>
            <w:bookmarkStart w:id="7971" w:name="entry-32r-mrc-z4k"/>
            <w:bookmarkEnd w:id="7968"/>
            <w:bookmarkEnd w:id="7969"/>
            <w:r>
              <w:rPr>
                <w:rFonts w:ascii="阿里巴巴普惠体" w:eastAsia="阿里巴巴普惠体"/>
                <w:color w:val="333333"/>
                <w:sz w:val="21"/>
              </w:rPr>
              <w:t>Y</w:t>
            </w:r>
          </w:p>
        </w:tc>
        <w:bookmarkEnd w:id="7970"/>
        <w:bookmarkEnd w:id="7971"/>
      </w:tr>
      <w:tr w:rsidR="00CA58D1">
        <w:trPr>
          <w:trHeight w:val="315"/>
          <w:tblCellSpacing w:w="0" w:type="auto"/>
        </w:trPr>
        <w:tc>
          <w:tcPr>
            <w:tcW w:w="14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7972" w:name="b-cac-6zd-097"/>
            <w:bookmarkStart w:id="7973" w:name="p-v9o-21k-7ln"/>
            <w:bookmarkStart w:id="7974" w:name="entry-xam-li7-dmx"/>
            <w:bookmarkStart w:id="7975" w:name="row-0gx-og7-eoz"/>
            <w:bookmarkEnd w:id="7961"/>
            <w:r>
              <w:rPr>
                <w:rFonts w:ascii="阿里巴巴普惠体" w:eastAsia="阿里巴巴普惠体"/>
                <w:b/>
                <w:color w:val="333333"/>
                <w:sz w:val="21"/>
              </w:rPr>
              <w:t>异常结束</w:t>
            </w:r>
            <w:bookmarkEnd w:id="7972"/>
          </w:p>
        </w:tc>
        <w:tc>
          <w:tcPr>
            <w:tcW w:w="285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7976" w:name="p-uf9-uzi-nqw"/>
            <w:bookmarkStart w:id="7977" w:name="entry-660-26h-1u3"/>
            <w:bookmarkEnd w:id="7973"/>
            <w:bookmarkEnd w:id="7974"/>
            <w:r>
              <w:rPr>
                <w:rFonts w:ascii="阿里巴巴普惠体" w:eastAsia="阿里巴巴普惠体"/>
                <w:color w:val="333333"/>
                <w:sz w:val="21"/>
                <w:lang w:eastAsia="zh-CN"/>
              </w:rPr>
              <w:t>任务中至少一个自动化节点执行失败，导致无法继续执行。</w:t>
            </w:r>
          </w:p>
        </w:tc>
        <w:tc>
          <w:tcPr>
            <w:tcW w:w="14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7978" w:name="p-za0-22z-597"/>
            <w:bookmarkStart w:id="7979" w:name="entry-r80-hda-66c"/>
            <w:bookmarkEnd w:id="7976"/>
            <w:bookmarkEnd w:id="7977"/>
            <w:r>
              <w:rPr>
                <w:rFonts w:ascii="阿里巴巴普惠体" w:eastAsia="阿里巴巴普惠体"/>
                <w:color w:val="333333"/>
                <w:sz w:val="21"/>
              </w:rPr>
              <w:t>Y</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7980" w:name="p-u8w-h93-fs6"/>
            <w:bookmarkStart w:id="7981" w:name="entry-fdi-lhs-l4b"/>
            <w:bookmarkEnd w:id="7978"/>
            <w:bookmarkEnd w:id="7979"/>
            <w:r>
              <w:rPr>
                <w:rFonts w:ascii="阿里巴巴普惠体" w:eastAsia="阿里巴巴普惠体"/>
                <w:color w:val="333333"/>
                <w:sz w:val="21"/>
              </w:rPr>
              <w:t>Y</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7982" w:name="p-bv2-h9u-dxi"/>
            <w:bookmarkStart w:id="7983" w:name="entry-hn4-157-id8"/>
            <w:bookmarkEnd w:id="7980"/>
            <w:bookmarkEnd w:id="7981"/>
            <w:r>
              <w:rPr>
                <w:rFonts w:ascii="阿里巴巴普惠体" w:eastAsia="阿里巴巴普惠体"/>
                <w:color w:val="333333"/>
                <w:sz w:val="21"/>
              </w:rPr>
              <w:t>Y</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7984" w:name="p-sm3-bbz-o47"/>
            <w:bookmarkStart w:id="7985" w:name="entry-czt-ivp-4z9"/>
            <w:bookmarkEnd w:id="7982"/>
            <w:bookmarkEnd w:id="7983"/>
            <w:r>
              <w:rPr>
                <w:rFonts w:ascii="阿里巴巴普惠体" w:eastAsia="阿里巴巴普惠体"/>
                <w:color w:val="333333"/>
                <w:sz w:val="21"/>
              </w:rPr>
              <w:t>Y</w:t>
            </w:r>
          </w:p>
        </w:tc>
        <w:bookmarkEnd w:id="7984"/>
        <w:bookmarkEnd w:id="7985"/>
      </w:tr>
      <w:bookmarkEnd w:id="7860"/>
      <w:bookmarkEnd w:id="7975"/>
    </w:tbl>
    <w:p w:rsidR="00CA58D1" w:rsidRDefault="00CA58D1">
      <w:pPr>
        <w:ind w:left="615"/>
      </w:pPr>
    </w:p>
    <w:p w:rsidR="00CA58D1" w:rsidRDefault="009D55E1" w:rsidP="009D55E1">
      <w:pPr>
        <w:numPr>
          <w:ilvl w:val="0"/>
          <w:numId w:val="386"/>
        </w:numPr>
        <w:spacing w:after="90"/>
      </w:pPr>
      <w:bookmarkStart w:id="7986" w:name="b-82p-gs5-1pe"/>
      <w:bookmarkStart w:id="7987" w:name="p-gre-38c-r79"/>
      <w:bookmarkStart w:id="7988" w:name="li-n9g-wc8-1mo"/>
      <w:bookmarkEnd w:id="7856"/>
      <w:r>
        <w:rPr>
          <w:rFonts w:ascii="阿里巴巴普惠体" w:eastAsia="阿里巴巴普惠体"/>
          <w:b/>
          <w:color w:val="000000"/>
          <w:sz w:val="21"/>
        </w:rPr>
        <w:t>操作</w:t>
      </w:r>
      <w:bookmarkEnd w:id="7986"/>
      <w:r>
        <w:rPr>
          <w:rFonts w:ascii="阿里巴巴普惠体" w:eastAsia="阿里巴巴普惠体"/>
          <w:color w:val="000000"/>
          <w:sz w:val="21"/>
        </w:rPr>
        <w:t>：</w:t>
      </w:r>
    </w:p>
    <w:tbl>
      <w:tblPr>
        <w:tblW w:w="0" w:type="auto"/>
        <w:tblCellSpacing w:w="0" w:type="auto"/>
        <w:tblInd w:w="810" w:type="dxa"/>
        <w:tblLook w:val="04A0" w:firstRow="1" w:lastRow="0" w:firstColumn="1" w:lastColumn="0" w:noHBand="0" w:noVBand="1"/>
      </w:tblPr>
      <w:tblGrid>
        <w:gridCol w:w="1277"/>
        <w:gridCol w:w="2537"/>
        <w:gridCol w:w="1277"/>
        <w:gridCol w:w="1277"/>
        <w:gridCol w:w="1277"/>
        <w:gridCol w:w="1277"/>
      </w:tblGrid>
      <w:tr w:rsidR="00CA58D1">
        <w:trPr>
          <w:trHeight w:val="315"/>
          <w:tblCellSpacing w:w="0" w:type="auto"/>
        </w:trPr>
        <w:tc>
          <w:tcPr>
            <w:tcW w:w="1428" w:type="dxa"/>
            <w:vMerge w:val="restart"/>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7989" w:name="p-kay-sbt-jd1"/>
            <w:bookmarkStart w:id="7990" w:name="entry-2pk-ln7-5wl"/>
            <w:bookmarkStart w:id="7991" w:name="row-jex-mvj-fog"/>
            <w:bookmarkStart w:id="7992" w:name="table-af8-v31-5vj"/>
            <w:bookmarkEnd w:id="7987"/>
            <w:r>
              <w:rPr>
                <w:rFonts w:ascii="阿里巴巴普惠体" w:eastAsia="阿里巴巴普惠体"/>
                <w:b/>
                <w:color w:val="333333"/>
              </w:rPr>
              <w:t>操作按钮</w:t>
            </w:r>
          </w:p>
        </w:tc>
        <w:tc>
          <w:tcPr>
            <w:tcW w:w="2857" w:type="dxa"/>
            <w:vMerge w:val="restart"/>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7993" w:name="p-4un-pdh-2jw"/>
            <w:bookmarkStart w:id="7994" w:name="entry-6yf-znr-coc"/>
            <w:bookmarkEnd w:id="7989"/>
            <w:bookmarkEnd w:id="7990"/>
            <w:r>
              <w:rPr>
                <w:rFonts w:ascii="阿里巴巴普惠体" w:eastAsia="阿里巴巴普惠体"/>
                <w:b/>
                <w:color w:val="333333"/>
              </w:rPr>
              <w:t>说明</w:t>
            </w:r>
          </w:p>
        </w:tc>
        <w:tc>
          <w:tcPr>
            <w:tcW w:w="0" w:type="auto"/>
            <w:gridSpan w:val="4"/>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jc w:val="center"/>
              <w:rPr>
                <w:lang w:eastAsia="zh-CN"/>
              </w:rPr>
            </w:pPr>
            <w:bookmarkStart w:id="7995" w:name="p-6c4-e5h-4p6"/>
            <w:bookmarkStart w:id="7996" w:name="entry-zlc-snx-9w7"/>
            <w:bookmarkEnd w:id="7993"/>
            <w:bookmarkEnd w:id="7994"/>
            <w:r>
              <w:rPr>
                <w:rFonts w:ascii="阿里巴巴普惠体" w:eastAsia="阿里巴巴普惠体"/>
                <w:b/>
                <w:color w:val="333333"/>
                <w:lang w:eastAsia="zh-CN"/>
              </w:rPr>
              <w:t>是否适用于该任务类型（Y：适用，N：不适用）</w:t>
            </w:r>
          </w:p>
        </w:tc>
        <w:bookmarkEnd w:id="7995"/>
        <w:bookmarkEnd w:id="7996"/>
      </w:tr>
      <w:tr w:rsidR="00CA58D1">
        <w:trPr>
          <w:trHeight w:val="315"/>
          <w:tblCellSpacing w:w="0" w:type="auto"/>
        </w:trPr>
        <w:tc>
          <w:tcPr>
            <w:tcW w:w="0" w:type="auto"/>
            <w:vMerge/>
            <w:tcBorders>
              <w:top w:val="nil"/>
              <w:left w:val="single" w:sz="8" w:space="0" w:color="DFDFDF"/>
              <w:bottom w:val="single" w:sz="8" w:space="0" w:color="DFDFDF"/>
              <w:right w:val="single" w:sz="8" w:space="0" w:color="DFDFDF"/>
            </w:tcBorders>
          </w:tcPr>
          <w:p w:rsidR="00CA58D1" w:rsidRDefault="00CA58D1" w:rsidP="008A2FC7">
            <w:pPr>
              <w:spacing w:line="360" w:lineRule="exact"/>
              <w:ind w:leftChars="1" w:left="2"/>
              <w:rPr>
                <w:lang w:eastAsia="zh-CN"/>
              </w:rPr>
            </w:pPr>
            <w:bookmarkStart w:id="7997" w:name="entry-06q-kg9-ttt"/>
            <w:bookmarkStart w:id="7998" w:name="row-dx1-h9q-bkh"/>
            <w:bookmarkEnd w:id="7991"/>
          </w:p>
        </w:tc>
        <w:tc>
          <w:tcPr>
            <w:tcW w:w="0" w:type="auto"/>
            <w:vMerge/>
            <w:tcBorders>
              <w:top w:val="nil"/>
              <w:left w:val="single" w:sz="8" w:space="0" w:color="DFDFDF"/>
              <w:bottom w:val="single" w:sz="8" w:space="0" w:color="DFDFDF"/>
              <w:right w:val="single" w:sz="8" w:space="0" w:color="DFDFDF"/>
            </w:tcBorders>
          </w:tcPr>
          <w:p w:rsidR="00CA58D1" w:rsidRDefault="00CA58D1" w:rsidP="008A2FC7">
            <w:pPr>
              <w:spacing w:line="360" w:lineRule="exact"/>
              <w:ind w:leftChars="1" w:left="2"/>
              <w:rPr>
                <w:lang w:eastAsia="zh-CN"/>
              </w:rPr>
            </w:pPr>
          </w:p>
        </w:tc>
        <w:tc>
          <w:tcPr>
            <w:tcW w:w="1428"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7999" w:name="p-2vl-owt-yxj"/>
            <w:r>
              <w:rPr>
                <w:rFonts w:ascii="阿里巴巴普惠体" w:eastAsia="阿里巴巴普惠体"/>
                <w:b/>
                <w:color w:val="333333"/>
              </w:rPr>
              <w:t>行为事件触发任务</w:t>
            </w:r>
          </w:p>
        </w:tc>
        <w:tc>
          <w:tcPr>
            <w:tcW w:w="1429"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8000" w:name="p-s0f-1g4-v6x"/>
            <w:bookmarkStart w:id="8001" w:name="entry-0eo-475-yb4"/>
            <w:bookmarkEnd w:id="7997"/>
            <w:bookmarkEnd w:id="7999"/>
            <w:r>
              <w:rPr>
                <w:rFonts w:ascii="阿里巴巴普惠体" w:eastAsia="阿里巴巴普惠体"/>
                <w:b/>
                <w:color w:val="333333"/>
                <w:lang w:eastAsia="zh-CN"/>
              </w:rPr>
              <w:t>非周期性特定人群触发任务</w:t>
            </w:r>
          </w:p>
        </w:tc>
        <w:tc>
          <w:tcPr>
            <w:tcW w:w="1429"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8002" w:name="p-owf-owy-eeq"/>
            <w:bookmarkStart w:id="8003" w:name="entry-z4w-t6f-gr7"/>
            <w:bookmarkEnd w:id="8000"/>
            <w:bookmarkEnd w:id="8001"/>
            <w:r>
              <w:rPr>
                <w:rFonts w:ascii="阿里巴巴普惠体" w:eastAsia="阿里巴巴普惠体"/>
                <w:b/>
                <w:color w:val="333333"/>
                <w:lang w:eastAsia="zh-CN"/>
              </w:rPr>
              <w:t>周期性特定人群触发任务</w:t>
            </w:r>
          </w:p>
        </w:tc>
        <w:tc>
          <w:tcPr>
            <w:tcW w:w="1429"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8004" w:name="p-k5o-qgk-3wo"/>
            <w:bookmarkStart w:id="8005" w:name="entry-y3m-5ac-45q"/>
            <w:bookmarkEnd w:id="8002"/>
            <w:bookmarkEnd w:id="8003"/>
            <w:r>
              <w:rPr>
                <w:rFonts w:ascii="阿里巴巴普惠体" w:eastAsia="阿里巴巴普惠体"/>
                <w:b/>
                <w:color w:val="333333"/>
                <w:lang w:eastAsia="zh-CN"/>
              </w:rPr>
              <w:t>周期性任务的执行记录</w:t>
            </w:r>
          </w:p>
        </w:tc>
        <w:bookmarkEnd w:id="8004"/>
        <w:bookmarkEnd w:id="8005"/>
      </w:tr>
      <w:tr w:rsidR="00CA58D1">
        <w:trPr>
          <w:trHeight w:val="315"/>
          <w:tblCellSpacing w:w="0" w:type="auto"/>
        </w:trPr>
        <w:tc>
          <w:tcPr>
            <w:tcW w:w="14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8006" w:name="b-t6w-9xe-chq"/>
            <w:bookmarkStart w:id="8007" w:name="p-gnn-b1m-1sp"/>
            <w:bookmarkStart w:id="8008" w:name="entry-mc1-f0w-itg"/>
            <w:bookmarkStart w:id="8009" w:name="row-e6g-bdh-oyk"/>
            <w:bookmarkEnd w:id="7998"/>
            <w:r>
              <w:rPr>
                <w:rFonts w:ascii="阿里巴巴普惠体" w:eastAsia="阿里巴巴普惠体"/>
                <w:b/>
                <w:color w:val="333333"/>
                <w:sz w:val="21"/>
              </w:rPr>
              <w:t>查看/编辑</w:t>
            </w:r>
            <w:bookmarkEnd w:id="8006"/>
          </w:p>
        </w:tc>
        <w:tc>
          <w:tcPr>
            <w:tcW w:w="285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8010" w:name="p-n9u-3nt-1u5"/>
            <w:bookmarkStart w:id="8011" w:name="entry-b7k-4sa-9cr"/>
            <w:bookmarkEnd w:id="8007"/>
            <w:bookmarkEnd w:id="8008"/>
            <w:r>
              <w:rPr>
                <w:rFonts w:ascii="阿里巴巴普惠体" w:eastAsia="阿里巴巴普惠体"/>
                <w:color w:val="333333"/>
                <w:sz w:val="21"/>
                <w:lang w:eastAsia="zh-CN"/>
              </w:rPr>
              <w:t>单击跳转到任务配置界面，可查看任务配置、任务执行情况。</w:t>
            </w:r>
          </w:p>
          <w:p w:rsidR="00CA58D1" w:rsidRDefault="009D55E1" w:rsidP="008A2FC7">
            <w:pPr>
              <w:spacing w:line="360" w:lineRule="exact"/>
              <w:ind w:leftChars="1" w:left="2"/>
              <w:rPr>
                <w:lang w:eastAsia="zh-CN"/>
              </w:rPr>
            </w:pPr>
            <w:bookmarkStart w:id="8012" w:name="p-u9o-4dw-n88"/>
            <w:bookmarkEnd w:id="8010"/>
            <w:r>
              <w:rPr>
                <w:rFonts w:ascii="阿里巴巴普惠体" w:eastAsia="阿里巴巴普惠体"/>
                <w:color w:val="333333"/>
                <w:sz w:val="21"/>
                <w:lang w:eastAsia="zh-CN"/>
              </w:rPr>
              <w:t>若任务未开始，可继续编辑任务，编辑操作与创建相同。</w:t>
            </w:r>
          </w:p>
        </w:tc>
        <w:tc>
          <w:tcPr>
            <w:tcW w:w="14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8013" w:name="p-hhn-pad-z48"/>
            <w:bookmarkStart w:id="8014" w:name="entry-l0i-ejv-z1d"/>
            <w:bookmarkEnd w:id="8011"/>
            <w:bookmarkEnd w:id="8012"/>
            <w:r>
              <w:rPr>
                <w:rFonts w:ascii="阿里巴巴普惠体" w:eastAsia="阿里巴巴普惠体"/>
                <w:color w:val="333333"/>
                <w:sz w:val="21"/>
              </w:rPr>
              <w:t>Y</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8015" w:name="p-1ze-uwr-533"/>
            <w:bookmarkStart w:id="8016" w:name="entry-n9v-el0-tku"/>
            <w:bookmarkEnd w:id="8013"/>
            <w:bookmarkEnd w:id="8014"/>
            <w:r>
              <w:rPr>
                <w:rFonts w:ascii="阿里巴巴普惠体" w:eastAsia="阿里巴巴普惠体"/>
                <w:color w:val="333333"/>
                <w:sz w:val="21"/>
              </w:rPr>
              <w:t>Y</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8017" w:name="p-vvk-2a2-4u2"/>
            <w:bookmarkStart w:id="8018" w:name="entry-ozb-11u-yml"/>
            <w:bookmarkEnd w:id="8015"/>
            <w:bookmarkEnd w:id="8016"/>
            <w:r>
              <w:rPr>
                <w:rFonts w:ascii="阿里巴巴普惠体" w:eastAsia="阿里巴巴普惠体"/>
                <w:color w:val="333333"/>
                <w:sz w:val="21"/>
              </w:rPr>
              <w:t>Y</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8019" w:name="p-6s5-qdn-a9e"/>
            <w:bookmarkStart w:id="8020" w:name="entry-whb-s57-p5i"/>
            <w:bookmarkEnd w:id="8017"/>
            <w:bookmarkEnd w:id="8018"/>
            <w:r>
              <w:rPr>
                <w:rFonts w:ascii="阿里巴巴普惠体" w:eastAsia="阿里巴巴普惠体"/>
                <w:color w:val="333333"/>
                <w:sz w:val="21"/>
              </w:rPr>
              <w:t>N</w:t>
            </w:r>
          </w:p>
        </w:tc>
        <w:bookmarkEnd w:id="8019"/>
        <w:bookmarkEnd w:id="8020"/>
      </w:tr>
      <w:tr w:rsidR="00CA58D1">
        <w:trPr>
          <w:trHeight w:val="315"/>
          <w:tblCellSpacing w:w="0" w:type="auto"/>
        </w:trPr>
        <w:tc>
          <w:tcPr>
            <w:tcW w:w="14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8021" w:name="b-lug-kon-6i5"/>
            <w:bookmarkStart w:id="8022" w:name="p-dtv-xax-7f2"/>
            <w:bookmarkStart w:id="8023" w:name="entry-e72-f9j-g3n"/>
            <w:bookmarkStart w:id="8024" w:name="row-t5y-jth-bb7"/>
            <w:bookmarkEnd w:id="8009"/>
            <w:r>
              <w:rPr>
                <w:rFonts w:ascii="阿里巴巴普惠体" w:eastAsia="阿里巴巴普惠体"/>
                <w:b/>
                <w:color w:val="333333"/>
                <w:sz w:val="21"/>
              </w:rPr>
              <w:t>查看</w:t>
            </w:r>
            <w:bookmarkEnd w:id="8021"/>
          </w:p>
        </w:tc>
        <w:tc>
          <w:tcPr>
            <w:tcW w:w="285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8025" w:name="p-ypx-6vq-6fu"/>
            <w:bookmarkStart w:id="8026" w:name="entry-py1-zob-dcu"/>
            <w:bookmarkEnd w:id="8022"/>
            <w:bookmarkEnd w:id="8023"/>
            <w:r>
              <w:rPr>
                <w:rFonts w:ascii="阿里巴巴普惠体" w:eastAsia="阿里巴巴普惠体"/>
                <w:color w:val="333333"/>
                <w:sz w:val="21"/>
                <w:lang w:eastAsia="zh-CN"/>
              </w:rPr>
              <w:t>单击跳转到任务配置界面，可查看任务配置、任务执行情况。</w:t>
            </w:r>
          </w:p>
        </w:tc>
        <w:tc>
          <w:tcPr>
            <w:tcW w:w="14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8027" w:name="p-5i5-lpw-q2o"/>
            <w:bookmarkStart w:id="8028" w:name="entry-zs8-icf-d2m"/>
            <w:bookmarkEnd w:id="8025"/>
            <w:bookmarkEnd w:id="8026"/>
            <w:r>
              <w:rPr>
                <w:rFonts w:ascii="阿里巴巴普惠体" w:eastAsia="阿里巴巴普惠体"/>
                <w:color w:val="333333"/>
                <w:sz w:val="21"/>
              </w:rPr>
              <w:t>N</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8029" w:name="p-5od-x6r-gs5"/>
            <w:bookmarkStart w:id="8030" w:name="entry-369-c7s-j7u"/>
            <w:bookmarkEnd w:id="8027"/>
            <w:bookmarkEnd w:id="8028"/>
            <w:r>
              <w:rPr>
                <w:rFonts w:ascii="阿里巴巴普惠体" w:eastAsia="阿里巴巴普惠体"/>
                <w:color w:val="333333"/>
                <w:sz w:val="21"/>
              </w:rPr>
              <w:t>N</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8031" w:name="p-pbr-jjo-pkl"/>
            <w:bookmarkStart w:id="8032" w:name="entry-7m9-gmm-umj"/>
            <w:bookmarkEnd w:id="8029"/>
            <w:bookmarkEnd w:id="8030"/>
            <w:r>
              <w:rPr>
                <w:rFonts w:ascii="阿里巴巴普惠体" w:eastAsia="阿里巴巴普惠体"/>
                <w:color w:val="333333"/>
                <w:sz w:val="21"/>
              </w:rPr>
              <w:t>N</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8033" w:name="p-qps-yky-4bw"/>
            <w:bookmarkStart w:id="8034" w:name="entry-s3p-veb-g0e"/>
            <w:bookmarkEnd w:id="8031"/>
            <w:bookmarkEnd w:id="8032"/>
            <w:r>
              <w:rPr>
                <w:rFonts w:ascii="阿里巴巴普惠体" w:eastAsia="阿里巴巴普惠体"/>
                <w:color w:val="333333"/>
                <w:sz w:val="21"/>
              </w:rPr>
              <w:t>Y</w:t>
            </w:r>
          </w:p>
        </w:tc>
        <w:bookmarkEnd w:id="8033"/>
        <w:bookmarkEnd w:id="8034"/>
      </w:tr>
      <w:tr w:rsidR="00CA58D1">
        <w:trPr>
          <w:trHeight w:val="315"/>
          <w:tblCellSpacing w:w="0" w:type="auto"/>
        </w:trPr>
        <w:tc>
          <w:tcPr>
            <w:tcW w:w="14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8035" w:name="b-5dk-o2y-k9x"/>
            <w:bookmarkStart w:id="8036" w:name="p-3bh-513-am5"/>
            <w:bookmarkStart w:id="8037" w:name="entry-xyq-h1z-hyv"/>
            <w:bookmarkStart w:id="8038" w:name="row-i4g-4og-syd"/>
            <w:bookmarkEnd w:id="8024"/>
            <w:r>
              <w:rPr>
                <w:rFonts w:ascii="阿里巴巴普惠体" w:eastAsia="阿里巴巴普惠体"/>
                <w:b/>
                <w:color w:val="333333"/>
                <w:sz w:val="21"/>
              </w:rPr>
              <w:t>开始</w:t>
            </w:r>
            <w:bookmarkEnd w:id="8035"/>
          </w:p>
        </w:tc>
        <w:tc>
          <w:tcPr>
            <w:tcW w:w="285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8039" w:name="p-ty3-3ae-ygr"/>
            <w:bookmarkStart w:id="8040" w:name="entry-2ia-09s-kde"/>
            <w:bookmarkEnd w:id="8036"/>
            <w:bookmarkEnd w:id="8037"/>
            <w:r>
              <w:rPr>
                <w:rFonts w:ascii="阿里巴巴普惠体" w:eastAsia="阿里巴巴普惠体"/>
                <w:color w:val="333333"/>
                <w:sz w:val="21"/>
                <w:lang w:eastAsia="zh-CN"/>
              </w:rPr>
              <w:t>开始执行任务。</w:t>
            </w:r>
          </w:p>
          <w:p w:rsidR="00CA58D1" w:rsidRDefault="009D55E1" w:rsidP="008A2FC7">
            <w:pPr>
              <w:spacing w:line="360" w:lineRule="exact"/>
              <w:ind w:leftChars="1" w:left="2"/>
              <w:rPr>
                <w:lang w:eastAsia="zh-CN"/>
              </w:rPr>
            </w:pPr>
            <w:bookmarkStart w:id="8041" w:name="p-mtl-71d-bp5"/>
            <w:bookmarkEnd w:id="8039"/>
            <w:r>
              <w:rPr>
                <w:rFonts w:ascii="阿里巴巴普惠体" w:eastAsia="阿里巴巴普惠体"/>
                <w:color w:val="333333"/>
                <w:sz w:val="21"/>
                <w:lang w:eastAsia="zh-CN"/>
              </w:rPr>
              <w:t>若暂停后重新开始周期性任务，将执行新的周期。</w:t>
            </w:r>
          </w:p>
        </w:tc>
        <w:tc>
          <w:tcPr>
            <w:tcW w:w="14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8042" w:name="p-4li-dr0-l03"/>
            <w:bookmarkStart w:id="8043" w:name="entry-828-8q2-bpm"/>
            <w:bookmarkEnd w:id="8040"/>
            <w:bookmarkEnd w:id="8041"/>
            <w:r>
              <w:rPr>
                <w:rFonts w:ascii="阿里巴巴普惠体" w:eastAsia="阿里巴巴普惠体"/>
                <w:color w:val="333333"/>
                <w:sz w:val="21"/>
              </w:rPr>
              <w:t>Y</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8044" w:name="p-mk0-4rp-rjj"/>
            <w:bookmarkStart w:id="8045" w:name="entry-wqa-g8v-aj8"/>
            <w:bookmarkEnd w:id="8042"/>
            <w:bookmarkEnd w:id="8043"/>
            <w:r>
              <w:rPr>
                <w:rFonts w:ascii="阿里巴巴普惠体" w:eastAsia="阿里巴巴普惠体"/>
                <w:color w:val="333333"/>
                <w:sz w:val="21"/>
              </w:rPr>
              <w:t>Y</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8046" w:name="p-bf9-xij-lmb"/>
            <w:bookmarkStart w:id="8047" w:name="entry-h6b-n8p-aqh"/>
            <w:bookmarkEnd w:id="8044"/>
            <w:bookmarkEnd w:id="8045"/>
            <w:r>
              <w:rPr>
                <w:rFonts w:ascii="阿里巴巴普惠体" w:eastAsia="阿里巴巴普惠体"/>
                <w:color w:val="333333"/>
                <w:sz w:val="21"/>
              </w:rPr>
              <w:t>Y</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8048" w:name="p-q08-lqs-5b5"/>
            <w:bookmarkStart w:id="8049" w:name="entry-otd-1u5-fum"/>
            <w:bookmarkEnd w:id="8046"/>
            <w:bookmarkEnd w:id="8047"/>
            <w:r>
              <w:rPr>
                <w:rFonts w:ascii="阿里巴巴普惠体" w:eastAsia="阿里巴巴普惠体"/>
                <w:color w:val="333333"/>
                <w:sz w:val="21"/>
              </w:rPr>
              <w:t>N</w:t>
            </w:r>
          </w:p>
        </w:tc>
        <w:bookmarkEnd w:id="8048"/>
        <w:bookmarkEnd w:id="8049"/>
      </w:tr>
      <w:tr w:rsidR="00CA58D1">
        <w:trPr>
          <w:trHeight w:val="315"/>
          <w:tblCellSpacing w:w="0" w:type="auto"/>
        </w:trPr>
        <w:tc>
          <w:tcPr>
            <w:tcW w:w="14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8050" w:name="b-77t-4u2-7w0"/>
            <w:bookmarkStart w:id="8051" w:name="p-7wr-c47-ysi"/>
            <w:bookmarkStart w:id="8052" w:name="entry-zpy-bzj-ai2"/>
            <w:bookmarkStart w:id="8053" w:name="row-uv6-xb5-wc9"/>
            <w:bookmarkEnd w:id="8038"/>
            <w:r>
              <w:rPr>
                <w:rFonts w:ascii="阿里巴巴普惠体" w:eastAsia="阿里巴巴普惠体"/>
                <w:b/>
                <w:color w:val="333333"/>
                <w:sz w:val="21"/>
              </w:rPr>
              <w:lastRenderedPageBreak/>
              <w:t>暂停</w:t>
            </w:r>
            <w:bookmarkEnd w:id="8050"/>
          </w:p>
        </w:tc>
        <w:tc>
          <w:tcPr>
            <w:tcW w:w="285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8054" w:name="p-7da-irf-277"/>
            <w:bookmarkStart w:id="8055" w:name="entry-y7q-l6g-mee"/>
            <w:bookmarkEnd w:id="8051"/>
            <w:bookmarkEnd w:id="8052"/>
            <w:r>
              <w:rPr>
                <w:rFonts w:ascii="阿里巴巴普惠体" w:eastAsia="阿里巴巴普惠体"/>
                <w:color w:val="333333"/>
                <w:sz w:val="21"/>
                <w:lang w:eastAsia="zh-CN"/>
              </w:rPr>
              <w:t>开始后可暂停执行任务，可重新开始。</w:t>
            </w:r>
          </w:p>
          <w:p w:rsidR="00CA58D1" w:rsidRDefault="009D55E1" w:rsidP="008A2FC7">
            <w:pPr>
              <w:spacing w:line="360" w:lineRule="exact"/>
              <w:ind w:leftChars="1" w:left="2"/>
              <w:rPr>
                <w:lang w:eastAsia="zh-CN"/>
              </w:rPr>
            </w:pPr>
            <w:bookmarkStart w:id="8056" w:name="p-api-nzx-bm8"/>
            <w:bookmarkEnd w:id="8054"/>
            <w:r>
              <w:rPr>
                <w:rFonts w:ascii="阿里巴巴普惠体" w:eastAsia="阿里巴巴普惠体"/>
                <w:color w:val="333333"/>
                <w:sz w:val="21"/>
                <w:lang w:eastAsia="zh-CN"/>
              </w:rPr>
              <w:t>若暂停周期性任务，当前周期将继续执行，直至正常结束，但不执行下一周期。</w:t>
            </w:r>
          </w:p>
        </w:tc>
        <w:tc>
          <w:tcPr>
            <w:tcW w:w="14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8057" w:name="p-j1f-516-cng"/>
            <w:bookmarkStart w:id="8058" w:name="entry-ntg-guj-quj"/>
            <w:bookmarkEnd w:id="8055"/>
            <w:bookmarkEnd w:id="8056"/>
            <w:r>
              <w:rPr>
                <w:rFonts w:ascii="阿里巴巴普惠体" w:eastAsia="阿里巴巴普惠体"/>
                <w:color w:val="333333"/>
                <w:sz w:val="21"/>
              </w:rPr>
              <w:t>N</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8059" w:name="p-men-tk1-q44"/>
            <w:bookmarkStart w:id="8060" w:name="entry-u9c-83z-f23"/>
            <w:bookmarkEnd w:id="8057"/>
            <w:bookmarkEnd w:id="8058"/>
            <w:r>
              <w:rPr>
                <w:rFonts w:ascii="阿里巴巴普惠体" w:eastAsia="阿里巴巴普惠体"/>
                <w:color w:val="333333"/>
                <w:sz w:val="21"/>
              </w:rPr>
              <w:t>Y</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8061" w:name="p-zci-5vh-5l2"/>
            <w:bookmarkStart w:id="8062" w:name="entry-isz-154-2su"/>
            <w:bookmarkEnd w:id="8059"/>
            <w:bookmarkEnd w:id="8060"/>
            <w:r>
              <w:rPr>
                <w:rFonts w:ascii="阿里巴巴普惠体" w:eastAsia="阿里巴巴普惠体"/>
                <w:color w:val="333333"/>
                <w:sz w:val="21"/>
              </w:rPr>
              <w:t>Y</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8063" w:name="p-pyx-v93-ae9"/>
            <w:bookmarkStart w:id="8064" w:name="entry-ss1-b8h-wvk"/>
            <w:bookmarkEnd w:id="8061"/>
            <w:bookmarkEnd w:id="8062"/>
            <w:r>
              <w:rPr>
                <w:rFonts w:ascii="阿里巴巴普惠体" w:eastAsia="阿里巴巴普惠体"/>
                <w:color w:val="333333"/>
                <w:sz w:val="21"/>
              </w:rPr>
              <w:t>N</w:t>
            </w:r>
          </w:p>
        </w:tc>
        <w:bookmarkEnd w:id="8063"/>
        <w:bookmarkEnd w:id="8064"/>
      </w:tr>
      <w:tr w:rsidR="00CA58D1">
        <w:trPr>
          <w:trHeight w:val="315"/>
          <w:tblCellSpacing w:w="0" w:type="auto"/>
        </w:trPr>
        <w:tc>
          <w:tcPr>
            <w:tcW w:w="14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8065" w:name="b-ngg-409-ita"/>
            <w:bookmarkStart w:id="8066" w:name="p-k8r-2bc-xlc"/>
            <w:bookmarkStart w:id="8067" w:name="entry-0x7-hps-t8b"/>
            <w:bookmarkStart w:id="8068" w:name="row-l1r-zoo-93z"/>
            <w:bookmarkEnd w:id="8053"/>
            <w:r>
              <w:rPr>
                <w:rFonts w:ascii="阿里巴巴普惠体" w:eastAsia="阿里巴巴普惠体"/>
                <w:b/>
                <w:color w:val="333333"/>
                <w:sz w:val="21"/>
              </w:rPr>
              <w:t>停止</w:t>
            </w:r>
            <w:bookmarkEnd w:id="8065"/>
          </w:p>
        </w:tc>
        <w:tc>
          <w:tcPr>
            <w:tcW w:w="285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8069" w:name="p-zvs-up7-kng"/>
            <w:bookmarkStart w:id="8070" w:name="entry-hqn-nca-13v"/>
            <w:bookmarkEnd w:id="8066"/>
            <w:bookmarkEnd w:id="8067"/>
            <w:r>
              <w:rPr>
                <w:rFonts w:ascii="阿里巴巴普惠体" w:eastAsia="阿里巴巴普惠体"/>
                <w:color w:val="333333"/>
                <w:sz w:val="21"/>
                <w:lang w:eastAsia="zh-CN"/>
              </w:rPr>
              <w:t>开始后可停止任务，不可重新开始。</w:t>
            </w:r>
          </w:p>
          <w:p w:rsidR="00CA58D1" w:rsidRDefault="009D55E1" w:rsidP="008A2FC7">
            <w:pPr>
              <w:spacing w:line="360" w:lineRule="exact"/>
              <w:ind w:leftChars="1" w:left="2"/>
              <w:rPr>
                <w:lang w:eastAsia="zh-CN"/>
              </w:rPr>
            </w:pPr>
            <w:bookmarkStart w:id="8071" w:name="p-lhv-6oe-os9"/>
            <w:bookmarkEnd w:id="8069"/>
            <w:r>
              <w:rPr>
                <w:rFonts w:ascii="阿里巴巴普惠体" w:eastAsia="阿里巴巴普惠体"/>
                <w:color w:val="333333"/>
                <w:sz w:val="21"/>
                <w:lang w:eastAsia="zh-CN"/>
              </w:rPr>
              <w:t>对于周期性任务，手动停止当前周期后，当前周期状态变为正常结束，周期性任务状态仍为运行中，下一个周期仍将正常执行。</w:t>
            </w:r>
          </w:p>
        </w:tc>
        <w:tc>
          <w:tcPr>
            <w:tcW w:w="14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8072" w:name="p-v7g-b5f-usa"/>
            <w:bookmarkStart w:id="8073" w:name="entry-fon-cfq-o4c"/>
            <w:bookmarkEnd w:id="8070"/>
            <w:bookmarkEnd w:id="8071"/>
            <w:r>
              <w:rPr>
                <w:rFonts w:ascii="阿里巴巴普惠体" w:eastAsia="阿里巴巴普惠体"/>
                <w:color w:val="333333"/>
                <w:sz w:val="21"/>
              </w:rPr>
              <w:t>Y</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8074" w:name="p-o58-ui1-vj3"/>
            <w:bookmarkStart w:id="8075" w:name="entry-dtb-qbb-9nf"/>
            <w:bookmarkEnd w:id="8072"/>
            <w:bookmarkEnd w:id="8073"/>
            <w:r>
              <w:rPr>
                <w:rFonts w:ascii="阿里巴巴普惠体" w:eastAsia="阿里巴巴普惠体"/>
                <w:color w:val="333333"/>
                <w:sz w:val="21"/>
              </w:rPr>
              <w:t>N</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8076" w:name="p-h9z-dot-xnq"/>
            <w:bookmarkStart w:id="8077" w:name="entry-z31-1ip-rdq"/>
            <w:bookmarkEnd w:id="8074"/>
            <w:bookmarkEnd w:id="8075"/>
            <w:r>
              <w:rPr>
                <w:rFonts w:ascii="阿里巴巴普惠体" w:eastAsia="阿里巴巴普惠体"/>
                <w:color w:val="333333"/>
                <w:sz w:val="21"/>
              </w:rPr>
              <w:t>N</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8078" w:name="p-l0b-94d-4k9"/>
            <w:bookmarkStart w:id="8079" w:name="entry-z7n-cil-28m"/>
            <w:bookmarkEnd w:id="8076"/>
            <w:bookmarkEnd w:id="8077"/>
            <w:r>
              <w:rPr>
                <w:rFonts w:ascii="阿里巴巴普惠体" w:eastAsia="阿里巴巴普惠体"/>
                <w:color w:val="333333"/>
                <w:sz w:val="21"/>
              </w:rPr>
              <w:t>Y</w:t>
            </w:r>
          </w:p>
        </w:tc>
        <w:bookmarkEnd w:id="8078"/>
        <w:bookmarkEnd w:id="8079"/>
      </w:tr>
      <w:tr w:rsidR="00CA58D1">
        <w:trPr>
          <w:trHeight w:val="315"/>
          <w:tblCellSpacing w:w="0" w:type="auto"/>
        </w:trPr>
        <w:tc>
          <w:tcPr>
            <w:tcW w:w="14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8080" w:name="b-y91-ph1-ias"/>
            <w:bookmarkStart w:id="8081" w:name="p-610-il8-4jf"/>
            <w:bookmarkStart w:id="8082" w:name="entry-g4i-vc3-hm2"/>
            <w:bookmarkStart w:id="8083" w:name="row-gse-ya0-r1j"/>
            <w:bookmarkEnd w:id="8068"/>
            <w:r>
              <w:rPr>
                <w:rFonts w:ascii="阿里巴巴普惠体" w:eastAsia="阿里巴巴普惠体"/>
                <w:b/>
                <w:color w:val="333333"/>
                <w:sz w:val="21"/>
              </w:rPr>
              <w:t>删除</w:t>
            </w:r>
            <w:bookmarkEnd w:id="8080"/>
          </w:p>
        </w:tc>
        <w:tc>
          <w:tcPr>
            <w:tcW w:w="285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8084" w:name="p-n3i-m7t-8es"/>
            <w:bookmarkStart w:id="8085" w:name="entry-kdc-8mh-n65"/>
            <w:bookmarkEnd w:id="8081"/>
            <w:bookmarkEnd w:id="8082"/>
            <w:r>
              <w:rPr>
                <w:rFonts w:ascii="阿里巴巴普惠体" w:eastAsia="阿里巴巴普惠体"/>
                <w:color w:val="333333"/>
                <w:sz w:val="21"/>
                <w:lang w:eastAsia="zh-CN"/>
              </w:rPr>
              <w:t>删除任务。</w:t>
            </w:r>
          </w:p>
          <w:p w:rsidR="00CA58D1" w:rsidRDefault="00CA58D1" w:rsidP="008A2FC7">
            <w:pPr>
              <w:spacing w:line="360" w:lineRule="exact"/>
              <w:ind w:leftChars="1" w:left="2"/>
              <w:rPr>
                <w:lang w:eastAsia="zh-CN"/>
              </w:rPr>
            </w:pPr>
            <w:bookmarkStart w:id="8086" w:name="note-q4n-8nu-71e"/>
            <w:bookmarkEnd w:id="8084"/>
          </w:p>
          <w:p w:rsidR="00CA58D1" w:rsidRDefault="009D55E1" w:rsidP="008A2FC7">
            <w:pPr>
              <w:spacing w:line="360" w:lineRule="exact"/>
              <w:ind w:leftChars="1" w:left="2"/>
              <w:rPr>
                <w:lang w:eastAsia="zh-CN"/>
              </w:rPr>
            </w:pPr>
            <w:r>
              <w:rPr>
                <w:rFonts w:ascii="阿里巴巴普惠体" w:eastAsia="阿里巴巴普惠体"/>
                <w:b/>
                <w:color w:val="73777A"/>
                <w:sz w:val="21"/>
                <w:lang w:eastAsia="zh-CN"/>
              </w:rPr>
              <w:t xml:space="preserve">说明 </w:t>
            </w:r>
          </w:p>
          <w:p w:rsidR="00CA58D1" w:rsidRDefault="009D55E1" w:rsidP="008A2FC7">
            <w:pPr>
              <w:spacing w:line="360" w:lineRule="exact"/>
              <w:ind w:leftChars="1" w:left="2"/>
              <w:rPr>
                <w:lang w:eastAsia="zh-CN"/>
              </w:rPr>
            </w:pPr>
            <w:bookmarkStart w:id="8087" w:name="p-s9h-58p-x9n"/>
            <w:r>
              <w:rPr>
                <w:rFonts w:ascii="阿里巴巴普惠体" w:eastAsia="阿里巴巴普惠体"/>
                <w:color w:val="73777A"/>
                <w:sz w:val="21"/>
                <w:lang w:eastAsia="zh-CN"/>
              </w:rPr>
              <w:t xml:space="preserve"> 待运行、运行中的任务不可删除。</w:t>
            </w:r>
          </w:p>
          <w:bookmarkEnd w:id="8087"/>
          <w:p w:rsidR="00CA58D1" w:rsidRDefault="00CA58D1" w:rsidP="008A2FC7">
            <w:pPr>
              <w:spacing w:line="360" w:lineRule="exact"/>
              <w:ind w:leftChars="1" w:left="2"/>
              <w:rPr>
                <w:lang w:eastAsia="zh-CN"/>
              </w:rPr>
            </w:pPr>
          </w:p>
        </w:tc>
        <w:tc>
          <w:tcPr>
            <w:tcW w:w="14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8088" w:name="p-mym-zyg-ll3"/>
            <w:bookmarkStart w:id="8089" w:name="entry-bq9-mkx-t03"/>
            <w:bookmarkEnd w:id="8085"/>
            <w:bookmarkEnd w:id="8086"/>
            <w:r>
              <w:rPr>
                <w:rFonts w:ascii="阿里巴巴普惠体" w:eastAsia="阿里巴巴普惠体"/>
                <w:color w:val="333333"/>
                <w:sz w:val="21"/>
              </w:rPr>
              <w:t>Y</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8090" w:name="p-5kq-3nt-r2b"/>
            <w:bookmarkStart w:id="8091" w:name="entry-jt4-omb-10q"/>
            <w:bookmarkEnd w:id="8088"/>
            <w:bookmarkEnd w:id="8089"/>
            <w:r>
              <w:rPr>
                <w:rFonts w:ascii="阿里巴巴普惠体" w:eastAsia="阿里巴巴普惠体"/>
                <w:color w:val="333333"/>
                <w:sz w:val="21"/>
              </w:rPr>
              <w:t>Y</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8092" w:name="p-8ue-ueq-kw3"/>
            <w:bookmarkStart w:id="8093" w:name="entry-vvd-192-afg"/>
            <w:bookmarkEnd w:id="8090"/>
            <w:bookmarkEnd w:id="8091"/>
            <w:r>
              <w:rPr>
                <w:rFonts w:ascii="阿里巴巴普惠体" w:eastAsia="阿里巴巴普惠体"/>
                <w:color w:val="333333"/>
                <w:sz w:val="21"/>
              </w:rPr>
              <w:t>Y</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8094" w:name="p-f63-8en-jlr"/>
            <w:bookmarkStart w:id="8095" w:name="entry-z4j-4x6-fbp"/>
            <w:bookmarkEnd w:id="8092"/>
            <w:bookmarkEnd w:id="8093"/>
            <w:r>
              <w:rPr>
                <w:rFonts w:ascii="阿里巴巴普惠体" w:eastAsia="阿里巴巴普惠体"/>
                <w:color w:val="333333"/>
                <w:sz w:val="21"/>
              </w:rPr>
              <w:t>N</w:t>
            </w:r>
          </w:p>
        </w:tc>
        <w:bookmarkEnd w:id="8094"/>
        <w:bookmarkEnd w:id="8095"/>
      </w:tr>
      <w:tr w:rsidR="00CA58D1">
        <w:trPr>
          <w:trHeight w:val="315"/>
          <w:tblCellSpacing w:w="0" w:type="auto"/>
        </w:trPr>
        <w:tc>
          <w:tcPr>
            <w:tcW w:w="14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8096" w:name="b-wgo-9k0-l72"/>
            <w:bookmarkStart w:id="8097" w:name="p-cms-l8w-ioe"/>
            <w:bookmarkStart w:id="8098" w:name="entry-rsm-rwh-p1u"/>
            <w:bookmarkStart w:id="8099" w:name="row-xw2-nqj-4rx"/>
            <w:bookmarkEnd w:id="8083"/>
            <w:r>
              <w:rPr>
                <w:rFonts w:ascii="阿里巴巴普惠体" w:eastAsia="阿里巴巴普惠体"/>
                <w:b/>
                <w:color w:val="333333"/>
                <w:sz w:val="21"/>
              </w:rPr>
              <w:t>复制</w:t>
            </w:r>
            <w:bookmarkEnd w:id="8096"/>
          </w:p>
        </w:tc>
        <w:tc>
          <w:tcPr>
            <w:tcW w:w="285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8100" w:name="p-wue-g4a-rwy"/>
            <w:bookmarkStart w:id="8101" w:name="entry-bvp-wpn-6j6"/>
            <w:bookmarkEnd w:id="8097"/>
            <w:bookmarkEnd w:id="8098"/>
            <w:r>
              <w:rPr>
                <w:rFonts w:ascii="阿里巴巴普惠体" w:eastAsia="阿里巴巴普惠体"/>
                <w:color w:val="333333"/>
                <w:sz w:val="21"/>
                <w:lang w:eastAsia="zh-CN"/>
              </w:rPr>
              <w:t>复制该任务配置，进入任务配置页面。您可沿用原配置，也可进行修改，具体操作请参见</w:t>
            </w:r>
            <w:hyperlink w:anchor="task-2389347">
              <w:r>
                <w:rPr>
                  <w:rStyle w:val="af8"/>
                  <w:rFonts w:ascii="阿里巴巴普惠体" w:eastAsia="阿里巴巴普惠体"/>
                  <w:color w:val="FF6A00"/>
                  <w:sz w:val="21"/>
                  <w:lang w:eastAsia="zh-CN"/>
                </w:rPr>
                <w:t>创建自动化营销任务</w:t>
              </w:r>
            </w:hyperlink>
            <w:r>
              <w:rPr>
                <w:rFonts w:ascii="阿里巴巴普惠体" w:eastAsia="阿里巴巴普惠体"/>
                <w:color w:val="333333"/>
                <w:sz w:val="21"/>
                <w:lang w:eastAsia="zh-CN"/>
              </w:rPr>
              <w:t>。</w:t>
            </w:r>
          </w:p>
        </w:tc>
        <w:tc>
          <w:tcPr>
            <w:tcW w:w="14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8102" w:name="p-xwb-ed4-zg9"/>
            <w:bookmarkStart w:id="8103" w:name="entry-hgc-70e-3ng"/>
            <w:bookmarkEnd w:id="8100"/>
            <w:bookmarkEnd w:id="8101"/>
            <w:r>
              <w:rPr>
                <w:rFonts w:ascii="阿里巴巴普惠体" w:eastAsia="阿里巴巴普惠体"/>
                <w:color w:val="333333"/>
                <w:sz w:val="21"/>
              </w:rPr>
              <w:t>Y</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8104" w:name="p-2jx-s9n-sht"/>
            <w:bookmarkStart w:id="8105" w:name="entry-p40-9j3-fmu"/>
            <w:bookmarkEnd w:id="8102"/>
            <w:bookmarkEnd w:id="8103"/>
            <w:r>
              <w:rPr>
                <w:rFonts w:ascii="阿里巴巴普惠体" w:eastAsia="阿里巴巴普惠体"/>
                <w:color w:val="333333"/>
                <w:sz w:val="21"/>
              </w:rPr>
              <w:t>Y</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8106" w:name="p-f5y-wey-nab"/>
            <w:bookmarkStart w:id="8107" w:name="entry-5nm-xb1-7k1"/>
            <w:bookmarkEnd w:id="8104"/>
            <w:bookmarkEnd w:id="8105"/>
            <w:r>
              <w:rPr>
                <w:rFonts w:ascii="阿里巴巴普惠体" w:eastAsia="阿里巴巴普惠体"/>
                <w:color w:val="333333"/>
                <w:sz w:val="21"/>
              </w:rPr>
              <w:t>Y</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8108" w:name="p-qsw-gi0-cri"/>
            <w:bookmarkStart w:id="8109" w:name="entry-k84-mcy-inc"/>
            <w:bookmarkEnd w:id="8106"/>
            <w:bookmarkEnd w:id="8107"/>
            <w:r>
              <w:rPr>
                <w:rFonts w:ascii="阿里巴巴普惠体" w:eastAsia="阿里巴巴普惠体"/>
                <w:color w:val="333333"/>
                <w:sz w:val="21"/>
              </w:rPr>
              <w:t>N</w:t>
            </w:r>
          </w:p>
        </w:tc>
        <w:bookmarkEnd w:id="8108"/>
        <w:bookmarkEnd w:id="8109"/>
      </w:tr>
      <w:tr w:rsidR="00CA58D1">
        <w:trPr>
          <w:trHeight w:val="315"/>
          <w:tblCellSpacing w:w="0" w:type="auto"/>
        </w:trPr>
        <w:tc>
          <w:tcPr>
            <w:tcW w:w="14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8110" w:name="b-47p-5i7-cf9"/>
            <w:bookmarkStart w:id="8111" w:name="p-ajc-rjs-ke2"/>
            <w:bookmarkStart w:id="8112" w:name="entry-dua-7eb-iag"/>
            <w:bookmarkStart w:id="8113" w:name="row-lsd-w1z-2lo"/>
            <w:bookmarkEnd w:id="8099"/>
            <w:r>
              <w:rPr>
                <w:rFonts w:ascii="阿里巴巴普惠体" w:eastAsia="阿里巴巴普惠体"/>
                <w:b/>
                <w:color w:val="333333"/>
                <w:sz w:val="21"/>
              </w:rPr>
              <w:t>任务详情</w:t>
            </w:r>
            <w:bookmarkEnd w:id="8110"/>
          </w:p>
        </w:tc>
        <w:tc>
          <w:tcPr>
            <w:tcW w:w="285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8114" w:name="p-qn1-x13-zx5"/>
            <w:bookmarkStart w:id="8115" w:name="entry-07g-xud-b4u"/>
            <w:bookmarkEnd w:id="8111"/>
            <w:bookmarkEnd w:id="8112"/>
            <w:r>
              <w:rPr>
                <w:rFonts w:ascii="阿里巴巴普惠体" w:eastAsia="阿里巴巴普惠体"/>
                <w:color w:val="333333"/>
                <w:sz w:val="21"/>
              </w:rPr>
              <w:t>进入</w:t>
            </w:r>
            <w:bookmarkStart w:id="8116" w:name="b-dtt-2ou-vgg"/>
            <w:r>
              <w:rPr>
                <w:rFonts w:ascii="阿里巴巴普惠体" w:eastAsia="阿里巴巴普惠体"/>
                <w:b/>
                <w:color w:val="333333"/>
                <w:sz w:val="21"/>
              </w:rPr>
              <w:t>任务详情</w:t>
            </w:r>
            <w:bookmarkEnd w:id="8116"/>
            <w:r>
              <w:rPr>
                <w:rFonts w:ascii="阿里巴巴普惠体" w:eastAsia="阿里巴巴普惠体"/>
                <w:color w:val="333333"/>
                <w:sz w:val="21"/>
              </w:rPr>
              <w:t>页面：</w:t>
            </w:r>
          </w:p>
          <w:p w:rsidR="00CA58D1" w:rsidRDefault="009D55E1" w:rsidP="008A2FC7">
            <w:pPr>
              <w:numPr>
                <w:ilvl w:val="1"/>
                <w:numId w:val="387"/>
              </w:numPr>
              <w:spacing w:line="360" w:lineRule="exact"/>
              <w:ind w:leftChars="1" w:left="362"/>
              <w:rPr>
                <w:lang w:eastAsia="zh-CN"/>
              </w:rPr>
            </w:pPr>
            <w:bookmarkStart w:id="8117" w:name="p-lp0-hca-1k1"/>
            <w:bookmarkStart w:id="8118" w:name="li-rti-n80-ape"/>
            <w:bookmarkStart w:id="8119" w:name="ul-uuy-lxw-2vg"/>
            <w:bookmarkEnd w:id="8114"/>
            <w:r>
              <w:rPr>
                <w:rFonts w:ascii="阿里巴巴普惠体" w:eastAsia="阿里巴巴普惠体"/>
                <w:color w:val="333333"/>
                <w:sz w:val="21"/>
                <w:lang w:eastAsia="zh-CN"/>
              </w:rPr>
              <w:t>在</w:t>
            </w:r>
            <w:bookmarkStart w:id="8120" w:name="b-839-cwj-511"/>
            <w:r>
              <w:rPr>
                <w:rFonts w:ascii="阿里巴巴普惠体" w:eastAsia="阿里巴巴普惠体"/>
                <w:b/>
                <w:color w:val="333333"/>
                <w:sz w:val="21"/>
                <w:lang w:eastAsia="zh-CN"/>
              </w:rPr>
              <w:t>营销动作</w:t>
            </w:r>
            <w:bookmarkEnd w:id="8120"/>
            <w:r>
              <w:rPr>
                <w:rFonts w:ascii="阿里巴巴普惠体" w:eastAsia="阿里巴巴普惠体"/>
                <w:color w:val="333333"/>
                <w:sz w:val="21"/>
                <w:lang w:eastAsia="zh-CN"/>
              </w:rPr>
              <w:t>页签查看各营销动作节点的执行信息，请参见</w:t>
            </w:r>
            <w:hyperlink w:anchor="topic-2102392">
              <w:r>
                <w:rPr>
                  <w:rStyle w:val="af8"/>
                  <w:rFonts w:ascii="阿里巴巴普惠体" w:eastAsia="阿里巴巴普惠体"/>
                  <w:color w:val="FF6A00"/>
                  <w:sz w:val="21"/>
                  <w:lang w:eastAsia="zh-CN"/>
                </w:rPr>
                <w:t>营销动作子任务</w:t>
              </w:r>
            </w:hyperlink>
            <w:r>
              <w:rPr>
                <w:rFonts w:ascii="阿里巴巴普惠体" w:eastAsia="阿里巴巴普惠体"/>
                <w:color w:val="333333"/>
                <w:sz w:val="21"/>
                <w:lang w:eastAsia="zh-CN"/>
              </w:rPr>
              <w:t>。</w:t>
            </w:r>
          </w:p>
          <w:p w:rsidR="00CA58D1" w:rsidRDefault="009D55E1" w:rsidP="008A2FC7">
            <w:pPr>
              <w:numPr>
                <w:ilvl w:val="1"/>
                <w:numId w:val="387"/>
              </w:numPr>
              <w:spacing w:line="360" w:lineRule="exact"/>
              <w:ind w:leftChars="1" w:left="362"/>
              <w:rPr>
                <w:lang w:eastAsia="zh-CN"/>
              </w:rPr>
            </w:pPr>
            <w:bookmarkStart w:id="8121" w:name="p-r8b-q5k-ecr"/>
            <w:bookmarkStart w:id="8122" w:name="li-6kq-o8k-7ct"/>
            <w:bookmarkEnd w:id="8117"/>
            <w:bookmarkEnd w:id="8118"/>
            <w:r>
              <w:rPr>
                <w:rFonts w:ascii="阿里巴巴普惠体" w:eastAsia="阿里巴巴普惠体"/>
                <w:color w:val="333333"/>
                <w:sz w:val="21"/>
                <w:lang w:eastAsia="zh-CN"/>
              </w:rPr>
              <w:t>对于周期性任务，还能在</w:t>
            </w:r>
            <w:bookmarkStart w:id="8123" w:name="b-6ci-671-7b2"/>
            <w:r>
              <w:rPr>
                <w:rFonts w:ascii="阿里巴巴普惠体" w:eastAsia="阿里巴巴普惠体"/>
                <w:b/>
                <w:color w:val="333333"/>
                <w:sz w:val="21"/>
                <w:lang w:eastAsia="zh-CN"/>
              </w:rPr>
              <w:t>执行记录</w:t>
            </w:r>
            <w:bookmarkEnd w:id="8123"/>
            <w:r>
              <w:rPr>
                <w:rFonts w:ascii="阿里巴巴普惠体" w:eastAsia="阿里巴巴普惠体"/>
                <w:color w:val="333333"/>
                <w:sz w:val="21"/>
                <w:lang w:eastAsia="zh-CN"/>
              </w:rPr>
              <w:t>页签管理执行周期、查看执行周期状态。</w:t>
            </w:r>
          </w:p>
        </w:tc>
        <w:tc>
          <w:tcPr>
            <w:tcW w:w="14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8124" w:name="p-2ff-3o0-ind"/>
            <w:bookmarkStart w:id="8125" w:name="entry-gwa-s6l-9xx"/>
            <w:bookmarkEnd w:id="8115"/>
            <w:bookmarkEnd w:id="8119"/>
            <w:bookmarkEnd w:id="8121"/>
            <w:bookmarkEnd w:id="8122"/>
            <w:r>
              <w:rPr>
                <w:rFonts w:ascii="阿里巴巴普惠体" w:eastAsia="阿里巴巴普惠体"/>
                <w:color w:val="333333"/>
                <w:sz w:val="21"/>
              </w:rPr>
              <w:t>Y</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8126" w:name="p-8s3-n8t-p33"/>
            <w:bookmarkStart w:id="8127" w:name="entry-kc2-3jn-wi2"/>
            <w:bookmarkEnd w:id="8124"/>
            <w:bookmarkEnd w:id="8125"/>
            <w:r>
              <w:rPr>
                <w:rFonts w:ascii="阿里巴巴普惠体" w:eastAsia="阿里巴巴普惠体"/>
                <w:color w:val="333333"/>
                <w:sz w:val="21"/>
              </w:rPr>
              <w:t>Y</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8128" w:name="p-og3-7vz-iep"/>
            <w:bookmarkStart w:id="8129" w:name="entry-a1i-wmm-dwe"/>
            <w:bookmarkEnd w:id="8126"/>
            <w:bookmarkEnd w:id="8127"/>
            <w:r>
              <w:rPr>
                <w:rFonts w:ascii="阿里巴巴普惠体" w:eastAsia="阿里巴巴普惠体"/>
                <w:color w:val="333333"/>
                <w:sz w:val="21"/>
              </w:rPr>
              <w:t>Y</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8130" w:name="p-l9p-h12-ytr"/>
            <w:bookmarkStart w:id="8131" w:name="entry-06f-jv6-xha"/>
            <w:bookmarkEnd w:id="8128"/>
            <w:bookmarkEnd w:id="8129"/>
            <w:r>
              <w:rPr>
                <w:rFonts w:ascii="阿里巴巴普惠体" w:eastAsia="阿里巴巴普惠体"/>
                <w:color w:val="333333"/>
                <w:sz w:val="21"/>
              </w:rPr>
              <w:t>N</w:t>
            </w:r>
          </w:p>
        </w:tc>
        <w:bookmarkEnd w:id="8130"/>
        <w:bookmarkEnd w:id="8131"/>
      </w:tr>
      <w:bookmarkEnd w:id="7992"/>
      <w:bookmarkEnd w:id="8113"/>
    </w:tbl>
    <w:p w:rsidR="00CA58D1" w:rsidRDefault="00CA58D1">
      <w:pPr>
        <w:ind w:left="615"/>
      </w:pPr>
    </w:p>
    <w:p w:rsidR="00CA58D1" w:rsidRDefault="009D55E1">
      <w:pPr>
        <w:pStyle w:val="31"/>
        <w:spacing w:after="0"/>
        <w:ind w:left="120"/>
      </w:pPr>
      <w:bookmarkStart w:id="8132" w:name="title-3k3-rap-3hb"/>
      <w:bookmarkStart w:id="8133" w:name="topic-2102385"/>
      <w:bookmarkStart w:id="8134" w:name="_Toc91596833"/>
      <w:bookmarkEnd w:id="7819"/>
      <w:bookmarkEnd w:id="7824"/>
      <w:bookmarkEnd w:id="7825"/>
      <w:bookmarkEnd w:id="7830"/>
      <w:bookmarkEnd w:id="7988"/>
      <w:r>
        <w:rPr>
          <w:rFonts w:ascii="阿里巴巴普惠体"/>
          <w:color w:val="000000"/>
        </w:rPr>
        <w:t>4.5.5. 营销动作子任务</w:t>
      </w:r>
      <w:bookmarkEnd w:id="8134"/>
    </w:p>
    <w:p w:rsidR="00CA58D1" w:rsidRDefault="00CA58D1">
      <w:pPr>
        <w:spacing w:after="150"/>
        <w:ind w:left="120"/>
      </w:pPr>
      <w:bookmarkStart w:id="8135" w:name="shortdesc-gvj-49p-eou"/>
      <w:bookmarkStart w:id="8136" w:name="p-6rn-p00-f5h"/>
      <w:bookmarkStart w:id="8137" w:name="conbody-73g-hsr-9at"/>
      <w:bookmarkEnd w:id="8132"/>
      <w:bookmarkEnd w:id="8135"/>
    </w:p>
    <w:p w:rsidR="00CA58D1" w:rsidRDefault="009D55E1">
      <w:pPr>
        <w:pStyle w:val="41"/>
        <w:spacing w:after="0"/>
        <w:ind w:left="120"/>
      </w:pPr>
      <w:bookmarkStart w:id="8138" w:name="title-60l-qv5-mp3"/>
      <w:bookmarkStart w:id="8139" w:name="topic-2102392"/>
      <w:bookmarkStart w:id="8140" w:name="_Toc91596834"/>
      <w:bookmarkEnd w:id="8133"/>
      <w:bookmarkEnd w:id="8136"/>
      <w:bookmarkEnd w:id="8137"/>
      <w:r>
        <w:rPr>
          <w:rFonts w:ascii="阿里巴巴普惠体"/>
          <w:color w:val="000000"/>
        </w:rPr>
        <w:t>4.5.5.1. 营销动作子任务概述</w:t>
      </w:r>
      <w:bookmarkEnd w:id="8140"/>
    </w:p>
    <w:p w:rsidR="00CA58D1" w:rsidRDefault="009D55E1">
      <w:pPr>
        <w:spacing w:after="150"/>
        <w:ind w:left="120"/>
        <w:rPr>
          <w:lang w:eastAsia="zh-CN"/>
        </w:rPr>
      </w:pPr>
      <w:bookmarkStart w:id="8141" w:name="shortdesc-yif-o3a-3pu"/>
      <w:bookmarkEnd w:id="8138"/>
      <w:r>
        <w:rPr>
          <w:rFonts w:ascii="阿里巴巴普惠体" w:eastAsia="阿里巴巴普惠体"/>
          <w:color w:val="000000"/>
          <w:sz w:val="21"/>
          <w:lang w:eastAsia="zh-CN"/>
        </w:rPr>
        <w:t>自动化营销任务中的每个营销动作节点（生成受众节点除外），每执行一次都将生成一个营销动作子任务。</w:t>
      </w:r>
    </w:p>
    <w:p w:rsidR="00CA58D1" w:rsidRDefault="009D55E1">
      <w:pPr>
        <w:spacing w:after="150"/>
        <w:ind w:left="120"/>
        <w:rPr>
          <w:lang w:eastAsia="zh-CN"/>
        </w:rPr>
      </w:pPr>
      <w:bookmarkStart w:id="8142" w:name="p-h1r-zbd-h1f"/>
      <w:bookmarkStart w:id="8143" w:name="taskbody-67a-k6c-yu3"/>
      <w:bookmarkEnd w:id="8141"/>
      <w:r>
        <w:rPr>
          <w:rFonts w:ascii="阿里巴巴普惠体" w:eastAsia="阿里巴巴普惠体"/>
          <w:color w:val="000000"/>
          <w:sz w:val="21"/>
          <w:lang w:eastAsia="zh-CN"/>
        </w:rPr>
        <w:t>您可以在自动化营销任务的</w:t>
      </w:r>
      <w:r>
        <w:rPr>
          <w:rFonts w:ascii="阿里巴巴普惠体" w:eastAsia="阿里巴巴普惠体"/>
          <w:b/>
          <w:color w:val="000000"/>
          <w:sz w:val="21"/>
          <w:lang w:eastAsia="zh-CN"/>
        </w:rPr>
        <w:t>任务详情</w:t>
      </w:r>
      <w:r>
        <w:rPr>
          <w:rFonts w:ascii="阿里巴巴普惠体" w:eastAsia="阿里巴巴普惠体"/>
          <w:color w:val="000000"/>
          <w:sz w:val="21"/>
          <w:lang w:eastAsia="zh-CN"/>
        </w:rPr>
        <w:t>&gt;</w:t>
      </w:r>
      <w:r>
        <w:rPr>
          <w:rFonts w:ascii="阿里巴巴普惠体" w:eastAsia="阿里巴巴普惠体"/>
          <w:b/>
          <w:color w:val="000000"/>
          <w:sz w:val="21"/>
          <w:lang w:eastAsia="zh-CN"/>
        </w:rPr>
        <w:t>营销动作</w:t>
      </w:r>
      <w:r>
        <w:rPr>
          <w:rFonts w:ascii="阿里巴巴普惠体" w:eastAsia="阿里巴巴普惠体"/>
          <w:color w:val="000000"/>
          <w:sz w:val="21"/>
          <w:lang w:eastAsia="zh-CN"/>
        </w:rPr>
        <w:t>页签，查看该自动化营销任务的营销动作子任务的执行信息。页面分不同页签展示各类型营销动作子任务，下面将分章节进行介绍。</w:t>
      </w:r>
    </w:p>
    <w:p w:rsidR="00CA58D1" w:rsidRDefault="009D55E1">
      <w:pPr>
        <w:pStyle w:val="41"/>
        <w:spacing w:after="0"/>
        <w:ind w:left="120"/>
        <w:rPr>
          <w:lang w:eastAsia="zh-CN"/>
        </w:rPr>
      </w:pPr>
      <w:bookmarkStart w:id="8144" w:name="p-gul-6g3-y1d"/>
      <w:bookmarkStart w:id="8145" w:name="title-gsg-jcd-hx1"/>
      <w:bookmarkStart w:id="8146" w:name="topic-2102390"/>
      <w:bookmarkStart w:id="8147" w:name="_Toc91596835"/>
      <w:bookmarkEnd w:id="8139"/>
      <w:bookmarkEnd w:id="8142"/>
      <w:bookmarkEnd w:id="8143"/>
      <w:bookmarkEnd w:id="8144"/>
      <w:r>
        <w:rPr>
          <w:rFonts w:ascii="阿里巴巴普惠体"/>
          <w:color w:val="000000"/>
          <w:lang w:eastAsia="zh-CN"/>
        </w:rPr>
        <w:t>4.5.5.2. 邮件营销子任务</w:t>
      </w:r>
      <w:bookmarkEnd w:id="8147"/>
    </w:p>
    <w:p w:rsidR="00CA58D1" w:rsidRDefault="009D55E1">
      <w:pPr>
        <w:spacing w:after="150"/>
        <w:ind w:left="120"/>
        <w:rPr>
          <w:lang w:eastAsia="zh-CN"/>
        </w:rPr>
      </w:pPr>
      <w:bookmarkStart w:id="8148" w:name="shortdesc-wjs-w9e-ccd"/>
      <w:bookmarkEnd w:id="8145"/>
      <w:r>
        <w:rPr>
          <w:rFonts w:ascii="阿里巴巴普惠体" w:eastAsia="阿里巴巴普惠体"/>
          <w:color w:val="000000"/>
          <w:sz w:val="21"/>
          <w:lang w:eastAsia="zh-CN"/>
        </w:rPr>
        <w:t>在自动化营销任务的</w:t>
      </w:r>
      <w:r>
        <w:rPr>
          <w:rFonts w:ascii="阿里巴巴普惠体" w:eastAsia="阿里巴巴普惠体"/>
          <w:b/>
          <w:color w:val="000000"/>
          <w:sz w:val="21"/>
          <w:lang w:eastAsia="zh-CN"/>
        </w:rPr>
        <w:t>任务详情</w:t>
      </w:r>
      <w:r>
        <w:rPr>
          <w:rFonts w:ascii="阿里巴巴普惠体" w:eastAsia="阿里巴巴普惠体"/>
          <w:color w:val="000000"/>
          <w:sz w:val="21"/>
          <w:lang w:eastAsia="zh-CN"/>
        </w:rPr>
        <w:t>&gt;</w:t>
      </w:r>
      <w:r>
        <w:rPr>
          <w:rFonts w:ascii="阿里巴巴普惠体" w:eastAsia="阿里巴巴普惠体"/>
          <w:b/>
          <w:color w:val="000000"/>
          <w:sz w:val="21"/>
          <w:lang w:eastAsia="zh-CN"/>
        </w:rPr>
        <w:t>营销动作</w:t>
      </w:r>
      <w:r>
        <w:rPr>
          <w:rFonts w:ascii="阿里巴巴普惠体" w:eastAsia="阿里巴巴普惠体"/>
          <w:color w:val="000000"/>
          <w:sz w:val="21"/>
          <w:lang w:eastAsia="zh-CN"/>
        </w:rPr>
        <w:t>&gt;</w:t>
      </w:r>
      <w:r>
        <w:rPr>
          <w:rFonts w:ascii="阿里巴巴普惠体" w:eastAsia="阿里巴巴普惠体"/>
          <w:b/>
          <w:color w:val="000000"/>
          <w:sz w:val="21"/>
          <w:lang w:eastAsia="zh-CN"/>
        </w:rPr>
        <w:t>邮件营销</w:t>
      </w:r>
      <w:r>
        <w:rPr>
          <w:rFonts w:ascii="阿里巴巴普惠体" w:eastAsia="阿里巴巴普惠体"/>
          <w:color w:val="000000"/>
          <w:sz w:val="21"/>
          <w:lang w:eastAsia="zh-CN"/>
        </w:rPr>
        <w:t>页签，您可查看该自动化营销任务的邮件营销子任务的执行信息。</w:t>
      </w:r>
    </w:p>
    <w:p w:rsidR="00CA58D1" w:rsidRDefault="009D55E1">
      <w:pPr>
        <w:spacing w:after="150"/>
        <w:ind w:left="120"/>
        <w:rPr>
          <w:lang w:eastAsia="zh-CN"/>
        </w:rPr>
      </w:pPr>
      <w:bookmarkStart w:id="8149" w:name="title-tve-jjm-mij"/>
      <w:bookmarkStart w:id="8150" w:name="section-wfv-6r1-2yv"/>
      <w:bookmarkStart w:id="8151" w:name="taskbody-v7v-psc-901"/>
      <w:bookmarkEnd w:id="8148"/>
      <w:r>
        <w:rPr>
          <w:rFonts w:ascii="阿里巴巴普惠体" w:eastAsia="阿里巴巴普惠体"/>
          <w:b/>
          <w:color w:val="000000"/>
          <w:lang w:eastAsia="zh-CN"/>
        </w:rPr>
        <w:t>任务列表</w:t>
      </w:r>
    </w:p>
    <w:p w:rsidR="00CA58D1" w:rsidRDefault="009D55E1">
      <w:pPr>
        <w:ind w:left="120"/>
        <w:rPr>
          <w:lang w:eastAsia="zh-CN"/>
        </w:rPr>
      </w:pPr>
      <w:bookmarkStart w:id="8152" w:name="p-zb7-7nr-1iv"/>
      <w:bookmarkEnd w:id="8149"/>
      <w:r>
        <w:rPr>
          <w:rFonts w:ascii="阿里巴巴普惠体" w:eastAsia="阿里巴巴普惠体"/>
          <w:color w:val="000000"/>
          <w:sz w:val="21"/>
          <w:lang w:eastAsia="zh-CN"/>
        </w:rPr>
        <w:t>如下图所示，列表显示任务名称、关联子活动（若显示数字，鼠标悬停将显示所有关联子活动）、发送总数、成功数、失败数、无效地址数、状态、邮件平台、发信地址、地址类型等信息。</w:t>
      </w:r>
    </w:p>
    <w:p w:rsidR="00CA58D1" w:rsidRDefault="009D55E1">
      <w:pPr>
        <w:ind w:left="120"/>
      </w:pPr>
      <w:bookmarkStart w:id="8153" w:name="img-759-cxf-ntu"/>
      <w:r>
        <w:rPr>
          <w:noProof/>
        </w:rPr>
        <w:drawing>
          <wp:inline distT="0" distB="0" distL="0" distR="0">
            <wp:extent cx="6192520" cy="1896373"/>
            <wp:effectExtent l="0" t="0" r="0" b="0"/>
            <wp:docPr id="583" name="图片 58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4"/>
                    <a:stretch>
                      <a:fillRect/>
                    </a:stretch>
                  </pic:blipFill>
                  <pic:spPr>
                    <a:xfrm>
                      <a:off x="0" y="0"/>
                      <a:ext cx="6192520" cy="1896373"/>
                    </a:xfrm>
                    <a:prstGeom prst="rect">
                      <a:avLst/>
                    </a:prstGeom>
                  </pic:spPr>
                </pic:pic>
              </a:graphicData>
            </a:graphic>
          </wp:inline>
        </w:drawing>
      </w:r>
      <w:bookmarkEnd w:id="8153"/>
    </w:p>
    <w:p w:rsidR="00CA58D1" w:rsidRDefault="009D55E1">
      <w:pPr>
        <w:spacing w:after="150"/>
        <w:ind w:left="120"/>
      </w:pPr>
      <w:bookmarkStart w:id="8154" w:name="p-ne1-1eu-0aj"/>
      <w:bookmarkEnd w:id="8152"/>
      <w:r>
        <w:rPr>
          <w:rFonts w:ascii="阿里巴巴普惠体" w:eastAsia="阿里巴巴普惠体"/>
          <w:color w:val="000000"/>
          <w:sz w:val="21"/>
        </w:rPr>
        <w:t>您可进行以下操作：</w:t>
      </w:r>
    </w:p>
    <w:p w:rsidR="00CA58D1" w:rsidRDefault="009D55E1" w:rsidP="009D55E1">
      <w:pPr>
        <w:numPr>
          <w:ilvl w:val="0"/>
          <w:numId w:val="388"/>
        </w:numPr>
        <w:spacing w:after="90"/>
        <w:rPr>
          <w:lang w:eastAsia="zh-CN"/>
        </w:rPr>
      </w:pPr>
      <w:bookmarkStart w:id="8155" w:name="p-55o-ruv-hm2"/>
      <w:bookmarkStart w:id="8156" w:name="li-uja-6ov-rqs"/>
      <w:bookmarkStart w:id="8157" w:name="ul-n4w-5iz-bqz"/>
      <w:bookmarkEnd w:id="8154"/>
      <w:r>
        <w:rPr>
          <w:rFonts w:ascii="阿里巴巴普惠体" w:eastAsia="阿里巴巴普惠体"/>
          <w:b/>
          <w:color w:val="000000"/>
          <w:sz w:val="21"/>
          <w:lang w:eastAsia="zh-CN"/>
        </w:rPr>
        <w:lastRenderedPageBreak/>
        <w:t>内容预览</w:t>
      </w:r>
      <w:r>
        <w:rPr>
          <w:rFonts w:ascii="阿里巴巴普惠体" w:eastAsia="阿里巴巴普惠体"/>
          <w:color w:val="000000"/>
          <w:sz w:val="21"/>
          <w:lang w:eastAsia="zh-CN"/>
        </w:rPr>
        <w:t>：查看发送内容。</w:t>
      </w:r>
    </w:p>
    <w:p w:rsidR="00CA58D1" w:rsidRDefault="009D55E1" w:rsidP="009D55E1">
      <w:pPr>
        <w:numPr>
          <w:ilvl w:val="0"/>
          <w:numId w:val="388"/>
        </w:numPr>
        <w:spacing w:after="90"/>
        <w:rPr>
          <w:lang w:eastAsia="zh-CN"/>
        </w:rPr>
      </w:pPr>
      <w:bookmarkStart w:id="8158" w:name="p-gvn-k3y-u1l"/>
      <w:bookmarkStart w:id="8159" w:name="li-weq-06y-liy"/>
      <w:bookmarkEnd w:id="8155"/>
      <w:bookmarkEnd w:id="8156"/>
      <w:r>
        <w:rPr>
          <w:rFonts w:ascii="阿里巴巴普惠体" w:eastAsia="阿里巴巴普惠体"/>
          <w:b/>
          <w:color w:val="000000"/>
          <w:sz w:val="21"/>
          <w:lang w:eastAsia="zh-CN"/>
        </w:rPr>
        <w:t>详情</w:t>
      </w:r>
      <w:r>
        <w:rPr>
          <w:rFonts w:ascii="阿里巴巴普惠体" w:eastAsia="阿里巴巴普惠体"/>
          <w:color w:val="000000"/>
          <w:sz w:val="21"/>
          <w:lang w:eastAsia="zh-CN"/>
        </w:rPr>
        <w:t>：查看任务发送情况，具体操作请参见下面的</w:t>
      </w:r>
      <w:hyperlink w:anchor="section-q46-f7o-qhv">
        <w:r>
          <w:rPr>
            <w:rStyle w:val="af8"/>
            <w:rFonts w:ascii="阿里巴巴普惠体" w:eastAsia="阿里巴巴普惠体"/>
            <w:color w:val="FF6A00"/>
            <w:sz w:val="21"/>
            <w:lang w:eastAsia="zh-CN"/>
          </w:rPr>
          <w:t>查看详情</w:t>
        </w:r>
      </w:hyperlink>
      <w:r>
        <w:rPr>
          <w:rFonts w:ascii="阿里巴巴普惠体" w:eastAsia="阿里巴巴普惠体"/>
          <w:color w:val="000000"/>
          <w:sz w:val="21"/>
          <w:lang w:eastAsia="zh-CN"/>
        </w:rPr>
        <w:t>。</w:t>
      </w:r>
    </w:p>
    <w:p w:rsidR="00CA58D1" w:rsidRDefault="009D55E1">
      <w:pPr>
        <w:spacing w:after="150"/>
        <w:ind w:left="120"/>
        <w:rPr>
          <w:lang w:eastAsia="zh-CN"/>
        </w:rPr>
      </w:pPr>
      <w:bookmarkStart w:id="8160" w:name="title-1ak-cz9-cdl"/>
      <w:bookmarkStart w:id="8161" w:name="section-q46-f7o-qhv"/>
      <w:bookmarkEnd w:id="8150"/>
      <w:bookmarkEnd w:id="8157"/>
      <w:bookmarkEnd w:id="8158"/>
      <w:bookmarkEnd w:id="8159"/>
      <w:r>
        <w:rPr>
          <w:rFonts w:ascii="阿里巴巴普惠体" w:eastAsia="阿里巴巴普惠体"/>
          <w:b/>
          <w:color w:val="000000"/>
          <w:lang w:eastAsia="zh-CN"/>
        </w:rPr>
        <w:t>查看详情</w:t>
      </w:r>
    </w:p>
    <w:p w:rsidR="00CA58D1" w:rsidRDefault="009D55E1">
      <w:pPr>
        <w:ind w:left="120"/>
        <w:rPr>
          <w:lang w:eastAsia="zh-CN"/>
        </w:rPr>
      </w:pPr>
      <w:bookmarkStart w:id="8162" w:name="p-gdc-nns-899"/>
      <w:bookmarkEnd w:id="8160"/>
      <w:r>
        <w:rPr>
          <w:rFonts w:ascii="阿里巴巴普惠体" w:eastAsia="阿里巴巴普惠体"/>
          <w:color w:val="000000"/>
          <w:sz w:val="21"/>
          <w:lang w:eastAsia="zh-CN"/>
        </w:rPr>
        <w:t>单击任务的</w:t>
      </w:r>
      <w:r>
        <w:rPr>
          <w:rFonts w:ascii="阿里巴巴普惠体" w:eastAsia="阿里巴巴普惠体"/>
          <w:b/>
          <w:color w:val="000000"/>
          <w:sz w:val="21"/>
          <w:lang w:eastAsia="zh-CN"/>
        </w:rPr>
        <w:t>详情</w:t>
      </w:r>
      <w:r>
        <w:rPr>
          <w:rFonts w:ascii="阿里巴巴普惠体" w:eastAsia="阿里巴巴普惠体"/>
          <w:color w:val="000000"/>
          <w:sz w:val="21"/>
          <w:lang w:eastAsia="zh-CN"/>
        </w:rPr>
        <w:t>，进入详情页面，如下图所示。</w:t>
      </w:r>
    </w:p>
    <w:p w:rsidR="00CA58D1" w:rsidRDefault="009D55E1">
      <w:pPr>
        <w:ind w:left="120"/>
      </w:pPr>
      <w:bookmarkStart w:id="8163" w:name="img-qub-7lf-sbp"/>
      <w:r>
        <w:rPr>
          <w:noProof/>
        </w:rPr>
        <w:drawing>
          <wp:inline distT="0" distB="0" distL="0" distR="0">
            <wp:extent cx="6192520" cy="2694077"/>
            <wp:effectExtent l="0" t="0" r="0" b="0"/>
            <wp:docPr id="584" name="图片 58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5"/>
                    <a:stretch>
                      <a:fillRect/>
                    </a:stretch>
                  </pic:blipFill>
                  <pic:spPr>
                    <a:xfrm>
                      <a:off x="0" y="0"/>
                      <a:ext cx="6192520" cy="2694077"/>
                    </a:xfrm>
                    <a:prstGeom prst="rect">
                      <a:avLst/>
                    </a:prstGeom>
                  </pic:spPr>
                </pic:pic>
              </a:graphicData>
            </a:graphic>
          </wp:inline>
        </w:drawing>
      </w:r>
      <w:bookmarkEnd w:id="8163"/>
    </w:p>
    <w:p w:rsidR="00CA58D1" w:rsidRDefault="009D55E1">
      <w:pPr>
        <w:spacing w:after="150"/>
        <w:ind w:left="120"/>
        <w:rPr>
          <w:lang w:eastAsia="zh-CN"/>
        </w:rPr>
      </w:pPr>
      <w:bookmarkStart w:id="8164" w:name="p-ota-r5v-efq"/>
      <w:bookmarkEnd w:id="8162"/>
      <w:r>
        <w:rPr>
          <w:rFonts w:ascii="阿里巴巴普惠体" w:eastAsia="阿里巴巴普惠体"/>
          <w:color w:val="000000"/>
          <w:sz w:val="21"/>
          <w:lang w:eastAsia="zh-CN"/>
        </w:rPr>
        <w:t>页面显示接收地址明细，及相应的接收时间、发送结果、失败原因。</w:t>
      </w:r>
    </w:p>
    <w:p w:rsidR="00CA58D1" w:rsidRDefault="009D55E1">
      <w:pPr>
        <w:spacing w:after="150"/>
        <w:ind w:left="120"/>
        <w:rPr>
          <w:lang w:eastAsia="zh-CN"/>
        </w:rPr>
      </w:pPr>
      <w:bookmarkStart w:id="8165" w:name="p-h0y-wa4-hrb"/>
      <w:bookmarkEnd w:id="8164"/>
      <w:r>
        <w:rPr>
          <w:rFonts w:ascii="阿里巴巴普惠体" w:eastAsia="阿里巴巴普惠体"/>
          <w:color w:val="000000"/>
          <w:sz w:val="21"/>
          <w:lang w:eastAsia="zh-CN"/>
        </w:rPr>
        <w:t>单击</w:t>
      </w:r>
      <w:r>
        <w:rPr>
          <w:rFonts w:ascii="阿里巴巴普惠体" w:eastAsia="阿里巴巴普惠体"/>
          <w:b/>
          <w:color w:val="000000"/>
          <w:sz w:val="21"/>
          <w:lang w:eastAsia="zh-CN"/>
        </w:rPr>
        <w:t>生成受众</w:t>
      </w:r>
      <w:r>
        <w:rPr>
          <w:rFonts w:ascii="阿里巴巴普惠体" w:eastAsia="阿里巴巴普惠体"/>
          <w:color w:val="000000"/>
          <w:sz w:val="21"/>
          <w:lang w:eastAsia="zh-CN"/>
        </w:rPr>
        <w:t>，可选择筛选发送成功、发送失败、无效地址或已标记为垃圾邮件的用户为新的受众。</w:t>
      </w:r>
    </w:p>
    <w:p w:rsidR="00CA58D1" w:rsidRDefault="00CA58D1">
      <w:pPr>
        <w:ind w:left="345"/>
        <w:rPr>
          <w:lang w:eastAsia="zh-CN"/>
        </w:rPr>
      </w:pPr>
      <w:bookmarkStart w:id="8166" w:name="note-etw-vsj-hlz"/>
      <w:bookmarkEnd w:id="8165"/>
    </w:p>
    <w:p w:rsidR="00CA58D1" w:rsidRDefault="009D55E1">
      <w:r>
        <w:rPr>
          <w:rFonts w:ascii="阿里巴巴普惠体" w:eastAsia="阿里巴巴普惠体"/>
          <w:b/>
          <w:color w:val="73777A"/>
          <w:sz w:val="21"/>
        </w:rPr>
        <w:t xml:space="preserve">说明 </w:t>
      </w:r>
    </w:p>
    <w:p w:rsidR="00CA58D1" w:rsidRDefault="009D55E1" w:rsidP="009D55E1">
      <w:pPr>
        <w:numPr>
          <w:ilvl w:val="0"/>
          <w:numId w:val="389"/>
        </w:numPr>
        <w:spacing w:after="90"/>
        <w:rPr>
          <w:lang w:eastAsia="zh-CN"/>
        </w:rPr>
      </w:pPr>
      <w:bookmarkStart w:id="8167" w:name="p-qqc-2t6-50n"/>
      <w:bookmarkStart w:id="8168" w:name="li-ov8-vs0-lhe"/>
      <w:bookmarkStart w:id="8169" w:name="ul-mbs-v4n-zzy"/>
      <w:r>
        <w:rPr>
          <w:rFonts w:ascii="阿里巴巴普惠体" w:eastAsia="阿里巴巴普惠体"/>
          <w:color w:val="73777A"/>
          <w:sz w:val="21"/>
          <w:lang w:eastAsia="zh-CN"/>
        </w:rPr>
        <w:t>此类信息的保存时间为7天（168小时），过期后将删除信息，无法生成受众。</w:t>
      </w:r>
    </w:p>
    <w:p w:rsidR="00CA58D1" w:rsidRDefault="009D55E1" w:rsidP="009D55E1">
      <w:pPr>
        <w:numPr>
          <w:ilvl w:val="0"/>
          <w:numId w:val="389"/>
        </w:numPr>
        <w:spacing w:after="90"/>
        <w:rPr>
          <w:lang w:eastAsia="zh-CN"/>
        </w:rPr>
      </w:pPr>
      <w:bookmarkStart w:id="8170" w:name="p-ie8-tbs-zcg"/>
      <w:bookmarkStart w:id="8171" w:name="li-qyg-xjz-95y"/>
      <w:bookmarkEnd w:id="8167"/>
      <w:bookmarkEnd w:id="8168"/>
      <w:r>
        <w:rPr>
          <w:rFonts w:ascii="阿里巴巴普惠体" w:eastAsia="阿里巴巴普惠体"/>
          <w:color w:val="73777A"/>
          <w:sz w:val="21"/>
          <w:lang w:eastAsia="zh-CN"/>
        </w:rPr>
        <w:t>行为事件触发的任务中的邮件营销子任务不支持生成受众。</w:t>
      </w:r>
    </w:p>
    <w:p w:rsidR="00CA58D1" w:rsidRDefault="009D55E1">
      <w:pPr>
        <w:pStyle w:val="41"/>
        <w:spacing w:after="0"/>
        <w:ind w:left="120"/>
        <w:rPr>
          <w:lang w:eastAsia="zh-CN"/>
        </w:rPr>
      </w:pPr>
      <w:bookmarkStart w:id="8172" w:name="title-xev-ecb-0cv"/>
      <w:bookmarkStart w:id="8173" w:name="topic-2102388"/>
      <w:bookmarkStart w:id="8174" w:name="_Toc91596836"/>
      <w:bookmarkEnd w:id="8146"/>
      <w:bookmarkEnd w:id="8151"/>
      <w:bookmarkEnd w:id="8161"/>
      <w:bookmarkEnd w:id="8166"/>
      <w:bookmarkEnd w:id="8169"/>
      <w:bookmarkEnd w:id="8170"/>
      <w:bookmarkEnd w:id="8171"/>
      <w:r>
        <w:rPr>
          <w:rFonts w:ascii="阿里巴巴普惠体"/>
          <w:color w:val="000000"/>
          <w:lang w:eastAsia="zh-CN"/>
        </w:rPr>
        <w:t>4.5.5.3. 短信营销子任务</w:t>
      </w:r>
      <w:bookmarkEnd w:id="8174"/>
    </w:p>
    <w:p w:rsidR="00CA58D1" w:rsidRDefault="009D55E1">
      <w:pPr>
        <w:spacing w:after="150"/>
        <w:ind w:left="120"/>
        <w:rPr>
          <w:lang w:eastAsia="zh-CN"/>
        </w:rPr>
      </w:pPr>
      <w:bookmarkStart w:id="8175" w:name="shortdesc-vwl-l89-vti"/>
      <w:bookmarkEnd w:id="8172"/>
      <w:r>
        <w:rPr>
          <w:rFonts w:ascii="阿里巴巴普惠体" w:eastAsia="阿里巴巴普惠体"/>
          <w:color w:val="000000"/>
          <w:sz w:val="21"/>
          <w:lang w:eastAsia="zh-CN"/>
        </w:rPr>
        <w:t>在自动化营销任务的</w:t>
      </w:r>
      <w:r>
        <w:rPr>
          <w:rFonts w:ascii="阿里巴巴普惠体" w:eastAsia="阿里巴巴普惠体"/>
          <w:b/>
          <w:color w:val="000000"/>
          <w:sz w:val="21"/>
          <w:lang w:eastAsia="zh-CN"/>
        </w:rPr>
        <w:t>任务详情</w:t>
      </w:r>
      <w:r>
        <w:rPr>
          <w:rFonts w:ascii="阿里巴巴普惠体" w:eastAsia="阿里巴巴普惠体"/>
          <w:color w:val="000000"/>
          <w:sz w:val="21"/>
          <w:lang w:eastAsia="zh-CN"/>
        </w:rPr>
        <w:t>&gt;</w:t>
      </w:r>
      <w:r>
        <w:rPr>
          <w:rFonts w:ascii="阿里巴巴普惠体" w:eastAsia="阿里巴巴普惠体"/>
          <w:b/>
          <w:color w:val="000000"/>
          <w:sz w:val="21"/>
          <w:lang w:eastAsia="zh-CN"/>
        </w:rPr>
        <w:t>营销动作</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短信营销</w:t>
      </w:r>
      <w:r>
        <w:rPr>
          <w:rFonts w:ascii="阿里巴巴普惠体" w:eastAsia="阿里巴巴普惠体"/>
          <w:color w:val="000000"/>
          <w:sz w:val="21"/>
          <w:lang w:eastAsia="zh-CN"/>
        </w:rPr>
        <w:t>页签，您可查看该自动化营销任务的短信营销子任务的执行信息。</w:t>
      </w:r>
    </w:p>
    <w:p w:rsidR="00CA58D1" w:rsidRDefault="009D55E1">
      <w:pPr>
        <w:spacing w:after="150"/>
        <w:ind w:left="120"/>
        <w:rPr>
          <w:lang w:eastAsia="zh-CN"/>
        </w:rPr>
      </w:pPr>
      <w:bookmarkStart w:id="8176" w:name="title-iyp-kmt-d66"/>
      <w:bookmarkStart w:id="8177" w:name="section-dyb-520-6m8"/>
      <w:bookmarkStart w:id="8178" w:name="taskbody-uiq-1j6-ism"/>
      <w:bookmarkEnd w:id="8175"/>
      <w:r>
        <w:rPr>
          <w:rFonts w:ascii="阿里巴巴普惠体" w:eastAsia="阿里巴巴普惠体"/>
          <w:b/>
          <w:color w:val="000000"/>
          <w:lang w:eastAsia="zh-CN"/>
        </w:rPr>
        <w:t>任务列表</w:t>
      </w:r>
    </w:p>
    <w:p w:rsidR="00CA58D1" w:rsidRDefault="009D55E1">
      <w:pPr>
        <w:spacing w:after="150"/>
        <w:ind w:left="120"/>
        <w:rPr>
          <w:lang w:eastAsia="zh-CN"/>
        </w:rPr>
      </w:pPr>
      <w:bookmarkStart w:id="8179" w:name="p-cu3-x24-4j7"/>
      <w:bookmarkEnd w:id="8176"/>
      <w:r>
        <w:rPr>
          <w:rFonts w:ascii="阿里巴巴普惠体" w:eastAsia="阿里巴巴普惠体"/>
          <w:color w:val="000000"/>
          <w:sz w:val="21"/>
          <w:lang w:eastAsia="zh-CN"/>
        </w:rPr>
        <w:lastRenderedPageBreak/>
        <w:t>如下图所示，列表显示任务名称、关联子活动（若显示数字，鼠标悬停将显示所有关联子活动）、任务中包含的号码数量、发送成功、失败、未反馈的短信数量、短信平台、短信类型、状态等信息。</w:t>
      </w:r>
    </w:p>
    <w:p w:rsidR="00CA58D1" w:rsidRDefault="009D55E1">
      <w:pPr>
        <w:ind w:left="120"/>
      </w:pPr>
      <w:bookmarkStart w:id="8180" w:name="img-ljy-cdk-hch"/>
      <w:bookmarkEnd w:id="8179"/>
      <w:r>
        <w:rPr>
          <w:noProof/>
        </w:rPr>
        <w:drawing>
          <wp:inline distT="0" distB="0" distL="0" distR="0">
            <wp:extent cx="6192520" cy="1808536"/>
            <wp:effectExtent l="0" t="0" r="0" b="0"/>
            <wp:docPr id="585" name="图片 58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6"/>
                    <a:stretch>
                      <a:fillRect/>
                    </a:stretch>
                  </pic:blipFill>
                  <pic:spPr>
                    <a:xfrm>
                      <a:off x="0" y="0"/>
                      <a:ext cx="6192520" cy="1808536"/>
                    </a:xfrm>
                    <a:prstGeom prst="rect">
                      <a:avLst/>
                    </a:prstGeom>
                  </pic:spPr>
                </pic:pic>
              </a:graphicData>
            </a:graphic>
          </wp:inline>
        </w:drawing>
      </w:r>
      <w:bookmarkEnd w:id="8180"/>
    </w:p>
    <w:p w:rsidR="00CA58D1" w:rsidRDefault="00CA58D1">
      <w:pPr>
        <w:ind w:left="345"/>
      </w:pPr>
      <w:bookmarkStart w:id="8181" w:name="note-pcq-t19-m18"/>
    </w:p>
    <w:p w:rsidR="00CA58D1" w:rsidRDefault="009D55E1">
      <w:r>
        <w:rPr>
          <w:rFonts w:ascii="阿里巴巴普惠体" w:eastAsia="阿里巴巴普惠体"/>
          <w:b/>
          <w:color w:val="73777A"/>
          <w:sz w:val="21"/>
        </w:rPr>
        <w:t xml:space="preserve">说明 </w:t>
      </w:r>
    </w:p>
    <w:p w:rsidR="00CA58D1" w:rsidRDefault="009D55E1" w:rsidP="009D55E1">
      <w:pPr>
        <w:numPr>
          <w:ilvl w:val="0"/>
          <w:numId w:val="390"/>
        </w:numPr>
        <w:spacing w:after="90"/>
        <w:rPr>
          <w:lang w:eastAsia="zh-CN"/>
        </w:rPr>
      </w:pPr>
      <w:bookmarkStart w:id="8182" w:name="p-vbi-3f0-g42"/>
      <w:bookmarkStart w:id="8183" w:name="p-9r5-f8k-7ez"/>
      <w:bookmarkStart w:id="8184" w:name="li-qyi-5zz-7a7"/>
      <w:bookmarkStart w:id="8185" w:name="ul-jco-xgq-od2"/>
      <w:bookmarkEnd w:id="8182"/>
      <w:r>
        <w:rPr>
          <w:rFonts w:ascii="阿里巴巴普惠体" w:eastAsia="阿里巴巴普惠体"/>
          <w:color w:val="73777A"/>
          <w:sz w:val="21"/>
          <w:lang w:eastAsia="zh-CN"/>
        </w:rPr>
        <w:t>发送成功、失败信息由短信平台反馈。因短信发送的运营商情况，一些号码可能反馈不及时，如3天（72小时）内未反馈，状态将认定为执行失败。</w:t>
      </w:r>
    </w:p>
    <w:p w:rsidR="00CA58D1" w:rsidRDefault="009D55E1" w:rsidP="009D55E1">
      <w:pPr>
        <w:numPr>
          <w:ilvl w:val="0"/>
          <w:numId w:val="390"/>
        </w:numPr>
        <w:spacing w:after="90"/>
        <w:rPr>
          <w:lang w:eastAsia="zh-CN"/>
        </w:rPr>
      </w:pPr>
      <w:bookmarkStart w:id="8186" w:name="p-lrz-kti-n07"/>
      <w:bookmarkStart w:id="8187" w:name="li-ifn-u08-tip"/>
      <w:bookmarkEnd w:id="8183"/>
      <w:bookmarkEnd w:id="8184"/>
      <w:r>
        <w:rPr>
          <w:rFonts w:ascii="阿里巴巴普惠体" w:eastAsia="阿里巴巴普惠体"/>
          <w:color w:val="73777A"/>
          <w:sz w:val="21"/>
          <w:lang w:eastAsia="zh-CN"/>
        </w:rPr>
        <w:t>若任务中包含的号码数量与发送的短信数量不一致，可能的原因为：号码为空号、短信内容超长导致拆分为多条等。</w:t>
      </w:r>
    </w:p>
    <w:p w:rsidR="00CA58D1" w:rsidRDefault="009D55E1">
      <w:pPr>
        <w:spacing w:after="150"/>
        <w:ind w:left="120"/>
      </w:pPr>
      <w:bookmarkStart w:id="8188" w:name="p-m8n-ecq-23y"/>
      <w:bookmarkEnd w:id="8181"/>
      <w:bookmarkEnd w:id="8185"/>
      <w:bookmarkEnd w:id="8186"/>
      <w:bookmarkEnd w:id="8187"/>
      <w:r>
        <w:rPr>
          <w:rFonts w:ascii="阿里巴巴普惠体" w:eastAsia="阿里巴巴普惠体"/>
          <w:color w:val="000000"/>
          <w:sz w:val="21"/>
        </w:rPr>
        <w:t>您可进行以下操作：</w:t>
      </w:r>
    </w:p>
    <w:p w:rsidR="00CA58D1" w:rsidRDefault="009D55E1" w:rsidP="009D55E1">
      <w:pPr>
        <w:numPr>
          <w:ilvl w:val="0"/>
          <w:numId w:val="391"/>
        </w:numPr>
        <w:spacing w:after="90"/>
        <w:rPr>
          <w:lang w:eastAsia="zh-CN"/>
        </w:rPr>
      </w:pPr>
      <w:bookmarkStart w:id="8189" w:name="p-h5o-mug-mmg"/>
      <w:bookmarkStart w:id="8190" w:name="li-9ja-zjb-gbn"/>
      <w:bookmarkStart w:id="8191" w:name="ul-l15-qvr-0wi"/>
      <w:bookmarkEnd w:id="8188"/>
      <w:r>
        <w:rPr>
          <w:rFonts w:ascii="阿里巴巴普惠体" w:eastAsia="阿里巴巴普惠体"/>
          <w:b/>
          <w:color w:val="000000"/>
          <w:sz w:val="21"/>
          <w:lang w:eastAsia="zh-CN"/>
        </w:rPr>
        <w:t>刷新</w:t>
      </w:r>
      <w:r>
        <w:rPr>
          <w:rFonts w:ascii="阿里巴巴普惠体" w:eastAsia="阿里巴巴普惠体"/>
          <w:color w:val="000000"/>
          <w:sz w:val="21"/>
          <w:lang w:eastAsia="zh-CN"/>
        </w:rPr>
        <w:t>：刷新发送成功、失败、未反馈的短信数量和任务状态。</w:t>
      </w:r>
    </w:p>
    <w:p w:rsidR="00CA58D1" w:rsidRDefault="009D55E1" w:rsidP="009D55E1">
      <w:pPr>
        <w:numPr>
          <w:ilvl w:val="0"/>
          <w:numId w:val="391"/>
        </w:numPr>
        <w:spacing w:after="90"/>
        <w:rPr>
          <w:lang w:eastAsia="zh-CN"/>
        </w:rPr>
      </w:pPr>
      <w:bookmarkStart w:id="8192" w:name="p-wmg-p0i-592"/>
      <w:bookmarkStart w:id="8193" w:name="li-z49-8p1-5z7"/>
      <w:bookmarkEnd w:id="8189"/>
      <w:bookmarkEnd w:id="8190"/>
      <w:r>
        <w:rPr>
          <w:rFonts w:ascii="阿里巴巴普惠体" w:eastAsia="阿里巴巴普惠体"/>
          <w:b/>
          <w:color w:val="000000"/>
          <w:sz w:val="21"/>
          <w:lang w:eastAsia="zh-CN"/>
        </w:rPr>
        <w:t>内容预览</w:t>
      </w:r>
      <w:r>
        <w:rPr>
          <w:rFonts w:ascii="阿里巴巴普惠体" w:eastAsia="阿里巴巴普惠体"/>
          <w:color w:val="000000"/>
          <w:sz w:val="21"/>
          <w:lang w:eastAsia="zh-CN"/>
        </w:rPr>
        <w:t>：查看发送内容。</w:t>
      </w:r>
    </w:p>
    <w:p w:rsidR="00CA58D1" w:rsidRDefault="009D55E1" w:rsidP="009D55E1">
      <w:pPr>
        <w:numPr>
          <w:ilvl w:val="0"/>
          <w:numId w:val="391"/>
        </w:numPr>
        <w:spacing w:after="90"/>
        <w:rPr>
          <w:lang w:eastAsia="zh-CN"/>
        </w:rPr>
      </w:pPr>
      <w:bookmarkStart w:id="8194" w:name="p-jxq-qr0-24j"/>
      <w:bookmarkStart w:id="8195" w:name="li-3zo-gki-efe"/>
      <w:bookmarkEnd w:id="8192"/>
      <w:bookmarkEnd w:id="8193"/>
      <w:r>
        <w:rPr>
          <w:rFonts w:ascii="阿里巴巴普惠体" w:eastAsia="阿里巴巴普惠体"/>
          <w:b/>
          <w:color w:val="000000"/>
          <w:sz w:val="21"/>
          <w:lang w:eastAsia="zh-CN"/>
        </w:rPr>
        <w:t>号码详情</w:t>
      </w:r>
      <w:r>
        <w:rPr>
          <w:rFonts w:ascii="阿里巴巴普惠体" w:eastAsia="阿里巴巴普惠体"/>
          <w:color w:val="000000"/>
          <w:sz w:val="21"/>
          <w:lang w:eastAsia="zh-CN"/>
        </w:rPr>
        <w:t>：查看任务发送情况，具体操作请参见下面的</w:t>
      </w:r>
      <w:hyperlink w:anchor="section-8q8-loq-j1j">
        <w:r>
          <w:rPr>
            <w:rStyle w:val="af8"/>
            <w:rFonts w:ascii="阿里巴巴普惠体" w:eastAsia="阿里巴巴普惠体"/>
            <w:color w:val="FF6A00"/>
            <w:sz w:val="21"/>
            <w:lang w:eastAsia="zh-CN"/>
          </w:rPr>
          <w:t>查看详情</w:t>
        </w:r>
      </w:hyperlink>
      <w:r>
        <w:rPr>
          <w:rFonts w:ascii="阿里巴巴普惠体" w:eastAsia="阿里巴巴普惠体"/>
          <w:color w:val="000000"/>
          <w:sz w:val="21"/>
          <w:lang w:eastAsia="zh-CN"/>
        </w:rPr>
        <w:t>。</w:t>
      </w:r>
    </w:p>
    <w:p w:rsidR="00CA58D1" w:rsidRDefault="009D55E1">
      <w:pPr>
        <w:spacing w:after="150"/>
        <w:ind w:left="120"/>
        <w:rPr>
          <w:lang w:eastAsia="zh-CN"/>
        </w:rPr>
      </w:pPr>
      <w:bookmarkStart w:id="8196" w:name="title-nz5-jwf-o04"/>
      <w:bookmarkStart w:id="8197" w:name="section-8q8-loq-j1j"/>
      <w:bookmarkEnd w:id="8177"/>
      <w:bookmarkEnd w:id="8191"/>
      <w:bookmarkEnd w:id="8194"/>
      <w:bookmarkEnd w:id="8195"/>
      <w:r>
        <w:rPr>
          <w:rFonts w:ascii="阿里巴巴普惠体" w:eastAsia="阿里巴巴普惠体"/>
          <w:b/>
          <w:color w:val="000000"/>
          <w:lang w:eastAsia="zh-CN"/>
        </w:rPr>
        <w:t>查看详情</w:t>
      </w:r>
    </w:p>
    <w:p w:rsidR="00CA58D1" w:rsidRDefault="009D55E1">
      <w:pPr>
        <w:ind w:left="120"/>
        <w:rPr>
          <w:lang w:eastAsia="zh-CN"/>
        </w:rPr>
      </w:pPr>
      <w:bookmarkStart w:id="8198" w:name="p-nmo-9b1-g79"/>
      <w:bookmarkEnd w:id="8196"/>
      <w:r>
        <w:rPr>
          <w:rFonts w:ascii="阿里巴巴普惠体" w:eastAsia="阿里巴巴普惠体"/>
          <w:color w:val="000000"/>
          <w:sz w:val="21"/>
          <w:lang w:eastAsia="zh-CN"/>
        </w:rPr>
        <w:t>单击任务的</w:t>
      </w:r>
      <w:r>
        <w:rPr>
          <w:rFonts w:ascii="阿里巴巴普惠体" w:eastAsia="阿里巴巴普惠体"/>
          <w:b/>
          <w:color w:val="000000"/>
          <w:sz w:val="21"/>
          <w:lang w:eastAsia="zh-CN"/>
        </w:rPr>
        <w:t>号码详情</w:t>
      </w:r>
      <w:r>
        <w:rPr>
          <w:rFonts w:ascii="阿里巴巴普惠体" w:eastAsia="阿里巴巴普惠体"/>
          <w:color w:val="000000"/>
          <w:sz w:val="21"/>
          <w:lang w:eastAsia="zh-CN"/>
        </w:rPr>
        <w:t>，进入号码详情页面，如下图所示。</w:t>
      </w:r>
    </w:p>
    <w:p w:rsidR="00CA58D1" w:rsidRDefault="009D55E1">
      <w:pPr>
        <w:ind w:left="120"/>
      </w:pPr>
      <w:bookmarkStart w:id="8199" w:name="img-xky-c2e-b5x"/>
      <w:r>
        <w:rPr>
          <w:noProof/>
        </w:rPr>
        <w:lastRenderedPageBreak/>
        <w:drawing>
          <wp:inline distT="0" distB="0" distL="0" distR="0">
            <wp:extent cx="6192520" cy="3010941"/>
            <wp:effectExtent l="0" t="0" r="0" b="0"/>
            <wp:docPr id="586" name="图片 58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7"/>
                    <a:stretch>
                      <a:fillRect/>
                    </a:stretch>
                  </pic:blipFill>
                  <pic:spPr>
                    <a:xfrm>
                      <a:off x="0" y="0"/>
                      <a:ext cx="6192520" cy="3010941"/>
                    </a:xfrm>
                    <a:prstGeom prst="rect">
                      <a:avLst/>
                    </a:prstGeom>
                  </pic:spPr>
                </pic:pic>
              </a:graphicData>
            </a:graphic>
          </wp:inline>
        </w:drawing>
      </w:r>
      <w:bookmarkEnd w:id="8199"/>
    </w:p>
    <w:p w:rsidR="00CA58D1" w:rsidRDefault="009D55E1">
      <w:pPr>
        <w:spacing w:after="150"/>
        <w:ind w:left="120"/>
        <w:rPr>
          <w:lang w:eastAsia="zh-CN"/>
        </w:rPr>
      </w:pPr>
      <w:bookmarkStart w:id="8200" w:name="p-4nl-gdi-2ja"/>
      <w:bookmarkEnd w:id="8198"/>
      <w:r>
        <w:rPr>
          <w:rFonts w:ascii="阿里巴巴普惠体" w:eastAsia="阿里巴巴普惠体"/>
          <w:color w:val="000000"/>
          <w:sz w:val="21"/>
          <w:lang w:eastAsia="zh-CN"/>
        </w:rPr>
        <w:t>页面显示接收号码后四位，以及相应的接收时间、发送结果、失败原因（可能反馈多个可能原因）。</w:t>
      </w:r>
    </w:p>
    <w:p w:rsidR="00CA58D1" w:rsidRDefault="009D55E1">
      <w:pPr>
        <w:spacing w:after="150"/>
        <w:ind w:left="120"/>
        <w:rPr>
          <w:lang w:eastAsia="zh-CN"/>
        </w:rPr>
      </w:pPr>
      <w:bookmarkStart w:id="8201" w:name="p-1ha-b82-r8w"/>
      <w:bookmarkEnd w:id="8200"/>
      <w:r>
        <w:rPr>
          <w:rFonts w:ascii="阿里巴巴普惠体" w:eastAsia="阿里巴巴普惠体"/>
          <w:color w:val="000000"/>
          <w:sz w:val="21"/>
          <w:lang w:eastAsia="zh-CN"/>
        </w:rPr>
        <w:t>单击</w:t>
      </w:r>
      <w:r>
        <w:rPr>
          <w:rFonts w:ascii="阿里巴巴普惠体" w:eastAsia="阿里巴巴普惠体"/>
          <w:b/>
          <w:color w:val="000000"/>
          <w:sz w:val="21"/>
          <w:lang w:eastAsia="zh-CN"/>
        </w:rPr>
        <w:t>生成受众</w:t>
      </w:r>
      <w:r>
        <w:rPr>
          <w:rFonts w:ascii="阿里巴巴普惠体" w:eastAsia="阿里巴巴普惠体"/>
          <w:color w:val="000000"/>
          <w:sz w:val="21"/>
          <w:lang w:eastAsia="zh-CN"/>
        </w:rPr>
        <w:t>，可选择筛选发送成功、发送失败或未反馈信息的用户为新的受众。</w:t>
      </w:r>
    </w:p>
    <w:p w:rsidR="00CA58D1" w:rsidRDefault="00CA58D1">
      <w:pPr>
        <w:ind w:left="345"/>
        <w:rPr>
          <w:lang w:eastAsia="zh-CN"/>
        </w:rPr>
      </w:pPr>
      <w:bookmarkStart w:id="8202" w:name="note-f58-0v2-uh1"/>
      <w:bookmarkEnd w:id="8201"/>
    </w:p>
    <w:p w:rsidR="00CA58D1" w:rsidRDefault="009D55E1">
      <w:r>
        <w:rPr>
          <w:rFonts w:ascii="阿里巴巴普惠体" w:eastAsia="阿里巴巴普惠体"/>
          <w:b/>
          <w:color w:val="73777A"/>
          <w:sz w:val="21"/>
        </w:rPr>
        <w:t xml:space="preserve">说明 </w:t>
      </w:r>
    </w:p>
    <w:p w:rsidR="00CA58D1" w:rsidRDefault="009D55E1" w:rsidP="009D55E1">
      <w:pPr>
        <w:numPr>
          <w:ilvl w:val="0"/>
          <w:numId w:val="392"/>
        </w:numPr>
        <w:spacing w:after="90"/>
        <w:rPr>
          <w:lang w:eastAsia="zh-CN"/>
        </w:rPr>
      </w:pPr>
      <w:bookmarkStart w:id="8203" w:name="p-5ra-1ns-pqy"/>
      <w:bookmarkStart w:id="8204" w:name="li-81e-ukx-mpk"/>
      <w:bookmarkStart w:id="8205" w:name="ul-o2y-zi0-d5d"/>
      <w:r>
        <w:rPr>
          <w:rFonts w:ascii="阿里巴巴普惠体" w:eastAsia="阿里巴巴普惠体"/>
          <w:color w:val="73777A"/>
          <w:sz w:val="21"/>
          <w:lang w:eastAsia="zh-CN"/>
        </w:rPr>
        <w:t>此类信息的保存时间为7天（168小时），过期后将删除信息，无法生成受众。</w:t>
      </w:r>
    </w:p>
    <w:p w:rsidR="00CA58D1" w:rsidRDefault="009D55E1" w:rsidP="009D55E1">
      <w:pPr>
        <w:numPr>
          <w:ilvl w:val="0"/>
          <w:numId w:val="392"/>
        </w:numPr>
        <w:spacing w:after="90"/>
        <w:rPr>
          <w:lang w:eastAsia="zh-CN"/>
        </w:rPr>
      </w:pPr>
      <w:bookmarkStart w:id="8206" w:name="p-m5w-opw-0ff"/>
      <w:bookmarkStart w:id="8207" w:name="li-f9r-6e3-n5k"/>
      <w:bookmarkEnd w:id="8203"/>
      <w:bookmarkEnd w:id="8204"/>
      <w:r>
        <w:rPr>
          <w:rFonts w:ascii="阿里巴巴普惠体" w:eastAsia="阿里巴巴普惠体"/>
          <w:color w:val="73777A"/>
          <w:sz w:val="21"/>
          <w:lang w:eastAsia="zh-CN"/>
        </w:rPr>
        <w:t>行为事件触发的任务中的短信营销子任务不支持生成受众。</w:t>
      </w:r>
    </w:p>
    <w:p w:rsidR="00CA58D1" w:rsidRDefault="009D55E1">
      <w:pPr>
        <w:pStyle w:val="41"/>
        <w:spacing w:after="0"/>
        <w:ind w:left="120"/>
        <w:rPr>
          <w:lang w:eastAsia="zh-CN"/>
        </w:rPr>
      </w:pPr>
      <w:bookmarkStart w:id="8208" w:name="title-78j-978-8js"/>
      <w:bookmarkStart w:id="8209" w:name="topic-2102400"/>
      <w:bookmarkStart w:id="8210" w:name="_Toc91596837"/>
      <w:bookmarkEnd w:id="8173"/>
      <w:bookmarkEnd w:id="8178"/>
      <w:bookmarkEnd w:id="8197"/>
      <w:bookmarkEnd w:id="8202"/>
      <w:bookmarkEnd w:id="8205"/>
      <w:bookmarkEnd w:id="8206"/>
      <w:bookmarkEnd w:id="8207"/>
      <w:r>
        <w:rPr>
          <w:rFonts w:ascii="阿里巴巴普惠体"/>
          <w:color w:val="000000"/>
          <w:lang w:eastAsia="zh-CN"/>
        </w:rPr>
        <w:t>4.5.5.4. PUSH营销子任务</w:t>
      </w:r>
      <w:bookmarkEnd w:id="8210"/>
    </w:p>
    <w:p w:rsidR="00CA58D1" w:rsidRDefault="009D55E1">
      <w:pPr>
        <w:spacing w:after="150"/>
        <w:ind w:left="120"/>
        <w:rPr>
          <w:lang w:eastAsia="zh-CN"/>
        </w:rPr>
      </w:pPr>
      <w:bookmarkStart w:id="8211" w:name="shortdesc-xlk-0nj-u08"/>
      <w:bookmarkEnd w:id="8208"/>
      <w:r>
        <w:rPr>
          <w:rFonts w:ascii="阿里巴巴普惠体" w:eastAsia="阿里巴巴普惠体"/>
          <w:color w:val="000000"/>
          <w:sz w:val="21"/>
          <w:lang w:eastAsia="zh-CN"/>
        </w:rPr>
        <w:t>在自动化营销任务的</w:t>
      </w:r>
      <w:r>
        <w:rPr>
          <w:rFonts w:ascii="阿里巴巴普惠体" w:eastAsia="阿里巴巴普惠体"/>
          <w:b/>
          <w:color w:val="000000"/>
          <w:sz w:val="21"/>
          <w:lang w:eastAsia="zh-CN"/>
        </w:rPr>
        <w:t>任务详情</w:t>
      </w:r>
      <w:r>
        <w:rPr>
          <w:rFonts w:ascii="阿里巴巴普惠体" w:eastAsia="阿里巴巴普惠体"/>
          <w:color w:val="000000"/>
          <w:sz w:val="21"/>
          <w:lang w:eastAsia="zh-CN"/>
        </w:rPr>
        <w:t>&gt;</w:t>
      </w:r>
      <w:r>
        <w:rPr>
          <w:rFonts w:ascii="阿里巴巴普惠体" w:eastAsia="阿里巴巴普惠体"/>
          <w:b/>
          <w:color w:val="000000"/>
          <w:sz w:val="21"/>
          <w:lang w:eastAsia="zh-CN"/>
        </w:rPr>
        <w:t>营销动作</w:t>
      </w:r>
      <w:r>
        <w:rPr>
          <w:rFonts w:ascii="阿里巴巴普惠体" w:eastAsia="阿里巴巴普惠体"/>
          <w:color w:val="000000"/>
          <w:sz w:val="21"/>
          <w:lang w:eastAsia="zh-CN"/>
        </w:rPr>
        <w:t>&gt;</w:t>
      </w:r>
      <w:r>
        <w:rPr>
          <w:rFonts w:ascii="阿里巴巴普惠体" w:eastAsia="阿里巴巴普惠体"/>
          <w:b/>
          <w:color w:val="000000"/>
          <w:sz w:val="21"/>
          <w:lang w:eastAsia="zh-CN"/>
        </w:rPr>
        <w:t>PUSH营销</w:t>
      </w:r>
      <w:r>
        <w:rPr>
          <w:rFonts w:ascii="阿里巴巴普惠体" w:eastAsia="阿里巴巴普惠体"/>
          <w:color w:val="000000"/>
          <w:sz w:val="21"/>
          <w:lang w:eastAsia="zh-CN"/>
        </w:rPr>
        <w:t>页签，您可查看该自动化营销任务的PUSH营销子任务的执行信息。</w:t>
      </w:r>
    </w:p>
    <w:p w:rsidR="00CA58D1" w:rsidRDefault="009D55E1">
      <w:pPr>
        <w:spacing w:after="150"/>
        <w:ind w:left="120"/>
        <w:rPr>
          <w:lang w:eastAsia="zh-CN"/>
        </w:rPr>
      </w:pPr>
      <w:bookmarkStart w:id="8212" w:name="title-tl6-3uk-qj3"/>
      <w:bookmarkStart w:id="8213" w:name="section-j3b-afc-uqj"/>
      <w:bookmarkStart w:id="8214" w:name="taskbody-adu-ouy-q1l"/>
      <w:bookmarkEnd w:id="8211"/>
      <w:r>
        <w:rPr>
          <w:rFonts w:ascii="阿里巴巴普惠体" w:eastAsia="阿里巴巴普惠体"/>
          <w:b/>
          <w:color w:val="000000"/>
          <w:lang w:eastAsia="zh-CN"/>
        </w:rPr>
        <w:t>任务列表</w:t>
      </w:r>
    </w:p>
    <w:p w:rsidR="00CA58D1" w:rsidRDefault="009D55E1">
      <w:pPr>
        <w:spacing w:after="150"/>
        <w:ind w:left="120"/>
        <w:rPr>
          <w:lang w:eastAsia="zh-CN"/>
        </w:rPr>
      </w:pPr>
      <w:bookmarkStart w:id="8215" w:name="p-wcu-nva-qsw"/>
      <w:bookmarkEnd w:id="8212"/>
      <w:r>
        <w:rPr>
          <w:rFonts w:ascii="阿里巴巴普惠体" w:eastAsia="阿里巴巴普惠体"/>
          <w:color w:val="000000"/>
          <w:sz w:val="21"/>
          <w:lang w:eastAsia="zh-CN"/>
        </w:rPr>
        <w:t>如下图所示，列表显示任务名称、关联子活动（若显示数字，鼠标悬停将显示所有关联子活动）、计划发送数|匹配率、收到数|收到率、打开数|打开率、忽略数|忽略率、状态等信息。</w:t>
      </w:r>
    </w:p>
    <w:p w:rsidR="00CA58D1" w:rsidRDefault="009D55E1">
      <w:pPr>
        <w:ind w:left="120"/>
      </w:pPr>
      <w:bookmarkStart w:id="8216" w:name="img-xjv-c3x-drs"/>
      <w:bookmarkEnd w:id="8215"/>
      <w:r>
        <w:rPr>
          <w:noProof/>
        </w:rPr>
        <w:lastRenderedPageBreak/>
        <w:drawing>
          <wp:inline distT="0" distB="0" distL="0" distR="0">
            <wp:extent cx="6192520" cy="1770275"/>
            <wp:effectExtent l="0" t="0" r="0" b="0"/>
            <wp:docPr id="587" name="图片 58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8"/>
                    <a:stretch>
                      <a:fillRect/>
                    </a:stretch>
                  </pic:blipFill>
                  <pic:spPr>
                    <a:xfrm>
                      <a:off x="0" y="0"/>
                      <a:ext cx="6192520" cy="1770275"/>
                    </a:xfrm>
                    <a:prstGeom prst="rect">
                      <a:avLst/>
                    </a:prstGeom>
                  </pic:spPr>
                </pic:pic>
              </a:graphicData>
            </a:graphic>
          </wp:inline>
        </w:drawing>
      </w:r>
      <w:bookmarkEnd w:id="8216"/>
    </w:p>
    <w:p w:rsidR="00CA58D1" w:rsidRDefault="00CA58D1">
      <w:pPr>
        <w:ind w:left="345"/>
      </w:pPr>
      <w:bookmarkStart w:id="8217" w:name="note-26y-qaz-hr8"/>
    </w:p>
    <w:p w:rsidR="00CA58D1" w:rsidRDefault="009D55E1">
      <w:pPr>
        <w:rPr>
          <w:lang w:eastAsia="zh-CN"/>
        </w:rPr>
      </w:pPr>
      <w:r>
        <w:rPr>
          <w:rFonts w:ascii="阿里巴巴普惠体" w:eastAsia="阿里巴巴普惠体"/>
          <w:b/>
          <w:color w:val="73777A"/>
          <w:sz w:val="21"/>
          <w:lang w:eastAsia="zh-CN"/>
        </w:rPr>
        <w:t xml:space="preserve">说明 </w:t>
      </w:r>
    </w:p>
    <w:p w:rsidR="00CA58D1" w:rsidRDefault="009D55E1">
      <w:pPr>
        <w:spacing w:after="150"/>
        <w:ind w:left="345"/>
        <w:rPr>
          <w:lang w:eastAsia="zh-CN"/>
        </w:rPr>
      </w:pPr>
      <w:bookmarkStart w:id="8218" w:name="p-75u-f8z-ssy"/>
      <w:r>
        <w:rPr>
          <w:rFonts w:ascii="阿里巴巴普惠体" w:eastAsia="阿里巴巴普惠体"/>
          <w:color w:val="73777A"/>
          <w:sz w:val="21"/>
          <w:lang w:eastAsia="zh-CN"/>
        </w:rPr>
        <w:t>计划发送数|匹配率、收到数|收到率、打开数|打开率、忽略数|忽略率的统计时间均截止于开始推送72小时后，届时不再更新。</w:t>
      </w:r>
    </w:p>
    <w:p w:rsidR="00CA58D1" w:rsidRDefault="009D55E1">
      <w:pPr>
        <w:spacing w:after="150"/>
        <w:ind w:left="120"/>
      </w:pPr>
      <w:bookmarkStart w:id="8219" w:name="p-45n-dnp-jea"/>
      <w:bookmarkEnd w:id="8217"/>
      <w:bookmarkEnd w:id="8218"/>
      <w:r>
        <w:rPr>
          <w:rFonts w:ascii="阿里巴巴普惠体" w:eastAsia="阿里巴巴普惠体"/>
          <w:color w:val="000000"/>
          <w:sz w:val="21"/>
        </w:rPr>
        <w:t>其中：</w:t>
      </w:r>
    </w:p>
    <w:p w:rsidR="00CA58D1" w:rsidRDefault="009D55E1" w:rsidP="009D55E1">
      <w:pPr>
        <w:numPr>
          <w:ilvl w:val="0"/>
          <w:numId w:val="393"/>
        </w:numPr>
        <w:spacing w:after="90"/>
      </w:pPr>
      <w:bookmarkStart w:id="8220" w:name="p-61l-fxm-0p5"/>
      <w:bookmarkStart w:id="8221" w:name="li-val-57u-orf"/>
      <w:bookmarkStart w:id="8222" w:name="ul-4jk-t87-v00"/>
      <w:bookmarkEnd w:id="8219"/>
      <w:r>
        <w:rPr>
          <w:rFonts w:ascii="阿里巴巴普惠体" w:eastAsia="阿里巴巴普惠体"/>
          <w:color w:val="000000"/>
          <w:sz w:val="21"/>
        </w:rPr>
        <w:t>计划发送数|匹配率</w:t>
      </w:r>
    </w:p>
    <w:p w:rsidR="00CA58D1" w:rsidRDefault="00CA58D1">
      <w:pPr>
        <w:ind w:left="840"/>
      </w:pPr>
      <w:bookmarkStart w:id="8223" w:name="note-0nv-sae-wx9"/>
      <w:bookmarkEnd w:id="8220"/>
    </w:p>
    <w:p w:rsidR="00CA58D1" w:rsidRDefault="009D55E1">
      <w:pPr>
        <w:ind w:left="615"/>
      </w:pPr>
      <w:r>
        <w:rPr>
          <w:rFonts w:ascii="阿里巴巴普惠体" w:eastAsia="阿里巴巴普惠体"/>
          <w:b/>
          <w:color w:val="73777A"/>
          <w:sz w:val="21"/>
        </w:rPr>
        <w:t xml:space="preserve">说明 </w:t>
      </w:r>
    </w:p>
    <w:p w:rsidR="00CA58D1" w:rsidRDefault="009D55E1" w:rsidP="009D55E1">
      <w:pPr>
        <w:numPr>
          <w:ilvl w:val="1"/>
          <w:numId w:val="393"/>
        </w:numPr>
        <w:spacing w:after="90"/>
        <w:rPr>
          <w:lang w:eastAsia="zh-CN"/>
        </w:rPr>
      </w:pPr>
      <w:bookmarkStart w:id="8224" w:name="p-tr6-r3f-j7f"/>
      <w:bookmarkStart w:id="8225" w:name="li-roy-8y4-wv2"/>
      <w:bookmarkStart w:id="8226" w:name="ul-9ug-l18-css"/>
      <w:r>
        <w:rPr>
          <w:rFonts w:ascii="阿里巴巴普惠体" w:eastAsia="阿里巴巴普惠体"/>
          <w:color w:val="73777A"/>
          <w:sz w:val="21"/>
          <w:lang w:eastAsia="zh-CN"/>
        </w:rPr>
        <w:t>匹配率=计划发送数</w:t>
      </w:r>
      <w:r>
        <w:rPr>
          <w:rFonts w:ascii="阿里巴巴普惠体" w:eastAsia="阿里巴巴普惠体"/>
          <w:color w:val="73777A"/>
          <w:sz w:val="21"/>
          <w:lang w:eastAsia="zh-CN"/>
        </w:rPr>
        <w:t>÷</w:t>
      </w:r>
      <w:r>
        <w:rPr>
          <w:rFonts w:ascii="阿里巴巴普惠体" w:eastAsia="阿里巴巴普惠体"/>
          <w:color w:val="73777A"/>
          <w:sz w:val="21"/>
          <w:lang w:eastAsia="zh-CN"/>
        </w:rPr>
        <w:t>实际发送数</w:t>
      </w:r>
      <w:r>
        <w:rPr>
          <w:rFonts w:ascii="阿里巴巴普惠体" w:eastAsia="阿里巴巴普惠体"/>
          <w:color w:val="73777A"/>
          <w:sz w:val="21"/>
          <w:lang w:eastAsia="zh-CN"/>
        </w:rPr>
        <w:t>×</w:t>
      </w:r>
      <w:r>
        <w:rPr>
          <w:rFonts w:ascii="阿里巴巴普惠体" w:eastAsia="阿里巴巴普惠体"/>
          <w:color w:val="73777A"/>
          <w:sz w:val="21"/>
          <w:lang w:eastAsia="zh-CN"/>
        </w:rPr>
        <w:t>100%。</w:t>
      </w:r>
    </w:p>
    <w:p w:rsidR="00CA58D1" w:rsidRDefault="009D55E1" w:rsidP="009D55E1">
      <w:pPr>
        <w:numPr>
          <w:ilvl w:val="1"/>
          <w:numId w:val="393"/>
        </w:numPr>
        <w:spacing w:after="90"/>
        <w:rPr>
          <w:lang w:eastAsia="zh-CN"/>
        </w:rPr>
      </w:pPr>
      <w:bookmarkStart w:id="8227" w:name="p-toq-g8b-j61"/>
      <w:bookmarkStart w:id="8228" w:name="li-hyy-02v-wne"/>
      <w:bookmarkEnd w:id="8224"/>
      <w:bookmarkEnd w:id="8225"/>
      <w:r>
        <w:rPr>
          <w:rFonts w:ascii="阿里巴巴普惠体" w:eastAsia="阿里巴巴普惠体"/>
          <w:color w:val="73777A"/>
          <w:sz w:val="21"/>
          <w:lang w:eastAsia="zh-CN"/>
        </w:rPr>
        <w:t>实际发送设备包括Push通道和厂商通道。</w:t>
      </w:r>
    </w:p>
    <w:p w:rsidR="00CA58D1" w:rsidRDefault="009D55E1" w:rsidP="009D55E1">
      <w:pPr>
        <w:numPr>
          <w:ilvl w:val="1"/>
          <w:numId w:val="393"/>
        </w:numPr>
        <w:spacing w:after="90"/>
        <w:rPr>
          <w:lang w:eastAsia="zh-CN"/>
        </w:rPr>
      </w:pPr>
      <w:bookmarkStart w:id="8229" w:name="p-dfi-6vu-1ru"/>
      <w:bookmarkStart w:id="8230" w:name="li-lsz-xv7-xv0"/>
      <w:bookmarkEnd w:id="8227"/>
      <w:bookmarkEnd w:id="8228"/>
      <w:r>
        <w:rPr>
          <w:rFonts w:ascii="阿里巴巴普惠体" w:eastAsia="阿里巴巴普惠体"/>
          <w:color w:val="73777A"/>
          <w:sz w:val="21"/>
          <w:lang w:eastAsia="zh-CN"/>
        </w:rPr>
        <w:t>受众圈选的设备号需要和友盟ID匹配命中后，才能进行推送，受部分手机刷机和匹配算法的影响，可能会发生部分匹配损耗。由于友盟数据漂移，iOS设备计划发送数可能大于等于设备数。</w:t>
      </w:r>
    </w:p>
    <w:p w:rsidR="00CA58D1" w:rsidRDefault="009D55E1" w:rsidP="009D55E1">
      <w:pPr>
        <w:numPr>
          <w:ilvl w:val="0"/>
          <w:numId w:val="393"/>
        </w:numPr>
        <w:spacing w:after="90"/>
      </w:pPr>
      <w:bookmarkStart w:id="8231" w:name="p-q71-k3p-o25"/>
      <w:bookmarkStart w:id="8232" w:name="li-kim-3ya-xlj"/>
      <w:bookmarkEnd w:id="8221"/>
      <w:bookmarkEnd w:id="8223"/>
      <w:bookmarkEnd w:id="8226"/>
      <w:bookmarkEnd w:id="8229"/>
      <w:bookmarkEnd w:id="8230"/>
      <w:r>
        <w:rPr>
          <w:rFonts w:ascii="阿里巴巴普惠体" w:eastAsia="阿里巴巴普惠体"/>
          <w:color w:val="000000"/>
          <w:sz w:val="21"/>
        </w:rPr>
        <w:t>收到数|收到率</w:t>
      </w:r>
    </w:p>
    <w:p w:rsidR="00CA58D1" w:rsidRDefault="00CA58D1">
      <w:pPr>
        <w:ind w:left="840"/>
      </w:pPr>
      <w:bookmarkStart w:id="8233" w:name="note-ou0-h5q-a8i"/>
      <w:bookmarkEnd w:id="8231"/>
    </w:p>
    <w:p w:rsidR="00CA58D1" w:rsidRDefault="009D55E1">
      <w:pPr>
        <w:ind w:left="615"/>
      </w:pPr>
      <w:r>
        <w:rPr>
          <w:rFonts w:ascii="阿里巴巴普惠体" w:eastAsia="阿里巴巴普惠体"/>
          <w:b/>
          <w:color w:val="73777A"/>
          <w:sz w:val="21"/>
        </w:rPr>
        <w:t xml:space="preserve">说明 </w:t>
      </w:r>
    </w:p>
    <w:p w:rsidR="00CA58D1" w:rsidRDefault="009D55E1" w:rsidP="009D55E1">
      <w:pPr>
        <w:numPr>
          <w:ilvl w:val="1"/>
          <w:numId w:val="394"/>
        </w:numPr>
        <w:spacing w:after="90"/>
        <w:rPr>
          <w:lang w:eastAsia="zh-CN"/>
        </w:rPr>
      </w:pPr>
      <w:bookmarkStart w:id="8234" w:name="p-tuz-ic6-en0"/>
      <w:bookmarkStart w:id="8235" w:name="li-qnk-asg-5s9"/>
      <w:bookmarkStart w:id="8236" w:name="ul-rm1-reb-byh"/>
      <w:r>
        <w:rPr>
          <w:rFonts w:ascii="阿里巴巴普惠体" w:eastAsia="阿里巴巴普惠体"/>
          <w:color w:val="73777A"/>
          <w:sz w:val="21"/>
          <w:lang w:eastAsia="zh-CN"/>
        </w:rPr>
        <w:t>对于Android设备，收到率=收到数</w:t>
      </w:r>
      <w:r>
        <w:rPr>
          <w:rFonts w:ascii="阿里巴巴普惠体" w:eastAsia="阿里巴巴普惠体"/>
          <w:color w:val="73777A"/>
          <w:sz w:val="21"/>
          <w:lang w:eastAsia="zh-CN"/>
        </w:rPr>
        <w:t>÷</w:t>
      </w:r>
      <w:r>
        <w:rPr>
          <w:rFonts w:ascii="阿里巴巴普惠体" w:eastAsia="阿里巴巴普惠体"/>
          <w:color w:val="73777A"/>
          <w:sz w:val="21"/>
          <w:lang w:eastAsia="zh-CN"/>
        </w:rPr>
        <w:t>实际发送数</w:t>
      </w:r>
      <w:r>
        <w:rPr>
          <w:rFonts w:ascii="阿里巴巴普惠体" w:eastAsia="阿里巴巴普惠体"/>
          <w:color w:val="73777A"/>
          <w:sz w:val="21"/>
          <w:lang w:eastAsia="zh-CN"/>
        </w:rPr>
        <w:t>×</w:t>
      </w:r>
      <w:r>
        <w:rPr>
          <w:rFonts w:ascii="阿里巴巴普惠体" w:eastAsia="阿里巴巴普惠体"/>
          <w:color w:val="73777A"/>
          <w:sz w:val="21"/>
          <w:lang w:eastAsia="zh-CN"/>
        </w:rPr>
        <w:t>100%。</w:t>
      </w:r>
    </w:p>
    <w:p w:rsidR="00CA58D1" w:rsidRDefault="009D55E1" w:rsidP="009D55E1">
      <w:pPr>
        <w:numPr>
          <w:ilvl w:val="1"/>
          <w:numId w:val="394"/>
        </w:numPr>
        <w:spacing w:after="90"/>
        <w:rPr>
          <w:lang w:eastAsia="zh-CN"/>
        </w:rPr>
      </w:pPr>
      <w:bookmarkStart w:id="8237" w:name="p-fmp-gqh-3y8"/>
      <w:bookmarkStart w:id="8238" w:name="li-mph-8g0-lnt"/>
      <w:bookmarkEnd w:id="8234"/>
      <w:bookmarkEnd w:id="8235"/>
      <w:r>
        <w:rPr>
          <w:rFonts w:ascii="阿里巴巴普惠体" w:eastAsia="阿里巴巴普惠体"/>
          <w:color w:val="73777A"/>
          <w:sz w:val="21"/>
          <w:lang w:eastAsia="zh-CN"/>
        </w:rPr>
        <w:lastRenderedPageBreak/>
        <w:t>iOS平台不支持统计收到数，显示为</w:t>
      </w:r>
      <w:r>
        <w:rPr>
          <w:rFonts w:ascii="阿里巴巴普惠体" w:eastAsia="阿里巴巴普惠体"/>
          <w:b/>
          <w:color w:val="73777A"/>
          <w:sz w:val="21"/>
          <w:lang w:eastAsia="zh-CN"/>
        </w:rPr>
        <w:t>--</w:t>
      </w:r>
      <w:r>
        <w:rPr>
          <w:rFonts w:ascii="阿里巴巴普惠体" w:eastAsia="阿里巴巴普惠体"/>
          <w:color w:val="73777A"/>
          <w:sz w:val="21"/>
          <w:lang w:eastAsia="zh-CN"/>
        </w:rPr>
        <w:t>。</w:t>
      </w:r>
    </w:p>
    <w:p w:rsidR="00CA58D1" w:rsidRDefault="009D55E1" w:rsidP="009D55E1">
      <w:pPr>
        <w:numPr>
          <w:ilvl w:val="0"/>
          <w:numId w:val="393"/>
        </w:numPr>
        <w:spacing w:after="90"/>
      </w:pPr>
      <w:bookmarkStart w:id="8239" w:name="p-alh-312-a55"/>
      <w:bookmarkStart w:id="8240" w:name="li-bxv-cpr-fy5"/>
      <w:bookmarkEnd w:id="8232"/>
      <w:bookmarkEnd w:id="8233"/>
      <w:bookmarkEnd w:id="8236"/>
      <w:bookmarkEnd w:id="8237"/>
      <w:bookmarkEnd w:id="8238"/>
      <w:r>
        <w:rPr>
          <w:rFonts w:ascii="阿里巴巴普惠体" w:eastAsia="阿里巴巴普惠体"/>
          <w:color w:val="000000"/>
          <w:sz w:val="21"/>
        </w:rPr>
        <w:t>打开数|打开率</w:t>
      </w:r>
    </w:p>
    <w:p w:rsidR="00CA58D1" w:rsidRDefault="00CA58D1">
      <w:pPr>
        <w:ind w:left="840"/>
      </w:pPr>
      <w:bookmarkStart w:id="8241" w:name="note-dyy-huy-k2j"/>
      <w:bookmarkEnd w:id="8239"/>
    </w:p>
    <w:p w:rsidR="00CA58D1" w:rsidRDefault="009D55E1">
      <w:pPr>
        <w:ind w:left="615"/>
      </w:pPr>
      <w:r>
        <w:rPr>
          <w:rFonts w:ascii="阿里巴巴普惠体" w:eastAsia="阿里巴巴普惠体"/>
          <w:b/>
          <w:color w:val="73777A"/>
          <w:sz w:val="21"/>
        </w:rPr>
        <w:t xml:space="preserve">说明 </w:t>
      </w:r>
    </w:p>
    <w:p w:rsidR="00CA58D1" w:rsidRDefault="009D55E1" w:rsidP="009D55E1">
      <w:pPr>
        <w:numPr>
          <w:ilvl w:val="1"/>
          <w:numId w:val="395"/>
        </w:numPr>
        <w:spacing w:after="90"/>
        <w:rPr>
          <w:lang w:eastAsia="zh-CN"/>
        </w:rPr>
      </w:pPr>
      <w:bookmarkStart w:id="8242" w:name="p-n9p-gdj-q2f"/>
      <w:bookmarkStart w:id="8243" w:name="li-djz-y7u-ct1"/>
      <w:bookmarkStart w:id="8244" w:name="ul-he9-073-kj7"/>
      <w:r>
        <w:rPr>
          <w:rFonts w:ascii="阿里巴巴普惠体" w:eastAsia="阿里巴巴普惠体"/>
          <w:color w:val="73777A"/>
          <w:sz w:val="21"/>
          <w:lang w:eastAsia="zh-CN"/>
        </w:rPr>
        <w:t>对于Android设备，打开率=打开数</w:t>
      </w:r>
      <w:r>
        <w:rPr>
          <w:rFonts w:ascii="阿里巴巴普惠体" w:eastAsia="阿里巴巴普惠体"/>
          <w:color w:val="73777A"/>
          <w:sz w:val="21"/>
          <w:lang w:eastAsia="zh-CN"/>
        </w:rPr>
        <w:t>÷</w:t>
      </w:r>
      <w:r>
        <w:rPr>
          <w:rFonts w:ascii="阿里巴巴普惠体" w:eastAsia="阿里巴巴普惠体"/>
          <w:color w:val="73777A"/>
          <w:sz w:val="21"/>
          <w:lang w:eastAsia="zh-CN"/>
        </w:rPr>
        <w:t>收到数</w:t>
      </w:r>
      <w:r>
        <w:rPr>
          <w:rFonts w:ascii="阿里巴巴普惠体" w:eastAsia="阿里巴巴普惠体"/>
          <w:color w:val="73777A"/>
          <w:sz w:val="21"/>
          <w:lang w:eastAsia="zh-CN"/>
        </w:rPr>
        <w:t>×</w:t>
      </w:r>
      <w:r>
        <w:rPr>
          <w:rFonts w:ascii="阿里巴巴普惠体" w:eastAsia="阿里巴巴普惠体"/>
          <w:color w:val="73777A"/>
          <w:sz w:val="21"/>
          <w:lang w:eastAsia="zh-CN"/>
        </w:rPr>
        <w:t>100%。</w:t>
      </w:r>
    </w:p>
    <w:p w:rsidR="00CA58D1" w:rsidRDefault="009D55E1" w:rsidP="009D55E1">
      <w:pPr>
        <w:numPr>
          <w:ilvl w:val="1"/>
          <w:numId w:val="395"/>
        </w:numPr>
        <w:spacing w:after="90"/>
        <w:rPr>
          <w:lang w:eastAsia="zh-CN"/>
        </w:rPr>
      </w:pPr>
      <w:bookmarkStart w:id="8245" w:name="p-u75-j5w-nm9"/>
      <w:bookmarkStart w:id="8246" w:name="li-je4-3s8-oii"/>
      <w:bookmarkEnd w:id="8242"/>
      <w:bookmarkEnd w:id="8243"/>
      <w:r>
        <w:rPr>
          <w:rFonts w:ascii="阿里巴巴普惠体" w:eastAsia="阿里巴巴普惠体"/>
          <w:color w:val="73777A"/>
          <w:sz w:val="21"/>
          <w:lang w:eastAsia="zh-CN"/>
        </w:rPr>
        <w:t>对于iOS设备，打开率=打开数</w:t>
      </w:r>
      <w:r>
        <w:rPr>
          <w:rFonts w:ascii="阿里巴巴普惠体" w:eastAsia="阿里巴巴普惠体"/>
          <w:color w:val="73777A"/>
          <w:sz w:val="21"/>
          <w:lang w:eastAsia="zh-CN"/>
        </w:rPr>
        <w:t>÷</w:t>
      </w:r>
      <w:r>
        <w:rPr>
          <w:rFonts w:ascii="阿里巴巴普惠体" w:eastAsia="阿里巴巴普惠体"/>
          <w:color w:val="73777A"/>
          <w:sz w:val="21"/>
          <w:lang w:eastAsia="zh-CN"/>
        </w:rPr>
        <w:t>实际发送数</w:t>
      </w:r>
      <w:r>
        <w:rPr>
          <w:rFonts w:ascii="阿里巴巴普惠体" w:eastAsia="阿里巴巴普惠体"/>
          <w:color w:val="73777A"/>
          <w:sz w:val="21"/>
          <w:lang w:eastAsia="zh-CN"/>
        </w:rPr>
        <w:t>×</w:t>
      </w:r>
      <w:r>
        <w:rPr>
          <w:rFonts w:ascii="阿里巴巴普惠体" w:eastAsia="阿里巴巴普惠体"/>
          <w:color w:val="73777A"/>
          <w:sz w:val="21"/>
          <w:lang w:eastAsia="zh-CN"/>
        </w:rPr>
        <w:t>100%。</w:t>
      </w:r>
    </w:p>
    <w:p w:rsidR="00CA58D1" w:rsidRDefault="009D55E1" w:rsidP="009D55E1">
      <w:pPr>
        <w:numPr>
          <w:ilvl w:val="0"/>
          <w:numId w:val="393"/>
        </w:numPr>
        <w:spacing w:after="90"/>
      </w:pPr>
      <w:bookmarkStart w:id="8247" w:name="p-x7n-kic-v1n"/>
      <w:bookmarkStart w:id="8248" w:name="li-kh5-dq5-tae"/>
      <w:bookmarkEnd w:id="8240"/>
      <w:bookmarkEnd w:id="8241"/>
      <w:bookmarkEnd w:id="8244"/>
      <w:bookmarkEnd w:id="8245"/>
      <w:bookmarkEnd w:id="8246"/>
      <w:r>
        <w:rPr>
          <w:rFonts w:ascii="阿里巴巴普惠体" w:eastAsia="阿里巴巴普惠体"/>
          <w:color w:val="000000"/>
          <w:sz w:val="21"/>
        </w:rPr>
        <w:t>忽略数|忽略率</w:t>
      </w:r>
    </w:p>
    <w:p w:rsidR="00CA58D1" w:rsidRDefault="00CA58D1">
      <w:pPr>
        <w:ind w:left="840"/>
      </w:pPr>
      <w:bookmarkStart w:id="8249" w:name="note-f6s-5x2-7wc"/>
      <w:bookmarkEnd w:id="8247"/>
    </w:p>
    <w:p w:rsidR="00CA58D1" w:rsidRDefault="009D55E1">
      <w:pPr>
        <w:ind w:left="615"/>
      </w:pPr>
      <w:r>
        <w:rPr>
          <w:rFonts w:ascii="阿里巴巴普惠体" w:eastAsia="阿里巴巴普惠体"/>
          <w:b/>
          <w:color w:val="73777A"/>
          <w:sz w:val="21"/>
        </w:rPr>
        <w:t xml:space="preserve">说明 </w:t>
      </w:r>
    </w:p>
    <w:p w:rsidR="00CA58D1" w:rsidRDefault="009D55E1" w:rsidP="009D55E1">
      <w:pPr>
        <w:numPr>
          <w:ilvl w:val="1"/>
          <w:numId w:val="396"/>
        </w:numPr>
        <w:spacing w:after="90"/>
        <w:rPr>
          <w:lang w:eastAsia="zh-CN"/>
        </w:rPr>
      </w:pPr>
      <w:bookmarkStart w:id="8250" w:name="p-85i-0ed-i7p"/>
      <w:bookmarkStart w:id="8251" w:name="li-jy0-f4d-pi7"/>
      <w:bookmarkStart w:id="8252" w:name="ul-fpn-ch5-n4u"/>
      <w:r>
        <w:rPr>
          <w:rFonts w:ascii="阿里巴巴普惠体" w:eastAsia="阿里巴巴普惠体"/>
          <w:color w:val="73777A"/>
          <w:sz w:val="21"/>
          <w:lang w:eastAsia="zh-CN"/>
        </w:rPr>
        <w:t>对于Android设备，忽略率=忽略数</w:t>
      </w:r>
      <w:r>
        <w:rPr>
          <w:rFonts w:ascii="阿里巴巴普惠体" w:eastAsia="阿里巴巴普惠体"/>
          <w:color w:val="73777A"/>
          <w:sz w:val="21"/>
          <w:lang w:eastAsia="zh-CN"/>
        </w:rPr>
        <w:t>÷</w:t>
      </w:r>
      <w:r>
        <w:rPr>
          <w:rFonts w:ascii="阿里巴巴普惠体" w:eastAsia="阿里巴巴普惠体"/>
          <w:color w:val="73777A"/>
          <w:sz w:val="21"/>
          <w:lang w:eastAsia="zh-CN"/>
        </w:rPr>
        <w:t>收到数</w:t>
      </w:r>
      <w:r>
        <w:rPr>
          <w:rFonts w:ascii="阿里巴巴普惠体" w:eastAsia="阿里巴巴普惠体"/>
          <w:color w:val="73777A"/>
          <w:sz w:val="21"/>
          <w:lang w:eastAsia="zh-CN"/>
        </w:rPr>
        <w:t>×</w:t>
      </w:r>
      <w:r>
        <w:rPr>
          <w:rFonts w:ascii="阿里巴巴普惠体" w:eastAsia="阿里巴巴普惠体"/>
          <w:color w:val="73777A"/>
          <w:sz w:val="21"/>
          <w:lang w:eastAsia="zh-CN"/>
        </w:rPr>
        <w:t>100%。忽略数不包括系统批量关闭通知的数量。</w:t>
      </w:r>
    </w:p>
    <w:p w:rsidR="00CA58D1" w:rsidRDefault="009D55E1" w:rsidP="009D55E1">
      <w:pPr>
        <w:numPr>
          <w:ilvl w:val="1"/>
          <w:numId w:val="396"/>
        </w:numPr>
        <w:spacing w:after="90"/>
        <w:rPr>
          <w:lang w:eastAsia="zh-CN"/>
        </w:rPr>
      </w:pPr>
      <w:bookmarkStart w:id="8253" w:name="p-dwk-qof-yc8"/>
      <w:bookmarkStart w:id="8254" w:name="li-5a3-q1u-rqh"/>
      <w:bookmarkEnd w:id="8250"/>
      <w:bookmarkEnd w:id="8251"/>
      <w:r>
        <w:rPr>
          <w:rFonts w:ascii="阿里巴巴普惠体" w:eastAsia="阿里巴巴普惠体"/>
          <w:color w:val="73777A"/>
          <w:sz w:val="21"/>
          <w:lang w:eastAsia="zh-CN"/>
        </w:rPr>
        <w:t>iOS平台不支持统计忽略数，显示为</w:t>
      </w:r>
      <w:r>
        <w:rPr>
          <w:rFonts w:ascii="阿里巴巴普惠体" w:eastAsia="阿里巴巴普惠体"/>
          <w:b/>
          <w:color w:val="73777A"/>
          <w:sz w:val="21"/>
          <w:lang w:eastAsia="zh-CN"/>
        </w:rPr>
        <w:t>--</w:t>
      </w:r>
      <w:r>
        <w:rPr>
          <w:rFonts w:ascii="阿里巴巴普惠体" w:eastAsia="阿里巴巴普惠体"/>
          <w:color w:val="73777A"/>
          <w:sz w:val="21"/>
          <w:lang w:eastAsia="zh-CN"/>
        </w:rPr>
        <w:t>。</w:t>
      </w:r>
    </w:p>
    <w:p w:rsidR="00CA58D1" w:rsidRDefault="009D55E1">
      <w:pPr>
        <w:spacing w:after="150"/>
        <w:ind w:left="120"/>
      </w:pPr>
      <w:bookmarkStart w:id="8255" w:name="p-8zu-chd-mnf"/>
      <w:bookmarkEnd w:id="8222"/>
      <w:bookmarkEnd w:id="8248"/>
      <w:bookmarkEnd w:id="8249"/>
      <w:bookmarkEnd w:id="8252"/>
      <w:bookmarkEnd w:id="8253"/>
      <w:bookmarkEnd w:id="8254"/>
      <w:r>
        <w:rPr>
          <w:rFonts w:ascii="阿里巴巴普惠体" w:eastAsia="阿里巴巴普惠体"/>
          <w:color w:val="000000"/>
          <w:sz w:val="21"/>
        </w:rPr>
        <w:t>您可进行以下操作：</w:t>
      </w:r>
    </w:p>
    <w:p w:rsidR="00CA58D1" w:rsidRDefault="009D55E1" w:rsidP="009D55E1">
      <w:pPr>
        <w:numPr>
          <w:ilvl w:val="0"/>
          <w:numId w:val="397"/>
        </w:numPr>
        <w:spacing w:after="90"/>
        <w:rPr>
          <w:lang w:eastAsia="zh-CN"/>
        </w:rPr>
      </w:pPr>
      <w:bookmarkStart w:id="8256" w:name="p-o4c-415-0kh"/>
      <w:bookmarkStart w:id="8257" w:name="li-3fc-dev-0i4"/>
      <w:bookmarkStart w:id="8258" w:name="ul-n0u-4co-dp7"/>
      <w:bookmarkEnd w:id="8255"/>
      <w:r>
        <w:rPr>
          <w:rFonts w:ascii="阿里巴巴普惠体" w:eastAsia="阿里巴巴普惠体"/>
          <w:color w:val="000000"/>
          <w:sz w:val="21"/>
          <w:lang w:eastAsia="zh-CN"/>
        </w:rPr>
        <w:t>内容预览：预览推送内容。</w:t>
      </w:r>
    </w:p>
    <w:p w:rsidR="00CA58D1" w:rsidRDefault="009D55E1" w:rsidP="009D55E1">
      <w:pPr>
        <w:numPr>
          <w:ilvl w:val="0"/>
          <w:numId w:val="397"/>
        </w:numPr>
        <w:spacing w:after="90"/>
        <w:rPr>
          <w:lang w:eastAsia="zh-CN"/>
        </w:rPr>
      </w:pPr>
      <w:bookmarkStart w:id="8259" w:name="p-d8f-gb4-fkx"/>
      <w:bookmarkStart w:id="8260" w:name="li-afj-6bi-b8z"/>
      <w:bookmarkEnd w:id="8256"/>
      <w:bookmarkEnd w:id="8257"/>
      <w:r>
        <w:rPr>
          <w:rFonts w:ascii="阿里巴巴普惠体" w:eastAsia="阿里巴巴普惠体"/>
          <w:color w:val="000000"/>
          <w:sz w:val="21"/>
          <w:lang w:eastAsia="zh-CN"/>
        </w:rPr>
        <w:t>查看详情：查看任务发送情况，具体操作请参见下面的</w:t>
      </w:r>
      <w:hyperlink w:anchor="section-rpf-zm7-8v3">
        <w:r>
          <w:rPr>
            <w:rStyle w:val="af8"/>
            <w:rFonts w:ascii="阿里巴巴普惠体" w:eastAsia="阿里巴巴普惠体"/>
            <w:color w:val="FF6A00"/>
            <w:sz w:val="21"/>
            <w:lang w:eastAsia="zh-CN"/>
          </w:rPr>
          <w:t>查看详情</w:t>
        </w:r>
      </w:hyperlink>
      <w:r>
        <w:rPr>
          <w:rFonts w:ascii="阿里巴巴普惠体" w:eastAsia="阿里巴巴普惠体"/>
          <w:color w:val="000000"/>
          <w:sz w:val="21"/>
          <w:lang w:eastAsia="zh-CN"/>
        </w:rPr>
        <w:t>。</w:t>
      </w:r>
    </w:p>
    <w:p w:rsidR="00CA58D1" w:rsidRDefault="009D55E1">
      <w:pPr>
        <w:spacing w:after="150"/>
        <w:ind w:left="120"/>
        <w:rPr>
          <w:lang w:eastAsia="zh-CN"/>
        </w:rPr>
      </w:pPr>
      <w:bookmarkStart w:id="8261" w:name="title-o72-65e-33m"/>
      <w:bookmarkStart w:id="8262" w:name="section-rpf-zm7-8v3"/>
      <w:bookmarkEnd w:id="8213"/>
      <w:bookmarkEnd w:id="8258"/>
      <w:bookmarkEnd w:id="8259"/>
      <w:bookmarkEnd w:id="8260"/>
      <w:r>
        <w:rPr>
          <w:rFonts w:ascii="阿里巴巴普惠体" w:eastAsia="阿里巴巴普惠体"/>
          <w:b/>
          <w:color w:val="000000"/>
          <w:lang w:eastAsia="zh-CN"/>
        </w:rPr>
        <w:t>查看详情</w:t>
      </w:r>
    </w:p>
    <w:p w:rsidR="00CA58D1" w:rsidRDefault="009D55E1">
      <w:pPr>
        <w:ind w:left="120"/>
        <w:rPr>
          <w:lang w:eastAsia="zh-CN"/>
        </w:rPr>
      </w:pPr>
      <w:bookmarkStart w:id="8263" w:name="p-xjw-ofr-f8k"/>
      <w:bookmarkEnd w:id="8261"/>
      <w:r>
        <w:rPr>
          <w:rFonts w:ascii="阿里巴巴普惠体" w:eastAsia="阿里巴巴普惠体"/>
          <w:color w:val="000000"/>
          <w:sz w:val="21"/>
          <w:lang w:eastAsia="zh-CN"/>
        </w:rPr>
        <w:t>单击任务的</w:t>
      </w:r>
      <w:r>
        <w:rPr>
          <w:rFonts w:ascii="阿里巴巴普惠体" w:eastAsia="阿里巴巴普惠体"/>
          <w:b/>
          <w:color w:val="000000"/>
          <w:sz w:val="21"/>
          <w:lang w:eastAsia="zh-CN"/>
        </w:rPr>
        <w:t>详情</w:t>
      </w:r>
      <w:r>
        <w:rPr>
          <w:rFonts w:ascii="阿里巴巴普惠体" w:eastAsia="阿里巴巴普惠体"/>
          <w:color w:val="000000"/>
          <w:sz w:val="21"/>
          <w:lang w:eastAsia="zh-CN"/>
        </w:rPr>
        <w:t>，进入详情页面，如下图所示。</w:t>
      </w:r>
    </w:p>
    <w:p w:rsidR="00CA58D1" w:rsidRDefault="009D55E1">
      <w:pPr>
        <w:ind w:left="120"/>
      </w:pPr>
      <w:bookmarkStart w:id="8264" w:name="img-luv-ee4-buc"/>
      <w:r>
        <w:rPr>
          <w:noProof/>
        </w:rPr>
        <w:lastRenderedPageBreak/>
        <w:drawing>
          <wp:inline distT="0" distB="0" distL="0" distR="0">
            <wp:extent cx="6192520" cy="2672153"/>
            <wp:effectExtent l="0" t="0" r="0" b="0"/>
            <wp:docPr id="588" name="图片 58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9"/>
                    <a:stretch>
                      <a:fillRect/>
                    </a:stretch>
                  </pic:blipFill>
                  <pic:spPr>
                    <a:xfrm>
                      <a:off x="0" y="0"/>
                      <a:ext cx="6192520" cy="2672153"/>
                    </a:xfrm>
                    <a:prstGeom prst="rect">
                      <a:avLst/>
                    </a:prstGeom>
                  </pic:spPr>
                </pic:pic>
              </a:graphicData>
            </a:graphic>
          </wp:inline>
        </w:drawing>
      </w:r>
      <w:bookmarkEnd w:id="8264"/>
    </w:p>
    <w:p w:rsidR="00CA58D1" w:rsidRDefault="009D55E1">
      <w:pPr>
        <w:spacing w:after="150"/>
        <w:ind w:left="120"/>
        <w:rPr>
          <w:lang w:eastAsia="zh-CN"/>
        </w:rPr>
      </w:pPr>
      <w:bookmarkStart w:id="8265" w:name="p-f5j-wni-396"/>
      <w:bookmarkEnd w:id="8263"/>
      <w:r>
        <w:rPr>
          <w:rFonts w:ascii="阿里巴巴普惠体" w:eastAsia="阿里巴巴普惠体"/>
          <w:color w:val="000000"/>
          <w:sz w:val="21"/>
          <w:lang w:eastAsia="zh-CN"/>
        </w:rPr>
        <w:t>页面显示接收设备号，以及相应的接收状态。</w:t>
      </w:r>
    </w:p>
    <w:p w:rsidR="00CA58D1" w:rsidRDefault="009D55E1">
      <w:pPr>
        <w:spacing w:after="150"/>
        <w:ind w:left="120"/>
        <w:rPr>
          <w:lang w:eastAsia="zh-CN"/>
        </w:rPr>
      </w:pPr>
      <w:bookmarkStart w:id="8266" w:name="p-o84-prc-ox6"/>
      <w:bookmarkEnd w:id="8265"/>
      <w:r>
        <w:rPr>
          <w:rFonts w:ascii="阿里巴巴普惠体" w:eastAsia="阿里巴巴普惠体"/>
          <w:color w:val="000000"/>
          <w:sz w:val="21"/>
          <w:lang w:eastAsia="zh-CN"/>
        </w:rPr>
        <w:t>单击</w:t>
      </w:r>
      <w:r>
        <w:rPr>
          <w:rFonts w:ascii="阿里巴巴普惠体" w:eastAsia="阿里巴巴普惠体"/>
          <w:b/>
          <w:color w:val="000000"/>
          <w:sz w:val="21"/>
          <w:lang w:eastAsia="zh-CN"/>
        </w:rPr>
        <w:t>生成受众</w:t>
      </w:r>
      <w:r>
        <w:rPr>
          <w:rFonts w:ascii="阿里巴巴普惠体" w:eastAsia="阿里巴巴普惠体"/>
          <w:color w:val="000000"/>
          <w:sz w:val="21"/>
          <w:lang w:eastAsia="zh-CN"/>
        </w:rPr>
        <w:t>，可选择筛选已打开、已忽略或未反馈信息的用户为新的受众。</w:t>
      </w:r>
    </w:p>
    <w:p w:rsidR="00CA58D1" w:rsidRDefault="00CA58D1">
      <w:pPr>
        <w:ind w:left="345"/>
        <w:rPr>
          <w:lang w:eastAsia="zh-CN"/>
        </w:rPr>
      </w:pPr>
      <w:bookmarkStart w:id="8267" w:name="note-tiu-5sv-r67"/>
      <w:bookmarkEnd w:id="8266"/>
    </w:p>
    <w:p w:rsidR="00CA58D1" w:rsidRDefault="009D55E1">
      <w:r>
        <w:rPr>
          <w:rFonts w:ascii="阿里巴巴普惠体" w:eastAsia="阿里巴巴普惠体"/>
          <w:b/>
          <w:color w:val="73777A"/>
          <w:sz w:val="21"/>
        </w:rPr>
        <w:t xml:space="preserve">说明 </w:t>
      </w:r>
    </w:p>
    <w:p w:rsidR="00CA58D1" w:rsidRDefault="009D55E1" w:rsidP="009D55E1">
      <w:pPr>
        <w:numPr>
          <w:ilvl w:val="0"/>
          <w:numId w:val="398"/>
        </w:numPr>
        <w:spacing w:after="90"/>
        <w:rPr>
          <w:lang w:eastAsia="zh-CN"/>
        </w:rPr>
      </w:pPr>
      <w:bookmarkStart w:id="8268" w:name="p-0an-p3k-fk3"/>
      <w:bookmarkStart w:id="8269" w:name="li-oa2-p5v-bs9"/>
      <w:bookmarkStart w:id="8270" w:name="ul-2cb-plh-okf"/>
      <w:r>
        <w:rPr>
          <w:rFonts w:ascii="阿里巴巴普惠体" w:eastAsia="阿里巴巴普惠体"/>
          <w:color w:val="73777A"/>
          <w:sz w:val="21"/>
          <w:lang w:eastAsia="zh-CN"/>
        </w:rPr>
        <w:t>此类信息的保存时间为7天（168小时），过期后将删除信息，无法生成受众。</w:t>
      </w:r>
    </w:p>
    <w:p w:rsidR="00CA58D1" w:rsidRDefault="009D55E1" w:rsidP="009D55E1">
      <w:pPr>
        <w:numPr>
          <w:ilvl w:val="0"/>
          <w:numId w:val="398"/>
        </w:numPr>
        <w:spacing w:after="90"/>
        <w:rPr>
          <w:lang w:eastAsia="zh-CN"/>
        </w:rPr>
      </w:pPr>
      <w:bookmarkStart w:id="8271" w:name="p-wa2-uce-x86"/>
      <w:bookmarkStart w:id="8272" w:name="li-6uh-y1a-1y6"/>
      <w:bookmarkEnd w:id="8268"/>
      <w:bookmarkEnd w:id="8269"/>
      <w:r>
        <w:rPr>
          <w:rFonts w:ascii="阿里巴巴普惠体" w:eastAsia="阿里巴巴普惠体"/>
          <w:color w:val="73777A"/>
          <w:sz w:val="21"/>
          <w:lang w:eastAsia="zh-CN"/>
        </w:rPr>
        <w:t>行为事件触发的任务中的PUSH营销子任务不支持生成受众。</w:t>
      </w:r>
    </w:p>
    <w:p w:rsidR="00CA58D1" w:rsidRDefault="009D55E1">
      <w:pPr>
        <w:pStyle w:val="41"/>
        <w:spacing w:after="0"/>
        <w:ind w:left="120"/>
        <w:rPr>
          <w:lang w:eastAsia="zh-CN"/>
        </w:rPr>
      </w:pPr>
      <w:bookmarkStart w:id="8273" w:name="topic-2102393"/>
      <w:bookmarkStart w:id="8274" w:name="_Toc91596838"/>
      <w:bookmarkEnd w:id="8209"/>
      <w:bookmarkEnd w:id="8214"/>
      <w:bookmarkEnd w:id="8262"/>
      <w:bookmarkEnd w:id="8267"/>
      <w:bookmarkEnd w:id="8270"/>
      <w:bookmarkEnd w:id="8271"/>
      <w:bookmarkEnd w:id="8272"/>
      <w:r>
        <w:rPr>
          <w:rFonts w:ascii="阿里巴巴普惠体"/>
          <w:color w:val="000000"/>
          <w:lang w:eastAsia="zh-CN"/>
        </w:rPr>
        <w:t>4.5.5.5. 微信营销子任务</w:t>
      </w:r>
      <w:bookmarkEnd w:id="8274"/>
    </w:p>
    <w:p w:rsidR="00CA58D1" w:rsidRDefault="009D55E1">
      <w:pPr>
        <w:spacing w:after="150"/>
        <w:ind w:left="120"/>
        <w:rPr>
          <w:lang w:eastAsia="zh-CN"/>
        </w:rPr>
      </w:pPr>
      <w:r>
        <w:rPr>
          <w:rFonts w:ascii="阿里巴巴普惠体" w:eastAsia="阿里巴巴普惠体"/>
          <w:color w:val="000000"/>
          <w:sz w:val="21"/>
          <w:lang w:eastAsia="zh-CN"/>
        </w:rPr>
        <w:t>在自动化营销任务的</w:t>
      </w:r>
      <w:r>
        <w:rPr>
          <w:rFonts w:ascii="阿里巴巴普惠体" w:eastAsia="阿里巴巴普惠体"/>
          <w:b/>
          <w:color w:val="000000"/>
          <w:sz w:val="21"/>
          <w:lang w:eastAsia="zh-CN"/>
        </w:rPr>
        <w:t>任务详情</w:t>
      </w:r>
      <w:r>
        <w:rPr>
          <w:rFonts w:ascii="阿里巴巴普惠体" w:eastAsia="阿里巴巴普惠体"/>
          <w:color w:val="000000"/>
          <w:sz w:val="21"/>
          <w:lang w:eastAsia="zh-CN"/>
        </w:rPr>
        <w:t>&gt;</w:t>
      </w:r>
      <w:r>
        <w:rPr>
          <w:rFonts w:ascii="阿里巴巴普惠体" w:eastAsia="阿里巴巴普惠体"/>
          <w:b/>
          <w:color w:val="000000"/>
          <w:sz w:val="21"/>
          <w:lang w:eastAsia="zh-CN"/>
        </w:rPr>
        <w:t>营销动作</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微信营销</w:t>
      </w:r>
      <w:r>
        <w:rPr>
          <w:rFonts w:ascii="阿里巴巴普惠体" w:eastAsia="阿里巴巴普惠体"/>
          <w:color w:val="000000"/>
          <w:sz w:val="21"/>
          <w:lang w:eastAsia="zh-CN"/>
        </w:rPr>
        <w:t>页签，您可查看该自动化营销任务的微信营销子任务的执行信息。</w:t>
      </w:r>
    </w:p>
    <w:p w:rsidR="00CA58D1" w:rsidRDefault="009D55E1">
      <w:pPr>
        <w:ind w:left="120"/>
        <w:rPr>
          <w:lang w:eastAsia="zh-CN"/>
        </w:rPr>
      </w:pPr>
      <w:bookmarkStart w:id="8275" w:name="p-w3q-w2r-36z"/>
      <w:r>
        <w:rPr>
          <w:rFonts w:ascii="阿里巴巴普惠体" w:eastAsia="阿里巴巴普惠体"/>
          <w:color w:val="000000"/>
          <w:sz w:val="21"/>
          <w:lang w:eastAsia="zh-CN"/>
        </w:rPr>
        <w:t>如下图所示，列表显示任务名称、关联子活动（若显示数字，鼠标悬停将显示所有关联子活动）、文章类型、发布账号、发送时间、状态等信息。</w:t>
      </w:r>
    </w:p>
    <w:p w:rsidR="00CA58D1" w:rsidRDefault="009D55E1">
      <w:pPr>
        <w:ind w:left="120"/>
      </w:pPr>
      <w:bookmarkStart w:id="8276" w:name="img-d0l-lcc-tnl"/>
      <w:r>
        <w:rPr>
          <w:noProof/>
        </w:rPr>
        <w:lastRenderedPageBreak/>
        <w:drawing>
          <wp:inline distT="0" distB="0" distL="0" distR="0">
            <wp:extent cx="6192520" cy="1847492"/>
            <wp:effectExtent l="0" t="0" r="0" b="0"/>
            <wp:docPr id="589" name="图片 58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0"/>
                    <a:stretch>
                      <a:fillRect/>
                    </a:stretch>
                  </pic:blipFill>
                  <pic:spPr>
                    <a:xfrm>
                      <a:off x="0" y="0"/>
                      <a:ext cx="6192520" cy="1847492"/>
                    </a:xfrm>
                    <a:prstGeom prst="rect">
                      <a:avLst/>
                    </a:prstGeom>
                  </pic:spPr>
                </pic:pic>
              </a:graphicData>
            </a:graphic>
          </wp:inline>
        </w:drawing>
      </w:r>
      <w:bookmarkEnd w:id="8276"/>
    </w:p>
    <w:p w:rsidR="00CA58D1" w:rsidRDefault="009D55E1">
      <w:pPr>
        <w:spacing w:after="150"/>
        <w:ind w:left="120"/>
      </w:pPr>
      <w:bookmarkStart w:id="8277" w:name="p-0o6-uj4-jo2"/>
      <w:bookmarkEnd w:id="8275"/>
      <w:r>
        <w:rPr>
          <w:rFonts w:ascii="阿里巴巴普惠体" w:eastAsia="阿里巴巴普惠体"/>
          <w:color w:val="000000"/>
          <w:sz w:val="21"/>
        </w:rPr>
        <w:t>您可进行以下操作：</w:t>
      </w:r>
    </w:p>
    <w:p w:rsidR="00CA58D1" w:rsidRDefault="009D55E1" w:rsidP="009D55E1">
      <w:pPr>
        <w:numPr>
          <w:ilvl w:val="0"/>
          <w:numId w:val="399"/>
        </w:numPr>
        <w:spacing w:after="90"/>
        <w:rPr>
          <w:lang w:eastAsia="zh-CN"/>
        </w:rPr>
      </w:pPr>
      <w:bookmarkStart w:id="8278" w:name="p-qvw-9cv-q8n"/>
      <w:bookmarkStart w:id="8279" w:name="li-rdn-bj2-foo"/>
      <w:bookmarkStart w:id="8280" w:name="ul-xm1-jcz-08m"/>
      <w:bookmarkEnd w:id="8277"/>
      <w:r>
        <w:rPr>
          <w:rFonts w:ascii="阿里巴巴普惠体" w:eastAsia="阿里巴巴普惠体"/>
          <w:b/>
          <w:color w:val="000000"/>
          <w:sz w:val="21"/>
          <w:lang w:eastAsia="zh-CN"/>
        </w:rPr>
        <w:t>内容预览</w:t>
      </w:r>
      <w:r>
        <w:rPr>
          <w:rFonts w:ascii="阿里巴巴普惠体" w:eastAsia="阿里巴巴普惠体"/>
          <w:color w:val="000000"/>
          <w:sz w:val="21"/>
          <w:lang w:eastAsia="zh-CN"/>
        </w:rPr>
        <w:t>：查看发送内容。</w:t>
      </w:r>
    </w:p>
    <w:p w:rsidR="00CA58D1" w:rsidRDefault="009D55E1">
      <w:pPr>
        <w:pStyle w:val="41"/>
        <w:spacing w:after="0"/>
        <w:ind w:left="120"/>
        <w:rPr>
          <w:lang w:eastAsia="zh-CN"/>
        </w:rPr>
      </w:pPr>
      <w:bookmarkStart w:id="8281" w:name="title-a50-oqm-aex"/>
      <w:bookmarkStart w:id="8282" w:name="topic-2120634"/>
      <w:bookmarkStart w:id="8283" w:name="_Toc91596839"/>
      <w:bookmarkEnd w:id="8273"/>
      <w:bookmarkEnd w:id="8278"/>
      <w:bookmarkEnd w:id="8279"/>
      <w:bookmarkEnd w:id="8280"/>
      <w:r>
        <w:rPr>
          <w:rFonts w:ascii="阿里巴巴普惠体"/>
          <w:color w:val="000000"/>
          <w:lang w:eastAsia="zh-CN"/>
        </w:rPr>
        <w:t xml:space="preserve">4.5.5.6. </w:t>
      </w:r>
      <w:r w:rsidR="005C4BA6">
        <w:rPr>
          <w:rFonts w:ascii="阿里巴巴普惠体"/>
          <w:color w:val="000000"/>
          <w:lang w:eastAsia="zh-CN"/>
        </w:rPr>
        <w:t>webhook组件</w:t>
      </w:r>
      <w:r>
        <w:rPr>
          <w:rFonts w:ascii="阿里巴巴普惠体"/>
          <w:color w:val="000000"/>
          <w:lang w:eastAsia="zh-CN"/>
        </w:rPr>
        <w:t>子任务</w:t>
      </w:r>
      <w:bookmarkEnd w:id="8283"/>
    </w:p>
    <w:p w:rsidR="00CA58D1" w:rsidRDefault="009D55E1">
      <w:pPr>
        <w:spacing w:after="150"/>
        <w:ind w:left="120"/>
        <w:rPr>
          <w:lang w:eastAsia="zh-CN"/>
        </w:rPr>
      </w:pPr>
      <w:bookmarkStart w:id="8284" w:name="shortdesc-nzy-zs1-74z"/>
      <w:bookmarkEnd w:id="8281"/>
      <w:r>
        <w:rPr>
          <w:rFonts w:ascii="阿里巴巴普惠体" w:eastAsia="阿里巴巴普惠体"/>
          <w:color w:val="000000"/>
          <w:sz w:val="21"/>
          <w:lang w:eastAsia="zh-CN"/>
        </w:rPr>
        <w:t>在自动化营销任务的</w:t>
      </w:r>
      <w:r>
        <w:rPr>
          <w:rFonts w:ascii="阿里巴巴普惠体" w:eastAsia="阿里巴巴普惠体"/>
          <w:b/>
          <w:color w:val="000000"/>
          <w:sz w:val="21"/>
          <w:lang w:eastAsia="zh-CN"/>
        </w:rPr>
        <w:t>任务详情</w:t>
      </w:r>
      <w:r>
        <w:rPr>
          <w:rFonts w:ascii="阿里巴巴普惠体" w:eastAsia="阿里巴巴普惠体"/>
          <w:color w:val="000000"/>
          <w:sz w:val="21"/>
          <w:lang w:eastAsia="zh-CN"/>
        </w:rPr>
        <w:t>&gt;</w:t>
      </w:r>
      <w:r>
        <w:rPr>
          <w:rFonts w:ascii="阿里巴巴普惠体" w:eastAsia="阿里巴巴普惠体"/>
          <w:b/>
          <w:color w:val="000000"/>
          <w:sz w:val="21"/>
          <w:lang w:eastAsia="zh-CN"/>
        </w:rPr>
        <w:t>营销动作</w:t>
      </w:r>
      <w:r>
        <w:rPr>
          <w:rFonts w:ascii="阿里巴巴普惠体" w:eastAsia="阿里巴巴普惠体"/>
          <w:color w:val="000000"/>
          <w:sz w:val="21"/>
          <w:lang w:eastAsia="zh-CN"/>
        </w:rPr>
        <w:t>&gt;</w:t>
      </w:r>
      <w:r w:rsidR="005C4BA6">
        <w:rPr>
          <w:rFonts w:ascii="阿里巴巴普惠体" w:eastAsia="阿里巴巴普惠体"/>
          <w:b/>
          <w:color w:val="000000"/>
          <w:sz w:val="21"/>
          <w:lang w:eastAsia="zh-CN"/>
        </w:rPr>
        <w:t>webhook</w:t>
      </w:r>
      <w:r>
        <w:rPr>
          <w:rFonts w:ascii="阿里巴巴普惠体" w:eastAsia="阿里巴巴普惠体"/>
          <w:color w:val="000000"/>
          <w:sz w:val="21"/>
          <w:lang w:eastAsia="zh-CN"/>
        </w:rPr>
        <w:t>页签，您可查看该自动化营销任务的</w:t>
      </w:r>
      <w:r w:rsidR="005C4BA6">
        <w:rPr>
          <w:rFonts w:ascii="阿里巴巴普惠体" w:eastAsia="阿里巴巴普惠体"/>
          <w:color w:val="000000"/>
          <w:sz w:val="21"/>
          <w:lang w:eastAsia="zh-CN"/>
        </w:rPr>
        <w:t>webhook组件</w:t>
      </w:r>
      <w:r>
        <w:rPr>
          <w:rFonts w:ascii="阿里巴巴普惠体" w:eastAsia="阿里巴巴普惠体"/>
          <w:color w:val="000000"/>
          <w:sz w:val="21"/>
          <w:lang w:eastAsia="zh-CN"/>
        </w:rPr>
        <w:t>子任务的执行信息。</w:t>
      </w:r>
    </w:p>
    <w:p w:rsidR="00CA58D1" w:rsidRDefault="009D55E1">
      <w:pPr>
        <w:spacing w:after="150"/>
        <w:ind w:left="120"/>
        <w:rPr>
          <w:lang w:eastAsia="zh-CN"/>
        </w:rPr>
      </w:pPr>
      <w:bookmarkStart w:id="8285" w:name="title-sq7-lw0-j1o"/>
      <w:bookmarkStart w:id="8286" w:name="section-224-lin-g0k"/>
      <w:bookmarkStart w:id="8287" w:name="body-1i7-ugx-gax"/>
      <w:bookmarkEnd w:id="8284"/>
      <w:r>
        <w:rPr>
          <w:rFonts w:ascii="阿里巴巴普惠体" w:eastAsia="阿里巴巴普惠体"/>
          <w:b/>
          <w:color w:val="000000"/>
          <w:lang w:eastAsia="zh-CN"/>
        </w:rPr>
        <w:t>任务列表</w:t>
      </w:r>
    </w:p>
    <w:p w:rsidR="00CA58D1" w:rsidRDefault="009D55E1">
      <w:pPr>
        <w:spacing w:after="150"/>
        <w:ind w:left="120"/>
        <w:rPr>
          <w:lang w:eastAsia="zh-CN"/>
        </w:rPr>
      </w:pPr>
      <w:bookmarkStart w:id="8288" w:name="p-e9g-eje-qr6"/>
      <w:bookmarkEnd w:id="8285"/>
      <w:r>
        <w:rPr>
          <w:rFonts w:ascii="阿里巴巴普惠体" w:eastAsia="阿里巴巴普惠体"/>
          <w:color w:val="000000"/>
          <w:sz w:val="21"/>
          <w:lang w:eastAsia="zh-CN"/>
        </w:rPr>
        <w:t>如下图所示，列表显示任务名称、关联子活动（若显示数字，鼠标悬停将显示所有关联子活动）、发送ID类型、发送总数和成功、失败数、状态等信息。</w:t>
      </w:r>
    </w:p>
    <w:p w:rsidR="00CA58D1" w:rsidRDefault="009D55E1">
      <w:pPr>
        <w:ind w:left="120"/>
      </w:pPr>
      <w:bookmarkStart w:id="8289" w:name="img-4yp-e8t-ko7"/>
      <w:bookmarkEnd w:id="8288"/>
      <w:r>
        <w:rPr>
          <w:noProof/>
        </w:rPr>
        <w:drawing>
          <wp:inline distT="0" distB="0" distL="0" distR="0">
            <wp:extent cx="6192520" cy="1631182"/>
            <wp:effectExtent l="0" t="0" r="0" b="0"/>
            <wp:docPr id="590" name="图片 590"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1"/>
                    <a:stretch>
                      <a:fillRect/>
                    </a:stretch>
                  </pic:blipFill>
                  <pic:spPr>
                    <a:xfrm>
                      <a:off x="0" y="0"/>
                      <a:ext cx="6192520" cy="1631182"/>
                    </a:xfrm>
                    <a:prstGeom prst="rect">
                      <a:avLst/>
                    </a:prstGeom>
                  </pic:spPr>
                </pic:pic>
              </a:graphicData>
            </a:graphic>
          </wp:inline>
        </w:drawing>
      </w:r>
      <w:bookmarkEnd w:id="8289"/>
    </w:p>
    <w:p w:rsidR="00CA58D1" w:rsidRDefault="009D55E1">
      <w:pPr>
        <w:spacing w:after="150"/>
        <w:ind w:left="120"/>
      </w:pPr>
      <w:bookmarkStart w:id="8290" w:name="p-2ct-pfa-13w"/>
      <w:r>
        <w:rPr>
          <w:rFonts w:ascii="阿里巴巴普惠体" w:eastAsia="阿里巴巴普惠体"/>
          <w:color w:val="000000"/>
          <w:sz w:val="21"/>
        </w:rPr>
        <w:t>您可进行以下操作：</w:t>
      </w:r>
    </w:p>
    <w:p w:rsidR="00CA58D1" w:rsidRDefault="009D55E1" w:rsidP="009D55E1">
      <w:pPr>
        <w:numPr>
          <w:ilvl w:val="0"/>
          <w:numId w:val="400"/>
        </w:numPr>
        <w:spacing w:after="90"/>
        <w:rPr>
          <w:lang w:eastAsia="zh-CN"/>
        </w:rPr>
      </w:pPr>
      <w:bookmarkStart w:id="8291" w:name="p-i7j-09l-mwz"/>
      <w:bookmarkStart w:id="8292" w:name="li-2fx-iqf-u1z"/>
      <w:bookmarkStart w:id="8293" w:name="ul-q4b-57m-o3f"/>
      <w:bookmarkEnd w:id="8290"/>
      <w:r>
        <w:rPr>
          <w:rFonts w:ascii="阿里巴巴普惠体" w:eastAsia="阿里巴巴普惠体"/>
          <w:b/>
          <w:color w:val="000000"/>
          <w:sz w:val="21"/>
          <w:lang w:eastAsia="zh-CN"/>
        </w:rPr>
        <w:t>预览</w:t>
      </w:r>
      <w:r>
        <w:rPr>
          <w:rFonts w:ascii="阿里巴巴普惠体" w:eastAsia="阿里巴巴普惠体"/>
          <w:color w:val="000000"/>
          <w:sz w:val="21"/>
          <w:lang w:eastAsia="zh-CN"/>
        </w:rPr>
        <w:t>：查看webhook和参数设置。</w:t>
      </w:r>
    </w:p>
    <w:p w:rsidR="00CA58D1" w:rsidRDefault="009D55E1" w:rsidP="009D55E1">
      <w:pPr>
        <w:numPr>
          <w:ilvl w:val="0"/>
          <w:numId w:val="400"/>
        </w:numPr>
        <w:spacing w:after="90"/>
        <w:rPr>
          <w:lang w:eastAsia="zh-CN"/>
        </w:rPr>
      </w:pPr>
      <w:bookmarkStart w:id="8294" w:name="p-1o2-i0r-2xr"/>
      <w:bookmarkStart w:id="8295" w:name="li-bsl-bph-5gn"/>
      <w:bookmarkEnd w:id="8291"/>
      <w:bookmarkEnd w:id="8292"/>
      <w:r>
        <w:rPr>
          <w:rFonts w:ascii="阿里巴巴普惠体" w:eastAsia="阿里巴巴普惠体"/>
          <w:b/>
          <w:color w:val="000000"/>
          <w:sz w:val="21"/>
          <w:lang w:eastAsia="zh-CN"/>
        </w:rPr>
        <w:t>查看详情</w:t>
      </w:r>
      <w:r>
        <w:rPr>
          <w:rFonts w:ascii="阿里巴巴普惠体" w:eastAsia="阿里巴巴普惠体"/>
          <w:color w:val="000000"/>
          <w:sz w:val="21"/>
          <w:lang w:eastAsia="zh-CN"/>
        </w:rPr>
        <w:t>：查看任务发送情况，具体操作请参见下面的</w:t>
      </w:r>
      <w:hyperlink w:anchor="section-sy8-hhx-grf">
        <w:r>
          <w:rPr>
            <w:rStyle w:val="af8"/>
            <w:rFonts w:ascii="阿里巴巴普惠体" w:eastAsia="阿里巴巴普惠体"/>
            <w:color w:val="FF6A00"/>
            <w:sz w:val="21"/>
            <w:lang w:eastAsia="zh-CN"/>
          </w:rPr>
          <w:t>查看详情</w:t>
        </w:r>
      </w:hyperlink>
      <w:r>
        <w:rPr>
          <w:rFonts w:ascii="阿里巴巴普惠体" w:eastAsia="阿里巴巴普惠体"/>
          <w:color w:val="000000"/>
          <w:sz w:val="21"/>
          <w:lang w:eastAsia="zh-CN"/>
        </w:rPr>
        <w:t>。</w:t>
      </w:r>
    </w:p>
    <w:p w:rsidR="00CA58D1" w:rsidRDefault="009D55E1">
      <w:pPr>
        <w:spacing w:after="150"/>
        <w:ind w:left="120"/>
        <w:rPr>
          <w:lang w:eastAsia="zh-CN"/>
        </w:rPr>
      </w:pPr>
      <w:bookmarkStart w:id="8296" w:name="title-0pj-tlg-g2y"/>
      <w:bookmarkStart w:id="8297" w:name="section-sy8-hhx-grf"/>
      <w:bookmarkEnd w:id="8286"/>
      <w:bookmarkEnd w:id="8293"/>
      <w:bookmarkEnd w:id="8294"/>
      <w:bookmarkEnd w:id="8295"/>
      <w:r>
        <w:rPr>
          <w:rFonts w:ascii="阿里巴巴普惠体" w:eastAsia="阿里巴巴普惠体"/>
          <w:b/>
          <w:color w:val="000000"/>
          <w:lang w:eastAsia="zh-CN"/>
        </w:rPr>
        <w:lastRenderedPageBreak/>
        <w:t>查看详情</w:t>
      </w:r>
    </w:p>
    <w:p w:rsidR="00CA58D1" w:rsidRDefault="009D55E1">
      <w:pPr>
        <w:spacing w:after="150"/>
        <w:ind w:left="120"/>
        <w:rPr>
          <w:lang w:eastAsia="zh-CN"/>
        </w:rPr>
      </w:pPr>
      <w:bookmarkStart w:id="8298" w:name="p-ife-hzq-qtk"/>
      <w:bookmarkEnd w:id="8296"/>
      <w:r>
        <w:rPr>
          <w:rFonts w:ascii="阿里巴巴普惠体" w:eastAsia="阿里巴巴普惠体"/>
          <w:color w:val="000000"/>
          <w:sz w:val="21"/>
          <w:lang w:eastAsia="zh-CN"/>
        </w:rPr>
        <w:t>单击任务的</w:t>
      </w:r>
      <w:r>
        <w:rPr>
          <w:rFonts w:ascii="阿里巴巴普惠体" w:eastAsia="阿里巴巴普惠体"/>
          <w:b/>
          <w:color w:val="000000"/>
          <w:sz w:val="21"/>
          <w:lang w:eastAsia="zh-CN"/>
        </w:rPr>
        <w:t>查看详情</w:t>
      </w:r>
      <w:r>
        <w:rPr>
          <w:rFonts w:ascii="阿里巴巴普惠体" w:eastAsia="阿里巴巴普惠体"/>
          <w:color w:val="000000"/>
          <w:sz w:val="21"/>
          <w:lang w:eastAsia="zh-CN"/>
        </w:rPr>
        <w:t>，进入详情页面，如下图所示。</w:t>
      </w:r>
    </w:p>
    <w:p w:rsidR="00CA58D1" w:rsidRDefault="009D55E1">
      <w:pPr>
        <w:ind w:left="120"/>
      </w:pPr>
      <w:bookmarkStart w:id="8299" w:name="img-kud-3ch-n6x"/>
      <w:bookmarkEnd w:id="8298"/>
      <w:r>
        <w:rPr>
          <w:noProof/>
        </w:rPr>
        <w:drawing>
          <wp:inline distT="0" distB="0" distL="0" distR="0">
            <wp:extent cx="6192520" cy="2798543"/>
            <wp:effectExtent l="0" t="0" r="0" b="0"/>
            <wp:docPr id="591" name="图片 591" descr="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2"/>
                    <a:stretch>
                      <a:fillRect/>
                    </a:stretch>
                  </pic:blipFill>
                  <pic:spPr>
                    <a:xfrm>
                      <a:off x="0" y="0"/>
                      <a:ext cx="6192520" cy="2798543"/>
                    </a:xfrm>
                    <a:prstGeom prst="rect">
                      <a:avLst/>
                    </a:prstGeom>
                  </pic:spPr>
                </pic:pic>
              </a:graphicData>
            </a:graphic>
          </wp:inline>
        </w:drawing>
      </w:r>
      <w:bookmarkEnd w:id="8299"/>
    </w:p>
    <w:p w:rsidR="00CA58D1" w:rsidRDefault="009D55E1">
      <w:pPr>
        <w:spacing w:after="150"/>
        <w:ind w:left="120"/>
        <w:rPr>
          <w:lang w:eastAsia="zh-CN"/>
        </w:rPr>
      </w:pPr>
      <w:bookmarkStart w:id="8300" w:name="p-39w-6us-ewr"/>
      <w:r>
        <w:rPr>
          <w:rFonts w:ascii="阿里巴巴普惠体" w:eastAsia="阿里巴巴普惠体"/>
          <w:color w:val="000000"/>
          <w:sz w:val="21"/>
          <w:lang w:eastAsia="zh-CN"/>
        </w:rPr>
        <w:t>从下拉框选择要查看的发送结果，页面显示接收ID，以及相应的接收状态。</w:t>
      </w:r>
    </w:p>
    <w:p w:rsidR="00CA58D1" w:rsidRDefault="00CA58D1">
      <w:pPr>
        <w:ind w:left="345"/>
        <w:rPr>
          <w:lang w:eastAsia="zh-CN"/>
        </w:rPr>
      </w:pPr>
      <w:bookmarkStart w:id="8301" w:name="note-ln0-zqf-cu2"/>
      <w:bookmarkEnd w:id="8300"/>
    </w:p>
    <w:p w:rsidR="00CA58D1" w:rsidRDefault="009D55E1">
      <w:r>
        <w:rPr>
          <w:rFonts w:ascii="阿里巴巴普惠体" w:eastAsia="阿里巴巴普惠体"/>
          <w:b/>
          <w:color w:val="73777A"/>
          <w:sz w:val="21"/>
        </w:rPr>
        <w:t xml:space="preserve">说明 </w:t>
      </w:r>
    </w:p>
    <w:p w:rsidR="00CA58D1" w:rsidRDefault="009D55E1" w:rsidP="009D55E1">
      <w:pPr>
        <w:numPr>
          <w:ilvl w:val="0"/>
          <w:numId w:val="401"/>
        </w:numPr>
        <w:spacing w:after="90"/>
        <w:rPr>
          <w:lang w:eastAsia="zh-CN"/>
        </w:rPr>
      </w:pPr>
      <w:bookmarkStart w:id="8302" w:name="p-tba-dih-89q"/>
      <w:bookmarkStart w:id="8303" w:name="li-7ic-05j-7yj"/>
      <w:bookmarkStart w:id="8304" w:name="ul-0mj-8vv-04l"/>
      <w:r>
        <w:rPr>
          <w:rFonts w:ascii="阿里巴巴普惠体" w:eastAsia="阿里巴巴普惠体"/>
          <w:color w:val="73777A"/>
          <w:sz w:val="21"/>
          <w:lang w:eastAsia="zh-CN"/>
        </w:rPr>
        <w:t>只有当您在</w:t>
      </w:r>
      <w:hyperlink w:anchor="topic-2115932">
        <w:r>
          <w:rPr>
            <w:rStyle w:val="af8"/>
            <w:rFonts w:ascii="阿里巴巴普惠体" w:eastAsia="阿里巴巴普惠体"/>
            <w:color w:val="FF6A00"/>
            <w:sz w:val="21"/>
            <w:lang w:eastAsia="zh-CN"/>
          </w:rPr>
          <w:t>Webhook管理</w:t>
        </w:r>
      </w:hyperlink>
      <w:r>
        <w:rPr>
          <w:rFonts w:ascii="阿里巴巴普惠体" w:eastAsia="阿里巴巴普惠体"/>
          <w:color w:val="73777A"/>
          <w:sz w:val="21"/>
          <w:lang w:eastAsia="zh-CN"/>
        </w:rPr>
        <w:t>中开启了回执设置，并且您的一方系统按</w:t>
      </w:r>
      <w:hyperlink w:anchor="section-kpw-i12-h0m">
        <w:r>
          <w:rPr>
            <w:rStyle w:val="af8"/>
            <w:rFonts w:ascii="阿里巴巴普惠体" w:eastAsia="阿里巴巴普惠体"/>
            <w:color w:val="FF6A00"/>
            <w:sz w:val="21"/>
            <w:lang w:eastAsia="zh-CN"/>
          </w:rPr>
          <w:t>webhook接入文档</w:t>
        </w:r>
      </w:hyperlink>
      <w:r>
        <w:rPr>
          <w:rFonts w:ascii="阿里巴巴普惠体" w:eastAsia="阿里巴巴普惠体"/>
          <w:color w:val="73777A"/>
          <w:sz w:val="21"/>
          <w:lang w:eastAsia="zh-CN"/>
        </w:rPr>
        <w:t>上报了回执时，才能查看一方系统反馈的任务发送情况。</w:t>
      </w:r>
    </w:p>
    <w:p w:rsidR="00CA58D1" w:rsidRDefault="009D55E1" w:rsidP="009D55E1">
      <w:pPr>
        <w:numPr>
          <w:ilvl w:val="0"/>
          <w:numId w:val="401"/>
        </w:numPr>
        <w:spacing w:after="90"/>
        <w:rPr>
          <w:lang w:eastAsia="zh-CN"/>
        </w:rPr>
      </w:pPr>
      <w:bookmarkStart w:id="8305" w:name="p-s7j-opk-kci"/>
      <w:bookmarkStart w:id="8306" w:name="li-gmp-ycn-jr3"/>
      <w:bookmarkEnd w:id="8302"/>
      <w:bookmarkEnd w:id="8303"/>
      <w:r>
        <w:rPr>
          <w:rFonts w:ascii="阿里巴巴普惠体" w:eastAsia="阿里巴巴普惠体"/>
          <w:color w:val="73777A"/>
          <w:sz w:val="21"/>
          <w:lang w:eastAsia="zh-CN"/>
        </w:rPr>
        <w:t>下拉框中可选的发送结果为回执设置中添加的状态值。</w:t>
      </w:r>
    </w:p>
    <w:p w:rsidR="00CA58D1" w:rsidRDefault="009D55E1" w:rsidP="009D55E1">
      <w:pPr>
        <w:numPr>
          <w:ilvl w:val="0"/>
          <w:numId w:val="401"/>
        </w:numPr>
        <w:spacing w:after="90"/>
        <w:rPr>
          <w:lang w:eastAsia="zh-CN"/>
        </w:rPr>
      </w:pPr>
      <w:bookmarkStart w:id="8307" w:name="p-tbn-vv3-sqo"/>
      <w:bookmarkStart w:id="8308" w:name="li-z2w-5aa-0y4"/>
      <w:bookmarkEnd w:id="8305"/>
      <w:bookmarkEnd w:id="8306"/>
      <w:r>
        <w:rPr>
          <w:rFonts w:ascii="阿里巴巴普惠体" w:eastAsia="阿里巴巴普惠体"/>
          <w:color w:val="73777A"/>
          <w:sz w:val="21"/>
          <w:lang w:eastAsia="zh-CN"/>
        </w:rPr>
        <w:t>接收信息的回收时间为回执设置中指定的数据回收周期，过后将不再更新信息。</w:t>
      </w:r>
    </w:p>
    <w:p w:rsidR="00CA58D1" w:rsidRDefault="009D55E1">
      <w:pPr>
        <w:pStyle w:val="41"/>
        <w:spacing w:after="0"/>
        <w:ind w:left="120"/>
        <w:rPr>
          <w:lang w:eastAsia="zh-CN"/>
        </w:rPr>
      </w:pPr>
      <w:bookmarkStart w:id="8309" w:name="title-f2a-b1m-9ra"/>
      <w:bookmarkStart w:id="8310" w:name="topic-2102414"/>
      <w:bookmarkStart w:id="8311" w:name="_Toc91596840"/>
      <w:bookmarkEnd w:id="8282"/>
      <w:bookmarkEnd w:id="8287"/>
      <w:bookmarkEnd w:id="8297"/>
      <w:bookmarkEnd w:id="8301"/>
      <w:bookmarkEnd w:id="8304"/>
      <w:bookmarkEnd w:id="8307"/>
      <w:bookmarkEnd w:id="8308"/>
      <w:r>
        <w:rPr>
          <w:rFonts w:ascii="阿里巴巴普惠体"/>
          <w:color w:val="000000"/>
          <w:lang w:eastAsia="zh-CN"/>
        </w:rPr>
        <w:t>4.5.5.7. 天攻智投子任务</w:t>
      </w:r>
      <w:bookmarkEnd w:id="8311"/>
    </w:p>
    <w:p w:rsidR="00CA58D1" w:rsidRDefault="009D55E1">
      <w:pPr>
        <w:spacing w:after="150"/>
        <w:ind w:left="120"/>
        <w:rPr>
          <w:lang w:eastAsia="zh-CN"/>
        </w:rPr>
      </w:pPr>
      <w:bookmarkStart w:id="8312" w:name="shortdesc-s4g-589-4vu"/>
      <w:bookmarkEnd w:id="8309"/>
      <w:r>
        <w:rPr>
          <w:rFonts w:ascii="阿里巴巴普惠体" w:eastAsia="阿里巴巴普惠体"/>
          <w:color w:val="000000"/>
          <w:sz w:val="21"/>
          <w:lang w:eastAsia="zh-CN"/>
        </w:rPr>
        <w:t>在自动化营销任务的</w:t>
      </w:r>
      <w:r>
        <w:rPr>
          <w:rFonts w:ascii="阿里巴巴普惠体" w:eastAsia="阿里巴巴普惠体"/>
          <w:b/>
          <w:color w:val="000000"/>
          <w:sz w:val="21"/>
          <w:lang w:eastAsia="zh-CN"/>
        </w:rPr>
        <w:t>任务详情</w:t>
      </w:r>
      <w:r>
        <w:rPr>
          <w:rFonts w:ascii="阿里巴巴普惠体" w:eastAsia="阿里巴巴普惠体"/>
          <w:color w:val="000000"/>
          <w:sz w:val="21"/>
          <w:lang w:eastAsia="zh-CN"/>
        </w:rPr>
        <w:t>&gt;</w:t>
      </w:r>
      <w:r>
        <w:rPr>
          <w:rFonts w:ascii="阿里巴巴普惠体" w:eastAsia="阿里巴巴普惠体"/>
          <w:b/>
          <w:color w:val="000000"/>
          <w:sz w:val="21"/>
          <w:lang w:eastAsia="zh-CN"/>
        </w:rPr>
        <w:t>营销动作</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天攻智投</w:t>
      </w:r>
      <w:r>
        <w:rPr>
          <w:rFonts w:ascii="阿里巴巴普惠体" w:eastAsia="阿里巴巴普惠体"/>
          <w:color w:val="000000"/>
          <w:sz w:val="21"/>
          <w:lang w:eastAsia="zh-CN"/>
        </w:rPr>
        <w:t>页签，您可查看该自动化营销任务的天攻智投子任务的执行信息。</w:t>
      </w:r>
    </w:p>
    <w:p w:rsidR="00CA58D1" w:rsidRDefault="009D55E1">
      <w:pPr>
        <w:ind w:left="120"/>
        <w:rPr>
          <w:lang w:eastAsia="zh-CN"/>
        </w:rPr>
      </w:pPr>
      <w:bookmarkStart w:id="8313" w:name="p-s4m-rxz-i4a"/>
      <w:bookmarkStart w:id="8314" w:name="body-xub-fxe-46f"/>
      <w:bookmarkEnd w:id="8312"/>
      <w:r>
        <w:rPr>
          <w:rFonts w:ascii="阿里巴巴普惠体" w:eastAsia="阿里巴巴普惠体"/>
          <w:color w:val="000000"/>
          <w:sz w:val="21"/>
          <w:lang w:eastAsia="zh-CN"/>
        </w:rPr>
        <w:lastRenderedPageBreak/>
        <w:t>如下图所示，列表显示任务名称、关联子活动（若显示数字，鼠标悬停将显示所有关联子活动）、推送后人群包名称、ID类型、推送人数、可用人数（推送后天攻智投系统中匹配到的人数）、状态等信息。</w:t>
      </w:r>
    </w:p>
    <w:p w:rsidR="00CA58D1" w:rsidRDefault="009D55E1">
      <w:pPr>
        <w:ind w:left="120"/>
      </w:pPr>
      <w:bookmarkStart w:id="8315" w:name="img-me9-f5e-mtl"/>
      <w:r>
        <w:rPr>
          <w:noProof/>
        </w:rPr>
        <w:drawing>
          <wp:inline distT="0" distB="0" distL="0" distR="0">
            <wp:extent cx="6192520" cy="1407548"/>
            <wp:effectExtent l="0" t="0" r="0" b="0"/>
            <wp:docPr id="592" name="图片 59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3"/>
                    <a:stretch>
                      <a:fillRect/>
                    </a:stretch>
                  </pic:blipFill>
                  <pic:spPr>
                    <a:xfrm>
                      <a:off x="0" y="0"/>
                      <a:ext cx="6192520" cy="1407548"/>
                    </a:xfrm>
                    <a:prstGeom prst="rect">
                      <a:avLst/>
                    </a:prstGeom>
                  </pic:spPr>
                </pic:pic>
              </a:graphicData>
            </a:graphic>
          </wp:inline>
        </w:drawing>
      </w:r>
      <w:bookmarkEnd w:id="8315"/>
    </w:p>
    <w:p w:rsidR="00CA58D1" w:rsidRDefault="009D55E1">
      <w:pPr>
        <w:pStyle w:val="41"/>
        <w:spacing w:after="0"/>
        <w:ind w:left="120"/>
        <w:rPr>
          <w:lang w:eastAsia="zh-CN"/>
        </w:rPr>
      </w:pPr>
      <w:bookmarkStart w:id="8316" w:name="title-u7v-ai2-57h"/>
      <w:bookmarkStart w:id="8317" w:name="topic-2102428"/>
      <w:bookmarkStart w:id="8318" w:name="_Toc91596841"/>
      <w:bookmarkEnd w:id="8310"/>
      <w:bookmarkEnd w:id="8313"/>
      <w:bookmarkEnd w:id="8314"/>
      <w:r>
        <w:rPr>
          <w:rFonts w:ascii="阿里巴巴普惠体"/>
          <w:color w:val="000000"/>
          <w:lang w:eastAsia="zh-CN"/>
        </w:rPr>
        <w:t>4.5.5.8. 巨量引擎子任务</w:t>
      </w:r>
      <w:bookmarkEnd w:id="8318"/>
    </w:p>
    <w:p w:rsidR="00CA58D1" w:rsidRDefault="009D55E1">
      <w:pPr>
        <w:spacing w:after="150"/>
        <w:ind w:left="120"/>
        <w:rPr>
          <w:lang w:eastAsia="zh-CN"/>
        </w:rPr>
      </w:pPr>
      <w:bookmarkStart w:id="8319" w:name="shortdesc-jbu-l9k-pr6"/>
      <w:bookmarkEnd w:id="8316"/>
      <w:r>
        <w:rPr>
          <w:rFonts w:ascii="阿里巴巴普惠体" w:eastAsia="阿里巴巴普惠体"/>
          <w:color w:val="000000"/>
          <w:sz w:val="21"/>
          <w:lang w:eastAsia="zh-CN"/>
        </w:rPr>
        <w:t>在自动化营销任务的</w:t>
      </w:r>
      <w:r>
        <w:rPr>
          <w:rFonts w:ascii="阿里巴巴普惠体" w:eastAsia="阿里巴巴普惠体"/>
          <w:b/>
          <w:color w:val="000000"/>
          <w:sz w:val="21"/>
          <w:lang w:eastAsia="zh-CN"/>
        </w:rPr>
        <w:t>任务详情</w:t>
      </w:r>
      <w:r>
        <w:rPr>
          <w:rFonts w:ascii="阿里巴巴普惠体" w:eastAsia="阿里巴巴普惠体"/>
          <w:color w:val="000000"/>
          <w:sz w:val="21"/>
          <w:lang w:eastAsia="zh-CN"/>
        </w:rPr>
        <w:t>&gt;</w:t>
      </w:r>
      <w:r>
        <w:rPr>
          <w:rFonts w:ascii="阿里巴巴普惠体" w:eastAsia="阿里巴巴普惠体"/>
          <w:b/>
          <w:color w:val="000000"/>
          <w:sz w:val="21"/>
          <w:lang w:eastAsia="zh-CN"/>
        </w:rPr>
        <w:t>营销动作</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巨量引擎</w:t>
      </w:r>
      <w:r>
        <w:rPr>
          <w:rFonts w:ascii="阿里巴巴普惠体" w:eastAsia="阿里巴巴普惠体"/>
          <w:color w:val="000000"/>
          <w:sz w:val="21"/>
          <w:lang w:eastAsia="zh-CN"/>
        </w:rPr>
        <w:t>页签，您可查看该自动化营销任务的巨量引擎子任务的执行信息。</w:t>
      </w:r>
    </w:p>
    <w:p w:rsidR="00CA58D1" w:rsidRDefault="009D55E1">
      <w:pPr>
        <w:ind w:left="120"/>
        <w:rPr>
          <w:lang w:eastAsia="zh-CN"/>
        </w:rPr>
      </w:pPr>
      <w:bookmarkStart w:id="8320" w:name="p-tkw-9ya-95u"/>
      <w:bookmarkStart w:id="8321" w:name="body-zfk-iw2-rvv"/>
      <w:bookmarkEnd w:id="8319"/>
      <w:r>
        <w:rPr>
          <w:rFonts w:ascii="阿里巴巴普惠体" w:eastAsia="阿里巴巴普惠体"/>
          <w:color w:val="000000"/>
          <w:sz w:val="21"/>
          <w:lang w:eastAsia="zh-CN"/>
        </w:rPr>
        <w:t>如下图所示，列表显示任务名称、关联子活动（若显示数字，鼠标悬停将显示所有关联子活动）、受众人群名称、ID类型、推送人数、状态等信息。</w:t>
      </w:r>
    </w:p>
    <w:p w:rsidR="00CA58D1" w:rsidRDefault="009D55E1">
      <w:pPr>
        <w:ind w:left="120"/>
      </w:pPr>
      <w:bookmarkStart w:id="8322" w:name="img-2ot-ofv-wer"/>
      <w:r>
        <w:rPr>
          <w:noProof/>
        </w:rPr>
        <w:drawing>
          <wp:inline distT="0" distB="0" distL="0" distR="0">
            <wp:extent cx="6192520" cy="3216894"/>
            <wp:effectExtent l="0" t="0" r="0" b="0"/>
            <wp:docPr id="593" name="图片 59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4"/>
                    <a:stretch>
                      <a:fillRect/>
                    </a:stretch>
                  </pic:blipFill>
                  <pic:spPr>
                    <a:xfrm>
                      <a:off x="0" y="0"/>
                      <a:ext cx="6192520" cy="3216894"/>
                    </a:xfrm>
                    <a:prstGeom prst="rect">
                      <a:avLst/>
                    </a:prstGeom>
                  </pic:spPr>
                </pic:pic>
              </a:graphicData>
            </a:graphic>
          </wp:inline>
        </w:drawing>
      </w:r>
      <w:bookmarkEnd w:id="8322"/>
    </w:p>
    <w:bookmarkEnd w:id="8320"/>
    <w:p w:rsidR="00CA58D1" w:rsidRDefault="009D55E1">
      <w:pPr>
        <w:spacing w:after="150"/>
        <w:ind w:left="120"/>
        <w:rPr>
          <w:lang w:eastAsia="zh-CN"/>
        </w:rPr>
      </w:pPr>
      <w:r>
        <w:rPr>
          <w:rFonts w:ascii="阿里巴巴普惠体" w:eastAsia="阿里巴巴普惠体"/>
          <w:color w:val="000000"/>
          <w:sz w:val="21"/>
          <w:lang w:eastAsia="zh-CN"/>
        </w:rPr>
        <w:t>由于创建巨量引擎推送任务时可以选择多个推送账号，以往版本中还可以设置拓展人群，故一个任务中将包含若干子任务：</w:t>
      </w:r>
    </w:p>
    <w:p w:rsidR="00CA58D1" w:rsidRDefault="00CA58D1">
      <w:pPr>
        <w:ind w:left="345"/>
        <w:rPr>
          <w:lang w:eastAsia="zh-CN"/>
        </w:rPr>
      </w:pPr>
      <w:bookmarkStart w:id="8323" w:name="note-guo-d4k-vnr"/>
    </w:p>
    <w:p w:rsidR="00CA58D1" w:rsidRDefault="009D55E1">
      <w:pPr>
        <w:rPr>
          <w:lang w:eastAsia="zh-CN"/>
        </w:rPr>
      </w:pPr>
      <w:r>
        <w:rPr>
          <w:rFonts w:ascii="阿里巴巴普惠体" w:eastAsia="阿里巴巴普惠体"/>
          <w:b/>
          <w:color w:val="73777A"/>
          <w:sz w:val="21"/>
          <w:lang w:eastAsia="zh-CN"/>
        </w:rPr>
        <w:t xml:space="preserve">说明 </w:t>
      </w:r>
    </w:p>
    <w:p w:rsidR="00CA58D1" w:rsidRDefault="009D55E1">
      <w:pPr>
        <w:spacing w:after="150"/>
        <w:ind w:left="345"/>
        <w:rPr>
          <w:lang w:eastAsia="zh-CN"/>
        </w:rPr>
      </w:pPr>
      <w:bookmarkStart w:id="8324" w:name="p-ce1-ise-0jd"/>
      <w:r>
        <w:rPr>
          <w:rFonts w:ascii="阿里巴巴普惠体" w:eastAsia="阿里巴巴普惠体"/>
          <w:color w:val="73777A"/>
          <w:sz w:val="21"/>
          <w:lang w:eastAsia="zh-CN"/>
        </w:rPr>
        <w:t>已不再支持创建新的拓展人群任务，展示的拓展人群任务均为以往创建的存量任务。</w:t>
      </w:r>
    </w:p>
    <w:p w:rsidR="00CA58D1" w:rsidRDefault="009D55E1" w:rsidP="009D55E1">
      <w:pPr>
        <w:numPr>
          <w:ilvl w:val="0"/>
          <w:numId w:val="402"/>
        </w:numPr>
        <w:spacing w:after="90"/>
        <w:rPr>
          <w:lang w:eastAsia="zh-CN"/>
        </w:rPr>
      </w:pPr>
      <w:bookmarkStart w:id="8325" w:name="p-nto-g5z-324"/>
      <w:bookmarkEnd w:id="8323"/>
      <w:bookmarkEnd w:id="8324"/>
      <w:r>
        <w:rPr>
          <w:rFonts w:ascii="阿里巴巴普惠体" w:eastAsia="阿里巴巴普惠体"/>
          <w:color w:val="000000"/>
          <w:sz w:val="21"/>
          <w:lang w:eastAsia="zh-CN"/>
        </w:rPr>
        <w:t>一个账号的非拓展人群对应一个原始任务。</w:t>
      </w:r>
    </w:p>
    <w:p w:rsidR="00CA58D1" w:rsidRDefault="009D55E1" w:rsidP="009D55E1">
      <w:pPr>
        <w:numPr>
          <w:ilvl w:val="0"/>
          <w:numId w:val="402"/>
        </w:numPr>
        <w:spacing w:after="90"/>
        <w:rPr>
          <w:lang w:eastAsia="zh-CN"/>
        </w:rPr>
      </w:pPr>
      <w:bookmarkStart w:id="8326" w:name="p-yk0-yrx-vym"/>
      <w:bookmarkEnd w:id="8325"/>
      <w:r>
        <w:rPr>
          <w:rFonts w:ascii="阿里巴巴普惠体" w:eastAsia="阿里巴巴普惠体"/>
          <w:color w:val="000000"/>
          <w:sz w:val="21"/>
          <w:lang w:eastAsia="zh-CN"/>
        </w:rPr>
        <w:t>一个账号的拓展人群对应一个拓展任务。</w:t>
      </w:r>
    </w:p>
    <w:p w:rsidR="00CA58D1" w:rsidRDefault="009D55E1">
      <w:pPr>
        <w:spacing w:after="150"/>
        <w:ind w:left="120"/>
        <w:rPr>
          <w:lang w:eastAsia="zh-CN"/>
        </w:rPr>
      </w:pPr>
      <w:bookmarkStart w:id="8327" w:name="p-aju-5ut-8ey"/>
      <w:bookmarkEnd w:id="8326"/>
      <w:r>
        <w:rPr>
          <w:rFonts w:ascii="阿里巴巴普惠体" w:eastAsia="阿里巴巴普惠体"/>
          <w:color w:val="000000"/>
          <w:sz w:val="21"/>
          <w:lang w:eastAsia="zh-CN"/>
        </w:rPr>
        <w:t>推送进度将显示已执行的子任务数/子任务总数，单击右侧的</w:t>
      </w:r>
      <w:r>
        <w:rPr>
          <w:noProof/>
        </w:rPr>
        <w:drawing>
          <wp:inline distT="0" distB="0" distL="0" distR="0">
            <wp:extent cx="219075" cy="190500"/>
            <wp:effectExtent l="0" t="0" r="0" b="0"/>
            <wp:docPr id="594" name="图片 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4"/>
                    <a:stretch>
                      <a:fillRect/>
                    </a:stretch>
                  </pic:blipFill>
                  <pic:spPr>
                    <a:xfrm>
                      <a:off x="0" y="0"/>
                      <a:ext cx="219075" cy="190500"/>
                    </a:xfrm>
                    <a:prstGeom prst="rect">
                      <a:avLst/>
                    </a:prstGeom>
                  </pic:spPr>
                </pic:pic>
              </a:graphicData>
            </a:graphic>
          </wp:inline>
        </w:drawing>
      </w:r>
      <w:r>
        <w:rPr>
          <w:rFonts w:ascii="阿里巴巴普惠体" w:eastAsia="阿里巴巴普惠体"/>
          <w:color w:val="000000"/>
          <w:sz w:val="21"/>
          <w:lang w:eastAsia="zh-CN"/>
        </w:rPr>
        <w:t>，可展开子任务信息，包括相应的广告主账号、推送后人群包名称、任务类型（含原始任务、拓展任务）、可用人数（推送后巨量引擎系统中匹配到的人数）、是否推送成功等。</w:t>
      </w:r>
    </w:p>
    <w:p w:rsidR="00CA58D1" w:rsidRDefault="009D55E1">
      <w:pPr>
        <w:pStyle w:val="41"/>
        <w:spacing w:after="0"/>
        <w:ind w:left="120"/>
        <w:rPr>
          <w:lang w:eastAsia="zh-CN"/>
        </w:rPr>
      </w:pPr>
      <w:bookmarkStart w:id="8328" w:name="title-ov7-epb-cqu"/>
      <w:bookmarkStart w:id="8329" w:name="topic-2102430"/>
      <w:bookmarkStart w:id="8330" w:name="_Toc91596842"/>
      <w:bookmarkEnd w:id="8317"/>
      <w:bookmarkEnd w:id="8321"/>
      <w:bookmarkEnd w:id="8327"/>
      <w:r>
        <w:rPr>
          <w:rFonts w:ascii="阿里巴巴普惠体"/>
          <w:color w:val="000000"/>
          <w:lang w:eastAsia="zh-CN"/>
        </w:rPr>
        <w:t>4.5.5.9. 腾讯广告子任务</w:t>
      </w:r>
      <w:bookmarkEnd w:id="8330"/>
    </w:p>
    <w:p w:rsidR="00CA58D1" w:rsidRDefault="009D55E1">
      <w:pPr>
        <w:spacing w:after="150"/>
        <w:ind w:left="120"/>
        <w:rPr>
          <w:lang w:eastAsia="zh-CN"/>
        </w:rPr>
      </w:pPr>
      <w:bookmarkStart w:id="8331" w:name="shortdesc-22i-sr0-xwe"/>
      <w:bookmarkEnd w:id="8328"/>
      <w:r>
        <w:rPr>
          <w:rFonts w:ascii="阿里巴巴普惠体" w:eastAsia="阿里巴巴普惠体"/>
          <w:color w:val="000000"/>
          <w:sz w:val="21"/>
          <w:lang w:eastAsia="zh-CN"/>
        </w:rPr>
        <w:t>在自动化营销任务的</w:t>
      </w:r>
      <w:r>
        <w:rPr>
          <w:rFonts w:ascii="阿里巴巴普惠体" w:eastAsia="阿里巴巴普惠体"/>
          <w:b/>
          <w:color w:val="000000"/>
          <w:sz w:val="21"/>
          <w:lang w:eastAsia="zh-CN"/>
        </w:rPr>
        <w:t>任务详情</w:t>
      </w:r>
      <w:r>
        <w:rPr>
          <w:rFonts w:ascii="阿里巴巴普惠体" w:eastAsia="阿里巴巴普惠体"/>
          <w:color w:val="000000"/>
          <w:sz w:val="21"/>
          <w:lang w:eastAsia="zh-CN"/>
        </w:rPr>
        <w:t>&gt;</w:t>
      </w:r>
      <w:r>
        <w:rPr>
          <w:rFonts w:ascii="阿里巴巴普惠体" w:eastAsia="阿里巴巴普惠体"/>
          <w:b/>
          <w:color w:val="000000"/>
          <w:sz w:val="21"/>
          <w:lang w:eastAsia="zh-CN"/>
        </w:rPr>
        <w:t>营销动作</w:t>
      </w:r>
      <w:r>
        <w:rPr>
          <w:rFonts w:ascii="阿里巴巴普惠体" w:eastAsia="阿里巴巴普惠体"/>
          <w:color w:val="000000"/>
          <w:sz w:val="21"/>
          <w:lang w:eastAsia="zh-CN"/>
        </w:rPr>
        <w:t>&gt;</w:t>
      </w:r>
      <w:r>
        <w:rPr>
          <w:rFonts w:ascii="阿里巴巴普惠体" w:eastAsia="阿里巴巴普惠体"/>
          <w:b/>
          <w:color w:val="000000"/>
          <w:sz w:val="21"/>
          <w:lang w:eastAsia="zh-CN"/>
        </w:rPr>
        <w:t>腾讯广告</w:t>
      </w:r>
      <w:r>
        <w:rPr>
          <w:rFonts w:ascii="阿里巴巴普惠体" w:eastAsia="阿里巴巴普惠体"/>
          <w:color w:val="000000"/>
          <w:sz w:val="21"/>
          <w:lang w:eastAsia="zh-CN"/>
        </w:rPr>
        <w:t>页签，您可查看该自动化营销任务的</w:t>
      </w:r>
      <w:r>
        <w:rPr>
          <w:rFonts w:ascii="阿里巴巴普惠体" w:eastAsia="阿里巴巴普惠体"/>
          <w:b/>
          <w:color w:val="000000"/>
          <w:sz w:val="21"/>
          <w:lang w:eastAsia="zh-CN"/>
        </w:rPr>
        <w:t>腾讯广告</w:t>
      </w:r>
      <w:r>
        <w:rPr>
          <w:rFonts w:ascii="阿里巴巴普惠体" w:eastAsia="阿里巴巴普惠体"/>
          <w:color w:val="000000"/>
          <w:sz w:val="21"/>
          <w:lang w:eastAsia="zh-CN"/>
        </w:rPr>
        <w:t>子任务的执行信息。</w:t>
      </w:r>
    </w:p>
    <w:p w:rsidR="00CA58D1" w:rsidRDefault="009D55E1">
      <w:pPr>
        <w:ind w:left="120"/>
        <w:rPr>
          <w:lang w:eastAsia="zh-CN"/>
        </w:rPr>
      </w:pPr>
      <w:bookmarkStart w:id="8332" w:name="p-t32-bvp-qqe"/>
      <w:bookmarkStart w:id="8333" w:name="body-t48-fd8-a14"/>
      <w:bookmarkEnd w:id="8331"/>
      <w:r>
        <w:rPr>
          <w:rFonts w:ascii="阿里巴巴普惠体" w:eastAsia="阿里巴巴普惠体"/>
          <w:color w:val="000000"/>
          <w:sz w:val="21"/>
          <w:lang w:eastAsia="zh-CN"/>
        </w:rPr>
        <w:t>如下图所示，列表显示任务名称、关联子活动（若显示数字，鼠标悬停将显示所有关联子活动）、受众人群名称、ID类型、推送人数、状态等信息。</w:t>
      </w:r>
    </w:p>
    <w:p w:rsidR="00CA58D1" w:rsidRDefault="009D55E1">
      <w:pPr>
        <w:ind w:left="120"/>
      </w:pPr>
      <w:bookmarkStart w:id="8334" w:name="img-qov-9n2-n41"/>
      <w:r>
        <w:rPr>
          <w:noProof/>
        </w:rPr>
        <w:drawing>
          <wp:inline distT="0" distB="0" distL="0" distR="0">
            <wp:extent cx="6192520" cy="2703295"/>
            <wp:effectExtent l="0" t="0" r="0" b="0"/>
            <wp:docPr id="595" name="图片 59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5"/>
                    <a:stretch>
                      <a:fillRect/>
                    </a:stretch>
                  </pic:blipFill>
                  <pic:spPr>
                    <a:xfrm>
                      <a:off x="0" y="0"/>
                      <a:ext cx="6192520" cy="2703295"/>
                    </a:xfrm>
                    <a:prstGeom prst="rect">
                      <a:avLst/>
                    </a:prstGeom>
                  </pic:spPr>
                </pic:pic>
              </a:graphicData>
            </a:graphic>
          </wp:inline>
        </w:drawing>
      </w:r>
      <w:bookmarkEnd w:id="8334"/>
    </w:p>
    <w:bookmarkEnd w:id="8332"/>
    <w:p w:rsidR="00CA58D1" w:rsidRDefault="009D55E1">
      <w:pPr>
        <w:spacing w:after="150"/>
        <w:ind w:left="120"/>
        <w:rPr>
          <w:lang w:eastAsia="zh-CN"/>
        </w:rPr>
      </w:pPr>
      <w:r>
        <w:rPr>
          <w:rFonts w:ascii="阿里巴巴普惠体" w:eastAsia="阿里巴巴普惠体"/>
          <w:color w:val="000000"/>
          <w:sz w:val="21"/>
          <w:lang w:eastAsia="zh-CN"/>
        </w:rPr>
        <w:lastRenderedPageBreak/>
        <w:t xml:space="preserve">由于创建腾讯广告推送任务时可以选择多个推送账号，还可以设置拓展人群，故一个任务中将包含若干子任务： </w:t>
      </w:r>
    </w:p>
    <w:p w:rsidR="00CA58D1" w:rsidRDefault="009D55E1" w:rsidP="009D55E1">
      <w:pPr>
        <w:numPr>
          <w:ilvl w:val="0"/>
          <w:numId w:val="403"/>
        </w:numPr>
        <w:spacing w:after="90"/>
        <w:rPr>
          <w:lang w:eastAsia="zh-CN"/>
        </w:rPr>
      </w:pPr>
      <w:bookmarkStart w:id="8335" w:name="p-byn-uib-1va"/>
      <w:bookmarkStart w:id="8336" w:name="p-z8h-yvu-as3"/>
      <w:bookmarkStart w:id="8337" w:name="li-vo5-nm5-015"/>
      <w:bookmarkStart w:id="8338" w:name="ul-zgv-iq8-2v2"/>
      <w:bookmarkEnd w:id="8335"/>
      <w:r>
        <w:rPr>
          <w:rFonts w:ascii="阿里巴巴普惠体" w:eastAsia="阿里巴巴普惠体"/>
          <w:color w:val="000000"/>
          <w:sz w:val="21"/>
          <w:lang w:eastAsia="zh-CN"/>
        </w:rPr>
        <w:t>一个账号的非拓展人群对应一个原始任务。</w:t>
      </w:r>
    </w:p>
    <w:p w:rsidR="00CA58D1" w:rsidRDefault="009D55E1" w:rsidP="009D55E1">
      <w:pPr>
        <w:numPr>
          <w:ilvl w:val="0"/>
          <w:numId w:val="403"/>
        </w:numPr>
        <w:spacing w:after="90"/>
        <w:rPr>
          <w:lang w:eastAsia="zh-CN"/>
        </w:rPr>
      </w:pPr>
      <w:bookmarkStart w:id="8339" w:name="p-h71-87m-6m8"/>
      <w:bookmarkStart w:id="8340" w:name="li-13n-owg-xh7"/>
      <w:bookmarkEnd w:id="8336"/>
      <w:bookmarkEnd w:id="8337"/>
      <w:r>
        <w:rPr>
          <w:rFonts w:ascii="阿里巴巴普惠体" w:eastAsia="阿里巴巴普惠体"/>
          <w:color w:val="000000"/>
          <w:sz w:val="21"/>
          <w:lang w:eastAsia="zh-CN"/>
        </w:rPr>
        <w:t>一个账号的拓展人群对应一个拓展任务。</w:t>
      </w:r>
    </w:p>
    <w:bookmarkEnd w:id="8338"/>
    <w:bookmarkEnd w:id="8339"/>
    <w:bookmarkEnd w:id="8340"/>
    <w:p w:rsidR="00CA58D1" w:rsidRDefault="009D55E1">
      <w:pPr>
        <w:spacing w:after="150"/>
        <w:ind w:left="120"/>
        <w:rPr>
          <w:lang w:eastAsia="zh-CN"/>
        </w:rPr>
      </w:pPr>
      <w:r>
        <w:rPr>
          <w:rFonts w:ascii="阿里巴巴普惠体" w:eastAsia="阿里巴巴普惠体"/>
          <w:color w:val="000000"/>
          <w:sz w:val="21"/>
          <w:lang w:eastAsia="zh-CN"/>
        </w:rPr>
        <w:t>推送进度将显示已执行的子任务数/子任务总数，单击右侧的</w:t>
      </w:r>
      <w:r>
        <w:rPr>
          <w:noProof/>
        </w:rPr>
        <w:drawing>
          <wp:inline distT="0" distB="0" distL="0" distR="0">
            <wp:extent cx="219075" cy="190500"/>
            <wp:effectExtent l="0" t="0" r="0" b="0"/>
            <wp:docPr id="596" name="图片 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4"/>
                    <a:stretch>
                      <a:fillRect/>
                    </a:stretch>
                  </pic:blipFill>
                  <pic:spPr>
                    <a:xfrm>
                      <a:off x="0" y="0"/>
                      <a:ext cx="219075" cy="190500"/>
                    </a:xfrm>
                    <a:prstGeom prst="rect">
                      <a:avLst/>
                    </a:prstGeom>
                  </pic:spPr>
                </pic:pic>
              </a:graphicData>
            </a:graphic>
          </wp:inline>
        </w:drawing>
      </w:r>
      <w:r>
        <w:rPr>
          <w:rFonts w:ascii="阿里巴巴普惠体" w:eastAsia="阿里巴巴普惠体"/>
          <w:color w:val="000000"/>
          <w:sz w:val="21"/>
          <w:lang w:eastAsia="zh-CN"/>
        </w:rPr>
        <w:t>，可展开子任务信息，包括相应的账号、推送后人群包名称、任务类型（含原始任务、拓展任务）、可用人数（推送后腾讯广告系统中匹配到的人数）、是否推送成功等。</w:t>
      </w:r>
    </w:p>
    <w:p w:rsidR="00CA58D1" w:rsidRDefault="009D55E1">
      <w:pPr>
        <w:pStyle w:val="41"/>
        <w:spacing w:after="0"/>
        <w:ind w:left="120"/>
        <w:rPr>
          <w:lang w:eastAsia="zh-CN"/>
        </w:rPr>
      </w:pPr>
      <w:bookmarkStart w:id="8341" w:name="title-jzp-n22-ca4"/>
      <w:bookmarkStart w:id="8342" w:name="topic-2102431"/>
      <w:bookmarkStart w:id="8343" w:name="_Toc91596843"/>
      <w:bookmarkEnd w:id="8329"/>
      <w:bookmarkEnd w:id="8333"/>
      <w:r>
        <w:rPr>
          <w:rFonts w:ascii="阿里巴巴普惠体"/>
          <w:color w:val="000000"/>
          <w:lang w:eastAsia="zh-CN"/>
        </w:rPr>
        <w:t>4.5.5.10. 百度营销子任务</w:t>
      </w:r>
      <w:bookmarkEnd w:id="8343"/>
    </w:p>
    <w:p w:rsidR="00CA58D1" w:rsidRDefault="009D55E1">
      <w:pPr>
        <w:spacing w:after="150"/>
        <w:ind w:left="120"/>
        <w:rPr>
          <w:lang w:eastAsia="zh-CN"/>
        </w:rPr>
      </w:pPr>
      <w:bookmarkStart w:id="8344" w:name="shortdesc-8n6-diq-hci"/>
      <w:bookmarkEnd w:id="8341"/>
      <w:r>
        <w:rPr>
          <w:rFonts w:ascii="阿里巴巴普惠体" w:eastAsia="阿里巴巴普惠体"/>
          <w:color w:val="000000"/>
          <w:sz w:val="21"/>
          <w:lang w:eastAsia="zh-CN"/>
        </w:rPr>
        <w:t>在自动化营销任务的</w:t>
      </w:r>
      <w:r>
        <w:rPr>
          <w:rFonts w:ascii="阿里巴巴普惠体" w:eastAsia="阿里巴巴普惠体"/>
          <w:b/>
          <w:color w:val="000000"/>
          <w:sz w:val="21"/>
          <w:lang w:eastAsia="zh-CN"/>
        </w:rPr>
        <w:t>任务详情</w:t>
      </w:r>
      <w:r>
        <w:rPr>
          <w:rFonts w:ascii="阿里巴巴普惠体" w:eastAsia="阿里巴巴普惠体"/>
          <w:color w:val="000000"/>
          <w:sz w:val="21"/>
          <w:lang w:eastAsia="zh-CN"/>
        </w:rPr>
        <w:t>&gt;</w:t>
      </w:r>
      <w:r>
        <w:rPr>
          <w:rFonts w:ascii="阿里巴巴普惠体" w:eastAsia="阿里巴巴普惠体"/>
          <w:b/>
          <w:color w:val="000000"/>
          <w:sz w:val="21"/>
          <w:lang w:eastAsia="zh-CN"/>
        </w:rPr>
        <w:t>营销动作</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百度营销</w:t>
      </w:r>
      <w:r>
        <w:rPr>
          <w:rFonts w:ascii="阿里巴巴普惠体" w:eastAsia="阿里巴巴普惠体"/>
          <w:color w:val="000000"/>
          <w:sz w:val="21"/>
          <w:lang w:eastAsia="zh-CN"/>
        </w:rPr>
        <w:t>页签，您可查看该自动化营销任务的百度营销子任务的执行信息。</w:t>
      </w:r>
    </w:p>
    <w:p w:rsidR="00CA58D1" w:rsidRDefault="009D55E1">
      <w:pPr>
        <w:ind w:left="120"/>
        <w:rPr>
          <w:lang w:eastAsia="zh-CN"/>
        </w:rPr>
      </w:pPr>
      <w:bookmarkStart w:id="8345" w:name="body-1gp-crj-12p"/>
      <w:bookmarkEnd w:id="8344"/>
      <w:r>
        <w:rPr>
          <w:rFonts w:ascii="阿里巴巴普惠体" w:eastAsia="阿里巴巴普惠体"/>
          <w:color w:val="000000"/>
          <w:sz w:val="21"/>
          <w:lang w:eastAsia="zh-CN"/>
        </w:rPr>
        <w:t>如下图所示，列表显示任务名称、关联子活动（若显示数字，鼠标悬停将显示所有关联子活动）、受众人群名称、ID类型、推送人数、状态等信息。</w:t>
      </w:r>
    </w:p>
    <w:p w:rsidR="00CA58D1" w:rsidRDefault="009D55E1">
      <w:pPr>
        <w:ind w:left="120"/>
      </w:pPr>
      <w:bookmarkStart w:id="8346" w:name="img-vqb-a7w-ck3"/>
      <w:r>
        <w:rPr>
          <w:noProof/>
        </w:rPr>
        <w:drawing>
          <wp:inline distT="0" distB="0" distL="0" distR="0">
            <wp:extent cx="6192520" cy="2230067"/>
            <wp:effectExtent l="0" t="0" r="0" b="0"/>
            <wp:docPr id="597" name="图片 597" descr="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6"/>
                    <a:stretch>
                      <a:fillRect/>
                    </a:stretch>
                  </pic:blipFill>
                  <pic:spPr>
                    <a:xfrm>
                      <a:off x="0" y="0"/>
                      <a:ext cx="6192520" cy="2230067"/>
                    </a:xfrm>
                    <a:prstGeom prst="rect">
                      <a:avLst/>
                    </a:prstGeom>
                  </pic:spPr>
                </pic:pic>
              </a:graphicData>
            </a:graphic>
          </wp:inline>
        </w:drawing>
      </w:r>
      <w:bookmarkEnd w:id="8346"/>
    </w:p>
    <w:p w:rsidR="00CA58D1" w:rsidRDefault="009D55E1">
      <w:pPr>
        <w:spacing w:after="150"/>
        <w:ind w:left="120"/>
        <w:rPr>
          <w:lang w:eastAsia="zh-CN"/>
        </w:rPr>
      </w:pPr>
      <w:bookmarkStart w:id="8347" w:name="p-3hu-bje-gc8"/>
      <w:r>
        <w:rPr>
          <w:rFonts w:ascii="阿里巴巴普惠体" w:eastAsia="阿里巴巴普惠体"/>
          <w:color w:val="000000"/>
          <w:sz w:val="21"/>
          <w:lang w:eastAsia="zh-CN"/>
        </w:rPr>
        <w:t>由于创建百度营销推送任务时可以选择多个推送账号，故一个任务中将包含若干子任务：一个账号对应一个原始任务。</w:t>
      </w:r>
    </w:p>
    <w:bookmarkEnd w:id="8347"/>
    <w:p w:rsidR="00CA58D1" w:rsidRDefault="009D55E1">
      <w:pPr>
        <w:spacing w:after="150"/>
        <w:ind w:left="120"/>
        <w:rPr>
          <w:lang w:eastAsia="zh-CN"/>
        </w:rPr>
      </w:pPr>
      <w:r>
        <w:rPr>
          <w:rFonts w:ascii="阿里巴巴普惠体" w:eastAsia="阿里巴巴普惠体"/>
          <w:color w:val="000000"/>
          <w:sz w:val="21"/>
          <w:lang w:eastAsia="zh-CN"/>
        </w:rPr>
        <w:lastRenderedPageBreak/>
        <w:t>推送进度将显示已执行的子任务数/子任务总数，单击右侧的</w:t>
      </w:r>
      <w:r>
        <w:rPr>
          <w:noProof/>
        </w:rPr>
        <w:drawing>
          <wp:inline distT="0" distB="0" distL="0" distR="0">
            <wp:extent cx="219075" cy="190500"/>
            <wp:effectExtent l="0" t="0" r="0" b="0"/>
            <wp:docPr id="598" name="图片 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4"/>
                    <a:stretch>
                      <a:fillRect/>
                    </a:stretch>
                  </pic:blipFill>
                  <pic:spPr>
                    <a:xfrm>
                      <a:off x="0" y="0"/>
                      <a:ext cx="219075" cy="190500"/>
                    </a:xfrm>
                    <a:prstGeom prst="rect">
                      <a:avLst/>
                    </a:prstGeom>
                  </pic:spPr>
                </pic:pic>
              </a:graphicData>
            </a:graphic>
          </wp:inline>
        </w:drawing>
      </w:r>
      <w:r>
        <w:rPr>
          <w:rFonts w:ascii="阿里巴巴普惠体" w:eastAsia="阿里巴巴普惠体"/>
          <w:color w:val="000000"/>
          <w:sz w:val="21"/>
          <w:lang w:eastAsia="zh-CN"/>
        </w:rPr>
        <w:t>，可展开子任务信息，包括相应的账号、推送后人群包名称、任务类型（含原始任务）、可用人数（推送后百度营销系统中匹配到的人数）、是否推送成功等。</w:t>
      </w:r>
    </w:p>
    <w:p w:rsidR="00CA58D1" w:rsidRDefault="009D55E1">
      <w:pPr>
        <w:pStyle w:val="41"/>
        <w:spacing w:after="0"/>
        <w:ind w:left="120"/>
        <w:rPr>
          <w:lang w:eastAsia="zh-CN"/>
        </w:rPr>
      </w:pPr>
      <w:bookmarkStart w:id="8348" w:name="title-wn4-a8h-gpp"/>
      <w:bookmarkStart w:id="8349" w:name="topic-2102432"/>
      <w:bookmarkStart w:id="8350" w:name="_Toc91596844"/>
      <w:bookmarkEnd w:id="8342"/>
      <w:bookmarkEnd w:id="8345"/>
      <w:r>
        <w:rPr>
          <w:rFonts w:ascii="阿里巴巴普惠体"/>
          <w:color w:val="000000"/>
          <w:lang w:eastAsia="zh-CN"/>
        </w:rPr>
        <w:t>4.5.5.11. 趣媒体子任务</w:t>
      </w:r>
      <w:bookmarkEnd w:id="8350"/>
    </w:p>
    <w:p w:rsidR="00CA58D1" w:rsidRDefault="009D55E1">
      <w:pPr>
        <w:spacing w:after="150"/>
        <w:ind w:left="120"/>
        <w:rPr>
          <w:lang w:eastAsia="zh-CN"/>
        </w:rPr>
      </w:pPr>
      <w:bookmarkStart w:id="8351" w:name="shortdesc-y5e-w6n-scy"/>
      <w:bookmarkEnd w:id="8348"/>
      <w:r>
        <w:rPr>
          <w:rFonts w:ascii="阿里巴巴普惠体" w:eastAsia="阿里巴巴普惠体"/>
          <w:color w:val="000000"/>
          <w:sz w:val="21"/>
          <w:lang w:eastAsia="zh-CN"/>
        </w:rPr>
        <w:t>在自动化营销任务的</w:t>
      </w:r>
      <w:r>
        <w:rPr>
          <w:rFonts w:ascii="阿里巴巴普惠体" w:eastAsia="阿里巴巴普惠体"/>
          <w:b/>
          <w:color w:val="000000"/>
          <w:sz w:val="21"/>
          <w:lang w:eastAsia="zh-CN"/>
        </w:rPr>
        <w:t>任务详情</w:t>
      </w:r>
      <w:r>
        <w:rPr>
          <w:rFonts w:ascii="阿里巴巴普惠体" w:eastAsia="阿里巴巴普惠体"/>
          <w:color w:val="000000"/>
          <w:sz w:val="21"/>
          <w:lang w:eastAsia="zh-CN"/>
        </w:rPr>
        <w:t>&gt;</w:t>
      </w:r>
      <w:r>
        <w:rPr>
          <w:rFonts w:ascii="阿里巴巴普惠体" w:eastAsia="阿里巴巴普惠体"/>
          <w:b/>
          <w:color w:val="000000"/>
          <w:sz w:val="21"/>
          <w:lang w:eastAsia="zh-CN"/>
        </w:rPr>
        <w:t>营销动作</w:t>
      </w:r>
      <w:r>
        <w:rPr>
          <w:rFonts w:ascii="阿里巴巴普惠体" w:eastAsia="阿里巴巴普惠体"/>
          <w:color w:val="000000"/>
          <w:sz w:val="21"/>
          <w:lang w:eastAsia="zh-CN"/>
        </w:rPr>
        <w:t>&gt;</w:t>
      </w:r>
      <w:r>
        <w:rPr>
          <w:rFonts w:ascii="阿里巴巴普惠体" w:eastAsia="阿里巴巴普惠体"/>
          <w:b/>
          <w:color w:val="000000"/>
          <w:sz w:val="21"/>
          <w:lang w:eastAsia="zh-CN"/>
        </w:rPr>
        <w:t>趣媒体</w:t>
      </w:r>
      <w:r>
        <w:rPr>
          <w:rFonts w:ascii="阿里巴巴普惠体" w:eastAsia="阿里巴巴普惠体"/>
          <w:color w:val="000000"/>
          <w:sz w:val="21"/>
          <w:lang w:eastAsia="zh-CN"/>
        </w:rPr>
        <w:t>页签，您可查看该自动化营销任务的趣媒体子任务的执行信息。</w:t>
      </w:r>
    </w:p>
    <w:p w:rsidR="00CA58D1" w:rsidRDefault="009D55E1">
      <w:pPr>
        <w:ind w:left="120"/>
        <w:rPr>
          <w:lang w:eastAsia="zh-CN"/>
        </w:rPr>
      </w:pPr>
      <w:bookmarkStart w:id="8352" w:name="p-ev2-mjh-uxz"/>
      <w:bookmarkStart w:id="8353" w:name="body-frf-357-d6g"/>
      <w:bookmarkEnd w:id="8351"/>
      <w:r>
        <w:rPr>
          <w:rFonts w:ascii="阿里巴巴普惠体" w:eastAsia="阿里巴巴普惠体"/>
          <w:color w:val="000000"/>
          <w:sz w:val="21"/>
          <w:lang w:eastAsia="zh-CN"/>
        </w:rPr>
        <w:t>如下图所示，列表显示任务名称、关联子活动（若显示数字，鼠标悬停将显示所有关联子活动）、受众人群名称、ID类型、推送人数、状态等信息。</w:t>
      </w:r>
    </w:p>
    <w:p w:rsidR="00CA58D1" w:rsidRDefault="009D55E1">
      <w:pPr>
        <w:ind w:left="120"/>
      </w:pPr>
      <w:bookmarkStart w:id="8354" w:name="img-xeq-fyh-mcn"/>
      <w:r>
        <w:rPr>
          <w:noProof/>
        </w:rPr>
        <w:drawing>
          <wp:inline distT="0" distB="0" distL="0" distR="0">
            <wp:extent cx="6192520" cy="2202377"/>
            <wp:effectExtent l="0" t="0" r="0" b="0"/>
            <wp:docPr id="599" name="图片 59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7"/>
                    <a:stretch>
                      <a:fillRect/>
                    </a:stretch>
                  </pic:blipFill>
                  <pic:spPr>
                    <a:xfrm>
                      <a:off x="0" y="0"/>
                      <a:ext cx="6192520" cy="2202377"/>
                    </a:xfrm>
                    <a:prstGeom prst="rect">
                      <a:avLst/>
                    </a:prstGeom>
                  </pic:spPr>
                </pic:pic>
              </a:graphicData>
            </a:graphic>
          </wp:inline>
        </w:drawing>
      </w:r>
      <w:bookmarkEnd w:id="8354"/>
    </w:p>
    <w:p w:rsidR="00CA58D1" w:rsidRDefault="009D55E1">
      <w:pPr>
        <w:spacing w:after="150"/>
        <w:ind w:left="120"/>
        <w:rPr>
          <w:lang w:eastAsia="zh-CN"/>
        </w:rPr>
      </w:pPr>
      <w:bookmarkStart w:id="8355" w:name="p-u3u-xsv-f99"/>
      <w:bookmarkEnd w:id="8352"/>
      <w:r>
        <w:rPr>
          <w:rFonts w:ascii="阿里巴巴普惠体" w:eastAsia="阿里巴巴普惠体"/>
          <w:color w:val="000000"/>
          <w:sz w:val="21"/>
          <w:lang w:eastAsia="zh-CN"/>
        </w:rPr>
        <w:t>由于创建趣媒体推送任务时可以选择多个推送账号，故一个任务中将包含若干子任务：一个账号对应一个原始任务。</w:t>
      </w:r>
    </w:p>
    <w:p w:rsidR="00CA58D1" w:rsidRDefault="009D55E1">
      <w:pPr>
        <w:spacing w:after="150"/>
        <w:ind w:left="120"/>
        <w:rPr>
          <w:lang w:eastAsia="zh-CN"/>
        </w:rPr>
      </w:pPr>
      <w:bookmarkStart w:id="8356" w:name="p-zhr-ejr-sck"/>
      <w:bookmarkEnd w:id="8355"/>
      <w:r>
        <w:rPr>
          <w:rFonts w:ascii="阿里巴巴普惠体" w:eastAsia="阿里巴巴普惠体"/>
          <w:color w:val="000000"/>
          <w:sz w:val="21"/>
          <w:lang w:eastAsia="zh-CN"/>
        </w:rPr>
        <w:t>推送进度将显示已执行的子任务数/子任务总数，单击右侧的</w:t>
      </w:r>
      <w:bookmarkStart w:id="8357" w:name="image-5l3-54m-c4d"/>
      <w:r>
        <w:rPr>
          <w:noProof/>
        </w:rPr>
        <w:drawing>
          <wp:inline distT="0" distB="0" distL="0" distR="0">
            <wp:extent cx="219075" cy="190500"/>
            <wp:effectExtent l="0" t="0" r="0" b="0"/>
            <wp:docPr id="600" name="图片 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4"/>
                    <a:stretch>
                      <a:fillRect/>
                    </a:stretch>
                  </pic:blipFill>
                  <pic:spPr>
                    <a:xfrm>
                      <a:off x="0" y="0"/>
                      <a:ext cx="219075" cy="190500"/>
                    </a:xfrm>
                    <a:prstGeom prst="rect">
                      <a:avLst/>
                    </a:prstGeom>
                  </pic:spPr>
                </pic:pic>
              </a:graphicData>
            </a:graphic>
          </wp:inline>
        </w:drawing>
      </w:r>
      <w:bookmarkEnd w:id="8357"/>
      <w:r>
        <w:rPr>
          <w:rFonts w:ascii="阿里巴巴普惠体" w:eastAsia="阿里巴巴普惠体"/>
          <w:color w:val="000000"/>
          <w:sz w:val="21"/>
          <w:lang w:eastAsia="zh-CN"/>
        </w:rPr>
        <w:t>，可展开子任务信息，包括相应的账号、推送后人群包名称、任务类型（含原始任务）、可用人数（推送后趣媒体系统中匹配到的人数）、是否推送成功等。</w:t>
      </w:r>
    </w:p>
    <w:p w:rsidR="00CA58D1" w:rsidRDefault="009D55E1">
      <w:pPr>
        <w:pStyle w:val="41"/>
        <w:spacing w:after="0"/>
        <w:ind w:left="120"/>
        <w:rPr>
          <w:lang w:eastAsia="zh-CN"/>
        </w:rPr>
      </w:pPr>
      <w:bookmarkStart w:id="8358" w:name="title-mr2-9js-vp0"/>
      <w:bookmarkStart w:id="8359" w:name="topic-2103215"/>
      <w:bookmarkStart w:id="8360" w:name="_Toc91596845"/>
      <w:bookmarkEnd w:id="8349"/>
      <w:bookmarkEnd w:id="8353"/>
      <w:bookmarkEnd w:id="8356"/>
      <w:r>
        <w:rPr>
          <w:rFonts w:ascii="阿里巴巴普惠体"/>
          <w:color w:val="000000"/>
          <w:lang w:eastAsia="zh-CN"/>
        </w:rPr>
        <w:lastRenderedPageBreak/>
        <w:t>4.5.5.12. Kafka子任务</w:t>
      </w:r>
      <w:bookmarkEnd w:id="8360"/>
    </w:p>
    <w:p w:rsidR="00CA58D1" w:rsidRDefault="009D55E1">
      <w:pPr>
        <w:spacing w:after="150"/>
        <w:ind w:left="120"/>
        <w:rPr>
          <w:lang w:eastAsia="zh-CN"/>
        </w:rPr>
      </w:pPr>
      <w:bookmarkStart w:id="8361" w:name="shortdesc-44l-0xw-wn4"/>
      <w:bookmarkEnd w:id="8358"/>
      <w:r>
        <w:rPr>
          <w:rFonts w:ascii="阿里巴巴普惠体" w:eastAsia="阿里巴巴普惠体"/>
          <w:color w:val="000000"/>
          <w:sz w:val="21"/>
          <w:lang w:eastAsia="zh-CN"/>
        </w:rPr>
        <w:t>在自动化营销任务的</w:t>
      </w:r>
      <w:r>
        <w:rPr>
          <w:rFonts w:ascii="阿里巴巴普惠体" w:eastAsia="阿里巴巴普惠体"/>
          <w:b/>
          <w:color w:val="000000"/>
          <w:sz w:val="21"/>
          <w:lang w:eastAsia="zh-CN"/>
        </w:rPr>
        <w:t>任务详情</w:t>
      </w:r>
      <w:r>
        <w:rPr>
          <w:rFonts w:ascii="阿里巴巴普惠体" w:eastAsia="阿里巴巴普惠体"/>
          <w:color w:val="000000"/>
          <w:sz w:val="21"/>
          <w:lang w:eastAsia="zh-CN"/>
        </w:rPr>
        <w:t>&gt;</w:t>
      </w:r>
      <w:r>
        <w:rPr>
          <w:rFonts w:ascii="阿里巴巴普惠体" w:eastAsia="阿里巴巴普惠体"/>
          <w:b/>
          <w:color w:val="000000"/>
          <w:sz w:val="21"/>
          <w:lang w:eastAsia="zh-CN"/>
        </w:rPr>
        <w:t>营销动作</w:t>
      </w:r>
      <w:r>
        <w:rPr>
          <w:rFonts w:ascii="阿里巴巴普惠体" w:eastAsia="阿里巴巴普惠体"/>
          <w:color w:val="000000"/>
          <w:sz w:val="21"/>
          <w:lang w:eastAsia="zh-CN"/>
        </w:rPr>
        <w:t>&gt;</w:t>
      </w:r>
      <w:r>
        <w:rPr>
          <w:rFonts w:ascii="阿里巴巴普惠体" w:eastAsia="阿里巴巴普惠体"/>
          <w:b/>
          <w:color w:val="000000"/>
          <w:sz w:val="21"/>
          <w:lang w:eastAsia="zh-CN"/>
        </w:rPr>
        <w:t>Kafka</w:t>
      </w:r>
      <w:r>
        <w:rPr>
          <w:rFonts w:ascii="阿里巴巴普惠体" w:eastAsia="阿里巴巴普惠体"/>
          <w:color w:val="000000"/>
          <w:sz w:val="21"/>
          <w:lang w:eastAsia="zh-CN"/>
        </w:rPr>
        <w:t>页签，您可查看该自动化营销任务的Kafka子任务的执行信息。</w:t>
      </w:r>
    </w:p>
    <w:p w:rsidR="00CA58D1" w:rsidRDefault="009D55E1">
      <w:pPr>
        <w:spacing w:after="150"/>
        <w:ind w:left="120"/>
        <w:rPr>
          <w:lang w:eastAsia="zh-CN"/>
        </w:rPr>
      </w:pPr>
      <w:bookmarkStart w:id="8362" w:name="p-k1q-j5a-sqi"/>
      <w:bookmarkStart w:id="8363" w:name="taskbody-ksr-fm0-7lo"/>
      <w:bookmarkEnd w:id="8361"/>
      <w:r>
        <w:rPr>
          <w:rFonts w:ascii="阿里巴巴普惠体" w:eastAsia="阿里巴巴普惠体"/>
          <w:color w:val="000000"/>
          <w:sz w:val="21"/>
          <w:lang w:eastAsia="zh-CN"/>
        </w:rPr>
        <w:t>如下图所示，列表显示任务名称、关联子活动（若显示数字，鼠标悬停将显示所有关联子活动）、推送到的Kafka接口名称、ID类型、人群规模、状态等信息。</w:t>
      </w:r>
    </w:p>
    <w:p w:rsidR="00CA58D1" w:rsidRDefault="009D55E1">
      <w:pPr>
        <w:ind w:left="120"/>
      </w:pPr>
      <w:bookmarkStart w:id="8364" w:name="img-vqe-wcd-1mc"/>
      <w:bookmarkEnd w:id="8362"/>
      <w:r>
        <w:rPr>
          <w:noProof/>
        </w:rPr>
        <w:drawing>
          <wp:inline distT="0" distB="0" distL="0" distR="0">
            <wp:extent cx="6192520" cy="1616936"/>
            <wp:effectExtent l="0" t="0" r="0" b="0"/>
            <wp:docPr id="601" name="图片 60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8"/>
                    <a:stretch>
                      <a:fillRect/>
                    </a:stretch>
                  </pic:blipFill>
                  <pic:spPr>
                    <a:xfrm>
                      <a:off x="0" y="0"/>
                      <a:ext cx="6192520" cy="1616936"/>
                    </a:xfrm>
                    <a:prstGeom prst="rect">
                      <a:avLst/>
                    </a:prstGeom>
                  </pic:spPr>
                </pic:pic>
              </a:graphicData>
            </a:graphic>
          </wp:inline>
        </w:drawing>
      </w:r>
      <w:bookmarkEnd w:id="8364"/>
    </w:p>
    <w:p w:rsidR="00CA58D1" w:rsidRDefault="009D55E1">
      <w:pPr>
        <w:pStyle w:val="31"/>
        <w:spacing w:after="0"/>
        <w:ind w:left="120"/>
        <w:rPr>
          <w:lang w:eastAsia="zh-CN"/>
        </w:rPr>
      </w:pPr>
      <w:bookmarkStart w:id="8365" w:name="p-ha9-ukp-oqq"/>
      <w:bookmarkStart w:id="8366" w:name="title-uld-ayc-mgh"/>
      <w:bookmarkStart w:id="8367" w:name="topic-2045278"/>
      <w:bookmarkStart w:id="8368" w:name="_Toc91596846"/>
      <w:bookmarkEnd w:id="8359"/>
      <w:bookmarkEnd w:id="8363"/>
      <w:bookmarkEnd w:id="8365"/>
      <w:r>
        <w:rPr>
          <w:rFonts w:ascii="阿里巴巴普惠体"/>
          <w:color w:val="000000"/>
          <w:lang w:eastAsia="zh-CN"/>
        </w:rPr>
        <w:t>4.5.6. 事件管理</w:t>
      </w:r>
      <w:bookmarkEnd w:id="8368"/>
    </w:p>
    <w:p w:rsidR="00CA58D1" w:rsidRDefault="009D55E1">
      <w:pPr>
        <w:spacing w:after="150"/>
        <w:ind w:left="120"/>
        <w:rPr>
          <w:lang w:eastAsia="zh-CN"/>
        </w:rPr>
      </w:pPr>
      <w:bookmarkStart w:id="8369" w:name="shortdesc-f4q-kig-kjp"/>
      <w:bookmarkEnd w:id="8366"/>
      <w:r>
        <w:rPr>
          <w:rFonts w:ascii="阿里巴巴普惠体" w:eastAsia="阿里巴巴普惠体"/>
          <w:color w:val="000000"/>
          <w:sz w:val="21"/>
          <w:lang w:eastAsia="zh-CN"/>
        </w:rPr>
        <w:t>在创建行为事件触发的自动化营销任务前，需要定义事件，并实现上报事件。本文对事件自定义、事件管理操作，以及事件上报方法进行说明。</w:t>
      </w:r>
    </w:p>
    <w:p w:rsidR="00CA58D1" w:rsidRDefault="009D55E1" w:rsidP="009D55E1">
      <w:pPr>
        <w:numPr>
          <w:ilvl w:val="0"/>
          <w:numId w:val="404"/>
        </w:numPr>
        <w:spacing w:after="90"/>
      </w:pPr>
      <w:bookmarkStart w:id="8370" w:name="p-4r3-2t5-4up"/>
      <w:bookmarkStart w:id="8371" w:name="li-gwf-ev1-yme"/>
      <w:bookmarkStart w:id="8372" w:name="ul-4ln-b7w-cfm"/>
      <w:bookmarkStart w:id="8373" w:name="taskbody-0np-zhx-iyn"/>
      <w:bookmarkEnd w:id="8369"/>
      <w:r>
        <w:rPr>
          <w:rFonts w:ascii="阿里巴巴普惠体" w:eastAsia="阿里巴巴普惠体"/>
          <w:color w:val="000000"/>
          <w:sz w:val="21"/>
        </w:rPr>
        <w:t>自定义事件：</w:t>
      </w:r>
    </w:p>
    <w:p w:rsidR="00CA58D1" w:rsidRDefault="009D55E1">
      <w:pPr>
        <w:spacing w:after="150"/>
        <w:ind w:left="615"/>
        <w:rPr>
          <w:lang w:eastAsia="zh-CN"/>
        </w:rPr>
      </w:pPr>
      <w:bookmarkStart w:id="8374" w:name="p-iic-6kc-o58"/>
      <w:bookmarkEnd w:id="8370"/>
      <w:r>
        <w:rPr>
          <w:rFonts w:ascii="阿里巴巴普惠体" w:eastAsia="阿里巴巴普惠体"/>
          <w:color w:val="000000"/>
          <w:sz w:val="21"/>
          <w:lang w:eastAsia="zh-CN"/>
        </w:rPr>
        <w:t>顾名思义，自定义事件需要由您自行定义，自行实现事件上报。</w:t>
      </w:r>
    </w:p>
    <w:p w:rsidR="00CA58D1" w:rsidRDefault="009D55E1">
      <w:pPr>
        <w:spacing w:after="150"/>
        <w:ind w:left="615"/>
        <w:rPr>
          <w:lang w:eastAsia="zh-CN"/>
        </w:rPr>
      </w:pPr>
      <w:bookmarkStart w:id="8375" w:name="p-9x4-asa-ql8"/>
      <w:bookmarkEnd w:id="8374"/>
      <w:r>
        <w:rPr>
          <w:rFonts w:ascii="阿里巴巴普惠体" w:eastAsia="阿里巴巴普惠体"/>
          <w:color w:val="000000"/>
          <w:sz w:val="21"/>
          <w:lang w:eastAsia="zh-CN"/>
        </w:rPr>
        <w:t>支持通过以下渠道上报自定义事件：</w:t>
      </w:r>
    </w:p>
    <w:p w:rsidR="00CA58D1" w:rsidRDefault="009D55E1" w:rsidP="009D55E1">
      <w:pPr>
        <w:numPr>
          <w:ilvl w:val="1"/>
          <w:numId w:val="404"/>
        </w:numPr>
        <w:spacing w:after="90"/>
        <w:rPr>
          <w:lang w:eastAsia="zh-CN"/>
        </w:rPr>
      </w:pPr>
      <w:bookmarkStart w:id="8376" w:name="p-co7-b26-h8b"/>
      <w:bookmarkStart w:id="8377" w:name="li-g8c-2kg-jmf"/>
      <w:bookmarkEnd w:id="8375"/>
      <w:r>
        <w:rPr>
          <w:rFonts w:ascii="阿里巴巴普惠体" w:eastAsia="阿里巴巴普惠体"/>
          <w:color w:val="000000"/>
          <w:sz w:val="21"/>
          <w:lang w:eastAsia="zh-CN"/>
        </w:rPr>
        <w:t>您的一方应用：APP、小程序、网页（含H5页面）</w:t>
      </w:r>
    </w:p>
    <w:p w:rsidR="00CA58D1" w:rsidRDefault="009D55E1" w:rsidP="009D55E1">
      <w:pPr>
        <w:numPr>
          <w:ilvl w:val="1"/>
          <w:numId w:val="404"/>
        </w:numPr>
        <w:spacing w:after="90"/>
      </w:pPr>
      <w:bookmarkStart w:id="8378" w:name="p-7mx-cj6-933"/>
      <w:bookmarkStart w:id="8379" w:name="li-d9j-9u5-n0l"/>
      <w:bookmarkEnd w:id="8376"/>
      <w:bookmarkEnd w:id="8377"/>
      <w:r>
        <w:rPr>
          <w:rFonts w:ascii="阿里巴巴普惠体" w:eastAsia="阿里巴巴普惠体"/>
          <w:color w:val="000000"/>
          <w:sz w:val="21"/>
        </w:rPr>
        <w:t>第三方系统应用</w:t>
      </w:r>
    </w:p>
    <w:p w:rsidR="00CA58D1" w:rsidRDefault="009D55E1">
      <w:pPr>
        <w:spacing w:after="150"/>
        <w:ind w:left="615"/>
        <w:rPr>
          <w:lang w:eastAsia="zh-CN"/>
        </w:rPr>
      </w:pPr>
      <w:bookmarkStart w:id="8380" w:name="p-1w3-5fu-z5b"/>
      <w:bookmarkEnd w:id="8378"/>
      <w:bookmarkEnd w:id="8379"/>
      <w:r>
        <w:rPr>
          <w:rFonts w:ascii="阿里巴巴普惠体" w:eastAsia="阿里巴巴普惠体"/>
          <w:color w:val="000000"/>
          <w:sz w:val="21"/>
          <w:lang w:eastAsia="zh-CN"/>
        </w:rPr>
        <w:t>例如：将用户在您的H5页面中点击某个按钮、购买某个产品等动作作为一个事件，上报至Quick Audience。</w:t>
      </w:r>
    </w:p>
    <w:p w:rsidR="00CA58D1" w:rsidRDefault="009D55E1" w:rsidP="009D55E1">
      <w:pPr>
        <w:numPr>
          <w:ilvl w:val="1"/>
          <w:numId w:val="405"/>
        </w:numPr>
        <w:spacing w:after="90"/>
        <w:rPr>
          <w:lang w:eastAsia="zh-CN"/>
        </w:rPr>
      </w:pPr>
      <w:bookmarkStart w:id="8381" w:name="p-xta-ddz-x72"/>
      <w:bookmarkStart w:id="8382" w:name="li-jg5-pz0-k52"/>
      <w:bookmarkStart w:id="8383" w:name="ul-0j4-gvc-qzx"/>
      <w:bookmarkEnd w:id="8380"/>
      <w:r>
        <w:rPr>
          <w:rFonts w:ascii="阿里巴巴普惠体" w:eastAsia="阿里巴巴普惠体"/>
          <w:color w:val="000000"/>
          <w:sz w:val="21"/>
          <w:lang w:eastAsia="zh-CN"/>
        </w:rPr>
        <w:lastRenderedPageBreak/>
        <w:t>适用于APP、小程序、网页、第三方系统：一方应用或第三方系统的研发人员编写脚本，将应用采集的log日志转化为标准的MQ事件模型，并将其上报到Quick Audience，请参见</w:t>
      </w:r>
      <w:hyperlink w:anchor="section-rt2-0q9-x7k">
        <w:r>
          <w:rPr>
            <w:rStyle w:val="af8"/>
            <w:rFonts w:ascii="阿里巴巴普惠体" w:eastAsia="阿里巴巴普惠体"/>
            <w:color w:val="FF6A00"/>
            <w:sz w:val="21"/>
            <w:lang w:eastAsia="zh-CN"/>
          </w:rPr>
          <w:t>上报事件</w:t>
        </w:r>
      </w:hyperlink>
      <w:r>
        <w:rPr>
          <w:rFonts w:ascii="阿里巴巴普惠体" w:eastAsia="阿里巴巴普惠体"/>
          <w:color w:val="000000"/>
          <w:sz w:val="21"/>
          <w:lang w:eastAsia="zh-CN"/>
        </w:rPr>
        <w:t>。</w:t>
      </w:r>
    </w:p>
    <w:p w:rsidR="00CA58D1" w:rsidRDefault="009D55E1">
      <w:pPr>
        <w:spacing w:after="150"/>
        <w:ind w:left="120"/>
        <w:rPr>
          <w:lang w:eastAsia="zh-CN"/>
        </w:rPr>
      </w:pPr>
      <w:bookmarkStart w:id="8384" w:name="title-wfd-bo2-ke5"/>
      <w:bookmarkStart w:id="8385" w:name="section-o6r-627-a6o"/>
      <w:bookmarkEnd w:id="8371"/>
      <w:bookmarkEnd w:id="8372"/>
      <w:bookmarkEnd w:id="8381"/>
      <w:bookmarkEnd w:id="8382"/>
      <w:bookmarkEnd w:id="8383"/>
      <w:r>
        <w:rPr>
          <w:rFonts w:ascii="阿里巴巴普惠体" w:eastAsia="阿里巴巴普惠体"/>
          <w:b/>
          <w:color w:val="000000"/>
          <w:lang w:eastAsia="zh-CN"/>
        </w:rPr>
        <w:t>自定义事件</w:t>
      </w:r>
    </w:p>
    <w:p w:rsidR="00CA58D1" w:rsidRDefault="009D55E1">
      <w:pPr>
        <w:spacing w:after="150"/>
        <w:ind w:left="120"/>
        <w:rPr>
          <w:lang w:eastAsia="zh-CN"/>
        </w:rPr>
      </w:pPr>
      <w:bookmarkStart w:id="8386" w:name="p-yxz-fbu-n1v"/>
      <w:bookmarkEnd w:id="8384"/>
      <w:r>
        <w:rPr>
          <w:rFonts w:ascii="阿里巴巴普惠体" w:eastAsia="阿里巴巴普惠体"/>
          <w:color w:val="000000"/>
          <w:sz w:val="21"/>
          <w:lang w:eastAsia="zh-CN"/>
        </w:rPr>
        <w:t>自定义事件由管理员、开发者或其他具有事件管理权限的自定义角色定义。</w:t>
      </w:r>
    </w:p>
    <w:p w:rsidR="00CA58D1" w:rsidRDefault="009D55E1">
      <w:pPr>
        <w:spacing w:after="150"/>
        <w:ind w:left="120"/>
        <w:rPr>
          <w:lang w:eastAsia="zh-CN"/>
        </w:rPr>
      </w:pPr>
      <w:bookmarkStart w:id="8387" w:name="p-w7i-25o-n0e"/>
      <w:bookmarkEnd w:id="8386"/>
      <w:r>
        <w:rPr>
          <w:rFonts w:ascii="阿里巴巴普惠体" w:eastAsia="阿里巴巴普惠体"/>
          <w:color w:val="000000"/>
          <w:sz w:val="21"/>
          <w:lang w:eastAsia="zh-CN"/>
        </w:rPr>
        <w:t>操作步骤：</w:t>
      </w:r>
    </w:p>
    <w:p w:rsidR="00CA58D1" w:rsidRDefault="009D55E1">
      <w:pPr>
        <w:ind w:left="840"/>
        <w:rPr>
          <w:lang w:eastAsia="zh-CN"/>
        </w:rPr>
      </w:pPr>
      <w:bookmarkStart w:id="8388" w:name="p-7d9-ncp-tup"/>
      <w:bookmarkStart w:id="8389" w:name="li-zsh-v1a-hpz"/>
      <w:bookmarkStart w:id="8390" w:name="ol-a5z-c3n-qyz"/>
      <w:bookmarkEnd w:id="8387"/>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自动化营销</w:t>
      </w:r>
      <w:r>
        <w:rPr>
          <w:rFonts w:ascii="阿里巴巴普惠体" w:eastAsia="阿里巴巴普惠体"/>
          <w:color w:val="000000"/>
          <w:sz w:val="21"/>
          <w:lang w:eastAsia="zh-CN"/>
        </w:rPr>
        <w:t>&gt;</w:t>
      </w:r>
      <w:r>
        <w:rPr>
          <w:rFonts w:ascii="阿里巴巴普惠体" w:eastAsia="阿里巴巴普惠体"/>
          <w:b/>
          <w:color w:val="000000"/>
          <w:sz w:val="21"/>
          <w:lang w:eastAsia="zh-CN"/>
        </w:rPr>
        <w:t>事件管理</w:t>
      </w:r>
      <w:r>
        <w:rPr>
          <w:rFonts w:ascii="阿里巴巴普惠体" w:eastAsia="阿里巴巴普惠体"/>
          <w:color w:val="000000"/>
          <w:sz w:val="21"/>
          <w:lang w:eastAsia="zh-CN"/>
        </w:rPr>
        <w:t>，进入事件列表页面。</w:t>
      </w:r>
    </w:p>
    <w:p w:rsidR="00CA58D1" w:rsidRDefault="009D55E1">
      <w:pPr>
        <w:ind w:left="840"/>
      </w:pPr>
      <w:bookmarkStart w:id="8391" w:name="img-mwx-lhn-kcl"/>
      <w:r>
        <w:rPr>
          <w:noProof/>
        </w:rPr>
        <w:drawing>
          <wp:inline distT="0" distB="0" distL="0" distR="0">
            <wp:extent cx="6192520" cy="1431275"/>
            <wp:effectExtent l="0" t="0" r="0" b="0"/>
            <wp:docPr id="602" name="图片 602" descr="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9"/>
                    <a:stretch>
                      <a:fillRect/>
                    </a:stretch>
                  </pic:blipFill>
                  <pic:spPr>
                    <a:xfrm>
                      <a:off x="0" y="0"/>
                      <a:ext cx="6192520" cy="1431275"/>
                    </a:xfrm>
                    <a:prstGeom prst="rect">
                      <a:avLst/>
                    </a:prstGeom>
                  </pic:spPr>
                </pic:pic>
              </a:graphicData>
            </a:graphic>
          </wp:inline>
        </w:drawing>
      </w:r>
      <w:bookmarkEnd w:id="8391"/>
    </w:p>
    <w:p w:rsidR="00CA58D1" w:rsidRDefault="009D55E1" w:rsidP="009D55E1">
      <w:pPr>
        <w:numPr>
          <w:ilvl w:val="0"/>
          <w:numId w:val="406"/>
        </w:numPr>
        <w:spacing w:after="120"/>
        <w:rPr>
          <w:lang w:eastAsia="zh-CN"/>
        </w:rPr>
      </w:pPr>
      <w:bookmarkStart w:id="8392" w:name="p-ozp-d8b-pu9"/>
      <w:bookmarkStart w:id="8393" w:name="li-tti-2w0-ms8"/>
      <w:bookmarkEnd w:id="8388"/>
      <w:bookmarkEnd w:id="8389"/>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新建事件</w:t>
      </w:r>
      <w:r>
        <w:rPr>
          <w:rFonts w:ascii="阿里巴巴普惠体" w:eastAsia="阿里巴巴普惠体"/>
          <w:color w:val="000000"/>
          <w:sz w:val="21"/>
          <w:lang w:eastAsia="zh-CN"/>
        </w:rPr>
        <w:t>，弹出新建事件对话框。</w:t>
      </w:r>
    </w:p>
    <w:p w:rsidR="00CA58D1" w:rsidRDefault="009D55E1">
      <w:pPr>
        <w:ind w:left="840"/>
        <w:rPr>
          <w:lang w:eastAsia="zh-CN"/>
        </w:rPr>
      </w:pPr>
      <w:bookmarkStart w:id="8394" w:name="p-4os-v73-h2e"/>
      <w:bookmarkStart w:id="8395" w:name="li-mx0-bjz-mnx"/>
      <w:bookmarkEnd w:id="8392"/>
      <w:bookmarkEnd w:id="8393"/>
      <w:r>
        <w:rPr>
          <w:rFonts w:ascii="阿里巴巴普惠体" w:eastAsia="阿里巴巴普惠体"/>
          <w:color w:val="000000"/>
          <w:sz w:val="21"/>
          <w:lang w:eastAsia="zh-CN"/>
        </w:rPr>
        <w:t>在弹出的对话框中，配置以下参数：</w:t>
      </w:r>
    </w:p>
    <w:p w:rsidR="00CA58D1" w:rsidRDefault="009D55E1">
      <w:pPr>
        <w:ind w:left="840"/>
      </w:pPr>
      <w:bookmarkStart w:id="8396" w:name="img-vfp-17z-f9h"/>
      <w:r>
        <w:rPr>
          <w:noProof/>
        </w:rPr>
        <w:lastRenderedPageBreak/>
        <w:drawing>
          <wp:inline distT="0" distB="0" distL="0" distR="0">
            <wp:extent cx="6192520" cy="4496434"/>
            <wp:effectExtent l="0" t="0" r="0" b="0"/>
            <wp:docPr id="603" name="图片 603" descr="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0"/>
                    <a:stretch>
                      <a:fillRect/>
                    </a:stretch>
                  </pic:blipFill>
                  <pic:spPr>
                    <a:xfrm>
                      <a:off x="0" y="0"/>
                      <a:ext cx="6192520" cy="4496434"/>
                    </a:xfrm>
                    <a:prstGeom prst="rect">
                      <a:avLst/>
                    </a:prstGeom>
                  </pic:spPr>
                </pic:pic>
              </a:graphicData>
            </a:graphic>
          </wp:inline>
        </w:drawing>
      </w:r>
      <w:bookmarkEnd w:id="8396"/>
    </w:p>
    <w:tbl>
      <w:tblPr>
        <w:tblW w:w="0" w:type="auto"/>
        <w:tblCellSpacing w:w="0" w:type="auto"/>
        <w:tblInd w:w="1035" w:type="dxa"/>
        <w:tblLook w:val="04A0" w:firstRow="1" w:lastRow="0" w:firstColumn="1" w:lastColumn="0" w:noHBand="0" w:noVBand="1"/>
      </w:tblPr>
      <w:tblGrid>
        <w:gridCol w:w="1773"/>
        <w:gridCol w:w="6924"/>
      </w:tblGrid>
      <w:tr w:rsidR="00CA58D1">
        <w:trPr>
          <w:trHeight w:val="315"/>
          <w:tblCellSpacing w:w="0" w:type="auto"/>
        </w:trPr>
        <w:tc>
          <w:tcPr>
            <w:tcW w:w="2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8397" w:name="p-xjg-rel-v5d"/>
            <w:bookmarkStart w:id="8398" w:name="td-yhf-1u2-369"/>
            <w:bookmarkStart w:id="8399" w:name="tr-d5q-zf9-0hp"/>
            <w:bookmarkStart w:id="8400" w:name="table-siw-7yc-oqh"/>
            <w:bookmarkEnd w:id="8394"/>
            <w:r>
              <w:rPr>
                <w:rFonts w:ascii="阿里巴巴普惠体" w:eastAsia="阿里巴巴普惠体"/>
                <w:b/>
                <w:color w:val="333333"/>
              </w:rPr>
              <w:t>参数</w:t>
            </w:r>
          </w:p>
        </w:tc>
        <w:tc>
          <w:tcPr>
            <w:tcW w:w="8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8401" w:name="p-t0e-0cl-9c5"/>
            <w:bookmarkStart w:id="8402" w:name="td-3fp-w6l-m4m"/>
            <w:bookmarkEnd w:id="8397"/>
            <w:bookmarkEnd w:id="8398"/>
            <w:r>
              <w:rPr>
                <w:rFonts w:ascii="阿里巴巴普惠体" w:eastAsia="阿里巴巴普惠体"/>
                <w:b/>
                <w:color w:val="333333"/>
              </w:rPr>
              <w:t>说明</w:t>
            </w:r>
          </w:p>
        </w:tc>
        <w:bookmarkEnd w:id="8401"/>
        <w:bookmarkEnd w:id="8402"/>
      </w:tr>
      <w:tr w:rsidR="00CA58D1">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8403" w:name="p-811-13x-m56"/>
            <w:bookmarkStart w:id="8404" w:name="td-qts-1l5-xyc"/>
            <w:bookmarkStart w:id="8405" w:name="tr-npz-c7t-bfx"/>
            <w:bookmarkEnd w:id="8399"/>
            <w:r>
              <w:rPr>
                <w:rFonts w:ascii="阿里巴巴普惠体" w:eastAsia="阿里巴巴普惠体"/>
                <w:color w:val="333333"/>
                <w:sz w:val="21"/>
              </w:rPr>
              <w:t>应用类型</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8406" w:name="p-ld3-m16-gxn"/>
            <w:bookmarkStart w:id="8407" w:name="td-x4z-mau-zo3"/>
            <w:bookmarkEnd w:id="8403"/>
            <w:bookmarkEnd w:id="8404"/>
            <w:r>
              <w:rPr>
                <w:rFonts w:ascii="阿里巴巴普惠体" w:eastAsia="阿里巴巴普惠体"/>
                <w:color w:val="333333"/>
                <w:sz w:val="21"/>
                <w:lang w:eastAsia="zh-CN"/>
              </w:rPr>
              <w:t>选择事件上报渠道的应用类型，支持：</w:t>
            </w:r>
          </w:p>
          <w:p w:rsidR="00CA58D1" w:rsidRDefault="009D55E1" w:rsidP="008A2FC7">
            <w:pPr>
              <w:numPr>
                <w:ilvl w:val="1"/>
                <w:numId w:val="406"/>
              </w:numPr>
              <w:spacing w:line="360" w:lineRule="exact"/>
              <w:ind w:leftChars="1" w:left="362"/>
            </w:pPr>
            <w:bookmarkStart w:id="8408" w:name="p-nus-pum-foe"/>
            <w:bookmarkStart w:id="8409" w:name="li-vnx-19k-q1j"/>
            <w:bookmarkStart w:id="8410" w:name="ul-01s-tcn-57j"/>
            <w:bookmarkEnd w:id="8406"/>
            <w:r>
              <w:rPr>
                <w:rFonts w:ascii="阿里巴巴普惠体" w:eastAsia="阿里巴巴普惠体"/>
                <w:color w:val="333333"/>
                <w:sz w:val="21"/>
              </w:rPr>
              <w:t>APP</w:t>
            </w:r>
          </w:p>
          <w:p w:rsidR="00CA58D1" w:rsidRDefault="009D55E1" w:rsidP="008A2FC7">
            <w:pPr>
              <w:numPr>
                <w:ilvl w:val="1"/>
                <w:numId w:val="406"/>
              </w:numPr>
              <w:spacing w:line="360" w:lineRule="exact"/>
              <w:ind w:leftChars="1" w:left="362"/>
            </w:pPr>
            <w:bookmarkStart w:id="8411" w:name="p-ujk-q5i-mxd"/>
            <w:bookmarkStart w:id="8412" w:name="li-8yh-pbe-0fs"/>
            <w:bookmarkEnd w:id="8408"/>
            <w:bookmarkEnd w:id="8409"/>
            <w:r>
              <w:rPr>
                <w:rFonts w:ascii="阿里巴巴普惠体" w:eastAsia="阿里巴巴普惠体"/>
                <w:color w:val="333333"/>
                <w:sz w:val="21"/>
              </w:rPr>
              <w:t>小程序</w:t>
            </w:r>
          </w:p>
          <w:p w:rsidR="00CA58D1" w:rsidRDefault="009D55E1" w:rsidP="008A2FC7">
            <w:pPr>
              <w:numPr>
                <w:ilvl w:val="1"/>
                <w:numId w:val="406"/>
              </w:numPr>
              <w:spacing w:line="360" w:lineRule="exact"/>
              <w:ind w:leftChars="1" w:left="362"/>
              <w:rPr>
                <w:lang w:eastAsia="zh-CN"/>
              </w:rPr>
            </w:pPr>
            <w:bookmarkStart w:id="8413" w:name="p-ueq-5oj-0mw"/>
            <w:bookmarkStart w:id="8414" w:name="li-gez-hdk-3ho"/>
            <w:bookmarkEnd w:id="8411"/>
            <w:bookmarkEnd w:id="8412"/>
            <w:r>
              <w:rPr>
                <w:rFonts w:ascii="阿里巴巴普惠体" w:eastAsia="阿里巴巴普惠体"/>
                <w:color w:val="333333"/>
                <w:sz w:val="21"/>
                <w:lang w:eastAsia="zh-CN"/>
              </w:rPr>
              <w:t>Web：网页，含H5页面</w:t>
            </w:r>
          </w:p>
          <w:p w:rsidR="00CA58D1" w:rsidRDefault="009D55E1" w:rsidP="008A2FC7">
            <w:pPr>
              <w:numPr>
                <w:ilvl w:val="1"/>
                <w:numId w:val="406"/>
              </w:numPr>
              <w:spacing w:line="360" w:lineRule="exact"/>
              <w:ind w:leftChars="1" w:left="362"/>
            </w:pPr>
            <w:bookmarkStart w:id="8415" w:name="p-f0i-5pn-o1v"/>
            <w:bookmarkStart w:id="8416" w:name="li-527-d2n-82p"/>
            <w:bookmarkEnd w:id="8413"/>
            <w:bookmarkEnd w:id="8414"/>
            <w:r>
              <w:rPr>
                <w:rFonts w:ascii="阿里巴巴普惠体" w:eastAsia="阿里巴巴普惠体"/>
                <w:color w:val="333333"/>
                <w:sz w:val="21"/>
              </w:rPr>
              <w:t>第三方系统</w:t>
            </w:r>
          </w:p>
        </w:tc>
        <w:bookmarkEnd w:id="8407"/>
        <w:bookmarkEnd w:id="8410"/>
        <w:bookmarkEnd w:id="8415"/>
        <w:bookmarkEnd w:id="8416"/>
      </w:tr>
      <w:tr w:rsidR="00CA58D1">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8417" w:name="p-wcg-pca-gqj"/>
            <w:bookmarkStart w:id="8418" w:name="td-qve-oqj-f8c"/>
            <w:bookmarkStart w:id="8419" w:name="tr-1sx-19n-vxv"/>
            <w:bookmarkEnd w:id="8405"/>
            <w:r>
              <w:rPr>
                <w:rFonts w:ascii="阿里巴巴普惠体" w:eastAsia="阿里巴巴普惠体"/>
                <w:color w:val="333333"/>
                <w:sz w:val="21"/>
              </w:rPr>
              <w:t>渠道名称</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numPr>
                <w:ilvl w:val="1"/>
                <w:numId w:val="407"/>
              </w:numPr>
              <w:spacing w:line="360" w:lineRule="exact"/>
              <w:ind w:leftChars="1" w:left="362"/>
              <w:rPr>
                <w:lang w:eastAsia="zh-CN"/>
              </w:rPr>
            </w:pPr>
            <w:bookmarkStart w:id="8420" w:name="p-mp2-qq0-ijs"/>
            <w:bookmarkStart w:id="8421" w:name="li-mlq-61s-lgx"/>
            <w:bookmarkStart w:id="8422" w:name="ul-g4d-l3z-7l5"/>
            <w:bookmarkStart w:id="8423" w:name="td-kx7-0yy-00c"/>
            <w:bookmarkEnd w:id="8417"/>
            <w:bookmarkEnd w:id="8418"/>
            <w:r>
              <w:rPr>
                <w:rFonts w:ascii="阿里巴巴普惠体" w:eastAsia="阿里巴巴普惠体"/>
                <w:color w:val="333333"/>
                <w:sz w:val="21"/>
                <w:lang w:eastAsia="zh-CN"/>
              </w:rPr>
              <w:t>从下拉列表选择渠道名称。</w:t>
            </w:r>
          </w:p>
          <w:p w:rsidR="00CA58D1" w:rsidRDefault="009D55E1" w:rsidP="008A2FC7">
            <w:pPr>
              <w:spacing w:line="360" w:lineRule="exact"/>
              <w:ind w:leftChars="1" w:left="2"/>
              <w:rPr>
                <w:lang w:eastAsia="zh-CN"/>
              </w:rPr>
            </w:pPr>
            <w:bookmarkStart w:id="8424" w:name="p-ifj-8bf-kcm"/>
            <w:bookmarkEnd w:id="8420"/>
            <w:r>
              <w:rPr>
                <w:rFonts w:ascii="阿里巴巴普惠体" w:eastAsia="阿里巴巴普惠体"/>
                <w:color w:val="333333"/>
                <w:sz w:val="21"/>
                <w:lang w:eastAsia="zh-CN"/>
              </w:rPr>
              <w:t>单击下拉列表中的</w:t>
            </w:r>
            <w:r>
              <w:rPr>
                <w:rFonts w:ascii="阿里巴巴普惠体" w:eastAsia="阿里巴巴普惠体"/>
                <w:b/>
                <w:color w:val="333333"/>
                <w:sz w:val="21"/>
                <w:lang w:eastAsia="zh-CN"/>
              </w:rPr>
              <w:t>添加渠道名称</w:t>
            </w:r>
            <w:r>
              <w:rPr>
                <w:rFonts w:ascii="阿里巴巴普惠体" w:eastAsia="阿里巴巴普惠体"/>
                <w:color w:val="333333"/>
                <w:sz w:val="21"/>
                <w:lang w:eastAsia="zh-CN"/>
              </w:rPr>
              <w:t>、下拉列表右侧的</w:t>
            </w:r>
            <w:r>
              <w:rPr>
                <w:rFonts w:ascii="阿里巴巴普惠体" w:eastAsia="阿里巴巴普惠体"/>
                <w:b/>
                <w:color w:val="333333"/>
                <w:sz w:val="21"/>
                <w:lang w:eastAsia="zh-CN"/>
              </w:rPr>
              <w:t>编辑渠道名称</w:t>
            </w:r>
            <w:r>
              <w:rPr>
                <w:rFonts w:ascii="阿里巴巴普惠体" w:eastAsia="阿里巴巴普惠体"/>
                <w:color w:val="333333"/>
                <w:sz w:val="21"/>
                <w:lang w:eastAsia="zh-CN"/>
              </w:rPr>
              <w:t>，可分别新建、编辑渠道名称。具体操作，请参见下面的添加渠道名称子步骤。</w:t>
            </w:r>
          </w:p>
          <w:p w:rsidR="00CA58D1" w:rsidRDefault="00CA58D1" w:rsidP="008A2FC7">
            <w:pPr>
              <w:numPr>
                <w:ilvl w:val="1"/>
                <w:numId w:val="407"/>
              </w:numPr>
              <w:spacing w:line="360" w:lineRule="exact"/>
              <w:ind w:leftChars="1" w:left="362"/>
              <w:rPr>
                <w:lang w:eastAsia="zh-CN"/>
              </w:rPr>
            </w:pPr>
            <w:bookmarkStart w:id="8425" w:name="li-7za-pvq-0q2"/>
            <w:bookmarkEnd w:id="8421"/>
            <w:bookmarkEnd w:id="8424"/>
          </w:p>
        </w:tc>
        <w:bookmarkEnd w:id="8422"/>
        <w:bookmarkEnd w:id="8423"/>
        <w:bookmarkEnd w:id="8425"/>
      </w:tr>
      <w:tr w:rsidR="00CA58D1">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8426" w:name="p-um4-6ac-9p2"/>
            <w:bookmarkStart w:id="8427" w:name="td-x7e-exo-npk"/>
            <w:bookmarkStart w:id="8428" w:name="tr-tf6-1av-o6p"/>
            <w:bookmarkEnd w:id="8419"/>
            <w:r>
              <w:rPr>
                <w:rFonts w:ascii="阿里巴巴普惠体" w:eastAsia="阿里巴巴普惠体"/>
                <w:color w:val="333333"/>
                <w:sz w:val="21"/>
              </w:rPr>
              <w:t>事件编码</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8429" w:name="p-njh-6bm-8rg"/>
            <w:bookmarkStart w:id="8430" w:name="td-76r-5z3-dj1"/>
            <w:bookmarkEnd w:id="8426"/>
            <w:bookmarkEnd w:id="8427"/>
            <w:r>
              <w:rPr>
                <w:rFonts w:ascii="阿里巴巴普惠体" w:eastAsia="阿里巴巴普惠体"/>
                <w:color w:val="333333"/>
                <w:sz w:val="21"/>
                <w:lang w:eastAsia="zh-CN"/>
              </w:rPr>
              <w:t>输入或选择事件编码。由埋点开发人员定义事件编码，用于唯一标识一个事件。</w:t>
            </w:r>
          </w:p>
        </w:tc>
        <w:bookmarkEnd w:id="8429"/>
        <w:bookmarkEnd w:id="8430"/>
      </w:tr>
      <w:tr w:rsidR="00CA58D1">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8431" w:name="p-u39-o5y-ygi"/>
            <w:bookmarkStart w:id="8432" w:name="td-3a7-v1z-fpy"/>
            <w:bookmarkStart w:id="8433" w:name="tr-f6s-ruf-5l4"/>
            <w:bookmarkEnd w:id="8428"/>
            <w:r>
              <w:rPr>
                <w:rFonts w:ascii="阿里巴巴普惠体" w:eastAsia="阿里巴巴普惠体"/>
                <w:color w:val="333333"/>
                <w:sz w:val="21"/>
              </w:rPr>
              <w:lastRenderedPageBreak/>
              <w:t>事件名称</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8434" w:name="p-sdt-xr4-bpi"/>
            <w:bookmarkStart w:id="8435" w:name="td-e3s-jwc-z5d"/>
            <w:bookmarkEnd w:id="8431"/>
            <w:bookmarkEnd w:id="8432"/>
            <w:r>
              <w:rPr>
                <w:rFonts w:ascii="阿里巴巴普惠体" w:eastAsia="阿里巴巴普惠体"/>
                <w:color w:val="333333"/>
                <w:sz w:val="21"/>
              </w:rPr>
              <w:t>输入事件名称。</w:t>
            </w:r>
          </w:p>
        </w:tc>
        <w:bookmarkEnd w:id="8434"/>
        <w:bookmarkEnd w:id="8435"/>
      </w:tr>
      <w:tr w:rsidR="00CA58D1">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8436" w:name="p-760-0n3-jwq"/>
            <w:bookmarkStart w:id="8437" w:name="td-zph-vlj-qg1"/>
            <w:bookmarkStart w:id="8438" w:name="tr-i8w-a7p-u6n"/>
            <w:bookmarkEnd w:id="8433"/>
            <w:r>
              <w:rPr>
                <w:rFonts w:ascii="阿里巴巴普惠体" w:eastAsia="阿里巴巴普惠体"/>
                <w:color w:val="333333"/>
                <w:sz w:val="21"/>
              </w:rPr>
              <w:t>事件属性</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8439" w:name="p-a4r-esc-tqm"/>
            <w:bookmarkStart w:id="8440" w:name="td-nkm-nm7-3g7"/>
            <w:bookmarkEnd w:id="8436"/>
            <w:bookmarkEnd w:id="8437"/>
            <w:r>
              <w:rPr>
                <w:rFonts w:ascii="阿里巴巴普惠体" w:eastAsia="阿里巴巴普惠体"/>
                <w:color w:val="333333"/>
                <w:sz w:val="21"/>
                <w:lang w:eastAsia="zh-CN"/>
              </w:rPr>
              <w:t>添加事件时，需要存储的附加信息可以用事件属性进行存储。例如：事件为</w:t>
            </w:r>
            <w:r>
              <w:rPr>
                <w:rFonts w:ascii="阿里巴巴普惠体" w:eastAsia="阿里巴巴普惠体"/>
                <w:color w:val="333333"/>
                <w:sz w:val="21"/>
                <w:lang w:eastAsia="zh-CN"/>
              </w:rPr>
              <w:t>“</w:t>
            </w:r>
            <w:r>
              <w:rPr>
                <w:rFonts w:ascii="阿里巴巴普惠体" w:eastAsia="阿里巴巴普惠体"/>
                <w:color w:val="333333"/>
                <w:sz w:val="21"/>
                <w:lang w:eastAsia="zh-CN"/>
              </w:rPr>
              <w:t>成功购买理财产品</w:t>
            </w:r>
            <w:r>
              <w:rPr>
                <w:rFonts w:ascii="阿里巴巴普惠体" w:eastAsia="阿里巴巴普惠体"/>
                <w:color w:val="333333"/>
                <w:sz w:val="21"/>
                <w:lang w:eastAsia="zh-CN"/>
              </w:rPr>
              <w:t>”</w:t>
            </w:r>
            <w:r>
              <w:rPr>
                <w:rFonts w:ascii="阿里巴巴普惠体" w:eastAsia="阿里巴巴普惠体"/>
                <w:color w:val="333333"/>
                <w:sz w:val="21"/>
                <w:lang w:eastAsia="zh-CN"/>
              </w:rPr>
              <w:t>，可添加</w:t>
            </w:r>
            <w:r>
              <w:rPr>
                <w:rFonts w:ascii="阿里巴巴普惠体" w:eastAsia="阿里巴巴普惠体"/>
                <w:color w:val="333333"/>
                <w:sz w:val="21"/>
                <w:lang w:eastAsia="zh-CN"/>
              </w:rPr>
              <w:t>“</w:t>
            </w:r>
            <w:r>
              <w:rPr>
                <w:rFonts w:ascii="阿里巴巴普惠体" w:eastAsia="阿里巴巴普惠体"/>
                <w:color w:val="333333"/>
                <w:sz w:val="21"/>
                <w:lang w:eastAsia="zh-CN"/>
              </w:rPr>
              <w:t>理财产品类型</w:t>
            </w:r>
            <w:r>
              <w:rPr>
                <w:rFonts w:ascii="阿里巴巴普惠体" w:eastAsia="阿里巴巴普惠体"/>
                <w:color w:val="333333"/>
                <w:sz w:val="21"/>
                <w:lang w:eastAsia="zh-CN"/>
              </w:rPr>
              <w:t>”</w:t>
            </w:r>
            <w:r>
              <w:rPr>
                <w:rFonts w:ascii="阿里巴巴普惠体" w:eastAsia="阿里巴巴普惠体"/>
                <w:color w:val="333333"/>
                <w:sz w:val="21"/>
                <w:lang w:eastAsia="zh-CN"/>
              </w:rPr>
              <w:t>为事件属性。</w:t>
            </w:r>
          </w:p>
          <w:p w:rsidR="00CA58D1" w:rsidRDefault="009D55E1" w:rsidP="008A2FC7">
            <w:pPr>
              <w:spacing w:line="360" w:lineRule="exact"/>
              <w:ind w:leftChars="1" w:left="2"/>
              <w:rPr>
                <w:lang w:eastAsia="zh-CN"/>
              </w:rPr>
            </w:pPr>
            <w:bookmarkStart w:id="8441" w:name="p-138-j52-vbm"/>
            <w:bookmarkEnd w:id="8439"/>
            <w:r>
              <w:rPr>
                <w:rFonts w:ascii="阿里巴巴普惠体" w:eastAsia="阿里巴巴普惠体"/>
                <w:color w:val="333333"/>
                <w:sz w:val="21"/>
                <w:lang w:eastAsia="zh-CN"/>
              </w:rPr>
              <w:t>单击</w:t>
            </w:r>
            <w:r>
              <w:rPr>
                <w:rFonts w:ascii="阿里巴巴普惠体" w:eastAsia="阿里巴巴普惠体"/>
                <w:b/>
                <w:color w:val="333333"/>
                <w:sz w:val="21"/>
                <w:lang w:eastAsia="zh-CN"/>
              </w:rPr>
              <w:t>添加事件属性</w:t>
            </w:r>
            <w:r>
              <w:rPr>
                <w:rFonts w:ascii="阿里巴巴普惠体" w:eastAsia="阿里巴巴普惠体"/>
                <w:color w:val="333333"/>
                <w:sz w:val="21"/>
                <w:lang w:eastAsia="zh-CN"/>
              </w:rPr>
              <w:t>，可增加一行事件属性。</w:t>
            </w:r>
          </w:p>
          <w:p w:rsidR="00CA58D1" w:rsidRDefault="009D55E1" w:rsidP="008A2FC7">
            <w:pPr>
              <w:spacing w:line="360" w:lineRule="exact"/>
              <w:ind w:leftChars="1" w:left="2"/>
              <w:rPr>
                <w:lang w:eastAsia="zh-CN"/>
              </w:rPr>
            </w:pPr>
            <w:bookmarkStart w:id="8442" w:name="p-lyj-j4l-0fr"/>
            <w:bookmarkEnd w:id="8441"/>
            <w:r>
              <w:rPr>
                <w:rFonts w:ascii="阿里巴巴普惠体" w:eastAsia="阿里巴巴普惠体"/>
                <w:color w:val="333333"/>
                <w:sz w:val="21"/>
                <w:lang w:eastAsia="zh-CN"/>
              </w:rPr>
              <w:t>单击</w:t>
            </w:r>
            <w:r>
              <w:rPr>
                <w:rFonts w:ascii="阿里巴巴普惠体" w:eastAsia="阿里巴巴普惠体"/>
                <w:b/>
                <w:color w:val="333333"/>
                <w:sz w:val="21"/>
                <w:lang w:eastAsia="zh-CN"/>
              </w:rPr>
              <w:t>移除</w:t>
            </w:r>
            <w:r>
              <w:rPr>
                <w:rFonts w:ascii="阿里巴巴普惠体" w:eastAsia="阿里巴巴普惠体"/>
                <w:color w:val="333333"/>
                <w:sz w:val="21"/>
                <w:lang w:eastAsia="zh-CN"/>
              </w:rPr>
              <w:t>，可移除对应的事件属性。</w:t>
            </w:r>
          </w:p>
        </w:tc>
        <w:bookmarkEnd w:id="8440"/>
        <w:bookmarkEnd w:id="8442"/>
      </w:tr>
      <w:tr w:rsidR="00CA58D1">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8443" w:name="p-p62-fr6-r78"/>
            <w:bookmarkStart w:id="8444" w:name="td-8ee-lag-mpz"/>
            <w:bookmarkStart w:id="8445" w:name="tr-spx-q0m-0ey"/>
            <w:bookmarkEnd w:id="8438"/>
            <w:r>
              <w:rPr>
                <w:rFonts w:ascii="阿里巴巴普惠体" w:eastAsia="阿里巴巴普惠体"/>
                <w:color w:val="333333"/>
                <w:sz w:val="21"/>
              </w:rPr>
              <w:t>事件属性数据类型</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8446" w:name="p-tu1-fyf-fpl"/>
            <w:bookmarkStart w:id="8447" w:name="td-9vy-mdj-q5z"/>
            <w:bookmarkEnd w:id="8443"/>
            <w:bookmarkEnd w:id="8444"/>
            <w:r>
              <w:rPr>
                <w:rFonts w:ascii="阿里巴巴普惠体" w:eastAsia="阿里巴巴普惠体"/>
                <w:color w:val="333333"/>
                <w:sz w:val="21"/>
                <w:lang w:eastAsia="zh-CN"/>
              </w:rPr>
              <w:t>选择事件属性的数据类型为文本型或数值型。</w:t>
            </w:r>
          </w:p>
        </w:tc>
        <w:bookmarkEnd w:id="8446"/>
        <w:bookmarkEnd w:id="8447"/>
      </w:tr>
      <w:tr w:rsidR="00CA58D1">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8448" w:name="p-ams-gmu-hxg"/>
            <w:bookmarkStart w:id="8449" w:name="td-8v0-yci-mcq"/>
            <w:bookmarkStart w:id="8450" w:name="tr-wua-hda-nyy"/>
            <w:bookmarkEnd w:id="8445"/>
            <w:r>
              <w:rPr>
                <w:rFonts w:ascii="阿里巴巴普惠体" w:eastAsia="阿里巴巴普惠体"/>
                <w:color w:val="333333"/>
                <w:sz w:val="21"/>
              </w:rPr>
              <w:t>事件扩展属性ID</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8451" w:name="p-umb-81b-h9p"/>
            <w:bookmarkStart w:id="8452" w:name="td-q1k-khd-4wz"/>
            <w:bookmarkEnd w:id="8448"/>
            <w:bookmarkEnd w:id="8449"/>
            <w:r>
              <w:rPr>
                <w:rFonts w:ascii="阿里巴巴普惠体" w:eastAsia="阿里巴巴普惠体"/>
                <w:color w:val="333333"/>
                <w:sz w:val="21"/>
                <w:lang w:eastAsia="zh-CN"/>
              </w:rPr>
              <w:t>输入事件扩展属性ID。</w:t>
            </w:r>
          </w:p>
          <w:p w:rsidR="00CA58D1" w:rsidRDefault="009D55E1" w:rsidP="008A2FC7">
            <w:pPr>
              <w:spacing w:line="360" w:lineRule="exact"/>
              <w:ind w:leftChars="1" w:left="2"/>
              <w:rPr>
                <w:lang w:eastAsia="zh-CN"/>
              </w:rPr>
            </w:pPr>
            <w:bookmarkStart w:id="8453" w:name="p-hc9-kgj-ppf"/>
            <w:bookmarkEnd w:id="8451"/>
            <w:r>
              <w:rPr>
                <w:rFonts w:ascii="阿里巴巴普惠体" w:eastAsia="阿里巴巴普惠体"/>
                <w:color w:val="333333"/>
                <w:sz w:val="21"/>
                <w:lang w:eastAsia="zh-CN"/>
              </w:rPr>
              <w:t>由埋点开发人员定义属性ID，用于存储采集事件的附属信息，如app采集事件为</w:t>
            </w:r>
            <w:r>
              <w:rPr>
                <w:rFonts w:ascii="阿里巴巴普惠体" w:eastAsia="阿里巴巴普惠体"/>
                <w:color w:val="333333"/>
                <w:sz w:val="21"/>
                <w:lang w:eastAsia="zh-CN"/>
              </w:rPr>
              <w:t>“</w:t>
            </w:r>
            <w:r>
              <w:rPr>
                <w:rFonts w:ascii="阿里巴巴普惠体" w:eastAsia="阿里巴巴普惠体"/>
                <w:color w:val="333333"/>
                <w:sz w:val="21"/>
                <w:lang w:eastAsia="zh-CN"/>
              </w:rPr>
              <w:t>购买商品</w:t>
            </w:r>
            <w:r>
              <w:rPr>
                <w:rFonts w:ascii="阿里巴巴普惠体" w:eastAsia="阿里巴巴普惠体"/>
                <w:color w:val="333333"/>
                <w:sz w:val="21"/>
                <w:lang w:eastAsia="zh-CN"/>
              </w:rPr>
              <w:t>”</w:t>
            </w:r>
            <w:r>
              <w:rPr>
                <w:rFonts w:ascii="阿里巴巴普惠体" w:eastAsia="阿里巴巴普惠体"/>
                <w:color w:val="333333"/>
                <w:sz w:val="21"/>
                <w:lang w:eastAsia="zh-CN"/>
              </w:rPr>
              <w:t>，属性名称可为</w:t>
            </w:r>
            <w:r>
              <w:rPr>
                <w:rFonts w:ascii="阿里巴巴普惠体" w:eastAsia="阿里巴巴普惠体"/>
                <w:color w:val="333333"/>
                <w:sz w:val="21"/>
                <w:lang w:eastAsia="zh-CN"/>
              </w:rPr>
              <w:t>“</w:t>
            </w:r>
            <w:r>
              <w:rPr>
                <w:rFonts w:ascii="阿里巴巴普惠体" w:eastAsia="阿里巴巴普惠体"/>
                <w:color w:val="333333"/>
                <w:sz w:val="21"/>
                <w:lang w:eastAsia="zh-CN"/>
              </w:rPr>
              <w:t>商品ID</w:t>
            </w:r>
            <w:r>
              <w:rPr>
                <w:rFonts w:ascii="阿里巴巴普惠体" w:eastAsia="阿里巴巴普惠体"/>
                <w:color w:val="333333"/>
                <w:sz w:val="21"/>
                <w:lang w:eastAsia="zh-CN"/>
              </w:rPr>
              <w:t>”</w:t>
            </w:r>
            <w:r>
              <w:rPr>
                <w:rFonts w:ascii="阿里巴巴普惠体" w:eastAsia="阿里巴巴普惠体"/>
                <w:color w:val="333333"/>
                <w:sz w:val="21"/>
                <w:lang w:eastAsia="zh-CN"/>
              </w:rPr>
              <w:t>，属性ID可对应</w:t>
            </w:r>
            <w:r>
              <w:rPr>
                <w:rFonts w:ascii="阿里巴巴普惠体" w:eastAsia="阿里巴巴普惠体"/>
                <w:color w:val="333333"/>
                <w:sz w:val="21"/>
                <w:lang w:eastAsia="zh-CN"/>
              </w:rPr>
              <w:t>“</w:t>
            </w:r>
            <w:r>
              <w:rPr>
                <w:rFonts w:ascii="阿里巴巴普惠体" w:eastAsia="阿里巴巴普惠体"/>
                <w:color w:val="333333"/>
                <w:sz w:val="21"/>
                <w:lang w:eastAsia="zh-CN"/>
              </w:rPr>
              <w:t>item_id</w:t>
            </w:r>
            <w:r>
              <w:rPr>
                <w:rFonts w:ascii="阿里巴巴普惠体" w:eastAsia="阿里巴巴普惠体"/>
                <w:color w:val="333333"/>
                <w:sz w:val="21"/>
                <w:lang w:eastAsia="zh-CN"/>
              </w:rPr>
              <w:t>”</w:t>
            </w:r>
            <w:r>
              <w:rPr>
                <w:rFonts w:ascii="阿里巴巴普惠体" w:eastAsia="阿里巴巴普惠体"/>
                <w:color w:val="333333"/>
                <w:sz w:val="21"/>
                <w:lang w:eastAsia="zh-CN"/>
              </w:rPr>
              <w:t>。</w:t>
            </w:r>
          </w:p>
        </w:tc>
        <w:bookmarkEnd w:id="8452"/>
        <w:bookmarkEnd w:id="8453"/>
      </w:tr>
      <w:tr w:rsidR="00CA58D1">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8454" w:name="p-m71-1u9-5m8"/>
            <w:bookmarkStart w:id="8455" w:name="td-bnk-zch-m7y"/>
            <w:bookmarkStart w:id="8456" w:name="tr-c7v-s0w-636"/>
            <w:bookmarkEnd w:id="8450"/>
            <w:r>
              <w:rPr>
                <w:rFonts w:ascii="阿里巴巴普惠体" w:eastAsia="阿里巴巴普惠体"/>
                <w:color w:val="333333"/>
                <w:sz w:val="21"/>
              </w:rPr>
              <w:t>事件扩展属性名称</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8457" w:name="p-aot-8wv-vpq"/>
            <w:bookmarkStart w:id="8458" w:name="td-5aw-jsd-mxi"/>
            <w:bookmarkEnd w:id="8454"/>
            <w:bookmarkEnd w:id="8455"/>
            <w:r>
              <w:rPr>
                <w:rFonts w:ascii="阿里巴巴普惠体" w:eastAsia="阿里巴巴普惠体"/>
                <w:color w:val="333333"/>
                <w:sz w:val="21"/>
                <w:lang w:eastAsia="zh-CN"/>
              </w:rPr>
              <w:t>输入事件扩展属性名称。</w:t>
            </w:r>
          </w:p>
        </w:tc>
        <w:bookmarkEnd w:id="8457"/>
        <w:bookmarkEnd w:id="8458"/>
      </w:tr>
      <w:bookmarkEnd w:id="8400"/>
      <w:bookmarkEnd w:id="8456"/>
    </w:tbl>
    <w:p w:rsidR="00CA58D1" w:rsidRDefault="00CA58D1">
      <w:pPr>
        <w:ind w:left="840"/>
        <w:rPr>
          <w:lang w:eastAsia="zh-CN"/>
        </w:rPr>
      </w:pPr>
    </w:p>
    <w:p w:rsidR="00CA58D1" w:rsidRDefault="009D55E1">
      <w:pPr>
        <w:ind w:left="1095"/>
        <w:rPr>
          <w:lang w:eastAsia="zh-CN"/>
        </w:rPr>
      </w:pPr>
      <w:bookmarkStart w:id="8459" w:name="p-bm3-1gv-ork"/>
      <w:bookmarkStart w:id="8460" w:name="p-epr-p34-x2d"/>
      <w:bookmarkEnd w:id="8459"/>
      <w:r>
        <w:rPr>
          <w:rFonts w:ascii="阿里巴巴普惠体" w:eastAsia="阿里巴巴普惠体"/>
          <w:color w:val="000000"/>
          <w:sz w:val="21"/>
          <w:lang w:eastAsia="zh-CN"/>
        </w:rPr>
        <w:t>添加渠道名称：若单击</w:t>
      </w:r>
      <w:r>
        <w:rPr>
          <w:rFonts w:ascii="阿里巴巴普惠体" w:eastAsia="阿里巴巴普惠体"/>
          <w:b/>
          <w:color w:val="000000"/>
          <w:sz w:val="21"/>
          <w:lang w:eastAsia="zh-CN"/>
        </w:rPr>
        <w:t>添加渠道名称</w:t>
      </w:r>
      <w:r>
        <w:rPr>
          <w:rFonts w:ascii="阿里巴巴普惠体" w:eastAsia="阿里巴巴普惠体"/>
          <w:color w:val="000000"/>
          <w:sz w:val="21"/>
          <w:lang w:eastAsia="zh-CN"/>
        </w:rPr>
        <w:t>，在弹窗中输入渠道名称、APP_KEY，其中APP_KEY可以唯一标识一个渠道，一般为采集平台上定义的appkey。</w:t>
      </w:r>
    </w:p>
    <w:p w:rsidR="00CA58D1" w:rsidRDefault="009D55E1">
      <w:pPr>
        <w:ind w:left="1095"/>
      </w:pPr>
      <w:bookmarkStart w:id="8461" w:name="img-adm-221-twi"/>
      <w:r>
        <w:rPr>
          <w:noProof/>
        </w:rPr>
        <w:drawing>
          <wp:inline distT="0" distB="0" distL="0" distR="0">
            <wp:extent cx="5080000" cy="2711022"/>
            <wp:effectExtent l="0" t="0" r="0" b="0"/>
            <wp:docPr id="604" name="图片 604" descr="34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1"/>
                    <a:stretch>
                      <a:fillRect/>
                    </a:stretch>
                  </pic:blipFill>
                  <pic:spPr>
                    <a:xfrm>
                      <a:off x="0" y="0"/>
                      <a:ext cx="5080000" cy="2711022"/>
                    </a:xfrm>
                    <a:prstGeom prst="rect">
                      <a:avLst/>
                    </a:prstGeom>
                  </pic:spPr>
                </pic:pic>
              </a:graphicData>
            </a:graphic>
          </wp:inline>
        </w:drawing>
      </w:r>
      <w:bookmarkEnd w:id="8461"/>
    </w:p>
    <w:p w:rsidR="00CA58D1" w:rsidRDefault="009D55E1" w:rsidP="009D55E1">
      <w:pPr>
        <w:numPr>
          <w:ilvl w:val="1"/>
          <w:numId w:val="408"/>
        </w:numPr>
        <w:spacing w:after="120"/>
        <w:rPr>
          <w:lang w:eastAsia="zh-CN"/>
        </w:rPr>
      </w:pPr>
      <w:bookmarkStart w:id="8462" w:name="p-zkz-an7-8l1"/>
      <w:bookmarkStart w:id="8463" w:name="li-8ti-ijs-skl"/>
      <w:bookmarkStart w:id="8464" w:name="ol-d7p-iv5-05u"/>
      <w:bookmarkEnd w:id="8460"/>
      <w:r>
        <w:rPr>
          <w:rFonts w:ascii="阿里巴巴普惠体" w:eastAsia="阿里巴巴普惠体"/>
          <w:color w:val="000000"/>
          <w:sz w:val="21"/>
          <w:lang w:eastAsia="zh-CN"/>
        </w:rPr>
        <w:t>编辑渠道名称：若单击</w:t>
      </w:r>
      <w:r>
        <w:rPr>
          <w:rFonts w:ascii="阿里巴巴普惠体" w:eastAsia="阿里巴巴普惠体"/>
          <w:b/>
          <w:color w:val="000000"/>
          <w:sz w:val="21"/>
          <w:lang w:eastAsia="zh-CN"/>
        </w:rPr>
        <w:t>编辑渠道名称</w:t>
      </w:r>
      <w:r>
        <w:rPr>
          <w:rFonts w:ascii="阿里巴巴普惠体" w:eastAsia="阿里巴巴普惠体"/>
          <w:color w:val="000000"/>
          <w:sz w:val="21"/>
          <w:lang w:eastAsia="zh-CN"/>
        </w:rPr>
        <w:t>，出现如下图所示的弹窗。</w:t>
      </w:r>
    </w:p>
    <w:p w:rsidR="00CA58D1" w:rsidRDefault="009D55E1" w:rsidP="009D55E1">
      <w:pPr>
        <w:numPr>
          <w:ilvl w:val="2"/>
          <w:numId w:val="408"/>
        </w:numPr>
        <w:spacing w:after="120"/>
        <w:rPr>
          <w:lang w:eastAsia="zh-CN"/>
        </w:rPr>
      </w:pPr>
      <w:bookmarkStart w:id="8465" w:name="p-uma-q2r-dtu"/>
      <w:bookmarkStart w:id="8466" w:name="li-30u-glm-08w"/>
      <w:bookmarkStart w:id="8467" w:name="ul-9cu-0s4-8pq"/>
      <w:bookmarkEnd w:id="8462"/>
      <w:r>
        <w:rPr>
          <w:rFonts w:ascii="阿里巴巴普惠体" w:eastAsia="阿里巴巴普惠体"/>
          <w:color w:val="000000"/>
          <w:sz w:val="21"/>
          <w:lang w:eastAsia="zh-CN"/>
        </w:rPr>
        <w:t>单击</w:t>
      </w:r>
      <w:r>
        <w:rPr>
          <w:rFonts w:ascii="阿里巴巴普惠体" w:eastAsia="阿里巴巴普惠体"/>
          <w:b/>
          <w:color w:val="000000"/>
          <w:sz w:val="21"/>
          <w:lang w:eastAsia="zh-CN"/>
        </w:rPr>
        <w:t>编辑</w:t>
      </w:r>
      <w:r>
        <w:rPr>
          <w:rFonts w:ascii="阿里巴巴普惠体" w:eastAsia="阿里巴巴普惠体"/>
          <w:color w:val="000000"/>
          <w:sz w:val="21"/>
          <w:lang w:eastAsia="zh-CN"/>
        </w:rPr>
        <w:t>，可修改渠道名称。</w:t>
      </w:r>
    </w:p>
    <w:p w:rsidR="00CA58D1" w:rsidRDefault="009D55E1" w:rsidP="009D55E1">
      <w:pPr>
        <w:numPr>
          <w:ilvl w:val="2"/>
          <w:numId w:val="408"/>
        </w:numPr>
        <w:spacing w:after="120"/>
        <w:rPr>
          <w:lang w:eastAsia="zh-CN"/>
        </w:rPr>
      </w:pPr>
      <w:bookmarkStart w:id="8468" w:name="p-rdr-whi-71g"/>
      <w:bookmarkStart w:id="8469" w:name="li-ttf-y2t-s41"/>
      <w:bookmarkEnd w:id="8465"/>
      <w:bookmarkEnd w:id="8466"/>
      <w:r>
        <w:rPr>
          <w:rFonts w:ascii="阿里巴巴普惠体" w:eastAsia="阿里巴巴普惠体"/>
          <w:color w:val="000000"/>
          <w:sz w:val="21"/>
          <w:lang w:eastAsia="zh-CN"/>
        </w:rPr>
        <w:lastRenderedPageBreak/>
        <w:t>若渠道下无事件，单击</w:t>
      </w:r>
      <w:r>
        <w:rPr>
          <w:rFonts w:ascii="阿里巴巴普惠体" w:eastAsia="阿里巴巴普惠体"/>
          <w:b/>
          <w:color w:val="000000"/>
          <w:sz w:val="21"/>
          <w:lang w:eastAsia="zh-CN"/>
        </w:rPr>
        <w:t>删除</w:t>
      </w:r>
      <w:r>
        <w:rPr>
          <w:rFonts w:ascii="阿里巴巴普惠体" w:eastAsia="阿里巴巴普惠体"/>
          <w:color w:val="000000"/>
          <w:sz w:val="21"/>
          <w:lang w:eastAsia="zh-CN"/>
        </w:rPr>
        <w:t>，可删除该渠道的记录。</w:t>
      </w:r>
    </w:p>
    <w:p w:rsidR="00CA58D1" w:rsidRDefault="009D55E1">
      <w:pPr>
        <w:ind w:left="1095"/>
      </w:pPr>
      <w:bookmarkStart w:id="8470" w:name="img-5b5-1gz-m26"/>
      <w:bookmarkEnd w:id="8467"/>
      <w:bookmarkEnd w:id="8468"/>
      <w:bookmarkEnd w:id="8469"/>
      <w:r>
        <w:rPr>
          <w:noProof/>
        </w:rPr>
        <w:drawing>
          <wp:inline distT="0" distB="0" distL="0" distR="0">
            <wp:extent cx="5080000" cy="4348090"/>
            <wp:effectExtent l="0" t="0" r="0" b="0"/>
            <wp:docPr id="605" name="图片 605" descr="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2"/>
                    <a:stretch>
                      <a:fillRect/>
                    </a:stretch>
                  </pic:blipFill>
                  <pic:spPr>
                    <a:xfrm>
                      <a:off x="0" y="0"/>
                      <a:ext cx="5080000" cy="4348090"/>
                    </a:xfrm>
                    <a:prstGeom prst="rect">
                      <a:avLst/>
                    </a:prstGeom>
                  </pic:spPr>
                </pic:pic>
              </a:graphicData>
            </a:graphic>
          </wp:inline>
        </w:drawing>
      </w:r>
      <w:bookmarkEnd w:id="8470"/>
    </w:p>
    <w:p w:rsidR="00CA58D1" w:rsidRDefault="009D55E1" w:rsidP="009D55E1">
      <w:pPr>
        <w:numPr>
          <w:ilvl w:val="0"/>
          <w:numId w:val="406"/>
        </w:numPr>
        <w:spacing w:after="120"/>
        <w:rPr>
          <w:lang w:eastAsia="zh-CN"/>
        </w:rPr>
      </w:pPr>
      <w:bookmarkStart w:id="8471" w:name="p-kkf-yjy-ysr"/>
      <w:bookmarkStart w:id="8472" w:name="li-kyy-9gh-kdu"/>
      <w:bookmarkEnd w:id="8395"/>
      <w:bookmarkEnd w:id="8463"/>
      <w:bookmarkEnd w:id="8464"/>
      <w:r>
        <w:rPr>
          <w:rFonts w:ascii="阿里巴巴普惠体" w:eastAsia="阿里巴巴普惠体"/>
          <w:color w:val="000000"/>
          <w:sz w:val="21"/>
          <w:lang w:eastAsia="zh-CN"/>
        </w:rPr>
        <w:t>单击</w:t>
      </w:r>
      <w:r>
        <w:rPr>
          <w:rFonts w:ascii="阿里巴巴普惠体" w:eastAsia="阿里巴巴普惠体"/>
          <w:b/>
          <w:color w:val="000000"/>
          <w:sz w:val="21"/>
          <w:lang w:eastAsia="zh-CN"/>
        </w:rPr>
        <w:t>确认</w:t>
      </w:r>
      <w:r>
        <w:rPr>
          <w:rFonts w:ascii="阿里巴巴普惠体" w:eastAsia="阿里巴巴普惠体"/>
          <w:color w:val="000000"/>
          <w:sz w:val="21"/>
          <w:lang w:eastAsia="zh-CN"/>
        </w:rPr>
        <w:t>，完成新建事件。</w:t>
      </w:r>
    </w:p>
    <w:p w:rsidR="00CA58D1" w:rsidRDefault="009D55E1">
      <w:pPr>
        <w:spacing w:after="150"/>
        <w:ind w:left="120"/>
        <w:rPr>
          <w:lang w:eastAsia="zh-CN"/>
        </w:rPr>
      </w:pPr>
      <w:bookmarkStart w:id="8473" w:name="title-yvi-5lg-cim"/>
      <w:bookmarkStart w:id="8474" w:name="section-1wm-ese-mhd"/>
      <w:bookmarkEnd w:id="8385"/>
      <w:bookmarkEnd w:id="8390"/>
      <w:bookmarkEnd w:id="8471"/>
      <w:bookmarkEnd w:id="8472"/>
      <w:r>
        <w:rPr>
          <w:rFonts w:ascii="阿里巴巴普惠体" w:eastAsia="阿里巴巴普惠体"/>
          <w:b/>
          <w:color w:val="000000"/>
          <w:lang w:eastAsia="zh-CN"/>
        </w:rPr>
        <w:t>管理事件</w:t>
      </w:r>
    </w:p>
    <w:p w:rsidR="00CA58D1" w:rsidRDefault="009D55E1">
      <w:pPr>
        <w:ind w:left="120"/>
        <w:rPr>
          <w:lang w:eastAsia="zh-CN"/>
        </w:rPr>
      </w:pPr>
      <w:bookmarkStart w:id="8475" w:name="p-2aw-k35-89j"/>
      <w:bookmarkEnd w:id="8473"/>
      <w:r>
        <w:rPr>
          <w:rFonts w:ascii="阿里巴巴普惠体" w:eastAsia="阿里巴巴普惠体"/>
          <w:color w:val="000000"/>
          <w:sz w:val="21"/>
          <w:lang w:eastAsia="zh-CN"/>
        </w:rPr>
        <w:t>事件列表如下图所示。</w:t>
      </w:r>
    </w:p>
    <w:p w:rsidR="00CA58D1" w:rsidRDefault="009D55E1">
      <w:pPr>
        <w:ind w:left="120"/>
      </w:pPr>
      <w:bookmarkStart w:id="8476" w:name="img-6za-qg9-ygp"/>
      <w:r>
        <w:rPr>
          <w:noProof/>
        </w:rPr>
        <w:drawing>
          <wp:inline distT="0" distB="0" distL="0" distR="0">
            <wp:extent cx="6192520" cy="1833165"/>
            <wp:effectExtent l="0" t="0" r="0" b="0"/>
            <wp:docPr id="606" name="图片 606" descr="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3"/>
                    <a:stretch>
                      <a:fillRect/>
                    </a:stretch>
                  </pic:blipFill>
                  <pic:spPr>
                    <a:xfrm>
                      <a:off x="0" y="0"/>
                      <a:ext cx="6192520" cy="1833165"/>
                    </a:xfrm>
                    <a:prstGeom prst="rect">
                      <a:avLst/>
                    </a:prstGeom>
                  </pic:spPr>
                </pic:pic>
              </a:graphicData>
            </a:graphic>
          </wp:inline>
        </w:drawing>
      </w:r>
      <w:bookmarkEnd w:id="8476"/>
    </w:p>
    <w:p w:rsidR="00CA58D1" w:rsidRDefault="009D55E1">
      <w:pPr>
        <w:spacing w:after="150"/>
        <w:ind w:left="120"/>
        <w:rPr>
          <w:lang w:eastAsia="zh-CN"/>
        </w:rPr>
      </w:pPr>
      <w:bookmarkStart w:id="8477" w:name="p-npl-0xn-spi"/>
      <w:bookmarkEnd w:id="8475"/>
      <w:r>
        <w:rPr>
          <w:rFonts w:ascii="阿里巴巴普惠体" w:eastAsia="阿里巴巴普惠体"/>
          <w:color w:val="000000"/>
          <w:sz w:val="21"/>
          <w:lang w:eastAsia="zh-CN"/>
        </w:rPr>
        <w:t>您可对事件进行以下管理操作：</w:t>
      </w:r>
    </w:p>
    <w:p w:rsidR="00CA58D1" w:rsidRDefault="009D55E1" w:rsidP="009D55E1">
      <w:pPr>
        <w:numPr>
          <w:ilvl w:val="0"/>
          <w:numId w:val="409"/>
        </w:numPr>
        <w:spacing w:after="90"/>
        <w:rPr>
          <w:lang w:eastAsia="zh-CN"/>
        </w:rPr>
      </w:pPr>
      <w:bookmarkStart w:id="8478" w:name="p-r7f-rqx-7y9"/>
      <w:bookmarkStart w:id="8479" w:name="li-dtc-k1r-na2"/>
      <w:bookmarkStart w:id="8480" w:name="ul-dy6-1pj-7x3"/>
      <w:bookmarkEnd w:id="8477"/>
      <w:r>
        <w:rPr>
          <w:rFonts w:ascii="阿里巴巴普惠体" w:eastAsia="阿里巴巴普惠体"/>
          <w:color w:val="000000"/>
          <w:sz w:val="21"/>
          <w:lang w:eastAsia="zh-CN"/>
        </w:rPr>
        <w:lastRenderedPageBreak/>
        <w:t>搜索：页面右上角支持通过名称或事件编码搜索。</w:t>
      </w:r>
    </w:p>
    <w:p w:rsidR="00CA58D1" w:rsidRDefault="009D55E1" w:rsidP="009D55E1">
      <w:pPr>
        <w:numPr>
          <w:ilvl w:val="0"/>
          <w:numId w:val="409"/>
        </w:numPr>
        <w:spacing w:after="90"/>
        <w:rPr>
          <w:lang w:eastAsia="zh-CN"/>
        </w:rPr>
      </w:pPr>
      <w:bookmarkStart w:id="8481" w:name="p-3vx-lvs-ikc"/>
      <w:bookmarkStart w:id="8482" w:name="li-d6x-xll-0i9"/>
      <w:bookmarkEnd w:id="8478"/>
      <w:bookmarkEnd w:id="8479"/>
      <w:r>
        <w:rPr>
          <w:rFonts w:ascii="阿里巴巴普惠体" w:eastAsia="阿里巴巴普惠体"/>
          <w:color w:val="000000"/>
          <w:sz w:val="21"/>
          <w:lang w:eastAsia="zh-CN"/>
        </w:rPr>
        <w:t>筛选：页面右上角支持筛选指定渠道的事件。</w:t>
      </w:r>
    </w:p>
    <w:p w:rsidR="00CA58D1" w:rsidRDefault="009D55E1" w:rsidP="009D55E1">
      <w:pPr>
        <w:numPr>
          <w:ilvl w:val="0"/>
          <w:numId w:val="409"/>
        </w:numPr>
        <w:spacing w:after="90"/>
      </w:pPr>
      <w:bookmarkStart w:id="8483" w:name="p-18e-hgm-cyt"/>
      <w:bookmarkStart w:id="8484" w:name="li-gjm-6m5-qre"/>
      <w:bookmarkEnd w:id="8481"/>
      <w:bookmarkEnd w:id="8482"/>
      <w:r>
        <w:rPr>
          <w:rFonts w:ascii="阿里巴巴普惠体" w:eastAsia="阿里巴巴普惠体"/>
          <w:color w:val="000000"/>
          <w:sz w:val="21"/>
          <w:lang w:eastAsia="zh-CN"/>
        </w:rPr>
        <w:t>编辑：单击自定义事件对应的</w:t>
      </w:r>
      <w:r>
        <w:rPr>
          <w:rFonts w:ascii="阿里巴巴普惠体" w:eastAsia="阿里巴巴普惠体"/>
          <w:b/>
          <w:color w:val="000000"/>
          <w:sz w:val="21"/>
          <w:lang w:eastAsia="zh-CN"/>
        </w:rPr>
        <w:t>编辑</w:t>
      </w:r>
      <w:r>
        <w:rPr>
          <w:rFonts w:ascii="阿里巴巴普惠体" w:eastAsia="阿里巴巴普惠体"/>
          <w:color w:val="000000"/>
          <w:sz w:val="21"/>
          <w:lang w:eastAsia="zh-CN"/>
        </w:rPr>
        <w:t>，可编辑事件。支持修改事件名称、事件扩展属性名称，以及添加事件属性，不支持修改其他参数或删除事件属性。</w:t>
      </w:r>
      <w:r>
        <w:rPr>
          <w:rFonts w:ascii="阿里巴巴普惠体" w:eastAsia="阿里巴巴普惠体"/>
          <w:color w:val="000000"/>
          <w:sz w:val="21"/>
        </w:rPr>
        <w:t>具体操作与新建事件时相同。</w:t>
      </w:r>
    </w:p>
    <w:p w:rsidR="00CA58D1" w:rsidRDefault="009D55E1" w:rsidP="009D55E1">
      <w:pPr>
        <w:numPr>
          <w:ilvl w:val="0"/>
          <w:numId w:val="409"/>
        </w:numPr>
        <w:spacing w:after="90"/>
        <w:rPr>
          <w:lang w:eastAsia="zh-CN"/>
        </w:rPr>
      </w:pPr>
      <w:bookmarkStart w:id="8485" w:name="p-6wa-qjq-m84"/>
      <w:bookmarkStart w:id="8486" w:name="li-2ij-r58-b1q"/>
      <w:bookmarkEnd w:id="8483"/>
      <w:bookmarkEnd w:id="8484"/>
      <w:r>
        <w:rPr>
          <w:rFonts w:ascii="阿里巴巴普惠体" w:eastAsia="阿里巴巴普惠体"/>
          <w:color w:val="000000"/>
          <w:sz w:val="21"/>
          <w:lang w:eastAsia="zh-CN"/>
        </w:rPr>
        <w:t>删除：单击自定义事件对应的</w:t>
      </w:r>
      <w:r>
        <w:rPr>
          <w:rFonts w:ascii="阿里巴巴普惠体" w:eastAsia="阿里巴巴普惠体"/>
          <w:b/>
          <w:color w:val="000000"/>
          <w:sz w:val="21"/>
          <w:lang w:eastAsia="zh-CN"/>
        </w:rPr>
        <w:t>删除</w:t>
      </w:r>
      <w:r>
        <w:rPr>
          <w:rFonts w:ascii="阿里巴巴普惠体" w:eastAsia="阿里巴巴普惠体"/>
          <w:color w:val="000000"/>
          <w:sz w:val="21"/>
          <w:lang w:eastAsia="zh-CN"/>
        </w:rPr>
        <w:t>，可删除未被自动化营销任务使用的事件。如事件已被使用，则不可删除。</w:t>
      </w:r>
    </w:p>
    <w:p w:rsidR="00CA58D1" w:rsidRDefault="009D55E1">
      <w:pPr>
        <w:spacing w:after="150"/>
        <w:ind w:left="120"/>
        <w:rPr>
          <w:lang w:eastAsia="zh-CN"/>
        </w:rPr>
      </w:pPr>
      <w:bookmarkStart w:id="8487" w:name="title-t71-93t-a3b"/>
      <w:bookmarkStart w:id="8488" w:name="section-rt2-0q9-x7k"/>
      <w:bookmarkEnd w:id="8474"/>
      <w:bookmarkEnd w:id="8480"/>
      <w:bookmarkEnd w:id="8485"/>
      <w:bookmarkEnd w:id="8486"/>
      <w:r>
        <w:rPr>
          <w:rFonts w:ascii="阿里巴巴普惠体" w:eastAsia="阿里巴巴普惠体"/>
          <w:b/>
          <w:color w:val="000000"/>
          <w:lang w:eastAsia="zh-CN"/>
        </w:rPr>
        <w:t>上报事件</w:t>
      </w:r>
    </w:p>
    <w:p w:rsidR="00CA58D1" w:rsidRDefault="009D55E1">
      <w:pPr>
        <w:ind w:left="120"/>
      </w:pPr>
      <w:bookmarkStart w:id="8489" w:name="p-555-p3z-w91"/>
      <w:bookmarkEnd w:id="8487"/>
      <w:r>
        <w:rPr>
          <w:rFonts w:ascii="阿里巴巴普惠体" w:eastAsia="阿里巴巴普惠体"/>
          <w:color w:val="000000"/>
          <w:sz w:val="21"/>
          <w:lang w:eastAsia="zh-CN"/>
        </w:rPr>
        <w:t>您的一方应用或第三方系统的研发人员需要编写脚本，将应用采集的log日志转化为标准的MQ事件模型，并将其上报到Quick Audience。</w:t>
      </w:r>
      <w:r>
        <w:rPr>
          <w:rFonts w:ascii="阿里巴巴普惠体" w:eastAsia="阿里巴巴普惠体"/>
          <w:color w:val="000000"/>
          <w:sz w:val="21"/>
        </w:rPr>
        <w:t>事件、用户信息上报链路如下图所示。</w:t>
      </w:r>
    </w:p>
    <w:p w:rsidR="00CA58D1" w:rsidRDefault="009D55E1">
      <w:pPr>
        <w:ind w:left="120"/>
      </w:pPr>
      <w:bookmarkStart w:id="8490" w:name="img-cot-mm4-q90"/>
      <w:r>
        <w:rPr>
          <w:noProof/>
        </w:rPr>
        <w:drawing>
          <wp:inline distT="0" distB="0" distL="0" distR="0">
            <wp:extent cx="6192520" cy="2882384"/>
            <wp:effectExtent l="0" t="0" r="0" b="0"/>
            <wp:docPr id="607" name="图片 607" descr="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4"/>
                    <a:stretch>
                      <a:fillRect/>
                    </a:stretch>
                  </pic:blipFill>
                  <pic:spPr>
                    <a:xfrm>
                      <a:off x="0" y="0"/>
                      <a:ext cx="6192520" cy="2882384"/>
                    </a:xfrm>
                    <a:prstGeom prst="rect">
                      <a:avLst/>
                    </a:prstGeom>
                  </pic:spPr>
                </pic:pic>
              </a:graphicData>
            </a:graphic>
          </wp:inline>
        </w:drawing>
      </w:r>
      <w:bookmarkEnd w:id="8490"/>
    </w:p>
    <w:p w:rsidR="00CA58D1" w:rsidRDefault="009D55E1">
      <w:pPr>
        <w:spacing w:after="150"/>
        <w:ind w:left="120"/>
      </w:pPr>
      <w:bookmarkStart w:id="8491" w:name="p-7nl-6d3-hkl"/>
      <w:bookmarkEnd w:id="8489"/>
      <w:r>
        <w:rPr>
          <w:rFonts w:ascii="阿里巴巴普惠体" w:eastAsia="阿里巴巴普惠体"/>
          <w:color w:val="000000"/>
          <w:sz w:val="21"/>
          <w:lang w:eastAsia="zh-CN"/>
        </w:rPr>
        <w:t>事件上报需要安装阿里云提供的Java SDK，使用行为事件消息上报接口、用户身份标识上报接口。</w:t>
      </w:r>
      <w:r>
        <w:rPr>
          <w:rFonts w:ascii="阿里巴巴普惠体" w:eastAsia="阿里巴巴普惠体"/>
          <w:color w:val="000000"/>
          <w:sz w:val="21"/>
        </w:rPr>
        <w:t>说明如下：</w:t>
      </w:r>
    </w:p>
    <w:p w:rsidR="00CA58D1" w:rsidRDefault="009D55E1">
      <w:pPr>
        <w:spacing w:after="150"/>
        <w:ind w:left="120"/>
      </w:pPr>
      <w:bookmarkStart w:id="8492" w:name="title-7rw-lme-kgg"/>
      <w:bookmarkStart w:id="8493" w:name="sectiondiv-b6e-4hu-0gp"/>
      <w:bookmarkEnd w:id="8491"/>
      <w:r>
        <w:rPr>
          <w:rFonts w:ascii="阿里巴巴普惠体" w:eastAsia="阿里巴巴普惠体"/>
          <w:b/>
          <w:color w:val="000000"/>
        </w:rPr>
        <w:t>使用准备</w:t>
      </w:r>
    </w:p>
    <w:p w:rsidR="00CA58D1" w:rsidRDefault="009D55E1" w:rsidP="009D55E1">
      <w:pPr>
        <w:numPr>
          <w:ilvl w:val="0"/>
          <w:numId w:val="410"/>
        </w:numPr>
        <w:spacing w:after="90"/>
      </w:pPr>
      <w:bookmarkStart w:id="8494" w:name="p-j7c-f05-pmj"/>
      <w:bookmarkStart w:id="8495" w:name="li-f41-vjx-dut"/>
      <w:bookmarkStart w:id="8496" w:name="ul-453-5xg-wb3"/>
      <w:bookmarkEnd w:id="8492"/>
      <w:r>
        <w:rPr>
          <w:rFonts w:ascii="阿里巴巴普惠体" w:eastAsia="阿里巴巴普惠体"/>
          <w:color w:val="000000"/>
          <w:sz w:val="21"/>
        </w:rPr>
        <w:t>安装Java SDK</w:t>
      </w:r>
    </w:p>
    <w:p w:rsidR="00CA58D1" w:rsidRDefault="009D55E1" w:rsidP="009D55E1">
      <w:pPr>
        <w:numPr>
          <w:ilvl w:val="1"/>
          <w:numId w:val="410"/>
        </w:numPr>
        <w:spacing w:after="120"/>
      </w:pPr>
      <w:bookmarkStart w:id="8497" w:name="p-bjm-zsz-1ni"/>
      <w:bookmarkStart w:id="8498" w:name="li-1yx-kdw-m1b"/>
      <w:bookmarkStart w:id="8499" w:name="ul-qdy-74g-e1n"/>
      <w:bookmarkEnd w:id="8494"/>
      <w:r>
        <w:rPr>
          <w:rFonts w:ascii="阿里巴巴普惠体" w:eastAsia="阿里巴巴普惠体"/>
          <w:color w:val="000000"/>
          <w:sz w:val="21"/>
        </w:rPr>
        <w:lastRenderedPageBreak/>
        <w:t>安装阿里云Java核心库，请参见</w:t>
      </w:r>
      <w:hyperlink r:id="rId555" w:anchor="concept-mkk-vpj-zdb">
        <w:r>
          <w:rPr>
            <w:rStyle w:val="af8"/>
            <w:rFonts w:ascii="阿里巴巴普惠体" w:eastAsia="阿里巴巴普惠体"/>
            <w:color w:val="FF6A00"/>
            <w:sz w:val="21"/>
          </w:rPr>
          <w:t>安装Alibaba Cloud SDK for Java</w:t>
        </w:r>
      </w:hyperlink>
      <w:r>
        <w:rPr>
          <w:rFonts w:ascii="阿里巴巴普惠体" w:eastAsia="阿里巴巴普惠体"/>
          <w:color w:val="000000"/>
          <w:sz w:val="21"/>
        </w:rPr>
        <w:t>。</w:t>
      </w:r>
    </w:p>
    <w:p w:rsidR="00CA58D1" w:rsidRDefault="00CA58D1">
      <w:pPr>
        <w:ind w:left="1320"/>
      </w:pPr>
      <w:bookmarkStart w:id="8500" w:name="note-mn3-pl1-vlb"/>
      <w:bookmarkEnd w:id="8497"/>
    </w:p>
    <w:p w:rsidR="00CA58D1" w:rsidRDefault="009D55E1">
      <w:pPr>
        <w:ind w:left="1095"/>
      </w:pPr>
      <w:r>
        <w:rPr>
          <w:rFonts w:ascii="阿里巴巴普惠体" w:eastAsia="阿里巴巴普惠体"/>
          <w:b/>
          <w:color w:val="73777A"/>
          <w:sz w:val="21"/>
        </w:rPr>
        <w:t xml:space="preserve">说明 </w:t>
      </w:r>
    </w:p>
    <w:p w:rsidR="00CA58D1" w:rsidRDefault="009D55E1">
      <w:pPr>
        <w:spacing w:after="150"/>
        <w:ind w:left="1320"/>
        <w:rPr>
          <w:lang w:eastAsia="zh-CN"/>
        </w:rPr>
      </w:pPr>
      <w:bookmarkStart w:id="8501" w:name="p-l9a-ma0-ehh"/>
      <w:r>
        <w:rPr>
          <w:rFonts w:ascii="阿里巴巴普惠体" w:eastAsia="阿里巴巴普惠体"/>
          <w:color w:val="73777A"/>
          <w:sz w:val="21"/>
          <w:lang w:eastAsia="zh-CN"/>
        </w:rPr>
        <w:t>SDK使用说明，请参见</w:t>
      </w:r>
      <w:hyperlink r:id="rId556">
        <w:r>
          <w:rPr>
            <w:rStyle w:val="af8"/>
            <w:rFonts w:ascii="阿里巴巴普惠体" w:eastAsia="阿里巴巴普惠体"/>
            <w:color w:val="FF6A00"/>
            <w:sz w:val="21"/>
            <w:lang w:eastAsia="zh-CN"/>
          </w:rPr>
          <w:t>Java SDK参考</w:t>
        </w:r>
      </w:hyperlink>
      <w:r>
        <w:rPr>
          <w:rFonts w:ascii="阿里巴巴普惠体" w:eastAsia="阿里巴巴普惠体"/>
          <w:color w:val="73777A"/>
          <w:sz w:val="21"/>
          <w:lang w:eastAsia="zh-CN"/>
        </w:rPr>
        <w:t>。</w:t>
      </w:r>
    </w:p>
    <w:p w:rsidR="00CA58D1" w:rsidRDefault="009D55E1" w:rsidP="009D55E1">
      <w:pPr>
        <w:numPr>
          <w:ilvl w:val="1"/>
          <w:numId w:val="410"/>
        </w:numPr>
        <w:spacing w:after="120"/>
      </w:pPr>
      <w:bookmarkStart w:id="8502" w:name="p-dcx-0jp-ssd"/>
      <w:bookmarkStart w:id="8503" w:name="li-f6a-v0y-kuo"/>
      <w:bookmarkEnd w:id="8498"/>
      <w:bookmarkEnd w:id="8500"/>
      <w:bookmarkEnd w:id="8501"/>
      <w:r>
        <w:rPr>
          <w:rFonts w:ascii="阿里巴巴普惠体" w:eastAsia="阿里巴巴普惠体"/>
          <w:color w:val="000000"/>
          <w:sz w:val="21"/>
        </w:rPr>
        <w:t>安装QuickAudience Java SDK。打开</w:t>
      </w:r>
      <w:hyperlink r:id="rId557">
        <w:r>
          <w:rPr>
            <w:rStyle w:val="af8"/>
            <w:rFonts w:ascii="阿里巴巴普惠体" w:eastAsia="阿里巴巴普惠体"/>
            <w:color w:val="FF6A00"/>
            <w:sz w:val="21"/>
          </w:rPr>
          <w:t>Aliyun Java SDK QuickAudience Public</w:t>
        </w:r>
      </w:hyperlink>
      <w:r>
        <w:rPr>
          <w:rFonts w:ascii="阿里巴巴普惠体" w:eastAsia="阿里巴巴普惠体"/>
          <w:color w:val="000000"/>
          <w:sz w:val="21"/>
        </w:rPr>
        <w:t>，下载并安装QuickAudience Java SDK。</w:t>
      </w:r>
    </w:p>
    <w:p w:rsidR="00CA58D1" w:rsidRDefault="009D55E1" w:rsidP="009D55E1">
      <w:pPr>
        <w:numPr>
          <w:ilvl w:val="1"/>
          <w:numId w:val="410"/>
        </w:numPr>
        <w:spacing w:after="120"/>
        <w:rPr>
          <w:lang w:eastAsia="zh-CN"/>
        </w:rPr>
      </w:pPr>
      <w:bookmarkStart w:id="8504" w:name="p-s0c-68y-wr2"/>
      <w:bookmarkStart w:id="8505" w:name="li-gzz-fo9-i6o"/>
      <w:bookmarkEnd w:id="8502"/>
      <w:bookmarkEnd w:id="8503"/>
      <w:r>
        <w:rPr>
          <w:rFonts w:ascii="阿里巴巴普惠体" w:eastAsia="阿里巴巴普惠体"/>
          <w:color w:val="000000"/>
          <w:sz w:val="21"/>
          <w:lang w:eastAsia="zh-CN"/>
        </w:rPr>
        <w:t>在项目目录下的pom.xml文件中，添加Maven依赖。添加依赖后，Maven项目管理工具会自动下载相关JAR包。</w:t>
      </w:r>
    </w:p>
    <w:p w:rsidR="00CA58D1" w:rsidRDefault="009D55E1">
      <w:pPr>
        <w:pBdr>
          <w:top w:val="none" w:sz="0" w:space="6" w:color="auto"/>
          <w:left w:val="none" w:sz="0" w:space="9" w:color="auto"/>
          <w:bottom w:val="none" w:sz="0" w:space="6" w:color="auto"/>
          <w:right w:val="none" w:sz="0" w:space="9" w:color="auto"/>
        </w:pBdr>
        <w:spacing w:after="120" w:line="360" w:lineRule="auto"/>
        <w:ind w:left="1275"/>
      </w:pPr>
      <w:bookmarkStart w:id="8506" w:name="codeblock-6ya-4g8-h4d"/>
      <w:bookmarkEnd w:id="8504"/>
      <w:r>
        <w:rPr>
          <w:rFonts w:ascii="阿里巴巴普惠体" w:eastAsia="阿里巴巴普惠体"/>
          <w:color w:val="000000"/>
          <w:sz w:val="21"/>
        </w:rPr>
        <w:t>&lt;!--引入阿里云Core 包--&gt;</w:t>
      </w:r>
      <w:r>
        <w:rPr>
          <w:rFonts w:ascii="阿里巴巴普惠体" w:eastAsia="阿里巴巴普惠体"/>
          <w:color w:val="000000"/>
          <w:sz w:val="21"/>
        </w:rPr>
        <w:br/>
        <w:t>&lt;dependency&gt;</w:t>
      </w:r>
      <w:r>
        <w:rPr>
          <w:rFonts w:ascii="阿里巴巴普惠体" w:eastAsia="阿里巴巴普惠体"/>
          <w:color w:val="000000"/>
          <w:sz w:val="21"/>
        </w:rPr>
        <w:br/>
        <w:t xml:space="preserve">  &lt;groupId&gt;com.aliyun&lt;/groupId&gt;</w:t>
      </w:r>
      <w:r>
        <w:rPr>
          <w:rFonts w:ascii="阿里巴巴普惠体" w:eastAsia="阿里巴巴普惠体"/>
          <w:color w:val="000000"/>
          <w:sz w:val="21"/>
        </w:rPr>
        <w:br/>
        <w:t xml:space="preserve">  &lt;artifactId&gt;aliyun-java-sdk-core&lt;/artifactId&gt;</w:t>
      </w:r>
      <w:r>
        <w:rPr>
          <w:rFonts w:ascii="阿里巴巴普惠体" w:eastAsia="阿里巴巴普惠体"/>
          <w:color w:val="000000"/>
          <w:sz w:val="21"/>
        </w:rPr>
        <w:br/>
        <w:t xml:space="preserve">  &lt;version&gt;4.5.2&lt;/version&gt;</w:t>
      </w:r>
      <w:r>
        <w:rPr>
          <w:rFonts w:ascii="阿里巴巴普惠体" w:eastAsia="阿里巴巴普惠体"/>
          <w:color w:val="000000"/>
          <w:sz w:val="21"/>
        </w:rPr>
        <w:br/>
        <w:t>&lt;/dependency&gt;</w:t>
      </w:r>
      <w:r>
        <w:rPr>
          <w:rFonts w:ascii="阿里巴巴普惠体" w:eastAsia="阿里巴巴普惠体"/>
          <w:color w:val="000000"/>
          <w:sz w:val="21"/>
        </w:rPr>
        <w:br/>
      </w:r>
      <w:r>
        <w:rPr>
          <w:rFonts w:ascii="阿里巴巴普惠体" w:eastAsia="阿里巴巴普惠体"/>
          <w:color w:val="000000"/>
          <w:sz w:val="21"/>
        </w:rPr>
        <w:br/>
        <w:t>&lt;!--引入QuickAudience 阿里云SDK--&gt;</w:t>
      </w:r>
      <w:r>
        <w:rPr>
          <w:rFonts w:ascii="阿里巴巴普惠体" w:eastAsia="阿里巴巴普惠体"/>
          <w:color w:val="000000"/>
          <w:sz w:val="21"/>
        </w:rPr>
        <w:br/>
        <w:t>&lt;!-- https://mvnrepository.com/artifact/com.aliyun/aliyun-java-sdk-retailadvqa-public --&gt;</w:t>
      </w:r>
      <w:r>
        <w:rPr>
          <w:rFonts w:ascii="阿里巴巴普惠体" w:eastAsia="阿里巴巴普惠体"/>
          <w:color w:val="000000"/>
          <w:sz w:val="21"/>
        </w:rPr>
        <w:br/>
        <w:t>&lt;dependency&gt;</w:t>
      </w:r>
      <w:r>
        <w:rPr>
          <w:rFonts w:ascii="阿里巴巴普惠体" w:eastAsia="阿里巴巴普惠体"/>
          <w:color w:val="000000"/>
          <w:sz w:val="21"/>
        </w:rPr>
        <w:br/>
        <w:t xml:space="preserve">    &lt;groupId&gt;com.aliyun&lt;/groupId&gt;</w:t>
      </w:r>
      <w:r>
        <w:rPr>
          <w:rFonts w:ascii="阿里巴巴普惠体" w:eastAsia="阿里巴巴普惠体"/>
          <w:color w:val="000000"/>
          <w:sz w:val="21"/>
        </w:rPr>
        <w:br/>
        <w:t xml:space="preserve">    &lt;artifactId&gt;aliyun-java-sdk-retailadvqa-public&lt;/artifactId&gt;</w:t>
      </w:r>
      <w:r>
        <w:rPr>
          <w:rFonts w:ascii="阿里巴巴普惠体" w:eastAsia="阿里巴巴普惠体"/>
          <w:color w:val="000000"/>
          <w:sz w:val="21"/>
        </w:rPr>
        <w:br/>
      </w:r>
      <w:r>
        <w:rPr>
          <w:rFonts w:ascii="阿里巴巴普惠体" w:eastAsia="阿里巴巴普惠体"/>
          <w:color w:val="000000"/>
          <w:sz w:val="21"/>
        </w:rPr>
        <w:lastRenderedPageBreak/>
        <w:t xml:space="preserve">    &lt;version&gt;3.3.16&lt;/version&gt;</w:t>
      </w:r>
      <w:r>
        <w:rPr>
          <w:rFonts w:ascii="阿里巴巴普惠体" w:eastAsia="阿里巴巴普惠体"/>
          <w:color w:val="000000"/>
          <w:sz w:val="21"/>
        </w:rPr>
        <w:br/>
        <w:t>&lt;/dependency&gt;</w:t>
      </w:r>
    </w:p>
    <w:p w:rsidR="00CA58D1" w:rsidRDefault="009D55E1" w:rsidP="009D55E1">
      <w:pPr>
        <w:numPr>
          <w:ilvl w:val="0"/>
          <w:numId w:val="410"/>
        </w:numPr>
        <w:spacing w:after="90"/>
      </w:pPr>
      <w:bookmarkStart w:id="8507" w:name="p-k5h-9lg-tjj"/>
      <w:bookmarkStart w:id="8508" w:name="li-myp-qmp-3io"/>
      <w:bookmarkEnd w:id="8495"/>
      <w:bookmarkEnd w:id="8499"/>
      <w:bookmarkEnd w:id="8505"/>
      <w:bookmarkEnd w:id="8506"/>
      <w:r>
        <w:rPr>
          <w:rFonts w:ascii="阿里巴巴普惠体" w:eastAsia="阿里巴巴普惠体"/>
          <w:color w:val="000000"/>
          <w:sz w:val="21"/>
        </w:rPr>
        <w:t>接口通用入参</w:t>
      </w:r>
    </w:p>
    <w:tbl>
      <w:tblPr>
        <w:tblW w:w="0" w:type="auto"/>
        <w:tblCellSpacing w:w="0" w:type="auto"/>
        <w:tblInd w:w="810" w:type="dxa"/>
        <w:tblLook w:val="04A0" w:firstRow="1" w:lastRow="0" w:firstColumn="1" w:lastColumn="0" w:noHBand="0" w:noVBand="1"/>
      </w:tblPr>
      <w:tblGrid>
        <w:gridCol w:w="2190"/>
        <w:gridCol w:w="2364"/>
        <w:gridCol w:w="955"/>
        <w:gridCol w:w="3413"/>
      </w:tblGrid>
      <w:tr w:rsidR="00CA58D1">
        <w:trPr>
          <w:trHeight w:val="315"/>
          <w:tblCellSpacing w:w="0" w:type="auto"/>
        </w:trPr>
        <w:tc>
          <w:tcPr>
            <w:tcW w:w="2472"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8509" w:name="p-6lo-rne-sca"/>
            <w:bookmarkStart w:id="8510" w:name="div-f86-b44-kmr"/>
            <w:bookmarkStart w:id="8511" w:name="td-xbq-d86-ntj"/>
            <w:bookmarkStart w:id="8512" w:name="tr-hos-ahi-t9m"/>
            <w:bookmarkStart w:id="8513" w:name="table-s1y-39p-9f1"/>
            <w:bookmarkEnd w:id="8507"/>
            <w:r>
              <w:rPr>
                <w:rFonts w:ascii="阿里巴巴普惠体" w:eastAsia="阿里巴巴普惠体"/>
                <w:b/>
                <w:color w:val="333333"/>
              </w:rPr>
              <w:t>参数</w:t>
            </w:r>
          </w:p>
        </w:tc>
        <w:tc>
          <w:tcPr>
            <w:tcW w:w="3706"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8514" w:name="p-zww-2zf-pjv"/>
            <w:bookmarkStart w:id="8515" w:name="div-bmm-hu5-o30"/>
            <w:bookmarkStart w:id="8516" w:name="td-shk-6xt-c1s"/>
            <w:bookmarkEnd w:id="8509"/>
            <w:bookmarkEnd w:id="8510"/>
            <w:bookmarkEnd w:id="8511"/>
            <w:r>
              <w:rPr>
                <w:rFonts w:ascii="阿里巴巴普惠体" w:eastAsia="阿里巴巴普惠体"/>
                <w:b/>
                <w:color w:val="333333"/>
              </w:rPr>
              <w:t>含义</w:t>
            </w:r>
          </w:p>
        </w:tc>
        <w:tc>
          <w:tcPr>
            <w:tcW w:w="1235"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8517" w:name="p-5hs-ac4-mqh"/>
            <w:bookmarkStart w:id="8518" w:name="div-q3r-995-k5t"/>
            <w:bookmarkStart w:id="8519" w:name="td-5jm-8b9-s97"/>
            <w:bookmarkEnd w:id="8514"/>
            <w:bookmarkEnd w:id="8515"/>
            <w:bookmarkEnd w:id="8516"/>
            <w:r>
              <w:rPr>
                <w:rFonts w:ascii="阿里巴巴普惠体" w:eastAsia="阿里巴巴普惠体"/>
                <w:b/>
                <w:color w:val="333333"/>
              </w:rPr>
              <w:t>必填</w:t>
            </w:r>
          </w:p>
        </w:tc>
        <w:tc>
          <w:tcPr>
            <w:tcW w:w="4942"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8520" w:name="p-3gb-9ox-1f0"/>
            <w:bookmarkStart w:id="8521" w:name="td-fit-5f4-egk"/>
            <w:bookmarkEnd w:id="8517"/>
            <w:bookmarkEnd w:id="8518"/>
            <w:bookmarkEnd w:id="8519"/>
            <w:r>
              <w:rPr>
                <w:rFonts w:ascii="阿里巴巴普惠体" w:eastAsia="阿里巴巴普惠体"/>
                <w:b/>
                <w:color w:val="333333"/>
              </w:rPr>
              <w:t>示例</w:t>
            </w:r>
          </w:p>
        </w:tc>
        <w:bookmarkEnd w:id="8520"/>
        <w:bookmarkEnd w:id="8521"/>
      </w:tr>
      <w:tr w:rsidR="00CA58D1">
        <w:trPr>
          <w:trHeight w:val="315"/>
          <w:tblCellSpacing w:w="0" w:type="auto"/>
        </w:trPr>
        <w:tc>
          <w:tcPr>
            <w:tcW w:w="24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8522" w:name="p-k9d-2r1-0y3"/>
            <w:bookmarkStart w:id="8523" w:name="td-vj9-hfh-i54"/>
            <w:bookmarkStart w:id="8524" w:name="tr-p6j-cn5-r7d"/>
            <w:bookmarkEnd w:id="8512"/>
            <w:r>
              <w:rPr>
                <w:rFonts w:ascii="阿里巴巴普惠体" w:eastAsia="阿里巴巴普惠体"/>
                <w:color w:val="333333"/>
                <w:sz w:val="21"/>
              </w:rPr>
              <w:t>accessId</w:t>
            </w:r>
          </w:p>
        </w:tc>
        <w:tc>
          <w:tcPr>
            <w:tcW w:w="370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8525" w:name="p-vko-iz5-gdo"/>
            <w:bookmarkStart w:id="8526" w:name="td-ve7-hr8-p4v"/>
            <w:bookmarkEnd w:id="8522"/>
            <w:bookmarkEnd w:id="8523"/>
            <w:r>
              <w:rPr>
                <w:rFonts w:ascii="阿里巴巴普惠体" w:eastAsia="阿里巴巴普惠体"/>
                <w:color w:val="333333"/>
                <w:sz w:val="21"/>
                <w:lang w:eastAsia="zh-CN"/>
              </w:rPr>
              <w:t>QA实例ID，调用方识别码</w:t>
            </w:r>
          </w:p>
        </w:tc>
        <w:tc>
          <w:tcPr>
            <w:tcW w:w="123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8527" w:name="p-328-ps8-c86"/>
            <w:bookmarkStart w:id="8528" w:name="td-eio-tqw-t16"/>
            <w:bookmarkEnd w:id="8525"/>
            <w:bookmarkEnd w:id="8526"/>
            <w:r>
              <w:rPr>
                <w:rFonts w:ascii="阿里巴巴普惠体" w:eastAsia="阿里巴巴普惠体"/>
                <w:color w:val="333333"/>
                <w:sz w:val="21"/>
              </w:rPr>
              <w:t>是</w:t>
            </w:r>
          </w:p>
        </w:tc>
        <w:tc>
          <w:tcPr>
            <w:tcW w:w="494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8529" w:name="p-ew3-eb7-e3z"/>
            <w:bookmarkStart w:id="8530" w:name="td-55u-0lf-g7t"/>
            <w:bookmarkEnd w:id="8527"/>
            <w:bookmarkEnd w:id="8528"/>
            <w:r>
              <w:rPr>
                <w:rFonts w:ascii="阿里巴巴普惠体" w:eastAsia="阿里巴巴普惠体"/>
                <w:color w:val="333333"/>
                <w:sz w:val="21"/>
              </w:rPr>
              <w:t>retailadvqa-cn-xxxxxxxxx</w:t>
            </w:r>
          </w:p>
        </w:tc>
        <w:bookmarkEnd w:id="8529"/>
        <w:bookmarkEnd w:id="8530"/>
      </w:tr>
      <w:tr w:rsidR="00CA58D1">
        <w:trPr>
          <w:trHeight w:val="315"/>
          <w:tblCellSpacing w:w="0" w:type="auto"/>
        </w:trPr>
        <w:tc>
          <w:tcPr>
            <w:tcW w:w="24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8531" w:name="p-lyh-2bg-n43"/>
            <w:bookmarkStart w:id="8532" w:name="td-ins-e3c-nqo"/>
            <w:bookmarkStart w:id="8533" w:name="tr-a3i-md4-jo7"/>
            <w:bookmarkEnd w:id="8524"/>
            <w:r>
              <w:rPr>
                <w:rFonts w:ascii="阿里巴巴普惠体" w:eastAsia="阿里巴巴普惠体"/>
                <w:color w:val="333333"/>
                <w:sz w:val="21"/>
              </w:rPr>
              <w:t>organizationId</w:t>
            </w:r>
          </w:p>
        </w:tc>
        <w:tc>
          <w:tcPr>
            <w:tcW w:w="370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8534" w:name="p-35m-hle-bdu"/>
            <w:bookmarkStart w:id="8535" w:name="td-lri-j9s-0bs"/>
            <w:bookmarkEnd w:id="8531"/>
            <w:bookmarkEnd w:id="8532"/>
            <w:r>
              <w:rPr>
                <w:rFonts w:ascii="阿里巴巴普惠体" w:eastAsia="阿里巴巴普惠体"/>
                <w:color w:val="333333"/>
                <w:sz w:val="21"/>
              </w:rPr>
              <w:t>QA组织ID</w:t>
            </w:r>
          </w:p>
        </w:tc>
        <w:tc>
          <w:tcPr>
            <w:tcW w:w="123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8536" w:name="p-zwp-j2f-aui"/>
            <w:bookmarkStart w:id="8537" w:name="td-n4f-8zp-lg9"/>
            <w:bookmarkEnd w:id="8534"/>
            <w:bookmarkEnd w:id="8535"/>
            <w:r>
              <w:rPr>
                <w:rFonts w:ascii="阿里巴巴普惠体" w:eastAsia="阿里巴巴普惠体"/>
                <w:color w:val="333333"/>
                <w:sz w:val="21"/>
              </w:rPr>
              <w:t>是</w:t>
            </w:r>
          </w:p>
        </w:tc>
        <w:tc>
          <w:tcPr>
            <w:tcW w:w="494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8538" w:name="p-yem-ego-mux"/>
            <w:bookmarkStart w:id="8539" w:name="td-y0q-qz0-p2l"/>
            <w:bookmarkEnd w:id="8536"/>
            <w:bookmarkEnd w:id="8537"/>
            <w:r>
              <w:rPr>
                <w:rFonts w:ascii="阿里巴巴普惠体" w:eastAsia="阿里巴巴普惠体"/>
                <w:color w:val="333333"/>
                <w:sz w:val="21"/>
              </w:rPr>
              <w:t>56621289-820e-433a-9947-xxxxxxxxx</w:t>
            </w:r>
          </w:p>
        </w:tc>
        <w:bookmarkEnd w:id="8538"/>
        <w:bookmarkEnd w:id="8539"/>
      </w:tr>
      <w:bookmarkEnd w:id="8513"/>
      <w:bookmarkEnd w:id="8533"/>
    </w:tbl>
    <w:p w:rsidR="00CA58D1" w:rsidRDefault="00CA58D1">
      <w:pPr>
        <w:ind w:left="615"/>
      </w:pPr>
    </w:p>
    <w:p w:rsidR="00CA58D1" w:rsidRDefault="009D55E1">
      <w:pPr>
        <w:ind w:left="870"/>
        <w:rPr>
          <w:lang w:eastAsia="zh-CN"/>
        </w:rPr>
      </w:pPr>
      <w:bookmarkStart w:id="8540" w:name="p-0j1-brz-ksl"/>
      <w:bookmarkStart w:id="8541" w:name="li-szi-xfa-z5u"/>
      <w:bookmarkStart w:id="8542" w:name="ul-mgi-mhe-cb7"/>
      <w:r>
        <w:rPr>
          <w:rFonts w:ascii="阿里巴巴普惠体" w:eastAsia="阿里巴巴普惠体"/>
          <w:color w:val="000000"/>
          <w:sz w:val="21"/>
          <w:lang w:eastAsia="zh-CN"/>
        </w:rPr>
        <w:t>accessId：请使用购买QA的主账号进入</w:t>
      </w:r>
      <w:hyperlink r:id="rId558">
        <w:r>
          <w:rPr>
            <w:rStyle w:val="af8"/>
            <w:rFonts w:ascii="阿里巴巴普惠体" w:eastAsia="阿里巴巴普惠体"/>
            <w:color w:val="FF6A00"/>
            <w:sz w:val="21"/>
            <w:lang w:eastAsia="zh-CN"/>
          </w:rPr>
          <w:t>订单列表</w:t>
        </w:r>
      </w:hyperlink>
      <w:r>
        <w:rPr>
          <w:rFonts w:ascii="阿里巴巴普惠体" w:eastAsia="阿里巴巴普惠体"/>
          <w:color w:val="000000"/>
          <w:sz w:val="21"/>
          <w:lang w:eastAsia="zh-CN"/>
        </w:rPr>
        <w:t>，单击QA（智能用户增长）订单对应的</w:t>
      </w:r>
      <w:r>
        <w:rPr>
          <w:rFonts w:ascii="阿里巴巴普惠体" w:eastAsia="阿里巴巴普惠体"/>
          <w:b/>
          <w:color w:val="000000"/>
          <w:sz w:val="21"/>
          <w:lang w:eastAsia="zh-CN"/>
        </w:rPr>
        <w:t>详情</w:t>
      </w:r>
      <w:r>
        <w:rPr>
          <w:rFonts w:ascii="阿里巴巴普惠体" w:eastAsia="阿里巴巴普惠体"/>
          <w:color w:val="000000"/>
          <w:sz w:val="21"/>
          <w:lang w:eastAsia="zh-CN"/>
        </w:rPr>
        <w:t>，进入订单详情页面获取实例名称。</w:t>
      </w:r>
    </w:p>
    <w:p w:rsidR="00CA58D1" w:rsidRDefault="009D55E1">
      <w:pPr>
        <w:ind w:left="870"/>
      </w:pPr>
      <w:bookmarkStart w:id="8543" w:name="img-5ov-cwp-f5m"/>
      <w:r>
        <w:rPr>
          <w:noProof/>
        </w:rPr>
        <w:drawing>
          <wp:inline distT="0" distB="0" distL="0" distR="0">
            <wp:extent cx="5080000" cy="1886139"/>
            <wp:effectExtent l="0" t="0" r="0" b="0"/>
            <wp:docPr id="608" name="图片 608" descr="4356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9"/>
                    <a:stretch>
                      <a:fillRect/>
                    </a:stretch>
                  </pic:blipFill>
                  <pic:spPr>
                    <a:xfrm>
                      <a:off x="0" y="0"/>
                      <a:ext cx="5080000" cy="1886139"/>
                    </a:xfrm>
                    <a:prstGeom prst="rect">
                      <a:avLst/>
                    </a:prstGeom>
                  </pic:spPr>
                </pic:pic>
              </a:graphicData>
            </a:graphic>
          </wp:inline>
        </w:drawing>
      </w:r>
      <w:bookmarkEnd w:id="8543"/>
    </w:p>
    <w:p w:rsidR="00CA58D1" w:rsidRDefault="009D55E1">
      <w:pPr>
        <w:ind w:left="870"/>
      </w:pPr>
      <w:bookmarkStart w:id="8544" w:name="p-djn-umu-w17"/>
      <w:bookmarkStart w:id="8545" w:name="li-g5t-zrm-jy6"/>
      <w:bookmarkEnd w:id="8540"/>
      <w:bookmarkEnd w:id="8541"/>
      <w:r>
        <w:rPr>
          <w:rFonts w:ascii="阿里巴巴普惠体" w:eastAsia="阿里巴巴普惠体"/>
          <w:color w:val="000000"/>
          <w:sz w:val="21"/>
        </w:rPr>
        <w:t>organizationId：请通过浏览器的开发者工具，在登录QA时获取,，如下图所示。</w:t>
      </w:r>
    </w:p>
    <w:p w:rsidR="00CA58D1" w:rsidRDefault="009D55E1">
      <w:pPr>
        <w:ind w:left="870"/>
      </w:pPr>
      <w:bookmarkStart w:id="8546" w:name="img-d8c-a64-m0r"/>
      <w:r>
        <w:rPr>
          <w:noProof/>
        </w:rPr>
        <w:drawing>
          <wp:inline distT="0" distB="0" distL="0" distR="0">
            <wp:extent cx="5080000" cy="1778000"/>
            <wp:effectExtent l="0" t="0" r="0" b="0"/>
            <wp:docPr id="609" name="图片 609" descr="34546576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0"/>
                    <a:stretch>
                      <a:fillRect/>
                    </a:stretch>
                  </pic:blipFill>
                  <pic:spPr>
                    <a:xfrm>
                      <a:off x="0" y="0"/>
                      <a:ext cx="5080000" cy="1778000"/>
                    </a:xfrm>
                    <a:prstGeom prst="rect">
                      <a:avLst/>
                    </a:prstGeom>
                  </pic:spPr>
                </pic:pic>
              </a:graphicData>
            </a:graphic>
          </wp:inline>
        </w:drawing>
      </w:r>
      <w:bookmarkEnd w:id="8546"/>
    </w:p>
    <w:p w:rsidR="00CA58D1" w:rsidRDefault="009D55E1" w:rsidP="009D55E1">
      <w:pPr>
        <w:numPr>
          <w:ilvl w:val="0"/>
          <w:numId w:val="411"/>
        </w:numPr>
      </w:pPr>
      <w:bookmarkStart w:id="8547" w:name="div-vvj-awm-ltr"/>
      <w:bookmarkStart w:id="8548" w:name="li-i16-ozc-lvn"/>
      <w:bookmarkStart w:id="8549" w:name="ul-9qy-s9f-h8s"/>
      <w:bookmarkEnd w:id="8496"/>
      <w:bookmarkEnd w:id="8508"/>
      <w:bookmarkEnd w:id="8542"/>
      <w:bookmarkEnd w:id="8544"/>
      <w:bookmarkEnd w:id="8545"/>
      <w:r>
        <w:rPr>
          <w:rFonts w:ascii="阿里巴巴普惠体" w:eastAsia="阿里巴巴普惠体"/>
          <w:color w:val="000000"/>
          <w:sz w:val="21"/>
        </w:rPr>
        <w:t>OpenAPI Endpoint列表</w:t>
      </w:r>
    </w:p>
    <w:tbl>
      <w:tblPr>
        <w:tblW w:w="0" w:type="auto"/>
        <w:tblCellSpacing w:w="0" w:type="auto"/>
        <w:tblInd w:w="810" w:type="dxa"/>
        <w:tblLook w:val="04A0" w:firstRow="1" w:lastRow="0" w:firstColumn="1" w:lastColumn="0" w:noHBand="0" w:noVBand="1"/>
      </w:tblPr>
      <w:tblGrid>
        <w:gridCol w:w="2556"/>
        <w:gridCol w:w="1235"/>
        <w:gridCol w:w="5131"/>
      </w:tblGrid>
      <w:tr w:rsidR="00CA58D1">
        <w:trPr>
          <w:trHeight w:val="315"/>
          <w:tblCellSpacing w:w="0" w:type="auto"/>
        </w:trPr>
        <w:tc>
          <w:tcPr>
            <w:tcW w:w="2828"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8550" w:name="p-jlp-4ti-p3p"/>
            <w:bookmarkStart w:id="8551" w:name="td-xuu-pu1-nff"/>
            <w:bookmarkStart w:id="8552" w:name="tr-p2z-cy9-uui"/>
            <w:bookmarkStart w:id="8553" w:name="table-2x6-uro-ylu"/>
            <w:bookmarkEnd w:id="8547"/>
            <w:r>
              <w:rPr>
                <w:rFonts w:ascii="阿里巴巴普惠体" w:eastAsia="阿里巴巴普惠体"/>
                <w:b/>
                <w:color w:val="333333"/>
              </w:rPr>
              <w:lastRenderedPageBreak/>
              <w:t>地域</w:t>
            </w:r>
          </w:p>
        </w:tc>
        <w:tc>
          <w:tcPr>
            <w:tcW w:w="1414"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8554" w:name="p-u09-ln2-e6x"/>
            <w:bookmarkStart w:id="8555" w:name="td-som-u0o-j21"/>
            <w:bookmarkEnd w:id="8550"/>
            <w:bookmarkEnd w:id="8551"/>
            <w:r>
              <w:rPr>
                <w:rFonts w:ascii="阿里巴巴普惠体" w:eastAsia="阿里巴巴普惠体"/>
                <w:b/>
                <w:color w:val="333333"/>
              </w:rPr>
              <w:t>地域</w:t>
            </w:r>
          </w:p>
        </w:tc>
        <w:tc>
          <w:tcPr>
            <w:tcW w:w="5758"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8556" w:name="p-ovt-z41-mt6"/>
            <w:bookmarkStart w:id="8557" w:name="td-45n-ueg-ed0"/>
            <w:bookmarkEnd w:id="8554"/>
            <w:bookmarkEnd w:id="8555"/>
            <w:r>
              <w:rPr>
                <w:rFonts w:ascii="阿里巴巴普惠体" w:eastAsia="阿里巴巴普惠体"/>
                <w:b/>
                <w:color w:val="333333"/>
              </w:rPr>
              <w:t>Endpoint</w:t>
            </w:r>
          </w:p>
        </w:tc>
        <w:bookmarkEnd w:id="8556"/>
        <w:bookmarkEnd w:id="8557"/>
      </w:tr>
      <w:tr w:rsidR="00CA58D1">
        <w:trPr>
          <w:trHeight w:val="315"/>
          <w:tblCellSpacing w:w="0" w:type="auto"/>
        </w:trPr>
        <w:tc>
          <w:tcPr>
            <w:tcW w:w="28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8558" w:name="p-gi1-49c-pva"/>
            <w:bookmarkStart w:id="8559" w:name="td-uf9-f9o-6q0"/>
            <w:bookmarkStart w:id="8560" w:name="tr-38c-xl1-qgd"/>
            <w:bookmarkEnd w:id="8552"/>
            <w:r>
              <w:rPr>
                <w:rFonts w:ascii="阿里巴巴普惠体" w:eastAsia="阿里巴巴普惠体"/>
                <w:color w:val="333333"/>
                <w:sz w:val="21"/>
              </w:rPr>
              <w:t>cn-shanghai</w:t>
            </w:r>
          </w:p>
        </w:tc>
        <w:tc>
          <w:tcPr>
            <w:tcW w:w="14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8561" w:name="p-065-m6w-a87"/>
            <w:bookmarkStart w:id="8562" w:name="td-ifa-z84-ti5"/>
            <w:bookmarkEnd w:id="8558"/>
            <w:bookmarkEnd w:id="8559"/>
            <w:r>
              <w:rPr>
                <w:rFonts w:ascii="阿里巴巴普惠体" w:eastAsia="阿里巴巴普惠体"/>
                <w:color w:val="333333"/>
                <w:sz w:val="21"/>
              </w:rPr>
              <w:t>上海</w:t>
            </w:r>
          </w:p>
        </w:tc>
        <w:tc>
          <w:tcPr>
            <w:tcW w:w="575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8563" w:name="p-da3-b0u-6rn"/>
            <w:bookmarkStart w:id="8564" w:name="td-4e6-27f-vws"/>
            <w:bookmarkEnd w:id="8561"/>
            <w:bookmarkEnd w:id="8562"/>
            <w:r>
              <w:rPr>
                <w:rFonts w:ascii="阿里巴巴普惠体" w:eastAsia="阿里巴巴普惠体"/>
                <w:color w:val="333333"/>
                <w:sz w:val="21"/>
              </w:rPr>
              <w:t>quicka-public.cn-shanghai.aliyuncs.com</w:t>
            </w:r>
          </w:p>
        </w:tc>
        <w:bookmarkEnd w:id="8563"/>
        <w:bookmarkEnd w:id="8564"/>
      </w:tr>
      <w:tr w:rsidR="00CA58D1">
        <w:trPr>
          <w:trHeight w:val="315"/>
          <w:tblCellSpacing w:w="0" w:type="auto"/>
        </w:trPr>
        <w:tc>
          <w:tcPr>
            <w:tcW w:w="28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8565" w:name="p-zj5-csf-cvp"/>
            <w:bookmarkStart w:id="8566" w:name="td-djy-0qp-ho4"/>
            <w:bookmarkStart w:id="8567" w:name="tr-hmf-sv7-jo8"/>
            <w:bookmarkEnd w:id="8560"/>
            <w:r>
              <w:rPr>
                <w:rFonts w:ascii="阿里巴巴普惠体" w:eastAsia="阿里巴巴普惠体"/>
                <w:color w:val="333333"/>
                <w:sz w:val="21"/>
              </w:rPr>
              <w:t>cn-shenzhen</w:t>
            </w:r>
          </w:p>
        </w:tc>
        <w:tc>
          <w:tcPr>
            <w:tcW w:w="14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8568" w:name="p-j67-sy2-8ii"/>
            <w:bookmarkStart w:id="8569" w:name="td-gm2-fwu-r56"/>
            <w:bookmarkEnd w:id="8565"/>
            <w:bookmarkEnd w:id="8566"/>
            <w:r>
              <w:rPr>
                <w:rFonts w:ascii="阿里巴巴普惠体" w:eastAsia="阿里巴巴普惠体"/>
                <w:color w:val="333333"/>
                <w:sz w:val="21"/>
              </w:rPr>
              <w:t>深圳</w:t>
            </w:r>
          </w:p>
        </w:tc>
        <w:tc>
          <w:tcPr>
            <w:tcW w:w="575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8570" w:name="p-qhi-mf0-aec"/>
            <w:bookmarkStart w:id="8571" w:name="td-83g-7ee-i57"/>
            <w:bookmarkEnd w:id="8568"/>
            <w:bookmarkEnd w:id="8569"/>
            <w:r>
              <w:rPr>
                <w:rFonts w:ascii="阿里巴巴普惠体" w:eastAsia="阿里巴巴普惠体"/>
                <w:color w:val="333333"/>
                <w:sz w:val="21"/>
              </w:rPr>
              <w:t>quicka-public.cn-shenzhen.aliyuncs.com</w:t>
            </w:r>
          </w:p>
        </w:tc>
        <w:bookmarkEnd w:id="8570"/>
        <w:bookmarkEnd w:id="8571"/>
      </w:tr>
      <w:tr w:rsidR="00CA58D1">
        <w:trPr>
          <w:trHeight w:val="315"/>
          <w:tblCellSpacing w:w="0" w:type="auto"/>
        </w:trPr>
        <w:tc>
          <w:tcPr>
            <w:tcW w:w="28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8572" w:name="p-gs0-gmx-pt4"/>
            <w:bookmarkStart w:id="8573" w:name="td-vc2-j3d-hke"/>
            <w:bookmarkStart w:id="8574" w:name="tr-aqt-49r-f44"/>
            <w:bookmarkEnd w:id="8567"/>
            <w:r>
              <w:rPr>
                <w:rFonts w:ascii="阿里巴巴普惠体" w:eastAsia="阿里巴巴普惠体"/>
                <w:color w:val="333333"/>
                <w:sz w:val="21"/>
              </w:rPr>
              <w:t>cn-zhangjiakou</w:t>
            </w:r>
          </w:p>
        </w:tc>
        <w:tc>
          <w:tcPr>
            <w:tcW w:w="14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8575" w:name="p-w55-9mc-j9d"/>
            <w:bookmarkStart w:id="8576" w:name="td-nba-dl3-lga"/>
            <w:bookmarkEnd w:id="8572"/>
            <w:bookmarkEnd w:id="8573"/>
            <w:r>
              <w:rPr>
                <w:rFonts w:ascii="阿里巴巴普惠体" w:eastAsia="阿里巴巴普惠体"/>
                <w:color w:val="333333"/>
                <w:sz w:val="21"/>
              </w:rPr>
              <w:t>张家口</w:t>
            </w:r>
          </w:p>
        </w:tc>
        <w:tc>
          <w:tcPr>
            <w:tcW w:w="575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8577" w:name="p-ol7-q16-orj"/>
            <w:bookmarkStart w:id="8578" w:name="td-cxc-wnh-oz3"/>
            <w:bookmarkEnd w:id="8575"/>
            <w:bookmarkEnd w:id="8576"/>
            <w:r>
              <w:rPr>
                <w:rFonts w:ascii="阿里巴巴普惠体" w:eastAsia="阿里巴巴普惠体"/>
                <w:color w:val="333333"/>
                <w:sz w:val="21"/>
              </w:rPr>
              <w:t>quicka-public.cn-zhangjiakou.aliyuncs.com</w:t>
            </w:r>
          </w:p>
        </w:tc>
        <w:bookmarkEnd w:id="8577"/>
        <w:bookmarkEnd w:id="8578"/>
      </w:tr>
      <w:bookmarkEnd w:id="8553"/>
      <w:bookmarkEnd w:id="8574"/>
    </w:tbl>
    <w:p w:rsidR="00CA58D1" w:rsidRDefault="00CA58D1">
      <w:pPr>
        <w:ind w:left="615"/>
      </w:pPr>
    </w:p>
    <w:p w:rsidR="00CA58D1" w:rsidRDefault="009D55E1">
      <w:pPr>
        <w:spacing w:after="150"/>
        <w:ind w:left="120"/>
      </w:pPr>
      <w:bookmarkStart w:id="8579" w:name="div-xh1-xso-gbx"/>
      <w:bookmarkStart w:id="8580" w:name="title-68x-1wz-vc4"/>
      <w:bookmarkStart w:id="8581" w:name="sectiondiv-k6i-qhz-pcc"/>
      <w:bookmarkEnd w:id="8493"/>
      <w:bookmarkEnd w:id="8548"/>
      <w:bookmarkEnd w:id="8549"/>
      <w:bookmarkEnd w:id="8579"/>
      <w:r>
        <w:rPr>
          <w:rFonts w:ascii="阿里巴巴普惠体" w:eastAsia="阿里巴巴普惠体"/>
          <w:b/>
          <w:color w:val="000000"/>
        </w:rPr>
        <w:t>行为事件消息上报接口</w:t>
      </w:r>
    </w:p>
    <w:p w:rsidR="00CA58D1" w:rsidRDefault="009D55E1" w:rsidP="009D55E1">
      <w:pPr>
        <w:numPr>
          <w:ilvl w:val="0"/>
          <w:numId w:val="412"/>
        </w:numPr>
        <w:spacing w:after="90"/>
      </w:pPr>
      <w:bookmarkStart w:id="8582" w:name="p-iol-gue-qkm"/>
      <w:bookmarkStart w:id="8583" w:name="li-oet-k15-f7c"/>
      <w:bookmarkStart w:id="8584" w:name="ul-s4n-zjs-jqo"/>
      <w:bookmarkEnd w:id="8580"/>
      <w:r>
        <w:rPr>
          <w:rFonts w:ascii="阿里巴巴普惠体" w:eastAsia="阿里巴巴普惠体"/>
          <w:color w:val="000000"/>
          <w:sz w:val="21"/>
        </w:rPr>
        <w:t>接口入参</w:t>
      </w:r>
    </w:p>
    <w:tbl>
      <w:tblPr>
        <w:tblW w:w="0" w:type="auto"/>
        <w:tblCellSpacing w:w="0" w:type="auto"/>
        <w:tblInd w:w="810" w:type="dxa"/>
        <w:tblLook w:val="04A0" w:firstRow="1" w:lastRow="0" w:firstColumn="1" w:lastColumn="0" w:noHBand="0" w:noVBand="1"/>
      </w:tblPr>
      <w:tblGrid>
        <w:gridCol w:w="1220"/>
        <w:gridCol w:w="464"/>
        <w:gridCol w:w="574"/>
        <w:gridCol w:w="464"/>
        <w:gridCol w:w="6200"/>
      </w:tblGrid>
      <w:tr w:rsidR="00CA58D1">
        <w:trPr>
          <w:trHeight w:val="315"/>
          <w:tblCellSpacing w:w="0" w:type="auto"/>
        </w:trPr>
        <w:tc>
          <w:tcPr>
            <w:tcW w:w="362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8585" w:name="p-s0a-d17-ijx"/>
            <w:bookmarkStart w:id="8586" w:name="td-qrl-vpc-l7h"/>
            <w:bookmarkStart w:id="8587" w:name="tr-p35-jp2-u5i"/>
            <w:bookmarkStart w:id="8588" w:name="table-hwu-qze-0qu"/>
            <w:bookmarkEnd w:id="8582"/>
            <w:r>
              <w:rPr>
                <w:rFonts w:ascii="阿里巴巴普惠体" w:eastAsia="阿里巴巴普惠体"/>
                <w:b/>
                <w:color w:val="333333"/>
              </w:rPr>
              <w:t>参数</w:t>
            </w:r>
          </w:p>
        </w:tc>
        <w:tc>
          <w:tcPr>
            <w:tcW w:w="54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8589" w:name="p-095-sv5-h0c"/>
            <w:bookmarkStart w:id="8590" w:name="td-qy8-y4n-wr2"/>
            <w:bookmarkEnd w:id="8585"/>
            <w:bookmarkEnd w:id="8586"/>
            <w:r>
              <w:rPr>
                <w:rFonts w:ascii="阿里巴巴普惠体" w:eastAsia="阿里巴巴普惠体"/>
                <w:b/>
                <w:color w:val="333333"/>
              </w:rPr>
              <w:t>含义</w:t>
            </w:r>
          </w:p>
        </w:tc>
        <w:tc>
          <w:tcPr>
            <w:tcW w:w="1225"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8591" w:name="p-mlk-1u9-dz0"/>
            <w:bookmarkStart w:id="8592" w:name="td-fjf-0g2-uvc"/>
            <w:bookmarkEnd w:id="8589"/>
            <w:bookmarkEnd w:id="8590"/>
            <w:r>
              <w:rPr>
                <w:rFonts w:ascii="阿里巴巴普惠体" w:eastAsia="阿里巴巴普惠体"/>
                <w:b/>
                <w:color w:val="333333"/>
              </w:rPr>
              <w:t>参数类型</w:t>
            </w:r>
          </w:p>
        </w:tc>
        <w:tc>
          <w:tcPr>
            <w:tcW w:w="54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8593" w:name="p-jqm-zxv-t2m"/>
            <w:bookmarkStart w:id="8594" w:name="td-137-tct-obz"/>
            <w:bookmarkEnd w:id="8591"/>
            <w:bookmarkEnd w:id="8592"/>
            <w:r>
              <w:rPr>
                <w:rFonts w:ascii="阿里巴巴普惠体" w:eastAsia="阿里巴巴普惠体"/>
                <w:b/>
                <w:color w:val="333333"/>
              </w:rPr>
              <w:t>必填</w:t>
            </w:r>
          </w:p>
        </w:tc>
        <w:tc>
          <w:tcPr>
            <w:tcW w:w="26399"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8595" w:name="p-dul-mo5-1m6"/>
            <w:bookmarkStart w:id="8596" w:name="td-w50-7co-xdl"/>
            <w:bookmarkEnd w:id="8593"/>
            <w:bookmarkEnd w:id="8594"/>
            <w:r>
              <w:rPr>
                <w:rFonts w:ascii="阿里巴巴普惠体" w:eastAsia="阿里巴巴普惠体"/>
                <w:b/>
                <w:color w:val="333333"/>
              </w:rPr>
              <w:t>示例</w:t>
            </w:r>
          </w:p>
        </w:tc>
        <w:bookmarkEnd w:id="8595"/>
        <w:bookmarkEnd w:id="8596"/>
      </w:tr>
      <w:tr w:rsidR="00CA58D1">
        <w:trPr>
          <w:trHeight w:val="315"/>
          <w:tblCellSpacing w:w="0" w:type="auto"/>
        </w:trPr>
        <w:tc>
          <w:tcPr>
            <w:tcW w:w="362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8597" w:name="p-rsa-jok-pia"/>
            <w:bookmarkStart w:id="8598" w:name="td-ys0-cwl-4lx"/>
            <w:bookmarkStart w:id="8599" w:name="tr-y8s-f3v-owz"/>
            <w:bookmarkEnd w:id="8587"/>
            <w:r>
              <w:rPr>
                <w:rFonts w:ascii="阿里巴巴普惠体" w:eastAsia="阿里巴巴普惠体"/>
                <w:color w:val="333333"/>
                <w:sz w:val="21"/>
              </w:rPr>
              <w:t>eventMessageModelListStr</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8600" w:name="p-par-m0v-9u8"/>
            <w:bookmarkStart w:id="8601" w:name="td-p2y-1nx-ceq"/>
            <w:bookmarkEnd w:id="8597"/>
            <w:bookmarkEnd w:id="8598"/>
            <w:r>
              <w:rPr>
                <w:rFonts w:ascii="阿里巴巴普惠体" w:eastAsia="阿里巴巴普惠体"/>
                <w:color w:val="333333"/>
                <w:sz w:val="21"/>
              </w:rPr>
              <w:t>行为事件消息体列表</w:t>
            </w:r>
          </w:p>
        </w:tc>
        <w:tc>
          <w:tcPr>
            <w:tcW w:w="122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8602" w:name="p-a3m-5fe-znu"/>
            <w:bookmarkStart w:id="8603" w:name="td-1vy-84e-7vl"/>
            <w:bookmarkEnd w:id="8600"/>
            <w:bookmarkEnd w:id="8601"/>
            <w:r>
              <w:rPr>
                <w:rFonts w:ascii="阿里巴巴普惠体" w:eastAsia="阿里巴巴普惠体"/>
                <w:color w:val="333333"/>
                <w:sz w:val="21"/>
              </w:rPr>
              <w:t>String</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8604" w:name="p-ovv-l4v-v6l"/>
            <w:bookmarkStart w:id="8605" w:name="td-d1p-i9a-6k5"/>
            <w:bookmarkEnd w:id="8602"/>
            <w:bookmarkEnd w:id="8603"/>
            <w:r>
              <w:rPr>
                <w:rFonts w:ascii="阿里巴巴普惠体" w:eastAsia="阿里巴巴普惠体"/>
                <w:color w:val="333333"/>
                <w:sz w:val="21"/>
              </w:rPr>
              <w:t>是</w:t>
            </w:r>
          </w:p>
        </w:tc>
        <w:tc>
          <w:tcPr>
            <w:tcW w:w="2639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8606" w:name="p-hvn-ojh-rm0"/>
            <w:bookmarkStart w:id="8607" w:name="td-v5k-l73-qez"/>
            <w:bookmarkEnd w:id="8604"/>
            <w:bookmarkEnd w:id="8605"/>
            <w:r>
              <w:rPr>
                <w:rFonts w:ascii="阿里巴巴普惠体" w:eastAsia="阿里巴巴普惠体"/>
                <w:color w:val="333333"/>
                <w:sz w:val="21"/>
              </w:rPr>
              <w:t>[{"customerId":"customer001","eventCode":"event001","eventSourceCode":"eventsource001","eventTime":1625126360471,"extendAttributes":{"key1":"123456"},"orgnizationId":"56621289-820e-433a-9947-xxxxxxxxx","v":1}]</w:t>
            </w:r>
          </w:p>
        </w:tc>
        <w:bookmarkEnd w:id="8606"/>
        <w:bookmarkEnd w:id="8607"/>
      </w:tr>
      <w:bookmarkEnd w:id="8588"/>
      <w:bookmarkEnd w:id="8599"/>
    </w:tbl>
    <w:p w:rsidR="00CA58D1" w:rsidRDefault="00CA58D1">
      <w:pPr>
        <w:ind w:left="615"/>
      </w:pPr>
    </w:p>
    <w:p w:rsidR="00CA58D1" w:rsidRDefault="009D55E1" w:rsidP="009D55E1">
      <w:pPr>
        <w:numPr>
          <w:ilvl w:val="0"/>
          <w:numId w:val="412"/>
        </w:numPr>
        <w:spacing w:after="90"/>
      </w:pPr>
      <w:bookmarkStart w:id="8608" w:name="p-sf1-6lq-2j1"/>
      <w:bookmarkStart w:id="8609" w:name="li-zcf-yil-8j9"/>
      <w:bookmarkEnd w:id="8583"/>
      <w:r>
        <w:rPr>
          <w:rFonts w:ascii="阿里巴巴普惠体" w:eastAsia="阿里巴巴普惠体"/>
          <w:color w:val="000000"/>
          <w:sz w:val="21"/>
        </w:rPr>
        <w:t>接口出参</w:t>
      </w:r>
    </w:p>
    <w:tbl>
      <w:tblPr>
        <w:tblW w:w="0" w:type="auto"/>
        <w:tblCellSpacing w:w="0" w:type="auto"/>
        <w:tblInd w:w="810" w:type="dxa"/>
        <w:tblLook w:val="04A0" w:firstRow="1" w:lastRow="0" w:firstColumn="1" w:lastColumn="0" w:noHBand="0" w:noVBand="1"/>
      </w:tblPr>
      <w:tblGrid>
        <w:gridCol w:w="1920"/>
        <w:gridCol w:w="3054"/>
        <w:gridCol w:w="1852"/>
        <w:gridCol w:w="2096"/>
      </w:tblGrid>
      <w:tr w:rsidR="00CA58D1">
        <w:trPr>
          <w:trHeight w:val="315"/>
          <w:tblCellSpacing w:w="0" w:type="auto"/>
        </w:trPr>
        <w:tc>
          <w:tcPr>
            <w:tcW w:w="2267"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8610" w:name="p-gu4-g0s-217"/>
            <w:bookmarkStart w:id="8611" w:name="td-cxd-xaz-k9o"/>
            <w:bookmarkStart w:id="8612" w:name="tr-7l7-xvm-zhb"/>
            <w:bookmarkStart w:id="8613" w:name="table-308-8c2-u8a"/>
            <w:bookmarkEnd w:id="8608"/>
            <w:r>
              <w:rPr>
                <w:rFonts w:ascii="阿里巴巴普惠体" w:eastAsia="阿里巴巴普惠体"/>
                <w:b/>
                <w:color w:val="333333"/>
              </w:rPr>
              <w:t>参数</w:t>
            </w:r>
          </w:p>
        </w:tc>
        <w:tc>
          <w:tcPr>
            <w:tcW w:w="4534"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8614" w:name="p-d92-7do-8z8"/>
            <w:bookmarkStart w:id="8615" w:name="td-ivh-uo1-lvk"/>
            <w:bookmarkEnd w:id="8610"/>
            <w:bookmarkEnd w:id="8611"/>
            <w:r>
              <w:rPr>
                <w:rFonts w:ascii="阿里巴巴普惠体" w:eastAsia="阿里巴巴普惠体"/>
                <w:b/>
                <w:color w:val="333333"/>
              </w:rPr>
              <w:t>含义</w:t>
            </w:r>
          </w:p>
        </w:tc>
        <w:tc>
          <w:tcPr>
            <w:tcW w:w="2267"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8616" w:name="p-7ie-z5w-9t1"/>
            <w:bookmarkStart w:id="8617" w:name="td-as8-79n-qi4"/>
            <w:bookmarkEnd w:id="8614"/>
            <w:bookmarkEnd w:id="8615"/>
            <w:r>
              <w:rPr>
                <w:rFonts w:ascii="阿里巴巴普惠体" w:eastAsia="阿里巴巴普惠体"/>
                <w:b/>
                <w:color w:val="333333"/>
              </w:rPr>
              <w:t>参数类型</w:t>
            </w:r>
          </w:p>
        </w:tc>
        <w:tc>
          <w:tcPr>
            <w:tcW w:w="2267"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8618" w:name="p-x6n-rg8-0ou"/>
            <w:bookmarkStart w:id="8619" w:name="td-rxf-7st-3u0"/>
            <w:bookmarkEnd w:id="8616"/>
            <w:bookmarkEnd w:id="8617"/>
            <w:r>
              <w:rPr>
                <w:rFonts w:ascii="阿里巴巴普惠体" w:eastAsia="阿里巴巴普惠体"/>
                <w:b/>
                <w:color w:val="333333"/>
              </w:rPr>
              <w:t>示例</w:t>
            </w:r>
          </w:p>
        </w:tc>
        <w:bookmarkEnd w:id="8618"/>
        <w:bookmarkEnd w:id="8619"/>
      </w:tr>
      <w:tr w:rsidR="00CA58D1">
        <w:trPr>
          <w:trHeight w:val="315"/>
          <w:tblCellSpacing w:w="0" w:type="auto"/>
        </w:trPr>
        <w:tc>
          <w:tcPr>
            <w:tcW w:w="22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8620" w:name="p-ck2-h0t-bzp"/>
            <w:bookmarkStart w:id="8621" w:name="td-4bv-sfd-lso"/>
            <w:bookmarkStart w:id="8622" w:name="tr-vaj-iv6-ls7"/>
            <w:bookmarkEnd w:id="8612"/>
            <w:r>
              <w:rPr>
                <w:rFonts w:ascii="阿里巴巴普惠体" w:eastAsia="阿里巴巴普惠体"/>
                <w:color w:val="333333"/>
                <w:sz w:val="21"/>
              </w:rPr>
              <w:t>success</w:t>
            </w:r>
          </w:p>
        </w:tc>
        <w:tc>
          <w:tcPr>
            <w:tcW w:w="45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8623" w:name="p-ica-h4k-g6k"/>
            <w:bookmarkStart w:id="8624" w:name="td-f1b-ayh-5d3"/>
            <w:bookmarkEnd w:id="8620"/>
            <w:bookmarkEnd w:id="8621"/>
            <w:r>
              <w:rPr>
                <w:rFonts w:ascii="阿里巴巴普惠体" w:eastAsia="阿里巴巴普惠体"/>
                <w:color w:val="333333"/>
                <w:sz w:val="21"/>
              </w:rPr>
              <w:t>接口调用成功与否</w:t>
            </w:r>
          </w:p>
        </w:tc>
        <w:tc>
          <w:tcPr>
            <w:tcW w:w="22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8625" w:name="p-pzg-8kc-y2g"/>
            <w:bookmarkStart w:id="8626" w:name="td-70z-kfn-1v6"/>
            <w:bookmarkEnd w:id="8623"/>
            <w:bookmarkEnd w:id="8624"/>
            <w:r>
              <w:rPr>
                <w:rFonts w:ascii="阿里巴巴普惠体" w:eastAsia="阿里巴巴普惠体"/>
                <w:color w:val="333333"/>
                <w:sz w:val="21"/>
              </w:rPr>
              <w:t>Boolean</w:t>
            </w:r>
          </w:p>
        </w:tc>
        <w:tc>
          <w:tcPr>
            <w:tcW w:w="22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8627" w:name="p-xfm-yaw-tze"/>
            <w:bookmarkStart w:id="8628" w:name="td-mol-s4r-in6"/>
            <w:bookmarkEnd w:id="8625"/>
            <w:bookmarkEnd w:id="8626"/>
            <w:r>
              <w:rPr>
                <w:rFonts w:ascii="阿里巴巴普惠体" w:eastAsia="阿里巴巴普惠体"/>
                <w:color w:val="333333"/>
                <w:sz w:val="21"/>
              </w:rPr>
              <w:t>true</w:t>
            </w:r>
          </w:p>
        </w:tc>
        <w:bookmarkEnd w:id="8627"/>
        <w:bookmarkEnd w:id="8628"/>
      </w:tr>
      <w:tr w:rsidR="00CA58D1">
        <w:trPr>
          <w:trHeight w:val="315"/>
          <w:tblCellSpacing w:w="0" w:type="auto"/>
        </w:trPr>
        <w:tc>
          <w:tcPr>
            <w:tcW w:w="22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8629" w:name="p-d79-4qm-qx8"/>
            <w:bookmarkStart w:id="8630" w:name="td-hxc-265-us9"/>
            <w:bookmarkStart w:id="8631" w:name="tr-f5b-0fd-dwb"/>
            <w:bookmarkEnd w:id="8622"/>
            <w:r>
              <w:rPr>
                <w:rFonts w:ascii="阿里巴巴普惠体" w:eastAsia="阿里巴巴普惠体"/>
                <w:color w:val="333333"/>
                <w:sz w:val="21"/>
              </w:rPr>
              <w:t>errorCode</w:t>
            </w:r>
          </w:p>
        </w:tc>
        <w:tc>
          <w:tcPr>
            <w:tcW w:w="45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8632" w:name="p-njh-mu4-tiz"/>
            <w:bookmarkStart w:id="8633" w:name="td-luc-npn-kqi"/>
            <w:bookmarkEnd w:id="8629"/>
            <w:bookmarkEnd w:id="8630"/>
            <w:r>
              <w:rPr>
                <w:rFonts w:ascii="阿里巴巴普惠体" w:eastAsia="阿里巴巴普惠体"/>
                <w:color w:val="333333"/>
                <w:sz w:val="21"/>
                <w:lang w:eastAsia="zh-CN"/>
              </w:rPr>
              <w:t>错误码：接口调用失败时</w:t>
            </w:r>
          </w:p>
        </w:tc>
        <w:tc>
          <w:tcPr>
            <w:tcW w:w="22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8634" w:name="p-v7y-9hr-gik"/>
            <w:bookmarkStart w:id="8635" w:name="td-2nl-4wu-fc0"/>
            <w:bookmarkEnd w:id="8632"/>
            <w:bookmarkEnd w:id="8633"/>
            <w:r>
              <w:rPr>
                <w:rFonts w:ascii="阿里巴巴普惠体" w:eastAsia="阿里巴巴普惠体"/>
                <w:color w:val="333333"/>
                <w:sz w:val="21"/>
              </w:rPr>
              <w:t>String</w:t>
            </w:r>
          </w:p>
        </w:tc>
        <w:tc>
          <w:tcPr>
            <w:tcW w:w="22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8636" w:name="p-397-ih5-ewp"/>
            <w:bookmarkStart w:id="8637" w:name="td-znb-lts-23x"/>
            <w:bookmarkEnd w:id="8634"/>
            <w:bookmarkEnd w:id="8635"/>
            <w:r>
              <w:rPr>
                <w:rFonts w:ascii="阿里巴巴普惠体" w:eastAsia="阿里巴巴普惠体"/>
                <w:color w:val="333333"/>
                <w:sz w:val="21"/>
              </w:rPr>
              <w:t>ES0110000002</w:t>
            </w:r>
          </w:p>
        </w:tc>
        <w:bookmarkEnd w:id="8636"/>
        <w:bookmarkEnd w:id="8637"/>
      </w:tr>
      <w:tr w:rsidR="00CA58D1">
        <w:trPr>
          <w:trHeight w:val="315"/>
          <w:tblCellSpacing w:w="0" w:type="auto"/>
        </w:trPr>
        <w:tc>
          <w:tcPr>
            <w:tcW w:w="22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8638" w:name="p-695-x90-8jp"/>
            <w:bookmarkStart w:id="8639" w:name="td-1cf-6g6-y26"/>
            <w:bookmarkStart w:id="8640" w:name="tr-p4t-los-bwo"/>
            <w:bookmarkEnd w:id="8631"/>
            <w:r>
              <w:rPr>
                <w:rFonts w:ascii="阿里巴巴普惠体" w:eastAsia="阿里巴巴普惠体"/>
                <w:color w:val="333333"/>
                <w:sz w:val="21"/>
              </w:rPr>
              <w:t>errorDesc</w:t>
            </w:r>
          </w:p>
        </w:tc>
        <w:tc>
          <w:tcPr>
            <w:tcW w:w="45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8641" w:name="p-jqx-xrk-du7"/>
            <w:bookmarkStart w:id="8642" w:name="td-kgg-y84-lb5"/>
            <w:bookmarkEnd w:id="8638"/>
            <w:bookmarkEnd w:id="8639"/>
            <w:r>
              <w:rPr>
                <w:rFonts w:ascii="阿里巴巴普惠体" w:eastAsia="阿里巴巴普惠体"/>
                <w:color w:val="333333"/>
                <w:sz w:val="21"/>
                <w:lang w:eastAsia="zh-CN"/>
              </w:rPr>
              <w:t>错误信息：接口调用失败时</w:t>
            </w:r>
          </w:p>
        </w:tc>
        <w:tc>
          <w:tcPr>
            <w:tcW w:w="22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8643" w:name="p-cd8-jw2-2ns"/>
            <w:bookmarkStart w:id="8644" w:name="td-ihy-8lp-fyy"/>
            <w:bookmarkEnd w:id="8641"/>
            <w:bookmarkEnd w:id="8642"/>
            <w:r>
              <w:rPr>
                <w:rFonts w:ascii="阿里巴巴普惠体" w:eastAsia="阿里巴巴普惠体"/>
                <w:color w:val="333333"/>
                <w:sz w:val="21"/>
              </w:rPr>
              <w:t>String</w:t>
            </w:r>
          </w:p>
        </w:tc>
        <w:tc>
          <w:tcPr>
            <w:tcW w:w="22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8645" w:name="p-7g0-42b-fmn"/>
            <w:bookmarkStart w:id="8646" w:name="td-3az-olg-eru"/>
            <w:bookmarkEnd w:id="8643"/>
            <w:bookmarkEnd w:id="8644"/>
            <w:r>
              <w:rPr>
                <w:rFonts w:ascii="阿里巴巴普惠体" w:eastAsia="阿里巴巴普惠体"/>
                <w:color w:val="333333"/>
                <w:sz w:val="21"/>
              </w:rPr>
              <w:t>鉴权失败!</w:t>
            </w:r>
          </w:p>
        </w:tc>
        <w:bookmarkEnd w:id="8645"/>
        <w:bookmarkEnd w:id="8646"/>
      </w:tr>
      <w:tr w:rsidR="00CA58D1">
        <w:trPr>
          <w:trHeight w:val="315"/>
          <w:tblCellSpacing w:w="0" w:type="auto"/>
        </w:trPr>
        <w:tc>
          <w:tcPr>
            <w:tcW w:w="22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8647" w:name="p-w6h-7ha-ecr"/>
            <w:bookmarkStart w:id="8648" w:name="td-pnj-wwf-pr8"/>
            <w:bookmarkStart w:id="8649" w:name="tr-m4f-opz-hi3"/>
            <w:bookmarkEnd w:id="8640"/>
            <w:r>
              <w:rPr>
                <w:rFonts w:ascii="阿里巴巴普惠体" w:eastAsia="阿里巴巴普惠体"/>
                <w:color w:val="333333"/>
                <w:sz w:val="21"/>
              </w:rPr>
              <w:lastRenderedPageBreak/>
              <w:t>traceId</w:t>
            </w:r>
          </w:p>
        </w:tc>
        <w:tc>
          <w:tcPr>
            <w:tcW w:w="45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8650" w:name="p-fvw-ufb-lvj"/>
            <w:bookmarkStart w:id="8651" w:name="td-zg1-cxb-13c"/>
            <w:bookmarkEnd w:id="8647"/>
            <w:bookmarkEnd w:id="8648"/>
            <w:r>
              <w:rPr>
                <w:rFonts w:ascii="阿里巴巴普惠体" w:eastAsia="阿里巴巴普惠体"/>
                <w:color w:val="333333"/>
                <w:sz w:val="21"/>
                <w:lang w:eastAsia="zh-CN"/>
              </w:rPr>
              <w:t>请求ID：便于问题跟踪</w:t>
            </w:r>
          </w:p>
        </w:tc>
        <w:tc>
          <w:tcPr>
            <w:tcW w:w="22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8652" w:name="p-xcd-cz1-5mu"/>
            <w:bookmarkStart w:id="8653" w:name="td-8hp-zy6-oun"/>
            <w:bookmarkEnd w:id="8650"/>
            <w:bookmarkEnd w:id="8651"/>
            <w:r>
              <w:rPr>
                <w:rFonts w:ascii="阿里巴巴普惠体" w:eastAsia="阿里巴巴普惠体"/>
                <w:color w:val="333333"/>
                <w:sz w:val="21"/>
              </w:rPr>
              <w:t>String</w:t>
            </w:r>
          </w:p>
        </w:tc>
        <w:tc>
          <w:tcPr>
            <w:tcW w:w="22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8654" w:name="p-kzh-3or-rco"/>
            <w:bookmarkStart w:id="8655" w:name="td-n6l-evg-owh"/>
            <w:bookmarkEnd w:id="8652"/>
            <w:bookmarkEnd w:id="8653"/>
            <w:r>
              <w:rPr>
                <w:rFonts w:ascii="阿里巴巴普惠体" w:eastAsia="阿里巴巴普惠体"/>
                <w:color w:val="333333"/>
                <w:sz w:val="21"/>
              </w:rPr>
              <w:t>无</w:t>
            </w:r>
          </w:p>
        </w:tc>
        <w:bookmarkEnd w:id="8654"/>
        <w:bookmarkEnd w:id="8655"/>
      </w:tr>
      <w:bookmarkEnd w:id="8613"/>
      <w:bookmarkEnd w:id="8649"/>
    </w:tbl>
    <w:p w:rsidR="00CA58D1" w:rsidRDefault="00CA58D1">
      <w:pPr>
        <w:ind w:left="615"/>
      </w:pPr>
    </w:p>
    <w:p w:rsidR="00CA58D1" w:rsidRDefault="009D55E1" w:rsidP="009D55E1">
      <w:pPr>
        <w:numPr>
          <w:ilvl w:val="0"/>
          <w:numId w:val="412"/>
        </w:numPr>
        <w:spacing w:after="90"/>
      </w:pPr>
      <w:bookmarkStart w:id="8656" w:name="p-iqo-6yv-0dj"/>
      <w:bookmarkStart w:id="8657" w:name="li-trr-hkp-ehw"/>
      <w:bookmarkEnd w:id="8609"/>
      <w:r>
        <w:rPr>
          <w:rFonts w:ascii="阿里巴巴普惠体" w:eastAsia="阿里巴巴普惠体"/>
          <w:color w:val="000000"/>
          <w:sz w:val="21"/>
        </w:rPr>
        <w:t>接入Demo</w:t>
      </w:r>
    </w:p>
    <w:p w:rsidR="00CA58D1" w:rsidRDefault="009D55E1">
      <w:pPr>
        <w:pBdr>
          <w:top w:val="none" w:sz="0" w:space="6" w:color="auto"/>
          <w:left w:val="none" w:sz="0" w:space="9" w:color="auto"/>
          <w:bottom w:val="none" w:sz="0" w:space="6" w:color="auto"/>
          <w:right w:val="none" w:sz="0" w:space="9" w:color="auto"/>
        </w:pBdr>
        <w:spacing w:after="120" w:line="360" w:lineRule="auto"/>
        <w:ind w:left="795"/>
      </w:pPr>
      <w:bookmarkStart w:id="8658" w:name="codeblock-a7b-ed8-jp3"/>
      <w:bookmarkEnd w:id="8656"/>
      <w:r>
        <w:rPr>
          <w:rFonts w:ascii="阿里巴巴普惠体" w:eastAsia="阿里巴巴普惠体"/>
          <w:color w:val="000000"/>
          <w:sz w:val="21"/>
        </w:rPr>
        <w:t>import com.alibaba.fastjson.JSONObject;</w:t>
      </w:r>
      <w:r>
        <w:rPr>
          <w:rFonts w:ascii="阿里巴巴普惠体" w:eastAsia="阿里巴巴普惠体"/>
          <w:color w:val="000000"/>
          <w:sz w:val="21"/>
        </w:rPr>
        <w:br/>
        <w:t>import com.aliyuncs.DefaultAcsClient;</w:t>
      </w:r>
      <w:r>
        <w:rPr>
          <w:rFonts w:ascii="阿里巴巴普惠体" w:eastAsia="阿里巴巴普惠体"/>
          <w:color w:val="000000"/>
          <w:sz w:val="21"/>
        </w:rPr>
        <w:br/>
        <w:t>import com.aliyuncs.IAcsClient;</w:t>
      </w:r>
      <w:r>
        <w:rPr>
          <w:rFonts w:ascii="阿里巴巴普惠体" w:eastAsia="阿里巴巴普惠体"/>
          <w:color w:val="000000"/>
          <w:sz w:val="21"/>
        </w:rPr>
        <w:br/>
        <w:t>import com.aliyuncs.exceptions.ClientException;</w:t>
      </w:r>
      <w:r>
        <w:rPr>
          <w:rFonts w:ascii="阿里巴巴普惠体" w:eastAsia="阿里巴巴普惠体"/>
          <w:color w:val="000000"/>
          <w:sz w:val="21"/>
        </w:rPr>
        <w:br/>
        <w:t>import com.aliyuncs.profile.DefaultProfile;</w:t>
      </w:r>
      <w:r>
        <w:rPr>
          <w:rFonts w:ascii="阿里巴巴普惠体" w:eastAsia="阿里巴巴普惠体"/>
          <w:color w:val="000000"/>
          <w:sz w:val="21"/>
        </w:rPr>
        <w:br/>
        <w:t>import com.aliyuncs.retailadvqa_public.model.v20200515.RecieveEventMessageRequest;</w:t>
      </w:r>
      <w:r>
        <w:rPr>
          <w:rFonts w:ascii="阿里巴巴普惠体" w:eastAsia="阿里巴巴普惠体"/>
          <w:color w:val="000000"/>
          <w:sz w:val="21"/>
        </w:rPr>
        <w:br/>
        <w:t>import com.aliyuncs.retailadvqa_public.model.v20200515.RecieveEventMessageResponse;</w:t>
      </w:r>
      <w:r>
        <w:rPr>
          <w:rFonts w:ascii="阿里巴巴普惠体" w:eastAsia="阿里巴巴普惠体"/>
          <w:color w:val="000000"/>
          <w:sz w:val="21"/>
        </w:rPr>
        <w:br/>
        <w:t>import io.swagger.annotations.ApiModelProperty;</w:t>
      </w:r>
      <w:r>
        <w:rPr>
          <w:rFonts w:ascii="阿里巴巴普惠体" w:eastAsia="阿里巴巴普惠体"/>
          <w:color w:val="000000"/>
          <w:sz w:val="21"/>
        </w:rPr>
        <w:br/>
        <w:t>import lombok.Data;</w:t>
      </w:r>
      <w:r>
        <w:rPr>
          <w:rFonts w:ascii="阿里巴巴普惠体" w:eastAsia="阿里巴巴普惠体"/>
          <w:color w:val="000000"/>
          <w:sz w:val="21"/>
        </w:rPr>
        <w:br/>
      </w:r>
      <w:r>
        <w:rPr>
          <w:rFonts w:ascii="阿里巴巴普惠体" w:eastAsia="阿里巴巴普惠体"/>
          <w:color w:val="000000"/>
          <w:sz w:val="21"/>
        </w:rPr>
        <w:br/>
        <w:t>import java.util.Arrays;</w:t>
      </w:r>
      <w:r>
        <w:rPr>
          <w:rFonts w:ascii="阿里巴巴普惠体" w:eastAsia="阿里巴巴普惠体"/>
          <w:color w:val="000000"/>
          <w:sz w:val="21"/>
        </w:rPr>
        <w:br/>
        <w:t>import java.util.HashMap;</w:t>
      </w:r>
      <w:r>
        <w:rPr>
          <w:rFonts w:ascii="阿里巴巴普惠体" w:eastAsia="阿里巴巴普惠体"/>
          <w:color w:val="000000"/>
          <w:sz w:val="21"/>
        </w:rPr>
        <w:br/>
        <w:t>import java.util.Map;</w:t>
      </w:r>
      <w:r>
        <w:rPr>
          <w:rFonts w:ascii="阿里巴巴普惠体" w:eastAsia="阿里巴巴普惠体"/>
          <w:color w:val="000000"/>
          <w:sz w:val="21"/>
        </w:rPr>
        <w:br/>
      </w:r>
      <w:r>
        <w:rPr>
          <w:rFonts w:ascii="阿里巴巴普惠体" w:eastAsia="阿里巴巴普惠体"/>
          <w:color w:val="000000"/>
          <w:sz w:val="21"/>
        </w:rPr>
        <w:br/>
        <w:t>/**</w:t>
      </w:r>
      <w:r>
        <w:rPr>
          <w:rFonts w:ascii="阿里巴巴普惠体" w:eastAsia="阿里巴巴普惠体"/>
          <w:color w:val="000000"/>
          <w:sz w:val="21"/>
        </w:rPr>
        <w:br/>
        <w:t xml:space="preserve"> * 上报事件消息</w:t>
      </w:r>
      <w:r>
        <w:rPr>
          <w:rFonts w:ascii="阿里巴巴普惠体" w:eastAsia="阿里巴巴普惠体"/>
          <w:color w:val="000000"/>
          <w:sz w:val="21"/>
        </w:rPr>
        <w:br/>
        <w:t>*/</w:t>
      </w:r>
      <w:r>
        <w:rPr>
          <w:rFonts w:ascii="阿里巴巴普惠体" w:eastAsia="阿里巴巴普惠体"/>
          <w:color w:val="000000"/>
          <w:sz w:val="21"/>
        </w:rPr>
        <w:br/>
        <w:t>public class RecieveEventMessage {</w:t>
      </w:r>
      <w:r>
        <w:rPr>
          <w:rFonts w:ascii="阿里巴巴普惠体" w:eastAsia="阿里巴巴普惠体"/>
          <w:color w:val="000000"/>
          <w:sz w:val="21"/>
        </w:rPr>
        <w:br/>
      </w:r>
      <w:r>
        <w:rPr>
          <w:rFonts w:ascii="阿里巴巴普惠体" w:eastAsia="阿里巴巴普惠体"/>
          <w:color w:val="000000"/>
          <w:sz w:val="21"/>
        </w:rPr>
        <w:lastRenderedPageBreak/>
        <w:br/>
        <w:t xml:space="preserve">    static String accessKey = "";</w:t>
      </w:r>
      <w:r>
        <w:rPr>
          <w:rFonts w:ascii="阿里巴巴普惠体" w:eastAsia="阿里巴巴普惠体"/>
          <w:color w:val="000000"/>
          <w:sz w:val="21"/>
        </w:rPr>
        <w:br/>
        <w:t xml:space="preserve">    static String accessSecret = "";</w:t>
      </w:r>
      <w:r>
        <w:rPr>
          <w:rFonts w:ascii="阿里巴巴普惠体" w:eastAsia="阿里巴巴普惠体"/>
          <w:color w:val="000000"/>
          <w:sz w:val="21"/>
        </w:rPr>
        <w:br/>
        <w:t xml:space="preserve">    static String regionId = "cn-shanghai";</w:t>
      </w:r>
      <w:r>
        <w:rPr>
          <w:rFonts w:ascii="阿里巴巴普惠体" w:eastAsia="阿里巴巴普惠体"/>
          <w:color w:val="000000"/>
          <w:sz w:val="21"/>
        </w:rPr>
        <w:br/>
        <w:t xml:space="preserve">    static String product = "retailadvqa-public";</w:t>
      </w:r>
      <w:r>
        <w:rPr>
          <w:rFonts w:ascii="阿里巴巴普惠体" w:eastAsia="阿里巴巴普惠体"/>
          <w:color w:val="000000"/>
          <w:sz w:val="21"/>
        </w:rPr>
        <w:br/>
        <w:t xml:space="preserve">    static String endpointUrl = "quicka-public.cn-shanghai.aliyuncs.com";</w:t>
      </w:r>
      <w:r>
        <w:rPr>
          <w:rFonts w:ascii="阿里巴巴普惠体" w:eastAsia="阿里巴巴普惠体"/>
          <w:color w:val="000000"/>
          <w:sz w:val="21"/>
        </w:rPr>
        <w:br/>
      </w:r>
      <w:r>
        <w:rPr>
          <w:rFonts w:ascii="阿里巴巴普惠体" w:eastAsia="阿里巴巴普惠体"/>
          <w:color w:val="000000"/>
          <w:sz w:val="21"/>
        </w:rPr>
        <w:br/>
        <w:t xml:space="preserve">    static IAcsClient client = null;</w:t>
      </w:r>
      <w:r>
        <w:rPr>
          <w:rFonts w:ascii="阿里巴巴普惠体" w:eastAsia="阿里巴巴普惠体"/>
          <w:color w:val="000000"/>
          <w:sz w:val="21"/>
        </w:rPr>
        <w:br/>
        <w:t xml:space="preserve">    static {</w:t>
      </w:r>
      <w:r>
        <w:rPr>
          <w:rFonts w:ascii="阿里巴巴普惠体" w:eastAsia="阿里巴巴普惠体"/>
          <w:color w:val="000000"/>
          <w:sz w:val="21"/>
        </w:rPr>
        <w:br/>
        <w:t xml:space="preserve">        DefaultProfile profile =</w:t>
      </w:r>
      <w:r>
        <w:rPr>
          <w:rFonts w:ascii="阿里巴巴普惠体" w:eastAsia="阿里巴巴普惠体"/>
          <w:color w:val="000000"/>
          <w:sz w:val="21"/>
        </w:rPr>
        <w:br/>
        <w:t xml:space="preserve">                DefaultProfile.getProfile(</w:t>
      </w:r>
      <w:r>
        <w:rPr>
          <w:rFonts w:ascii="阿里巴巴普惠体" w:eastAsia="阿里巴巴普惠体"/>
          <w:color w:val="000000"/>
          <w:sz w:val="21"/>
        </w:rPr>
        <w:br/>
        <w:t xml:space="preserve">                        regionId,          // 地域ID</w:t>
      </w:r>
      <w:r>
        <w:rPr>
          <w:rFonts w:ascii="阿里巴巴普惠体" w:eastAsia="阿里巴巴普惠体"/>
          <w:color w:val="000000"/>
          <w:sz w:val="21"/>
        </w:rPr>
        <w:br/>
        <w:t xml:space="preserve">                        accessKey,         // RAM账号的AccessKeyID</w:t>
      </w:r>
      <w:r>
        <w:rPr>
          <w:rFonts w:ascii="阿里巴巴普惠体" w:eastAsia="阿里巴巴普惠体"/>
          <w:color w:val="000000"/>
          <w:sz w:val="21"/>
        </w:rPr>
        <w:br/>
        <w:t xml:space="preserve">                        accessSecret       // RAM账号AccessKeySecret</w:t>
      </w:r>
      <w:r>
        <w:rPr>
          <w:rFonts w:ascii="阿里巴巴普惠体" w:eastAsia="阿里巴巴普惠体"/>
          <w:color w:val="000000"/>
          <w:sz w:val="21"/>
        </w:rPr>
        <w:br/>
        <w:t xml:space="preserve">                );</w:t>
      </w:r>
      <w:r>
        <w:rPr>
          <w:rFonts w:ascii="阿里巴巴普惠体" w:eastAsia="阿里巴巴普惠体"/>
          <w:color w:val="000000"/>
          <w:sz w:val="21"/>
        </w:rPr>
        <w:br/>
        <w:t xml:space="preserve">        try {</w:t>
      </w:r>
      <w:r>
        <w:rPr>
          <w:rFonts w:ascii="阿里巴巴普惠体" w:eastAsia="阿里巴巴普惠体"/>
          <w:color w:val="000000"/>
          <w:sz w:val="21"/>
        </w:rPr>
        <w:br/>
        <w:t xml:space="preserve">            DefaultProfile.addEndpoint(</w:t>
      </w:r>
      <w:r>
        <w:rPr>
          <w:rFonts w:ascii="阿里巴巴普惠体" w:eastAsia="阿里巴巴普惠体"/>
          <w:color w:val="000000"/>
          <w:sz w:val="21"/>
        </w:rPr>
        <w:br/>
        <w:t xml:space="preserve">                    regionId,</w:t>
      </w:r>
      <w:r>
        <w:rPr>
          <w:rFonts w:ascii="阿里巴巴普惠体" w:eastAsia="阿里巴巴普惠体"/>
          <w:color w:val="000000"/>
          <w:sz w:val="21"/>
        </w:rPr>
        <w:br/>
        <w:t xml:space="preserve">                    product,</w:t>
      </w:r>
      <w:r>
        <w:rPr>
          <w:rFonts w:ascii="阿里巴巴普惠体" w:eastAsia="阿里巴巴普惠体"/>
          <w:color w:val="000000"/>
          <w:sz w:val="21"/>
        </w:rPr>
        <w:br/>
        <w:t xml:space="preserve">                    endpointUrl</w:t>
      </w:r>
      <w:r>
        <w:rPr>
          <w:rFonts w:ascii="阿里巴巴普惠体" w:eastAsia="阿里巴巴普惠体"/>
          <w:color w:val="000000"/>
          <w:sz w:val="21"/>
        </w:rPr>
        <w:br/>
        <w:t xml:space="preserve">            );</w:t>
      </w:r>
      <w:r>
        <w:rPr>
          <w:rFonts w:ascii="阿里巴巴普惠体" w:eastAsia="阿里巴巴普惠体"/>
          <w:color w:val="000000"/>
          <w:sz w:val="21"/>
        </w:rPr>
        <w:br/>
      </w:r>
      <w:r>
        <w:rPr>
          <w:rFonts w:ascii="阿里巴巴普惠体" w:eastAsia="阿里巴巴普惠体"/>
          <w:color w:val="000000"/>
          <w:sz w:val="21"/>
        </w:rPr>
        <w:lastRenderedPageBreak/>
        <w:t xml:space="preserve">        } catch (Exception e) { }</w:t>
      </w:r>
      <w:r>
        <w:rPr>
          <w:rFonts w:ascii="阿里巴巴普惠体" w:eastAsia="阿里巴巴普惠体"/>
          <w:color w:val="000000"/>
          <w:sz w:val="21"/>
        </w:rPr>
        <w:br/>
        <w:t xml:space="preserve">        client= new DefaultAcsClient(profile);</w:t>
      </w:r>
      <w:r>
        <w:rPr>
          <w:rFonts w:ascii="阿里巴巴普惠体" w:eastAsia="阿里巴巴普惠体"/>
          <w:color w:val="000000"/>
          <w:sz w:val="21"/>
        </w:rPr>
        <w:br/>
        <w:t xml:space="preserve">    }</w:t>
      </w:r>
      <w:r>
        <w:rPr>
          <w:rFonts w:ascii="阿里巴巴普惠体" w:eastAsia="阿里巴巴普惠体"/>
          <w:color w:val="000000"/>
          <w:sz w:val="21"/>
        </w:rPr>
        <w:br/>
      </w:r>
      <w:r>
        <w:rPr>
          <w:rFonts w:ascii="阿里巴巴普惠体" w:eastAsia="阿里巴巴普惠体"/>
          <w:color w:val="000000"/>
          <w:sz w:val="21"/>
        </w:rPr>
        <w:br/>
        <w:t xml:space="preserve">    public static void recieveEventMessage() throws ClientException {</w:t>
      </w:r>
      <w:r>
        <w:rPr>
          <w:rFonts w:ascii="阿里巴巴普惠体" w:eastAsia="阿里巴巴普惠体"/>
          <w:color w:val="000000"/>
          <w:sz w:val="21"/>
        </w:rPr>
        <w:br/>
        <w:t xml:space="preserve">        RecieveEventMessageRequest eventMessageRequest = new RecieveEventMessageRequest();</w:t>
      </w:r>
      <w:r>
        <w:rPr>
          <w:rFonts w:ascii="阿里巴巴普惠体" w:eastAsia="阿里巴巴普惠体"/>
          <w:color w:val="000000"/>
          <w:sz w:val="21"/>
        </w:rPr>
        <w:br/>
        <w:t xml:space="preserve">        eventMessageRequest.setAccessId("retailadvqa-xx-xxxxxxxxx");</w:t>
      </w:r>
      <w:r>
        <w:rPr>
          <w:rFonts w:ascii="阿里巴巴普惠体" w:eastAsia="阿里巴巴普惠体"/>
          <w:color w:val="000000"/>
          <w:sz w:val="21"/>
        </w:rPr>
        <w:br/>
        <w:t xml:space="preserve">        eventMessageRequest.setOrganizationId("56621289-820e-433a-9947-xxxxxxxxx");</w:t>
      </w:r>
      <w:r>
        <w:rPr>
          <w:rFonts w:ascii="阿里巴巴普惠体" w:eastAsia="阿里巴巴普惠体"/>
          <w:color w:val="000000"/>
          <w:sz w:val="21"/>
        </w:rPr>
        <w:br/>
      </w:r>
      <w:r>
        <w:rPr>
          <w:rFonts w:ascii="阿里巴巴普惠体" w:eastAsia="阿里巴巴普惠体"/>
          <w:color w:val="000000"/>
          <w:sz w:val="21"/>
        </w:rPr>
        <w:br/>
      </w:r>
      <w:r>
        <w:rPr>
          <w:rFonts w:ascii="阿里巴巴普惠体" w:eastAsia="阿里巴巴普惠体"/>
          <w:color w:val="000000"/>
          <w:sz w:val="21"/>
        </w:rPr>
        <w:br/>
        <w:t xml:space="preserve">        EventMessageModel messageModel = new EventMessageModel();</w:t>
      </w:r>
      <w:r>
        <w:rPr>
          <w:rFonts w:ascii="阿里巴巴普惠体" w:eastAsia="阿里巴巴普惠体"/>
          <w:color w:val="000000"/>
          <w:sz w:val="21"/>
        </w:rPr>
        <w:br/>
        <w:t xml:space="preserve">        messageModel.setOrgnizationId(eventMessageRequest.getOrganizationId());</w:t>
      </w:r>
      <w:r>
        <w:rPr>
          <w:rFonts w:ascii="阿里巴巴普惠体" w:eastAsia="阿里巴巴普惠体"/>
          <w:color w:val="000000"/>
          <w:sz w:val="21"/>
        </w:rPr>
        <w:br/>
        <w:t xml:space="preserve">        messageModel.setCustomerId("customer001");</w:t>
      </w:r>
      <w:r>
        <w:rPr>
          <w:rFonts w:ascii="阿里巴巴普惠体" w:eastAsia="阿里巴巴普惠体"/>
          <w:color w:val="000000"/>
          <w:sz w:val="21"/>
        </w:rPr>
        <w:br/>
        <w:t xml:space="preserve">        messageModel.setEventSourceCode("eventsource001");</w:t>
      </w:r>
      <w:r>
        <w:rPr>
          <w:rFonts w:ascii="阿里巴巴普惠体" w:eastAsia="阿里巴巴普惠体"/>
          <w:color w:val="000000"/>
          <w:sz w:val="21"/>
        </w:rPr>
        <w:br/>
        <w:t xml:space="preserve">        messageModel.setEventCode("event001");</w:t>
      </w:r>
      <w:r>
        <w:rPr>
          <w:rFonts w:ascii="阿里巴巴普惠体" w:eastAsia="阿里巴巴普惠体"/>
          <w:color w:val="000000"/>
          <w:sz w:val="21"/>
        </w:rPr>
        <w:br/>
        <w:t xml:space="preserve">        messageModel.setEventTime(System.currentTimeMillis());</w:t>
      </w:r>
      <w:r>
        <w:rPr>
          <w:rFonts w:ascii="阿里巴巴普惠体" w:eastAsia="阿里巴巴普惠体"/>
          <w:color w:val="000000"/>
          <w:sz w:val="21"/>
        </w:rPr>
        <w:br/>
        <w:t xml:space="preserve">        Map&lt;String, String&gt; extendAttributes = new HashMap&lt;&gt;();</w:t>
      </w:r>
      <w:r>
        <w:rPr>
          <w:rFonts w:ascii="阿里巴巴普惠体" w:eastAsia="阿里巴巴普惠体"/>
          <w:color w:val="000000"/>
          <w:sz w:val="21"/>
        </w:rPr>
        <w:br/>
        <w:t xml:space="preserve">        extendAttributes.put("key1", "value1");</w:t>
      </w:r>
      <w:r>
        <w:rPr>
          <w:rFonts w:ascii="阿里巴巴普惠体" w:eastAsia="阿里巴巴普惠体"/>
          <w:color w:val="000000"/>
          <w:sz w:val="21"/>
        </w:rPr>
        <w:br/>
        <w:t xml:space="preserve">        extendAttributes.put("key2", "123456");</w:t>
      </w:r>
      <w:r>
        <w:rPr>
          <w:rFonts w:ascii="阿里巴巴普惠体" w:eastAsia="阿里巴巴普惠体"/>
          <w:color w:val="000000"/>
          <w:sz w:val="21"/>
        </w:rPr>
        <w:br/>
      </w:r>
      <w:r>
        <w:rPr>
          <w:rFonts w:ascii="阿里巴巴普惠体" w:eastAsia="阿里巴巴普惠体"/>
          <w:color w:val="000000"/>
          <w:sz w:val="21"/>
        </w:rPr>
        <w:lastRenderedPageBreak/>
        <w:t xml:space="preserve">        messageModel.setExtendAttributes(extendAttributes);</w:t>
      </w:r>
      <w:r>
        <w:rPr>
          <w:rFonts w:ascii="阿里巴巴普惠体" w:eastAsia="阿里巴巴普惠体"/>
          <w:color w:val="000000"/>
          <w:sz w:val="21"/>
        </w:rPr>
        <w:br/>
      </w:r>
      <w:r>
        <w:rPr>
          <w:rFonts w:ascii="阿里巴巴普惠体" w:eastAsia="阿里巴巴普惠体"/>
          <w:color w:val="000000"/>
          <w:sz w:val="21"/>
        </w:rPr>
        <w:br/>
        <w:t xml:space="preserve">        // 批量上报接口，批量限制100。</w:t>
      </w:r>
      <w:r>
        <w:rPr>
          <w:rFonts w:ascii="阿里巴巴普惠体" w:eastAsia="阿里巴巴普惠体"/>
          <w:color w:val="000000"/>
          <w:sz w:val="21"/>
        </w:rPr>
        <w:br/>
        <w:t xml:space="preserve">        eventMessageRequest.setEventMessageModelListStr(JSONObject.toJSONString(Arrays.asList(messageModel)));</w:t>
      </w:r>
      <w:r>
        <w:rPr>
          <w:rFonts w:ascii="阿里巴巴普惠体" w:eastAsia="阿里巴巴普惠体"/>
          <w:color w:val="000000"/>
          <w:sz w:val="21"/>
        </w:rPr>
        <w:br/>
        <w:t xml:space="preserve">        System.out.println(JSONObject.toJSONString(Arrays.asList(messageModel)));</w:t>
      </w:r>
      <w:r>
        <w:rPr>
          <w:rFonts w:ascii="阿里巴巴普惠体" w:eastAsia="阿里巴巴普惠体"/>
          <w:color w:val="000000"/>
          <w:sz w:val="21"/>
        </w:rPr>
        <w:br/>
      </w:r>
      <w:r>
        <w:rPr>
          <w:rFonts w:ascii="阿里巴巴普惠体" w:eastAsia="阿里巴巴普惠体"/>
          <w:color w:val="000000"/>
          <w:sz w:val="21"/>
        </w:rPr>
        <w:br/>
        <w:t xml:space="preserve">        RecieveEventMessageResponse recieveEventMessageResponse = client.getAcsResponse(eventMessageRequest);</w:t>
      </w:r>
      <w:r>
        <w:rPr>
          <w:rFonts w:ascii="阿里巴巴普惠体" w:eastAsia="阿里巴巴普惠体"/>
          <w:color w:val="000000"/>
          <w:sz w:val="21"/>
        </w:rPr>
        <w:br/>
        <w:t xml:space="preserve">        System.out.println("result = " + JSONObject.toJSONString(recieveEventMessageResponse));</w:t>
      </w:r>
      <w:r>
        <w:rPr>
          <w:rFonts w:ascii="阿里巴巴普惠体" w:eastAsia="阿里巴巴普惠体"/>
          <w:color w:val="000000"/>
          <w:sz w:val="21"/>
        </w:rPr>
        <w:br/>
        <w:t xml:space="preserve">    }</w:t>
      </w:r>
      <w:r>
        <w:rPr>
          <w:rFonts w:ascii="阿里巴巴普惠体" w:eastAsia="阿里巴巴普惠体"/>
          <w:color w:val="000000"/>
          <w:sz w:val="21"/>
        </w:rPr>
        <w:br/>
      </w:r>
      <w:r>
        <w:rPr>
          <w:rFonts w:ascii="阿里巴巴普惠体" w:eastAsia="阿里巴巴普惠体"/>
          <w:color w:val="000000"/>
          <w:sz w:val="21"/>
        </w:rPr>
        <w:br/>
        <w:t xml:space="preserve">    public static void main(String... args) throws ClientException {</w:t>
      </w:r>
      <w:r>
        <w:rPr>
          <w:rFonts w:ascii="阿里巴巴普惠体" w:eastAsia="阿里巴巴普惠体"/>
          <w:color w:val="000000"/>
          <w:sz w:val="21"/>
        </w:rPr>
        <w:br/>
        <w:t xml:space="preserve">        recieveEventMessage();</w:t>
      </w:r>
      <w:r>
        <w:rPr>
          <w:rFonts w:ascii="阿里巴巴普惠体" w:eastAsia="阿里巴巴普惠体"/>
          <w:color w:val="000000"/>
          <w:sz w:val="21"/>
        </w:rPr>
        <w:br/>
        <w:t xml:space="preserve">    }</w:t>
      </w:r>
      <w:r>
        <w:rPr>
          <w:rFonts w:ascii="阿里巴巴普惠体" w:eastAsia="阿里巴巴普惠体"/>
          <w:color w:val="000000"/>
          <w:sz w:val="21"/>
        </w:rPr>
        <w:br/>
      </w:r>
      <w:r>
        <w:rPr>
          <w:rFonts w:ascii="阿里巴巴普惠体" w:eastAsia="阿里巴巴普惠体"/>
          <w:color w:val="000000"/>
          <w:sz w:val="21"/>
        </w:rPr>
        <w:br/>
        <w:t xml:space="preserve">    @Data</w:t>
      </w:r>
      <w:r>
        <w:rPr>
          <w:rFonts w:ascii="阿里巴巴普惠体" w:eastAsia="阿里巴巴普惠体"/>
          <w:color w:val="000000"/>
          <w:sz w:val="21"/>
        </w:rPr>
        <w:br/>
        <w:t xml:space="preserve">    public static class EventMessageModel {</w:t>
      </w:r>
      <w:r>
        <w:rPr>
          <w:rFonts w:ascii="阿里巴巴普惠体" w:eastAsia="阿里巴巴普惠体"/>
          <w:color w:val="000000"/>
          <w:sz w:val="21"/>
        </w:rPr>
        <w:br/>
      </w:r>
      <w:r>
        <w:rPr>
          <w:rFonts w:ascii="阿里巴巴普惠体" w:eastAsia="阿里巴巴普惠体"/>
          <w:color w:val="000000"/>
          <w:sz w:val="21"/>
        </w:rPr>
        <w:br/>
      </w:r>
      <w:r>
        <w:rPr>
          <w:rFonts w:ascii="阿里巴巴普惠体" w:eastAsia="阿里巴巴普惠体"/>
          <w:color w:val="000000"/>
          <w:sz w:val="21"/>
        </w:rPr>
        <w:lastRenderedPageBreak/>
        <w:t xml:space="preserve">        @ApiModelProperty("组织Id")</w:t>
      </w:r>
      <w:r>
        <w:rPr>
          <w:rFonts w:ascii="阿里巴巴普惠体" w:eastAsia="阿里巴巴普惠体"/>
          <w:color w:val="000000"/>
          <w:sz w:val="21"/>
        </w:rPr>
        <w:br/>
        <w:t xml:space="preserve">        String orgnizationId;</w:t>
      </w:r>
      <w:r>
        <w:rPr>
          <w:rFonts w:ascii="阿里巴巴普惠体" w:eastAsia="阿里巴巴普惠体"/>
          <w:color w:val="000000"/>
          <w:sz w:val="21"/>
        </w:rPr>
        <w:br/>
      </w:r>
      <w:r>
        <w:rPr>
          <w:rFonts w:ascii="阿里巴巴普惠体" w:eastAsia="阿里巴巴普惠体"/>
          <w:color w:val="000000"/>
          <w:sz w:val="21"/>
        </w:rPr>
        <w:br/>
        <w:t xml:space="preserve">        @ApiModelProperty(required = true, value = "用户/粉丝Id")</w:t>
      </w:r>
      <w:r>
        <w:rPr>
          <w:rFonts w:ascii="阿里巴巴普惠体" w:eastAsia="阿里巴巴普惠体"/>
          <w:color w:val="000000"/>
          <w:sz w:val="21"/>
        </w:rPr>
        <w:br/>
        <w:t xml:space="preserve">        String customerId;</w:t>
      </w:r>
      <w:r>
        <w:rPr>
          <w:rFonts w:ascii="阿里巴巴普惠体" w:eastAsia="阿里巴巴普惠体"/>
          <w:color w:val="000000"/>
          <w:sz w:val="21"/>
        </w:rPr>
        <w:br/>
      </w:r>
      <w:r>
        <w:rPr>
          <w:rFonts w:ascii="阿里巴巴普惠体" w:eastAsia="阿里巴巴普惠体"/>
          <w:color w:val="000000"/>
          <w:sz w:val="21"/>
        </w:rPr>
        <w:br/>
        <w:t xml:space="preserve">        @ApiModelProperty("app_key。如果事件消息中没有app_key，自动化营销任务计算将不受渠道限制")</w:t>
      </w:r>
      <w:r>
        <w:rPr>
          <w:rFonts w:ascii="阿里巴巴普惠体" w:eastAsia="阿里巴巴普惠体"/>
          <w:color w:val="000000"/>
          <w:sz w:val="21"/>
        </w:rPr>
        <w:br/>
        <w:t xml:space="preserve">        String eventSourceCode;</w:t>
      </w:r>
      <w:r>
        <w:rPr>
          <w:rFonts w:ascii="阿里巴巴普惠体" w:eastAsia="阿里巴巴普惠体"/>
          <w:color w:val="000000"/>
          <w:sz w:val="21"/>
        </w:rPr>
        <w:br/>
      </w:r>
      <w:r>
        <w:rPr>
          <w:rFonts w:ascii="阿里巴巴普惠体" w:eastAsia="阿里巴巴普惠体"/>
          <w:color w:val="000000"/>
          <w:sz w:val="21"/>
        </w:rPr>
        <w:br/>
        <w:t xml:space="preserve">        @ApiModelProperty(required = true, value = "事件编码")</w:t>
      </w:r>
      <w:r>
        <w:rPr>
          <w:rFonts w:ascii="阿里巴巴普惠体" w:eastAsia="阿里巴巴普惠体"/>
          <w:color w:val="000000"/>
          <w:sz w:val="21"/>
        </w:rPr>
        <w:br/>
        <w:t xml:space="preserve">        String eventCode;</w:t>
      </w:r>
      <w:r>
        <w:rPr>
          <w:rFonts w:ascii="阿里巴巴普惠体" w:eastAsia="阿里巴巴普惠体"/>
          <w:color w:val="000000"/>
          <w:sz w:val="21"/>
        </w:rPr>
        <w:br/>
      </w:r>
      <w:r>
        <w:rPr>
          <w:rFonts w:ascii="阿里巴巴普惠体" w:eastAsia="阿里巴巴普惠体"/>
          <w:color w:val="000000"/>
          <w:sz w:val="21"/>
        </w:rPr>
        <w:br/>
        <w:t xml:space="preserve">        @ApiModelProperty(required = true, value = "事件实际发生的时间")</w:t>
      </w:r>
      <w:r>
        <w:rPr>
          <w:rFonts w:ascii="阿里巴巴普惠体" w:eastAsia="阿里巴巴普惠体"/>
          <w:color w:val="000000"/>
          <w:sz w:val="21"/>
        </w:rPr>
        <w:br/>
        <w:t xml:space="preserve">        Long eventTime;</w:t>
      </w:r>
      <w:r>
        <w:rPr>
          <w:rFonts w:ascii="阿里巴巴普惠体" w:eastAsia="阿里巴巴普惠体"/>
          <w:color w:val="000000"/>
          <w:sz w:val="21"/>
        </w:rPr>
        <w:br/>
      </w:r>
      <w:r>
        <w:rPr>
          <w:rFonts w:ascii="阿里巴巴普惠体" w:eastAsia="阿里巴巴普惠体"/>
          <w:color w:val="000000"/>
          <w:sz w:val="21"/>
        </w:rPr>
        <w:br/>
        <w:t xml:space="preserve">        @ApiModelProperty("事件扩展属性ID和对应的值")</w:t>
      </w:r>
      <w:r>
        <w:rPr>
          <w:rFonts w:ascii="阿里巴巴普惠体" w:eastAsia="阿里巴巴普惠体"/>
          <w:color w:val="000000"/>
          <w:sz w:val="21"/>
        </w:rPr>
        <w:br/>
        <w:t xml:space="preserve">        Map&lt;String, String&gt; extendAttributes = new HashMap&lt;&gt;();</w:t>
      </w:r>
      <w:r>
        <w:rPr>
          <w:rFonts w:ascii="阿里巴巴普惠体" w:eastAsia="阿里巴巴普惠体"/>
          <w:color w:val="000000"/>
          <w:sz w:val="21"/>
        </w:rPr>
        <w:br/>
      </w:r>
      <w:r>
        <w:rPr>
          <w:rFonts w:ascii="阿里巴巴普惠体" w:eastAsia="阿里巴巴普惠体"/>
          <w:color w:val="000000"/>
          <w:sz w:val="21"/>
        </w:rPr>
        <w:br/>
        <w:t xml:space="preserve">        @ApiModelProperty("事件消息模型版本号")</w:t>
      </w:r>
      <w:r>
        <w:rPr>
          <w:rFonts w:ascii="阿里巴巴普惠体" w:eastAsia="阿里巴巴普惠体"/>
          <w:color w:val="000000"/>
          <w:sz w:val="21"/>
        </w:rPr>
        <w:br/>
        <w:t xml:space="preserve">        Integer v = 1;</w:t>
      </w:r>
      <w:r>
        <w:rPr>
          <w:rFonts w:ascii="阿里巴巴普惠体" w:eastAsia="阿里巴巴普惠体"/>
          <w:color w:val="000000"/>
          <w:sz w:val="21"/>
        </w:rPr>
        <w:br/>
      </w:r>
      <w:r>
        <w:rPr>
          <w:rFonts w:ascii="阿里巴巴普惠体" w:eastAsia="阿里巴巴普惠体"/>
          <w:color w:val="000000"/>
          <w:sz w:val="21"/>
        </w:rPr>
        <w:lastRenderedPageBreak/>
        <w:t xml:space="preserve">    }</w:t>
      </w:r>
      <w:r>
        <w:rPr>
          <w:rFonts w:ascii="阿里巴巴普惠体" w:eastAsia="阿里巴巴普惠体"/>
          <w:color w:val="000000"/>
          <w:sz w:val="21"/>
        </w:rPr>
        <w:br/>
        <w:t>}</w:t>
      </w:r>
    </w:p>
    <w:p w:rsidR="00CA58D1" w:rsidRDefault="009D55E1">
      <w:pPr>
        <w:spacing w:after="150"/>
        <w:ind w:left="120"/>
      </w:pPr>
      <w:bookmarkStart w:id="8659" w:name="p-bhh-o0q-hva"/>
      <w:bookmarkStart w:id="8660" w:name="title-1au-fqx-c1l"/>
      <w:bookmarkStart w:id="8661" w:name="sectiondiv-w5u-a98-d0h"/>
      <w:bookmarkEnd w:id="8581"/>
      <w:bookmarkEnd w:id="8584"/>
      <w:bookmarkEnd w:id="8657"/>
      <w:bookmarkEnd w:id="8658"/>
      <w:bookmarkEnd w:id="8659"/>
      <w:r>
        <w:rPr>
          <w:rFonts w:ascii="阿里巴巴普惠体" w:eastAsia="阿里巴巴普惠体"/>
          <w:b/>
          <w:color w:val="000000"/>
        </w:rPr>
        <w:t>用户身份标识上报接口</w:t>
      </w:r>
    </w:p>
    <w:p w:rsidR="00CA58D1" w:rsidRDefault="009D55E1" w:rsidP="009D55E1">
      <w:pPr>
        <w:numPr>
          <w:ilvl w:val="0"/>
          <w:numId w:val="413"/>
        </w:numPr>
        <w:spacing w:after="90"/>
      </w:pPr>
      <w:bookmarkStart w:id="8662" w:name="p-e1e-oup-t8m"/>
      <w:bookmarkStart w:id="8663" w:name="li-vja-wmp-bbc"/>
      <w:bookmarkStart w:id="8664" w:name="ul-b80-m5r-kpl"/>
      <w:bookmarkEnd w:id="8660"/>
      <w:r>
        <w:rPr>
          <w:rFonts w:ascii="阿里巴巴普惠体" w:eastAsia="阿里巴巴普惠体"/>
          <w:color w:val="000000"/>
          <w:sz w:val="21"/>
        </w:rPr>
        <w:t>接口入参</w:t>
      </w:r>
    </w:p>
    <w:tbl>
      <w:tblPr>
        <w:tblW w:w="0" w:type="auto"/>
        <w:tblCellSpacing w:w="0" w:type="auto"/>
        <w:tblInd w:w="810" w:type="dxa"/>
        <w:tblLook w:val="04A0" w:firstRow="1" w:lastRow="0" w:firstColumn="1" w:lastColumn="0" w:noHBand="0" w:noVBand="1"/>
      </w:tblPr>
      <w:tblGrid>
        <w:gridCol w:w="1635"/>
        <w:gridCol w:w="488"/>
        <w:gridCol w:w="632"/>
        <w:gridCol w:w="488"/>
        <w:gridCol w:w="5679"/>
      </w:tblGrid>
      <w:tr w:rsidR="00CA58D1">
        <w:trPr>
          <w:trHeight w:val="315"/>
          <w:tblCellSpacing w:w="0" w:type="auto"/>
        </w:trPr>
        <w:tc>
          <w:tcPr>
            <w:tcW w:w="404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8665" w:name="p-421-1ag-j7p"/>
            <w:bookmarkStart w:id="8666" w:name="td-2mp-uy2-lf2"/>
            <w:bookmarkStart w:id="8667" w:name="tr-j2k-vow-8fz"/>
            <w:bookmarkStart w:id="8668" w:name="table-c1h-km5-97b"/>
            <w:bookmarkEnd w:id="8662"/>
            <w:r>
              <w:rPr>
                <w:rFonts w:ascii="阿里巴巴普惠体" w:eastAsia="阿里巴巴普惠体"/>
                <w:b/>
                <w:color w:val="333333"/>
              </w:rPr>
              <w:t>参数</w:t>
            </w:r>
          </w:p>
        </w:tc>
        <w:tc>
          <w:tcPr>
            <w:tcW w:w="54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8669" w:name="p-0k8-mn8-x49"/>
            <w:bookmarkStart w:id="8670" w:name="td-jml-kjo-imm"/>
            <w:bookmarkEnd w:id="8665"/>
            <w:bookmarkEnd w:id="8666"/>
            <w:r>
              <w:rPr>
                <w:rFonts w:ascii="阿里巴巴普惠体" w:eastAsia="阿里巴巴普惠体"/>
                <w:b/>
                <w:color w:val="333333"/>
              </w:rPr>
              <w:t>含义</w:t>
            </w:r>
          </w:p>
        </w:tc>
        <w:tc>
          <w:tcPr>
            <w:tcW w:w="1225"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8671" w:name="p-q6p-rq4-cci"/>
            <w:bookmarkStart w:id="8672" w:name="td-0q8-t81-g0z"/>
            <w:bookmarkEnd w:id="8669"/>
            <w:bookmarkEnd w:id="8670"/>
            <w:r>
              <w:rPr>
                <w:rFonts w:ascii="阿里巴巴普惠体" w:eastAsia="阿里巴巴普惠体"/>
                <w:b/>
                <w:color w:val="333333"/>
              </w:rPr>
              <w:t>参数类型</w:t>
            </w:r>
          </w:p>
        </w:tc>
        <w:tc>
          <w:tcPr>
            <w:tcW w:w="54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8673" w:name="p-e3a-qtl-8ja"/>
            <w:bookmarkStart w:id="8674" w:name="td-f4e-4qt-zlw"/>
            <w:bookmarkEnd w:id="8671"/>
            <w:bookmarkEnd w:id="8672"/>
            <w:r>
              <w:rPr>
                <w:rFonts w:ascii="阿里巴巴普惠体" w:eastAsia="阿里巴巴普惠体"/>
                <w:b/>
                <w:color w:val="333333"/>
              </w:rPr>
              <w:t>必填</w:t>
            </w:r>
          </w:p>
        </w:tc>
        <w:tc>
          <w:tcPr>
            <w:tcW w:w="19881"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8675" w:name="p-3dz-a51-sem"/>
            <w:bookmarkStart w:id="8676" w:name="td-fe6-jie-xe8"/>
            <w:bookmarkEnd w:id="8673"/>
            <w:bookmarkEnd w:id="8674"/>
            <w:r>
              <w:rPr>
                <w:rFonts w:ascii="阿里巴巴普惠体" w:eastAsia="阿里巴巴普惠体"/>
                <w:b/>
                <w:color w:val="333333"/>
              </w:rPr>
              <w:t>示例</w:t>
            </w:r>
          </w:p>
        </w:tc>
        <w:bookmarkEnd w:id="8675"/>
        <w:bookmarkEnd w:id="8676"/>
      </w:tr>
      <w:tr w:rsidR="00CA58D1">
        <w:trPr>
          <w:trHeight w:val="315"/>
          <w:tblCellSpacing w:w="0" w:type="auto"/>
        </w:trPr>
        <w:tc>
          <w:tcPr>
            <w:tcW w:w="40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8677" w:name="p-p09-0ct-py9"/>
            <w:bookmarkStart w:id="8678" w:name="div-abh-430-qe9"/>
            <w:bookmarkStart w:id="8679" w:name="td-hva-50q-s9d"/>
            <w:bookmarkStart w:id="8680" w:name="tr-c68-fd6-6t8"/>
            <w:bookmarkEnd w:id="8667"/>
            <w:r>
              <w:rPr>
                <w:rFonts w:ascii="阿里巴巴普惠体" w:eastAsia="阿里巴巴普惠体"/>
                <w:color w:val="333333"/>
                <w:sz w:val="21"/>
              </w:rPr>
              <w:t>customerMessageModelListStr</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8681" w:name="p-f2u-mp1-lx6"/>
            <w:bookmarkStart w:id="8682" w:name="div-ejj-8h2-0ds"/>
            <w:bookmarkStart w:id="8683" w:name="td-b0v-9vn-qpk"/>
            <w:bookmarkEnd w:id="8677"/>
            <w:bookmarkEnd w:id="8678"/>
            <w:bookmarkEnd w:id="8679"/>
            <w:r>
              <w:rPr>
                <w:rFonts w:ascii="阿里巴巴普惠体" w:eastAsia="阿里巴巴普惠体"/>
                <w:color w:val="333333"/>
                <w:sz w:val="21"/>
                <w:lang w:eastAsia="zh-CN"/>
              </w:rPr>
              <w:t>用户身份标识消息体列表</w:t>
            </w:r>
          </w:p>
        </w:tc>
        <w:tc>
          <w:tcPr>
            <w:tcW w:w="122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8684" w:name="p-uzp-95m-rj8"/>
            <w:bookmarkStart w:id="8685" w:name="td-29g-z2e-vh5"/>
            <w:bookmarkEnd w:id="8681"/>
            <w:bookmarkEnd w:id="8682"/>
            <w:bookmarkEnd w:id="8683"/>
            <w:r>
              <w:rPr>
                <w:rFonts w:ascii="阿里巴巴普惠体" w:eastAsia="阿里巴巴普惠体"/>
                <w:color w:val="333333"/>
                <w:sz w:val="21"/>
              </w:rPr>
              <w:t>String</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8686" w:name="p-wun-wv4-011"/>
            <w:bookmarkStart w:id="8687" w:name="td-l9d-0zb-x6r"/>
            <w:bookmarkEnd w:id="8684"/>
            <w:bookmarkEnd w:id="8685"/>
            <w:r>
              <w:rPr>
                <w:rFonts w:ascii="阿里巴巴普惠体" w:eastAsia="阿里巴巴普惠体"/>
                <w:color w:val="333333"/>
                <w:sz w:val="21"/>
              </w:rPr>
              <w:t>是</w:t>
            </w:r>
          </w:p>
        </w:tc>
        <w:tc>
          <w:tcPr>
            <w:tcW w:w="1988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8688" w:name="p-upj-n1h-ges"/>
            <w:bookmarkStart w:id="8689" w:name="div-qku-ynw-f4b"/>
            <w:bookmarkStart w:id="8690" w:name="td-11s-yrx-tlo"/>
            <w:bookmarkEnd w:id="8686"/>
            <w:bookmarkEnd w:id="8687"/>
            <w:r>
              <w:rPr>
                <w:rFonts w:ascii="阿里巴巴普惠体" w:eastAsia="阿里巴巴普惠体"/>
                <w:color w:val="333333"/>
                <w:sz w:val="21"/>
              </w:rPr>
              <w:t>[{"customerId":"customer001","customerIdList":[{"customerId":"13888888888","idMapping":"mobile"}],"orgnizationId":"56621289-820e-433a-9947-xxxxxxxxx","v":1}]</w:t>
            </w:r>
          </w:p>
        </w:tc>
        <w:bookmarkEnd w:id="8688"/>
        <w:bookmarkEnd w:id="8689"/>
        <w:bookmarkEnd w:id="8690"/>
      </w:tr>
      <w:bookmarkEnd w:id="8668"/>
      <w:bookmarkEnd w:id="8680"/>
    </w:tbl>
    <w:p w:rsidR="00CA58D1" w:rsidRDefault="00CA58D1">
      <w:pPr>
        <w:ind w:left="615"/>
      </w:pPr>
    </w:p>
    <w:p w:rsidR="00CA58D1" w:rsidRDefault="009D55E1" w:rsidP="009D55E1">
      <w:pPr>
        <w:numPr>
          <w:ilvl w:val="0"/>
          <w:numId w:val="413"/>
        </w:numPr>
        <w:spacing w:after="90"/>
      </w:pPr>
      <w:bookmarkStart w:id="8691" w:name="p-knl-z8v-p33"/>
      <w:bookmarkStart w:id="8692" w:name="li-u6z-whl-bpj"/>
      <w:bookmarkEnd w:id="8663"/>
      <w:r>
        <w:rPr>
          <w:rFonts w:ascii="阿里巴巴普惠体" w:eastAsia="阿里巴巴普惠体"/>
          <w:color w:val="000000"/>
          <w:sz w:val="21"/>
        </w:rPr>
        <w:t>接口出参</w:t>
      </w:r>
    </w:p>
    <w:tbl>
      <w:tblPr>
        <w:tblW w:w="0" w:type="auto"/>
        <w:tblCellSpacing w:w="0" w:type="auto"/>
        <w:tblInd w:w="810" w:type="dxa"/>
        <w:tblLook w:val="04A0" w:firstRow="1" w:lastRow="0" w:firstColumn="1" w:lastColumn="0" w:noHBand="0" w:noVBand="1"/>
      </w:tblPr>
      <w:tblGrid>
        <w:gridCol w:w="1920"/>
        <w:gridCol w:w="3054"/>
        <w:gridCol w:w="1852"/>
        <w:gridCol w:w="2096"/>
      </w:tblGrid>
      <w:tr w:rsidR="00CA58D1">
        <w:trPr>
          <w:trHeight w:val="315"/>
          <w:tblCellSpacing w:w="0" w:type="auto"/>
        </w:trPr>
        <w:tc>
          <w:tcPr>
            <w:tcW w:w="2267"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8693" w:name="p-cyw-861-abd"/>
            <w:bookmarkStart w:id="8694" w:name="td-cdy-1g2-5l4"/>
            <w:bookmarkStart w:id="8695" w:name="tr-bbq-7rf-ebj"/>
            <w:bookmarkStart w:id="8696" w:name="table-ryz-rki-oni"/>
            <w:bookmarkEnd w:id="8691"/>
            <w:r>
              <w:rPr>
                <w:rFonts w:ascii="阿里巴巴普惠体" w:eastAsia="阿里巴巴普惠体"/>
                <w:b/>
                <w:color w:val="333333"/>
              </w:rPr>
              <w:t>参数</w:t>
            </w:r>
          </w:p>
        </w:tc>
        <w:tc>
          <w:tcPr>
            <w:tcW w:w="4534"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8697" w:name="p-wtp-mal-925"/>
            <w:bookmarkStart w:id="8698" w:name="td-jbb-wx8-46x"/>
            <w:bookmarkEnd w:id="8693"/>
            <w:bookmarkEnd w:id="8694"/>
            <w:r>
              <w:rPr>
                <w:rFonts w:ascii="阿里巴巴普惠体" w:eastAsia="阿里巴巴普惠体"/>
                <w:b/>
                <w:color w:val="333333"/>
              </w:rPr>
              <w:t>含义</w:t>
            </w:r>
          </w:p>
        </w:tc>
        <w:tc>
          <w:tcPr>
            <w:tcW w:w="2267"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8699" w:name="p-5sl-o0a-aa6"/>
            <w:bookmarkStart w:id="8700" w:name="td-x1u-j08-zy7"/>
            <w:bookmarkEnd w:id="8697"/>
            <w:bookmarkEnd w:id="8698"/>
            <w:r>
              <w:rPr>
                <w:rFonts w:ascii="阿里巴巴普惠体" w:eastAsia="阿里巴巴普惠体"/>
                <w:b/>
                <w:color w:val="333333"/>
              </w:rPr>
              <w:t>参数类型</w:t>
            </w:r>
          </w:p>
        </w:tc>
        <w:tc>
          <w:tcPr>
            <w:tcW w:w="2267"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8701" w:name="p-zrm-vfd-xdu"/>
            <w:bookmarkStart w:id="8702" w:name="td-dwq-68t-j1m"/>
            <w:bookmarkEnd w:id="8699"/>
            <w:bookmarkEnd w:id="8700"/>
            <w:r>
              <w:rPr>
                <w:rFonts w:ascii="阿里巴巴普惠体" w:eastAsia="阿里巴巴普惠体"/>
                <w:b/>
                <w:color w:val="333333"/>
              </w:rPr>
              <w:t>示例</w:t>
            </w:r>
          </w:p>
        </w:tc>
        <w:bookmarkEnd w:id="8701"/>
        <w:bookmarkEnd w:id="8702"/>
      </w:tr>
      <w:tr w:rsidR="00CA58D1">
        <w:trPr>
          <w:trHeight w:val="315"/>
          <w:tblCellSpacing w:w="0" w:type="auto"/>
        </w:trPr>
        <w:tc>
          <w:tcPr>
            <w:tcW w:w="22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8703" w:name="p-yqa-fwc-zl8"/>
            <w:bookmarkStart w:id="8704" w:name="td-7mo-vf8-aqr"/>
            <w:bookmarkStart w:id="8705" w:name="tr-53f-a6x-vxn"/>
            <w:bookmarkEnd w:id="8695"/>
            <w:r>
              <w:rPr>
                <w:rFonts w:ascii="阿里巴巴普惠体" w:eastAsia="阿里巴巴普惠体"/>
                <w:color w:val="333333"/>
                <w:sz w:val="21"/>
              </w:rPr>
              <w:t>success</w:t>
            </w:r>
          </w:p>
        </w:tc>
        <w:tc>
          <w:tcPr>
            <w:tcW w:w="45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8706" w:name="p-z74-msi-2w2"/>
            <w:bookmarkStart w:id="8707" w:name="td-ew3-xex-tao"/>
            <w:bookmarkEnd w:id="8703"/>
            <w:bookmarkEnd w:id="8704"/>
            <w:r>
              <w:rPr>
                <w:rFonts w:ascii="阿里巴巴普惠体" w:eastAsia="阿里巴巴普惠体"/>
                <w:color w:val="333333"/>
                <w:sz w:val="21"/>
              </w:rPr>
              <w:t>接口调用成功与否</w:t>
            </w:r>
          </w:p>
        </w:tc>
        <w:tc>
          <w:tcPr>
            <w:tcW w:w="22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8708" w:name="p-teg-a7u-99c"/>
            <w:bookmarkStart w:id="8709" w:name="td-x6p-v8t-79f"/>
            <w:bookmarkEnd w:id="8706"/>
            <w:bookmarkEnd w:id="8707"/>
            <w:r>
              <w:rPr>
                <w:rFonts w:ascii="阿里巴巴普惠体" w:eastAsia="阿里巴巴普惠体"/>
                <w:color w:val="333333"/>
                <w:sz w:val="21"/>
              </w:rPr>
              <w:t>Boolean</w:t>
            </w:r>
          </w:p>
        </w:tc>
        <w:tc>
          <w:tcPr>
            <w:tcW w:w="22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8710" w:name="p-xgo-z1p-4ny"/>
            <w:bookmarkStart w:id="8711" w:name="td-8gf-bt0-r59"/>
            <w:bookmarkEnd w:id="8708"/>
            <w:bookmarkEnd w:id="8709"/>
            <w:r>
              <w:rPr>
                <w:rFonts w:ascii="阿里巴巴普惠体" w:eastAsia="阿里巴巴普惠体"/>
                <w:color w:val="333333"/>
                <w:sz w:val="21"/>
              </w:rPr>
              <w:t>true</w:t>
            </w:r>
          </w:p>
        </w:tc>
        <w:bookmarkEnd w:id="8710"/>
        <w:bookmarkEnd w:id="8711"/>
      </w:tr>
      <w:tr w:rsidR="00CA58D1">
        <w:trPr>
          <w:trHeight w:val="315"/>
          <w:tblCellSpacing w:w="0" w:type="auto"/>
        </w:trPr>
        <w:tc>
          <w:tcPr>
            <w:tcW w:w="22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8712" w:name="p-0y5-z82-r8v"/>
            <w:bookmarkStart w:id="8713" w:name="td-omr-78k-i5a"/>
            <w:bookmarkStart w:id="8714" w:name="tr-npx-7tb-cvv"/>
            <w:bookmarkEnd w:id="8705"/>
            <w:r>
              <w:rPr>
                <w:rFonts w:ascii="阿里巴巴普惠体" w:eastAsia="阿里巴巴普惠体"/>
                <w:color w:val="333333"/>
                <w:sz w:val="21"/>
              </w:rPr>
              <w:t>errorCode</w:t>
            </w:r>
          </w:p>
        </w:tc>
        <w:tc>
          <w:tcPr>
            <w:tcW w:w="45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8715" w:name="p-ztz-bea-n5f"/>
            <w:bookmarkStart w:id="8716" w:name="td-a7k-ghk-l63"/>
            <w:bookmarkEnd w:id="8712"/>
            <w:bookmarkEnd w:id="8713"/>
            <w:r>
              <w:rPr>
                <w:rFonts w:ascii="阿里巴巴普惠体" w:eastAsia="阿里巴巴普惠体"/>
                <w:color w:val="333333"/>
                <w:sz w:val="21"/>
                <w:lang w:eastAsia="zh-CN"/>
              </w:rPr>
              <w:t>错误码：接口调用失败时</w:t>
            </w:r>
          </w:p>
        </w:tc>
        <w:tc>
          <w:tcPr>
            <w:tcW w:w="22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8717" w:name="p-bva-e34-y4u"/>
            <w:bookmarkStart w:id="8718" w:name="td-8cs-wv4-nj6"/>
            <w:bookmarkEnd w:id="8715"/>
            <w:bookmarkEnd w:id="8716"/>
            <w:r>
              <w:rPr>
                <w:rFonts w:ascii="阿里巴巴普惠体" w:eastAsia="阿里巴巴普惠体"/>
                <w:color w:val="333333"/>
                <w:sz w:val="21"/>
              </w:rPr>
              <w:t>String</w:t>
            </w:r>
          </w:p>
        </w:tc>
        <w:tc>
          <w:tcPr>
            <w:tcW w:w="22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8719" w:name="p-x30-lo0-j0u"/>
            <w:bookmarkStart w:id="8720" w:name="td-2qz-eny-a75"/>
            <w:bookmarkEnd w:id="8717"/>
            <w:bookmarkEnd w:id="8718"/>
            <w:r>
              <w:rPr>
                <w:rFonts w:ascii="阿里巴巴普惠体" w:eastAsia="阿里巴巴普惠体"/>
                <w:color w:val="333333"/>
                <w:sz w:val="21"/>
              </w:rPr>
              <w:t>ES0110000002</w:t>
            </w:r>
          </w:p>
        </w:tc>
        <w:bookmarkEnd w:id="8719"/>
        <w:bookmarkEnd w:id="8720"/>
      </w:tr>
      <w:tr w:rsidR="00CA58D1">
        <w:trPr>
          <w:trHeight w:val="315"/>
          <w:tblCellSpacing w:w="0" w:type="auto"/>
        </w:trPr>
        <w:tc>
          <w:tcPr>
            <w:tcW w:w="22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8721" w:name="p-app-xr9-vt6"/>
            <w:bookmarkStart w:id="8722" w:name="td-11e-6es-rfr"/>
            <w:bookmarkStart w:id="8723" w:name="tr-xbd-i49-qbe"/>
            <w:bookmarkEnd w:id="8714"/>
            <w:r>
              <w:rPr>
                <w:rFonts w:ascii="阿里巴巴普惠体" w:eastAsia="阿里巴巴普惠体"/>
                <w:color w:val="333333"/>
                <w:sz w:val="21"/>
              </w:rPr>
              <w:t>errorDesc</w:t>
            </w:r>
          </w:p>
        </w:tc>
        <w:tc>
          <w:tcPr>
            <w:tcW w:w="45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8724" w:name="p-cto-427-po9"/>
            <w:bookmarkStart w:id="8725" w:name="td-p16-a9n-an9"/>
            <w:bookmarkEnd w:id="8721"/>
            <w:bookmarkEnd w:id="8722"/>
            <w:r>
              <w:rPr>
                <w:rFonts w:ascii="阿里巴巴普惠体" w:eastAsia="阿里巴巴普惠体"/>
                <w:color w:val="333333"/>
                <w:sz w:val="21"/>
                <w:lang w:eastAsia="zh-CN"/>
              </w:rPr>
              <w:t>错误信息：接口调用失败时</w:t>
            </w:r>
          </w:p>
        </w:tc>
        <w:tc>
          <w:tcPr>
            <w:tcW w:w="22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8726" w:name="p-ww2-z4i-r8a"/>
            <w:bookmarkStart w:id="8727" w:name="td-22g-is7-elj"/>
            <w:bookmarkEnd w:id="8724"/>
            <w:bookmarkEnd w:id="8725"/>
            <w:r>
              <w:rPr>
                <w:rFonts w:ascii="阿里巴巴普惠体" w:eastAsia="阿里巴巴普惠体"/>
                <w:color w:val="333333"/>
                <w:sz w:val="21"/>
              </w:rPr>
              <w:t>String</w:t>
            </w:r>
          </w:p>
        </w:tc>
        <w:tc>
          <w:tcPr>
            <w:tcW w:w="22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8728" w:name="p-3gr-d6h-q5r"/>
            <w:bookmarkStart w:id="8729" w:name="td-qse-dfy-i5b"/>
            <w:bookmarkEnd w:id="8726"/>
            <w:bookmarkEnd w:id="8727"/>
            <w:r>
              <w:rPr>
                <w:rFonts w:ascii="阿里巴巴普惠体" w:eastAsia="阿里巴巴普惠体"/>
                <w:color w:val="333333"/>
                <w:sz w:val="21"/>
              </w:rPr>
              <w:t>鉴权失败!</w:t>
            </w:r>
          </w:p>
        </w:tc>
        <w:bookmarkEnd w:id="8728"/>
        <w:bookmarkEnd w:id="8729"/>
      </w:tr>
      <w:tr w:rsidR="00CA58D1">
        <w:trPr>
          <w:trHeight w:val="315"/>
          <w:tblCellSpacing w:w="0" w:type="auto"/>
        </w:trPr>
        <w:tc>
          <w:tcPr>
            <w:tcW w:w="22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8730" w:name="p-ypl-m3l-1rm"/>
            <w:bookmarkStart w:id="8731" w:name="td-oah-7iw-843"/>
            <w:bookmarkStart w:id="8732" w:name="tr-ez7-b28-2uw"/>
            <w:bookmarkEnd w:id="8723"/>
            <w:r>
              <w:rPr>
                <w:rFonts w:ascii="阿里巴巴普惠体" w:eastAsia="阿里巴巴普惠体"/>
                <w:color w:val="333333"/>
                <w:sz w:val="21"/>
              </w:rPr>
              <w:t>traceId</w:t>
            </w:r>
          </w:p>
        </w:tc>
        <w:tc>
          <w:tcPr>
            <w:tcW w:w="45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8733" w:name="p-rt0-sye-f62"/>
            <w:bookmarkStart w:id="8734" w:name="td-v33-092-3eu"/>
            <w:bookmarkEnd w:id="8730"/>
            <w:bookmarkEnd w:id="8731"/>
            <w:r>
              <w:rPr>
                <w:rFonts w:ascii="阿里巴巴普惠体" w:eastAsia="阿里巴巴普惠体"/>
                <w:color w:val="333333"/>
                <w:sz w:val="21"/>
                <w:lang w:eastAsia="zh-CN"/>
              </w:rPr>
              <w:t>请求ID：便于问题跟踪</w:t>
            </w:r>
          </w:p>
        </w:tc>
        <w:tc>
          <w:tcPr>
            <w:tcW w:w="22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8735" w:name="p-kt2-onw-cpv"/>
            <w:bookmarkStart w:id="8736" w:name="td-so5-j8o-ush"/>
            <w:bookmarkEnd w:id="8733"/>
            <w:bookmarkEnd w:id="8734"/>
            <w:r>
              <w:rPr>
                <w:rFonts w:ascii="阿里巴巴普惠体" w:eastAsia="阿里巴巴普惠体"/>
                <w:color w:val="333333"/>
                <w:sz w:val="21"/>
              </w:rPr>
              <w:t>String</w:t>
            </w:r>
          </w:p>
        </w:tc>
        <w:tc>
          <w:tcPr>
            <w:tcW w:w="22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8737" w:name="p-rdt-3gn-bi4"/>
            <w:bookmarkStart w:id="8738" w:name="td-90n-346-cf5"/>
            <w:bookmarkEnd w:id="8735"/>
            <w:bookmarkEnd w:id="8736"/>
            <w:r>
              <w:rPr>
                <w:rFonts w:ascii="阿里巴巴普惠体" w:eastAsia="阿里巴巴普惠体"/>
                <w:color w:val="333333"/>
                <w:sz w:val="21"/>
              </w:rPr>
              <w:t>无</w:t>
            </w:r>
          </w:p>
        </w:tc>
        <w:bookmarkEnd w:id="8737"/>
        <w:bookmarkEnd w:id="8738"/>
      </w:tr>
      <w:bookmarkEnd w:id="8696"/>
      <w:bookmarkEnd w:id="8732"/>
    </w:tbl>
    <w:p w:rsidR="00CA58D1" w:rsidRDefault="00CA58D1">
      <w:pPr>
        <w:ind w:left="615"/>
      </w:pPr>
    </w:p>
    <w:p w:rsidR="00CA58D1" w:rsidRDefault="009D55E1" w:rsidP="009D55E1">
      <w:pPr>
        <w:numPr>
          <w:ilvl w:val="0"/>
          <w:numId w:val="413"/>
        </w:numPr>
        <w:spacing w:after="90"/>
      </w:pPr>
      <w:bookmarkStart w:id="8739" w:name="p-pqq-447-s35"/>
      <w:bookmarkStart w:id="8740" w:name="li-135-uuh-206"/>
      <w:bookmarkEnd w:id="8692"/>
      <w:r>
        <w:rPr>
          <w:rFonts w:ascii="阿里巴巴普惠体" w:eastAsia="阿里巴巴普惠体"/>
          <w:color w:val="000000"/>
          <w:sz w:val="21"/>
        </w:rPr>
        <w:t>接入Demo</w:t>
      </w:r>
    </w:p>
    <w:p w:rsidR="00CA58D1" w:rsidRDefault="009D55E1">
      <w:pPr>
        <w:pBdr>
          <w:top w:val="none" w:sz="0" w:space="6" w:color="auto"/>
          <w:left w:val="none" w:sz="0" w:space="9" w:color="auto"/>
          <w:bottom w:val="none" w:sz="0" w:space="6" w:color="auto"/>
          <w:right w:val="none" w:sz="0" w:space="9" w:color="auto"/>
        </w:pBdr>
        <w:spacing w:after="120" w:line="360" w:lineRule="auto"/>
        <w:ind w:left="795"/>
      </w:pPr>
      <w:bookmarkStart w:id="8741" w:name="codeblock-pfh-u88-ajx"/>
      <w:bookmarkEnd w:id="8739"/>
      <w:r>
        <w:rPr>
          <w:rFonts w:ascii="阿里巴巴普惠体" w:eastAsia="阿里巴巴普惠体"/>
          <w:color w:val="000000"/>
          <w:sz w:val="21"/>
        </w:rPr>
        <w:t>import com.alibaba.fastjson.JSONObject;</w:t>
      </w:r>
      <w:r>
        <w:rPr>
          <w:rFonts w:ascii="阿里巴巴普惠体" w:eastAsia="阿里巴巴普惠体"/>
          <w:color w:val="000000"/>
          <w:sz w:val="21"/>
        </w:rPr>
        <w:br/>
        <w:t>import com.aliyuncs.DefaultAcsClient;</w:t>
      </w:r>
      <w:r>
        <w:rPr>
          <w:rFonts w:ascii="阿里巴巴普惠体" w:eastAsia="阿里巴巴普惠体"/>
          <w:color w:val="000000"/>
          <w:sz w:val="21"/>
        </w:rPr>
        <w:br/>
        <w:t>import com.aliyuncs.IAcsClient;</w:t>
      </w:r>
      <w:r>
        <w:rPr>
          <w:rFonts w:ascii="阿里巴巴普惠体" w:eastAsia="阿里巴巴普惠体"/>
          <w:color w:val="000000"/>
          <w:sz w:val="21"/>
        </w:rPr>
        <w:br/>
        <w:t>import com.aliyuncs.exceptions.ClientException;</w:t>
      </w:r>
      <w:r>
        <w:rPr>
          <w:rFonts w:ascii="阿里巴巴普惠体" w:eastAsia="阿里巴巴普惠体"/>
          <w:color w:val="000000"/>
          <w:sz w:val="21"/>
        </w:rPr>
        <w:br/>
        <w:t>import com.aliyuncs.profile.DefaultProfile;</w:t>
      </w:r>
      <w:r>
        <w:rPr>
          <w:rFonts w:ascii="阿里巴巴普惠体" w:eastAsia="阿里巴巴普惠体"/>
          <w:color w:val="000000"/>
          <w:sz w:val="21"/>
        </w:rPr>
        <w:br/>
        <w:t>import com.aliyuncs.retailadvqa_public.model.v20200515.RecieveUserMessageRequest;</w:t>
      </w:r>
      <w:r>
        <w:rPr>
          <w:rFonts w:ascii="阿里巴巴普惠体" w:eastAsia="阿里巴巴普惠体"/>
          <w:color w:val="000000"/>
          <w:sz w:val="21"/>
        </w:rPr>
        <w:br/>
        <w:t>import com.aliyuncs.retailadvqa_public.model.v20200515.RecieveUserMessageResponse;</w:t>
      </w:r>
      <w:r>
        <w:rPr>
          <w:rFonts w:ascii="阿里巴巴普惠体" w:eastAsia="阿里巴巴普惠体"/>
          <w:color w:val="000000"/>
          <w:sz w:val="21"/>
        </w:rPr>
        <w:br/>
        <w:t>import io.swagger.annotations.ApiModelProperty;</w:t>
      </w:r>
      <w:r>
        <w:rPr>
          <w:rFonts w:ascii="阿里巴巴普惠体" w:eastAsia="阿里巴巴普惠体"/>
          <w:color w:val="000000"/>
          <w:sz w:val="21"/>
        </w:rPr>
        <w:br/>
        <w:t>import lombok.Data;</w:t>
      </w:r>
      <w:r>
        <w:rPr>
          <w:rFonts w:ascii="阿里巴巴普惠体" w:eastAsia="阿里巴巴普惠体"/>
          <w:color w:val="000000"/>
          <w:sz w:val="21"/>
        </w:rPr>
        <w:br/>
      </w:r>
      <w:r>
        <w:rPr>
          <w:rFonts w:ascii="阿里巴巴普惠体" w:eastAsia="阿里巴巴普惠体"/>
          <w:color w:val="000000"/>
          <w:sz w:val="21"/>
        </w:rPr>
        <w:br/>
        <w:t>import java.util.Arrays;</w:t>
      </w:r>
      <w:r>
        <w:rPr>
          <w:rFonts w:ascii="阿里巴巴普惠体" w:eastAsia="阿里巴巴普惠体"/>
          <w:color w:val="000000"/>
          <w:sz w:val="21"/>
        </w:rPr>
        <w:br/>
        <w:t>import java.util.List;</w:t>
      </w:r>
      <w:r>
        <w:rPr>
          <w:rFonts w:ascii="阿里巴巴普惠体" w:eastAsia="阿里巴巴普惠体"/>
          <w:color w:val="000000"/>
          <w:sz w:val="21"/>
        </w:rPr>
        <w:br/>
      </w:r>
      <w:r>
        <w:rPr>
          <w:rFonts w:ascii="阿里巴巴普惠体" w:eastAsia="阿里巴巴普惠体"/>
          <w:color w:val="000000"/>
          <w:sz w:val="21"/>
        </w:rPr>
        <w:br/>
        <w:t>/**</w:t>
      </w:r>
      <w:r>
        <w:rPr>
          <w:rFonts w:ascii="阿里巴巴普惠体" w:eastAsia="阿里巴巴普惠体"/>
          <w:color w:val="000000"/>
          <w:sz w:val="21"/>
        </w:rPr>
        <w:br/>
        <w:t xml:space="preserve"> * 上报用户身份标识</w:t>
      </w:r>
      <w:r>
        <w:rPr>
          <w:rFonts w:ascii="阿里巴巴普惠体" w:eastAsia="阿里巴巴普惠体"/>
          <w:color w:val="000000"/>
          <w:sz w:val="21"/>
        </w:rPr>
        <w:br/>
        <w:t xml:space="preserve"> */</w:t>
      </w:r>
      <w:r>
        <w:rPr>
          <w:rFonts w:ascii="阿里巴巴普惠体" w:eastAsia="阿里巴巴普惠体"/>
          <w:color w:val="000000"/>
          <w:sz w:val="21"/>
        </w:rPr>
        <w:br/>
        <w:t>public class RecieveCustomerMessage {</w:t>
      </w:r>
      <w:r>
        <w:rPr>
          <w:rFonts w:ascii="阿里巴巴普惠体" w:eastAsia="阿里巴巴普惠体"/>
          <w:color w:val="000000"/>
          <w:sz w:val="21"/>
        </w:rPr>
        <w:br/>
      </w:r>
      <w:r>
        <w:rPr>
          <w:rFonts w:ascii="阿里巴巴普惠体" w:eastAsia="阿里巴巴普惠体"/>
          <w:color w:val="000000"/>
          <w:sz w:val="21"/>
        </w:rPr>
        <w:br/>
        <w:t xml:space="preserve">    static String accessKey = "";</w:t>
      </w:r>
      <w:r>
        <w:rPr>
          <w:rFonts w:ascii="阿里巴巴普惠体" w:eastAsia="阿里巴巴普惠体"/>
          <w:color w:val="000000"/>
          <w:sz w:val="21"/>
        </w:rPr>
        <w:br/>
      </w:r>
      <w:r>
        <w:rPr>
          <w:rFonts w:ascii="阿里巴巴普惠体" w:eastAsia="阿里巴巴普惠体"/>
          <w:color w:val="000000"/>
          <w:sz w:val="21"/>
        </w:rPr>
        <w:lastRenderedPageBreak/>
        <w:t xml:space="preserve">    static String accessSecret = "";</w:t>
      </w:r>
      <w:r>
        <w:rPr>
          <w:rFonts w:ascii="阿里巴巴普惠体" w:eastAsia="阿里巴巴普惠体"/>
          <w:color w:val="000000"/>
          <w:sz w:val="21"/>
        </w:rPr>
        <w:br/>
        <w:t xml:space="preserve">    static String regionId = "cn-shanghai";</w:t>
      </w:r>
      <w:r>
        <w:rPr>
          <w:rFonts w:ascii="阿里巴巴普惠体" w:eastAsia="阿里巴巴普惠体"/>
          <w:color w:val="000000"/>
          <w:sz w:val="21"/>
        </w:rPr>
        <w:br/>
        <w:t xml:space="preserve">    static String product = "retailadvqa-public";</w:t>
      </w:r>
      <w:r>
        <w:rPr>
          <w:rFonts w:ascii="阿里巴巴普惠体" w:eastAsia="阿里巴巴普惠体"/>
          <w:color w:val="000000"/>
          <w:sz w:val="21"/>
        </w:rPr>
        <w:br/>
        <w:t xml:space="preserve">    static String endpointUrl = "quicka-public.cn-shanghai.aliyuncs.com";</w:t>
      </w:r>
      <w:r>
        <w:rPr>
          <w:rFonts w:ascii="阿里巴巴普惠体" w:eastAsia="阿里巴巴普惠体"/>
          <w:color w:val="000000"/>
          <w:sz w:val="21"/>
        </w:rPr>
        <w:br/>
      </w:r>
      <w:r>
        <w:rPr>
          <w:rFonts w:ascii="阿里巴巴普惠体" w:eastAsia="阿里巴巴普惠体"/>
          <w:color w:val="000000"/>
          <w:sz w:val="21"/>
        </w:rPr>
        <w:br/>
        <w:t xml:space="preserve">    static IAcsClient client = null;</w:t>
      </w:r>
      <w:r>
        <w:rPr>
          <w:rFonts w:ascii="阿里巴巴普惠体" w:eastAsia="阿里巴巴普惠体"/>
          <w:color w:val="000000"/>
          <w:sz w:val="21"/>
        </w:rPr>
        <w:br/>
        <w:t xml:space="preserve">    static {</w:t>
      </w:r>
      <w:r>
        <w:rPr>
          <w:rFonts w:ascii="阿里巴巴普惠体" w:eastAsia="阿里巴巴普惠体"/>
          <w:color w:val="000000"/>
          <w:sz w:val="21"/>
        </w:rPr>
        <w:br/>
        <w:t xml:space="preserve">        DefaultProfile profile =</w:t>
      </w:r>
      <w:r>
        <w:rPr>
          <w:rFonts w:ascii="阿里巴巴普惠体" w:eastAsia="阿里巴巴普惠体"/>
          <w:color w:val="000000"/>
          <w:sz w:val="21"/>
        </w:rPr>
        <w:br/>
        <w:t xml:space="preserve">                DefaultProfile.getProfile(</w:t>
      </w:r>
      <w:r>
        <w:rPr>
          <w:rFonts w:ascii="阿里巴巴普惠体" w:eastAsia="阿里巴巴普惠体"/>
          <w:color w:val="000000"/>
          <w:sz w:val="21"/>
        </w:rPr>
        <w:br/>
        <w:t xml:space="preserve">                        regionId,          // 地域ID</w:t>
      </w:r>
      <w:r>
        <w:rPr>
          <w:rFonts w:ascii="阿里巴巴普惠体" w:eastAsia="阿里巴巴普惠体"/>
          <w:color w:val="000000"/>
          <w:sz w:val="21"/>
        </w:rPr>
        <w:br/>
        <w:t xml:space="preserve">                        accessKey,         // RAM账号的AccessKeyID</w:t>
      </w:r>
      <w:r>
        <w:rPr>
          <w:rFonts w:ascii="阿里巴巴普惠体" w:eastAsia="阿里巴巴普惠体"/>
          <w:color w:val="000000"/>
          <w:sz w:val="21"/>
        </w:rPr>
        <w:br/>
        <w:t xml:space="preserve">                        accessSecret       // RAM账号AccessKeySecret</w:t>
      </w:r>
      <w:r>
        <w:rPr>
          <w:rFonts w:ascii="阿里巴巴普惠体" w:eastAsia="阿里巴巴普惠体"/>
          <w:color w:val="000000"/>
          <w:sz w:val="21"/>
        </w:rPr>
        <w:br/>
        <w:t xml:space="preserve">                );</w:t>
      </w:r>
      <w:r>
        <w:rPr>
          <w:rFonts w:ascii="阿里巴巴普惠体" w:eastAsia="阿里巴巴普惠体"/>
          <w:color w:val="000000"/>
          <w:sz w:val="21"/>
        </w:rPr>
        <w:br/>
        <w:t xml:space="preserve">        try {</w:t>
      </w:r>
      <w:r>
        <w:rPr>
          <w:rFonts w:ascii="阿里巴巴普惠体" w:eastAsia="阿里巴巴普惠体"/>
          <w:color w:val="000000"/>
          <w:sz w:val="21"/>
        </w:rPr>
        <w:br/>
        <w:t xml:space="preserve">            DefaultProfile.addEndpoint(</w:t>
      </w:r>
      <w:r>
        <w:rPr>
          <w:rFonts w:ascii="阿里巴巴普惠体" w:eastAsia="阿里巴巴普惠体"/>
          <w:color w:val="000000"/>
          <w:sz w:val="21"/>
        </w:rPr>
        <w:br/>
        <w:t xml:space="preserve">                    regionId,</w:t>
      </w:r>
      <w:r>
        <w:rPr>
          <w:rFonts w:ascii="阿里巴巴普惠体" w:eastAsia="阿里巴巴普惠体"/>
          <w:color w:val="000000"/>
          <w:sz w:val="21"/>
        </w:rPr>
        <w:br/>
        <w:t xml:space="preserve">                    product,</w:t>
      </w:r>
      <w:r>
        <w:rPr>
          <w:rFonts w:ascii="阿里巴巴普惠体" w:eastAsia="阿里巴巴普惠体"/>
          <w:color w:val="000000"/>
          <w:sz w:val="21"/>
        </w:rPr>
        <w:br/>
        <w:t xml:space="preserve">                    endpointUrl</w:t>
      </w:r>
      <w:r>
        <w:rPr>
          <w:rFonts w:ascii="阿里巴巴普惠体" w:eastAsia="阿里巴巴普惠体"/>
          <w:color w:val="000000"/>
          <w:sz w:val="21"/>
        </w:rPr>
        <w:br/>
        <w:t xml:space="preserve">            );</w:t>
      </w:r>
      <w:r>
        <w:rPr>
          <w:rFonts w:ascii="阿里巴巴普惠体" w:eastAsia="阿里巴巴普惠体"/>
          <w:color w:val="000000"/>
          <w:sz w:val="21"/>
        </w:rPr>
        <w:br/>
        <w:t xml:space="preserve">        } catch (Exception e) { }</w:t>
      </w:r>
      <w:r>
        <w:rPr>
          <w:rFonts w:ascii="阿里巴巴普惠体" w:eastAsia="阿里巴巴普惠体"/>
          <w:color w:val="000000"/>
          <w:sz w:val="21"/>
        </w:rPr>
        <w:br/>
        <w:t xml:space="preserve">        client= new DefaultAcsClient(profile);</w:t>
      </w:r>
      <w:r>
        <w:rPr>
          <w:rFonts w:ascii="阿里巴巴普惠体" w:eastAsia="阿里巴巴普惠体"/>
          <w:color w:val="000000"/>
          <w:sz w:val="21"/>
        </w:rPr>
        <w:br/>
      </w:r>
      <w:r>
        <w:rPr>
          <w:rFonts w:ascii="阿里巴巴普惠体" w:eastAsia="阿里巴巴普惠体"/>
          <w:color w:val="000000"/>
          <w:sz w:val="21"/>
        </w:rPr>
        <w:lastRenderedPageBreak/>
        <w:t xml:space="preserve">    }</w:t>
      </w:r>
      <w:r>
        <w:rPr>
          <w:rFonts w:ascii="阿里巴巴普惠体" w:eastAsia="阿里巴巴普惠体"/>
          <w:color w:val="000000"/>
          <w:sz w:val="21"/>
        </w:rPr>
        <w:br/>
      </w:r>
      <w:r>
        <w:rPr>
          <w:rFonts w:ascii="阿里巴巴普惠体" w:eastAsia="阿里巴巴普惠体"/>
          <w:color w:val="000000"/>
          <w:sz w:val="21"/>
        </w:rPr>
        <w:br/>
        <w:t xml:space="preserve">    public static void recieveCustomerMessage() throws ClientException {</w:t>
      </w:r>
      <w:r>
        <w:rPr>
          <w:rFonts w:ascii="阿里巴巴普惠体" w:eastAsia="阿里巴巴普惠体"/>
          <w:color w:val="000000"/>
          <w:sz w:val="21"/>
        </w:rPr>
        <w:br/>
        <w:t xml:space="preserve">        RecieveUserMessageRequest recieveUserMessageRequest = new RecieveUserMessageRequest();</w:t>
      </w:r>
      <w:r>
        <w:rPr>
          <w:rFonts w:ascii="阿里巴巴普惠体" w:eastAsia="阿里巴巴普惠体"/>
          <w:color w:val="000000"/>
          <w:sz w:val="21"/>
        </w:rPr>
        <w:br/>
        <w:t xml:space="preserve">        recieveUserMessageRequest.setAccessId("retailadvqa-xx-xxxxxxxxx");</w:t>
      </w:r>
      <w:r>
        <w:rPr>
          <w:rFonts w:ascii="阿里巴巴普惠体" w:eastAsia="阿里巴巴普惠体"/>
          <w:color w:val="000000"/>
          <w:sz w:val="21"/>
        </w:rPr>
        <w:br/>
        <w:t xml:space="preserve">        recieveUserMessageRequest.setOrganizationId("56621289-820e-433a-9947-xxxxxxxxx");</w:t>
      </w:r>
      <w:r>
        <w:rPr>
          <w:rFonts w:ascii="阿里巴巴普惠体" w:eastAsia="阿里巴巴普惠体"/>
          <w:color w:val="000000"/>
          <w:sz w:val="21"/>
        </w:rPr>
        <w:br/>
        <w:t xml:space="preserve">        CustomerMessageModel customerMessageModel = new CustomerMessageModel();</w:t>
      </w:r>
      <w:r>
        <w:rPr>
          <w:rFonts w:ascii="阿里巴巴普惠体" w:eastAsia="阿里巴巴普惠体"/>
          <w:color w:val="000000"/>
          <w:sz w:val="21"/>
        </w:rPr>
        <w:br/>
        <w:t xml:space="preserve">        customerMessageModel.setOrgnizationId(recieveUserMessageRequest.getOrganizationId());</w:t>
      </w:r>
      <w:r>
        <w:rPr>
          <w:rFonts w:ascii="阿里巴巴普惠体" w:eastAsia="阿里巴巴普惠体"/>
          <w:color w:val="000000"/>
          <w:sz w:val="21"/>
        </w:rPr>
        <w:br/>
        <w:t xml:space="preserve">        customerMessageModel.setCustomerId("customer001");</w:t>
      </w:r>
      <w:r>
        <w:rPr>
          <w:rFonts w:ascii="阿里巴巴普惠体" w:eastAsia="阿里巴巴普惠体"/>
          <w:color w:val="000000"/>
          <w:sz w:val="21"/>
        </w:rPr>
        <w:br/>
        <w:t xml:space="preserve">        CustomerIdModel idModel = new CustomerIdModel();</w:t>
      </w:r>
      <w:r>
        <w:rPr>
          <w:rFonts w:ascii="阿里巴巴普惠体" w:eastAsia="阿里巴巴普惠体"/>
          <w:color w:val="000000"/>
          <w:sz w:val="21"/>
        </w:rPr>
        <w:br/>
        <w:t xml:space="preserve">        idModel.setCustomerId("13888888888");</w:t>
      </w:r>
      <w:r>
        <w:rPr>
          <w:rFonts w:ascii="阿里巴巴普惠体" w:eastAsia="阿里巴巴普惠体"/>
          <w:color w:val="000000"/>
          <w:sz w:val="21"/>
        </w:rPr>
        <w:br/>
        <w:t xml:space="preserve">        idModel.setIdMapping("mobile");</w:t>
      </w:r>
      <w:r>
        <w:rPr>
          <w:rFonts w:ascii="阿里巴巴普惠体" w:eastAsia="阿里巴巴普惠体"/>
          <w:color w:val="000000"/>
          <w:sz w:val="21"/>
        </w:rPr>
        <w:br/>
        <w:t xml:space="preserve">        customerMessageModel.setCustomerIdList(Arrays.asList(idModel));</w:t>
      </w:r>
      <w:r>
        <w:rPr>
          <w:rFonts w:ascii="阿里巴巴普惠体" w:eastAsia="阿里巴巴普惠体"/>
          <w:color w:val="000000"/>
          <w:sz w:val="21"/>
        </w:rPr>
        <w:br/>
      </w:r>
      <w:r>
        <w:rPr>
          <w:rFonts w:ascii="阿里巴巴普惠体" w:eastAsia="阿里巴巴普惠体"/>
          <w:color w:val="000000"/>
          <w:sz w:val="21"/>
        </w:rPr>
        <w:br/>
        <w:t xml:space="preserve">        // 消息上报，批量限制100。</w:t>
      </w:r>
      <w:r>
        <w:rPr>
          <w:rFonts w:ascii="阿里巴巴普惠体" w:eastAsia="阿里巴巴普惠体"/>
          <w:color w:val="000000"/>
          <w:sz w:val="21"/>
        </w:rPr>
        <w:br/>
        <w:t xml:space="preserve">        </w:t>
      </w:r>
      <w:r>
        <w:rPr>
          <w:rFonts w:ascii="阿里巴巴普惠体" w:eastAsia="阿里巴巴普惠体"/>
          <w:color w:val="000000"/>
          <w:sz w:val="21"/>
        </w:rPr>
        <w:lastRenderedPageBreak/>
        <w:t>recieveUserMessageRequest.setCustomerMessageModelListStr(JSONObject.toJSONString(Arrays.asList(customerMessageModel)));</w:t>
      </w:r>
      <w:r>
        <w:rPr>
          <w:rFonts w:ascii="阿里巴巴普惠体" w:eastAsia="阿里巴巴普惠体"/>
          <w:color w:val="000000"/>
          <w:sz w:val="21"/>
        </w:rPr>
        <w:br/>
        <w:t xml:space="preserve">        System.out.println(JSONObject.toJSONString(Arrays.asList(customerMessageModel)));</w:t>
      </w:r>
      <w:r>
        <w:rPr>
          <w:rFonts w:ascii="阿里巴巴普惠体" w:eastAsia="阿里巴巴普惠体"/>
          <w:color w:val="000000"/>
          <w:sz w:val="21"/>
        </w:rPr>
        <w:br/>
        <w:t xml:space="preserve">        RecieveUserMessageResponse recieveUserMessageResponse = client.getAcsResponse(recieveUserMessageRequest);</w:t>
      </w:r>
      <w:r>
        <w:rPr>
          <w:rFonts w:ascii="阿里巴巴普惠体" w:eastAsia="阿里巴巴普惠体"/>
          <w:color w:val="000000"/>
          <w:sz w:val="21"/>
        </w:rPr>
        <w:br/>
        <w:t xml:space="preserve">        System.out.println("result = " + JSONObject.toJSONString(recieveUserMessageResponse));</w:t>
      </w:r>
      <w:r>
        <w:rPr>
          <w:rFonts w:ascii="阿里巴巴普惠体" w:eastAsia="阿里巴巴普惠体"/>
          <w:color w:val="000000"/>
          <w:sz w:val="21"/>
        </w:rPr>
        <w:br/>
        <w:t xml:space="preserve">    }</w:t>
      </w:r>
      <w:r>
        <w:rPr>
          <w:rFonts w:ascii="阿里巴巴普惠体" w:eastAsia="阿里巴巴普惠体"/>
          <w:color w:val="000000"/>
          <w:sz w:val="21"/>
        </w:rPr>
        <w:br/>
      </w:r>
      <w:r>
        <w:rPr>
          <w:rFonts w:ascii="阿里巴巴普惠体" w:eastAsia="阿里巴巴普惠体"/>
          <w:color w:val="000000"/>
          <w:sz w:val="21"/>
        </w:rPr>
        <w:br/>
        <w:t xml:space="preserve">    public static void main(String... args) throws ClientException {</w:t>
      </w:r>
      <w:r>
        <w:rPr>
          <w:rFonts w:ascii="阿里巴巴普惠体" w:eastAsia="阿里巴巴普惠体"/>
          <w:color w:val="000000"/>
          <w:sz w:val="21"/>
        </w:rPr>
        <w:br/>
        <w:t xml:space="preserve">        recieveCustomerMessage();</w:t>
      </w:r>
      <w:r>
        <w:rPr>
          <w:rFonts w:ascii="阿里巴巴普惠体" w:eastAsia="阿里巴巴普惠体"/>
          <w:color w:val="000000"/>
          <w:sz w:val="21"/>
        </w:rPr>
        <w:br/>
        <w:t xml:space="preserve">    }</w:t>
      </w:r>
      <w:r>
        <w:rPr>
          <w:rFonts w:ascii="阿里巴巴普惠体" w:eastAsia="阿里巴巴普惠体"/>
          <w:color w:val="000000"/>
          <w:sz w:val="21"/>
        </w:rPr>
        <w:br/>
      </w:r>
      <w:r>
        <w:rPr>
          <w:rFonts w:ascii="阿里巴巴普惠体" w:eastAsia="阿里巴巴普惠体"/>
          <w:color w:val="000000"/>
          <w:sz w:val="21"/>
        </w:rPr>
        <w:br/>
        <w:t xml:space="preserve">    @Data</w:t>
      </w:r>
      <w:r>
        <w:rPr>
          <w:rFonts w:ascii="阿里巴巴普惠体" w:eastAsia="阿里巴巴普惠体"/>
          <w:color w:val="000000"/>
          <w:sz w:val="21"/>
        </w:rPr>
        <w:br/>
        <w:t xml:space="preserve">    public static class CustomerMessageModel {</w:t>
      </w:r>
      <w:r>
        <w:rPr>
          <w:rFonts w:ascii="阿里巴巴普惠体" w:eastAsia="阿里巴巴普惠体"/>
          <w:color w:val="000000"/>
          <w:sz w:val="21"/>
        </w:rPr>
        <w:br/>
      </w:r>
      <w:r>
        <w:rPr>
          <w:rFonts w:ascii="阿里巴巴普惠体" w:eastAsia="阿里巴巴普惠体"/>
          <w:color w:val="000000"/>
          <w:sz w:val="21"/>
        </w:rPr>
        <w:br/>
        <w:t xml:space="preserve">        @ApiModelProperty("组织Id")</w:t>
      </w:r>
      <w:r>
        <w:rPr>
          <w:rFonts w:ascii="阿里巴巴普惠体" w:eastAsia="阿里巴巴普惠体"/>
          <w:color w:val="000000"/>
          <w:sz w:val="21"/>
        </w:rPr>
        <w:br/>
        <w:t xml:space="preserve">        String orgnizationId;</w:t>
      </w:r>
      <w:r>
        <w:rPr>
          <w:rFonts w:ascii="阿里巴巴普惠体" w:eastAsia="阿里巴巴普惠体"/>
          <w:color w:val="000000"/>
          <w:sz w:val="21"/>
        </w:rPr>
        <w:br/>
      </w:r>
      <w:r>
        <w:rPr>
          <w:rFonts w:ascii="阿里巴巴普惠体" w:eastAsia="阿里巴巴普惠体"/>
          <w:color w:val="000000"/>
          <w:sz w:val="21"/>
        </w:rPr>
        <w:br/>
        <w:t xml:space="preserve">        @ApiModelProperty(required = true, value = "用户/粉丝Id")</w:t>
      </w:r>
      <w:r>
        <w:rPr>
          <w:rFonts w:ascii="阿里巴巴普惠体" w:eastAsia="阿里巴巴普惠体"/>
          <w:color w:val="000000"/>
          <w:sz w:val="21"/>
        </w:rPr>
        <w:br/>
      </w:r>
      <w:r>
        <w:rPr>
          <w:rFonts w:ascii="阿里巴巴普惠体" w:eastAsia="阿里巴巴普惠体"/>
          <w:color w:val="000000"/>
          <w:sz w:val="21"/>
        </w:rPr>
        <w:lastRenderedPageBreak/>
        <w:t xml:space="preserve">        String customerId;</w:t>
      </w:r>
      <w:r>
        <w:rPr>
          <w:rFonts w:ascii="阿里巴巴普惠体" w:eastAsia="阿里巴巴普惠体"/>
          <w:color w:val="000000"/>
          <w:sz w:val="21"/>
        </w:rPr>
        <w:br/>
      </w:r>
      <w:r>
        <w:rPr>
          <w:rFonts w:ascii="阿里巴巴普惠体" w:eastAsia="阿里巴巴普惠体"/>
          <w:color w:val="000000"/>
          <w:sz w:val="21"/>
        </w:rPr>
        <w:br/>
        <w:t xml:space="preserve">        @ApiModelProperty(required = true, value = "用户身份标识ID信息：如 idfa、imei、mobile")</w:t>
      </w:r>
      <w:r>
        <w:rPr>
          <w:rFonts w:ascii="阿里巴巴普惠体" w:eastAsia="阿里巴巴普惠体"/>
          <w:color w:val="000000"/>
          <w:sz w:val="21"/>
        </w:rPr>
        <w:br/>
        <w:t xml:space="preserve">        List&lt;CustomerIdModel&gt; customerIdList;</w:t>
      </w:r>
      <w:r>
        <w:rPr>
          <w:rFonts w:ascii="阿里巴巴普惠体" w:eastAsia="阿里巴巴普惠体"/>
          <w:color w:val="000000"/>
          <w:sz w:val="21"/>
        </w:rPr>
        <w:br/>
      </w:r>
      <w:r>
        <w:rPr>
          <w:rFonts w:ascii="阿里巴巴普惠体" w:eastAsia="阿里巴巴普惠体"/>
          <w:color w:val="000000"/>
          <w:sz w:val="21"/>
        </w:rPr>
        <w:br/>
      </w:r>
      <w:r>
        <w:rPr>
          <w:rFonts w:ascii="阿里巴巴普惠体" w:eastAsia="阿里巴巴普惠体"/>
          <w:color w:val="000000"/>
          <w:sz w:val="21"/>
        </w:rPr>
        <w:br/>
        <w:t xml:space="preserve">        @ApiModelProperty("用户身份标识消息模型版本号")</w:t>
      </w:r>
      <w:r>
        <w:rPr>
          <w:rFonts w:ascii="阿里巴巴普惠体" w:eastAsia="阿里巴巴普惠体"/>
          <w:color w:val="000000"/>
          <w:sz w:val="21"/>
        </w:rPr>
        <w:br/>
        <w:t xml:space="preserve">        Integer v = 1;</w:t>
      </w:r>
      <w:r>
        <w:rPr>
          <w:rFonts w:ascii="阿里巴巴普惠体" w:eastAsia="阿里巴巴普惠体"/>
          <w:color w:val="000000"/>
          <w:sz w:val="21"/>
        </w:rPr>
        <w:br/>
        <w:t xml:space="preserve">    }</w:t>
      </w:r>
      <w:r>
        <w:rPr>
          <w:rFonts w:ascii="阿里巴巴普惠体" w:eastAsia="阿里巴巴普惠体"/>
          <w:color w:val="000000"/>
          <w:sz w:val="21"/>
        </w:rPr>
        <w:br/>
      </w:r>
      <w:r>
        <w:rPr>
          <w:rFonts w:ascii="阿里巴巴普惠体" w:eastAsia="阿里巴巴普惠体"/>
          <w:color w:val="000000"/>
          <w:sz w:val="21"/>
        </w:rPr>
        <w:br/>
        <w:t xml:space="preserve">    @Data</w:t>
      </w:r>
      <w:r>
        <w:rPr>
          <w:rFonts w:ascii="阿里巴巴普惠体" w:eastAsia="阿里巴巴普惠体"/>
          <w:color w:val="000000"/>
          <w:sz w:val="21"/>
        </w:rPr>
        <w:br/>
        <w:t xml:space="preserve">    public static class CustomerIdModel {</w:t>
      </w:r>
      <w:r>
        <w:rPr>
          <w:rFonts w:ascii="阿里巴巴普惠体" w:eastAsia="阿里巴巴普惠体"/>
          <w:color w:val="000000"/>
          <w:sz w:val="21"/>
        </w:rPr>
        <w:br/>
      </w:r>
      <w:r>
        <w:rPr>
          <w:rFonts w:ascii="阿里巴巴普惠体" w:eastAsia="阿里巴巴普惠体"/>
          <w:color w:val="000000"/>
          <w:sz w:val="21"/>
        </w:rPr>
        <w:br/>
        <w:t xml:space="preserve">        @ApiModelProperty(required = true, value = "用户/粉丝Id")</w:t>
      </w:r>
      <w:r>
        <w:rPr>
          <w:rFonts w:ascii="阿里巴巴普惠体" w:eastAsia="阿里巴巴普惠体"/>
          <w:color w:val="000000"/>
          <w:sz w:val="21"/>
        </w:rPr>
        <w:br/>
        <w:t xml:space="preserve">        String customerId;</w:t>
      </w:r>
      <w:r>
        <w:rPr>
          <w:rFonts w:ascii="阿里巴巴普惠体" w:eastAsia="阿里巴巴普惠体"/>
          <w:color w:val="000000"/>
          <w:sz w:val="21"/>
        </w:rPr>
        <w:br/>
      </w:r>
      <w:r>
        <w:rPr>
          <w:rFonts w:ascii="阿里巴巴普惠体" w:eastAsia="阿里巴巴普惠体"/>
          <w:color w:val="000000"/>
          <w:sz w:val="21"/>
        </w:rPr>
        <w:br/>
        <w:t xml:space="preserve">        /**</w:t>
      </w:r>
      <w:r>
        <w:rPr>
          <w:rFonts w:ascii="阿里巴巴普惠体" w:eastAsia="阿里巴巴普惠体"/>
          <w:color w:val="000000"/>
          <w:sz w:val="21"/>
        </w:rPr>
        <w:br/>
        <w:t xml:space="preserve">         目前支持如下用户ID类型：</w:t>
      </w:r>
      <w:r>
        <w:rPr>
          <w:rFonts w:ascii="阿里巴巴普惠体" w:eastAsia="阿里巴巴普惠体"/>
          <w:color w:val="000000"/>
          <w:sz w:val="21"/>
        </w:rPr>
        <w:br/>
        <w:t xml:space="preserve">         1）oneid：客户自定义ID类型，不映射数据银行的类型</w:t>
      </w:r>
      <w:r>
        <w:rPr>
          <w:rFonts w:ascii="阿里巴巴普惠体" w:eastAsia="阿里巴巴普惠体"/>
          <w:color w:val="000000"/>
          <w:sz w:val="21"/>
        </w:rPr>
        <w:br/>
        <w:t xml:space="preserve">         2）email：电子邮件</w:t>
      </w:r>
      <w:r>
        <w:rPr>
          <w:rFonts w:ascii="阿里巴巴普惠体" w:eastAsia="阿里巴巴普惠体"/>
          <w:color w:val="000000"/>
          <w:sz w:val="21"/>
        </w:rPr>
        <w:br/>
      </w:r>
      <w:r>
        <w:rPr>
          <w:rFonts w:ascii="阿里巴巴普惠体" w:eastAsia="阿里巴巴普惠体"/>
          <w:color w:val="000000"/>
          <w:sz w:val="21"/>
        </w:rPr>
        <w:lastRenderedPageBreak/>
        <w:t xml:space="preserve">         3）mobile：手机号</w:t>
      </w:r>
      <w:r>
        <w:rPr>
          <w:rFonts w:ascii="阿里巴巴普惠体" w:eastAsia="阿里巴巴普惠体"/>
          <w:color w:val="000000"/>
          <w:sz w:val="21"/>
        </w:rPr>
        <w:br/>
        <w:t xml:space="preserve">         4）taobao_id：淘宝ID</w:t>
      </w:r>
      <w:r>
        <w:rPr>
          <w:rFonts w:ascii="阿里巴巴普惠体" w:eastAsia="阿里巴巴普惠体"/>
          <w:color w:val="000000"/>
          <w:sz w:val="21"/>
        </w:rPr>
        <w:br/>
        <w:t xml:space="preserve">         5）taobao_nick：淘宝昵称</w:t>
      </w:r>
      <w:r>
        <w:rPr>
          <w:rFonts w:ascii="阿里巴巴普惠体" w:eastAsia="阿里巴巴普惠体"/>
          <w:color w:val="000000"/>
          <w:sz w:val="21"/>
        </w:rPr>
        <w:br/>
        <w:t xml:space="preserve">         6）imei：手机IMEI</w:t>
      </w:r>
      <w:r>
        <w:rPr>
          <w:rFonts w:ascii="阿里巴巴普惠体" w:eastAsia="阿里巴巴普惠体"/>
          <w:color w:val="000000"/>
          <w:sz w:val="21"/>
        </w:rPr>
        <w:br/>
        <w:t xml:space="preserve">         7）idfa：手机IDFA</w:t>
      </w:r>
      <w:r>
        <w:rPr>
          <w:rFonts w:ascii="阿里巴巴普惠体" w:eastAsia="阿里巴巴普惠体"/>
          <w:color w:val="000000"/>
          <w:sz w:val="21"/>
        </w:rPr>
        <w:br/>
        <w:t xml:space="preserve">         8）mac_org：设备MAC地址</w:t>
      </w:r>
      <w:r>
        <w:rPr>
          <w:rFonts w:ascii="阿里巴巴普惠体" w:eastAsia="阿里巴巴普惠体"/>
          <w:color w:val="000000"/>
          <w:sz w:val="21"/>
        </w:rPr>
        <w:br/>
        <w:t xml:space="preserve">         9）weibo_id_org：微博数字ID</w:t>
      </w:r>
      <w:r>
        <w:rPr>
          <w:rFonts w:ascii="阿里巴巴普惠体" w:eastAsia="阿里巴巴普惠体"/>
          <w:color w:val="000000"/>
          <w:sz w:val="21"/>
        </w:rPr>
        <w:br/>
        <w:t xml:space="preserve">         10）alipay_id：支付宝ID</w:t>
      </w:r>
      <w:r>
        <w:rPr>
          <w:rFonts w:ascii="阿里巴巴普惠体" w:eastAsia="阿里巴巴普惠体"/>
          <w:color w:val="000000"/>
          <w:sz w:val="21"/>
        </w:rPr>
        <w:br/>
        <w:t xml:space="preserve">         11）open_id：微信OpenID</w:t>
      </w:r>
      <w:r>
        <w:rPr>
          <w:rFonts w:ascii="阿里巴巴普惠体" w:eastAsia="阿里巴巴普惠体"/>
          <w:color w:val="000000"/>
          <w:sz w:val="21"/>
        </w:rPr>
        <w:br/>
        <w:t xml:space="preserve">         12) union_id：微信UnionID</w:t>
      </w:r>
      <w:r>
        <w:rPr>
          <w:rFonts w:ascii="阿里巴巴普惠体" w:eastAsia="阿里巴巴普惠体"/>
          <w:color w:val="000000"/>
          <w:sz w:val="21"/>
        </w:rPr>
        <w:br/>
        <w:t xml:space="preserve">         */</w:t>
      </w:r>
      <w:r>
        <w:rPr>
          <w:rFonts w:ascii="阿里巴巴普惠体" w:eastAsia="阿里巴巴普惠体"/>
          <w:color w:val="000000"/>
          <w:sz w:val="21"/>
        </w:rPr>
        <w:br/>
        <w:t xml:space="preserve">        @ApiModelProperty(required = true, value = "用户Id类型")</w:t>
      </w:r>
      <w:r>
        <w:rPr>
          <w:rFonts w:ascii="阿里巴巴普惠体" w:eastAsia="阿里巴巴普惠体"/>
          <w:color w:val="000000"/>
          <w:sz w:val="21"/>
        </w:rPr>
        <w:br/>
        <w:t xml:space="preserve">        String idMapping;</w:t>
      </w:r>
      <w:r>
        <w:rPr>
          <w:rFonts w:ascii="阿里巴巴普惠体" w:eastAsia="阿里巴巴普惠体"/>
          <w:color w:val="000000"/>
          <w:sz w:val="21"/>
        </w:rPr>
        <w:br/>
        <w:t xml:space="preserve">    }</w:t>
      </w:r>
      <w:r>
        <w:rPr>
          <w:rFonts w:ascii="阿里巴巴普惠体" w:eastAsia="阿里巴巴普惠体"/>
          <w:color w:val="000000"/>
          <w:sz w:val="21"/>
        </w:rPr>
        <w:br/>
        <w:t>}</w:t>
      </w:r>
    </w:p>
    <w:p w:rsidR="00CA58D1" w:rsidRDefault="009D55E1">
      <w:pPr>
        <w:pStyle w:val="21"/>
        <w:spacing w:after="0"/>
        <w:ind w:left="120"/>
      </w:pPr>
      <w:bookmarkStart w:id="8742" w:name="p-t70-cov-6q2"/>
      <w:bookmarkStart w:id="8743" w:name="title-vjb-w45-qai"/>
      <w:bookmarkStart w:id="8744" w:name="2571979"/>
      <w:bookmarkStart w:id="8745" w:name="_Toc91596847"/>
      <w:bookmarkEnd w:id="8367"/>
      <w:bookmarkEnd w:id="8373"/>
      <w:bookmarkEnd w:id="8488"/>
      <w:bookmarkEnd w:id="8661"/>
      <w:bookmarkEnd w:id="8664"/>
      <w:bookmarkEnd w:id="8740"/>
      <w:bookmarkEnd w:id="8741"/>
      <w:bookmarkEnd w:id="8742"/>
      <w:r>
        <w:rPr>
          <w:rFonts w:ascii="阿里巴巴普惠体"/>
          <w:color w:val="000000"/>
        </w:rPr>
        <w:t>4.6. 账号配置</w:t>
      </w:r>
      <w:bookmarkEnd w:id="8745"/>
    </w:p>
    <w:bookmarkEnd w:id="8743"/>
    <w:p w:rsidR="00CA58D1" w:rsidRDefault="00CA58D1">
      <w:pPr>
        <w:spacing w:after="150"/>
        <w:ind w:left="120"/>
      </w:pPr>
    </w:p>
    <w:p w:rsidR="00CA58D1" w:rsidRDefault="009D55E1">
      <w:pPr>
        <w:pStyle w:val="31"/>
        <w:spacing w:after="0"/>
        <w:ind w:left="120"/>
      </w:pPr>
      <w:bookmarkStart w:id="8746" w:name="title-3ki-5cm-mnc"/>
      <w:bookmarkStart w:id="8747" w:name="topic-1879627"/>
      <w:bookmarkStart w:id="8748" w:name="_Toc91596848"/>
      <w:bookmarkEnd w:id="8744"/>
      <w:r>
        <w:rPr>
          <w:rFonts w:ascii="阿里巴巴普惠体"/>
          <w:color w:val="000000"/>
        </w:rPr>
        <w:t>4.6.1. 账号授权</w:t>
      </w:r>
      <w:bookmarkEnd w:id="8748"/>
    </w:p>
    <w:p w:rsidR="00CA58D1" w:rsidRDefault="009D55E1">
      <w:pPr>
        <w:spacing w:after="150"/>
        <w:ind w:left="120"/>
      </w:pPr>
      <w:bookmarkStart w:id="8749" w:name="shortdesc-yim-otf-edu"/>
      <w:bookmarkEnd w:id="8746"/>
      <w:r>
        <w:rPr>
          <w:rFonts w:ascii="阿里巴巴普惠体" w:eastAsia="阿里巴巴普惠体"/>
          <w:color w:val="000000"/>
          <w:sz w:val="21"/>
        </w:rPr>
        <w:t>在使用用户营销前，您需要将各渠道的账号授权给Quick Audience，使得Quick Audience有权限访问各渠道。</w:t>
      </w:r>
    </w:p>
    <w:p w:rsidR="00CA58D1" w:rsidRDefault="009D55E1" w:rsidP="009D55E1">
      <w:pPr>
        <w:numPr>
          <w:ilvl w:val="0"/>
          <w:numId w:val="414"/>
        </w:numPr>
        <w:spacing w:after="90"/>
      </w:pPr>
      <w:bookmarkStart w:id="8750" w:name="p-p5h-b8y-9v2"/>
      <w:bookmarkStart w:id="8751" w:name="li-jg9-giw-qpa"/>
      <w:bookmarkStart w:id="8752" w:name="ul-c5v-2n5-792"/>
      <w:bookmarkStart w:id="8753" w:name="section-boz-avp-pdx"/>
      <w:bookmarkStart w:id="8754" w:name="body-ly7-uv2-fe6"/>
      <w:bookmarkEnd w:id="8749"/>
      <w:r>
        <w:rPr>
          <w:rFonts w:ascii="阿里巴巴普惠体" w:eastAsia="阿里巴巴普惠体"/>
          <w:color w:val="000000"/>
          <w:sz w:val="21"/>
        </w:rPr>
        <w:t>数据银行：在Quick Audience进行授权，但需要审批。</w:t>
      </w:r>
    </w:p>
    <w:p w:rsidR="00CA58D1" w:rsidRDefault="009D55E1" w:rsidP="009D55E1">
      <w:pPr>
        <w:numPr>
          <w:ilvl w:val="0"/>
          <w:numId w:val="414"/>
        </w:numPr>
        <w:spacing w:after="90"/>
      </w:pPr>
      <w:bookmarkStart w:id="8755" w:name="p-j9z-lm7-v1l"/>
      <w:bookmarkStart w:id="8756" w:name="li-8i8-7eh-8ex"/>
      <w:bookmarkEnd w:id="8750"/>
      <w:bookmarkEnd w:id="8751"/>
      <w:r>
        <w:rPr>
          <w:rFonts w:ascii="阿里巴巴普惠体" w:eastAsia="阿里巴巴普惠体"/>
          <w:color w:val="000000"/>
          <w:sz w:val="21"/>
        </w:rPr>
        <w:t>百度营销：直接在Quick Audience进行授权。</w:t>
      </w:r>
    </w:p>
    <w:p w:rsidR="00CA58D1" w:rsidRDefault="009D55E1" w:rsidP="009D55E1">
      <w:pPr>
        <w:numPr>
          <w:ilvl w:val="0"/>
          <w:numId w:val="414"/>
        </w:numPr>
        <w:spacing w:after="90"/>
        <w:rPr>
          <w:lang w:eastAsia="zh-CN"/>
        </w:rPr>
      </w:pPr>
      <w:bookmarkStart w:id="8757" w:name="p-rai-4xf-57x"/>
      <w:bookmarkStart w:id="8758" w:name="li-tpg-pql-6q0"/>
      <w:bookmarkEnd w:id="8755"/>
      <w:bookmarkEnd w:id="8756"/>
      <w:r>
        <w:rPr>
          <w:rFonts w:ascii="阿里巴巴普惠体" w:eastAsia="阿里巴巴普惠体"/>
          <w:color w:val="000000"/>
          <w:sz w:val="21"/>
          <w:lang w:eastAsia="zh-CN"/>
        </w:rPr>
        <w:lastRenderedPageBreak/>
        <w:t>友盟PUSH、</w:t>
      </w:r>
      <w:bookmarkStart w:id="8759" w:name="ph-n5l-sct-723"/>
      <w:r>
        <w:rPr>
          <w:rFonts w:ascii="阿里巴巴普惠体" w:eastAsia="阿里巴巴普惠体"/>
          <w:color w:val="000000"/>
          <w:sz w:val="21"/>
          <w:lang w:eastAsia="zh-CN"/>
        </w:rPr>
        <w:t>达摩盘、天攻智投、巨量引擎、腾讯广告、</w:t>
      </w:r>
      <w:bookmarkEnd w:id="8759"/>
      <w:r>
        <w:rPr>
          <w:rFonts w:ascii="阿里巴巴普惠体" w:eastAsia="阿里巴巴普惠体"/>
          <w:color w:val="000000"/>
          <w:sz w:val="21"/>
          <w:lang w:eastAsia="zh-CN"/>
        </w:rPr>
        <w:t>微博、微信公众号、抖音：需要跳转到对应渠道操作。</w:t>
      </w:r>
    </w:p>
    <w:p w:rsidR="00CA58D1" w:rsidRDefault="00CA58D1">
      <w:pPr>
        <w:ind w:left="840"/>
        <w:rPr>
          <w:lang w:eastAsia="zh-CN"/>
        </w:rPr>
      </w:pPr>
      <w:bookmarkStart w:id="8760" w:name="note-25h-nbi-2nt"/>
      <w:bookmarkEnd w:id="8757"/>
    </w:p>
    <w:p w:rsidR="00CA58D1" w:rsidRDefault="009D55E1">
      <w:pPr>
        <w:ind w:left="615"/>
        <w:rPr>
          <w:lang w:eastAsia="zh-CN"/>
        </w:rPr>
      </w:pPr>
      <w:r>
        <w:rPr>
          <w:rFonts w:ascii="阿里巴巴普惠体" w:eastAsia="阿里巴巴普惠体"/>
          <w:b/>
          <w:color w:val="73777A"/>
          <w:sz w:val="21"/>
          <w:lang w:eastAsia="zh-CN"/>
        </w:rPr>
        <w:t xml:space="preserve">说明 </w:t>
      </w:r>
    </w:p>
    <w:p w:rsidR="00CA58D1" w:rsidRDefault="009D55E1">
      <w:pPr>
        <w:spacing w:after="150"/>
        <w:ind w:left="840"/>
        <w:rPr>
          <w:lang w:eastAsia="zh-CN"/>
        </w:rPr>
      </w:pPr>
      <w:bookmarkStart w:id="8761" w:name="p-dqw-pm0-91r"/>
      <w:r>
        <w:rPr>
          <w:rFonts w:ascii="阿里巴巴普惠体" w:eastAsia="阿里巴巴普惠体"/>
          <w:color w:val="73777A"/>
          <w:sz w:val="21"/>
          <w:lang w:eastAsia="zh-CN"/>
        </w:rPr>
        <w:t>在授权天攻智投、PUSH营销、巨量引擎、腾讯广告、微信公众号账号前，需要在管理中心的空间系统配置中进行用户营销账号设置。</w:t>
      </w:r>
    </w:p>
    <w:p w:rsidR="00CA58D1" w:rsidRDefault="009D55E1">
      <w:pPr>
        <w:spacing w:after="150"/>
        <w:ind w:left="120"/>
        <w:rPr>
          <w:lang w:eastAsia="zh-CN"/>
        </w:rPr>
      </w:pPr>
      <w:bookmarkStart w:id="8762" w:name="title-ixr-gi3-grf"/>
      <w:bookmarkStart w:id="8763" w:name="section-xto-qmn-wyk"/>
      <w:bookmarkEnd w:id="8752"/>
      <w:bookmarkEnd w:id="8753"/>
      <w:bookmarkEnd w:id="8758"/>
      <w:bookmarkEnd w:id="8760"/>
      <w:bookmarkEnd w:id="8761"/>
      <w:r>
        <w:rPr>
          <w:rFonts w:ascii="阿里巴巴普惠体" w:eastAsia="阿里巴巴普惠体"/>
          <w:b/>
          <w:color w:val="000000"/>
          <w:lang w:eastAsia="zh-CN"/>
        </w:rPr>
        <w:t>数据银行账号授权</w:t>
      </w:r>
    </w:p>
    <w:p w:rsidR="00CA58D1" w:rsidRDefault="009D55E1">
      <w:pPr>
        <w:spacing w:after="150"/>
        <w:ind w:left="120"/>
        <w:rPr>
          <w:lang w:eastAsia="zh-CN"/>
        </w:rPr>
      </w:pPr>
      <w:bookmarkStart w:id="8764" w:name="p-cr4-vqa-wgo"/>
      <w:bookmarkEnd w:id="8762"/>
      <w:r>
        <w:rPr>
          <w:rFonts w:ascii="阿里巴巴普惠体" w:eastAsia="阿里巴巴普惠体"/>
          <w:color w:val="000000"/>
          <w:sz w:val="21"/>
          <w:lang w:eastAsia="zh-CN"/>
        </w:rPr>
        <w:t>数据银行账号授权在Quick Audience进行，流程为：</w:t>
      </w:r>
    </w:p>
    <w:p w:rsidR="00CA58D1" w:rsidRDefault="009D55E1" w:rsidP="009D55E1">
      <w:pPr>
        <w:numPr>
          <w:ilvl w:val="0"/>
          <w:numId w:val="415"/>
        </w:numPr>
        <w:spacing w:after="120"/>
      </w:pPr>
      <w:bookmarkStart w:id="8765" w:name="p-0zr-3ls-1j2"/>
      <w:bookmarkStart w:id="8766" w:name="li-qak-nck-aji"/>
      <w:bookmarkStart w:id="8767" w:name="ol-9yu-qvq-n16"/>
      <w:bookmarkEnd w:id="8764"/>
      <w:r>
        <w:rPr>
          <w:rFonts w:ascii="阿里巴巴普惠体" w:eastAsia="阿里巴巴普惠体"/>
          <w:color w:val="000000"/>
          <w:sz w:val="21"/>
        </w:rPr>
        <w:t>您提交账号授权申请。</w:t>
      </w:r>
    </w:p>
    <w:p w:rsidR="00CA58D1" w:rsidRDefault="009D55E1" w:rsidP="009D55E1">
      <w:pPr>
        <w:numPr>
          <w:ilvl w:val="0"/>
          <w:numId w:val="415"/>
        </w:numPr>
        <w:spacing w:after="120"/>
        <w:rPr>
          <w:lang w:eastAsia="zh-CN"/>
        </w:rPr>
      </w:pPr>
      <w:bookmarkStart w:id="8768" w:name="p-cl2-42t-p6t"/>
      <w:bookmarkStart w:id="8769" w:name="li-pb8-e91-5yd"/>
      <w:bookmarkEnd w:id="8765"/>
      <w:bookmarkEnd w:id="8766"/>
      <w:r>
        <w:rPr>
          <w:rFonts w:ascii="阿里巴巴普惠体" w:eastAsia="阿里巴巴普惠体"/>
          <w:color w:val="000000"/>
          <w:sz w:val="21"/>
          <w:lang w:eastAsia="zh-CN"/>
        </w:rPr>
        <w:t>由组织管理员或空间管理员进行审批。审批通过后，授权完成。</w:t>
      </w:r>
    </w:p>
    <w:p w:rsidR="00CA58D1" w:rsidRDefault="009D55E1">
      <w:pPr>
        <w:spacing w:after="150"/>
        <w:ind w:left="120"/>
        <w:rPr>
          <w:lang w:eastAsia="zh-CN"/>
        </w:rPr>
      </w:pPr>
      <w:bookmarkStart w:id="8770" w:name="p-sn1-8tb-i43"/>
      <w:bookmarkEnd w:id="8767"/>
      <w:bookmarkEnd w:id="8768"/>
      <w:bookmarkEnd w:id="8769"/>
      <w:r>
        <w:rPr>
          <w:rFonts w:ascii="阿里巴巴普惠体" w:eastAsia="阿里巴巴普惠体"/>
          <w:color w:val="000000"/>
          <w:sz w:val="21"/>
          <w:lang w:eastAsia="zh-CN"/>
        </w:rPr>
        <w:t>操作步骤：</w:t>
      </w:r>
    </w:p>
    <w:p w:rsidR="00CA58D1" w:rsidRDefault="009D55E1">
      <w:pPr>
        <w:ind w:left="840"/>
        <w:rPr>
          <w:lang w:eastAsia="zh-CN"/>
        </w:rPr>
      </w:pPr>
      <w:bookmarkStart w:id="8771" w:name="p-4ox-htn-fzg"/>
      <w:bookmarkStart w:id="8772" w:name="li-psi-at0-zze"/>
      <w:bookmarkStart w:id="8773" w:name="ol-kls-ki0-pdc"/>
      <w:bookmarkEnd w:id="8770"/>
      <w:r>
        <w:rPr>
          <w:rFonts w:ascii="阿里巴巴普惠体" w:eastAsia="阿里巴巴普惠体"/>
          <w:color w:val="000000"/>
          <w:sz w:val="21"/>
          <w:lang w:eastAsia="zh-CN"/>
        </w:rPr>
        <w:t>选择</w:t>
      </w:r>
      <w:bookmarkStart w:id="8774" w:name="b-op5-itc-8si"/>
      <w:r>
        <w:rPr>
          <w:rFonts w:ascii="阿里巴巴普惠体" w:eastAsia="阿里巴巴普惠体"/>
          <w:b/>
          <w:color w:val="000000"/>
          <w:sz w:val="21"/>
          <w:lang w:eastAsia="zh-CN"/>
        </w:rPr>
        <w:t>用户营销</w:t>
      </w:r>
      <w:bookmarkEnd w:id="8774"/>
      <w:r>
        <w:rPr>
          <w:rFonts w:ascii="阿里巴巴普惠体" w:eastAsia="阿里巴巴普惠体"/>
          <w:color w:val="000000"/>
          <w:sz w:val="21"/>
          <w:lang w:eastAsia="zh-CN"/>
        </w:rPr>
        <w:t xml:space="preserve"> &gt; 所在工作空间 &gt; </w:t>
      </w:r>
      <w:bookmarkStart w:id="8775" w:name="b-ezg-gw2-ua5"/>
      <w:r>
        <w:rPr>
          <w:rFonts w:ascii="阿里巴巴普惠体" w:eastAsia="阿里巴巴普惠体"/>
          <w:b/>
          <w:color w:val="000000"/>
          <w:sz w:val="21"/>
          <w:lang w:eastAsia="zh-CN"/>
        </w:rPr>
        <w:t>账号配置</w:t>
      </w:r>
      <w:bookmarkEnd w:id="8775"/>
      <w:r>
        <w:rPr>
          <w:rFonts w:ascii="阿里巴巴普惠体" w:eastAsia="阿里巴巴普惠体"/>
          <w:color w:val="000000"/>
          <w:sz w:val="21"/>
          <w:lang w:eastAsia="zh-CN"/>
        </w:rPr>
        <w:t>，单击</w:t>
      </w:r>
      <w:bookmarkStart w:id="8776" w:name="b-igw-87n-04b"/>
      <w:r>
        <w:rPr>
          <w:rFonts w:ascii="阿里巴巴普惠体" w:eastAsia="阿里巴巴普惠体"/>
          <w:b/>
          <w:color w:val="000000"/>
          <w:sz w:val="21"/>
          <w:lang w:eastAsia="zh-CN"/>
        </w:rPr>
        <w:t>账号授权</w:t>
      </w:r>
      <w:bookmarkEnd w:id="8776"/>
      <w:r>
        <w:rPr>
          <w:rFonts w:ascii="阿里巴巴普惠体" w:eastAsia="阿里巴巴普惠体"/>
          <w:color w:val="000000"/>
          <w:sz w:val="21"/>
          <w:lang w:eastAsia="zh-CN"/>
        </w:rPr>
        <w:t>。</w:t>
      </w:r>
    </w:p>
    <w:p w:rsidR="00CA58D1" w:rsidRDefault="009D55E1">
      <w:pPr>
        <w:ind w:left="840"/>
      </w:pPr>
      <w:bookmarkStart w:id="8777" w:name="img-b3m-74j-3ki"/>
      <w:r>
        <w:rPr>
          <w:noProof/>
        </w:rPr>
        <w:drawing>
          <wp:inline distT="0" distB="0" distL="0" distR="0">
            <wp:extent cx="6192520" cy="1439061"/>
            <wp:effectExtent l="0" t="0" r="0" b="0"/>
            <wp:docPr id="610" name="图片 61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1"/>
                    <a:stretch>
                      <a:fillRect/>
                    </a:stretch>
                  </pic:blipFill>
                  <pic:spPr>
                    <a:xfrm>
                      <a:off x="0" y="0"/>
                      <a:ext cx="6192520" cy="1439061"/>
                    </a:xfrm>
                    <a:prstGeom prst="rect">
                      <a:avLst/>
                    </a:prstGeom>
                  </pic:spPr>
                </pic:pic>
              </a:graphicData>
            </a:graphic>
          </wp:inline>
        </w:drawing>
      </w:r>
      <w:bookmarkEnd w:id="8777"/>
    </w:p>
    <w:p w:rsidR="00CA58D1" w:rsidRDefault="009D55E1">
      <w:pPr>
        <w:ind w:left="840"/>
        <w:rPr>
          <w:lang w:eastAsia="zh-CN"/>
        </w:rPr>
      </w:pPr>
      <w:bookmarkStart w:id="8778" w:name="p-o1f-84m-wel"/>
      <w:bookmarkStart w:id="8779" w:name="li-zj9-qtk-s8k"/>
      <w:bookmarkEnd w:id="8771"/>
      <w:bookmarkEnd w:id="8772"/>
      <w:r>
        <w:rPr>
          <w:rFonts w:ascii="阿里巴巴普惠体" w:eastAsia="阿里巴巴普惠体"/>
          <w:color w:val="000000"/>
          <w:sz w:val="21"/>
          <w:lang w:eastAsia="zh-CN"/>
        </w:rPr>
        <w:t>从</w:t>
      </w:r>
      <w:bookmarkStart w:id="8780" w:name="b-66u-w5e-8r2"/>
      <w:r>
        <w:rPr>
          <w:rFonts w:ascii="阿里巴巴普惠体" w:eastAsia="阿里巴巴普惠体"/>
          <w:b/>
          <w:color w:val="000000"/>
          <w:sz w:val="21"/>
          <w:lang w:eastAsia="zh-CN"/>
        </w:rPr>
        <w:t>账号类型</w:t>
      </w:r>
      <w:bookmarkEnd w:id="8780"/>
      <w:r>
        <w:rPr>
          <w:rFonts w:ascii="阿里巴巴普惠体" w:eastAsia="阿里巴巴普惠体"/>
          <w:color w:val="000000"/>
          <w:sz w:val="21"/>
          <w:lang w:eastAsia="zh-CN"/>
        </w:rPr>
        <w:t>下拉列表选择</w:t>
      </w:r>
      <w:bookmarkStart w:id="8781" w:name="b-wbc-2xp-fh7"/>
      <w:r>
        <w:rPr>
          <w:rFonts w:ascii="阿里巴巴普惠体" w:eastAsia="阿里巴巴普惠体"/>
          <w:b/>
          <w:color w:val="000000"/>
          <w:sz w:val="21"/>
          <w:lang w:eastAsia="zh-CN"/>
        </w:rPr>
        <w:t>数据银行</w:t>
      </w:r>
      <w:bookmarkEnd w:id="8781"/>
      <w:r>
        <w:rPr>
          <w:rFonts w:ascii="阿里巴巴普惠体" w:eastAsia="阿里巴巴普惠体"/>
          <w:color w:val="000000"/>
          <w:sz w:val="21"/>
          <w:lang w:eastAsia="zh-CN"/>
        </w:rPr>
        <w:t>。</w:t>
      </w:r>
    </w:p>
    <w:p w:rsidR="00CA58D1" w:rsidRDefault="009D55E1">
      <w:pPr>
        <w:ind w:left="840"/>
      </w:pPr>
      <w:bookmarkStart w:id="8782" w:name="img-by7-3l9-wio"/>
      <w:r>
        <w:rPr>
          <w:noProof/>
        </w:rPr>
        <w:lastRenderedPageBreak/>
        <w:drawing>
          <wp:inline distT="0" distB="0" distL="0" distR="0">
            <wp:extent cx="6192520" cy="4299378"/>
            <wp:effectExtent l="0" t="0" r="0" b="0"/>
            <wp:docPr id="611" name="图片 611" descr="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2"/>
                    <a:stretch>
                      <a:fillRect/>
                    </a:stretch>
                  </pic:blipFill>
                  <pic:spPr>
                    <a:xfrm>
                      <a:off x="0" y="0"/>
                      <a:ext cx="6192520" cy="4299378"/>
                    </a:xfrm>
                    <a:prstGeom prst="rect">
                      <a:avLst/>
                    </a:prstGeom>
                  </pic:spPr>
                </pic:pic>
              </a:graphicData>
            </a:graphic>
          </wp:inline>
        </w:drawing>
      </w:r>
      <w:bookmarkEnd w:id="8782"/>
    </w:p>
    <w:p w:rsidR="00CA58D1" w:rsidRDefault="009D55E1">
      <w:pPr>
        <w:ind w:left="840"/>
        <w:rPr>
          <w:lang w:eastAsia="zh-CN"/>
        </w:rPr>
      </w:pPr>
      <w:bookmarkStart w:id="8783" w:name="p-8u1-4ek-1dw"/>
      <w:bookmarkStart w:id="8784" w:name="li-ihv-t6n-8n7"/>
      <w:bookmarkEnd w:id="8778"/>
      <w:bookmarkEnd w:id="8779"/>
      <w:r>
        <w:rPr>
          <w:rFonts w:ascii="阿里巴巴普惠体" w:eastAsia="阿里巴巴普惠体"/>
          <w:color w:val="000000"/>
          <w:sz w:val="21"/>
          <w:lang w:eastAsia="zh-CN"/>
        </w:rPr>
        <w:t>单击</w:t>
      </w:r>
      <w:bookmarkStart w:id="8785" w:name="b-kqg-k56-kfq"/>
      <w:r>
        <w:rPr>
          <w:rFonts w:ascii="阿里巴巴普惠体" w:eastAsia="阿里巴巴普惠体"/>
          <w:b/>
          <w:color w:val="000000"/>
          <w:sz w:val="21"/>
          <w:lang w:eastAsia="zh-CN"/>
        </w:rPr>
        <w:t>确定</w:t>
      </w:r>
      <w:bookmarkEnd w:id="8785"/>
      <w:r>
        <w:rPr>
          <w:rFonts w:ascii="阿里巴巴普惠体" w:eastAsia="阿里巴巴普惠体"/>
          <w:color w:val="000000"/>
          <w:sz w:val="21"/>
          <w:lang w:eastAsia="zh-CN"/>
        </w:rPr>
        <w:t>，在新的对话框中填写数据银行的品牌商名称、品牌名称、账号和令牌。如何获取这些参数信息，请参见</w:t>
      </w:r>
      <w:hyperlink w:anchor="topic-1866387">
        <w:r>
          <w:rPr>
            <w:rStyle w:val="af8"/>
            <w:rFonts w:ascii="阿里巴巴普惠体" w:eastAsia="阿里巴巴普惠体"/>
            <w:color w:val="FF6A00"/>
            <w:sz w:val="21"/>
            <w:lang w:eastAsia="zh-CN"/>
          </w:rPr>
          <w:t>获取数据银行令牌</w:t>
        </w:r>
      </w:hyperlink>
      <w:r>
        <w:rPr>
          <w:rFonts w:ascii="阿里巴巴普惠体" w:eastAsia="阿里巴巴普惠体"/>
          <w:color w:val="000000"/>
          <w:sz w:val="21"/>
          <w:lang w:eastAsia="zh-CN"/>
        </w:rPr>
        <w:t>。</w:t>
      </w:r>
    </w:p>
    <w:p w:rsidR="00CA58D1" w:rsidRDefault="009D55E1">
      <w:pPr>
        <w:ind w:left="840"/>
      </w:pPr>
      <w:bookmarkStart w:id="8786" w:name="image-t9j-zke-w82"/>
      <w:r>
        <w:rPr>
          <w:noProof/>
        </w:rPr>
        <w:lastRenderedPageBreak/>
        <w:drawing>
          <wp:inline distT="0" distB="0" distL="0" distR="0">
            <wp:extent cx="6192520" cy="4648103"/>
            <wp:effectExtent l="0" t="0" r="0" b="0"/>
            <wp:docPr id="612" name="图片 612" descr="数据银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3"/>
                    <a:stretch>
                      <a:fillRect/>
                    </a:stretch>
                  </pic:blipFill>
                  <pic:spPr>
                    <a:xfrm>
                      <a:off x="0" y="0"/>
                      <a:ext cx="6192520" cy="4648103"/>
                    </a:xfrm>
                    <a:prstGeom prst="rect">
                      <a:avLst/>
                    </a:prstGeom>
                  </pic:spPr>
                </pic:pic>
              </a:graphicData>
            </a:graphic>
          </wp:inline>
        </w:drawing>
      </w:r>
      <w:bookmarkEnd w:id="8786"/>
    </w:p>
    <w:p w:rsidR="00CA58D1" w:rsidRDefault="009D55E1" w:rsidP="009D55E1">
      <w:pPr>
        <w:numPr>
          <w:ilvl w:val="0"/>
          <w:numId w:val="416"/>
        </w:numPr>
        <w:spacing w:after="120"/>
        <w:rPr>
          <w:lang w:eastAsia="zh-CN"/>
        </w:rPr>
      </w:pPr>
      <w:bookmarkStart w:id="8787" w:name="p-49i-wwk-5dw"/>
      <w:bookmarkStart w:id="8788" w:name="li-dro-sro-n2b"/>
      <w:bookmarkEnd w:id="8783"/>
      <w:bookmarkEnd w:id="8784"/>
      <w:r>
        <w:rPr>
          <w:rFonts w:ascii="阿里巴巴普惠体" w:eastAsia="阿里巴巴普惠体"/>
          <w:color w:val="000000"/>
          <w:sz w:val="21"/>
          <w:lang w:eastAsia="zh-CN"/>
        </w:rPr>
        <w:t>单击</w:t>
      </w:r>
      <w:bookmarkStart w:id="8789" w:name="b-u8k-rno-oyd"/>
      <w:r>
        <w:rPr>
          <w:rFonts w:ascii="阿里巴巴普惠体" w:eastAsia="阿里巴巴普惠体"/>
          <w:b/>
          <w:color w:val="000000"/>
          <w:sz w:val="21"/>
          <w:lang w:eastAsia="zh-CN"/>
        </w:rPr>
        <w:t>提交申请</w:t>
      </w:r>
      <w:bookmarkEnd w:id="8789"/>
      <w:r>
        <w:rPr>
          <w:rFonts w:ascii="阿里巴巴普惠体" w:eastAsia="阿里巴巴普惠体"/>
          <w:color w:val="000000"/>
          <w:sz w:val="21"/>
          <w:lang w:eastAsia="zh-CN"/>
        </w:rPr>
        <w:t>，该账号加入授权账号列表，状态显示为</w:t>
      </w:r>
      <w:bookmarkStart w:id="8790" w:name="b-4nt-8op-y1x"/>
      <w:r>
        <w:rPr>
          <w:rFonts w:ascii="阿里巴巴普惠体" w:eastAsia="阿里巴巴普惠体"/>
          <w:b/>
          <w:color w:val="000000"/>
          <w:sz w:val="21"/>
          <w:lang w:eastAsia="zh-CN"/>
        </w:rPr>
        <w:t>待审批</w:t>
      </w:r>
      <w:bookmarkEnd w:id="8790"/>
      <w:r>
        <w:rPr>
          <w:rFonts w:ascii="阿里巴巴普惠体" w:eastAsia="阿里巴巴普惠体"/>
          <w:color w:val="000000"/>
          <w:sz w:val="21"/>
          <w:lang w:eastAsia="zh-CN"/>
        </w:rPr>
        <w:t>。</w:t>
      </w:r>
    </w:p>
    <w:p w:rsidR="00CA58D1" w:rsidRDefault="009D55E1">
      <w:pPr>
        <w:spacing w:after="150"/>
        <w:ind w:left="840"/>
        <w:rPr>
          <w:lang w:eastAsia="zh-CN"/>
        </w:rPr>
      </w:pPr>
      <w:bookmarkStart w:id="8791" w:name="p-tog-7hv-2x3"/>
      <w:bookmarkEnd w:id="8787"/>
      <w:r>
        <w:rPr>
          <w:rFonts w:ascii="阿里巴巴普惠体" w:eastAsia="阿里巴巴普惠体"/>
          <w:color w:val="000000"/>
          <w:sz w:val="21"/>
          <w:lang w:eastAsia="zh-CN"/>
        </w:rPr>
        <w:t>若通过审批，状态将显示为</w:t>
      </w:r>
      <w:bookmarkStart w:id="8792" w:name="b-x53-xv9-98h"/>
      <w:r>
        <w:rPr>
          <w:rFonts w:ascii="阿里巴巴普惠体" w:eastAsia="阿里巴巴普惠体"/>
          <w:b/>
          <w:color w:val="000000"/>
          <w:sz w:val="21"/>
          <w:lang w:eastAsia="zh-CN"/>
        </w:rPr>
        <w:t>授权成功</w:t>
      </w:r>
      <w:bookmarkEnd w:id="8792"/>
      <w:r>
        <w:rPr>
          <w:rFonts w:ascii="阿里巴巴普惠体" w:eastAsia="阿里巴巴普惠体"/>
          <w:color w:val="000000"/>
          <w:sz w:val="21"/>
          <w:lang w:eastAsia="zh-CN"/>
        </w:rPr>
        <w:t>；否则显示为</w:t>
      </w:r>
      <w:bookmarkStart w:id="8793" w:name="b-jua-wx2-wvt"/>
      <w:r>
        <w:rPr>
          <w:rFonts w:ascii="阿里巴巴普惠体" w:eastAsia="阿里巴巴普惠体"/>
          <w:b/>
          <w:color w:val="000000"/>
          <w:sz w:val="21"/>
          <w:lang w:eastAsia="zh-CN"/>
        </w:rPr>
        <w:t>审批拒绝</w:t>
      </w:r>
      <w:bookmarkEnd w:id="8793"/>
      <w:r>
        <w:rPr>
          <w:rFonts w:ascii="阿里巴巴普惠体" w:eastAsia="阿里巴巴普惠体"/>
          <w:color w:val="000000"/>
          <w:sz w:val="21"/>
          <w:lang w:eastAsia="zh-CN"/>
        </w:rPr>
        <w:t>。</w:t>
      </w:r>
    </w:p>
    <w:p w:rsidR="00CA58D1" w:rsidRDefault="009D55E1">
      <w:pPr>
        <w:ind w:left="840"/>
      </w:pPr>
      <w:bookmarkStart w:id="8794" w:name="image-vqw-jqf-9mo"/>
      <w:bookmarkEnd w:id="8791"/>
      <w:r>
        <w:rPr>
          <w:noProof/>
        </w:rPr>
        <w:drawing>
          <wp:inline distT="0" distB="0" distL="0" distR="0">
            <wp:extent cx="6192520" cy="2292259"/>
            <wp:effectExtent l="0" t="0" r="0" b="0"/>
            <wp:docPr id="613" name="图片 613" descr="数据银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4"/>
                    <a:stretch>
                      <a:fillRect/>
                    </a:stretch>
                  </pic:blipFill>
                  <pic:spPr>
                    <a:xfrm>
                      <a:off x="0" y="0"/>
                      <a:ext cx="6192520" cy="2292259"/>
                    </a:xfrm>
                    <a:prstGeom prst="rect">
                      <a:avLst/>
                    </a:prstGeom>
                  </pic:spPr>
                </pic:pic>
              </a:graphicData>
            </a:graphic>
          </wp:inline>
        </w:drawing>
      </w:r>
      <w:bookmarkEnd w:id="8794"/>
    </w:p>
    <w:p w:rsidR="00CA58D1" w:rsidRDefault="00CA58D1">
      <w:pPr>
        <w:ind w:left="1065"/>
      </w:pPr>
      <w:bookmarkStart w:id="8795" w:name="p-wb2-ano-cfx"/>
      <w:bookmarkStart w:id="8796" w:name="note-76u-3x1-ca2"/>
      <w:bookmarkEnd w:id="8795"/>
    </w:p>
    <w:p w:rsidR="00CA58D1" w:rsidRDefault="009D55E1">
      <w:pPr>
        <w:ind w:left="840"/>
      </w:pPr>
      <w:r>
        <w:rPr>
          <w:rFonts w:ascii="阿里巴巴普惠体" w:eastAsia="阿里巴巴普惠体"/>
          <w:b/>
          <w:color w:val="73777A"/>
          <w:sz w:val="21"/>
        </w:rPr>
        <w:t xml:space="preserve">说明 </w:t>
      </w:r>
    </w:p>
    <w:p w:rsidR="00CA58D1" w:rsidRDefault="009D55E1" w:rsidP="009D55E1">
      <w:pPr>
        <w:numPr>
          <w:ilvl w:val="1"/>
          <w:numId w:val="416"/>
        </w:numPr>
        <w:spacing w:after="120"/>
        <w:rPr>
          <w:lang w:eastAsia="zh-CN"/>
        </w:rPr>
      </w:pPr>
      <w:bookmarkStart w:id="8797" w:name="p-r46-7yr-us5"/>
      <w:bookmarkStart w:id="8798" w:name="li-g46-wtr-qqw"/>
      <w:bookmarkStart w:id="8799" w:name="ul-uum-hwx-2dk"/>
      <w:r>
        <w:rPr>
          <w:rFonts w:ascii="阿里巴巴普惠体" w:eastAsia="阿里巴巴普惠体"/>
          <w:color w:val="73777A"/>
          <w:sz w:val="21"/>
          <w:lang w:eastAsia="zh-CN"/>
        </w:rPr>
        <w:lastRenderedPageBreak/>
        <w:t>绑定申请由组织管理员、空间管理员审批。审批操作，请参见</w:t>
      </w:r>
      <w:hyperlink w:anchor="topic-2071652">
        <w:r>
          <w:rPr>
            <w:rStyle w:val="af8"/>
            <w:rFonts w:ascii="阿里巴巴普惠体" w:eastAsia="阿里巴巴普惠体"/>
            <w:color w:val="FF6A00"/>
            <w:sz w:val="21"/>
            <w:lang w:eastAsia="zh-CN"/>
          </w:rPr>
          <w:t>待我审批</w:t>
        </w:r>
      </w:hyperlink>
      <w:r>
        <w:rPr>
          <w:rFonts w:ascii="阿里巴巴普惠体" w:eastAsia="阿里巴巴普惠体"/>
          <w:color w:val="73777A"/>
          <w:sz w:val="21"/>
          <w:lang w:eastAsia="zh-CN"/>
        </w:rPr>
        <w:t>。</w:t>
      </w:r>
    </w:p>
    <w:p w:rsidR="00CA58D1" w:rsidRDefault="009D55E1" w:rsidP="009D55E1">
      <w:pPr>
        <w:numPr>
          <w:ilvl w:val="1"/>
          <w:numId w:val="416"/>
        </w:numPr>
        <w:spacing w:after="120"/>
        <w:rPr>
          <w:lang w:eastAsia="zh-CN"/>
        </w:rPr>
      </w:pPr>
      <w:bookmarkStart w:id="8800" w:name="p-pq2-zgq-74l"/>
      <w:bookmarkStart w:id="8801" w:name="li-knn-e7w-okm"/>
      <w:bookmarkEnd w:id="8797"/>
      <w:bookmarkEnd w:id="8798"/>
      <w:r>
        <w:rPr>
          <w:rFonts w:ascii="阿里巴巴普惠体" w:eastAsia="阿里巴巴普惠体"/>
          <w:color w:val="73777A"/>
          <w:sz w:val="21"/>
          <w:lang w:eastAsia="zh-CN"/>
        </w:rPr>
        <w:t>绑定者可在</w:t>
      </w:r>
      <w:r>
        <w:rPr>
          <w:rFonts w:ascii="阿里巴巴普惠体" w:eastAsia="阿里巴巴普惠体"/>
          <w:b/>
          <w:color w:val="73777A"/>
          <w:sz w:val="21"/>
          <w:lang w:eastAsia="zh-CN"/>
        </w:rPr>
        <w:t>消息中心</w:t>
      </w:r>
      <w:r>
        <w:rPr>
          <w:rFonts w:ascii="阿里巴巴普惠体" w:eastAsia="阿里巴巴普惠体"/>
          <w:color w:val="73777A"/>
          <w:sz w:val="21"/>
          <w:lang w:eastAsia="zh-CN"/>
        </w:rPr>
        <w:t>&gt;</w:t>
      </w:r>
      <w:r>
        <w:rPr>
          <w:rFonts w:ascii="阿里巴巴普惠体" w:eastAsia="阿里巴巴普惠体"/>
          <w:b/>
          <w:color w:val="73777A"/>
          <w:sz w:val="21"/>
          <w:lang w:eastAsia="zh-CN"/>
        </w:rPr>
        <w:t>我的申请</w:t>
      </w:r>
      <w:r>
        <w:rPr>
          <w:rFonts w:ascii="阿里巴巴普惠体" w:eastAsia="阿里巴巴普惠体"/>
          <w:color w:val="73777A"/>
          <w:sz w:val="21"/>
          <w:lang w:eastAsia="zh-CN"/>
        </w:rPr>
        <w:t>中查看申请进度，支持撤销申请，请参见</w:t>
      </w:r>
      <w:hyperlink w:anchor="topic-1859736">
        <w:r>
          <w:rPr>
            <w:rStyle w:val="af8"/>
            <w:rFonts w:ascii="阿里巴巴普惠体" w:eastAsia="阿里巴巴普惠体"/>
            <w:color w:val="FF6A00"/>
            <w:sz w:val="21"/>
            <w:lang w:eastAsia="zh-CN"/>
          </w:rPr>
          <w:t>我的申请</w:t>
        </w:r>
      </w:hyperlink>
      <w:r>
        <w:rPr>
          <w:rFonts w:ascii="阿里巴巴普惠体" w:eastAsia="阿里巴巴普惠体"/>
          <w:color w:val="73777A"/>
          <w:sz w:val="21"/>
          <w:lang w:eastAsia="zh-CN"/>
        </w:rPr>
        <w:t>。</w:t>
      </w:r>
    </w:p>
    <w:p w:rsidR="00CA58D1" w:rsidRDefault="009D55E1">
      <w:pPr>
        <w:spacing w:after="150"/>
        <w:ind w:left="120"/>
        <w:rPr>
          <w:lang w:eastAsia="zh-CN"/>
        </w:rPr>
      </w:pPr>
      <w:bookmarkStart w:id="8802" w:name="title-zee-hq6-nxg"/>
      <w:bookmarkStart w:id="8803" w:name="section-6tx-ye5-2n9"/>
      <w:bookmarkEnd w:id="8763"/>
      <w:bookmarkEnd w:id="8773"/>
      <w:bookmarkEnd w:id="8788"/>
      <w:bookmarkEnd w:id="8796"/>
      <w:bookmarkEnd w:id="8799"/>
      <w:bookmarkEnd w:id="8800"/>
      <w:bookmarkEnd w:id="8801"/>
      <w:r>
        <w:rPr>
          <w:rFonts w:ascii="阿里巴巴普惠体" w:eastAsia="阿里巴巴普惠体"/>
          <w:b/>
          <w:color w:val="000000"/>
          <w:lang w:eastAsia="zh-CN"/>
        </w:rPr>
        <w:t>百度营销账号授权</w:t>
      </w:r>
    </w:p>
    <w:p w:rsidR="00CA58D1" w:rsidRDefault="009D55E1">
      <w:pPr>
        <w:spacing w:after="150"/>
        <w:ind w:left="120"/>
        <w:rPr>
          <w:lang w:eastAsia="zh-CN"/>
        </w:rPr>
      </w:pPr>
      <w:bookmarkStart w:id="8804" w:name="p-n2o-hlq-cz5"/>
      <w:bookmarkEnd w:id="8802"/>
      <w:r>
        <w:rPr>
          <w:rFonts w:ascii="阿里巴巴普惠体" w:eastAsia="阿里巴巴普惠体"/>
          <w:color w:val="000000"/>
          <w:sz w:val="21"/>
          <w:lang w:eastAsia="zh-CN"/>
        </w:rPr>
        <w:t>百度营销账号授权直接在Quick Audience进行。</w:t>
      </w:r>
    </w:p>
    <w:p w:rsidR="00CA58D1" w:rsidRDefault="009D55E1">
      <w:pPr>
        <w:spacing w:after="150"/>
        <w:ind w:left="120"/>
        <w:rPr>
          <w:lang w:eastAsia="zh-CN"/>
        </w:rPr>
      </w:pPr>
      <w:bookmarkStart w:id="8805" w:name="p-jlo-2k0-ybe"/>
      <w:bookmarkEnd w:id="8804"/>
      <w:r>
        <w:rPr>
          <w:rFonts w:ascii="阿里巴巴普惠体" w:eastAsia="阿里巴巴普惠体"/>
          <w:color w:val="000000"/>
          <w:sz w:val="21"/>
          <w:lang w:eastAsia="zh-CN"/>
        </w:rPr>
        <w:t>操作步骤：</w:t>
      </w:r>
    </w:p>
    <w:p w:rsidR="00CA58D1" w:rsidRDefault="009D55E1">
      <w:pPr>
        <w:ind w:left="840"/>
        <w:rPr>
          <w:lang w:eastAsia="zh-CN"/>
        </w:rPr>
      </w:pPr>
      <w:bookmarkStart w:id="8806" w:name="p-a1w-r8f-y4h"/>
      <w:bookmarkStart w:id="8807" w:name="li-dqx-zd2-xsy"/>
      <w:bookmarkStart w:id="8808" w:name="ol-6yk-wk4-2ce"/>
      <w:bookmarkEnd w:id="8805"/>
      <w:r>
        <w:rPr>
          <w:rFonts w:ascii="阿里巴巴普惠体" w:eastAsia="阿里巴巴普惠体"/>
          <w:color w:val="000000"/>
          <w:sz w:val="21"/>
          <w:lang w:eastAsia="zh-CN"/>
        </w:rPr>
        <w:t>选择</w:t>
      </w:r>
      <w:bookmarkStart w:id="8809" w:name="b-t40-g4z-zhy"/>
      <w:r>
        <w:rPr>
          <w:rFonts w:ascii="阿里巴巴普惠体" w:eastAsia="阿里巴巴普惠体"/>
          <w:b/>
          <w:color w:val="000000"/>
          <w:sz w:val="21"/>
          <w:lang w:eastAsia="zh-CN"/>
        </w:rPr>
        <w:t>用户营销</w:t>
      </w:r>
      <w:bookmarkEnd w:id="8809"/>
      <w:r>
        <w:rPr>
          <w:rFonts w:ascii="阿里巴巴普惠体" w:eastAsia="阿里巴巴普惠体"/>
          <w:color w:val="000000"/>
          <w:sz w:val="21"/>
          <w:lang w:eastAsia="zh-CN"/>
        </w:rPr>
        <w:t xml:space="preserve"> &gt; 所在工作空间 &gt; </w:t>
      </w:r>
      <w:bookmarkStart w:id="8810" w:name="b-5c0-ofy-wxa"/>
      <w:r>
        <w:rPr>
          <w:rFonts w:ascii="阿里巴巴普惠体" w:eastAsia="阿里巴巴普惠体"/>
          <w:b/>
          <w:color w:val="000000"/>
          <w:sz w:val="21"/>
          <w:lang w:eastAsia="zh-CN"/>
        </w:rPr>
        <w:t>账号配置</w:t>
      </w:r>
      <w:bookmarkEnd w:id="8810"/>
      <w:r>
        <w:rPr>
          <w:rFonts w:ascii="阿里巴巴普惠体" w:eastAsia="阿里巴巴普惠体"/>
          <w:color w:val="000000"/>
          <w:sz w:val="21"/>
          <w:lang w:eastAsia="zh-CN"/>
        </w:rPr>
        <w:t>，单击</w:t>
      </w:r>
      <w:bookmarkStart w:id="8811" w:name="b-24z-ujf-hcc"/>
      <w:r>
        <w:rPr>
          <w:rFonts w:ascii="阿里巴巴普惠体" w:eastAsia="阿里巴巴普惠体"/>
          <w:b/>
          <w:color w:val="000000"/>
          <w:sz w:val="21"/>
          <w:lang w:eastAsia="zh-CN"/>
        </w:rPr>
        <w:t>账号授权</w:t>
      </w:r>
      <w:bookmarkEnd w:id="8811"/>
      <w:r>
        <w:rPr>
          <w:rFonts w:ascii="阿里巴巴普惠体" w:eastAsia="阿里巴巴普惠体"/>
          <w:color w:val="000000"/>
          <w:sz w:val="21"/>
          <w:lang w:eastAsia="zh-CN"/>
        </w:rPr>
        <w:t>。</w:t>
      </w:r>
    </w:p>
    <w:p w:rsidR="00CA58D1" w:rsidRDefault="009D55E1">
      <w:pPr>
        <w:ind w:left="840"/>
      </w:pPr>
      <w:bookmarkStart w:id="8812" w:name="img-a3q-iew-rdk"/>
      <w:r>
        <w:rPr>
          <w:noProof/>
        </w:rPr>
        <w:drawing>
          <wp:inline distT="0" distB="0" distL="0" distR="0">
            <wp:extent cx="6192520" cy="1439061"/>
            <wp:effectExtent l="0" t="0" r="0" b="0"/>
            <wp:docPr id="614" name="图片 61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1"/>
                    <a:stretch>
                      <a:fillRect/>
                    </a:stretch>
                  </pic:blipFill>
                  <pic:spPr>
                    <a:xfrm>
                      <a:off x="0" y="0"/>
                      <a:ext cx="6192520" cy="1439061"/>
                    </a:xfrm>
                    <a:prstGeom prst="rect">
                      <a:avLst/>
                    </a:prstGeom>
                  </pic:spPr>
                </pic:pic>
              </a:graphicData>
            </a:graphic>
          </wp:inline>
        </w:drawing>
      </w:r>
      <w:bookmarkEnd w:id="8812"/>
    </w:p>
    <w:p w:rsidR="00CA58D1" w:rsidRDefault="009D55E1">
      <w:pPr>
        <w:ind w:left="840"/>
        <w:rPr>
          <w:lang w:eastAsia="zh-CN"/>
        </w:rPr>
      </w:pPr>
      <w:bookmarkStart w:id="8813" w:name="p-lfv-cjj-vog"/>
      <w:bookmarkStart w:id="8814" w:name="li-vdc-5km-nkq"/>
      <w:bookmarkEnd w:id="8806"/>
      <w:bookmarkEnd w:id="8807"/>
      <w:r>
        <w:rPr>
          <w:rFonts w:ascii="阿里巴巴普惠体" w:eastAsia="阿里巴巴普惠体"/>
          <w:color w:val="000000"/>
          <w:sz w:val="21"/>
          <w:lang w:eastAsia="zh-CN"/>
        </w:rPr>
        <w:t>从</w:t>
      </w:r>
      <w:bookmarkStart w:id="8815" w:name="b-x6l-xf8-cw4"/>
      <w:r>
        <w:rPr>
          <w:rFonts w:ascii="阿里巴巴普惠体" w:eastAsia="阿里巴巴普惠体"/>
          <w:b/>
          <w:color w:val="000000"/>
          <w:sz w:val="21"/>
          <w:lang w:eastAsia="zh-CN"/>
        </w:rPr>
        <w:t>账号类型</w:t>
      </w:r>
      <w:bookmarkEnd w:id="8815"/>
      <w:r>
        <w:rPr>
          <w:rFonts w:ascii="阿里巴巴普惠体" w:eastAsia="阿里巴巴普惠体"/>
          <w:color w:val="000000"/>
          <w:sz w:val="21"/>
          <w:lang w:eastAsia="zh-CN"/>
        </w:rPr>
        <w:t>下拉列表选择</w:t>
      </w:r>
      <w:bookmarkStart w:id="8816" w:name="b-q3i-blc-w21"/>
      <w:r>
        <w:rPr>
          <w:rFonts w:ascii="阿里巴巴普惠体" w:eastAsia="阿里巴巴普惠体"/>
          <w:b/>
          <w:color w:val="000000"/>
          <w:sz w:val="21"/>
          <w:lang w:eastAsia="zh-CN"/>
        </w:rPr>
        <w:t>百度营销</w:t>
      </w:r>
      <w:bookmarkEnd w:id="8816"/>
      <w:r>
        <w:rPr>
          <w:rFonts w:ascii="阿里巴巴普惠体" w:eastAsia="阿里巴巴普惠体"/>
          <w:color w:val="000000"/>
          <w:sz w:val="21"/>
          <w:lang w:eastAsia="zh-CN"/>
        </w:rPr>
        <w:t>。</w:t>
      </w:r>
    </w:p>
    <w:p w:rsidR="00CA58D1" w:rsidRDefault="009D55E1">
      <w:pPr>
        <w:ind w:left="840"/>
      </w:pPr>
      <w:bookmarkStart w:id="8817" w:name="img-ysc-q2u-0p3"/>
      <w:r>
        <w:rPr>
          <w:noProof/>
        </w:rPr>
        <w:lastRenderedPageBreak/>
        <w:drawing>
          <wp:inline distT="0" distB="0" distL="0" distR="0">
            <wp:extent cx="6192520" cy="4241208"/>
            <wp:effectExtent l="0" t="0" r="0" b="0"/>
            <wp:docPr id="615" name="图片 615" descr="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5"/>
                    <a:stretch>
                      <a:fillRect/>
                    </a:stretch>
                  </pic:blipFill>
                  <pic:spPr>
                    <a:xfrm>
                      <a:off x="0" y="0"/>
                      <a:ext cx="6192520" cy="4241208"/>
                    </a:xfrm>
                    <a:prstGeom prst="rect">
                      <a:avLst/>
                    </a:prstGeom>
                  </pic:spPr>
                </pic:pic>
              </a:graphicData>
            </a:graphic>
          </wp:inline>
        </w:drawing>
      </w:r>
      <w:bookmarkEnd w:id="8817"/>
    </w:p>
    <w:p w:rsidR="00CA58D1" w:rsidRDefault="009D55E1">
      <w:pPr>
        <w:ind w:left="840"/>
        <w:rPr>
          <w:lang w:eastAsia="zh-CN"/>
        </w:rPr>
      </w:pPr>
      <w:bookmarkStart w:id="8818" w:name="p-s3b-ft2-m2p"/>
      <w:bookmarkStart w:id="8819" w:name="li-aaf-g8o-472"/>
      <w:bookmarkEnd w:id="8813"/>
      <w:bookmarkEnd w:id="8814"/>
      <w:r>
        <w:rPr>
          <w:rFonts w:ascii="阿里巴巴普惠体" w:eastAsia="阿里巴巴普惠体"/>
          <w:color w:val="000000"/>
          <w:sz w:val="21"/>
          <w:lang w:eastAsia="zh-CN"/>
        </w:rPr>
        <w:t>单击</w:t>
      </w:r>
      <w:bookmarkStart w:id="8820" w:name="b-dk3-73b-w63"/>
      <w:r>
        <w:rPr>
          <w:rFonts w:ascii="阿里巴巴普惠体" w:eastAsia="阿里巴巴普惠体"/>
          <w:b/>
          <w:color w:val="000000"/>
          <w:sz w:val="21"/>
          <w:lang w:eastAsia="zh-CN"/>
        </w:rPr>
        <w:t>确定</w:t>
      </w:r>
      <w:bookmarkEnd w:id="8820"/>
      <w:r>
        <w:rPr>
          <w:rFonts w:ascii="阿里巴巴普惠体" w:eastAsia="阿里巴巴普惠体"/>
          <w:color w:val="000000"/>
          <w:sz w:val="21"/>
          <w:lang w:eastAsia="zh-CN"/>
        </w:rPr>
        <w:t>，在新的对话框中填写百度营销的账号、密码和权限代码。</w:t>
      </w:r>
    </w:p>
    <w:p w:rsidR="00CA58D1" w:rsidRDefault="009D55E1">
      <w:pPr>
        <w:ind w:left="840"/>
      </w:pPr>
      <w:bookmarkStart w:id="8821" w:name="image-5fv-6l8-ytn"/>
      <w:r>
        <w:rPr>
          <w:noProof/>
        </w:rPr>
        <w:drawing>
          <wp:inline distT="0" distB="0" distL="0" distR="0">
            <wp:extent cx="6192520" cy="3446078"/>
            <wp:effectExtent l="0" t="0" r="0" b="0"/>
            <wp:docPr id="616" name="图片 616" descr="百度信息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6"/>
                    <a:stretch>
                      <a:fillRect/>
                    </a:stretch>
                  </pic:blipFill>
                  <pic:spPr>
                    <a:xfrm>
                      <a:off x="0" y="0"/>
                      <a:ext cx="6192520" cy="3446078"/>
                    </a:xfrm>
                    <a:prstGeom prst="rect">
                      <a:avLst/>
                    </a:prstGeom>
                  </pic:spPr>
                </pic:pic>
              </a:graphicData>
            </a:graphic>
          </wp:inline>
        </w:drawing>
      </w:r>
      <w:bookmarkEnd w:id="8821"/>
    </w:p>
    <w:p w:rsidR="00CA58D1" w:rsidRDefault="009D55E1">
      <w:pPr>
        <w:ind w:left="840"/>
        <w:rPr>
          <w:lang w:eastAsia="zh-CN"/>
        </w:rPr>
      </w:pPr>
      <w:bookmarkStart w:id="8822" w:name="p-bo5-yu0-a8o"/>
      <w:bookmarkStart w:id="8823" w:name="li-iqr-qfq-ceh"/>
      <w:bookmarkEnd w:id="8818"/>
      <w:bookmarkEnd w:id="8819"/>
      <w:r>
        <w:rPr>
          <w:rFonts w:ascii="阿里巴巴普惠体" w:eastAsia="阿里巴巴普惠体"/>
          <w:color w:val="000000"/>
          <w:sz w:val="21"/>
          <w:lang w:eastAsia="zh-CN"/>
        </w:rPr>
        <w:t>单击</w:t>
      </w:r>
      <w:bookmarkStart w:id="8824" w:name="b-jn6-cr6-816"/>
      <w:r>
        <w:rPr>
          <w:rFonts w:ascii="阿里巴巴普惠体" w:eastAsia="阿里巴巴普惠体"/>
          <w:b/>
          <w:color w:val="000000"/>
          <w:sz w:val="21"/>
          <w:lang w:eastAsia="zh-CN"/>
        </w:rPr>
        <w:t>确定</w:t>
      </w:r>
      <w:bookmarkEnd w:id="8824"/>
      <w:r>
        <w:rPr>
          <w:rFonts w:ascii="阿里巴巴普惠体" w:eastAsia="阿里巴巴普惠体"/>
          <w:color w:val="000000"/>
          <w:sz w:val="21"/>
          <w:lang w:eastAsia="zh-CN"/>
        </w:rPr>
        <w:t>，完成授权。该账号加入授权账号列表，状态显示为</w:t>
      </w:r>
      <w:bookmarkStart w:id="8825" w:name="b-5wi-i71-9br"/>
      <w:r>
        <w:rPr>
          <w:rFonts w:ascii="阿里巴巴普惠体" w:eastAsia="阿里巴巴普惠体"/>
          <w:b/>
          <w:color w:val="000000"/>
          <w:sz w:val="21"/>
          <w:lang w:eastAsia="zh-CN"/>
        </w:rPr>
        <w:t>授权成功</w:t>
      </w:r>
      <w:bookmarkEnd w:id="8825"/>
      <w:r>
        <w:rPr>
          <w:rFonts w:ascii="阿里巴巴普惠体" w:eastAsia="阿里巴巴普惠体"/>
          <w:color w:val="000000"/>
          <w:sz w:val="21"/>
          <w:lang w:eastAsia="zh-CN"/>
        </w:rPr>
        <w:t xml:space="preserve"> 。</w:t>
      </w:r>
    </w:p>
    <w:p w:rsidR="00CA58D1" w:rsidRDefault="009D55E1">
      <w:pPr>
        <w:ind w:left="840"/>
      </w:pPr>
      <w:bookmarkStart w:id="8826" w:name="image-a31-mwr-d9h"/>
      <w:r>
        <w:rPr>
          <w:noProof/>
        </w:rPr>
        <w:lastRenderedPageBreak/>
        <w:drawing>
          <wp:inline distT="0" distB="0" distL="0" distR="0">
            <wp:extent cx="6192520" cy="1273693"/>
            <wp:effectExtent l="0" t="0" r="0" b="0"/>
            <wp:docPr id="617" name="图片 617" descr="百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7"/>
                    <a:stretch>
                      <a:fillRect/>
                    </a:stretch>
                  </pic:blipFill>
                  <pic:spPr>
                    <a:xfrm>
                      <a:off x="0" y="0"/>
                      <a:ext cx="6192520" cy="1273693"/>
                    </a:xfrm>
                    <a:prstGeom prst="rect">
                      <a:avLst/>
                    </a:prstGeom>
                  </pic:spPr>
                </pic:pic>
              </a:graphicData>
            </a:graphic>
          </wp:inline>
        </w:drawing>
      </w:r>
      <w:bookmarkEnd w:id="8826"/>
    </w:p>
    <w:p w:rsidR="00CA58D1" w:rsidRDefault="009D55E1">
      <w:pPr>
        <w:spacing w:after="150"/>
        <w:ind w:left="120"/>
        <w:rPr>
          <w:lang w:eastAsia="zh-CN"/>
        </w:rPr>
      </w:pPr>
      <w:bookmarkStart w:id="8827" w:name="title-a0b-cll-yis"/>
      <w:bookmarkStart w:id="8828" w:name="section-cbd-nhf-tby"/>
      <w:bookmarkEnd w:id="8803"/>
      <w:bookmarkEnd w:id="8808"/>
      <w:bookmarkEnd w:id="8822"/>
      <w:bookmarkEnd w:id="8823"/>
      <w:r>
        <w:rPr>
          <w:rFonts w:ascii="阿里巴巴普惠体" w:eastAsia="阿里巴巴普惠体"/>
          <w:b/>
          <w:color w:val="000000"/>
          <w:lang w:eastAsia="zh-CN"/>
        </w:rPr>
        <w:t>跳转到对应渠道进行账号授权</w:t>
      </w:r>
    </w:p>
    <w:p w:rsidR="00CA58D1" w:rsidRDefault="009D55E1">
      <w:pPr>
        <w:spacing w:after="150"/>
        <w:ind w:left="120"/>
        <w:rPr>
          <w:lang w:eastAsia="zh-CN"/>
        </w:rPr>
      </w:pPr>
      <w:bookmarkStart w:id="8829" w:name="p-nb6-ekh-9gh"/>
      <w:bookmarkEnd w:id="8827"/>
      <w:r>
        <w:rPr>
          <w:rFonts w:ascii="阿里巴巴普惠体" w:eastAsia="阿里巴巴普惠体"/>
          <w:color w:val="000000"/>
          <w:sz w:val="21"/>
          <w:lang w:eastAsia="zh-CN"/>
        </w:rPr>
        <w:t>对于友盟PUSH、</w:t>
      </w:r>
      <w:bookmarkStart w:id="8830" w:name="ph-ybb-610-rk9"/>
      <w:r>
        <w:rPr>
          <w:rFonts w:ascii="阿里巴巴普惠体" w:eastAsia="阿里巴巴普惠体"/>
          <w:color w:val="000000"/>
          <w:sz w:val="21"/>
          <w:lang w:eastAsia="zh-CN"/>
        </w:rPr>
        <w:t>达摩盘、天攻智投、巨量引擎、腾讯广告、</w:t>
      </w:r>
      <w:bookmarkEnd w:id="8830"/>
      <w:r>
        <w:rPr>
          <w:rFonts w:ascii="阿里巴巴普惠体" w:eastAsia="阿里巴巴普惠体"/>
          <w:color w:val="000000"/>
          <w:sz w:val="21"/>
          <w:lang w:eastAsia="zh-CN"/>
        </w:rPr>
        <w:t>微博、微信公众号、抖音，需要跳转到对应渠道进行账号授权。</w:t>
      </w:r>
    </w:p>
    <w:p w:rsidR="00CA58D1" w:rsidRDefault="00CA58D1">
      <w:pPr>
        <w:ind w:left="345"/>
        <w:rPr>
          <w:lang w:eastAsia="zh-CN"/>
        </w:rPr>
      </w:pPr>
      <w:bookmarkStart w:id="8831" w:name="note-hmx-bho-zjh"/>
      <w:bookmarkEnd w:id="8829"/>
    </w:p>
    <w:p w:rsidR="00CA58D1" w:rsidRDefault="009D55E1">
      <w:r>
        <w:rPr>
          <w:rFonts w:ascii="阿里巴巴普惠体" w:eastAsia="阿里巴巴普惠体"/>
          <w:b/>
          <w:color w:val="73777A"/>
          <w:sz w:val="21"/>
        </w:rPr>
        <w:t xml:space="preserve">注意 </w:t>
      </w:r>
    </w:p>
    <w:p w:rsidR="00CA58D1" w:rsidRDefault="009D55E1" w:rsidP="009D55E1">
      <w:pPr>
        <w:numPr>
          <w:ilvl w:val="0"/>
          <w:numId w:val="417"/>
        </w:numPr>
        <w:spacing w:after="90"/>
        <w:rPr>
          <w:lang w:eastAsia="zh-CN"/>
        </w:rPr>
      </w:pPr>
      <w:bookmarkStart w:id="8832" w:name="p-1g2-ky8-mgd"/>
      <w:bookmarkStart w:id="8833" w:name="li-8m5-jmd-dft"/>
      <w:bookmarkStart w:id="8834" w:name="ul-qh0-2aj-4cm"/>
      <w:r>
        <w:rPr>
          <w:rFonts w:ascii="阿里巴巴普惠体" w:eastAsia="阿里巴巴普惠体"/>
          <w:color w:val="73777A"/>
          <w:sz w:val="21"/>
          <w:lang w:eastAsia="zh-CN"/>
        </w:rPr>
        <w:t>对于微信公众号账号，您需要在对应渠道完成微信公众号认证，否则无法正常使用用户营销功能。</w:t>
      </w:r>
    </w:p>
    <w:p w:rsidR="00CA58D1" w:rsidRDefault="009D55E1" w:rsidP="009D55E1">
      <w:pPr>
        <w:numPr>
          <w:ilvl w:val="0"/>
          <w:numId w:val="417"/>
        </w:numPr>
        <w:spacing w:after="90"/>
        <w:rPr>
          <w:lang w:eastAsia="zh-CN"/>
        </w:rPr>
      </w:pPr>
      <w:bookmarkStart w:id="8835" w:name="p-2m5-9cf-j50"/>
      <w:bookmarkStart w:id="8836" w:name="li-7hj-47r-8km"/>
      <w:bookmarkEnd w:id="8832"/>
      <w:bookmarkEnd w:id="8833"/>
      <w:r>
        <w:rPr>
          <w:rFonts w:ascii="阿里巴巴普惠体" w:eastAsia="阿里巴巴普惠体"/>
          <w:color w:val="73777A"/>
          <w:sz w:val="21"/>
          <w:lang w:eastAsia="zh-CN"/>
        </w:rPr>
        <w:t>对于腾讯广告，以下情况会导致以微信账号授权时失败，建议以QQ账号进行授权。</w:t>
      </w:r>
    </w:p>
    <w:p w:rsidR="00CA58D1" w:rsidRDefault="009D55E1" w:rsidP="009D55E1">
      <w:pPr>
        <w:numPr>
          <w:ilvl w:val="1"/>
          <w:numId w:val="417"/>
        </w:numPr>
        <w:spacing w:after="90"/>
        <w:rPr>
          <w:lang w:eastAsia="zh-CN"/>
        </w:rPr>
      </w:pPr>
      <w:bookmarkStart w:id="8837" w:name="p-3o9-fzw-r0t"/>
      <w:bookmarkStart w:id="8838" w:name="li-28h-ynm-igg"/>
      <w:bookmarkStart w:id="8839" w:name="ul-w2z-utc-ttg"/>
      <w:bookmarkEnd w:id="8835"/>
      <w:r>
        <w:rPr>
          <w:rFonts w:ascii="阿里巴巴普惠体" w:eastAsia="阿里巴巴普惠体"/>
          <w:color w:val="73777A"/>
          <w:sz w:val="21"/>
          <w:lang w:eastAsia="zh-CN"/>
        </w:rPr>
        <w:t>未开通微信企业公众号授权。</w:t>
      </w:r>
    </w:p>
    <w:p w:rsidR="00CA58D1" w:rsidRDefault="009D55E1" w:rsidP="009D55E1">
      <w:pPr>
        <w:numPr>
          <w:ilvl w:val="1"/>
          <w:numId w:val="417"/>
        </w:numPr>
        <w:spacing w:after="90"/>
        <w:rPr>
          <w:lang w:eastAsia="zh-CN"/>
        </w:rPr>
      </w:pPr>
      <w:bookmarkStart w:id="8840" w:name="p-xoz-d2v-c1z"/>
      <w:bookmarkStart w:id="8841" w:name="li-a27-9tj-0l6"/>
      <w:bookmarkEnd w:id="8837"/>
      <w:bookmarkEnd w:id="8838"/>
      <w:r>
        <w:rPr>
          <w:rFonts w:ascii="阿里巴巴普惠体" w:eastAsia="阿里巴巴普惠体"/>
          <w:color w:val="73777A"/>
          <w:sz w:val="21"/>
          <w:lang w:eastAsia="zh-CN"/>
        </w:rPr>
        <w:t>注册腾讯广告时以QQ号注册，注册后绑定了微信账号。</w:t>
      </w:r>
    </w:p>
    <w:p w:rsidR="00CA58D1" w:rsidRDefault="009D55E1" w:rsidP="009D55E1">
      <w:pPr>
        <w:numPr>
          <w:ilvl w:val="0"/>
          <w:numId w:val="417"/>
        </w:numPr>
        <w:spacing w:after="90"/>
        <w:rPr>
          <w:lang w:eastAsia="zh-CN"/>
        </w:rPr>
      </w:pPr>
      <w:bookmarkStart w:id="8842" w:name="p-ajq-wsn-owp"/>
      <w:bookmarkStart w:id="8843" w:name="li-vpe-534-nby"/>
      <w:bookmarkEnd w:id="8836"/>
      <w:bookmarkEnd w:id="8839"/>
      <w:bookmarkEnd w:id="8840"/>
      <w:bookmarkEnd w:id="8841"/>
      <w:r>
        <w:rPr>
          <w:rFonts w:ascii="阿里巴巴普惠体" w:eastAsia="阿里巴巴普惠体"/>
          <w:color w:val="73777A"/>
          <w:sz w:val="21"/>
          <w:lang w:eastAsia="zh-CN"/>
        </w:rPr>
        <w:t>对于达摩盘，跳转时请使用淘宝主账号登录，然后绑定该账号的店铺及店铺下的品牌，请参见</w:t>
      </w:r>
      <w:hyperlink w:anchor="main-2097122">
        <w:r>
          <w:rPr>
            <w:rStyle w:val="af8"/>
            <w:rFonts w:ascii="阿里巴巴普惠体" w:eastAsia="阿里巴巴普惠体"/>
            <w:color w:val="FF6A00"/>
            <w:sz w:val="21"/>
            <w:lang w:eastAsia="zh-CN"/>
          </w:rPr>
          <w:t>绑定达摩盘</w:t>
        </w:r>
      </w:hyperlink>
      <w:r>
        <w:rPr>
          <w:rFonts w:ascii="阿里巴巴普惠体" w:eastAsia="阿里巴巴普惠体"/>
          <w:color w:val="73777A"/>
          <w:sz w:val="21"/>
          <w:lang w:eastAsia="zh-CN"/>
        </w:rPr>
        <w:t>。</w:t>
      </w:r>
    </w:p>
    <w:p w:rsidR="00CA58D1" w:rsidRDefault="009D55E1">
      <w:pPr>
        <w:spacing w:after="150"/>
        <w:ind w:left="120"/>
        <w:rPr>
          <w:lang w:eastAsia="zh-CN"/>
        </w:rPr>
      </w:pPr>
      <w:bookmarkStart w:id="8844" w:name="p-nx3-dpf-qju"/>
      <w:bookmarkEnd w:id="8831"/>
      <w:bookmarkEnd w:id="8834"/>
      <w:bookmarkEnd w:id="8842"/>
      <w:bookmarkEnd w:id="8843"/>
      <w:r>
        <w:rPr>
          <w:rFonts w:ascii="阿里巴巴普惠体" w:eastAsia="阿里巴巴普惠体"/>
          <w:color w:val="000000"/>
          <w:sz w:val="21"/>
          <w:lang w:eastAsia="zh-CN"/>
        </w:rPr>
        <w:t>操作步骤：</w:t>
      </w:r>
    </w:p>
    <w:p w:rsidR="00CA58D1" w:rsidRDefault="009D55E1">
      <w:pPr>
        <w:ind w:left="840"/>
        <w:rPr>
          <w:lang w:eastAsia="zh-CN"/>
        </w:rPr>
      </w:pPr>
      <w:bookmarkStart w:id="8845" w:name="p-zbb-wep-4d5"/>
      <w:bookmarkStart w:id="8846" w:name="li-1et-k4c-vne"/>
      <w:bookmarkStart w:id="8847" w:name="ol-zeu-idj-7qu"/>
      <w:bookmarkEnd w:id="8844"/>
      <w:r>
        <w:rPr>
          <w:rFonts w:ascii="阿里巴巴普惠体" w:eastAsia="阿里巴巴普惠体"/>
          <w:color w:val="000000"/>
          <w:sz w:val="21"/>
          <w:lang w:eastAsia="zh-CN"/>
        </w:rPr>
        <w:t>选择</w:t>
      </w:r>
      <w:bookmarkStart w:id="8848" w:name="b-qjs-nhs-d54"/>
      <w:r>
        <w:rPr>
          <w:rFonts w:ascii="阿里巴巴普惠体" w:eastAsia="阿里巴巴普惠体"/>
          <w:b/>
          <w:color w:val="000000"/>
          <w:sz w:val="21"/>
          <w:lang w:eastAsia="zh-CN"/>
        </w:rPr>
        <w:t>用户营销</w:t>
      </w:r>
      <w:bookmarkEnd w:id="8848"/>
      <w:r>
        <w:rPr>
          <w:rFonts w:ascii="阿里巴巴普惠体" w:eastAsia="阿里巴巴普惠体"/>
          <w:color w:val="000000"/>
          <w:sz w:val="21"/>
          <w:lang w:eastAsia="zh-CN"/>
        </w:rPr>
        <w:t xml:space="preserve"> &gt; 所在工作空间 &gt; </w:t>
      </w:r>
      <w:bookmarkStart w:id="8849" w:name="b-pz6-d7r-s0m"/>
      <w:r>
        <w:rPr>
          <w:rFonts w:ascii="阿里巴巴普惠体" w:eastAsia="阿里巴巴普惠体"/>
          <w:b/>
          <w:color w:val="000000"/>
          <w:sz w:val="21"/>
          <w:lang w:eastAsia="zh-CN"/>
        </w:rPr>
        <w:t>账号配置</w:t>
      </w:r>
      <w:bookmarkEnd w:id="8849"/>
      <w:r>
        <w:rPr>
          <w:rFonts w:ascii="阿里巴巴普惠体" w:eastAsia="阿里巴巴普惠体"/>
          <w:color w:val="000000"/>
          <w:sz w:val="21"/>
          <w:lang w:eastAsia="zh-CN"/>
        </w:rPr>
        <w:t>，单击</w:t>
      </w:r>
      <w:bookmarkStart w:id="8850" w:name="b-s66-a7u-14d"/>
      <w:r>
        <w:rPr>
          <w:rFonts w:ascii="阿里巴巴普惠体" w:eastAsia="阿里巴巴普惠体"/>
          <w:b/>
          <w:color w:val="000000"/>
          <w:sz w:val="21"/>
          <w:lang w:eastAsia="zh-CN"/>
        </w:rPr>
        <w:t>账号授权</w:t>
      </w:r>
      <w:bookmarkEnd w:id="8850"/>
      <w:r>
        <w:rPr>
          <w:rFonts w:ascii="阿里巴巴普惠体" w:eastAsia="阿里巴巴普惠体"/>
          <w:color w:val="000000"/>
          <w:sz w:val="21"/>
          <w:lang w:eastAsia="zh-CN"/>
        </w:rPr>
        <w:t>。</w:t>
      </w:r>
    </w:p>
    <w:p w:rsidR="00CA58D1" w:rsidRDefault="009D55E1">
      <w:pPr>
        <w:ind w:left="840"/>
      </w:pPr>
      <w:bookmarkStart w:id="8851" w:name="img-q9u-acz-jvf"/>
      <w:r>
        <w:rPr>
          <w:noProof/>
        </w:rPr>
        <w:lastRenderedPageBreak/>
        <w:drawing>
          <wp:inline distT="0" distB="0" distL="0" distR="0">
            <wp:extent cx="6192520" cy="1439061"/>
            <wp:effectExtent l="0" t="0" r="0" b="0"/>
            <wp:docPr id="618" name="图片 618"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1"/>
                    <a:stretch>
                      <a:fillRect/>
                    </a:stretch>
                  </pic:blipFill>
                  <pic:spPr>
                    <a:xfrm>
                      <a:off x="0" y="0"/>
                      <a:ext cx="6192520" cy="1439061"/>
                    </a:xfrm>
                    <a:prstGeom prst="rect">
                      <a:avLst/>
                    </a:prstGeom>
                  </pic:spPr>
                </pic:pic>
              </a:graphicData>
            </a:graphic>
          </wp:inline>
        </w:drawing>
      </w:r>
      <w:bookmarkEnd w:id="8851"/>
    </w:p>
    <w:p w:rsidR="00CA58D1" w:rsidRDefault="009D55E1">
      <w:pPr>
        <w:ind w:left="840"/>
        <w:rPr>
          <w:lang w:eastAsia="zh-CN"/>
        </w:rPr>
      </w:pPr>
      <w:bookmarkStart w:id="8852" w:name="p-tnn-dt4-0ff"/>
      <w:bookmarkStart w:id="8853" w:name="li-dvr-0lx-4mi"/>
      <w:bookmarkEnd w:id="8845"/>
      <w:bookmarkEnd w:id="8846"/>
      <w:r>
        <w:rPr>
          <w:rFonts w:ascii="阿里巴巴普惠体" w:eastAsia="阿里巴巴普惠体"/>
          <w:color w:val="000000"/>
          <w:sz w:val="21"/>
          <w:lang w:eastAsia="zh-CN"/>
        </w:rPr>
        <w:t>从</w:t>
      </w:r>
      <w:bookmarkStart w:id="8854" w:name="b-xnj-zaw-iw6"/>
      <w:r>
        <w:rPr>
          <w:rFonts w:ascii="阿里巴巴普惠体" w:eastAsia="阿里巴巴普惠体"/>
          <w:b/>
          <w:color w:val="000000"/>
          <w:sz w:val="21"/>
          <w:lang w:eastAsia="zh-CN"/>
        </w:rPr>
        <w:t>账号类型</w:t>
      </w:r>
      <w:bookmarkEnd w:id="8854"/>
      <w:r>
        <w:rPr>
          <w:rFonts w:ascii="阿里巴巴普惠体" w:eastAsia="阿里巴巴普惠体"/>
          <w:color w:val="000000"/>
          <w:sz w:val="21"/>
          <w:lang w:eastAsia="zh-CN"/>
        </w:rPr>
        <w:t>下拉列表选择要进行授权的渠道。</w:t>
      </w:r>
    </w:p>
    <w:p w:rsidR="00CA58D1" w:rsidRDefault="009D55E1">
      <w:pPr>
        <w:ind w:left="840"/>
      </w:pPr>
      <w:bookmarkStart w:id="8855" w:name="img-9m7-9z8-qz2"/>
      <w:r>
        <w:rPr>
          <w:noProof/>
        </w:rPr>
        <w:drawing>
          <wp:inline distT="0" distB="0" distL="0" distR="0">
            <wp:extent cx="6192520" cy="4466468"/>
            <wp:effectExtent l="0" t="0" r="0" b="0"/>
            <wp:docPr id="619" name="图片 619" descr="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8"/>
                    <a:stretch>
                      <a:fillRect/>
                    </a:stretch>
                  </pic:blipFill>
                  <pic:spPr>
                    <a:xfrm>
                      <a:off x="0" y="0"/>
                      <a:ext cx="6192520" cy="4466468"/>
                    </a:xfrm>
                    <a:prstGeom prst="rect">
                      <a:avLst/>
                    </a:prstGeom>
                  </pic:spPr>
                </pic:pic>
              </a:graphicData>
            </a:graphic>
          </wp:inline>
        </w:drawing>
      </w:r>
      <w:bookmarkEnd w:id="8855"/>
    </w:p>
    <w:p w:rsidR="00CA58D1" w:rsidRDefault="009D55E1" w:rsidP="009D55E1">
      <w:pPr>
        <w:numPr>
          <w:ilvl w:val="0"/>
          <w:numId w:val="418"/>
        </w:numPr>
        <w:spacing w:after="120"/>
        <w:rPr>
          <w:lang w:eastAsia="zh-CN"/>
        </w:rPr>
      </w:pPr>
      <w:bookmarkStart w:id="8856" w:name="p-c8f-wno-joi"/>
      <w:bookmarkStart w:id="8857" w:name="li-086-r54-x4i"/>
      <w:bookmarkEnd w:id="8852"/>
      <w:bookmarkEnd w:id="8853"/>
      <w:r>
        <w:rPr>
          <w:rFonts w:ascii="阿里巴巴普惠体" w:eastAsia="阿里巴巴普惠体"/>
          <w:color w:val="000000"/>
          <w:sz w:val="21"/>
          <w:lang w:eastAsia="zh-CN"/>
        </w:rPr>
        <w:t>单击</w:t>
      </w:r>
      <w:bookmarkStart w:id="8858" w:name="b-zm1-9hw-5uc"/>
      <w:r>
        <w:rPr>
          <w:rFonts w:ascii="阿里巴巴普惠体" w:eastAsia="阿里巴巴普惠体"/>
          <w:b/>
          <w:color w:val="000000"/>
          <w:sz w:val="21"/>
          <w:lang w:eastAsia="zh-CN"/>
        </w:rPr>
        <w:t>确定</w:t>
      </w:r>
      <w:bookmarkEnd w:id="8858"/>
      <w:r>
        <w:rPr>
          <w:rFonts w:ascii="阿里巴巴普惠体" w:eastAsia="阿里巴巴普惠体"/>
          <w:color w:val="000000"/>
          <w:sz w:val="21"/>
          <w:lang w:eastAsia="zh-CN"/>
        </w:rPr>
        <w:t xml:space="preserve">，跳转至对应渠道的页面进行登录，完成授权。如未跳转请检查浏览器是否拦截了打开新窗口。 </w:t>
      </w:r>
    </w:p>
    <w:p w:rsidR="00CA58D1" w:rsidRDefault="009D55E1">
      <w:pPr>
        <w:ind w:left="840"/>
        <w:rPr>
          <w:lang w:eastAsia="zh-CN"/>
        </w:rPr>
      </w:pPr>
      <w:bookmarkStart w:id="8859" w:name="p-3p0-mbs-sez"/>
      <w:bookmarkStart w:id="8860" w:name="li-zxz-9qh-4n8"/>
      <w:bookmarkEnd w:id="8856"/>
      <w:bookmarkEnd w:id="8857"/>
      <w:r>
        <w:rPr>
          <w:rFonts w:ascii="阿里巴巴普惠体" w:eastAsia="阿里巴巴普惠体"/>
          <w:color w:val="000000"/>
          <w:sz w:val="21"/>
          <w:lang w:eastAsia="zh-CN"/>
        </w:rPr>
        <w:t>成功完成授权操作后，回到Quick Audience。如下图所示，单击</w:t>
      </w:r>
      <w:bookmarkStart w:id="8861" w:name="b-ct3-358-9og"/>
      <w:r>
        <w:rPr>
          <w:rFonts w:ascii="阿里巴巴普惠体" w:eastAsia="阿里巴巴普惠体"/>
          <w:b/>
          <w:color w:val="000000"/>
          <w:sz w:val="21"/>
          <w:lang w:eastAsia="zh-CN"/>
        </w:rPr>
        <w:t>授权成功</w:t>
      </w:r>
      <w:bookmarkEnd w:id="8861"/>
      <w:r>
        <w:rPr>
          <w:rFonts w:ascii="阿里巴巴普惠体" w:eastAsia="阿里巴巴普惠体"/>
          <w:color w:val="000000"/>
          <w:sz w:val="21"/>
          <w:lang w:eastAsia="zh-CN"/>
        </w:rPr>
        <w:t>，系统获取账号授权信息，该账号加入授权账号列表；如未授权成功，请单击</w:t>
      </w:r>
      <w:bookmarkStart w:id="8862" w:name="b-51h-wa4-516"/>
      <w:r>
        <w:rPr>
          <w:rFonts w:ascii="阿里巴巴普惠体" w:eastAsia="阿里巴巴普惠体"/>
          <w:b/>
          <w:color w:val="000000"/>
          <w:sz w:val="21"/>
          <w:lang w:eastAsia="zh-CN"/>
        </w:rPr>
        <w:t>授权失败</w:t>
      </w:r>
      <w:bookmarkEnd w:id="8862"/>
      <w:r>
        <w:rPr>
          <w:rFonts w:ascii="阿里巴巴普惠体" w:eastAsia="阿里巴巴普惠体"/>
          <w:color w:val="000000"/>
          <w:sz w:val="21"/>
          <w:lang w:eastAsia="zh-CN"/>
        </w:rPr>
        <w:t>再次进行授权。</w:t>
      </w:r>
    </w:p>
    <w:p w:rsidR="00CA58D1" w:rsidRDefault="009D55E1">
      <w:pPr>
        <w:ind w:left="840"/>
      </w:pPr>
      <w:bookmarkStart w:id="8863" w:name="image-nbi-5ab-tx8"/>
      <w:r>
        <w:rPr>
          <w:noProof/>
        </w:rPr>
        <w:lastRenderedPageBreak/>
        <w:drawing>
          <wp:inline distT="0" distB="0" distL="0" distR="0">
            <wp:extent cx="6192520" cy="2475234"/>
            <wp:effectExtent l="0" t="0" r="0" b="0"/>
            <wp:docPr id="620" name="图片 620" descr="弹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9"/>
                    <a:stretch>
                      <a:fillRect/>
                    </a:stretch>
                  </pic:blipFill>
                  <pic:spPr>
                    <a:xfrm>
                      <a:off x="0" y="0"/>
                      <a:ext cx="6192520" cy="2475234"/>
                    </a:xfrm>
                    <a:prstGeom prst="rect">
                      <a:avLst/>
                    </a:prstGeom>
                  </pic:spPr>
                </pic:pic>
              </a:graphicData>
            </a:graphic>
          </wp:inline>
        </w:drawing>
      </w:r>
      <w:bookmarkEnd w:id="8863"/>
    </w:p>
    <w:p w:rsidR="00CA58D1" w:rsidRDefault="009D55E1">
      <w:pPr>
        <w:pStyle w:val="31"/>
        <w:spacing w:after="0"/>
        <w:ind w:left="120"/>
        <w:rPr>
          <w:lang w:eastAsia="zh-CN"/>
        </w:rPr>
      </w:pPr>
      <w:bookmarkStart w:id="8864" w:name="title-f4v-vvy-lag"/>
      <w:bookmarkStart w:id="8865" w:name="topic-2454581"/>
      <w:bookmarkStart w:id="8866" w:name="_Toc91596849"/>
      <w:bookmarkEnd w:id="8747"/>
      <w:bookmarkEnd w:id="8754"/>
      <w:bookmarkEnd w:id="8828"/>
      <w:bookmarkEnd w:id="8847"/>
      <w:bookmarkEnd w:id="8859"/>
      <w:bookmarkEnd w:id="8860"/>
      <w:r>
        <w:rPr>
          <w:rFonts w:ascii="阿里巴巴普惠体"/>
          <w:color w:val="000000"/>
          <w:lang w:eastAsia="zh-CN"/>
        </w:rPr>
        <w:t>4.6.2. 账号管理</w:t>
      </w:r>
      <w:bookmarkEnd w:id="8866"/>
    </w:p>
    <w:p w:rsidR="00CA58D1" w:rsidRDefault="009D55E1">
      <w:pPr>
        <w:spacing w:after="150"/>
        <w:ind w:left="120"/>
        <w:rPr>
          <w:lang w:eastAsia="zh-CN"/>
        </w:rPr>
      </w:pPr>
      <w:bookmarkStart w:id="8867" w:name="shortdesc-cxe-6uj-fsq"/>
      <w:bookmarkEnd w:id="8864"/>
      <w:r>
        <w:rPr>
          <w:rFonts w:ascii="阿里巴巴普惠体" w:eastAsia="阿里巴巴普惠体"/>
          <w:color w:val="000000"/>
          <w:sz w:val="21"/>
          <w:lang w:eastAsia="zh-CN"/>
        </w:rPr>
        <w:t>完成账号授权后，您可以进行后续管理，包括重新授权、删除授权：</w:t>
      </w:r>
    </w:p>
    <w:p w:rsidR="00CA58D1" w:rsidRDefault="009D55E1" w:rsidP="009D55E1">
      <w:pPr>
        <w:numPr>
          <w:ilvl w:val="0"/>
          <w:numId w:val="419"/>
        </w:numPr>
        <w:spacing w:after="90"/>
        <w:rPr>
          <w:lang w:eastAsia="zh-CN"/>
        </w:rPr>
      </w:pPr>
      <w:bookmarkStart w:id="8868" w:name="li-y8j-qfh-ofn"/>
      <w:bookmarkStart w:id="8869" w:name="ul-0my-ymi-0sh"/>
      <w:bookmarkStart w:id="8870" w:name="body-knz-6bo-qow"/>
      <w:bookmarkEnd w:id="8867"/>
      <w:r>
        <w:rPr>
          <w:rFonts w:ascii="阿里巴巴普惠体" w:eastAsia="阿里巴巴普惠体"/>
          <w:color w:val="000000"/>
          <w:sz w:val="21"/>
          <w:lang w:eastAsia="zh-CN"/>
        </w:rPr>
        <w:t>重新授权：当账号状态为</w:t>
      </w:r>
      <w:r>
        <w:rPr>
          <w:rFonts w:ascii="阿里巴巴普惠体" w:eastAsia="阿里巴巴普惠体"/>
          <w:b/>
          <w:color w:val="000000"/>
          <w:sz w:val="21"/>
          <w:lang w:eastAsia="zh-CN"/>
        </w:rPr>
        <w:t>授权异常</w:t>
      </w:r>
      <w:r>
        <w:rPr>
          <w:rFonts w:ascii="阿里巴巴普惠体" w:eastAsia="阿里巴巴普惠体"/>
          <w:color w:val="000000"/>
          <w:sz w:val="21"/>
          <w:lang w:eastAsia="zh-CN"/>
        </w:rPr>
        <w:t>时，不可使用相关功能。请单击</w:t>
      </w:r>
      <w:bookmarkStart w:id="8871" w:name="b-0i8-4oi-d2d"/>
      <w:r>
        <w:rPr>
          <w:rFonts w:ascii="阿里巴巴普惠体" w:eastAsia="阿里巴巴普惠体"/>
          <w:b/>
          <w:color w:val="000000"/>
          <w:sz w:val="21"/>
          <w:lang w:eastAsia="zh-CN"/>
        </w:rPr>
        <w:t>重新授权</w:t>
      </w:r>
      <w:bookmarkEnd w:id="8871"/>
      <w:r>
        <w:rPr>
          <w:rFonts w:ascii="阿里巴巴普惠体" w:eastAsia="阿里巴巴普惠体"/>
          <w:color w:val="000000"/>
          <w:sz w:val="21"/>
          <w:lang w:eastAsia="zh-CN"/>
        </w:rPr>
        <w:t>重新进行授权，后续操作与第一次授权时相同。</w:t>
      </w:r>
    </w:p>
    <w:p w:rsidR="00CA58D1" w:rsidRDefault="009D55E1" w:rsidP="009D55E1">
      <w:pPr>
        <w:numPr>
          <w:ilvl w:val="0"/>
          <w:numId w:val="419"/>
        </w:numPr>
        <w:spacing w:after="90"/>
        <w:rPr>
          <w:lang w:eastAsia="zh-CN"/>
        </w:rPr>
      </w:pPr>
      <w:bookmarkStart w:id="8872" w:name="li-vye-koq-zf8"/>
      <w:bookmarkEnd w:id="8868"/>
      <w:r>
        <w:rPr>
          <w:rFonts w:ascii="阿里巴巴普惠体" w:eastAsia="阿里巴巴普惠体"/>
          <w:color w:val="000000"/>
          <w:sz w:val="21"/>
          <w:lang w:eastAsia="zh-CN"/>
        </w:rPr>
        <w:t>删除授权：若账号已不再使用，单击</w:t>
      </w:r>
      <w:bookmarkStart w:id="8873" w:name="b-lai-k5r-2rc"/>
      <w:r>
        <w:rPr>
          <w:rFonts w:ascii="阿里巴巴普惠体" w:eastAsia="阿里巴巴普惠体"/>
          <w:b/>
          <w:color w:val="000000"/>
          <w:sz w:val="21"/>
          <w:lang w:eastAsia="zh-CN"/>
        </w:rPr>
        <w:t>删除</w:t>
      </w:r>
      <w:bookmarkEnd w:id="8873"/>
      <w:r>
        <w:rPr>
          <w:rFonts w:ascii="阿里巴巴普惠体" w:eastAsia="阿里巴巴普惠体"/>
          <w:color w:val="000000"/>
          <w:sz w:val="21"/>
          <w:lang w:eastAsia="zh-CN"/>
        </w:rPr>
        <w:t>，确认后即可删除该账号的授权。已使用该账号获取的数据不会被删除。</w:t>
      </w:r>
    </w:p>
    <w:p w:rsidR="00CA58D1" w:rsidRDefault="009D55E1">
      <w:pPr>
        <w:ind w:left="120"/>
      </w:pPr>
      <w:bookmarkStart w:id="8874" w:name="image-8e0-u3f-le7"/>
      <w:bookmarkEnd w:id="8869"/>
      <w:bookmarkEnd w:id="8872"/>
      <w:r>
        <w:rPr>
          <w:noProof/>
        </w:rPr>
        <w:drawing>
          <wp:inline distT="0" distB="0" distL="0" distR="0">
            <wp:extent cx="6192520" cy="2121511"/>
            <wp:effectExtent l="0" t="0" r="0" b="0"/>
            <wp:docPr id="621" name="图片 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0"/>
                    <a:stretch>
                      <a:fillRect/>
                    </a:stretch>
                  </pic:blipFill>
                  <pic:spPr>
                    <a:xfrm>
                      <a:off x="0" y="0"/>
                      <a:ext cx="6192520" cy="2121511"/>
                    </a:xfrm>
                    <a:prstGeom prst="rect">
                      <a:avLst/>
                    </a:prstGeom>
                  </pic:spPr>
                </pic:pic>
              </a:graphicData>
            </a:graphic>
          </wp:inline>
        </w:drawing>
      </w:r>
      <w:bookmarkEnd w:id="8874"/>
    </w:p>
    <w:p w:rsidR="00CA58D1" w:rsidRDefault="009D55E1">
      <w:pPr>
        <w:pStyle w:val="1"/>
        <w:spacing w:after="0"/>
        <w:ind w:left="120"/>
        <w:rPr>
          <w:lang w:eastAsia="zh-CN"/>
        </w:rPr>
      </w:pPr>
      <w:bookmarkStart w:id="8875" w:name="main-1939640"/>
      <w:bookmarkStart w:id="8876" w:name="_Toc91596850"/>
      <w:bookmarkEnd w:id="8865"/>
      <w:bookmarkEnd w:id="8870"/>
      <w:r>
        <w:rPr>
          <w:rFonts w:ascii="阿里巴巴普惠体"/>
          <w:lang w:eastAsia="zh-CN"/>
        </w:rPr>
        <w:lastRenderedPageBreak/>
        <w:t>5.媒体回流</w:t>
      </w:r>
      <w:bookmarkEnd w:id="8876"/>
    </w:p>
    <w:p w:rsidR="00CA58D1" w:rsidRDefault="00CA58D1">
      <w:pPr>
        <w:spacing w:after="150"/>
        <w:ind w:left="120"/>
        <w:rPr>
          <w:lang w:eastAsia="zh-CN"/>
        </w:rPr>
      </w:pPr>
    </w:p>
    <w:p w:rsidR="00CA58D1" w:rsidRDefault="009D55E1">
      <w:pPr>
        <w:pStyle w:val="21"/>
        <w:spacing w:after="0"/>
        <w:ind w:left="120"/>
        <w:rPr>
          <w:lang w:eastAsia="zh-CN"/>
        </w:rPr>
      </w:pPr>
      <w:bookmarkStart w:id="8877" w:name="topic-1940031"/>
      <w:bookmarkStart w:id="8878" w:name="_Toc91596851"/>
      <w:bookmarkEnd w:id="8875"/>
      <w:r>
        <w:rPr>
          <w:rFonts w:ascii="阿里巴巴普惠体"/>
          <w:color w:val="000000"/>
          <w:lang w:eastAsia="zh-CN"/>
        </w:rPr>
        <w:t>5.1. 媒体回流概述</w:t>
      </w:r>
      <w:bookmarkEnd w:id="8878"/>
    </w:p>
    <w:p w:rsidR="00CA58D1" w:rsidRDefault="009D55E1">
      <w:pPr>
        <w:spacing w:after="150"/>
        <w:ind w:left="120"/>
        <w:rPr>
          <w:lang w:eastAsia="zh-CN"/>
        </w:rPr>
      </w:pPr>
      <w:r>
        <w:rPr>
          <w:rFonts w:ascii="阿里巴巴普惠体" w:eastAsia="阿里巴巴普惠体"/>
          <w:color w:val="000000"/>
          <w:sz w:val="21"/>
          <w:lang w:eastAsia="zh-CN"/>
        </w:rPr>
        <w:t>媒体回流支持将广告监测（含趣媒体投放监测）、腾讯广告Feedback的曝光点击等数据进行回流，并提供多维度的报表分析，评估广告投放效果；回流的广告标签数据能够进一步回流至用户洞察模块，实现精准营销。</w:t>
      </w:r>
    </w:p>
    <w:p w:rsidR="00CA58D1" w:rsidRDefault="009D55E1">
      <w:pPr>
        <w:spacing w:after="150"/>
        <w:ind w:left="120"/>
        <w:rPr>
          <w:lang w:eastAsia="zh-CN"/>
        </w:rPr>
      </w:pPr>
      <w:bookmarkStart w:id="8879" w:name="p-58x-kb2-u55"/>
      <w:r>
        <w:rPr>
          <w:rFonts w:ascii="阿里巴巴普惠体" w:eastAsia="阿里巴巴普惠体"/>
          <w:color w:val="000000"/>
          <w:sz w:val="21"/>
          <w:lang w:eastAsia="zh-CN"/>
        </w:rPr>
        <w:t>数据将回流到MaxCompute计算源中。您可以经由Dataphin做进一步的数据加工处理，进而同步到ADB数据源中，最后在Quick Audience用户洞察、用户营销模块进行分析应用，包括用户标签数据集创建和进一步的受众筛选、受众营销推送等。</w:t>
      </w:r>
    </w:p>
    <w:p w:rsidR="00CA58D1" w:rsidRDefault="009D55E1">
      <w:pPr>
        <w:spacing w:after="150"/>
        <w:ind w:left="120"/>
      </w:pPr>
      <w:bookmarkStart w:id="8880" w:name="title-tt8-67i-7bp"/>
      <w:bookmarkStart w:id="8881" w:name="section-ebe-nnf-nr1"/>
      <w:bookmarkEnd w:id="8879"/>
      <w:r>
        <w:rPr>
          <w:rFonts w:ascii="阿里巴巴普惠体" w:eastAsia="阿里巴巴普惠体"/>
          <w:b/>
          <w:color w:val="000000"/>
        </w:rPr>
        <w:t>使用说明</w:t>
      </w:r>
    </w:p>
    <w:bookmarkEnd w:id="8880"/>
    <w:bookmarkEnd w:id="8881"/>
    <w:p w:rsidR="00CA58D1" w:rsidRDefault="009D55E1" w:rsidP="009D55E1">
      <w:pPr>
        <w:numPr>
          <w:ilvl w:val="0"/>
          <w:numId w:val="420"/>
        </w:numPr>
        <w:spacing w:after="90"/>
      </w:pPr>
      <w:r>
        <w:rPr>
          <w:rFonts w:ascii="阿里巴巴普惠体" w:eastAsia="阿里巴巴普惠体"/>
          <w:b/>
          <w:color w:val="000000"/>
          <w:sz w:val="21"/>
        </w:rPr>
        <w:t>使用条件</w:t>
      </w:r>
      <w:r>
        <w:rPr>
          <w:rFonts w:ascii="阿里巴巴普惠体" w:eastAsia="阿里巴巴普惠体"/>
          <w:color w:val="000000"/>
          <w:sz w:val="21"/>
        </w:rPr>
        <w:t>：</w:t>
      </w:r>
    </w:p>
    <w:p w:rsidR="00CA58D1" w:rsidRDefault="009D55E1" w:rsidP="009D55E1">
      <w:pPr>
        <w:numPr>
          <w:ilvl w:val="1"/>
          <w:numId w:val="420"/>
        </w:numPr>
        <w:spacing w:after="90"/>
        <w:rPr>
          <w:lang w:eastAsia="zh-CN"/>
        </w:rPr>
      </w:pPr>
      <w:bookmarkStart w:id="8882" w:name="p-gsy-r03-8n1"/>
      <w:bookmarkStart w:id="8883" w:name="li-i5a-28l-f79"/>
      <w:bookmarkStart w:id="8884" w:name="ul-oz9-mjv-ur3"/>
      <w:r>
        <w:rPr>
          <w:rFonts w:ascii="阿里巴巴普惠体" w:eastAsia="阿里巴巴普惠体"/>
          <w:color w:val="000000"/>
          <w:sz w:val="21"/>
          <w:lang w:eastAsia="zh-CN"/>
        </w:rPr>
        <w:t>使用媒体回流需要先完成资源包授权，并完成媒体回流资源包的购买。</w:t>
      </w:r>
    </w:p>
    <w:p w:rsidR="00CA58D1" w:rsidRDefault="009D55E1" w:rsidP="009D55E1">
      <w:pPr>
        <w:numPr>
          <w:ilvl w:val="1"/>
          <w:numId w:val="420"/>
        </w:numPr>
        <w:spacing w:after="90"/>
      </w:pPr>
      <w:bookmarkStart w:id="8885" w:name="p-6jn-gyk-ina"/>
      <w:bookmarkStart w:id="8886" w:name="li-xqu-wqg-m1p"/>
      <w:bookmarkEnd w:id="8882"/>
      <w:bookmarkEnd w:id="8883"/>
      <w:r>
        <w:rPr>
          <w:rFonts w:ascii="阿里巴巴普惠体" w:eastAsia="阿里巴巴普惠体"/>
          <w:color w:val="000000"/>
          <w:sz w:val="21"/>
        </w:rPr>
        <w:t>由于数据将回流到MaxCompute，需要已购买MaxCompute。</w:t>
      </w:r>
    </w:p>
    <w:bookmarkEnd w:id="8884"/>
    <w:bookmarkEnd w:id="8885"/>
    <w:bookmarkEnd w:id="8886"/>
    <w:p w:rsidR="00CA58D1" w:rsidRDefault="009D55E1" w:rsidP="009D55E1">
      <w:pPr>
        <w:numPr>
          <w:ilvl w:val="0"/>
          <w:numId w:val="420"/>
        </w:numPr>
        <w:spacing w:after="90"/>
        <w:rPr>
          <w:lang w:eastAsia="zh-CN"/>
        </w:rPr>
      </w:pPr>
      <w:r>
        <w:rPr>
          <w:rFonts w:ascii="阿里巴巴普惠体" w:eastAsia="阿里巴巴普惠体"/>
          <w:b/>
          <w:color w:val="000000"/>
          <w:sz w:val="21"/>
          <w:lang w:eastAsia="zh-CN"/>
        </w:rPr>
        <w:t>使用权限</w:t>
      </w:r>
      <w:r>
        <w:rPr>
          <w:rFonts w:ascii="阿里巴巴普惠体" w:eastAsia="阿里巴巴普惠体"/>
          <w:color w:val="000000"/>
          <w:sz w:val="21"/>
          <w:lang w:eastAsia="zh-CN"/>
        </w:rPr>
        <w:t>：支持组织管理员、空间管理员，以及具有</w:t>
      </w:r>
      <w:r>
        <w:rPr>
          <w:rFonts w:ascii="阿里巴巴普惠体" w:eastAsia="阿里巴巴普惠体"/>
          <w:color w:val="000000"/>
          <w:sz w:val="21"/>
          <w:lang w:eastAsia="zh-CN"/>
        </w:rPr>
        <w:t>“</w:t>
      </w:r>
      <w:r>
        <w:rPr>
          <w:rFonts w:ascii="阿里巴巴普惠体" w:eastAsia="阿里巴巴普惠体"/>
          <w:color w:val="000000"/>
          <w:sz w:val="21"/>
          <w:lang w:eastAsia="zh-CN"/>
        </w:rPr>
        <w:t>媒体回流-分析师</w:t>
      </w:r>
      <w:r>
        <w:rPr>
          <w:rFonts w:ascii="阿里巴巴普惠体" w:eastAsia="阿里巴巴普惠体"/>
          <w:color w:val="000000"/>
          <w:sz w:val="21"/>
          <w:lang w:eastAsia="zh-CN"/>
        </w:rPr>
        <w:t>”</w:t>
      </w:r>
      <w:r>
        <w:rPr>
          <w:rFonts w:ascii="阿里巴巴普惠体" w:eastAsia="阿里巴巴普惠体"/>
          <w:color w:val="000000"/>
          <w:sz w:val="21"/>
          <w:lang w:eastAsia="zh-CN"/>
        </w:rPr>
        <w:t>角色的成员使用。</w:t>
      </w:r>
    </w:p>
    <w:p w:rsidR="00CA58D1" w:rsidRDefault="009D55E1" w:rsidP="009D55E1">
      <w:pPr>
        <w:numPr>
          <w:ilvl w:val="0"/>
          <w:numId w:val="420"/>
        </w:numPr>
        <w:spacing w:after="90"/>
      </w:pPr>
      <w:r>
        <w:rPr>
          <w:rFonts w:ascii="阿里巴巴普惠体" w:eastAsia="阿里巴巴普惠体"/>
          <w:b/>
          <w:color w:val="000000"/>
          <w:sz w:val="21"/>
        </w:rPr>
        <w:t>使用流程</w:t>
      </w:r>
      <w:r>
        <w:rPr>
          <w:rFonts w:ascii="阿里巴巴普惠体" w:eastAsia="阿里巴巴普惠体"/>
          <w:color w:val="000000"/>
          <w:sz w:val="21"/>
        </w:rPr>
        <w:t>：</w:t>
      </w:r>
    </w:p>
    <w:p w:rsidR="00CA58D1" w:rsidRDefault="009D55E1" w:rsidP="009D55E1">
      <w:pPr>
        <w:numPr>
          <w:ilvl w:val="1"/>
          <w:numId w:val="421"/>
        </w:numPr>
        <w:spacing w:after="120"/>
        <w:rPr>
          <w:lang w:eastAsia="zh-CN"/>
        </w:rPr>
      </w:pPr>
      <w:bookmarkStart w:id="8887" w:name="p-qep-ste-4oa"/>
      <w:bookmarkStart w:id="8888" w:name="li-kpu-hc0-zwk"/>
      <w:bookmarkStart w:id="8889" w:name="ol-h3h-dqb-3d3"/>
      <w:r>
        <w:rPr>
          <w:rFonts w:ascii="阿里巴巴普惠体" w:eastAsia="阿里巴巴普惠体"/>
          <w:color w:val="000000"/>
          <w:sz w:val="21"/>
          <w:lang w:eastAsia="zh-CN"/>
        </w:rPr>
        <w:t>完成数据回流到MaxCompute的数据输出配置，请参见</w:t>
      </w:r>
      <w:hyperlink w:anchor="topic-1939663">
        <w:r>
          <w:rPr>
            <w:rStyle w:val="af8"/>
            <w:rFonts w:ascii="阿里巴巴普惠体" w:eastAsia="阿里巴巴普惠体"/>
            <w:color w:val="FF6A00"/>
            <w:sz w:val="21"/>
            <w:lang w:eastAsia="zh-CN"/>
          </w:rPr>
          <w:t>数据输出配置</w:t>
        </w:r>
      </w:hyperlink>
      <w:r>
        <w:rPr>
          <w:rFonts w:ascii="阿里巴巴普惠体" w:eastAsia="阿里巴巴普惠体"/>
          <w:color w:val="000000"/>
          <w:sz w:val="21"/>
          <w:lang w:eastAsia="zh-CN"/>
        </w:rPr>
        <w:t>。</w:t>
      </w:r>
    </w:p>
    <w:p w:rsidR="00CA58D1" w:rsidRDefault="009D55E1" w:rsidP="009D55E1">
      <w:pPr>
        <w:numPr>
          <w:ilvl w:val="1"/>
          <w:numId w:val="421"/>
        </w:numPr>
        <w:spacing w:after="120"/>
        <w:rPr>
          <w:lang w:eastAsia="zh-CN"/>
        </w:rPr>
      </w:pPr>
      <w:bookmarkStart w:id="8890" w:name="p-ujb-c6p-xtg"/>
      <w:bookmarkStart w:id="8891" w:name="li-gim-1tq-z9t"/>
      <w:bookmarkEnd w:id="8887"/>
      <w:bookmarkEnd w:id="8888"/>
      <w:r>
        <w:rPr>
          <w:rFonts w:ascii="阿里巴巴普惠体" w:eastAsia="阿里巴巴普惠体"/>
          <w:color w:val="000000"/>
          <w:sz w:val="21"/>
          <w:lang w:eastAsia="zh-CN"/>
        </w:rPr>
        <w:t>创建广告监测活动并将生成的监测链接添加到对应的广告订单中，或添加腾讯广告Feedback</w:t>
      </w:r>
      <w:r>
        <w:rPr>
          <w:rFonts w:ascii="阿里巴巴普惠体" w:eastAsia="阿里巴巴普惠体"/>
          <w:b/>
          <w:color w:val="000000"/>
          <w:sz w:val="21"/>
          <w:lang w:eastAsia="zh-CN"/>
        </w:rPr>
        <w:t xml:space="preserve"> </w:t>
      </w:r>
      <w:r>
        <w:rPr>
          <w:rFonts w:ascii="阿里巴巴普惠体" w:eastAsia="阿里巴巴普惠体"/>
          <w:color w:val="000000"/>
          <w:sz w:val="21"/>
          <w:lang w:eastAsia="zh-CN"/>
        </w:rPr>
        <w:t>URL，请分别参见</w:t>
      </w:r>
      <w:hyperlink w:anchor="topic-1939648">
        <w:r>
          <w:rPr>
            <w:rStyle w:val="af8"/>
            <w:rFonts w:ascii="阿里巴巴普惠体" w:eastAsia="阿里巴巴普惠体"/>
            <w:color w:val="FF6A00"/>
            <w:sz w:val="21"/>
            <w:lang w:eastAsia="zh-CN"/>
          </w:rPr>
          <w:t>创建监测活动</w:t>
        </w:r>
      </w:hyperlink>
      <w:r>
        <w:rPr>
          <w:rFonts w:ascii="阿里巴巴普惠体" w:eastAsia="阿里巴巴普惠体"/>
          <w:color w:val="000000"/>
          <w:sz w:val="21"/>
          <w:lang w:eastAsia="zh-CN"/>
        </w:rPr>
        <w:t>、</w:t>
      </w:r>
      <w:hyperlink w:anchor="topic-2622357">
        <w:r>
          <w:rPr>
            <w:rStyle w:val="af8"/>
            <w:rFonts w:ascii="阿里巴巴普惠体" w:eastAsia="阿里巴巴普惠体"/>
            <w:color w:val="FF6A00"/>
            <w:sz w:val="21"/>
            <w:lang w:eastAsia="zh-CN"/>
          </w:rPr>
          <w:t>腾讯广告数据</w:t>
        </w:r>
      </w:hyperlink>
      <w:r>
        <w:rPr>
          <w:rFonts w:ascii="阿里巴巴普惠体" w:eastAsia="阿里巴巴普惠体"/>
          <w:color w:val="000000"/>
          <w:sz w:val="21"/>
          <w:lang w:eastAsia="zh-CN"/>
        </w:rPr>
        <w:t>。系统自动开始监测，将监测到的数据回流到MaxCompute。</w:t>
      </w:r>
    </w:p>
    <w:p w:rsidR="00CA58D1" w:rsidRDefault="009D55E1" w:rsidP="009D55E1">
      <w:pPr>
        <w:numPr>
          <w:ilvl w:val="1"/>
          <w:numId w:val="421"/>
        </w:numPr>
        <w:spacing w:after="120"/>
        <w:rPr>
          <w:lang w:eastAsia="zh-CN"/>
        </w:rPr>
      </w:pPr>
      <w:bookmarkStart w:id="8892" w:name="p-6rc-py4-yeh"/>
      <w:bookmarkStart w:id="8893" w:name="li-bao-o4p-nk0"/>
      <w:bookmarkEnd w:id="8890"/>
      <w:bookmarkEnd w:id="8891"/>
      <w:r>
        <w:rPr>
          <w:rFonts w:ascii="阿里巴巴普惠体" w:eastAsia="阿里巴巴普惠体"/>
          <w:color w:val="000000"/>
          <w:sz w:val="21"/>
          <w:lang w:eastAsia="zh-CN"/>
        </w:rPr>
        <w:t>利用回流的数据进行报表分析，请分别参见</w:t>
      </w:r>
      <w:hyperlink w:anchor="topic-1939658">
        <w:r>
          <w:rPr>
            <w:rStyle w:val="af8"/>
            <w:rFonts w:ascii="阿里巴巴普惠体" w:eastAsia="阿里巴巴普惠体"/>
            <w:color w:val="FF6A00"/>
            <w:sz w:val="21"/>
            <w:lang w:eastAsia="zh-CN"/>
          </w:rPr>
          <w:t>广告监测数据</w:t>
        </w:r>
      </w:hyperlink>
      <w:r>
        <w:rPr>
          <w:rFonts w:ascii="阿里巴巴普惠体" w:eastAsia="阿里巴巴普惠体"/>
          <w:color w:val="000000"/>
          <w:sz w:val="21"/>
          <w:lang w:eastAsia="zh-CN"/>
        </w:rPr>
        <w:t>、</w:t>
      </w:r>
      <w:hyperlink w:anchor="topic-1999446">
        <w:r>
          <w:rPr>
            <w:rStyle w:val="af8"/>
            <w:rFonts w:ascii="阿里巴巴普惠体" w:eastAsia="阿里巴巴普惠体"/>
            <w:color w:val="FF6A00"/>
            <w:sz w:val="21"/>
            <w:lang w:eastAsia="zh-CN"/>
          </w:rPr>
          <w:t>腾讯广告数据</w:t>
        </w:r>
      </w:hyperlink>
      <w:r>
        <w:rPr>
          <w:rFonts w:ascii="阿里巴巴普惠体" w:eastAsia="阿里巴巴普惠体"/>
          <w:color w:val="000000"/>
          <w:sz w:val="21"/>
          <w:lang w:eastAsia="zh-CN"/>
        </w:rPr>
        <w:t>。</w:t>
      </w:r>
    </w:p>
    <w:p w:rsidR="00CA58D1" w:rsidRDefault="009D55E1" w:rsidP="009D55E1">
      <w:pPr>
        <w:numPr>
          <w:ilvl w:val="1"/>
          <w:numId w:val="421"/>
        </w:numPr>
        <w:spacing w:after="120"/>
        <w:rPr>
          <w:lang w:eastAsia="zh-CN"/>
        </w:rPr>
      </w:pPr>
      <w:bookmarkStart w:id="8894" w:name="p-ftb-hth-fv9"/>
      <w:bookmarkStart w:id="8895" w:name="li-7xb-jxj-81k"/>
      <w:bookmarkEnd w:id="8892"/>
      <w:bookmarkEnd w:id="8893"/>
      <w:r>
        <w:rPr>
          <w:rFonts w:ascii="阿里巴巴普惠体" w:eastAsia="阿里巴巴普惠体"/>
          <w:color w:val="000000"/>
          <w:sz w:val="21"/>
          <w:lang w:eastAsia="zh-CN"/>
        </w:rPr>
        <w:lastRenderedPageBreak/>
        <w:t>（可选）处理回流数据，并使用其进行分析应用：</w:t>
      </w:r>
    </w:p>
    <w:p w:rsidR="00CA58D1" w:rsidRDefault="009D55E1" w:rsidP="009D55E1">
      <w:pPr>
        <w:numPr>
          <w:ilvl w:val="2"/>
          <w:numId w:val="421"/>
        </w:numPr>
        <w:spacing w:after="120"/>
        <w:rPr>
          <w:lang w:eastAsia="zh-CN"/>
        </w:rPr>
      </w:pPr>
      <w:bookmarkStart w:id="8896" w:name="p-oy7-auf-0yq"/>
      <w:bookmarkStart w:id="8897" w:name="li-691-yf3-eun"/>
      <w:bookmarkStart w:id="8898" w:name="ul-fvr-ggw-9vk"/>
      <w:bookmarkEnd w:id="8894"/>
      <w:r>
        <w:rPr>
          <w:rFonts w:ascii="阿里巴巴普惠体" w:eastAsia="阿里巴巴普惠体"/>
          <w:color w:val="000000"/>
          <w:sz w:val="21"/>
          <w:lang w:eastAsia="zh-CN"/>
        </w:rPr>
        <w:t>对回流数据进行数据处理后，同步到ADB。</w:t>
      </w:r>
    </w:p>
    <w:p w:rsidR="00CA58D1" w:rsidRDefault="009D55E1" w:rsidP="009D55E1">
      <w:pPr>
        <w:numPr>
          <w:ilvl w:val="2"/>
          <w:numId w:val="421"/>
        </w:numPr>
        <w:spacing w:after="120"/>
        <w:rPr>
          <w:lang w:eastAsia="zh-CN"/>
        </w:rPr>
      </w:pPr>
      <w:bookmarkStart w:id="8899" w:name="p-2b8-0mi-l95"/>
      <w:bookmarkStart w:id="8900" w:name="li-tlq-dyy-mch"/>
      <w:bookmarkEnd w:id="8896"/>
      <w:bookmarkEnd w:id="8897"/>
      <w:r>
        <w:rPr>
          <w:rFonts w:ascii="阿里巴巴普惠体" w:eastAsia="阿里巴巴普惠体"/>
          <w:color w:val="000000"/>
          <w:sz w:val="21"/>
          <w:lang w:eastAsia="zh-CN"/>
        </w:rPr>
        <w:t>通过用户洞察、用户营销模块进行分析应用：</w:t>
      </w:r>
    </w:p>
    <w:p w:rsidR="00CA58D1" w:rsidRDefault="009D55E1" w:rsidP="009D55E1">
      <w:pPr>
        <w:numPr>
          <w:ilvl w:val="3"/>
          <w:numId w:val="421"/>
        </w:numPr>
        <w:spacing w:after="120"/>
        <w:rPr>
          <w:lang w:eastAsia="zh-CN"/>
        </w:rPr>
      </w:pPr>
      <w:bookmarkStart w:id="8901" w:name="p-qi3-wpq-08i"/>
      <w:bookmarkStart w:id="8902" w:name="li-kg2-04y-6z5"/>
      <w:bookmarkStart w:id="8903" w:name="ol-a9e-nud-dks"/>
      <w:bookmarkEnd w:id="8899"/>
      <w:r>
        <w:rPr>
          <w:rFonts w:ascii="阿里巴巴普惠体" w:eastAsia="阿里巴巴普惠体"/>
          <w:color w:val="000000"/>
          <w:sz w:val="21"/>
          <w:lang w:eastAsia="zh-CN"/>
        </w:rPr>
        <w:t>将ADB添加为</w:t>
      </w:r>
      <w:hyperlink w:anchor="topic-1949895">
        <w:r>
          <w:rPr>
            <w:rStyle w:val="af8"/>
            <w:rFonts w:ascii="阿里巴巴普惠体" w:eastAsia="阿里巴巴普惠体"/>
            <w:color w:val="FF6A00"/>
            <w:sz w:val="21"/>
            <w:lang w:eastAsia="zh-CN"/>
          </w:rPr>
          <w:t>分析数据源</w:t>
        </w:r>
      </w:hyperlink>
      <w:r>
        <w:rPr>
          <w:rFonts w:ascii="阿里巴巴普惠体" w:eastAsia="阿里巴巴普惠体"/>
          <w:color w:val="000000"/>
          <w:sz w:val="21"/>
          <w:lang w:eastAsia="zh-CN"/>
        </w:rPr>
        <w:t>。</w:t>
      </w:r>
    </w:p>
    <w:p w:rsidR="00CA58D1" w:rsidRDefault="009D55E1" w:rsidP="009D55E1">
      <w:pPr>
        <w:numPr>
          <w:ilvl w:val="3"/>
          <w:numId w:val="421"/>
        </w:numPr>
        <w:spacing w:after="120"/>
        <w:rPr>
          <w:lang w:eastAsia="zh-CN"/>
        </w:rPr>
      </w:pPr>
      <w:bookmarkStart w:id="8904" w:name="p-6dx-i0c-dqq"/>
      <w:bookmarkStart w:id="8905" w:name="li-149-izu-6u4"/>
      <w:bookmarkEnd w:id="8901"/>
      <w:bookmarkEnd w:id="8902"/>
      <w:r>
        <w:rPr>
          <w:rFonts w:ascii="阿里巴巴普惠体" w:eastAsia="阿里巴巴普惠体"/>
          <w:color w:val="000000"/>
          <w:sz w:val="21"/>
          <w:lang w:eastAsia="zh-CN"/>
        </w:rPr>
        <w:t>使用ADB中的数据</w:t>
      </w:r>
      <w:hyperlink w:anchor="task-2389347">
        <w:r>
          <w:rPr>
            <w:rStyle w:val="af8"/>
            <w:rFonts w:ascii="阿里巴巴普惠体" w:eastAsia="阿里巴巴普惠体"/>
            <w:color w:val="FF6A00"/>
            <w:sz w:val="21"/>
            <w:lang w:eastAsia="zh-CN"/>
          </w:rPr>
          <w:t>新建用户标签数据集</w:t>
        </w:r>
      </w:hyperlink>
      <w:r>
        <w:rPr>
          <w:rFonts w:ascii="阿里巴巴普惠体" w:eastAsia="阿里巴巴普惠体"/>
          <w:color w:val="000000"/>
          <w:sz w:val="21"/>
          <w:lang w:eastAsia="zh-CN"/>
        </w:rPr>
        <w:t>。</w:t>
      </w:r>
    </w:p>
    <w:p w:rsidR="00CA58D1" w:rsidRDefault="009D55E1" w:rsidP="009D55E1">
      <w:pPr>
        <w:numPr>
          <w:ilvl w:val="3"/>
          <w:numId w:val="421"/>
        </w:numPr>
        <w:spacing w:after="120"/>
        <w:rPr>
          <w:lang w:eastAsia="zh-CN"/>
        </w:rPr>
      </w:pPr>
      <w:bookmarkStart w:id="8906" w:name="p-f0v-pjj-uxl"/>
      <w:bookmarkStart w:id="8907" w:name="li-pmx-9rk-nkr"/>
      <w:bookmarkEnd w:id="8904"/>
      <w:bookmarkEnd w:id="8905"/>
      <w:r>
        <w:rPr>
          <w:rFonts w:ascii="阿里巴巴普惠体" w:eastAsia="阿里巴巴普惠体"/>
          <w:color w:val="000000"/>
          <w:sz w:val="21"/>
          <w:lang w:eastAsia="zh-CN"/>
        </w:rPr>
        <w:t>从用户标签数据集筛选受众，参见</w:t>
      </w:r>
      <w:hyperlink w:anchor="topic-913">
        <w:r>
          <w:rPr>
            <w:rStyle w:val="af8"/>
            <w:rFonts w:ascii="阿里巴巴普惠体" w:eastAsia="阿里巴巴普惠体"/>
            <w:color w:val="FF6A00"/>
            <w:sz w:val="21"/>
            <w:lang w:eastAsia="zh-CN"/>
          </w:rPr>
          <w:t>标签筛选</w:t>
        </w:r>
      </w:hyperlink>
      <w:r>
        <w:rPr>
          <w:rFonts w:ascii="阿里巴巴普惠体" w:eastAsia="阿里巴巴普惠体"/>
          <w:color w:val="000000"/>
          <w:sz w:val="21"/>
          <w:lang w:eastAsia="zh-CN"/>
        </w:rPr>
        <w:t>。</w:t>
      </w:r>
    </w:p>
    <w:p w:rsidR="00CA58D1" w:rsidRDefault="009D55E1" w:rsidP="009D55E1">
      <w:pPr>
        <w:numPr>
          <w:ilvl w:val="3"/>
          <w:numId w:val="421"/>
        </w:numPr>
        <w:spacing w:after="120"/>
        <w:rPr>
          <w:lang w:eastAsia="zh-CN"/>
        </w:rPr>
      </w:pPr>
      <w:bookmarkStart w:id="8908" w:name="p-prb-k0z-v11"/>
      <w:bookmarkStart w:id="8909" w:name="li-zxq-f62-68g"/>
      <w:bookmarkEnd w:id="8906"/>
      <w:bookmarkEnd w:id="8907"/>
      <w:r>
        <w:rPr>
          <w:rFonts w:ascii="阿里巴巴普惠体" w:eastAsia="阿里巴巴普惠体"/>
          <w:color w:val="000000"/>
          <w:sz w:val="21"/>
          <w:lang w:eastAsia="zh-CN"/>
        </w:rPr>
        <w:t>对受众进行</w:t>
      </w:r>
      <w:hyperlink w:anchor="topic-1000">
        <w:r>
          <w:rPr>
            <w:rStyle w:val="af8"/>
            <w:rFonts w:ascii="阿里巴巴普惠体" w:eastAsia="阿里巴巴普惠体"/>
            <w:color w:val="FF6A00"/>
            <w:sz w:val="21"/>
            <w:lang w:eastAsia="zh-CN"/>
          </w:rPr>
          <w:t>受众推送</w:t>
        </w:r>
      </w:hyperlink>
      <w:r>
        <w:rPr>
          <w:rFonts w:ascii="阿里巴巴普惠体" w:eastAsia="阿里巴巴普惠体"/>
          <w:color w:val="000000"/>
          <w:sz w:val="21"/>
          <w:lang w:eastAsia="zh-CN"/>
        </w:rPr>
        <w:t>、</w:t>
      </w:r>
      <w:hyperlink w:anchor="topic-2010555">
        <w:r>
          <w:rPr>
            <w:rStyle w:val="af8"/>
            <w:rFonts w:ascii="阿里巴巴普惠体" w:eastAsia="阿里巴巴普惠体"/>
            <w:color w:val="FF6A00"/>
            <w:sz w:val="21"/>
            <w:lang w:eastAsia="zh-CN"/>
          </w:rPr>
          <w:t>用户营销</w:t>
        </w:r>
      </w:hyperlink>
      <w:r>
        <w:rPr>
          <w:rFonts w:ascii="阿里巴巴普惠体" w:eastAsia="阿里巴巴普惠体"/>
          <w:color w:val="000000"/>
          <w:sz w:val="21"/>
          <w:lang w:eastAsia="zh-CN"/>
        </w:rPr>
        <w:t>等应用。</w:t>
      </w:r>
    </w:p>
    <w:p w:rsidR="00CA58D1" w:rsidRDefault="009D55E1" w:rsidP="009D55E1">
      <w:pPr>
        <w:numPr>
          <w:ilvl w:val="0"/>
          <w:numId w:val="420"/>
        </w:numPr>
        <w:spacing w:after="90"/>
      </w:pPr>
      <w:bookmarkStart w:id="8910" w:name="p-82r-yv5-9k4"/>
      <w:bookmarkStart w:id="8911" w:name="li-mnx-up9-rbb"/>
      <w:bookmarkEnd w:id="8889"/>
      <w:bookmarkEnd w:id="8895"/>
      <w:bookmarkEnd w:id="8898"/>
      <w:bookmarkEnd w:id="8900"/>
      <w:bookmarkEnd w:id="8903"/>
      <w:bookmarkEnd w:id="8908"/>
      <w:bookmarkEnd w:id="8909"/>
      <w:r>
        <w:rPr>
          <w:rFonts w:ascii="阿里巴巴普惠体" w:eastAsia="阿里巴巴普惠体"/>
          <w:b/>
          <w:color w:val="000000"/>
          <w:sz w:val="21"/>
        </w:rPr>
        <w:t>使用入口</w:t>
      </w:r>
      <w:r>
        <w:rPr>
          <w:rFonts w:ascii="阿里巴巴普惠体" w:eastAsia="阿里巴巴普惠体"/>
          <w:color w:val="000000"/>
          <w:sz w:val="21"/>
        </w:rPr>
        <w:t>：</w:t>
      </w:r>
    </w:p>
    <w:p w:rsidR="00CA58D1" w:rsidRDefault="009D55E1">
      <w:pPr>
        <w:ind w:left="1095"/>
        <w:rPr>
          <w:lang w:eastAsia="zh-CN"/>
        </w:rPr>
      </w:pPr>
      <w:bookmarkStart w:id="8912" w:name="p-f0e-wsn-l6j"/>
      <w:bookmarkStart w:id="8913" w:name="li-mcl-xb7-wwx"/>
      <w:bookmarkStart w:id="8914" w:name="ul-7bu-v1l-osk"/>
      <w:bookmarkEnd w:id="8910"/>
      <w:r>
        <w:rPr>
          <w:rFonts w:ascii="阿里巴巴普惠体" w:eastAsia="阿里巴巴普惠体"/>
          <w:color w:val="000000"/>
          <w:sz w:val="21"/>
          <w:lang w:eastAsia="zh-CN"/>
        </w:rPr>
        <w:t>鼠标滑过左上角</w:t>
      </w:r>
      <w:r>
        <w:rPr>
          <w:noProof/>
        </w:rPr>
        <w:drawing>
          <wp:inline distT="0" distB="0" distL="0" distR="0">
            <wp:extent cx="257175" cy="247650"/>
            <wp:effectExtent l="0" t="0" r="0" b="0"/>
            <wp:docPr id="622" name="图片 622" descr="222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57175" cy="247650"/>
                    </a:xfrm>
                    <a:prstGeom prst="rect">
                      <a:avLst/>
                    </a:prstGeom>
                  </pic:spPr>
                </pic:pic>
              </a:graphicData>
            </a:graphic>
          </wp:inline>
        </w:drawing>
      </w:r>
      <w:r>
        <w:rPr>
          <w:rFonts w:ascii="阿里巴巴普惠体" w:eastAsia="阿里巴巴普惠体"/>
          <w:color w:val="000000"/>
          <w:sz w:val="21"/>
          <w:lang w:eastAsia="zh-CN"/>
        </w:rPr>
        <w:t>图标调出导航栏浮层，从</w:t>
      </w:r>
      <w:r>
        <w:rPr>
          <w:rFonts w:ascii="阿里巴巴普惠体" w:eastAsia="阿里巴巴普惠体"/>
          <w:b/>
          <w:color w:val="000000"/>
          <w:sz w:val="21"/>
          <w:lang w:eastAsia="zh-CN"/>
        </w:rPr>
        <w:t>营销</w:t>
      </w:r>
      <w:r>
        <w:rPr>
          <w:rFonts w:ascii="阿里巴巴普惠体" w:eastAsia="阿里巴巴普惠体"/>
          <w:color w:val="000000"/>
          <w:sz w:val="21"/>
          <w:lang w:eastAsia="zh-CN"/>
        </w:rPr>
        <w:t>分组选择</w:t>
      </w:r>
      <w:r>
        <w:rPr>
          <w:rFonts w:ascii="阿里巴巴普惠体" w:eastAsia="阿里巴巴普惠体"/>
          <w:b/>
          <w:color w:val="000000"/>
          <w:sz w:val="21"/>
          <w:lang w:eastAsia="zh-CN"/>
        </w:rPr>
        <w:t>媒体回流</w:t>
      </w:r>
      <w:r>
        <w:rPr>
          <w:rFonts w:ascii="阿里巴巴普惠体" w:eastAsia="阿里巴巴普惠体"/>
          <w:color w:val="000000"/>
          <w:sz w:val="21"/>
          <w:lang w:eastAsia="zh-CN"/>
        </w:rPr>
        <w:t>，进入模块。</w:t>
      </w:r>
    </w:p>
    <w:p w:rsidR="00CA58D1" w:rsidRDefault="009D55E1">
      <w:pPr>
        <w:ind w:left="1095"/>
      </w:pPr>
      <w:bookmarkStart w:id="8915" w:name="img-40l-ehm-g7u"/>
      <w:r>
        <w:rPr>
          <w:noProof/>
        </w:rPr>
        <w:drawing>
          <wp:inline distT="0" distB="0" distL="0" distR="0">
            <wp:extent cx="5080000" cy="2280978"/>
            <wp:effectExtent l="0" t="0" r="0" b="0"/>
            <wp:docPr id="623" name="图片 623" descr="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1"/>
                    <a:stretch>
                      <a:fillRect/>
                    </a:stretch>
                  </pic:blipFill>
                  <pic:spPr>
                    <a:xfrm>
                      <a:off x="0" y="0"/>
                      <a:ext cx="5080000" cy="2280978"/>
                    </a:xfrm>
                    <a:prstGeom prst="rect">
                      <a:avLst/>
                    </a:prstGeom>
                  </pic:spPr>
                </pic:pic>
              </a:graphicData>
            </a:graphic>
          </wp:inline>
        </w:drawing>
      </w:r>
      <w:bookmarkEnd w:id="8915"/>
    </w:p>
    <w:p w:rsidR="00CA58D1" w:rsidRDefault="009D55E1">
      <w:pPr>
        <w:ind w:left="1095"/>
        <w:rPr>
          <w:lang w:eastAsia="zh-CN"/>
        </w:rPr>
      </w:pPr>
      <w:bookmarkStart w:id="8916" w:name="p-upl-nvj-cvh"/>
      <w:bookmarkStart w:id="8917" w:name="li-8ay-rca-g8y"/>
      <w:bookmarkEnd w:id="8912"/>
      <w:bookmarkEnd w:id="8913"/>
      <w:r>
        <w:rPr>
          <w:rFonts w:ascii="阿里巴巴普惠体" w:eastAsia="阿里巴巴普惠体"/>
          <w:color w:val="000000"/>
          <w:sz w:val="21"/>
          <w:lang w:eastAsia="zh-CN"/>
        </w:rPr>
        <w:t>从左上角下拉框选择所在的工作空间。</w:t>
      </w:r>
    </w:p>
    <w:p w:rsidR="00CA58D1" w:rsidRDefault="009D55E1">
      <w:pPr>
        <w:ind w:left="1095"/>
      </w:pPr>
      <w:bookmarkStart w:id="8918" w:name="img-jd6-dex-x1x"/>
      <w:r>
        <w:rPr>
          <w:noProof/>
        </w:rPr>
        <w:lastRenderedPageBreak/>
        <w:drawing>
          <wp:inline distT="0" distB="0" distL="0" distR="0">
            <wp:extent cx="5080000" cy="1984000"/>
            <wp:effectExtent l="0" t="0" r="0" b="0"/>
            <wp:docPr id="624" name="图片 624" descr="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2"/>
                    <a:stretch>
                      <a:fillRect/>
                    </a:stretch>
                  </pic:blipFill>
                  <pic:spPr>
                    <a:xfrm>
                      <a:off x="0" y="0"/>
                      <a:ext cx="5080000" cy="1984000"/>
                    </a:xfrm>
                    <a:prstGeom prst="rect">
                      <a:avLst/>
                    </a:prstGeom>
                  </pic:spPr>
                </pic:pic>
              </a:graphicData>
            </a:graphic>
          </wp:inline>
        </w:drawing>
      </w:r>
      <w:bookmarkEnd w:id="8918"/>
    </w:p>
    <w:p w:rsidR="00CA58D1" w:rsidRDefault="009D55E1">
      <w:pPr>
        <w:spacing w:after="150"/>
        <w:ind w:left="120"/>
      </w:pPr>
      <w:bookmarkStart w:id="8919" w:name="title-51f-bhk-jpu"/>
      <w:bookmarkStart w:id="8920" w:name="section-4gs-4jz-coh"/>
      <w:bookmarkEnd w:id="8911"/>
      <w:bookmarkEnd w:id="8914"/>
      <w:bookmarkEnd w:id="8916"/>
      <w:bookmarkEnd w:id="8917"/>
      <w:r>
        <w:rPr>
          <w:rFonts w:ascii="阿里巴巴普惠体" w:eastAsia="阿里巴巴普惠体"/>
          <w:b/>
          <w:color w:val="000000"/>
        </w:rPr>
        <w:t>功能特性</w:t>
      </w:r>
    </w:p>
    <w:p w:rsidR="00CA58D1" w:rsidRDefault="009D55E1" w:rsidP="009D55E1">
      <w:pPr>
        <w:numPr>
          <w:ilvl w:val="0"/>
          <w:numId w:val="422"/>
        </w:numPr>
        <w:spacing w:after="90"/>
        <w:rPr>
          <w:lang w:eastAsia="zh-CN"/>
        </w:rPr>
      </w:pPr>
      <w:bookmarkStart w:id="8921" w:name="p-oat-7y0-30w"/>
      <w:bookmarkStart w:id="8922" w:name="li-q7a-ha4-39f"/>
      <w:bookmarkStart w:id="8923" w:name="ul-ywt-yo9-1u7"/>
      <w:bookmarkEnd w:id="8919"/>
      <w:r>
        <w:rPr>
          <w:rFonts w:ascii="阿里巴巴普惠体" w:eastAsia="阿里巴巴普惠体"/>
          <w:b/>
          <w:color w:val="000000"/>
          <w:sz w:val="21"/>
          <w:lang w:eastAsia="zh-CN"/>
        </w:rPr>
        <w:t>报表分析</w:t>
      </w:r>
      <w:r>
        <w:rPr>
          <w:rFonts w:ascii="阿里巴巴普惠体" w:eastAsia="阿里巴巴普惠体"/>
          <w:color w:val="000000"/>
          <w:sz w:val="21"/>
          <w:lang w:eastAsia="zh-CN"/>
        </w:rPr>
        <w:t>：提供广告监测数据的查看，可根据监测站点、监测渠道、监测任务等维度查看广告监测的数据；仪表盘提供数据资源整体使用情况的查看，以及已使用条数、剩余条数的查看，以及整体监测数据总量获取的ID数和整体的数据增长趋势。</w:t>
      </w:r>
    </w:p>
    <w:p w:rsidR="00CA58D1" w:rsidRDefault="009D55E1" w:rsidP="009D55E1">
      <w:pPr>
        <w:numPr>
          <w:ilvl w:val="0"/>
          <w:numId w:val="422"/>
        </w:numPr>
        <w:spacing w:after="90"/>
        <w:rPr>
          <w:lang w:eastAsia="zh-CN"/>
        </w:rPr>
      </w:pPr>
      <w:bookmarkStart w:id="8924" w:name="p-jns-a5f-z22"/>
      <w:bookmarkStart w:id="8925" w:name="li-ewy-a0g-qyc"/>
      <w:bookmarkEnd w:id="8921"/>
      <w:bookmarkEnd w:id="8922"/>
      <w:r>
        <w:rPr>
          <w:rFonts w:ascii="阿里巴巴普惠体" w:eastAsia="阿里巴巴普惠体"/>
          <w:b/>
          <w:color w:val="000000"/>
          <w:sz w:val="21"/>
          <w:lang w:eastAsia="zh-CN"/>
        </w:rPr>
        <w:t>回流任务</w:t>
      </w:r>
      <w:r>
        <w:rPr>
          <w:rFonts w:ascii="阿里巴巴普惠体" w:eastAsia="阿里巴巴普惠体"/>
          <w:color w:val="000000"/>
          <w:sz w:val="21"/>
          <w:lang w:eastAsia="zh-CN"/>
        </w:rPr>
        <w:t>：提供数据概览查看，广告监测任务数据回流任务的创建及查看。</w:t>
      </w:r>
    </w:p>
    <w:p w:rsidR="00CA58D1" w:rsidRDefault="009D55E1" w:rsidP="009D55E1">
      <w:pPr>
        <w:numPr>
          <w:ilvl w:val="0"/>
          <w:numId w:val="422"/>
        </w:numPr>
        <w:spacing w:after="90"/>
        <w:rPr>
          <w:lang w:eastAsia="zh-CN"/>
        </w:rPr>
      </w:pPr>
      <w:bookmarkStart w:id="8926" w:name="p-3se-t52-rgo"/>
      <w:bookmarkStart w:id="8927" w:name="li-78k-l3p-gx9"/>
      <w:bookmarkEnd w:id="8924"/>
      <w:bookmarkEnd w:id="8925"/>
      <w:r>
        <w:rPr>
          <w:rFonts w:ascii="阿里巴巴普惠体" w:eastAsia="阿里巴巴普惠体"/>
          <w:b/>
          <w:color w:val="000000"/>
          <w:sz w:val="21"/>
          <w:lang w:eastAsia="zh-CN"/>
        </w:rPr>
        <w:t>数据资源</w:t>
      </w:r>
      <w:r>
        <w:rPr>
          <w:rFonts w:ascii="阿里巴巴普惠体" w:eastAsia="阿里巴巴普惠体"/>
          <w:color w:val="000000"/>
          <w:sz w:val="21"/>
          <w:lang w:eastAsia="zh-CN"/>
        </w:rPr>
        <w:t>：提供资源购买和详细的数据明细查看，以及数据输出配置入口。</w:t>
      </w:r>
    </w:p>
    <w:p w:rsidR="00CA58D1" w:rsidRDefault="009D55E1">
      <w:pPr>
        <w:spacing w:after="150"/>
        <w:ind w:left="120"/>
      </w:pPr>
      <w:bookmarkStart w:id="8928" w:name="title-auf-id1-fls"/>
      <w:bookmarkStart w:id="8929" w:name="section-fdv-q38-d7v"/>
      <w:bookmarkEnd w:id="8920"/>
      <w:bookmarkEnd w:id="8923"/>
      <w:bookmarkEnd w:id="8926"/>
      <w:bookmarkEnd w:id="8927"/>
      <w:r>
        <w:rPr>
          <w:rFonts w:ascii="阿里巴巴普惠体" w:eastAsia="阿里巴巴普惠体"/>
          <w:b/>
          <w:color w:val="000000"/>
        </w:rPr>
        <w:t>功能优势</w:t>
      </w:r>
    </w:p>
    <w:p w:rsidR="00CA58D1" w:rsidRDefault="009D55E1" w:rsidP="009D55E1">
      <w:pPr>
        <w:numPr>
          <w:ilvl w:val="0"/>
          <w:numId w:val="423"/>
        </w:numPr>
        <w:spacing w:after="90"/>
        <w:rPr>
          <w:lang w:eastAsia="zh-CN"/>
        </w:rPr>
      </w:pPr>
      <w:bookmarkStart w:id="8930" w:name="p-lje-ijc-1dh"/>
      <w:bookmarkStart w:id="8931" w:name="li-1hx-uuz-ht4"/>
      <w:bookmarkStart w:id="8932" w:name="ul-j81-3vw-aek"/>
      <w:bookmarkEnd w:id="8928"/>
      <w:r>
        <w:rPr>
          <w:rFonts w:ascii="阿里巴巴普惠体" w:eastAsia="阿里巴巴普惠体"/>
          <w:b/>
          <w:color w:val="000000"/>
          <w:sz w:val="21"/>
          <w:lang w:eastAsia="zh-CN"/>
        </w:rPr>
        <w:t>广告监测数据回流</w:t>
      </w:r>
      <w:r>
        <w:rPr>
          <w:rFonts w:ascii="阿里巴巴普惠体" w:eastAsia="阿里巴巴普惠体"/>
          <w:color w:val="000000"/>
          <w:sz w:val="21"/>
          <w:lang w:eastAsia="zh-CN"/>
        </w:rPr>
        <w:t>：通过添加监测链接、腾讯广告Feedback</w:t>
      </w:r>
      <w:r>
        <w:rPr>
          <w:rFonts w:ascii="阿里巴巴普惠体" w:eastAsia="阿里巴巴普惠体"/>
          <w:b/>
          <w:color w:val="000000"/>
          <w:sz w:val="21"/>
          <w:lang w:eastAsia="zh-CN"/>
        </w:rPr>
        <w:t xml:space="preserve"> </w:t>
      </w:r>
      <w:r>
        <w:rPr>
          <w:rFonts w:ascii="阿里巴巴普惠体" w:eastAsia="阿里巴巴普惠体"/>
          <w:color w:val="000000"/>
          <w:sz w:val="21"/>
          <w:lang w:eastAsia="zh-CN"/>
        </w:rPr>
        <w:t>URL的形式，在外投广告时将监测到的数据回流。</w:t>
      </w:r>
    </w:p>
    <w:p w:rsidR="00CA58D1" w:rsidRDefault="009D55E1" w:rsidP="009D55E1">
      <w:pPr>
        <w:numPr>
          <w:ilvl w:val="0"/>
          <w:numId w:val="423"/>
        </w:numPr>
        <w:spacing w:after="90"/>
        <w:rPr>
          <w:lang w:eastAsia="zh-CN"/>
        </w:rPr>
      </w:pPr>
      <w:bookmarkStart w:id="8933" w:name="p-bx3-668-y80"/>
      <w:bookmarkStart w:id="8934" w:name="li-vci-lan-pq9"/>
      <w:bookmarkEnd w:id="8930"/>
      <w:bookmarkEnd w:id="8931"/>
      <w:r>
        <w:rPr>
          <w:rFonts w:ascii="阿里巴巴普惠体" w:eastAsia="阿里巴巴普惠体"/>
          <w:b/>
          <w:color w:val="000000"/>
          <w:sz w:val="21"/>
          <w:lang w:eastAsia="zh-CN"/>
        </w:rPr>
        <w:t>自动化回流</w:t>
      </w:r>
      <w:r>
        <w:rPr>
          <w:rFonts w:ascii="阿里巴巴普惠体" w:eastAsia="阿里巴巴普惠体"/>
          <w:color w:val="000000"/>
          <w:sz w:val="21"/>
          <w:lang w:eastAsia="zh-CN"/>
        </w:rPr>
        <w:t>：通过简单配置，自动将获取的监测数据回流至MaxCompute。</w:t>
      </w:r>
    </w:p>
    <w:p w:rsidR="00CA58D1" w:rsidRDefault="009D55E1" w:rsidP="009D55E1">
      <w:pPr>
        <w:numPr>
          <w:ilvl w:val="0"/>
          <w:numId w:val="423"/>
        </w:numPr>
        <w:spacing w:after="90"/>
        <w:rPr>
          <w:lang w:eastAsia="zh-CN"/>
        </w:rPr>
      </w:pPr>
      <w:bookmarkStart w:id="8935" w:name="p-5nc-dxs-z9d"/>
      <w:bookmarkStart w:id="8936" w:name="li-bsq-em4-0ac"/>
      <w:bookmarkEnd w:id="8933"/>
      <w:bookmarkEnd w:id="8934"/>
      <w:r>
        <w:rPr>
          <w:rFonts w:ascii="阿里巴巴普惠体" w:eastAsia="阿里巴巴普惠体"/>
          <w:b/>
          <w:color w:val="000000"/>
          <w:sz w:val="21"/>
          <w:lang w:eastAsia="zh-CN"/>
        </w:rPr>
        <w:t>回流字段更详细</w:t>
      </w:r>
      <w:r>
        <w:rPr>
          <w:rFonts w:ascii="阿里巴巴普惠体" w:eastAsia="阿里巴巴普惠体"/>
          <w:color w:val="000000"/>
          <w:sz w:val="21"/>
          <w:lang w:eastAsia="zh-CN"/>
        </w:rPr>
        <w:t>：回流的字段为原始的监测日志，粒度更细，便于深入分析，并可提供下载。</w:t>
      </w:r>
    </w:p>
    <w:p w:rsidR="00CA58D1" w:rsidRDefault="009D55E1" w:rsidP="009D55E1">
      <w:pPr>
        <w:numPr>
          <w:ilvl w:val="0"/>
          <w:numId w:val="423"/>
        </w:numPr>
        <w:spacing w:after="90"/>
      </w:pPr>
      <w:bookmarkStart w:id="8937" w:name="p-630-5m6-x0w"/>
      <w:bookmarkStart w:id="8938" w:name="li-bjk-aoo-jkl"/>
      <w:bookmarkEnd w:id="8935"/>
      <w:bookmarkEnd w:id="8936"/>
      <w:r>
        <w:rPr>
          <w:rFonts w:ascii="阿里巴巴普惠体" w:eastAsia="阿里巴巴普惠体"/>
          <w:b/>
          <w:color w:val="000000"/>
          <w:sz w:val="21"/>
        </w:rPr>
        <w:t>回流数据使用</w:t>
      </w:r>
      <w:r>
        <w:rPr>
          <w:rFonts w:ascii="阿里巴巴普惠体" w:eastAsia="阿里巴巴普惠体"/>
          <w:color w:val="000000"/>
          <w:sz w:val="21"/>
        </w:rPr>
        <w:t>：在Quick Audience数据研发模块，可直接操作Dataphin对MaxCompute中的回流数据进行加工处理，然后同步到ADB数据源中，用于在Quick Audience用户洞察模块进行用户标签数据集创建和进一步的受众筛选、受众营销推送等，实现精准营销。</w:t>
      </w:r>
    </w:p>
    <w:p w:rsidR="00CA58D1" w:rsidRDefault="009D55E1">
      <w:pPr>
        <w:pStyle w:val="21"/>
        <w:spacing w:after="0"/>
        <w:ind w:left="120"/>
        <w:rPr>
          <w:lang w:eastAsia="zh-CN"/>
        </w:rPr>
      </w:pPr>
      <w:bookmarkStart w:id="8939" w:name="title-coh-5vw-bmp"/>
      <w:bookmarkStart w:id="8940" w:name="topic-2095006"/>
      <w:bookmarkStart w:id="8941" w:name="_Toc91596852"/>
      <w:bookmarkEnd w:id="8877"/>
      <w:bookmarkEnd w:id="8929"/>
      <w:bookmarkEnd w:id="8932"/>
      <w:bookmarkEnd w:id="8937"/>
      <w:bookmarkEnd w:id="8938"/>
      <w:r>
        <w:rPr>
          <w:rFonts w:ascii="阿里巴巴普惠体"/>
          <w:color w:val="000000"/>
          <w:lang w:eastAsia="zh-CN"/>
        </w:rPr>
        <w:lastRenderedPageBreak/>
        <w:t>5.2. 媒体回流支持的媒体类型</w:t>
      </w:r>
      <w:bookmarkEnd w:id="8941"/>
    </w:p>
    <w:p w:rsidR="00CA58D1" w:rsidRDefault="009D55E1">
      <w:pPr>
        <w:spacing w:after="150"/>
        <w:ind w:left="120"/>
        <w:rPr>
          <w:lang w:eastAsia="zh-CN"/>
        </w:rPr>
      </w:pPr>
      <w:bookmarkStart w:id="8942" w:name="shortdesc-4wy-0gh-6d3"/>
      <w:bookmarkEnd w:id="8939"/>
      <w:r>
        <w:rPr>
          <w:rFonts w:ascii="阿里巴巴普惠体" w:eastAsia="阿里巴巴普惠体"/>
          <w:color w:val="000000"/>
          <w:sz w:val="21"/>
          <w:lang w:eastAsia="zh-CN"/>
        </w:rPr>
        <w:t>媒体回流支持的媒体类型及其回流字段等信息，请参见下表。</w:t>
      </w:r>
    </w:p>
    <w:p w:rsidR="00CA58D1" w:rsidRDefault="00CA58D1">
      <w:pPr>
        <w:ind w:left="345"/>
        <w:rPr>
          <w:lang w:eastAsia="zh-CN"/>
        </w:rPr>
      </w:pPr>
      <w:bookmarkStart w:id="8943" w:name="note-1dv-7e3-z0d"/>
      <w:bookmarkStart w:id="8944" w:name="body-ab2-lyb-49v"/>
      <w:bookmarkEnd w:id="8942"/>
    </w:p>
    <w:p w:rsidR="00CA58D1" w:rsidRDefault="009D55E1">
      <w:pPr>
        <w:rPr>
          <w:lang w:eastAsia="zh-CN"/>
        </w:rPr>
      </w:pPr>
      <w:r>
        <w:rPr>
          <w:rFonts w:ascii="阿里巴巴普惠体" w:eastAsia="阿里巴巴普惠体"/>
          <w:b/>
          <w:color w:val="73777A"/>
          <w:sz w:val="21"/>
          <w:lang w:eastAsia="zh-CN"/>
        </w:rPr>
        <w:t xml:space="preserve">说明 </w:t>
      </w:r>
    </w:p>
    <w:p w:rsidR="00CA58D1" w:rsidRDefault="009D55E1">
      <w:pPr>
        <w:spacing w:after="150"/>
        <w:ind w:left="345"/>
        <w:rPr>
          <w:lang w:eastAsia="zh-CN"/>
        </w:rPr>
      </w:pPr>
      <w:bookmarkStart w:id="8945" w:name="p-606-n78-pxh"/>
      <w:r>
        <w:rPr>
          <w:rFonts w:ascii="阿里巴巴普惠体" w:eastAsia="阿里巴巴普惠体"/>
          <w:color w:val="73777A"/>
          <w:sz w:val="21"/>
          <w:lang w:eastAsia="zh-CN"/>
        </w:rPr>
        <w:t>支持的媒体类型和回流字段受媒体侧的政策影响，将会不定期更新。</w:t>
      </w:r>
    </w:p>
    <w:tbl>
      <w:tblPr>
        <w:tblW w:w="0" w:type="auto"/>
        <w:tblCellSpacing w:w="0" w:type="auto"/>
        <w:tblLook w:val="04A0" w:firstRow="1" w:lastRow="0" w:firstColumn="1" w:lastColumn="0" w:noHBand="0" w:noVBand="1"/>
      </w:tblPr>
      <w:tblGrid>
        <w:gridCol w:w="981"/>
        <w:gridCol w:w="806"/>
        <w:gridCol w:w="806"/>
        <w:gridCol w:w="1720"/>
        <w:gridCol w:w="1375"/>
        <w:gridCol w:w="629"/>
        <w:gridCol w:w="629"/>
        <w:gridCol w:w="2157"/>
        <w:gridCol w:w="629"/>
      </w:tblGrid>
      <w:tr w:rsidR="00CA58D1">
        <w:trPr>
          <w:trHeight w:val="315"/>
          <w:tblCellSpacing w:w="0" w:type="auto"/>
        </w:trPr>
        <w:tc>
          <w:tcPr>
            <w:tcW w:w="1707"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8946" w:name="p-hlo-fom-k81"/>
            <w:bookmarkStart w:id="8947" w:name="td-mxl-sqx-rj9"/>
            <w:bookmarkStart w:id="8948" w:name="tr-5fi-civ-r4w"/>
            <w:bookmarkStart w:id="8949" w:name="table-ofx-ri0-kmu"/>
            <w:bookmarkEnd w:id="8943"/>
            <w:bookmarkEnd w:id="8945"/>
            <w:r>
              <w:rPr>
                <w:rFonts w:ascii="阿里巴巴普惠体" w:eastAsia="阿里巴巴普惠体"/>
                <w:b/>
                <w:color w:val="333333"/>
              </w:rPr>
              <w:t>媒体名称</w:t>
            </w:r>
          </w:p>
        </w:tc>
        <w:tc>
          <w:tcPr>
            <w:tcW w:w="54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8950" w:name="p-h1b-02s-h25"/>
            <w:bookmarkStart w:id="8951" w:name="td-vx0-6zy-dib"/>
            <w:bookmarkEnd w:id="8946"/>
            <w:bookmarkEnd w:id="8947"/>
            <w:r>
              <w:rPr>
                <w:rFonts w:ascii="阿里巴巴普惠体" w:eastAsia="阿里巴巴普惠体"/>
                <w:b/>
                <w:color w:val="333333"/>
              </w:rPr>
              <w:t>投放方式</w:t>
            </w:r>
          </w:p>
        </w:tc>
        <w:tc>
          <w:tcPr>
            <w:tcW w:w="634"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8952" w:name="p-hxo-fqe-ukn"/>
            <w:bookmarkStart w:id="8953" w:name="td-7bf-0vm-3k7"/>
            <w:bookmarkEnd w:id="8950"/>
            <w:bookmarkEnd w:id="8951"/>
            <w:r>
              <w:rPr>
                <w:rFonts w:ascii="阿里巴巴普惠体" w:eastAsia="阿里巴巴普惠体"/>
                <w:b/>
                <w:color w:val="333333"/>
              </w:rPr>
              <w:t>常用点位</w:t>
            </w:r>
          </w:p>
        </w:tc>
        <w:tc>
          <w:tcPr>
            <w:tcW w:w="4693"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8954" w:name="p-zll-uv7-h61"/>
            <w:bookmarkStart w:id="8955" w:name="td-kg5-722-r7z"/>
            <w:bookmarkEnd w:id="8952"/>
            <w:bookmarkEnd w:id="8953"/>
            <w:r>
              <w:rPr>
                <w:rFonts w:ascii="阿里巴巴普惠体" w:eastAsia="阿里巴巴普惠体"/>
                <w:b/>
                <w:color w:val="333333"/>
              </w:rPr>
              <w:t>投放说明</w:t>
            </w:r>
          </w:p>
        </w:tc>
        <w:tc>
          <w:tcPr>
            <w:tcW w:w="1613"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8956" w:name="p-slo-kla-8tl"/>
            <w:bookmarkStart w:id="8957" w:name="td-eiz-agn-ljs"/>
            <w:bookmarkEnd w:id="8954"/>
            <w:bookmarkEnd w:id="8955"/>
            <w:r>
              <w:rPr>
                <w:rFonts w:ascii="阿里巴巴普惠体" w:eastAsia="阿里巴巴普惠体"/>
                <w:b/>
                <w:color w:val="333333"/>
              </w:rPr>
              <w:t>回流方式</w:t>
            </w:r>
          </w:p>
        </w:tc>
        <w:tc>
          <w:tcPr>
            <w:tcW w:w="634"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8958" w:name="p-s93-rby-rgt"/>
            <w:bookmarkStart w:id="8959" w:name="td-7h8-wcv-xw3"/>
            <w:bookmarkEnd w:id="8956"/>
            <w:bookmarkEnd w:id="8957"/>
            <w:r>
              <w:rPr>
                <w:rFonts w:ascii="阿里巴巴普惠体" w:eastAsia="阿里巴巴普惠体"/>
                <w:b/>
                <w:color w:val="333333"/>
              </w:rPr>
              <w:t>曝光回流</w:t>
            </w:r>
          </w:p>
        </w:tc>
        <w:tc>
          <w:tcPr>
            <w:tcW w:w="54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8960" w:name="p-bdw-ytv-mi8"/>
            <w:bookmarkStart w:id="8961" w:name="td-qt2-hah-k0t"/>
            <w:bookmarkEnd w:id="8958"/>
            <w:bookmarkEnd w:id="8959"/>
            <w:r>
              <w:rPr>
                <w:rFonts w:ascii="阿里巴巴普惠体" w:eastAsia="阿里巴巴普惠体"/>
                <w:b/>
                <w:color w:val="333333"/>
              </w:rPr>
              <w:t>点击回流</w:t>
            </w:r>
          </w:p>
        </w:tc>
        <w:tc>
          <w:tcPr>
            <w:tcW w:w="7072"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8962" w:name="p-ms2-vft-5ba"/>
            <w:bookmarkStart w:id="8963" w:name="td-0it-4zb-9ya"/>
            <w:bookmarkEnd w:id="8960"/>
            <w:bookmarkEnd w:id="8961"/>
            <w:r>
              <w:rPr>
                <w:rFonts w:ascii="阿里巴巴普惠体" w:eastAsia="阿里巴巴普惠体"/>
                <w:b/>
                <w:color w:val="333333"/>
              </w:rPr>
              <w:t>回流字段</w:t>
            </w:r>
          </w:p>
        </w:tc>
        <w:tc>
          <w:tcPr>
            <w:tcW w:w="54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8964" w:name="p-641-4yw-f6y"/>
            <w:bookmarkStart w:id="8965" w:name="td-6ct-nix-awo"/>
            <w:bookmarkEnd w:id="8962"/>
            <w:bookmarkEnd w:id="8963"/>
            <w:r>
              <w:rPr>
                <w:rFonts w:ascii="阿里巴巴普惠体" w:eastAsia="阿里巴巴普惠体"/>
                <w:b/>
                <w:color w:val="333333"/>
              </w:rPr>
              <w:t>是否支持双监控链接</w:t>
            </w:r>
          </w:p>
        </w:tc>
        <w:bookmarkEnd w:id="8964"/>
        <w:bookmarkEnd w:id="8965"/>
      </w:tr>
      <w:tr w:rsidR="00CA58D1">
        <w:trPr>
          <w:trHeight w:val="315"/>
          <w:tblCellSpacing w:w="0" w:type="auto"/>
        </w:trPr>
        <w:tc>
          <w:tcPr>
            <w:tcW w:w="1707"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8966" w:name="p-voa-cc3-bwu"/>
            <w:bookmarkStart w:id="8967" w:name="td-53f-6ky-99r"/>
            <w:bookmarkStart w:id="8968" w:name="tr-pu7-o36-9px"/>
            <w:bookmarkEnd w:id="8948"/>
            <w:r>
              <w:rPr>
                <w:rFonts w:ascii="阿里巴巴普惠体" w:eastAsia="阿里巴巴普惠体"/>
                <w:color w:val="333333"/>
                <w:sz w:val="21"/>
              </w:rPr>
              <w:t>哔哩哔哩弹幕网</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8969" w:name="p-dob-u3v-nab"/>
            <w:bookmarkStart w:id="8970" w:name="td-c6r-l4x-4z2"/>
            <w:bookmarkEnd w:id="8966"/>
            <w:bookmarkEnd w:id="8967"/>
            <w:r>
              <w:rPr>
                <w:rFonts w:ascii="阿里巴巴普惠体" w:eastAsia="阿里巴巴普惠体"/>
                <w:color w:val="333333"/>
                <w:sz w:val="21"/>
              </w:rPr>
              <w:t>媒体直投</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8971" w:name="p-1rj-yw2-5yk"/>
            <w:bookmarkStart w:id="8972" w:name="td-063-68i-fe2"/>
            <w:bookmarkEnd w:id="8969"/>
            <w:bookmarkEnd w:id="8970"/>
            <w:r>
              <w:rPr>
                <w:rFonts w:ascii="阿里巴巴普惠体" w:eastAsia="阿里巴巴普惠体"/>
                <w:color w:val="333333"/>
                <w:sz w:val="21"/>
              </w:rPr>
              <w:t>闪屏、信息流</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8973" w:name="p-y3x-1uk-9e1"/>
            <w:bookmarkStart w:id="8974" w:name="td-iew-7gm-7iq"/>
            <w:bookmarkEnd w:id="8971"/>
            <w:bookmarkEnd w:id="8972"/>
            <w:r>
              <w:rPr>
                <w:rFonts w:ascii="阿里巴巴普惠体" w:eastAsia="阿里巴巴普惠体"/>
                <w:color w:val="333333"/>
                <w:sz w:val="21"/>
                <w:lang w:eastAsia="zh-CN"/>
              </w:rPr>
              <w:t>客户和媒体线下沟通，确定位置及投放时间，支持定向条件，定向条件会影响单价，不支持定向人群包，最后由B站做投放。</w:t>
            </w:r>
            <w:r>
              <w:rPr>
                <w:rFonts w:ascii="阿里巴巴普惠体" w:eastAsia="阿里巴巴普惠体"/>
                <w:color w:val="333333"/>
                <w:sz w:val="21"/>
              </w:rPr>
              <w:t>是否支持回流ID需要客户跟媒体沟通，不支持openAPI回流效果数据。</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8975" w:name="p-kw5-r1v-4i7"/>
            <w:bookmarkStart w:id="8976" w:name="td-9nb-h3e-add"/>
            <w:bookmarkEnd w:id="8973"/>
            <w:bookmarkEnd w:id="8974"/>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8977" w:name="p-7np-skq-lie"/>
            <w:bookmarkStart w:id="8978" w:name="td-wpe-m40-05a"/>
            <w:bookmarkEnd w:id="8975"/>
            <w:bookmarkEnd w:id="8976"/>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8979" w:name="p-4rw-s2i-6b0"/>
            <w:bookmarkStart w:id="8980" w:name="td-zb5-u25-fj0"/>
            <w:bookmarkEnd w:id="8977"/>
            <w:bookmarkEnd w:id="8978"/>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8981" w:name="p-0p2-73u-wki"/>
            <w:bookmarkStart w:id="8982" w:name="td-5uq-byr-e7i"/>
            <w:bookmarkEnd w:id="8979"/>
            <w:bookmarkEnd w:id="8980"/>
            <w:r>
              <w:rPr>
                <w:rFonts w:ascii="阿里巴巴普惠体" w:eastAsia="阿里巴巴普惠体"/>
                <w:color w:val="333333"/>
                <w:sz w:val="21"/>
                <w:lang w:eastAsia="zh-CN"/>
              </w:rPr>
              <w:t>IMEI、IDFA、AAID、OAID、IP、UserAgent、操作系统、时间戳、创意ID、媒体名称、监测活动名称、城市、城市级别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8983" w:name="p-795-b55-4fc"/>
            <w:bookmarkStart w:id="8984" w:name="td-og1-9sy-mem"/>
            <w:bookmarkEnd w:id="8981"/>
            <w:bookmarkEnd w:id="8982"/>
            <w:r>
              <w:rPr>
                <w:rFonts w:ascii="阿里巴巴普惠体" w:eastAsia="阿里巴巴普惠体"/>
                <w:color w:val="333333"/>
                <w:sz w:val="21"/>
              </w:rPr>
              <w:t>是</w:t>
            </w:r>
          </w:p>
        </w:tc>
        <w:bookmarkEnd w:id="8983"/>
        <w:bookmarkEnd w:id="8984"/>
      </w:tr>
      <w:tr w:rsidR="00CA58D1">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CA58D1" w:rsidRDefault="00CA58D1" w:rsidP="008A2FC7">
            <w:pPr>
              <w:spacing w:line="360" w:lineRule="exact"/>
              <w:ind w:leftChars="1" w:left="2"/>
            </w:pPr>
            <w:bookmarkStart w:id="8985" w:name="td-i59-1i4-vp2"/>
            <w:bookmarkStart w:id="8986" w:name="tr-96q-9x9-xuq"/>
            <w:bookmarkEnd w:id="8968"/>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8987" w:name="p-miu-j02-14e"/>
            <w:r>
              <w:rPr>
                <w:rFonts w:ascii="阿里巴巴普惠体" w:eastAsia="阿里巴巴普惠体"/>
                <w:color w:val="333333"/>
                <w:sz w:val="21"/>
              </w:rPr>
              <w:t>媒体竞价平台</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8988" w:name="p-aky-rqr-6td"/>
            <w:bookmarkStart w:id="8989" w:name="td-cx3-wod-mbk"/>
            <w:bookmarkEnd w:id="8985"/>
            <w:bookmarkEnd w:id="8987"/>
            <w:r>
              <w:rPr>
                <w:rFonts w:ascii="阿里巴巴普惠体" w:eastAsia="阿里巴巴普惠体"/>
                <w:color w:val="333333"/>
                <w:sz w:val="21"/>
              </w:rPr>
              <w:t>信息流</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8990" w:name="p-qt4-vnb-q2d"/>
            <w:bookmarkStart w:id="8991" w:name="td-qoh-drn-7st"/>
            <w:bookmarkEnd w:id="8988"/>
            <w:bookmarkEnd w:id="8989"/>
            <w:r>
              <w:rPr>
                <w:rFonts w:ascii="阿里巴巴普惠体" w:eastAsia="阿里巴巴普惠体"/>
                <w:color w:val="333333"/>
                <w:sz w:val="21"/>
                <w:lang w:eastAsia="zh-CN"/>
              </w:rPr>
              <w:t>必选广告平台，客户自助到平台后台创</w:t>
            </w:r>
            <w:r>
              <w:rPr>
                <w:rFonts w:ascii="阿里巴巴普惠体" w:eastAsia="阿里巴巴普惠体"/>
                <w:color w:val="333333"/>
                <w:sz w:val="21"/>
                <w:lang w:eastAsia="zh-CN"/>
              </w:rPr>
              <w:lastRenderedPageBreak/>
              <w:t>建投放订单、支持自定义人群包，支持openAPI上传，支持监测代码回流。</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8992" w:name="p-ygr-oiv-rn4"/>
            <w:bookmarkStart w:id="8993" w:name="td-fkp-0z3-78q"/>
            <w:bookmarkEnd w:id="8990"/>
            <w:bookmarkEnd w:id="8991"/>
            <w:r>
              <w:rPr>
                <w:rFonts w:ascii="阿里巴巴普惠体" w:eastAsia="阿里巴巴普惠体"/>
                <w:color w:val="333333"/>
                <w:sz w:val="21"/>
              </w:rPr>
              <w:lastRenderedPageBreak/>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8994" w:name="p-wuq-m40-287"/>
            <w:bookmarkStart w:id="8995" w:name="td-3g5-rif-l6b"/>
            <w:bookmarkEnd w:id="8992"/>
            <w:bookmarkEnd w:id="8993"/>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8996" w:name="p-vy3-pa3-zd1"/>
            <w:bookmarkStart w:id="8997" w:name="td-nvu-uaw-3hj"/>
            <w:bookmarkEnd w:id="8994"/>
            <w:bookmarkEnd w:id="8995"/>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8998" w:name="p-ivg-6qw-waz"/>
            <w:bookmarkStart w:id="8999" w:name="td-srq-b45-4ah"/>
            <w:bookmarkEnd w:id="8996"/>
            <w:bookmarkEnd w:id="8997"/>
            <w:r>
              <w:rPr>
                <w:rFonts w:ascii="阿里巴巴普惠体" w:eastAsia="阿里巴巴普惠体"/>
                <w:color w:val="333333"/>
                <w:sz w:val="21"/>
                <w:lang w:eastAsia="zh-CN"/>
              </w:rPr>
              <w:t>IMEI、IDFA、AAID、OAID、IP、UserAgent、</w:t>
            </w:r>
            <w:r>
              <w:rPr>
                <w:rFonts w:ascii="阿里巴巴普惠体" w:eastAsia="阿里巴巴普惠体"/>
                <w:color w:val="333333"/>
                <w:sz w:val="21"/>
                <w:lang w:eastAsia="zh-CN"/>
              </w:rPr>
              <w:lastRenderedPageBreak/>
              <w:t>操作系统、时间戳、创意ID、媒体名称、监测活动名称、城市、城市级别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000" w:name="p-e6x-ia4-btt"/>
            <w:bookmarkStart w:id="9001" w:name="td-jkx-g8x-vyu"/>
            <w:bookmarkEnd w:id="8998"/>
            <w:bookmarkEnd w:id="8999"/>
            <w:r>
              <w:rPr>
                <w:rFonts w:ascii="阿里巴巴普惠体" w:eastAsia="阿里巴巴普惠体"/>
                <w:color w:val="333333"/>
                <w:sz w:val="21"/>
              </w:rPr>
              <w:lastRenderedPageBreak/>
              <w:t>是</w:t>
            </w:r>
          </w:p>
        </w:tc>
        <w:bookmarkEnd w:id="9000"/>
        <w:bookmarkEnd w:id="9001"/>
      </w:tr>
      <w:tr w:rsidR="00CA58D1">
        <w:trPr>
          <w:trHeight w:val="315"/>
          <w:tblCellSpacing w:w="0" w:type="auto"/>
        </w:trPr>
        <w:tc>
          <w:tcPr>
            <w:tcW w:w="1707"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002" w:name="p-kmc-5d3-9t8"/>
            <w:bookmarkStart w:id="9003" w:name="td-u29-6j5-vyd"/>
            <w:bookmarkStart w:id="9004" w:name="tr-jub-srd-dlf"/>
            <w:bookmarkEnd w:id="8986"/>
            <w:r>
              <w:rPr>
                <w:rFonts w:ascii="阿里巴巴普惠体" w:eastAsia="阿里巴巴普惠体"/>
                <w:color w:val="333333"/>
                <w:sz w:val="21"/>
              </w:rPr>
              <w:t>微博</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005" w:name="p-n3c-s9l-b8v"/>
            <w:bookmarkStart w:id="9006" w:name="td-7u4-pj3-syw"/>
            <w:bookmarkEnd w:id="9002"/>
            <w:bookmarkEnd w:id="9003"/>
            <w:r>
              <w:rPr>
                <w:rFonts w:ascii="阿里巴巴普惠体" w:eastAsia="阿里巴巴普惠体"/>
                <w:color w:val="333333"/>
                <w:sz w:val="21"/>
              </w:rPr>
              <w:t>程序化投放</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007" w:name="p-fx6-b8s-h3h"/>
            <w:bookmarkStart w:id="9008" w:name="td-uev-bz7-qbl"/>
            <w:bookmarkEnd w:id="9005"/>
            <w:bookmarkEnd w:id="9006"/>
            <w:r>
              <w:rPr>
                <w:rFonts w:ascii="阿里巴巴普惠体" w:eastAsia="阿里巴巴普惠体"/>
                <w:color w:val="333333"/>
                <w:sz w:val="21"/>
              </w:rPr>
              <w:t>信息流</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9009" w:name="p-wzj-csv-9se"/>
            <w:bookmarkStart w:id="9010" w:name="td-thm-xml-44b"/>
            <w:bookmarkEnd w:id="9007"/>
            <w:bookmarkEnd w:id="9008"/>
            <w:r>
              <w:rPr>
                <w:rFonts w:ascii="阿里巴巴普惠体" w:eastAsia="阿里巴巴普惠体"/>
                <w:color w:val="333333"/>
                <w:sz w:val="21"/>
                <w:lang w:eastAsia="zh-CN"/>
              </w:rPr>
              <w:t>使用趣媒体做投放，可支持直接回流；如果使用其他平台，数据在第三方DSP平台上，需要客户商务沟通确定是否可拿回deviceID；两个方式：（1）已经使用其他监测工具，支持一方数据上传到QA，（2）可以使用媒体回流的监测，回传ID。</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011" w:name="p-42c-onj-m3g"/>
            <w:bookmarkStart w:id="9012" w:name="td-8nh-ags-53v"/>
            <w:bookmarkEnd w:id="9009"/>
            <w:bookmarkEnd w:id="9010"/>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013" w:name="p-sp2-f2u-8e7"/>
            <w:bookmarkStart w:id="9014" w:name="td-grx-5bl-8lo"/>
            <w:bookmarkEnd w:id="9011"/>
            <w:bookmarkEnd w:id="9012"/>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015" w:name="p-zhp-oyf-kn6"/>
            <w:bookmarkStart w:id="9016" w:name="td-rhb-1lj-nhp"/>
            <w:bookmarkEnd w:id="9013"/>
            <w:bookmarkEnd w:id="9014"/>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9017" w:name="p-szj-l5p-0ij"/>
            <w:bookmarkStart w:id="9018" w:name="td-cqd-pmj-msr"/>
            <w:bookmarkEnd w:id="9015"/>
            <w:bookmarkEnd w:id="9016"/>
            <w:r>
              <w:rPr>
                <w:rFonts w:ascii="阿里巴巴普惠体" w:eastAsia="阿里巴巴普惠体"/>
                <w:color w:val="333333"/>
                <w:sz w:val="21"/>
                <w:lang w:eastAsia="zh-CN"/>
              </w:rPr>
              <w:t>IMEI、IDFA、MAC、ANDROIDID、OAID、IP、UserAgent、操作系统、时间戳、活动ID、活动名称、订单ID、订单名称、创意ID、创意名称、媒体名称、广告位名称、城市、城市级别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019" w:name="p-j7k-r43-xaf"/>
            <w:bookmarkStart w:id="9020" w:name="td-3p4-cmc-jvn"/>
            <w:bookmarkEnd w:id="9017"/>
            <w:bookmarkEnd w:id="9018"/>
            <w:r>
              <w:rPr>
                <w:rFonts w:ascii="阿里巴巴普惠体" w:eastAsia="阿里巴巴普惠体"/>
                <w:color w:val="333333"/>
                <w:sz w:val="21"/>
              </w:rPr>
              <w:t>是</w:t>
            </w:r>
          </w:p>
        </w:tc>
        <w:bookmarkEnd w:id="9019"/>
        <w:bookmarkEnd w:id="9020"/>
      </w:tr>
      <w:tr w:rsidR="00CA58D1">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CA58D1" w:rsidRDefault="00CA58D1" w:rsidP="008A2FC7">
            <w:pPr>
              <w:spacing w:line="360" w:lineRule="exact"/>
              <w:ind w:leftChars="1" w:left="2"/>
            </w:pPr>
            <w:bookmarkStart w:id="9021" w:name="td-ewp-0f5-y11"/>
            <w:bookmarkStart w:id="9022" w:name="tr-03h-a7e-ypu"/>
            <w:bookmarkEnd w:id="9004"/>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023" w:name="p-hgl-xcr-xw8"/>
            <w:r>
              <w:rPr>
                <w:rFonts w:ascii="阿里巴巴普惠体" w:eastAsia="阿里巴巴普惠体"/>
                <w:color w:val="333333"/>
                <w:sz w:val="21"/>
              </w:rPr>
              <w:t>媒体竞价平台</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024" w:name="p-ld8-a67-9fh"/>
            <w:bookmarkStart w:id="9025" w:name="td-u37-sun-esz"/>
            <w:bookmarkEnd w:id="9021"/>
            <w:bookmarkEnd w:id="9023"/>
            <w:r>
              <w:rPr>
                <w:rFonts w:ascii="阿里巴巴普惠体" w:eastAsia="阿里巴巴普惠体"/>
                <w:color w:val="333333"/>
                <w:sz w:val="21"/>
              </w:rPr>
              <w:t>信息流</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9026" w:name="p-cqj-kqb-cts"/>
            <w:bookmarkStart w:id="9027" w:name="td-bfj-uis-fv2"/>
            <w:bookmarkEnd w:id="9024"/>
            <w:bookmarkEnd w:id="9025"/>
            <w:r>
              <w:rPr>
                <w:rFonts w:ascii="阿里巴巴普惠体" w:eastAsia="阿里巴巴普惠体"/>
                <w:color w:val="333333"/>
                <w:sz w:val="21"/>
                <w:lang w:eastAsia="zh-CN"/>
              </w:rPr>
              <w:t>UniDesk平台，粉丝头条和超级粉丝通需要通过UD投放，流数据到数据银行。</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028" w:name="p-sbi-0zy-1dd"/>
            <w:bookmarkStart w:id="9029" w:name="td-owi-a19-hpz"/>
            <w:bookmarkEnd w:id="9026"/>
            <w:bookmarkEnd w:id="9027"/>
            <w:r>
              <w:rPr>
                <w:rFonts w:ascii="阿里巴巴普惠体" w:eastAsia="阿里巴巴普惠体"/>
                <w:color w:val="333333"/>
                <w:sz w:val="21"/>
              </w:rPr>
              <w:t>Unidesk</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030" w:name="p-jan-3wv-xpi"/>
            <w:bookmarkStart w:id="9031" w:name="td-8hc-wg9-dra"/>
            <w:bookmarkEnd w:id="9028"/>
            <w:bookmarkEnd w:id="9029"/>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032" w:name="p-q13-r8d-429"/>
            <w:bookmarkStart w:id="9033" w:name="td-40u-j44-qcp"/>
            <w:bookmarkEnd w:id="9030"/>
            <w:bookmarkEnd w:id="9031"/>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9034" w:name="p-55i-jf7-iws"/>
            <w:bookmarkStart w:id="9035" w:name="td-qrc-qsd-13b"/>
            <w:bookmarkEnd w:id="9032"/>
            <w:bookmarkEnd w:id="9033"/>
            <w:r>
              <w:rPr>
                <w:rFonts w:ascii="阿里巴巴普惠体" w:eastAsia="阿里巴巴普惠体"/>
                <w:color w:val="333333"/>
                <w:sz w:val="21"/>
                <w:lang w:eastAsia="zh-CN"/>
              </w:rPr>
              <w:t>IMEI、IDFA、MAC、ANDROIDID、OAID、IP、UserAgent、操作系统、时间戳、活动ID、活动名称、订单ID、订单名称、创意ID、创意名称、媒体名称、</w:t>
            </w:r>
            <w:r>
              <w:rPr>
                <w:rFonts w:ascii="阿里巴巴普惠体" w:eastAsia="阿里巴巴普惠体"/>
                <w:color w:val="333333"/>
                <w:sz w:val="21"/>
                <w:lang w:eastAsia="zh-CN"/>
              </w:rPr>
              <w:lastRenderedPageBreak/>
              <w:t>广告位名称、城市、城市级别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036" w:name="p-jq4-9ga-t1t"/>
            <w:bookmarkStart w:id="9037" w:name="td-tz9-h28-to1"/>
            <w:bookmarkEnd w:id="9034"/>
            <w:bookmarkEnd w:id="9035"/>
            <w:r>
              <w:rPr>
                <w:rFonts w:ascii="阿里巴巴普惠体" w:eastAsia="阿里巴巴普惠体"/>
                <w:color w:val="333333"/>
                <w:sz w:val="21"/>
              </w:rPr>
              <w:lastRenderedPageBreak/>
              <w:t>是</w:t>
            </w:r>
          </w:p>
        </w:tc>
        <w:bookmarkEnd w:id="9036"/>
        <w:bookmarkEnd w:id="9037"/>
      </w:tr>
      <w:tr w:rsidR="00CA58D1">
        <w:trPr>
          <w:trHeight w:val="315"/>
          <w:tblCellSpacing w:w="0" w:type="auto"/>
        </w:trPr>
        <w:tc>
          <w:tcPr>
            <w:tcW w:w="1707"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038" w:name="p-7x8-jjg-i0j"/>
            <w:bookmarkStart w:id="9039" w:name="td-b63-3yb-9by"/>
            <w:bookmarkStart w:id="9040" w:name="tr-pnc-evm-yc5"/>
            <w:bookmarkEnd w:id="9022"/>
            <w:r>
              <w:rPr>
                <w:rFonts w:ascii="阿里巴巴普惠体" w:eastAsia="阿里巴巴普惠体"/>
                <w:color w:val="333333"/>
                <w:sz w:val="21"/>
              </w:rPr>
              <w:t>抖音/头条</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041" w:name="p-6gu-iz5-851"/>
            <w:bookmarkStart w:id="9042" w:name="td-41m-pub-yfi"/>
            <w:bookmarkEnd w:id="9038"/>
            <w:bookmarkEnd w:id="9039"/>
            <w:r>
              <w:rPr>
                <w:rFonts w:ascii="阿里巴巴普惠体" w:eastAsia="阿里巴巴普惠体"/>
                <w:color w:val="333333"/>
                <w:sz w:val="21"/>
              </w:rPr>
              <w:t>媒体直投</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043" w:name="p-51q-9hg-10p"/>
            <w:bookmarkStart w:id="9044" w:name="td-gzv-jiw-6mg"/>
            <w:bookmarkEnd w:id="9041"/>
            <w:bookmarkEnd w:id="9042"/>
            <w:r>
              <w:rPr>
                <w:rFonts w:ascii="阿里巴巴普惠体" w:eastAsia="阿里巴巴普惠体"/>
                <w:color w:val="333333"/>
                <w:sz w:val="21"/>
              </w:rPr>
              <w:t>开屏、信息流</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9045" w:name="p-8sy-mhr-imy"/>
            <w:bookmarkStart w:id="9046" w:name="td-vqh-ql0-euh"/>
            <w:bookmarkEnd w:id="9043"/>
            <w:bookmarkEnd w:id="9044"/>
            <w:r>
              <w:rPr>
                <w:rFonts w:ascii="阿里巴巴普惠体" w:eastAsia="阿里巴巴普惠体"/>
                <w:color w:val="333333"/>
                <w:sz w:val="21"/>
                <w:lang w:eastAsia="zh-CN"/>
              </w:rPr>
              <w:t>客户和媒体线下沟通，确定位置及投放时间，支持定向条件，定向条件会影响单价，不支持定向人群包，最后由抖音/头条做投放，不支持DeviceID回流。</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047" w:name="p-7zl-szw-ch2"/>
            <w:bookmarkStart w:id="9048" w:name="td-t9l-2hf-qeb"/>
            <w:bookmarkEnd w:id="9045"/>
            <w:bookmarkEnd w:id="9046"/>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049" w:name="p-ulf-ph6-yvg"/>
            <w:bookmarkStart w:id="9050" w:name="td-d9h-9ci-mgr"/>
            <w:bookmarkEnd w:id="9047"/>
            <w:bookmarkEnd w:id="9048"/>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051" w:name="p-5kq-3vk-o4f"/>
            <w:bookmarkStart w:id="9052" w:name="td-64b-u4d-hc9"/>
            <w:bookmarkEnd w:id="9049"/>
            <w:bookmarkEnd w:id="9050"/>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053" w:name="p-c0j-9dl-sdd"/>
            <w:bookmarkStart w:id="9054" w:name="td-ggf-b9k-g4b"/>
            <w:bookmarkEnd w:id="9051"/>
            <w:bookmarkEnd w:id="9052"/>
            <w:r>
              <w:rPr>
                <w:rFonts w:ascii="阿里巴巴普惠体" w:eastAsia="阿里巴巴普惠体"/>
                <w:color w:val="333333"/>
                <w:sz w:val="21"/>
              </w:rPr>
              <w:t>BDID、IP、Useragent、操作系统、时间戳、UserAgent、操作系统、媒体名称、监测活动名称、城市、城市级别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055" w:name="p-wx5-at3-wff"/>
            <w:bookmarkStart w:id="9056" w:name="td-719-ut5-662"/>
            <w:bookmarkEnd w:id="9053"/>
            <w:bookmarkEnd w:id="9054"/>
            <w:r>
              <w:rPr>
                <w:rFonts w:ascii="阿里巴巴普惠体" w:eastAsia="阿里巴巴普惠体"/>
                <w:color w:val="333333"/>
                <w:sz w:val="21"/>
              </w:rPr>
              <w:t>是</w:t>
            </w:r>
          </w:p>
        </w:tc>
        <w:bookmarkEnd w:id="9055"/>
        <w:bookmarkEnd w:id="9056"/>
      </w:tr>
      <w:tr w:rsidR="00CA58D1">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CA58D1" w:rsidRDefault="00CA58D1" w:rsidP="008A2FC7">
            <w:pPr>
              <w:spacing w:line="360" w:lineRule="exact"/>
              <w:ind w:leftChars="1" w:left="2"/>
            </w:pPr>
            <w:bookmarkStart w:id="9057" w:name="td-f4c-d5d-24t"/>
            <w:bookmarkStart w:id="9058" w:name="tr-e23-nqx-j6g"/>
            <w:bookmarkEnd w:id="9040"/>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9059" w:name="p-k1g-0bw-1dl"/>
            <w:r>
              <w:rPr>
                <w:rFonts w:ascii="阿里巴巴普惠体" w:eastAsia="阿里巴巴普惠体"/>
                <w:color w:val="333333"/>
                <w:sz w:val="21"/>
                <w:lang w:eastAsia="zh-CN"/>
              </w:rPr>
              <w:t>媒体竞价平台 （巨量广告可以回流，巨量千川无法回流）</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060" w:name="p-r4k-f0f-xqb"/>
            <w:bookmarkStart w:id="9061" w:name="td-9pq-bf5-b6i"/>
            <w:bookmarkEnd w:id="9057"/>
            <w:bookmarkEnd w:id="9059"/>
            <w:r>
              <w:rPr>
                <w:rFonts w:ascii="阿里巴巴普惠体" w:eastAsia="阿里巴巴普惠体"/>
                <w:color w:val="333333"/>
                <w:sz w:val="21"/>
              </w:rPr>
              <w:t>开屏、信息流</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9062" w:name="p-x87-vq1-yoi"/>
            <w:bookmarkStart w:id="9063" w:name="td-jv6-5nf-k8y"/>
            <w:bookmarkEnd w:id="9060"/>
            <w:bookmarkEnd w:id="9061"/>
            <w:r>
              <w:rPr>
                <w:rFonts w:ascii="阿里巴巴普惠体" w:eastAsia="阿里巴巴普惠体"/>
                <w:color w:val="333333"/>
                <w:sz w:val="21"/>
                <w:lang w:eastAsia="zh-CN"/>
              </w:rPr>
              <w:t>巨量广告平台，客户自助到平台后台创建投放订单、支持自定义人群上传，支持openAPI上传人群，支持openAPI回流效果数据，支持监测代码回流DeviceID；两个方式：（1）已经使用其他监测工具，支持一方数据上传到QA，（2）可以使用媒体回</w:t>
            </w:r>
            <w:r>
              <w:rPr>
                <w:rFonts w:ascii="阿里巴巴普惠体" w:eastAsia="阿里巴巴普惠体"/>
                <w:color w:val="333333"/>
                <w:sz w:val="21"/>
                <w:lang w:eastAsia="zh-CN"/>
              </w:rPr>
              <w:lastRenderedPageBreak/>
              <w:t>流的监测，回传ID。</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064" w:name="p-x07-r6y-eb2"/>
            <w:bookmarkStart w:id="9065" w:name="td-8xd-yra-p7k"/>
            <w:bookmarkEnd w:id="9062"/>
            <w:bookmarkEnd w:id="9063"/>
            <w:r>
              <w:rPr>
                <w:rFonts w:ascii="阿里巴巴普惠体" w:eastAsia="阿里巴巴普惠体"/>
                <w:color w:val="333333"/>
                <w:sz w:val="21"/>
              </w:rPr>
              <w:lastRenderedPageBreak/>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066" w:name="p-kj7-vgy-7lt"/>
            <w:bookmarkStart w:id="9067" w:name="td-3c6-9an-tw7"/>
            <w:bookmarkEnd w:id="9064"/>
            <w:bookmarkEnd w:id="9065"/>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068" w:name="p-66r-0yi-w0z"/>
            <w:bookmarkStart w:id="9069" w:name="td-zct-70r-afo"/>
            <w:bookmarkEnd w:id="9066"/>
            <w:bookmarkEnd w:id="9067"/>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9070" w:name="p-3uc-c4q-skl"/>
            <w:bookmarkStart w:id="9071" w:name="td-mko-ka4-wsm"/>
            <w:bookmarkEnd w:id="9068"/>
            <w:bookmarkEnd w:id="9069"/>
            <w:r>
              <w:rPr>
                <w:rFonts w:ascii="阿里巴巴普惠体" w:eastAsia="阿里巴巴普惠体"/>
                <w:color w:val="333333"/>
                <w:sz w:val="21"/>
                <w:lang w:eastAsia="zh-CN"/>
              </w:rPr>
              <w:t>IMEI、IDFA、ANDROIDID、OAID、IP、操作系统、时间戳、广告组ID、广告组名称、广告计划ID、广告计划名称、创意ID、广告投放位置</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072" w:name="p-67n-dzb-zrk"/>
            <w:bookmarkStart w:id="9073" w:name="td-6eq-j31-2ux"/>
            <w:bookmarkEnd w:id="9070"/>
            <w:bookmarkEnd w:id="9071"/>
            <w:r>
              <w:rPr>
                <w:rFonts w:ascii="阿里巴巴普惠体" w:eastAsia="阿里巴巴普惠体"/>
                <w:color w:val="333333"/>
                <w:sz w:val="21"/>
              </w:rPr>
              <w:t>是</w:t>
            </w:r>
          </w:p>
        </w:tc>
        <w:bookmarkEnd w:id="9072"/>
        <w:bookmarkEnd w:id="9073"/>
      </w:tr>
      <w:tr w:rsidR="00CA58D1">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CA58D1" w:rsidRDefault="00CA58D1" w:rsidP="008A2FC7">
            <w:pPr>
              <w:spacing w:line="360" w:lineRule="exact"/>
              <w:ind w:leftChars="1" w:left="2"/>
            </w:pPr>
            <w:bookmarkStart w:id="9074" w:name="td-5zw-7i3-wgz"/>
            <w:bookmarkStart w:id="9075" w:name="tr-ofc-rwi-r3q"/>
            <w:bookmarkEnd w:id="9058"/>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076" w:name="p-wur-s0e-xc2"/>
            <w:r>
              <w:rPr>
                <w:rFonts w:ascii="阿里巴巴普惠体" w:eastAsia="阿里巴巴普惠体"/>
                <w:color w:val="333333"/>
                <w:sz w:val="21"/>
              </w:rPr>
              <w:t>程序化投放</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077" w:name="p-vh3-yz5-12k"/>
            <w:bookmarkStart w:id="9078" w:name="td-rg1-599-q70"/>
            <w:bookmarkEnd w:id="9074"/>
            <w:bookmarkEnd w:id="9076"/>
            <w:r>
              <w:rPr>
                <w:rFonts w:ascii="阿里巴巴普惠体" w:eastAsia="阿里巴巴普惠体"/>
                <w:color w:val="333333"/>
                <w:sz w:val="21"/>
              </w:rPr>
              <w:t>开屏、信息流</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9079" w:name="p-ib2-aaj-3f9"/>
            <w:bookmarkStart w:id="9080" w:name="td-i9k-1sw-hcd"/>
            <w:bookmarkEnd w:id="9077"/>
            <w:bookmarkEnd w:id="9078"/>
            <w:r>
              <w:rPr>
                <w:rFonts w:ascii="阿里巴巴普惠体" w:eastAsia="阿里巴巴普惠体"/>
                <w:color w:val="333333"/>
                <w:sz w:val="21"/>
                <w:lang w:eastAsia="zh-CN"/>
              </w:rPr>
              <w:t>使用趣媒体做投放，可支持直接回流；如果使用其他平台，数据在第三方DSP平台上，需要客户商务沟通确定是否可拿回deviceID。</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081" w:name="p-6wh-41j-pth"/>
            <w:bookmarkStart w:id="9082" w:name="td-0vt-qoc-n1c"/>
            <w:bookmarkEnd w:id="9079"/>
            <w:bookmarkEnd w:id="9080"/>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083" w:name="p-2hb-l4b-p7u"/>
            <w:bookmarkStart w:id="9084" w:name="td-fha-5bj-46c"/>
            <w:bookmarkEnd w:id="9081"/>
            <w:bookmarkEnd w:id="9082"/>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085" w:name="p-y47-ih7-43v"/>
            <w:bookmarkStart w:id="9086" w:name="td-v9d-oi9-r5m"/>
            <w:bookmarkEnd w:id="9083"/>
            <w:bookmarkEnd w:id="9084"/>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9087" w:name="p-s66-kvs-r3z"/>
            <w:bookmarkStart w:id="9088" w:name="td-1am-e0c-3w6"/>
            <w:bookmarkEnd w:id="9085"/>
            <w:bookmarkEnd w:id="9086"/>
            <w:r>
              <w:rPr>
                <w:rFonts w:ascii="阿里巴巴普惠体" w:eastAsia="阿里巴巴普惠体"/>
                <w:color w:val="333333"/>
                <w:sz w:val="21"/>
                <w:lang w:eastAsia="zh-CN"/>
              </w:rPr>
              <w:t>IMEI、IDFA、MAC、AndroidID、OAID、IP、UserAgent、操作系统、时间戳、活动ID、活动名称、订单ID、订单名称、创意ID、创意名称、媒体名称、广告位名称、城市、城市级别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089" w:name="p-i2w-oyu-ixm"/>
            <w:bookmarkStart w:id="9090" w:name="td-e52-ii6-d1w"/>
            <w:bookmarkEnd w:id="9087"/>
            <w:bookmarkEnd w:id="9088"/>
            <w:r>
              <w:rPr>
                <w:rFonts w:ascii="阿里巴巴普惠体" w:eastAsia="阿里巴巴普惠体"/>
                <w:color w:val="333333"/>
                <w:sz w:val="21"/>
              </w:rPr>
              <w:t>是</w:t>
            </w:r>
          </w:p>
        </w:tc>
        <w:bookmarkEnd w:id="9089"/>
        <w:bookmarkEnd w:id="9090"/>
      </w:tr>
      <w:tr w:rsidR="00CA58D1">
        <w:trPr>
          <w:trHeight w:val="315"/>
          <w:tblCellSpacing w:w="0" w:type="auto"/>
        </w:trPr>
        <w:tc>
          <w:tcPr>
            <w:tcW w:w="1707"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091" w:name="p-orm-lyc-wfj"/>
            <w:bookmarkStart w:id="9092" w:name="td-pcz-a04-s8w"/>
            <w:bookmarkStart w:id="9093" w:name="tr-vi1-f4u-8ul"/>
            <w:bookmarkEnd w:id="9075"/>
            <w:r>
              <w:rPr>
                <w:rFonts w:ascii="阿里巴巴普惠体" w:eastAsia="阿里巴巴普惠体"/>
                <w:color w:val="333333"/>
                <w:sz w:val="21"/>
              </w:rPr>
              <w:t>快手</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094" w:name="p-4bz-dr8-d4h"/>
            <w:bookmarkStart w:id="9095" w:name="td-i0j-3cr-r44"/>
            <w:bookmarkEnd w:id="9091"/>
            <w:bookmarkEnd w:id="9092"/>
            <w:r>
              <w:rPr>
                <w:rFonts w:ascii="阿里巴巴普惠体" w:eastAsia="阿里巴巴普惠体"/>
                <w:color w:val="333333"/>
                <w:sz w:val="21"/>
              </w:rPr>
              <w:t>媒体直投</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096" w:name="p-sgt-3b7-5x4"/>
            <w:bookmarkStart w:id="9097" w:name="td-c4u-y03-3il"/>
            <w:bookmarkEnd w:id="9094"/>
            <w:bookmarkEnd w:id="9095"/>
            <w:r>
              <w:rPr>
                <w:rFonts w:ascii="阿里巴巴普惠体" w:eastAsia="阿里巴巴普惠体"/>
                <w:color w:val="333333"/>
                <w:sz w:val="21"/>
              </w:rPr>
              <w:t>开屏、信息流</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9098" w:name="p-noq-4cs-f8x"/>
            <w:bookmarkStart w:id="9099" w:name="td-1pq-il3-h73"/>
            <w:bookmarkEnd w:id="9096"/>
            <w:bookmarkEnd w:id="9097"/>
            <w:r>
              <w:rPr>
                <w:rFonts w:ascii="阿里巴巴普惠体" w:eastAsia="阿里巴巴普惠体"/>
                <w:color w:val="333333"/>
                <w:sz w:val="21"/>
                <w:lang w:eastAsia="zh-CN"/>
              </w:rPr>
              <w:t>客户和媒体线下沟通，确定位置及投放时间，支持定向条件，定向条件会影响单价，不支持定向人群包，不支持openAPI回流效果类数据，最后由快手做投放，支持监测代码回流DeviceID。</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100" w:name="p-nhg-pma-rs1"/>
            <w:bookmarkStart w:id="9101" w:name="td-fjm-bw1-nce"/>
            <w:bookmarkEnd w:id="9098"/>
            <w:bookmarkEnd w:id="9099"/>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102" w:name="p-as8-7c2-5o9"/>
            <w:bookmarkStart w:id="9103" w:name="td-9sg-4bs-8r8"/>
            <w:bookmarkEnd w:id="9100"/>
            <w:bookmarkEnd w:id="9101"/>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104" w:name="p-q0q-u08-7i4"/>
            <w:bookmarkStart w:id="9105" w:name="td-c7b-ha8-4t4"/>
            <w:bookmarkEnd w:id="9102"/>
            <w:bookmarkEnd w:id="9103"/>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106" w:name="p-slf-8ba-lrd"/>
            <w:bookmarkStart w:id="9107" w:name="td-a3p-wr0-glu"/>
            <w:bookmarkEnd w:id="9104"/>
            <w:bookmarkEnd w:id="9105"/>
            <w:r>
              <w:rPr>
                <w:rFonts w:ascii="阿里巴巴普惠体" w:eastAsia="阿里巴巴普惠体"/>
                <w:color w:val="333333"/>
                <w:sz w:val="21"/>
              </w:rPr>
              <w:t>IMEI、IDFA、ANDROIDID、IP、UserAgent、操作系统、时间戳、媒体名称、监测活动名称、城市、城市级别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108" w:name="p-v0p-qkf-mqn"/>
            <w:bookmarkStart w:id="9109" w:name="td-2bx-169-86f"/>
            <w:bookmarkEnd w:id="9106"/>
            <w:bookmarkEnd w:id="9107"/>
            <w:r>
              <w:rPr>
                <w:rFonts w:ascii="阿里巴巴普惠体" w:eastAsia="阿里巴巴普惠体"/>
                <w:color w:val="333333"/>
                <w:sz w:val="21"/>
              </w:rPr>
              <w:t>是</w:t>
            </w:r>
          </w:p>
        </w:tc>
        <w:bookmarkEnd w:id="9108"/>
        <w:bookmarkEnd w:id="9109"/>
      </w:tr>
      <w:tr w:rsidR="00CA58D1">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CA58D1" w:rsidRDefault="00CA58D1" w:rsidP="008A2FC7">
            <w:pPr>
              <w:spacing w:line="360" w:lineRule="exact"/>
              <w:ind w:leftChars="1" w:left="2"/>
            </w:pPr>
            <w:bookmarkStart w:id="9110" w:name="td-9xf-ua7-klu"/>
            <w:bookmarkStart w:id="9111" w:name="tr-nk5-7as-tam"/>
            <w:bookmarkEnd w:id="9093"/>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112" w:name="p-j27-rpt-s7y"/>
            <w:r>
              <w:rPr>
                <w:rFonts w:ascii="阿里巴巴普惠体" w:eastAsia="阿里巴巴普惠体"/>
                <w:color w:val="333333"/>
                <w:sz w:val="21"/>
              </w:rPr>
              <w:t>媒体竞价平台</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113" w:name="p-i7s-mvl-qt2"/>
            <w:bookmarkStart w:id="9114" w:name="td-kvp-ijj-v2o"/>
            <w:bookmarkEnd w:id="9110"/>
            <w:bookmarkEnd w:id="9112"/>
            <w:r>
              <w:rPr>
                <w:rFonts w:ascii="阿里巴巴普惠体" w:eastAsia="阿里巴巴普惠体"/>
                <w:color w:val="333333"/>
                <w:sz w:val="21"/>
              </w:rPr>
              <w:t>开屏、信息流</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9115" w:name="p-icr-8vp-gi8"/>
            <w:bookmarkStart w:id="9116" w:name="td-cd1-26q-wdy"/>
            <w:bookmarkEnd w:id="9113"/>
            <w:bookmarkEnd w:id="9114"/>
            <w:r>
              <w:rPr>
                <w:rFonts w:ascii="阿里巴巴普惠体" w:eastAsia="阿里巴巴普惠体"/>
                <w:color w:val="333333"/>
                <w:sz w:val="21"/>
                <w:lang w:eastAsia="zh-CN"/>
              </w:rPr>
              <w:t>磁力引擎平台，客户自助到平台后台创建投放订单、支持自定义人</w:t>
            </w:r>
            <w:r>
              <w:rPr>
                <w:rFonts w:ascii="阿里巴巴普惠体" w:eastAsia="阿里巴巴普惠体"/>
                <w:color w:val="333333"/>
                <w:sz w:val="21"/>
                <w:lang w:eastAsia="zh-CN"/>
              </w:rPr>
              <w:lastRenderedPageBreak/>
              <w:t>群,支持openAPI上传人群，支持openAPI回流效果数据支持监测代码回流DeviceID。</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117" w:name="p-emn-0bj-k8l"/>
            <w:bookmarkStart w:id="9118" w:name="td-0uh-ufv-ycb"/>
            <w:bookmarkEnd w:id="9115"/>
            <w:bookmarkEnd w:id="9116"/>
            <w:r>
              <w:rPr>
                <w:rFonts w:ascii="阿里巴巴普惠体" w:eastAsia="阿里巴巴普惠体"/>
                <w:color w:val="333333"/>
                <w:sz w:val="21"/>
              </w:rPr>
              <w:lastRenderedPageBreak/>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119" w:name="p-4fq-hxs-1qi"/>
            <w:bookmarkStart w:id="9120" w:name="td-m2x-zz9-kc4"/>
            <w:bookmarkEnd w:id="9117"/>
            <w:bookmarkEnd w:id="9118"/>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121" w:name="p-3bs-0c7-fop"/>
            <w:bookmarkStart w:id="9122" w:name="td-w6y-9lt-y3t"/>
            <w:bookmarkEnd w:id="9119"/>
            <w:bookmarkEnd w:id="9120"/>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9123" w:name="p-6sh-l9e-e27"/>
            <w:bookmarkStart w:id="9124" w:name="td-672-zas-3dw"/>
            <w:bookmarkEnd w:id="9121"/>
            <w:bookmarkEnd w:id="9122"/>
            <w:r>
              <w:rPr>
                <w:rFonts w:ascii="阿里巴巴普惠体" w:eastAsia="阿里巴巴普惠体"/>
                <w:color w:val="333333"/>
                <w:sz w:val="21"/>
                <w:lang w:eastAsia="zh-CN"/>
              </w:rPr>
              <w:t>IMEI、IDFA、ANDROIDID、IP、UserAgent、操作系统、时间戳、广告组ID、创意ID、</w:t>
            </w:r>
            <w:r>
              <w:rPr>
                <w:rFonts w:ascii="阿里巴巴普惠体" w:eastAsia="阿里巴巴普惠体"/>
                <w:color w:val="333333"/>
                <w:sz w:val="21"/>
                <w:lang w:eastAsia="zh-CN"/>
              </w:rPr>
              <w:lastRenderedPageBreak/>
              <w:t>媒体名称、监测活动名称、城市、城市级别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125" w:name="p-nu7-gp6-ydl"/>
            <w:bookmarkStart w:id="9126" w:name="td-ek1-76y-u21"/>
            <w:bookmarkEnd w:id="9123"/>
            <w:bookmarkEnd w:id="9124"/>
            <w:r>
              <w:rPr>
                <w:rFonts w:ascii="阿里巴巴普惠体" w:eastAsia="阿里巴巴普惠体"/>
                <w:color w:val="333333"/>
                <w:sz w:val="21"/>
              </w:rPr>
              <w:lastRenderedPageBreak/>
              <w:t>是</w:t>
            </w:r>
          </w:p>
        </w:tc>
        <w:bookmarkEnd w:id="9125"/>
        <w:bookmarkEnd w:id="9126"/>
      </w:tr>
      <w:tr w:rsidR="00CA58D1">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CA58D1" w:rsidRDefault="00CA58D1" w:rsidP="008A2FC7">
            <w:pPr>
              <w:spacing w:line="360" w:lineRule="exact"/>
              <w:ind w:leftChars="1" w:left="2"/>
            </w:pPr>
            <w:bookmarkStart w:id="9127" w:name="td-ere-0ae-ywa"/>
            <w:bookmarkStart w:id="9128" w:name="tr-lj7-1gn-3vr"/>
            <w:bookmarkEnd w:id="9111"/>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129" w:name="p-115-4zu-1t2"/>
            <w:r>
              <w:rPr>
                <w:rFonts w:ascii="阿里巴巴普惠体" w:eastAsia="阿里巴巴普惠体"/>
                <w:color w:val="333333"/>
                <w:sz w:val="21"/>
              </w:rPr>
              <w:t>程序化投放</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130" w:name="p-pux-hzt-0y3"/>
            <w:bookmarkStart w:id="9131" w:name="td-eth-g2f-c04"/>
            <w:bookmarkEnd w:id="9127"/>
            <w:bookmarkEnd w:id="9129"/>
            <w:r>
              <w:rPr>
                <w:rFonts w:ascii="阿里巴巴普惠体" w:eastAsia="阿里巴巴普惠体"/>
                <w:color w:val="333333"/>
                <w:sz w:val="21"/>
              </w:rPr>
              <w:t>开屏、信息流</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9132" w:name="p-up1-b6w-b6f"/>
            <w:bookmarkStart w:id="9133" w:name="td-7z0-jj0-k4u"/>
            <w:bookmarkEnd w:id="9130"/>
            <w:bookmarkEnd w:id="9131"/>
            <w:r>
              <w:rPr>
                <w:rFonts w:ascii="阿里巴巴普惠体" w:eastAsia="阿里巴巴普惠体"/>
                <w:color w:val="333333"/>
                <w:sz w:val="21"/>
                <w:lang w:eastAsia="zh-CN"/>
              </w:rPr>
              <w:t>使用趣媒体做投放，可支持直接回流；如果使用其他平台，数据在第三方DSP平台上，需要客户商务沟通确定是否可拿回deviceID。</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134" w:name="p-v3q-4q0-z5k"/>
            <w:bookmarkStart w:id="9135" w:name="td-pw8-dzd-51t"/>
            <w:bookmarkEnd w:id="9132"/>
            <w:bookmarkEnd w:id="9133"/>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136" w:name="p-uvc-540-or5"/>
            <w:bookmarkStart w:id="9137" w:name="td-gzq-wdj-wdq"/>
            <w:bookmarkEnd w:id="9134"/>
            <w:bookmarkEnd w:id="9135"/>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138" w:name="p-nzs-8mn-zn0"/>
            <w:bookmarkStart w:id="9139" w:name="td-lmj-kik-6t6"/>
            <w:bookmarkEnd w:id="9136"/>
            <w:bookmarkEnd w:id="9137"/>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9140" w:name="p-e0n-6n8-rgm"/>
            <w:bookmarkStart w:id="9141" w:name="td-y1o-i2g-ki3"/>
            <w:bookmarkEnd w:id="9138"/>
            <w:bookmarkEnd w:id="9139"/>
            <w:r>
              <w:rPr>
                <w:rFonts w:ascii="阿里巴巴普惠体" w:eastAsia="阿里巴巴普惠体"/>
                <w:color w:val="333333"/>
                <w:sz w:val="21"/>
                <w:lang w:eastAsia="zh-CN"/>
              </w:rPr>
              <w:t>IMEI、IDFA、MAC、AndroidID、OAID、IP、UserAgent、操作系统、时间戳、活动ID、活动名称、订单ID、订单名称、创意ID、创意名称、媒体名称、广告位名称、城市、城市级别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142" w:name="p-fgk-jci-c64"/>
            <w:bookmarkStart w:id="9143" w:name="td-1qv-dvh-mgd"/>
            <w:bookmarkEnd w:id="9140"/>
            <w:bookmarkEnd w:id="9141"/>
            <w:r>
              <w:rPr>
                <w:rFonts w:ascii="阿里巴巴普惠体" w:eastAsia="阿里巴巴普惠体"/>
                <w:color w:val="333333"/>
                <w:sz w:val="21"/>
              </w:rPr>
              <w:t>是</w:t>
            </w:r>
          </w:p>
        </w:tc>
        <w:bookmarkEnd w:id="9142"/>
        <w:bookmarkEnd w:id="9143"/>
      </w:tr>
      <w:tr w:rsidR="00CA58D1">
        <w:trPr>
          <w:trHeight w:val="315"/>
          <w:tblCellSpacing w:w="0" w:type="auto"/>
        </w:trPr>
        <w:tc>
          <w:tcPr>
            <w:tcW w:w="1707"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144" w:name="p-ufh-ulr-r1b"/>
            <w:bookmarkStart w:id="9145" w:name="td-olf-dn3-342"/>
            <w:bookmarkStart w:id="9146" w:name="tr-2o5-t8a-av9"/>
            <w:bookmarkEnd w:id="9128"/>
            <w:r>
              <w:rPr>
                <w:rFonts w:ascii="阿里巴巴普惠体" w:eastAsia="阿里巴巴普惠体"/>
                <w:color w:val="333333"/>
                <w:sz w:val="21"/>
              </w:rPr>
              <w:t>爱奇艺</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147" w:name="p-w98-d7b-02b"/>
            <w:bookmarkStart w:id="9148" w:name="td-dy3-6fq-wxz"/>
            <w:bookmarkEnd w:id="9144"/>
            <w:bookmarkEnd w:id="9145"/>
            <w:r>
              <w:rPr>
                <w:rFonts w:ascii="阿里巴巴普惠体" w:eastAsia="阿里巴巴普惠体"/>
                <w:color w:val="333333"/>
                <w:sz w:val="21"/>
              </w:rPr>
              <w:t>媒体直投</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9149" w:name="p-cx3-3xl-s56"/>
            <w:bookmarkStart w:id="9150" w:name="td-73x-0ko-027"/>
            <w:bookmarkEnd w:id="9147"/>
            <w:bookmarkEnd w:id="9148"/>
            <w:r>
              <w:rPr>
                <w:rFonts w:ascii="阿里巴巴普惠体" w:eastAsia="阿里巴巴普惠体"/>
                <w:color w:val="333333"/>
                <w:sz w:val="21"/>
                <w:lang w:eastAsia="zh-CN"/>
              </w:rPr>
              <w:t>贴片、开屏、巨幕、焦点图</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9151" w:name="p-56d-url-yiz"/>
            <w:bookmarkStart w:id="9152" w:name="td-acx-qwb-xp7"/>
            <w:bookmarkEnd w:id="9149"/>
            <w:bookmarkEnd w:id="9150"/>
            <w:r>
              <w:rPr>
                <w:rFonts w:ascii="阿里巴巴普惠体" w:eastAsia="阿里巴巴普惠体"/>
                <w:color w:val="333333"/>
                <w:sz w:val="21"/>
                <w:lang w:eastAsia="zh-CN"/>
              </w:rPr>
              <w:t>客户和媒体线下沟通，确定位置及投放时间，支持定向条件，定向条件会影响单价，不支持定向人群包，不支持openAPI回流效果类数据，最后由爱奇艺投放，支持监测代码回流DeviceID。</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153" w:name="p-us5-l4z-mb9"/>
            <w:bookmarkStart w:id="9154" w:name="td-zsc-5et-rup"/>
            <w:bookmarkEnd w:id="9151"/>
            <w:bookmarkEnd w:id="9152"/>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155" w:name="p-i72-6a4-q8s"/>
            <w:bookmarkStart w:id="9156" w:name="td-c84-7dw-i69"/>
            <w:bookmarkEnd w:id="9153"/>
            <w:bookmarkEnd w:id="9154"/>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157" w:name="p-uh7-1m3-e3t"/>
            <w:bookmarkStart w:id="9158" w:name="td-9b6-jzc-hw6"/>
            <w:bookmarkEnd w:id="9155"/>
            <w:bookmarkEnd w:id="9156"/>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159" w:name="p-6jl-xiz-e1q"/>
            <w:bookmarkStart w:id="9160" w:name="td-7hi-knb-3uh"/>
            <w:bookmarkEnd w:id="9157"/>
            <w:bookmarkEnd w:id="9158"/>
            <w:r>
              <w:rPr>
                <w:rFonts w:ascii="阿里巴巴普惠体" w:eastAsia="阿里巴巴普惠体"/>
                <w:color w:val="333333"/>
                <w:sz w:val="21"/>
              </w:rPr>
              <w:t>IMEI、IDFA、ANDROIDID、OAID、OPENUDID、IP、UserAgent、操作系统、时间戳、媒体名称、监测活动名称、城市、城市级别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161" w:name="p-91d-oia-hu4"/>
            <w:bookmarkStart w:id="9162" w:name="td-92p-ko4-0cu"/>
            <w:bookmarkEnd w:id="9159"/>
            <w:bookmarkEnd w:id="9160"/>
            <w:r>
              <w:rPr>
                <w:rFonts w:ascii="阿里巴巴普惠体" w:eastAsia="阿里巴巴普惠体"/>
                <w:color w:val="333333"/>
                <w:sz w:val="21"/>
              </w:rPr>
              <w:t>否</w:t>
            </w:r>
          </w:p>
        </w:tc>
        <w:bookmarkEnd w:id="9161"/>
        <w:bookmarkEnd w:id="9162"/>
      </w:tr>
      <w:tr w:rsidR="00CA58D1">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CA58D1" w:rsidRDefault="00CA58D1" w:rsidP="008A2FC7">
            <w:pPr>
              <w:spacing w:line="360" w:lineRule="exact"/>
              <w:ind w:leftChars="1" w:left="2"/>
            </w:pPr>
            <w:bookmarkStart w:id="9163" w:name="td-hlq-20y-3op"/>
            <w:bookmarkStart w:id="9164" w:name="tr-nji-s9y-t8x"/>
            <w:bookmarkEnd w:id="9146"/>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165" w:name="p-spr-tx3-3ns"/>
            <w:r>
              <w:rPr>
                <w:rFonts w:ascii="阿里巴巴普惠体" w:eastAsia="阿里巴巴普惠体"/>
                <w:color w:val="333333"/>
                <w:sz w:val="21"/>
              </w:rPr>
              <w:t>媒体竞价平台</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9166" w:name="p-yuq-yeq-7bc"/>
            <w:bookmarkStart w:id="9167" w:name="td-g1c-1n7-5nj"/>
            <w:bookmarkEnd w:id="9163"/>
            <w:bookmarkEnd w:id="9165"/>
            <w:r>
              <w:rPr>
                <w:rFonts w:ascii="阿里巴巴普惠体" w:eastAsia="阿里巴巴普惠体"/>
                <w:color w:val="333333"/>
                <w:sz w:val="21"/>
                <w:lang w:eastAsia="zh-CN"/>
              </w:rPr>
              <w:t>贴片、开屏、巨幕、焦点图</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9168" w:name="p-kba-ieo-3yq"/>
            <w:bookmarkStart w:id="9169" w:name="td-qqi-af7-y0t"/>
            <w:bookmarkEnd w:id="9166"/>
            <w:bookmarkEnd w:id="9167"/>
            <w:r>
              <w:rPr>
                <w:rFonts w:ascii="阿里巴巴普惠体" w:eastAsia="阿里巴巴普惠体"/>
                <w:color w:val="333333"/>
                <w:sz w:val="21"/>
                <w:lang w:eastAsia="zh-CN"/>
              </w:rPr>
              <w:t>爱奇艺奇麟平台，客户自助到平台后台创建投放订单、支持自定义人群上传，支持openAPI上传人群，支持openAPI回流效果数据，支持监测代码回流DeviceID。</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170" w:name="p-vun-vxm-prt"/>
            <w:bookmarkStart w:id="9171" w:name="td-zt7-yjl-wdc"/>
            <w:bookmarkEnd w:id="9168"/>
            <w:bookmarkEnd w:id="9169"/>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172" w:name="p-evm-wy7-7w6"/>
            <w:bookmarkStart w:id="9173" w:name="td-7y2-evb-rxq"/>
            <w:bookmarkEnd w:id="9170"/>
            <w:bookmarkEnd w:id="9171"/>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174" w:name="p-46r-vrz-ci5"/>
            <w:bookmarkStart w:id="9175" w:name="td-yhy-ix9-gbr"/>
            <w:bookmarkEnd w:id="9172"/>
            <w:bookmarkEnd w:id="9173"/>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176" w:name="p-uko-7un-r90"/>
            <w:bookmarkStart w:id="9177" w:name="td-gh7-srn-6fs"/>
            <w:bookmarkEnd w:id="9174"/>
            <w:bookmarkEnd w:id="9175"/>
            <w:r>
              <w:rPr>
                <w:rFonts w:ascii="阿里巴巴普惠体" w:eastAsia="阿里巴巴普惠体"/>
                <w:color w:val="333333"/>
                <w:sz w:val="21"/>
              </w:rPr>
              <w:t>IMEI、IDFA、ANDROIDID、OAID、OPENUDID、IP、UserAgent、操作系统、时间戳、媒体名称、监测活动名称、城市、城市级别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178" w:name="p-cu5-gvp-6c0"/>
            <w:bookmarkStart w:id="9179" w:name="td-esv-eun-ec4"/>
            <w:bookmarkEnd w:id="9176"/>
            <w:bookmarkEnd w:id="9177"/>
            <w:r>
              <w:rPr>
                <w:rFonts w:ascii="阿里巴巴普惠体" w:eastAsia="阿里巴巴普惠体"/>
                <w:color w:val="333333"/>
                <w:sz w:val="21"/>
              </w:rPr>
              <w:t>否</w:t>
            </w:r>
          </w:p>
        </w:tc>
        <w:bookmarkEnd w:id="9178"/>
        <w:bookmarkEnd w:id="9179"/>
      </w:tr>
      <w:tr w:rsidR="00CA58D1">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CA58D1" w:rsidRDefault="00CA58D1" w:rsidP="008A2FC7">
            <w:pPr>
              <w:spacing w:line="360" w:lineRule="exact"/>
              <w:ind w:leftChars="1" w:left="2"/>
            </w:pPr>
            <w:bookmarkStart w:id="9180" w:name="td-bt8-ziw-ypo"/>
            <w:bookmarkStart w:id="9181" w:name="tr-hkb-c9n-v21"/>
            <w:bookmarkEnd w:id="9164"/>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182" w:name="p-m3w-2sg-zxh"/>
            <w:r>
              <w:rPr>
                <w:rFonts w:ascii="阿里巴巴普惠体" w:eastAsia="阿里巴巴普惠体"/>
                <w:color w:val="333333"/>
                <w:sz w:val="21"/>
              </w:rPr>
              <w:t>程序化投放</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9183" w:name="p-0pd-5vh-lr8"/>
            <w:bookmarkStart w:id="9184" w:name="td-sso-tij-2nm"/>
            <w:bookmarkEnd w:id="9180"/>
            <w:bookmarkEnd w:id="9182"/>
            <w:r>
              <w:rPr>
                <w:rFonts w:ascii="阿里巴巴普惠体" w:eastAsia="阿里巴巴普惠体"/>
                <w:color w:val="333333"/>
                <w:sz w:val="21"/>
                <w:lang w:eastAsia="zh-CN"/>
              </w:rPr>
              <w:t>贴片、开屏、巨幕、焦点图</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9185" w:name="p-h0u-vl4-zto"/>
            <w:bookmarkStart w:id="9186" w:name="td-bf7-4v7-4q2"/>
            <w:bookmarkEnd w:id="9183"/>
            <w:bookmarkEnd w:id="9184"/>
            <w:r>
              <w:rPr>
                <w:rFonts w:ascii="阿里巴巴普惠体" w:eastAsia="阿里巴巴普惠体"/>
                <w:color w:val="333333"/>
                <w:sz w:val="21"/>
                <w:lang w:eastAsia="zh-CN"/>
              </w:rPr>
              <w:t>使用趣媒体做投放，可支持直接回流；如果使用其他平台，数据在第三方DSP平台上，需要客户商务沟通确定是否可拿回deviceID。</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187" w:name="p-xg9-fdy-1ou"/>
            <w:bookmarkStart w:id="9188" w:name="td-zms-aq7-a5o"/>
            <w:bookmarkEnd w:id="9185"/>
            <w:bookmarkEnd w:id="9186"/>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189" w:name="p-qri-jtt-9l1"/>
            <w:bookmarkStart w:id="9190" w:name="td-yw9-i0u-xtz"/>
            <w:bookmarkEnd w:id="9187"/>
            <w:bookmarkEnd w:id="9188"/>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191" w:name="p-fxa-1wi-dtj"/>
            <w:bookmarkStart w:id="9192" w:name="td-01k-kqx-779"/>
            <w:bookmarkEnd w:id="9189"/>
            <w:bookmarkEnd w:id="9190"/>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9193" w:name="p-mws-57o-zfk"/>
            <w:bookmarkStart w:id="9194" w:name="td-40t-qtp-rio"/>
            <w:bookmarkEnd w:id="9191"/>
            <w:bookmarkEnd w:id="9192"/>
            <w:r>
              <w:rPr>
                <w:rFonts w:ascii="阿里巴巴普惠体" w:eastAsia="阿里巴巴普惠体"/>
                <w:color w:val="333333"/>
                <w:sz w:val="21"/>
                <w:lang w:eastAsia="zh-CN"/>
              </w:rPr>
              <w:t>IMEI、IDFA、MAC、AndroidID、OAID、IP、UserAgent、操作系统、时间戳、活动ID、活动名称、订单ID、订单名称、创意ID、创意名称、媒体名称、广告位名称、城市、城市级别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195" w:name="p-5cz-kff-vnc"/>
            <w:bookmarkStart w:id="9196" w:name="td-bbu-ce8-c7v"/>
            <w:bookmarkEnd w:id="9193"/>
            <w:bookmarkEnd w:id="9194"/>
            <w:r>
              <w:rPr>
                <w:rFonts w:ascii="阿里巴巴普惠体" w:eastAsia="阿里巴巴普惠体"/>
                <w:color w:val="333333"/>
                <w:sz w:val="21"/>
              </w:rPr>
              <w:t>否</w:t>
            </w:r>
          </w:p>
        </w:tc>
        <w:bookmarkEnd w:id="9195"/>
        <w:bookmarkEnd w:id="9196"/>
      </w:tr>
      <w:tr w:rsidR="00CA58D1">
        <w:trPr>
          <w:trHeight w:val="315"/>
          <w:tblCellSpacing w:w="0" w:type="auto"/>
        </w:trPr>
        <w:tc>
          <w:tcPr>
            <w:tcW w:w="1707"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197" w:name="p-i0k-irg-52f"/>
            <w:bookmarkStart w:id="9198" w:name="td-lei-k5e-so3"/>
            <w:bookmarkStart w:id="9199" w:name="tr-6v2-bvy-p5n"/>
            <w:bookmarkEnd w:id="9181"/>
            <w:r>
              <w:rPr>
                <w:rFonts w:ascii="阿里巴巴普惠体" w:eastAsia="阿里巴巴普惠体"/>
                <w:color w:val="333333"/>
                <w:sz w:val="21"/>
              </w:rPr>
              <w:t>芒果TV</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200" w:name="p-ypk-d7t-mj0"/>
            <w:bookmarkStart w:id="9201" w:name="td-0rw-51j-d84"/>
            <w:bookmarkEnd w:id="9197"/>
            <w:bookmarkEnd w:id="9198"/>
            <w:r>
              <w:rPr>
                <w:rFonts w:ascii="阿里巴巴普惠体" w:eastAsia="阿里巴巴普惠体"/>
                <w:color w:val="333333"/>
                <w:sz w:val="21"/>
              </w:rPr>
              <w:t>媒体直投</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9202" w:name="p-40h-kh5-zab"/>
            <w:bookmarkStart w:id="9203" w:name="td-y72-ezp-6jj"/>
            <w:bookmarkEnd w:id="9200"/>
            <w:bookmarkEnd w:id="9201"/>
            <w:r>
              <w:rPr>
                <w:rFonts w:ascii="阿里巴巴普惠体" w:eastAsia="阿里巴巴普惠体"/>
                <w:color w:val="333333"/>
                <w:sz w:val="21"/>
                <w:lang w:eastAsia="zh-CN"/>
              </w:rPr>
              <w:t>贴片、暂停、开屏、信息流</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9204" w:name="p-pt3-3kz-hcd"/>
            <w:bookmarkStart w:id="9205" w:name="td-bpb-67f-dix"/>
            <w:bookmarkEnd w:id="9202"/>
            <w:bookmarkEnd w:id="9203"/>
            <w:r>
              <w:rPr>
                <w:rFonts w:ascii="阿里巴巴普惠体" w:eastAsia="阿里巴巴普惠体"/>
                <w:color w:val="333333"/>
                <w:sz w:val="21"/>
                <w:lang w:eastAsia="zh-CN"/>
              </w:rPr>
              <w:t>客户和媒体线下沟通，确定位置及投放时间，支持定向条件，定向条件会影响单价，不支持定向人群包，不支持openAPI回流效果类数</w:t>
            </w:r>
            <w:r>
              <w:rPr>
                <w:rFonts w:ascii="阿里巴巴普惠体" w:eastAsia="阿里巴巴普惠体"/>
                <w:color w:val="333333"/>
                <w:sz w:val="21"/>
                <w:lang w:eastAsia="zh-CN"/>
              </w:rPr>
              <w:lastRenderedPageBreak/>
              <w:t>据，最后由芒果TV投放，支持监测代码回流DeviceID。</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206" w:name="p-re7-x65-2hx"/>
            <w:bookmarkStart w:id="9207" w:name="td-q5k-uj7-yh8"/>
            <w:bookmarkEnd w:id="9204"/>
            <w:bookmarkEnd w:id="9205"/>
            <w:r>
              <w:rPr>
                <w:rFonts w:ascii="阿里巴巴普惠体" w:eastAsia="阿里巴巴普惠体"/>
                <w:color w:val="333333"/>
                <w:sz w:val="21"/>
              </w:rPr>
              <w:lastRenderedPageBreak/>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208" w:name="p-b72-uux-6jp"/>
            <w:bookmarkStart w:id="9209" w:name="td-ppo-o09-xnm"/>
            <w:bookmarkEnd w:id="9206"/>
            <w:bookmarkEnd w:id="9207"/>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210" w:name="p-zsh-iky-slb"/>
            <w:bookmarkStart w:id="9211" w:name="td-kzu-gfx-0wk"/>
            <w:bookmarkEnd w:id="9208"/>
            <w:bookmarkEnd w:id="9209"/>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9212" w:name="p-avm-r06-ao6"/>
            <w:bookmarkStart w:id="9213" w:name="td-7o3-g3r-cif"/>
            <w:bookmarkEnd w:id="9210"/>
            <w:bookmarkEnd w:id="9211"/>
            <w:r>
              <w:rPr>
                <w:rFonts w:ascii="阿里巴巴普惠体" w:eastAsia="阿里巴巴普惠体"/>
                <w:color w:val="333333"/>
                <w:sz w:val="21"/>
                <w:lang w:eastAsia="zh-CN"/>
              </w:rPr>
              <w:t>IMEI、IDFA、IP、UserAgent、操作系统、时间戳、媒体名称、监测活动名称、城市、城市级别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214" w:name="p-1fk-wfx-r8m"/>
            <w:bookmarkStart w:id="9215" w:name="td-fto-rnj-cxg"/>
            <w:bookmarkEnd w:id="9212"/>
            <w:bookmarkEnd w:id="9213"/>
            <w:r>
              <w:rPr>
                <w:rFonts w:ascii="阿里巴巴普惠体" w:eastAsia="阿里巴巴普惠体"/>
                <w:color w:val="333333"/>
                <w:sz w:val="21"/>
              </w:rPr>
              <w:t>是</w:t>
            </w:r>
          </w:p>
        </w:tc>
        <w:bookmarkEnd w:id="9214"/>
        <w:bookmarkEnd w:id="9215"/>
      </w:tr>
      <w:tr w:rsidR="00CA58D1">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CA58D1" w:rsidRDefault="00CA58D1" w:rsidP="008A2FC7">
            <w:pPr>
              <w:spacing w:line="360" w:lineRule="exact"/>
              <w:ind w:leftChars="1" w:left="2"/>
            </w:pPr>
            <w:bookmarkStart w:id="9216" w:name="td-iuf-0t7-wd4"/>
            <w:bookmarkStart w:id="9217" w:name="tr-ywy-yj1-n0b"/>
            <w:bookmarkEnd w:id="9199"/>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218" w:name="p-ksa-vdb-6aq"/>
            <w:r>
              <w:rPr>
                <w:rFonts w:ascii="阿里巴巴普惠体" w:eastAsia="阿里巴巴普惠体"/>
                <w:color w:val="333333"/>
                <w:sz w:val="21"/>
              </w:rPr>
              <w:t>媒体竞价平台</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9219" w:name="p-ynx-yn9-o1i"/>
            <w:bookmarkStart w:id="9220" w:name="td-y7u-aah-6zh"/>
            <w:bookmarkEnd w:id="9216"/>
            <w:bookmarkEnd w:id="9218"/>
            <w:r>
              <w:rPr>
                <w:rFonts w:ascii="阿里巴巴普惠体" w:eastAsia="阿里巴巴普惠体"/>
                <w:color w:val="333333"/>
                <w:sz w:val="21"/>
                <w:lang w:eastAsia="zh-CN"/>
              </w:rPr>
              <w:t>贴片、暂停、开屏、信息流</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9221" w:name="p-o17-yg2-vks"/>
            <w:bookmarkStart w:id="9222" w:name="td-bxo-kep-rze"/>
            <w:bookmarkEnd w:id="9219"/>
            <w:bookmarkEnd w:id="9220"/>
            <w:r>
              <w:rPr>
                <w:rFonts w:ascii="阿里巴巴普惠体" w:eastAsia="阿里巴巴普惠体"/>
                <w:color w:val="333333"/>
                <w:sz w:val="21"/>
                <w:lang w:eastAsia="zh-CN"/>
              </w:rPr>
              <w:t>芒果启明投放管理平台，客户自助到平台后台创建投放订单、支持自定义人群上传，支持openAPI上传人群，支持openAPI回流效果数据，支持监测代码回流DeviceID。</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223" w:name="p-kbo-3sn-8cp"/>
            <w:bookmarkStart w:id="9224" w:name="td-8p0-h81-0bv"/>
            <w:bookmarkEnd w:id="9221"/>
            <w:bookmarkEnd w:id="9222"/>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225" w:name="p-6sm-bwb-fu2"/>
            <w:bookmarkStart w:id="9226" w:name="td-gvd-gnu-py7"/>
            <w:bookmarkEnd w:id="9223"/>
            <w:bookmarkEnd w:id="9224"/>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227" w:name="p-12y-qbz-7jm"/>
            <w:bookmarkStart w:id="9228" w:name="td-s0v-3vo-nl3"/>
            <w:bookmarkEnd w:id="9225"/>
            <w:bookmarkEnd w:id="9226"/>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9229" w:name="p-ujs-2a3-4ym"/>
            <w:bookmarkStart w:id="9230" w:name="td-rfw-x7v-f9i"/>
            <w:bookmarkEnd w:id="9227"/>
            <w:bookmarkEnd w:id="9228"/>
            <w:r>
              <w:rPr>
                <w:rFonts w:ascii="阿里巴巴普惠体" w:eastAsia="阿里巴巴普惠体"/>
                <w:color w:val="333333"/>
                <w:sz w:val="21"/>
                <w:lang w:eastAsia="zh-CN"/>
              </w:rPr>
              <w:t>IMEI、IDFA、IP、UserAgent、操作系统、时间戳、媒体名称、监测活动名称、城市、城市级别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231" w:name="p-e3t-lji-n5j"/>
            <w:bookmarkStart w:id="9232" w:name="td-z9l-5hv-8sl"/>
            <w:bookmarkEnd w:id="9229"/>
            <w:bookmarkEnd w:id="9230"/>
            <w:r>
              <w:rPr>
                <w:rFonts w:ascii="阿里巴巴普惠体" w:eastAsia="阿里巴巴普惠体"/>
                <w:color w:val="333333"/>
                <w:sz w:val="21"/>
              </w:rPr>
              <w:t>是</w:t>
            </w:r>
          </w:p>
        </w:tc>
        <w:bookmarkEnd w:id="9231"/>
        <w:bookmarkEnd w:id="9232"/>
      </w:tr>
      <w:tr w:rsidR="00CA58D1">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CA58D1" w:rsidRDefault="00CA58D1" w:rsidP="008A2FC7">
            <w:pPr>
              <w:spacing w:line="360" w:lineRule="exact"/>
              <w:ind w:leftChars="1" w:left="2"/>
            </w:pPr>
            <w:bookmarkStart w:id="9233" w:name="td-rn5-rvv-m9x"/>
            <w:bookmarkStart w:id="9234" w:name="tr-px9-j7s-wlk"/>
            <w:bookmarkEnd w:id="9217"/>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235" w:name="p-dx7-tcn-wfv"/>
            <w:r>
              <w:rPr>
                <w:rFonts w:ascii="阿里巴巴普惠体" w:eastAsia="阿里巴巴普惠体"/>
                <w:color w:val="333333"/>
                <w:sz w:val="21"/>
              </w:rPr>
              <w:t>程序化投放</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9236" w:name="p-i65-61q-rlt"/>
            <w:bookmarkStart w:id="9237" w:name="td-75z-ozp-yig"/>
            <w:bookmarkEnd w:id="9233"/>
            <w:bookmarkEnd w:id="9235"/>
            <w:r>
              <w:rPr>
                <w:rFonts w:ascii="阿里巴巴普惠体" w:eastAsia="阿里巴巴普惠体"/>
                <w:color w:val="333333"/>
                <w:sz w:val="21"/>
                <w:lang w:eastAsia="zh-CN"/>
              </w:rPr>
              <w:t>贴片、暂停、开屏、信息流</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9238" w:name="p-i8w-uvv-sk3"/>
            <w:bookmarkStart w:id="9239" w:name="td-pxo-n7e-47h"/>
            <w:bookmarkEnd w:id="9236"/>
            <w:bookmarkEnd w:id="9237"/>
            <w:r>
              <w:rPr>
                <w:rFonts w:ascii="阿里巴巴普惠体" w:eastAsia="阿里巴巴普惠体"/>
                <w:color w:val="333333"/>
                <w:sz w:val="21"/>
                <w:lang w:eastAsia="zh-CN"/>
              </w:rPr>
              <w:t>使用趣媒体做投放，可支持直接回流；如果使用其他平台，数据在第三方DSP平台上，需要客户商务沟通确定是否可拿回deviceID；两个方式：（1）已经使用其他监测工具，支持一方数据上传到QA，（2）可</w:t>
            </w:r>
            <w:r>
              <w:rPr>
                <w:rFonts w:ascii="阿里巴巴普惠体" w:eastAsia="阿里巴巴普惠体"/>
                <w:color w:val="333333"/>
                <w:sz w:val="21"/>
                <w:lang w:eastAsia="zh-CN"/>
              </w:rPr>
              <w:lastRenderedPageBreak/>
              <w:t>以使用媒体回流的监测，回传ID。</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240" w:name="p-i32-pfw-z3u"/>
            <w:bookmarkStart w:id="9241" w:name="td-7hx-bqw-6iw"/>
            <w:bookmarkEnd w:id="9238"/>
            <w:bookmarkEnd w:id="9239"/>
            <w:r>
              <w:rPr>
                <w:rFonts w:ascii="阿里巴巴普惠体" w:eastAsia="阿里巴巴普惠体"/>
                <w:color w:val="333333"/>
                <w:sz w:val="21"/>
              </w:rPr>
              <w:lastRenderedPageBreak/>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242" w:name="p-joz-333-1x2"/>
            <w:bookmarkStart w:id="9243" w:name="td-c2a-k8j-luf"/>
            <w:bookmarkEnd w:id="9240"/>
            <w:bookmarkEnd w:id="9241"/>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244" w:name="p-c85-dp4-98e"/>
            <w:bookmarkStart w:id="9245" w:name="td-t3v-gow-obk"/>
            <w:bookmarkEnd w:id="9242"/>
            <w:bookmarkEnd w:id="9243"/>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9246" w:name="p-g85-2rq-vgb"/>
            <w:bookmarkStart w:id="9247" w:name="td-2z6-x7n-6os"/>
            <w:bookmarkEnd w:id="9244"/>
            <w:bookmarkEnd w:id="9245"/>
            <w:r>
              <w:rPr>
                <w:rFonts w:ascii="阿里巴巴普惠体" w:eastAsia="阿里巴巴普惠体"/>
                <w:color w:val="333333"/>
                <w:sz w:val="21"/>
                <w:lang w:eastAsia="zh-CN"/>
              </w:rPr>
              <w:t>IMEI、IDFA、MAC、AndroidID、OAID、IP、UserAgent、操作系统、时间戳、活动ID、活动名称、订单ID、订单名称、创意ID、创意名称、媒体名称、广告位名称、城市、城市级别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248" w:name="p-7fd-0as-z6p"/>
            <w:bookmarkStart w:id="9249" w:name="td-l7p-113-0ny"/>
            <w:bookmarkEnd w:id="9246"/>
            <w:bookmarkEnd w:id="9247"/>
            <w:r>
              <w:rPr>
                <w:rFonts w:ascii="阿里巴巴普惠体" w:eastAsia="阿里巴巴普惠体"/>
                <w:color w:val="333333"/>
                <w:sz w:val="21"/>
              </w:rPr>
              <w:t>是</w:t>
            </w:r>
          </w:p>
        </w:tc>
        <w:bookmarkEnd w:id="9248"/>
        <w:bookmarkEnd w:id="9249"/>
      </w:tr>
      <w:tr w:rsidR="00CA58D1">
        <w:trPr>
          <w:trHeight w:val="315"/>
          <w:tblCellSpacing w:w="0" w:type="auto"/>
        </w:trPr>
        <w:tc>
          <w:tcPr>
            <w:tcW w:w="1707"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250" w:name="p-k7j-er1-a8r"/>
            <w:bookmarkStart w:id="9251" w:name="td-fpz-lzy-asb"/>
            <w:bookmarkStart w:id="9252" w:name="tr-3pf-4bh-kjm"/>
            <w:bookmarkEnd w:id="9234"/>
            <w:r>
              <w:rPr>
                <w:rFonts w:ascii="阿里巴巴普惠体" w:eastAsia="阿里巴巴普惠体"/>
                <w:color w:val="333333"/>
                <w:sz w:val="21"/>
              </w:rPr>
              <w:t>腾讯系</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253" w:name="p-2h0-j83-w1k"/>
            <w:bookmarkStart w:id="9254" w:name="td-cvc-iy0-nhr"/>
            <w:bookmarkEnd w:id="9250"/>
            <w:bookmarkEnd w:id="9251"/>
            <w:r>
              <w:rPr>
                <w:rFonts w:ascii="阿里巴巴普惠体" w:eastAsia="阿里巴巴普惠体"/>
                <w:color w:val="333333"/>
                <w:sz w:val="21"/>
              </w:rPr>
              <w:t>媒体竞价平台</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255" w:name="p-x07-1i9-c1m"/>
            <w:bookmarkStart w:id="9256" w:name="td-q1v-2bp-slj"/>
            <w:bookmarkEnd w:id="9253"/>
            <w:bookmarkEnd w:id="9254"/>
            <w:r>
              <w:rPr>
                <w:rFonts w:ascii="阿里巴巴普惠体" w:eastAsia="阿里巴巴普惠体"/>
                <w:color w:val="333333"/>
                <w:sz w:val="21"/>
              </w:rPr>
              <w:t>贴片、开屏、信息流</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257" w:name="p-nt1-0v5-f0h"/>
            <w:bookmarkStart w:id="9258" w:name="td-e9a-rza-k7s"/>
            <w:bookmarkEnd w:id="9255"/>
            <w:bookmarkEnd w:id="9256"/>
            <w:r>
              <w:rPr>
                <w:rFonts w:ascii="阿里巴巴普惠体" w:eastAsia="阿里巴巴普惠体"/>
                <w:color w:val="333333"/>
                <w:sz w:val="21"/>
              </w:rPr>
              <w:t>腾讯广告（广告平台），客户自助到平台后台创建投放订单、支持自定义人群上传，支持openAPI上传人群，支持openAPI回流效果数据，不支持监测代码回流DeviceID，但可使用Feedback URL回流点击的DeviceID。</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259" w:name="p-j7r-ziy-abr"/>
            <w:bookmarkStart w:id="9260" w:name="td-49r-haq-68j"/>
            <w:bookmarkEnd w:id="9257"/>
            <w:bookmarkEnd w:id="9258"/>
            <w:r>
              <w:rPr>
                <w:rFonts w:ascii="阿里巴巴普惠体" w:eastAsia="阿里巴巴普惠体"/>
                <w:color w:val="333333"/>
                <w:sz w:val="21"/>
              </w:rPr>
              <w:t>Feedback   URL</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261" w:name="p-llh-lif-et2"/>
            <w:bookmarkStart w:id="9262" w:name="td-zpu-edv-4jr"/>
            <w:bookmarkEnd w:id="9259"/>
            <w:bookmarkEnd w:id="9260"/>
            <w:r>
              <w:rPr>
                <w:rFonts w:ascii="阿里巴巴普惠体" w:eastAsia="阿里巴巴普惠体"/>
                <w:color w:val="333333"/>
                <w:sz w:val="21"/>
              </w:rPr>
              <w:t>-</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263" w:name="p-sue-eer-aua"/>
            <w:bookmarkStart w:id="9264" w:name="td-ujl-62f-ymg"/>
            <w:bookmarkEnd w:id="9261"/>
            <w:bookmarkEnd w:id="9262"/>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9265" w:name="p-u89-5iw-ktk"/>
            <w:bookmarkStart w:id="9266" w:name="td-b5h-las-fc7"/>
            <w:bookmarkEnd w:id="9263"/>
            <w:bookmarkEnd w:id="9264"/>
            <w:r>
              <w:rPr>
                <w:rFonts w:ascii="阿里巴巴普惠体" w:eastAsia="阿里巴巴普惠体"/>
                <w:color w:val="333333"/>
                <w:sz w:val="21"/>
                <w:lang w:eastAsia="zh-CN"/>
              </w:rPr>
              <w:t>IMEI、IDFA、ANDROIDID、OAID、IP、UserAgent、操作系统、时间戳、推广计划ID、推广计划名称、广告ID、广告名称、创意ID、创意名称、广告位名称、城市、城市级别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267" w:name="p-t9i-moz-7wq"/>
            <w:bookmarkStart w:id="9268" w:name="td-wg5-xcc-xbt"/>
            <w:bookmarkEnd w:id="9265"/>
            <w:bookmarkEnd w:id="9266"/>
            <w:r>
              <w:rPr>
                <w:rFonts w:ascii="阿里巴巴普惠体" w:eastAsia="阿里巴巴普惠体"/>
                <w:color w:val="333333"/>
                <w:sz w:val="21"/>
              </w:rPr>
              <w:t>是</w:t>
            </w:r>
          </w:p>
        </w:tc>
        <w:bookmarkEnd w:id="9267"/>
        <w:bookmarkEnd w:id="9268"/>
      </w:tr>
      <w:tr w:rsidR="00CA58D1">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CA58D1" w:rsidRDefault="00CA58D1" w:rsidP="008A2FC7">
            <w:pPr>
              <w:spacing w:line="360" w:lineRule="exact"/>
              <w:ind w:leftChars="1" w:left="2"/>
            </w:pPr>
            <w:bookmarkStart w:id="9269" w:name="td-1ks-sxi-f8j"/>
            <w:bookmarkStart w:id="9270" w:name="tr-fwg-f17-owk"/>
            <w:bookmarkEnd w:id="9252"/>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271" w:name="p-5uq-5wj-zqx"/>
            <w:r>
              <w:rPr>
                <w:rFonts w:ascii="阿里巴巴普惠体" w:eastAsia="阿里巴巴普惠体"/>
                <w:color w:val="333333"/>
                <w:sz w:val="21"/>
              </w:rPr>
              <w:t>程序化投放</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272" w:name="p-r3g-v66-p8a"/>
            <w:bookmarkStart w:id="9273" w:name="td-f69-ly3-nlv"/>
            <w:bookmarkEnd w:id="9269"/>
            <w:bookmarkEnd w:id="9271"/>
            <w:r>
              <w:rPr>
                <w:rFonts w:ascii="阿里巴巴普惠体" w:eastAsia="阿里巴巴普惠体"/>
                <w:color w:val="333333"/>
                <w:sz w:val="21"/>
              </w:rPr>
              <w:t>贴片、开屏、信息流</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9274" w:name="p-eyl-h17-ik7"/>
            <w:bookmarkStart w:id="9275" w:name="td-ujo-8p3-1ei"/>
            <w:bookmarkEnd w:id="9272"/>
            <w:bookmarkEnd w:id="9273"/>
            <w:r>
              <w:rPr>
                <w:rFonts w:ascii="阿里巴巴普惠体" w:eastAsia="阿里巴巴普惠体"/>
                <w:color w:val="333333"/>
                <w:sz w:val="21"/>
                <w:lang w:eastAsia="zh-CN"/>
              </w:rPr>
              <w:t>使用趣媒体做投放，可支持直接回流；如果使用其他平台，数据在第三方DSP平台上，需要客户商务沟通确定是否可拿回deviceID；两个方式：（1）已经使用其他监测工</w:t>
            </w:r>
            <w:r>
              <w:rPr>
                <w:rFonts w:ascii="阿里巴巴普惠体" w:eastAsia="阿里巴巴普惠体"/>
                <w:color w:val="333333"/>
                <w:sz w:val="21"/>
                <w:lang w:eastAsia="zh-CN"/>
              </w:rPr>
              <w:lastRenderedPageBreak/>
              <w:t>具，支持一方数据上传到QA，（2）可以使用媒体回流的监测，回传ID。</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276" w:name="p-9sn-t63-zag"/>
            <w:bookmarkStart w:id="9277" w:name="td-niw-d5u-2o7"/>
            <w:bookmarkEnd w:id="9274"/>
            <w:bookmarkEnd w:id="9275"/>
            <w:r>
              <w:rPr>
                <w:rFonts w:ascii="阿里巴巴普惠体" w:eastAsia="阿里巴巴普惠体"/>
                <w:color w:val="333333"/>
                <w:sz w:val="21"/>
              </w:rPr>
              <w:lastRenderedPageBreak/>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278" w:name="p-tbf-qqr-u02"/>
            <w:bookmarkStart w:id="9279" w:name="td-fdc-avv-g4z"/>
            <w:bookmarkEnd w:id="9276"/>
            <w:bookmarkEnd w:id="9277"/>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280" w:name="p-zx2-acg-z99"/>
            <w:bookmarkStart w:id="9281" w:name="td-4zc-4dw-dp1"/>
            <w:bookmarkEnd w:id="9278"/>
            <w:bookmarkEnd w:id="9279"/>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9282" w:name="p-uxm-fzg-bx9"/>
            <w:bookmarkStart w:id="9283" w:name="td-sxz-nnh-1p3"/>
            <w:bookmarkEnd w:id="9280"/>
            <w:bookmarkEnd w:id="9281"/>
            <w:r>
              <w:rPr>
                <w:rFonts w:ascii="阿里巴巴普惠体" w:eastAsia="阿里巴巴普惠体"/>
                <w:color w:val="333333"/>
                <w:sz w:val="21"/>
                <w:lang w:eastAsia="zh-CN"/>
              </w:rPr>
              <w:t>IMEI、IDFA、MAC、AndroidID、OAID、IP、UserAgent、操作系统、时间戳、活动ID、活动名称、订单ID、订单名称、创意ID、创意名称、媒体名称、广告位名称、城市、城市级别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284" w:name="p-u2r-ixx-zc5"/>
            <w:bookmarkStart w:id="9285" w:name="td-z5d-ec9-6ox"/>
            <w:bookmarkEnd w:id="9282"/>
            <w:bookmarkEnd w:id="9283"/>
            <w:r>
              <w:rPr>
                <w:rFonts w:ascii="阿里巴巴普惠体" w:eastAsia="阿里巴巴普惠体"/>
                <w:color w:val="333333"/>
                <w:sz w:val="21"/>
              </w:rPr>
              <w:t>是</w:t>
            </w:r>
          </w:p>
        </w:tc>
        <w:bookmarkEnd w:id="9284"/>
        <w:bookmarkEnd w:id="9285"/>
      </w:tr>
      <w:tr w:rsidR="00CA58D1">
        <w:trPr>
          <w:trHeight w:val="315"/>
          <w:tblCellSpacing w:w="0" w:type="auto"/>
        </w:trPr>
        <w:tc>
          <w:tcPr>
            <w:tcW w:w="1707"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286" w:name="p-dri-gd4-1rg"/>
            <w:bookmarkStart w:id="9287" w:name="td-fra-wo1-upg"/>
            <w:bookmarkStart w:id="9288" w:name="tr-rtf-yi1-0mz"/>
            <w:bookmarkEnd w:id="9270"/>
            <w:r>
              <w:rPr>
                <w:rFonts w:ascii="阿里巴巴普惠体" w:eastAsia="阿里巴巴普惠体"/>
                <w:color w:val="333333"/>
                <w:sz w:val="21"/>
              </w:rPr>
              <w:t>网易云</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289" w:name="p-8iv-7ee-xdz"/>
            <w:bookmarkStart w:id="9290" w:name="td-py0-zdj-ic2"/>
            <w:bookmarkEnd w:id="9286"/>
            <w:bookmarkEnd w:id="9287"/>
            <w:r>
              <w:rPr>
                <w:rFonts w:ascii="阿里巴巴普惠体" w:eastAsia="阿里巴巴普惠体"/>
                <w:color w:val="333333"/>
                <w:sz w:val="21"/>
              </w:rPr>
              <w:t>媒体直投</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9291" w:name="p-lfk-5yj-4zi"/>
            <w:bookmarkStart w:id="9292" w:name="td-wbc-mct-v2b"/>
            <w:bookmarkEnd w:id="9289"/>
            <w:bookmarkEnd w:id="9290"/>
            <w:r>
              <w:rPr>
                <w:rFonts w:ascii="阿里巴巴普惠体" w:eastAsia="阿里巴巴普惠体"/>
                <w:color w:val="333333"/>
                <w:sz w:val="21"/>
                <w:lang w:eastAsia="zh-CN"/>
              </w:rPr>
              <w:t>开屏、焦点图、信息流</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9293" w:name="p-m15-rzd-1eq"/>
            <w:bookmarkStart w:id="9294" w:name="td-knr-5ri-3mk"/>
            <w:bookmarkEnd w:id="9291"/>
            <w:bookmarkEnd w:id="9292"/>
            <w:r>
              <w:rPr>
                <w:rFonts w:ascii="阿里巴巴普惠体" w:eastAsia="阿里巴巴普惠体"/>
                <w:color w:val="333333"/>
                <w:sz w:val="21"/>
                <w:lang w:eastAsia="zh-CN"/>
              </w:rPr>
              <w:t>客户和媒体线下沟通，确定位置及投放时间，支持定向条件，定向条件会影响单价，不支持定向人群包，最后由网易投放，不支持openAPI回流效果类数据，支持通过监测代码回流DeviceID。</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295" w:name="p-lwk-u0k-cmf"/>
            <w:bookmarkStart w:id="9296" w:name="td-ovp-0cy-gya"/>
            <w:bookmarkEnd w:id="9293"/>
            <w:bookmarkEnd w:id="9294"/>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297" w:name="p-0xb-6g7-pun"/>
            <w:bookmarkStart w:id="9298" w:name="td-qal-61h-zuv"/>
            <w:bookmarkEnd w:id="9295"/>
            <w:bookmarkEnd w:id="9296"/>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299" w:name="p-ruw-crk-0ot"/>
            <w:bookmarkStart w:id="9300" w:name="td-vqd-b89-j7g"/>
            <w:bookmarkEnd w:id="9297"/>
            <w:bookmarkEnd w:id="9298"/>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301" w:name="p-9rr-zrd-pwr"/>
            <w:bookmarkStart w:id="9302" w:name="td-9jk-c61-vqm"/>
            <w:bookmarkEnd w:id="9299"/>
            <w:bookmarkEnd w:id="9300"/>
            <w:r>
              <w:rPr>
                <w:rFonts w:ascii="阿里巴巴普惠体" w:eastAsia="阿里巴巴普惠体"/>
                <w:color w:val="333333"/>
                <w:sz w:val="21"/>
              </w:rPr>
              <w:t>IMEI、IDFA、ANDROIDID、IP、UserAgent、操作系统、时间戳、媒体名称、监测活动名称、城市、城市级别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303" w:name="p-6g3-6xk-qn7"/>
            <w:bookmarkStart w:id="9304" w:name="td-i0h-xfd-ats"/>
            <w:bookmarkEnd w:id="9301"/>
            <w:bookmarkEnd w:id="9302"/>
            <w:r>
              <w:rPr>
                <w:rFonts w:ascii="阿里巴巴普惠体" w:eastAsia="阿里巴巴普惠体"/>
                <w:color w:val="333333"/>
                <w:sz w:val="21"/>
              </w:rPr>
              <w:t>是</w:t>
            </w:r>
          </w:p>
        </w:tc>
        <w:bookmarkEnd w:id="9303"/>
        <w:bookmarkEnd w:id="9304"/>
      </w:tr>
      <w:tr w:rsidR="00CA58D1">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CA58D1" w:rsidRDefault="00CA58D1" w:rsidP="008A2FC7">
            <w:pPr>
              <w:spacing w:line="360" w:lineRule="exact"/>
              <w:ind w:leftChars="1" w:left="2"/>
            </w:pPr>
            <w:bookmarkStart w:id="9305" w:name="td-jlr-raa-wb9"/>
            <w:bookmarkStart w:id="9306" w:name="tr-ozv-ppr-0k8"/>
            <w:bookmarkEnd w:id="9288"/>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307" w:name="p-vr0-jgm-g7l"/>
            <w:r>
              <w:rPr>
                <w:rFonts w:ascii="阿里巴巴普惠体" w:eastAsia="阿里巴巴普惠体"/>
                <w:color w:val="333333"/>
                <w:sz w:val="21"/>
              </w:rPr>
              <w:t>媒体竞价平台</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9308" w:name="p-85p-aq9-po4"/>
            <w:bookmarkStart w:id="9309" w:name="td-j0o-9zc-a2n"/>
            <w:bookmarkEnd w:id="9305"/>
            <w:bookmarkEnd w:id="9307"/>
            <w:r>
              <w:rPr>
                <w:rFonts w:ascii="阿里巴巴普惠体" w:eastAsia="阿里巴巴普惠体"/>
                <w:color w:val="333333"/>
                <w:sz w:val="21"/>
                <w:lang w:eastAsia="zh-CN"/>
              </w:rPr>
              <w:t>开屏、焦点图、信息流</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9310" w:name="p-19f-r57-o7i"/>
            <w:bookmarkStart w:id="9311" w:name="td-3n8-mda-pmb"/>
            <w:bookmarkEnd w:id="9308"/>
            <w:bookmarkEnd w:id="9309"/>
            <w:r>
              <w:rPr>
                <w:rFonts w:ascii="阿里巴巴普惠体" w:eastAsia="阿里巴巴普惠体"/>
                <w:color w:val="333333"/>
                <w:sz w:val="21"/>
                <w:lang w:eastAsia="zh-CN"/>
              </w:rPr>
              <w:t>网易易效平台，客户自助到平台后台创建投放订单、支持自定义人群上传，支持openAPI上传人群，支持openAPI回流效果数据，支持监测代码回流点击的DeviceID。</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312" w:name="p-9zi-8mq-uzx"/>
            <w:bookmarkStart w:id="9313" w:name="td-qle-x8u-afo"/>
            <w:bookmarkEnd w:id="9310"/>
            <w:bookmarkEnd w:id="9311"/>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314" w:name="p-pg5-5tx-cou"/>
            <w:bookmarkStart w:id="9315" w:name="td-041-tik-9ad"/>
            <w:bookmarkEnd w:id="9312"/>
            <w:bookmarkEnd w:id="9313"/>
            <w:r>
              <w:rPr>
                <w:rFonts w:ascii="阿里巴巴普惠体" w:eastAsia="阿里巴巴普惠体"/>
                <w:color w:val="333333"/>
                <w:sz w:val="21"/>
              </w:rPr>
              <w:t>-</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316" w:name="p-bgm-t4b-pe6"/>
            <w:bookmarkStart w:id="9317" w:name="td-gov-xvy-571"/>
            <w:bookmarkEnd w:id="9314"/>
            <w:bookmarkEnd w:id="9315"/>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318" w:name="p-srz-v5b-85x"/>
            <w:bookmarkStart w:id="9319" w:name="td-kpf-ugz-q7n"/>
            <w:bookmarkEnd w:id="9316"/>
            <w:bookmarkEnd w:id="9317"/>
            <w:r>
              <w:rPr>
                <w:rFonts w:ascii="阿里巴巴普惠体" w:eastAsia="阿里巴巴普惠体"/>
                <w:color w:val="333333"/>
                <w:sz w:val="21"/>
              </w:rPr>
              <w:t>IMEI、IDFA、ANDROIDID、IP、UserAgent、操作系统、时间戳、媒体名称、监测活动名称、城市、城市级别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320" w:name="p-nly-u48-fqy"/>
            <w:bookmarkStart w:id="9321" w:name="td-3ll-f1f-15j"/>
            <w:bookmarkEnd w:id="9318"/>
            <w:bookmarkEnd w:id="9319"/>
            <w:r>
              <w:rPr>
                <w:rFonts w:ascii="阿里巴巴普惠体" w:eastAsia="阿里巴巴普惠体"/>
                <w:color w:val="333333"/>
                <w:sz w:val="21"/>
              </w:rPr>
              <w:t>是</w:t>
            </w:r>
          </w:p>
        </w:tc>
        <w:bookmarkEnd w:id="9320"/>
        <w:bookmarkEnd w:id="9321"/>
      </w:tr>
      <w:tr w:rsidR="00CA58D1">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CA58D1" w:rsidRDefault="00CA58D1" w:rsidP="008A2FC7">
            <w:pPr>
              <w:spacing w:line="360" w:lineRule="exact"/>
              <w:ind w:leftChars="1" w:left="2"/>
            </w:pPr>
            <w:bookmarkStart w:id="9322" w:name="td-uk1-8mv-ps4"/>
            <w:bookmarkStart w:id="9323" w:name="tr-ene-v32-azd"/>
            <w:bookmarkEnd w:id="9306"/>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324" w:name="p-igw-m89-ffg"/>
            <w:r>
              <w:rPr>
                <w:rFonts w:ascii="阿里巴巴普惠体" w:eastAsia="阿里巴巴普惠体"/>
                <w:color w:val="333333"/>
                <w:sz w:val="21"/>
              </w:rPr>
              <w:t>程序化投放</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9325" w:name="p-fm1-rvb-fv0"/>
            <w:bookmarkStart w:id="9326" w:name="td-nch-6n9-87p"/>
            <w:bookmarkEnd w:id="9322"/>
            <w:bookmarkEnd w:id="9324"/>
            <w:r>
              <w:rPr>
                <w:rFonts w:ascii="阿里巴巴普惠体" w:eastAsia="阿里巴巴普惠体"/>
                <w:color w:val="333333"/>
                <w:sz w:val="21"/>
                <w:lang w:eastAsia="zh-CN"/>
              </w:rPr>
              <w:t>开屏、焦点图、信息流</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9327" w:name="p-57j-gdn-smn"/>
            <w:bookmarkStart w:id="9328" w:name="td-goa-5nv-gay"/>
            <w:bookmarkEnd w:id="9325"/>
            <w:bookmarkEnd w:id="9326"/>
            <w:r>
              <w:rPr>
                <w:rFonts w:ascii="阿里巴巴普惠体" w:eastAsia="阿里巴巴普惠体"/>
                <w:color w:val="333333"/>
                <w:sz w:val="21"/>
                <w:lang w:eastAsia="zh-CN"/>
              </w:rPr>
              <w:t>使用趣媒体做投放，可支持直接回流；如果使用其他平台，数据在第三方DSP平台上，需要客户商务沟通确定是否可拿回deviceID；两个方式：（1）已经使用其他监测工具，支持一方数据上传到QA，（2）可以使用媒体回流的监测，回传ID-。</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329" w:name="p-s4z-7fh-m8v"/>
            <w:bookmarkStart w:id="9330" w:name="td-kcv-8re-i6c"/>
            <w:bookmarkEnd w:id="9327"/>
            <w:bookmarkEnd w:id="9328"/>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331" w:name="p-0u6-p4p-asp"/>
            <w:bookmarkStart w:id="9332" w:name="td-2ok-u17-u3d"/>
            <w:bookmarkEnd w:id="9329"/>
            <w:bookmarkEnd w:id="9330"/>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333" w:name="p-zyk-gc1-yed"/>
            <w:bookmarkStart w:id="9334" w:name="td-lfp-8o9-cbs"/>
            <w:bookmarkEnd w:id="9331"/>
            <w:bookmarkEnd w:id="9332"/>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9335" w:name="p-acw-xld-d9r"/>
            <w:bookmarkStart w:id="9336" w:name="td-kms-mqb-3fl"/>
            <w:bookmarkEnd w:id="9333"/>
            <w:bookmarkEnd w:id="9334"/>
            <w:r>
              <w:rPr>
                <w:rFonts w:ascii="阿里巴巴普惠体" w:eastAsia="阿里巴巴普惠体"/>
                <w:color w:val="333333"/>
                <w:sz w:val="21"/>
                <w:lang w:eastAsia="zh-CN"/>
              </w:rPr>
              <w:t>IMEI、IDFA、MAC、AndroidID、OAID、IP、UserAgent、操作系统、时间戳、活动ID、活动名称、订单ID、订单名称、创意ID、创意名称、媒体名称、广告位名称、城市、城市级别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337" w:name="p-vrm-07e-lky"/>
            <w:bookmarkStart w:id="9338" w:name="td-kyj-bat-gsq"/>
            <w:bookmarkEnd w:id="9335"/>
            <w:bookmarkEnd w:id="9336"/>
            <w:r>
              <w:rPr>
                <w:rFonts w:ascii="阿里巴巴普惠体" w:eastAsia="阿里巴巴普惠体"/>
                <w:color w:val="333333"/>
                <w:sz w:val="21"/>
              </w:rPr>
              <w:t>是</w:t>
            </w:r>
          </w:p>
        </w:tc>
        <w:bookmarkEnd w:id="9337"/>
        <w:bookmarkEnd w:id="9338"/>
      </w:tr>
      <w:tr w:rsidR="00CA58D1">
        <w:trPr>
          <w:trHeight w:val="315"/>
          <w:tblCellSpacing w:w="0" w:type="auto"/>
        </w:trPr>
        <w:tc>
          <w:tcPr>
            <w:tcW w:w="1707"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339" w:name="p-wsv-ak4-aa2"/>
            <w:bookmarkStart w:id="9340" w:name="td-njd-1uy-w4q"/>
            <w:bookmarkStart w:id="9341" w:name="tr-tl5-4as-hz4"/>
            <w:bookmarkEnd w:id="9323"/>
            <w:r>
              <w:rPr>
                <w:rFonts w:ascii="阿里巴巴普惠体" w:eastAsia="阿里巴巴普惠体"/>
                <w:color w:val="333333"/>
                <w:sz w:val="21"/>
              </w:rPr>
              <w:t>喜马拉雅</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342" w:name="p-m1q-i2g-t3j"/>
            <w:bookmarkStart w:id="9343" w:name="td-xen-22d-3vm"/>
            <w:bookmarkEnd w:id="9339"/>
            <w:bookmarkEnd w:id="9340"/>
            <w:r>
              <w:rPr>
                <w:rFonts w:ascii="阿里巴巴普惠体" w:eastAsia="阿里巴巴普惠体"/>
                <w:color w:val="333333"/>
                <w:sz w:val="21"/>
              </w:rPr>
              <w:t>媒体直投</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344" w:name="p-g32-1of-6ew"/>
            <w:bookmarkStart w:id="9345" w:name="td-1r7-8f1-77b"/>
            <w:bookmarkEnd w:id="9342"/>
            <w:bookmarkEnd w:id="9343"/>
            <w:r>
              <w:rPr>
                <w:rFonts w:ascii="阿里巴巴普惠体" w:eastAsia="阿里巴巴普惠体"/>
                <w:color w:val="333333"/>
                <w:sz w:val="21"/>
              </w:rPr>
              <w:t>开屏、贴片、信息流</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9346" w:name="p-7x3-3lf-e3z"/>
            <w:bookmarkStart w:id="9347" w:name="td-0z2-vhj-tr1"/>
            <w:bookmarkEnd w:id="9344"/>
            <w:bookmarkEnd w:id="9345"/>
            <w:r>
              <w:rPr>
                <w:rFonts w:ascii="阿里巴巴普惠体" w:eastAsia="阿里巴巴普惠体"/>
                <w:color w:val="333333"/>
                <w:sz w:val="21"/>
                <w:lang w:eastAsia="zh-CN"/>
              </w:rPr>
              <w:t>客户和媒体线下沟通，确定位置及投放时间，支持定向条件，定向条件会影响单价，不支持定向人群包，不支持回流效果类数据，最后由喜马拉雅投放。</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348" w:name="p-kva-9y9-60h"/>
            <w:bookmarkStart w:id="9349" w:name="td-swv-8jh-nof"/>
            <w:bookmarkEnd w:id="9346"/>
            <w:bookmarkEnd w:id="9347"/>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350" w:name="p-aur-idt-qpm"/>
            <w:bookmarkStart w:id="9351" w:name="td-04j-cy7-1j3"/>
            <w:bookmarkEnd w:id="9348"/>
            <w:bookmarkEnd w:id="9349"/>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352" w:name="p-1re-ngm-gbh"/>
            <w:bookmarkStart w:id="9353" w:name="td-py4-1nv-60b"/>
            <w:bookmarkEnd w:id="9350"/>
            <w:bookmarkEnd w:id="9351"/>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354" w:name="p-84m-je1-vn3"/>
            <w:bookmarkStart w:id="9355" w:name="td-hk4-vuo-oe3"/>
            <w:bookmarkEnd w:id="9352"/>
            <w:bookmarkEnd w:id="9353"/>
            <w:r>
              <w:rPr>
                <w:rFonts w:ascii="阿里巴巴普惠体" w:eastAsia="阿里巴巴普惠体"/>
                <w:color w:val="333333"/>
                <w:sz w:val="21"/>
              </w:rPr>
              <w:t>IMEI、IDFA、ANDROIDID、IP、UserAgent、操作系统、时间戳、媒体名称、监测活动名称、城市、城市级别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356" w:name="p-3qs-mgp-z61"/>
            <w:bookmarkStart w:id="9357" w:name="td-9uj-kh5-aqg"/>
            <w:bookmarkEnd w:id="9354"/>
            <w:bookmarkEnd w:id="9355"/>
            <w:r>
              <w:rPr>
                <w:rFonts w:ascii="阿里巴巴普惠体" w:eastAsia="阿里巴巴普惠体"/>
                <w:color w:val="333333"/>
                <w:sz w:val="21"/>
              </w:rPr>
              <w:t>是</w:t>
            </w:r>
          </w:p>
        </w:tc>
        <w:bookmarkEnd w:id="9356"/>
        <w:bookmarkEnd w:id="9357"/>
      </w:tr>
      <w:tr w:rsidR="00CA58D1">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CA58D1" w:rsidRDefault="00CA58D1" w:rsidP="008A2FC7">
            <w:pPr>
              <w:spacing w:line="360" w:lineRule="exact"/>
              <w:ind w:leftChars="1" w:left="2"/>
            </w:pPr>
            <w:bookmarkStart w:id="9358" w:name="td-hrl-7rv-pec"/>
            <w:bookmarkStart w:id="9359" w:name="tr-zg1-ulr-zpf"/>
            <w:bookmarkEnd w:id="9341"/>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360" w:name="p-599-xz1-fe7"/>
            <w:r>
              <w:rPr>
                <w:rFonts w:ascii="阿里巴巴普惠体" w:eastAsia="阿里巴巴普惠体"/>
                <w:color w:val="333333"/>
                <w:sz w:val="21"/>
              </w:rPr>
              <w:t>程序化投放</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361" w:name="p-51b-1qd-t1w"/>
            <w:bookmarkStart w:id="9362" w:name="td-40x-fel-m3w"/>
            <w:bookmarkEnd w:id="9358"/>
            <w:bookmarkEnd w:id="9360"/>
            <w:r>
              <w:rPr>
                <w:rFonts w:ascii="阿里巴巴普惠体" w:eastAsia="阿里巴巴普惠体"/>
                <w:color w:val="333333"/>
                <w:sz w:val="21"/>
              </w:rPr>
              <w:t>开屏、贴片、</w:t>
            </w:r>
            <w:r>
              <w:rPr>
                <w:rFonts w:ascii="阿里巴巴普惠体" w:eastAsia="阿里巴巴普惠体"/>
                <w:color w:val="333333"/>
                <w:sz w:val="21"/>
              </w:rPr>
              <w:lastRenderedPageBreak/>
              <w:t>信息流</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9363" w:name="p-8qe-jk3-x69"/>
            <w:bookmarkStart w:id="9364" w:name="td-50f-t7n-7u3"/>
            <w:bookmarkEnd w:id="9361"/>
            <w:bookmarkEnd w:id="9362"/>
            <w:r>
              <w:rPr>
                <w:rFonts w:ascii="阿里巴巴普惠体" w:eastAsia="阿里巴巴普惠体"/>
                <w:color w:val="333333"/>
                <w:sz w:val="21"/>
                <w:lang w:eastAsia="zh-CN"/>
              </w:rPr>
              <w:lastRenderedPageBreak/>
              <w:t>使用趣媒体做投放，可支持直接回流；如果使用其他平</w:t>
            </w:r>
            <w:r>
              <w:rPr>
                <w:rFonts w:ascii="阿里巴巴普惠体" w:eastAsia="阿里巴巴普惠体"/>
                <w:color w:val="333333"/>
                <w:sz w:val="21"/>
                <w:lang w:eastAsia="zh-CN"/>
              </w:rPr>
              <w:lastRenderedPageBreak/>
              <w:t>台，数据在第三方DSP平台上，需要客户商务沟通确定是否可拿回deviceID；两个方式：（1）已经使用其他监测工具，支持一方数据上传到QA，（2）可以使用媒体回流的监测，回传ID。</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365" w:name="p-8dp-oyt-rnc"/>
            <w:bookmarkStart w:id="9366" w:name="td-gq0-bpx-rxi"/>
            <w:bookmarkEnd w:id="9363"/>
            <w:bookmarkEnd w:id="9364"/>
            <w:r>
              <w:rPr>
                <w:rFonts w:ascii="阿里巴巴普惠体" w:eastAsia="阿里巴巴普惠体"/>
                <w:color w:val="333333"/>
                <w:sz w:val="21"/>
              </w:rPr>
              <w:lastRenderedPageBreak/>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367" w:name="p-k4z-2bu-jhz"/>
            <w:bookmarkStart w:id="9368" w:name="td-xcf-qj9-b2r"/>
            <w:bookmarkEnd w:id="9365"/>
            <w:bookmarkEnd w:id="9366"/>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369" w:name="p-jc1-2us-96o"/>
            <w:bookmarkStart w:id="9370" w:name="td-al3-w8q-gs6"/>
            <w:bookmarkEnd w:id="9367"/>
            <w:bookmarkEnd w:id="9368"/>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9371" w:name="p-7dm-pbv-jq8"/>
            <w:bookmarkStart w:id="9372" w:name="td-o75-7fh-xcp"/>
            <w:bookmarkEnd w:id="9369"/>
            <w:bookmarkEnd w:id="9370"/>
            <w:r>
              <w:rPr>
                <w:rFonts w:ascii="阿里巴巴普惠体" w:eastAsia="阿里巴巴普惠体"/>
                <w:color w:val="333333"/>
                <w:sz w:val="21"/>
                <w:lang w:eastAsia="zh-CN"/>
              </w:rPr>
              <w:t>IMEI、IDFA、MAC、AndroidID、OAID、IP、</w:t>
            </w:r>
            <w:r>
              <w:rPr>
                <w:rFonts w:ascii="阿里巴巴普惠体" w:eastAsia="阿里巴巴普惠体"/>
                <w:color w:val="333333"/>
                <w:sz w:val="21"/>
                <w:lang w:eastAsia="zh-CN"/>
              </w:rPr>
              <w:lastRenderedPageBreak/>
              <w:t>UserAgent、操作系统、时间戳、活动ID、活动名称、订单ID、订单名称、创意ID、创意名称、媒体名称、广告位名称、城市、城市级别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373" w:name="p-o8c-fmm-b3e"/>
            <w:bookmarkStart w:id="9374" w:name="td-58r-c09-ivy"/>
            <w:bookmarkEnd w:id="9371"/>
            <w:bookmarkEnd w:id="9372"/>
            <w:r>
              <w:rPr>
                <w:rFonts w:ascii="阿里巴巴普惠体" w:eastAsia="阿里巴巴普惠体"/>
                <w:color w:val="333333"/>
                <w:sz w:val="21"/>
              </w:rPr>
              <w:lastRenderedPageBreak/>
              <w:t>是</w:t>
            </w:r>
          </w:p>
        </w:tc>
        <w:bookmarkEnd w:id="9373"/>
        <w:bookmarkEnd w:id="9374"/>
      </w:tr>
      <w:tr w:rsidR="00CA58D1">
        <w:trPr>
          <w:trHeight w:val="315"/>
          <w:tblCellSpacing w:w="0" w:type="auto"/>
        </w:trPr>
        <w:tc>
          <w:tcPr>
            <w:tcW w:w="1707"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375" w:name="p-8ye-svu-tjb"/>
            <w:bookmarkStart w:id="9376" w:name="td-n5h-c3b-zru"/>
            <w:bookmarkStart w:id="9377" w:name="tr-ecl-acw-2v7"/>
            <w:bookmarkEnd w:id="9359"/>
            <w:r>
              <w:rPr>
                <w:rFonts w:ascii="阿里巴巴普惠体" w:eastAsia="阿里巴巴普惠体"/>
                <w:color w:val="333333"/>
                <w:sz w:val="21"/>
              </w:rPr>
              <w:t>搜狐视频</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378" w:name="p-3pn-43a-7l9"/>
            <w:bookmarkStart w:id="9379" w:name="td-gav-jfk-j6l"/>
            <w:bookmarkEnd w:id="9375"/>
            <w:bookmarkEnd w:id="9376"/>
            <w:r>
              <w:rPr>
                <w:rFonts w:ascii="阿里巴巴普惠体" w:eastAsia="阿里巴巴普惠体"/>
                <w:color w:val="333333"/>
                <w:sz w:val="21"/>
              </w:rPr>
              <w:t>媒体直投</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9380" w:name="p-443-5t5-74s"/>
            <w:bookmarkStart w:id="9381" w:name="td-8oj-jtt-b1v"/>
            <w:bookmarkEnd w:id="9378"/>
            <w:bookmarkEnd w:id="9379"/>
            <w:r>
              <w:rPr>
                <w:rFonts w:ascii="阿里巴巴普惠体" w:eastAsia="阿里巴巴普惠体"/>
                <w:color w:val="333333"/>
                <w:sz w:val="21"/>
                <w:lang w:eastAsia="zh-CN"/>
              </w:rPr>
              <w:t>贴片、开屏、焦点图、通栏</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9382" w:name="p-eqm-uax-7fq"/>
            <w:bookmarkStart w:id="9383" w:name="td-cvy-3ae-4pj"/>
            <w:bookmarkEnd w:id="9380"/>
            <w:bookmarkEnd w:id="9381"/>
            <w:r>
              <w:rPr>
                <w:rFonts w:ascii="阿里巴巴普惠体" w:eastAsia="阿里巴巴普惠体"/>
                <w:color w:val="333333"/>
                <w:sz w:val="21"/>
                <w:lang w:eastAsia="zh-CN"/>
              </w:rPr>
              <w:t>客户和媒体线下沟通，确定位置及投放时间，支持定向条件，定向条件会影响单价，不支持定向人群包，不支持openAPI回流效果类数据，最后由媒体方投放，支持监测代码回流DeviceID。</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384" w:name="p-dzj-d3c-f57"/>
            <w:bookmarkStart w:id="9385" w:name="td-fm1-ee5-wjh"/>
            <w:bookmarkEnd w:id="9382"/>
            <w:bookmarkEnd w:id="9383"/>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386" w:name="p-qtj-6f7-5bn"/>
            <w:bookmarkStart w:id="9387" w:name="td-27w-nbw-4vp"/>
            <w:bookmarkEnd w:id="9384"/>
            <w:bookmarkEnd w:id="9385"/>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388" w:name="p-sot-3w5-d0m"/>
            <w:bookmarkStart w:id="9389" w:name="td-vsq-jps-5yj"/>
            <w:bookmarkEnd w:id="9386"/>
            <w:bookmarkEnd w:id="9387"/>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390" w:name="p-5jw-a67-4p6"/>
            <w:bookmarkStart w:id="9391" w:name="td-fju-lly-2s3"/>
            <w:bookmarkEnd w:id="9388"/>
            <w:bookmarkEnd w:id="9389"/>
            <w:r>
              <w:rPr>
                <w:rFonts w:ascii="阿里巴巴普惠体" w:eastAsia="阿里巴巴普惠体"/>
                <w:color w:val="333333"/>
                <w:sz w:val="21"/>
              </w:rPr>
              <w:t>IMEI、IDFA、ANDROIDID、IP、UserAgent、操作系统、时间戳、媒体名称、监测活动名称、城市、城市级别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392" w:name="p-je0-dq8-ahh"/>
            <w:bookmarkStart w:id="9393" w:name="td-po7-zzq-ywp"/>
            <w:bookmarkEnd w:id="9390"/>
            <w:bookmarkEnd w:id="9391"/>
            <w:r>
              <w:rPr>
                <w:rFonts w:ascii="阿里巴巴普惠体" w:eastAsia="阿里巴巴普惠体"/>
                <w:color w:val="333333"/>
                <w:sz w:val="21"/>
              </w:rPr>
              <w:t>是</w:t>
            </w:r>
          </w:p>
        </w:tc>
        <w:bookmarkEnd w:id="9392"/>
        <w:bookmarkEnd w:id="9393"/>
      </w:tr>
      <w:tr w:rsidR="00CA58D1">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CA58D1" w:rsidRDefault="00CA58D1" w:rsidP="008A2FC7">
            <w:pPr>
              <w:spacing w:line="360" w:lineRule="exact"/>
              <w:ind w:leftChars="1" w:left="2"/>
            </w:pPr>
            <w:bookmarkStart w:id="9394" w:name="td-9rv-o5o-syz"/>
            <w:bookmarkStart w:id="9395" w:name="tr-6gi-2iu-m75"/>
            <w:bookmarkEnd w:id="9377"/>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396" w:name="p-3i7-syw-h1q"/>
            <w:r>
              <w:rPr>
                <w:rFonts w:ascii="阿里巴巴普惠体" w:eastAsia="阿里巴巴普惠体"/>
                <w:color w:val="333333"/>
                <w:sz w:val="21"/>
              </w:rPr>
              <w:t>媒体竞价平台</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9397" w:name="p-eor-mss-lhp"/>
            <w:bookmarkStart w:id="9398" w:name="td-srv-tmb-iry"/>
            <w:bookmarkEnd w:id="9394"/>
            <w:bookmarkEnd w:id="9396"/>
            <w:r>
              <w:rPr>
                <w:rFonts w:ascii="阿里巴巴普惠体" w:eastAsia="阿里巴巴普惠体"/>
                <w:color w:val="333333"/>
                <w:sz w:val="21"/>
                <w:lang w:eastAsia="zh-CN"/>
              </w:rPr>
              <w:t>贴片、开屏、焦点</w:t>
            </w:r>
            <w:r>
              <w:rPr>
                <w:rFonts w:ascii="阿里巴巴普惠体" w:eastAsia="阿里巴巴普惠体"/>
                <w:color w:val="333333"/>
                <w:sz w:val="21"/>
                <w:lang w:eastAsia="zh-CN"/>
              </w:rPr>
              <w:lastRenderedPageBreak/>
              <w:t>图、通栏</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9399" w:name="p-kb6-dm3-f77"/>
            <w:bookmarkStart w:id="9400" w:name="td-hzd-5br-scr"/>
            <w:bookmarkEnd w:id="9397"/>
            <w:bookmarkEnd w:id="9398"/>
            <w:r>
              <w:rPr>
                <w:rFonts w:ascii="阿里巴巴普惠体" w:eastAsia="阿里巴巴普惠体"/>
                <w:color w:val="333333"/>
                <w:sz w:val="21"/>
                <w:lang w:eastAsia="zh-CN"/>
              </w:rPr>
              <w:lastRenderedPageBreak/>
              <w:t>搜狐汇算,客户自助到平台后台创建投放订单、支持自定义人群上传，</w:t>
            </w:r>
            <w:r>
              <w:rPr>
                <w:rFonts w:ascii="阿里巴巴普惠体" w:eastAsia="阿里巴巴普惠体"/>
                <w:color w:val="333333"/>
                <w:sz w:val="21"/>
                <w:lang w:eastAsia="zh-CN"/>
              </w:rPr>
              <w:lastRenderedPageBreak/>
              <w:t>支持openAPI上传人群，支持openAPI回流效果数据，支持监测代码回流DeviceID。</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401" w:name="p-c3f-uam-7l4"/>
            <w:bookmarkStart w:id="9402" w:name="td-pn9-pjk-aut"/>
            <w:bookmarkEnd w:id="9399"/>
            <w:bookmarkEnd w:id="9400"/>
            <w:r>
              <w:rPr>
                <w:rFonts w:ascii="阿里巴巴普惠体" w:eastAsia="阿里巴巴普惠体"/>
                <w:color w:val="333333"/>
                <w:sz w:val="21"/>
              </w:rPr>
              <w:lastRenderedPageBreak/>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403" w:name="p-2fw-yfq-v3r"/>
            <w:bookmarkStart w:id="9404" w:name="td-tzw-0x2-nsz"/>
            <w:bookmarkEnd w:id="9401"/>
            <w:bookmarkEnd w:id="9402"/>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405" w:name="p-u19-hkv-pib"/>
            <w:bookmarkStart w:id="9406" w:name="td-ecc-kf3-w2k"/>
            <w:bookmarkEnd w:id="9403"/>
            <w:bookmarkEnd w:id="9404"/>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407" w:name="p-7gd-533-ffs"/>
            <w:bookmarkStart w:id="9408" w:name="td-j22-k8v-jcc"/>
            <w:bookmarkEnd w:id="9405"/>
            <w:bookmarkEnd w:id="9406"/>
            <w:r>
              <w:rPr>
                <w:rFonts w:ascii="阿里巴巴普惠体" w:eastAsia="阿里巴巴普惠体"/>
                <w:color w:val="333333"/>
                <w:sz w:val="21"/>
              </w:rPr>
              <w:t>IMEI、IDFA、ANDROIDID、IP、UserAgent、操作系统、时间戳、媒体名称、监测活动</w:t>
            </w:r>
            <w:r>
              <w:rPr>
                <w:rFonts w:ascii="阿里巴巴普惠体" w:eastAsia="阿里巴巴普惠体"/>
                <w:color w:val="333333"/>
                <w:sz w:val="21"/>
              </w:rPr>
              <w:lastRenderedPageBreak/>
              <w:t>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409" w:name="p-aol-uj2-34w"/>
            <w:bookmarkStart w:id="9410" w:name="td-o2c-hsz-zj7"/>
            <w:bookmarkEnd w:id="9407"/>
            <w:bookmarkEnd w:id="9408"/>
            <w:r>
              <w:rPr>
                <w:rFonts w:ascii="阿里巴巴普惠体" w:eastAsia="阿里巴巴普惠体"/>
                <w:color w:val="333333"/>
                <w:sz w:val="21"/>
              </w:rPr>
              <w:lastRenderedPageBreak/>
              <w:t>是</w:t>
            </w:r>
          </w:p>
        </w:tc>
        <w:bookmarkEnd w:id="9409"/>
        <w:bookmarkEnd w:id="9410"/>
      </w:tr>
      <w:tr w:rsidR="00CA58D1">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CA58D1" w:rsidRDefault="00CA58D1" w:rsidP="008A2FC7">
            <w:pPr>
              <w:spacing w:line="360" w:lineRule="exact"/>
              <w:ind w:leftChars="1" w:left="2"/>
            </w:pPr>
            <w:bookmarkStart w:id="9411" w:name="td-67g-3jf-a4g"/>
            <w:bookmarkStart w:id="9412" w:name="tr-7cd-gid-y7g"/>
            <w:bookmarkEnd w:id="9395"/>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413" w:name="p-pra-kzv-gnb"/>
            <w:r>
              <w:rPr>
                <w:rFonts w:ascii="阿里巴巴普惠体" w:eastAsia="阿里巴巴普惠体"/>
                <w:color w:val="333333"/>
                <w:sz w:val="21"/>
              </w:rPr>
              <w:t>程序化投放</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9414" w:name="p-y29-9gb-hr1"/>
            <w:bookmarkStart w:id="9415" w:name="td-4fa-bme-aky"/>
            <w:bookmarkEnd w:id="9411"/>
            <w:bookmarkEnd w:id="9413"/>
            <w:r>
              <w:rPr>
                <w:rFonts w:ascii="阿里巴巴普惠体" w:eastAsia="阿里巴巴普惠体"/>
                <w:color w:val="333333"/>
                <w:sz w:val="21"/>
                <w:lang w:eastAsia="zh-CN"/>
              </w:rPr>
              <w:t>贴片、开屏、焦点图、通栏</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9416" w:name="p-jh8-rm6-5nb"/>
            <w:bookmarkStart w:id="9417" w:name="td-nt4-v6v-pqt"/>
            <w:bookmarkEnd w:id="9414"/>
            <w:bookmarkEnd w:id="9415"/>
            <w:r>
              <w:rPr>
                <w:rFonts w:ascii="阿里巴巴普惠体" w:eastAsia="阿里巴巴普惠体"/>
                <w:color w:val="333333"/>
                <w:sz w:val="21"/>
                <w:lang w:eastAsia="zh-CN"/>
              </w:rPr>
              <w:t>使用趣媒体做投放，可支持直接回流；如果使用其他平台，数据在第三方DSP平台上，需要客户商务沟通确定是否可拿回deviceID；两个方式：（1）已经使用其他监测工具，支持一方数据上传到QA，（2）可以使用媒体回流的监测，回传ID。</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418" w:name="p-la8-aeo-eqz"/>
            <w:bookmarkStart w:id="9419" w:name="td-as8-voa-v86"/>
            <w:bookmarkEnd w:id="9416"/>
            <w:bookmarkEnd w:id="9417"/>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420" w:name="p-z00-d7x-gc5"/>
            <w:bookmarkStart w:id="9421" w:name="td-vgk-zgp-ku7"/>
            <w:bookmarkEnd w:id="9418"/>
            <w:bookmarkEnd w:id="9419"/>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422" w:name="p-ixl-am6-sp7"/>
            <w:bookmarkStart w:id="9423" w:name="td-7hm-san-oo7"/>
            <w:bookmarkEnd w:id="9420"/>
            <w:bookmarkEnd w:id="9421"/>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9424" w:name="p-bum-sgv-t5i"/>
            <w:bookmarkStart w:id="9425" w:name="td-iwt-opp-rn6"/>
            <w:bookmarkEnd w:id="9422"/>
            <w:bookmarkEnd w:id="9423"/>
            <w:r>
              <w:rPr>
                <w:rFonts w:ascii="阿里巴巴普惠体" w:eastAsia="阿里巴巴普惠体"/>
                <w:color w:val="333333"/>
                <w:sz w:val="21"/>
                <w:lang w:eastAsia="zh-CN"/>
              </w:rPr>
              <w:t>IMEI、IDFA、MAC、AndroidID、OAID、IP、UserAgent、操作系统、时间戳、活动ID、活动名称、订单ID、订单名称、创意ID、创意名称、媒体名称、广告位名称、城市、城市级别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426" w:name="p-0wv-z9y-9gm"/>
            <w:bookmarkStart w:id="9427" w:name="td-40a-zsi-u73"/>
            <w:bookmarkEnd w:id="9424"/>
            <w:bookmarkEnd w:id="9425"/>
            <w:r>
              <w:rPr>
                <w:rFonts w:ascii="阿里巴巴普惠体" w:eastAsia="阿里巴巴普惠体"/>
                <w:color w:val="333333"/>
                <w:sz w:val="21"/>
              </w:rPr>
              <w:t>是</w:t>
            </w:r>
          </w:p>
        </w:tc>
        <w:bookmarkEnd w:id="9426"/>
        <w:bookmarkEnd w:id="9427"/>
      </w:tr>
      <w:tr w:rsidR="00CA58D1">
        <w:trPr>
          <w:trHeight w:val="315"/>
          <w:tblCellSpacing w:w="0" w:type="auto"/>
        </w:trPr>
        <w:tc>
          <w:tcPr>
            <w:tcW w:w="1707"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428" w:name="p-4gd-cqw-oqf"/>
            <w:bookmarkStart w:id="9429" w:name="td-53b-c35-5ez"/>
            <w:bookmarkStart w:id="9430" w:name="tr-1aq-aap-g2i"/>
            <w:bookmarkEnd w:id="9412"/>
            <w:r>
              <w:rPr>
                <w:rFonts w:ascii="阿里巴巴普惠体" w:eastAsia="阿里巴巴普惠体"/>
                <w:color w:val="333333"/>
                <w:sz w:val="21"/>
              </w:rPr>
              <w:t>土豆视频</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431" w:name="p-bz3-cz7-uxt"/>
            <w:bookmarkStart w:id="9432" w:name="td-39n-8x7-wea"/>
            <w:bookmarkEnd w:id="9428"/>
            <w:bookmarkEnd w:id="9429"/>
            <w:r>
              <w:rPr>
                <w:rFonts w:ascii="阿里巴巴普惠体" w:eastAsia="阿里巴巴普惠体"/>
                <w:color w:val="333333"/>
                <w:sz w:val="21"/>
              </w:rPr>
              <w:t>媒体直投</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433" w:name="p-fn3-764-6gy"/>
            <w:bookmarkStart w:id="9434" w:name="td-3eu-pvy-kx6"/>
            <w:bookmarkEnd w:id="9431"/>
            <w:bookmarkEnd w:id="9432"/>
            <w:r>
              <w:rPr>
                <w:rFonts w:ascii="阿里巴巴普惠体" w:eastAsia="阿里巴巴普惠体"/>
                <w:color w:val="333333"/>
                <w:sz w:val="21"/>
              </w:rPr>
              <w:t>贴片、开屏、焦点图</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9435" w:name="p-u38-a1i-4nh"/>
            <w:bookmarkStart w:id="9436" w:name="td-24h-mpx-3q2"/>
            <w:bookmarkEnd w:id="9433"/>
            <w:bookmarkEnd w:id="9434"/>
            <w:r>
              <w:rPr>
                <w:rFonts w:ascii="阿里巴巴普惠体" w:eastAsia="阿里巴巴普惠体"/>
                <w:color w:val="333333"/>
                <w:sz w:val="21"/>
                <w:lang w:eastAsia="zh-CN"/>
              </w:rPr>
              <w:t>客户和媒体线下沟通，确定位置及投放时间，支持定向条件，定向条件会影响单价，不支持定向人群包，不支持openAPI</w:t>
            </w:r>
            <w:r>
              <w:rPr>
                <w:rFonts w:ascii="阿里巴巴普惠体" w:eastAsia="阿里巴巴普惠体"/>
                <w:color w:val="333333"/>
                <w:sz w:val="21"/>
                <w:lang w:eastAsia="zh-CN"/>
              </w:rPr>
              <w:lastRenderedPageBreak/>
              <w:t>回流效果类数据，最后由媒体方投放，支持监测代码回流DeviceID。</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437" w:name="p-zje-4xb-1zu"/>
            <w:bookmarkStart w:id="9438" w:name="td-pp5-p9n-3ub"/>
            <w:bookmarkEnd w:id="9435"/>
            <w:bookmarkEnd w:id="9436"/>
            <w:r>
              <w:rPr>
                <w:rFonts w:ascii="阿里巴巴普惠体" w:eastAsia="阿里巴巴普惠体"/>
                <w:color w:val="333333"/>
                <w:sz w:val="21"/>
              </w:rPr>
              <w:lastRenderedPageBreak/>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439" w:name="p-09e-q1z-a95"/>
            <w:bookmarkStart w:id="9440" w:name="td-jlh-5vz-i1r"/>
            <w:bookmarkEnd w:id="9437"/>
            <w:bookmarkEnd w:id="9438"/>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441" w:name="p-x0e-w85-a9q"/>
            <w:bookmarkStart w:id="9442" w:name="td-rcn-1jq-d0d"/>
            <w:bookmarkEnd w:id="9439"/>
            <w:bookmarkEnd w:id="9440"/>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443" w:name="p-8ka-nfz-rte"/>
            <w:bookmarkStart w:id="9444" w:name="td-x26-wjs-0xv"/>
            <w:bookmarkEnd w:id="9441"/>
            <w:bookmarkEnd w:id="9442"/>
            <w:r>
              <w:rPr>
                <w:rFonts w:ascii="阿里巴巴普惠体" w:eastAsia="阿里巴巴普惠体"/>
                <w:color w:val="333333"/>
                <w:sz w:val="21"/>
              </w:rPr>
              <w:t>IMEI、IDFA、ANDROIDID、IP、UserAgent、操作系统、时间戳、媒体名称、监测活动名称、城市、城市级别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445" w:name="p-eby-5e0-m2o"/>
            <w:bookmarkStart w:id="9446" w:name="td-6a6-jz0-yrs"/>
            <w:bookmarkEnd w:id="9443"/>
            <w:bookmarkEnd w:id="9444"/>
            <w:r>
              <w:rPr>
                <w:rFonts w:ascii="阿里巴巴普惠体" w:eastAsia="阿里巴巴普惠体"/>
                <w:color w:val="333333"/>
                <w:sz w:val="21"/>
              </w:rPr>
              <w:t>是</w:t>
            </w:r>
          </w:p>
        </w:tc>
        <w:bookmarkEnd w:id="9445"/>
        <w:bookmarkEnd w:id="9446"/>
      </w:tr>
      <w:tr w:rsidR="00CA58D1">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CA58D1" w:rsidRDefault="00CA58D1" w:rsidP="008A2FC7">
            <w:pPr>
              <w:spacing w:line="360" w:lineRule="exact"/>
              <w:ind w:leftChars="1" w:left="2"/>
            </w:pPr>
            <w:bookmarkStart w:id="9447" w:name="td-21q-bh3-nao"/>
            <w:bookmarkStart w:id="9448" w:name="tr-ac2-9zm-1u1"/>
            <w:bookmarkEnd w:id="9430"/>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449" w:name="p-q8y-zqj-nxm"/>
            <w:r>
              <w:rPr>
                <w:rFonts w:ascii="阿里巴巴普惠体" w:eastAsia="阿里巴巴普惠体"/>
                <w:color w:val="333333"/>
                <w:sz w:val="21"/>
              </w:rPr>
              <w:t>媒体竞价平台</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450" w:name="p-cuc-s6l-uxh"/>
            <w:bookmarkStart w:id="9451" w:name="td-3fl-fz3-gbp"/>
            <w:bookmarkEnd w:id="9447"/>
            <w:bookmarkEnd w:id="9449"/>
            <w:r>
              <w:rPr>
                <w:rFonts w:ascii="阿里巴巴普惠体" w:eastAsia="阿里巴巴普惠体"/>
                <w:color w:val="333333"/>
                <w:sz w:val="21"/>
              </w:rPr>
              <w:t>贴片、开屏、焦点图</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452" w:name="p-zm2-9q8-iu5"/>
            <w:bookmarkStart w:id="9453" w:name="td-p1v-9qy-spg"/>
            <w:bookmarkEnd w:id="9450"/>
            <w:bookmarkEnd w:id="9451"/>
            <w:r>
              <w:rPr>
                <w:rFonts w:ascii="阿里巴巴普惠体" w:eastAsia="阿里巴巴普惠体"/>
                <w:color w:val="333333"/>
                <w:sz w:val="21"/>
              </w:rPr>
              <w:t>-</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454" w:name="p-6e6-zjr-k0t"/>
            <w:bookmarkStart w:id="9455" w:name="td-lws-kp9-fq4"/>
            <w:bookmarkEnd w:id="9452"/>
            <w:bookmarkEnd w:id="9453"/>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456" w:name="p-olm-hzi-b5y"/>
            <w:bookmarkStart w:id="9457" w:name="td-tsq-fla-hhx"/>
            <w:bookmarkEnd w:id="9454"/>
            <w:bookmarkEnd w:id="9455"/>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458" w:name="p-m64-m0x-9bp"/>
            <w:bookmarkStart w:id="9459" w:name="td-h19-w1m-uek"/>
            <w:bookmarkEnd w:id="9456"/>
            <w:bookmarkEnd w:id="9457"/>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460" w:name="p-mpz-qcy-kjn"/>
            <w:bookmarkStart w:id="9461" w:name="td-ymx-8n7-zw7"/>
            <w:bookmarkEnd w:id="9458"/>
            <w:bookmarkEnd w:id="9459"/>
            <w:r>
              <w:rPr>
                <w:rFonts w:ascii="阿里巴巴普惠体" w:eastAsia="阿里巴巴普惠体"/>
                <w:color w:val="333333"/>
                <w:sz w:val="21"/>
              </w:rPr>
              <w:t>IMEI、IDFA、ANDROIDID、IP、UserAgent、操作系统、时间戳、媒体名称、监测活动名称、城市、城市级别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462" w:name="p-rhv-7fx-bzw"/>
            <w:bookmarkStart w:id="9463" w:name="td-ppm-s0u-33g"/>
            <w:bookmarkEnd w:id="9460"/>
            <w:bookmarkEnd w:id="9461"/>
            <w:r>
              <w:rPr>
                <w:rFonts w:ascii="阿里巴巴普惠体" w:eastAsia="阿里巴巴普惠体"/>
                <w:color w:val="333333"/>
                <w:sz w:val="21"/>
              </w:rPr>
              <w:t>是</w:t>
            </w:r>
          </w:p>
        </w:tc>
        <w:bookmarkEnd w:id="9462"/>
        <w:bookmarkEnd w:id="9463"/>
      </w:tr>
      <w:tr w:rsidR="00CA58D1">
        <w:trPr>
          <w:trHeight w:val="315"/>
          <w:tblCellSpacing w:w="0" w:type="auto"/>
        </w:trPr>
        <w:tc>
          <w:tcPr>
            <w:tcW w:w="1707"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464" w:name="p-t0d-ofk-lvq"/>
            <w:bookmarkStart w:id="9465" w:name="td-7ec-cx6-x2c"/>
            <w:bookmarkStart w:id="9466" w:name="tr-vge-v0s-7dw"/>
            <w:bookmarkEnd w:id="9448"/>
            <w:r>
              <w:rPr>
                <w:rFonts w:ascii="阿里巴巴普惠体" w:eastAsia="阿里巴巴普惠体"/>
                <w:color w:val="333333"/>
                <w:sz w:val="21"/>
              </w:rPr>
              <w:t>趣头条</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467" w:name="p-5fa-a4v-x88"/>
            <w:bookmarkStart w:id="9468" w:name="td-z2b-n2l-cn8"/>
            <w:bookmarkEnd w:id="9464"/>
            <w:bookmarkEnd w:id="9465"/>
            <w:r>
              <w:rPr>
                <w:rFonts w:ascii="阿里巴巴普惠体" w:eastAsia="阿里巴巴普惠体"/>
                <w:color w:val="333333"/>
                <w:sz w:val="21"/>
              </w:rPr>
              <w:t>媒体直投</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469" w:name="p-d1d-nkj-gge"/>
            <w:bookmarkStart w:id="9470" w:name="td-34s-iwt-iqk"/>
            <w:bookmarkEnd w:id="9467"/>
            <w:bookmarkEnd w:id="9468"/>
            <w:r>
              <w:rPr>
                <w:rFonts w:ascii="阿里巴巴普惠体" w:eastAsia="阿里巴巴普惠体"/>
                <w:color w:val="333333"/>
                <w:sz w:val="21"/>
              </w:rPr>
              <w:t>开屏、信息流</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9471" w:name="p-x9y-ncv-1i5"/>
            <w:bookmarkStart w:id="9472" w:name="td-xwu-ulu-e6d"/>
            <w:bookmarkEnd w:id="9469"/>
            <w:bookmarkEnd w:id="9470"/>
            <w:r>
              <w:rPr>
                <w:rFonts w:ascii="阿里巴巴普惠体" w:eastAsia="阿里巴巴普惠体"/>
                <w:color w:val="333333"/>
                <w:sz w:val="21"/>
                <w:lang w:eastAsia="zh-CN"/>
              </w:rPr>
              <w:t>客户和媒体线下沟通，确定位置及投放时间，支持定向条件，定向条件会影响单价，不支持定向人群包，不支持openAPI回流效果类数据，最后由媒体方投放，支持监测代码回流DeviceID。</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473" w:name="p-dfu-d6s-ou1"/>
            <w:bookmarkStart w:id="9474" w:name="td-n8k-vwq-u4l"/>
            <w:bookmarkEnd w:id="9471"/>
            <w:bookmarkEnd w:id="9472"/>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475" w:name="p-uxh-4ut-dqy"/>
            <w:bookmarkStart w:id="9476" w:name="td-yxl-wnr-k75"/>
            <w:bookmarkEnd w:id="9473"/>
            <w:bookmarkEnd w:id="9474"/>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477" w:name="p-1le-x6d-bz8"/>
            <w:bookmarkStart w:id="9478" w:name="td-xvm-rh3-7gp"/>
            <w:bookmarkEnd w:id="9475"/>
            <w:bookmarkEnd w:id="9476"/>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479" w:name="p-tjx-s8r-1bw"/>
            <w:bookmarkStart w:id="9480" w:name="td-yo0-8a6-88m"/>
            <w:bookmarkEnd w:id="9477"/>
            <w:bookmarkEnd w:id="9478"/>
            <w:r>
              <w:rPr>
                <w:rFonts w:ascii="阿里巴巴普惠体" w:eastAsia="阿里巴巴普惠体"/>
                <w:color w:val="333333"/>
                <w:sz w:val="21"/>
              </w:rPr>
              <w:t>IMEI、IDFA、ANDROIDID、IP、UserAgent、操作系统、时间戳、媒体名称、监测活动名称、城市、城市级别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481" w:name="p-rqf-t3y-vav"/>
            <w:bookmarkStart w:id="9482" w:name="td-o28-qxz-zib"/>
            <w:bookmarkEnd w:id="9479"/>
            <w:bookmarkEnd w:id="9480"/>
            <w:r>
              <w:rPr>
                <w:rFonts w:ascii="阿里巴巴普惠体" w:eastAsia="阿里巴巴普惠体"/>
                <w:color w:val="333333"/>
                <w:sz w:val="21"/>
              </w:rPr>
              <w:t>是</w:t>
            </w:r>
          </w:p>
        </w:tc>
        <w:bookmarkEnd w:id="9481"/>
        <w:bookmarkEnd w:id="9482"/>
      </w:tr>
      <w:tr w:rsidR="00CA58D1">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CA58D1" w:rsidRDefault="00CA58D1" w:rsidP="008A2FC7">
            <w:pPr>
              <w:spacing w:line="360" w:lineRule="exact"/>
              <w:ind w:leftChars="1" w:left="2"/>
            </w:pPr>
            <w:bookmarkStart w:id="9483" w:name="td-8vz-3g5-fge"/>
            <w:bookmarkStart w:id="9484" w:name="tr-qai-mjl-k2z"/>
            <w:bookmarkEnd w:id="9466"/>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485" w:name="p-8od-qol-qdk"/>
            <w:r>
              <w:rPr>
                <w:rFonts w:ascii="阿里巴巴普惠体" w:eastAsia="阿里巴巴普惠体"/>
                <w:color w:val="333333"/>
                <w:sz w:val="21"/>
              </w:rPr>
              <w:t>媒体竞价平台</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486" w:name="p-14c-yj4-a8u"/>
            <w:bookmarkStart w:id="9487" w:name="td-uy7-lj1-cgp"/>
            <w:bookmarkEnd w:id="9483"/>
            <w:bookmarkEnd w:id="9485"/>
            <w:r>
              <w:rPr>
                <w:rFonts w:ascii="阿里巴巴普惠体" w:eastAsia="阿里巴巴普惠体"/>
                <w:color w:val="333333"/>
                <w:sz w:val="21"/>
              </w:rPr>
              <w:t>开屏、信息流</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488" w:name="p-33p-a6e-i50"/>
            <w:bookmarkStart w:id="9489" w:name="td-d80-uaw-l64"/>
            <w:bookmarkEnd w:id="9486"/>
            <w:bookmarkEnd w:id="9487"/>
            <w:r>
              <w:rPr>
                <w:rFonts w:ascii="阿里巴巴普惠体" w:eastAsia="阿里巴巴普惠体"/>
                <w:color w:val="333333"/>
                <w:sz w:val="21"/>
              </w:rPr>
              <w:t>-</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490" w:name="p-yps-1dt-jxk"/>
            <w:bookmarkStart w:id="9491" w:name="td-f48-h2v-6t3"/>
            <w:bookmarkEnd w:id="9488"/>
            <w:bookmarkEnd w:id="9489"/>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492" w:name="p-t8v-7cv-8o0"/>
            <w:bookmarkStart w:id="9493" w:name="td-5tg-e4u-4yv"/>
            <w:bookmarkEnd w:id="9490"/>
            <w:bookmarkEnd w:id="9491"/>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494" w:name="p-gix-ks2-f7j"/>
            <w:bookmarkStart w:id="9495" w:name="td-2tz-xl4-ynl"/>
            <w:bookmarkEnd w:id="9492"/>
            <w:bookmarkEnd w:id="9493"/>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496" w:name="p-feo-o6o-n38"/>
            <w:bookmarkStart w:id="9497" w:name="td-tcz-61u-8dj"/>
            <w:bookmarkEnd w:id="9494"/>
            <w:bookmarkEnd w:id="9495"/>
            <w:r>
              <w:rPr>
                <w:rFonts w:ascii="阿里巴巴普惠体" w:eastAsia="阿里巴巴普惠体"/>
                <w:color w:val="333333"/>
                <w:sz w:val="21"/>
              </w:rPr>
              <w:t>IMEI、IDFA、ANDROIDID、IP、UserAgent、操作系统、时间戳、媒体名称、监测活动</w:t>
            </w:r>
            <w:r>
              <w:rPr>
                <w:rFonts w:ascii="阿里巴巴普惠体" w:eastAsia="阿里巴巴普惠体"/>
                <w:color w:val="333333"/>
                <w:sz w:val="21"/>
              </w:rPr>
              <w:lastRenderedPageBreak/>
              <w:t>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498" w:name="p-v5r-xpo-j1k"/>
            <w:bookmarkStart w:id="9499" w:name="td-4sp-e4c-loj"/>
            <w:bookmarkEnd w:id="9496"/>
            <w:bookmarkEnd w:id="9497"/>
            <w:r>
              <w:rPr>
                <w:rFonts w:ascii="阿里巴巴普惠体" w:eastAsia="阿里巴巴普惠体"/>
                <w:color w:val="333333"/>
                <w:sz w:val="21"/>
              </w:rPr>
              <w:lastRenderedPageBreak/>
              <w:t>是</w:t>
            </w:r>
          </w:p>
        </w:tc>
        <w:bookmarkEnd w:id="9498"/>
        <w:bookmarkEnd w:id="9499"/>
      </w:tr>
      <w:tr w:rsidR="00CA58D1">
        <w:trPr>
          <w:trHeight w:val="315"/>
          <w:tblCellSpacing w:w="0" w:type="auto"/>
        </w:trPr>
        <w:tc>
          <w:tcPr>
            <w:tcW w:w="1707"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500" w:name="p-btv-09i-uiu"/>
            <w:bookmarkStart w:id="9501" w:name="td-y8y-b9g-58i"/>
            <w:bookmarkStart w:id="9502" w:name="tr-ka7-qz6-hbq"/>
            <w:bookmarkEnd w:id="9484"/>
            <w:r>
              <w:rPr>
                <w:rFonts w:ascii="阿里巴巴普惠体" w:eastAsia="阿里巴巴普惠体"/>
                <w:color w:val="333333"/>
                <w:sz w:val="21"/>
              </w:rPr>
              <w:t>新浪视频</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503" w:name="p-s8r-saq-2xd"/>
            <w:bookmarkStart w:id="9504" w:name="td-x8j-rgj-oj2"/>
            <w:bookmarkEnd w:id="9500"/>
            <w:bookmarkEnd w:id="9501"/>
            <w:r>
              <w:rPr>
                <w:rFonts w:ascii="阿里巴巴普惠体" w:eastAsia="阿里巴巴普惠体"/>
                <w:color w:val="333333"/>
                <w:sz w:val="21"/>
              </w:rPr>
              <w:t>媒体直投</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505" w:name="p-7dh-sgw-kdz"/>
            <w:bookmarkStart w:id="9506" w:name="td-vqu-82h-tdo"/>
            <w:bookmarkEnd w:id="9503"/>
            <w:bookmarkEnd w:id="9504"/>
            <w:r>
              <w:rPr>
                <w:rFonts w:ascii="阿里巴巴普惠体" w:eastAsia="阿里巴巴普惠体"/>
                <w:color w:val="333333"/>
                <w:sz w:val="21"/>
              </w:rPr>
              <w:t>贴片、开屏、焦点图</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9507" w:name="p-1f9-60l-0ii"/>
            <w:bookmarkStart w:id="9508" w:name="td-mqz-gcq-rb8"/>
            <w:bookmarkEnd w:id="9505"/>
            <w:bookmarkEnd w:id="9506"/>
            <w:r>
              <w:rPr>
                <w:rFonts w:ascii="阿里巴巴普惠体" w:eastAsia="阿里巴巴普惠体"/>
                <w:color w:val="333333"/>
                <w:sz w:val="21"/>
                <w:lang w:eastAsia="zh-CN"/>
              </w:rPr>
              <w:t>客户和媒体线下沟通，确定位置及投放时间，支持定向条件，定向条件会影响单价，不支持定向人群包，不支持openAPI回流效果类数据，最后由媒体方投放，支持监测代码回流DeviceID。</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509" w:name="p-hga-tum-d9h"/>
            <w:bookmarkStart w:id="9510" w:name="td-6qp-m5n-byv"/>
            <w:bookmarkEnd w:id="9507"/>
            <w:bookmarkEnd w:id="9508"/>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511" w:name="p-wxy-mry-2kz"/>
            <w:bookmarkStart w:id="9512" w:name="td-xyy-x0o-0ie"/>
            <w:bookmarkEnd w:id="9509"/>
            <w:bookmarkEnd w:id="9510"/>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513" w:name="p-981-m7w-6eq"/>
            <w:bookmarkStart w:id="9514" w:name="td-pwo-e9l-dl8"/>
            <w:bookmarkEnd w:id="9511"/>
            <w:bookmarkEnd w:id="9512"/>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515" w:name="p-3bf-kyb-8cj"/>
            <w:bookmarkStart w:id="9516" w:name="td-qzs-luw-lmo"/>
            <w:bookmarkEnd w:id="9513"/>
            <w:bookmarkEnd w:id="9514"/>
            <w:r>
              <w:rPr>
                <w:rFonts w:ascii="阿里巴巴普惠体" w:eastAsia="阿里巴巴普惠体"/>
                <w:color w:val="333333"/>
                <w:sz w:val="21"/>
              </w:rPr>
              <w:t>IMEI、IDFA、ANDROIDID、IP、UserAgent、操作系统、时间戳、媒体名称、监测活动名称、城市、城市级别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517" w:name="p-8oy-ev7-zb4"/>
            <w:bookmarkStart w:id="9518" w:name="td-n34-4ty-0te"/>
            <w:bookmarkEnd w:id="9515"/>
            <w:bookmarkEnd w:id="9516"/>
            <w:r>
              <w:rPr>
                <w:rFonts w:ascii="阿里巴巴普惠体" w:eastAsia="阿里巴巴普惠体"/>
                <w:color w:val="333333"/>
                <w:sz w:val="21"/>
              </w:rPr>
              <w:t>是</w:t>
            </w:r>
          </w:p>
        </w:tc>
        <w:bookmarkEnd w:id="9517"/>
        <w:bookmarkEnd w:id="9518"/>
      </w:tr>
      <w:tr w:rsidR="00CA58D1">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CA58D1" w:rsidRDefault="00CA58D1" w:rsidP="008A2FC7">
            <w:pPr>
              <w:spacing w:line="360" w:lineRule="exact"/>
              <w:ind w:leftChars="1" w:left="2"/>
            </w:pPr>
            <w:bookmarkStart w:id="9519" w:name="td-ro6-7iz-lre"/>
            <w:bookmarkStart w:id="9520" w:name="tr-szx-x1f-s50"/>
            <w:bookmarkEnd w:id="9502"/>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521" w:name="p-v7x-0u7-ln9"/>
            <w:r>
              <w:rPr>
                <w:rFonts w:ascii="阿里巴巴普惠体" w:eastAsia="阿里巴巴普惠体"/>
                <w:color w:val="333333"/>
                <w:sz w:val="21"/>
              </w:rPr>
              <w:t>媒体竞价平台</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522" w:name="p-gsr-gka-4fz"/>
            <w:bookmarkStart w:id="9523" w:name="td-7er-uf3-u7a"/>
            <w:bookmarkEnd w:id="9519"/>
            <w:bookmarkEnd w:id="9521"/>
            <w:r>
              <w:rPr>
                <w:rFonts w:ascii="阿里巴巴普惠体" w:eastAsia="阿里巴巴普惠体"/>
                <w:color w:val="333333"/>
                <w:sz w:val="21"/>
              </w:rPr>
              <w:t>贴片、开屏、焦点图</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524" w:name="p-iig-8rd-qta"/>
            <w:bookmarkStart w:id="9525" w:name="td-k95-i4s-atk"/>
            <w:bookmarkEnd w:id="9522"/>
            <w:bookmarkEnd w:id="9523"/>
            <w:r>
              <w:rPr>
                <w:rFonts w:ascii="阿里巴巴普惠体" w:eastAsia="阿里巴巴普惠体"/>
                <w:color w:val="333333"/>
                <w:sz w:val="21"/>
              </w:rPr>
              <w:t>-</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526" w:name="p-rz1-yzr-e89"/>
            <w:bookmarkStart w:id="9527" w:name="td-mcp-m25-spp"/>
            <w:bookmarkEnd w:id="9524"/>
            <w:bookmarkEnd w:id="9525"/>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528" w:name="p-9am-7ey-deo"/>
            <w:bookmarkStart w:id="9529" w:name="td-abd-9rj-xo0"/>
            <w:bookmarkEnd w:id="9526"/>
            <w:bookmarkEnd w:id="9527"/>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530" w:name="p-xh9-jfj-wi8"/>
            <w:bookmarkStart w:id="9531" w:name="td-k4f-o40-wqj"/>
            <w:bookmarkEnd w:id="9528"/>
            <w:bookmarkEnd w:id="9529"/>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532" w:name="p-m0h-4md-h4c"/>
            <w:bookmarkStart w:id="9533" w:name="td-zly-y22-qyg"/>
            <w:bookmarkEnd w:id="9530"/>
            <w:bookmarkEnd w:id="9531"/>
            <w:r>
              <w:rPr>
                <w:rFonts w:ascii="阿里巴巴普惠体" w:eastAsia="阿里巴巴普惠体"/>
                <w:color w:val="333333"/>
                <w:sz w:val="21"/>
              </w:rPr>
              <w:t>IMEI、IDFA、ANDROIDID、IP、UserAgent、操作系统、时间戳、媒体名称、监测活动名称、城市、城市级别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534" w:name="p-tak-71s-g8y"/>
            <w:bookmarkStart w:id="9535" w:name="td-eed-ixo-9b1"/>
            <w:bookmarkEnd w:id="9532"/>
            <w:bookmarkEnd w:id="9533"/>
            <w:r>
              <w:rPr>
                <w:rFonts w:ascii="阿里巴巴普惠体" w:eastAsia="阿里巴巴普惠体"/>
                <w:color w:val="333333"/>
                <w:sz w:val="21"/>
              </w:rPr>
              <w:t>是</w:t>
            </w:r>
          </w:p>
        </w:tc>
        <w:bookmarkEnd w:id="9534"/>
        <w:bookmarkEnd w:id="9535"/>
      </w:tr>
      <w:tr w:rsidR="00CA58D1">
        <w:trPr>
          <w:trHeight w:val="315"/>
          <w:tblCellSpacing w:w="0" w:type="auto"/>
        </w:trPr>
        <w:tc>
          <w:tcPr>
            <w:tcW w:w="1707"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536" w:name="p-cmv-vwv-hsd"/>
            <w:bookmarkStart w:id="9537" w:name="td-be2-uzh-ga4"/>
            <w:bookmarkStart w:id="9538" w:name="tr-x0k-uk4-j7h"/>
            <w:bookmarkEnd w:id="9520"/>
            <w:r>
              <w:rPr>
                <w:rFonts w:ascii="阿里巴巴普惠体" w:eastAsia="阿里巴巴普惠体"/>
                <w:color w:val="333333"/>
                <w:sz w:val="21"/>
              </w:rPr>
              <w:t>斗鱼TV</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539" w:name="p-p9a-zg1-8ex"/>
            <w:bookmarkStart w:id="9540" w:name="td-jjn-7da-bq5"/>
            <w:bookmarkEnd w:id="9536"/>
            <w:bookmarkEnd w:id="9537"/>
            <w:r>
              <w:rPr>
                <w:rFonts w:ascii="阿里巴巴普惠体" w:eastAsia="阿里巴巴普惠体"/>
                <w:color w:val="333333"/>
                <w:sz w:val="21"/>
              </w:rPr>
              <w:t>媒体直投</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541" w:name="p-jep-l4h-is6"/>
            <w:bookmarkStart w:id="9542" w:name="td-4qg-nvc-bd8"/>
            <w:bookmarkEnd w:id="9539"/>
            <w:bookmarkEnd w:id="9540"/>
            <w:r>
              <w:rPr>
                <w:rFonts w:ascii="阿里巴巴普惠体" w:eastAsia="阿里巴巴普惠体"/>
                <w:color w:val="333333"/>
                <w:sz w:val="21"/>
              </w:rPr>
              <w:t>贴片、开屏、焦点图</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9543" w:name="p-gyw-3iv-zzr"/>
            <w:bookmarkStart w:id="9544" w:name="td-k9a-sgk-mn3"/>
            <w:bookmarkEnd w:id="9541"/>
            <w:bookmarkEnd w:id="9542"/>
            <w:r>
              <w:rPr>
                <w:rFonts w:ascii="阿里巴巴普惠体" w:eastAsia="阿里巴巴普惠体"/>
                <w:color w:val="333333"/>
                <w:sz w:val="21"/>
                <w:lang w:eastAsia="zh-CN"/>
              </w:rPr>
              <w:t>客户和媒体线下沟通，确定位置及投放时间，支持定向条件，定向条件会影响单价，不支持定向人群包，不支持openAPI回流效果类数</w:t>
            </w:r>
            <w:r>
              <w:rPr>
                <w:rFonts w:ascii="阿里巴巴普惠体" w:eastAsia="阿里巴巴普惠体"/>
                <w:color w:val="333333"/>
                <w:sz w:val="21"/>
                <w:lang w:eastAsia="zh-CN"/>
              </w:rPr>
              <w:lastRenderedPageBreak/>
              <w:t>据，最后由媒体方投放，支持监测代码回流DeviceID。</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545" w:name="p-kj4-rh7-gsn"/>
            <w:bookmarkStart w:id="9546" w:name="td-chr-7qo-le8"/>
            <w:bookmarkEnd w:id="9543"/>
            <w:bookmarkEnd w:id="9544"/>
            <w:r>
              <w:rPr>
                <w:rFonts w:ascii="阿里巴巴普惠体" w:eastAsia="阿里巴巴普惠体"/>
                <w:color w:val="333333"/>
                <w:sz w:val="21"/>
              </w:rPr>
              <w:lastRenderedPageBreak/>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547" w:name="p-54b-o59-pzu"/>
            <w:bookmarkStart w:id="9548" w:name="td-h2c-gj0-asz"/>
            <w:bookmarkEnd w:id="9545"/>
            <w:bookmarkEnd w:id="9546"/>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549" w:name="p-ybn-ena-bbb"/>
            <w:bookmarkStart w:id="9550" w:name="td-n75-b06-z8o"/>
            <w:bookmarkEnd w:id="9547"/>
            <w:bookmarkEnd w:id="9548"/>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551" w:name="p-9cv-omm-d9j"/>
            <w:bookmarkStart w:id="9552" w:name="td-vs6-l1r-4r4"/>
            <w:bookmarkEnd w:id="9549"/>
            <w:bookmarkEnd w:id="9550"/>
            <w:r>
              <w:rPr>
                <w:rFonts w:ascii="阿里巴巴普惠体" w:eastAsia="阿里巴巴普惠体"/>
                <w:color w:val="333333"/>
                <w:sz w:val="21"/>
              </w:rPr>
              <w:t>IMEI、IDFA、ANDROIDID、IP、UserAgent、操作系统、时间戳、媒体名称、监测活动名称、城市、城市级别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553" w:name="p-ysz-p9m-00d"/>
            <w:bookmarkStart w:id="9554" w:name="td-nm0-0vm-1gt"/>
            <w:bookmarkEnd w:id="9551"/>
            <w:bookmarkEnd w:id="9552"/>
            <w:r>
              <w:rPr>
                <w:rFonts w:ascii="阿里巴巴普惠体" w:eastAsia="阿里巴巴普惠体"/>
                <w:color w:val="333333"/>
                <w:sz w:val="21"/>
              </w:rPr>
              <w:t>是</w:t>
            </w:r>
          </w:p>
        </w:tc>
        <w:bookmarkEnd w:id="9553"/>
        <w:bookmarkEnd w:id="9554"/>
      </w:tr>
      <w:tr w:rsidR="00CA58D1">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CA58D1" w:rsidRDefault="00CA58D1" w:rsidP="008A2FC7">
            <w:pPr>
              <w:spacing w:line="360" w:lineRule="exact"/>
              <w:ind w:leftChars="1" w:left="2"/>
            </w:pPr>
            <w:bookmarkStart w:id="9555" w:name="td-683-6hk-vl0"/>
            <w:bookmarkStart w:id="9556" w:name="tr-d55-lnc-l8j"/>
            <w:bookmarkEnd w:id="9538"/>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557" w:name="p-66y-ax9-cj4"/>
            <w:r>
              <w:rPr>
                <w:rFonts w:ascii="阿里巴巴普惠体" w:eastAsia="阿里巴巴普惠体"/>
                <w:color w:val="333333"/>
                <w:sz w:val="21"/>
              </w:rPr>
              <w:t>媒体竞价平台</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558" w:name="p-50l-a20-chc"/>
            <w:bookmarkStart w:id="9559" w:name="td-s8t-nxa-1sm"/>
            <w:bookmarkEnd w:id="9555"/>
            <w:bookmarkEnd w:id="9557"/>
            <w:r>
              <w:rPr>
                <w:rFonts w:ascii="阿里巴巴普惠体" w:eastAsia="阿里巴巴普惠体"/>
                <w:color w:val="333333"/>
                <w:sz w:val="21"/>
              </w:rPr>
              <w:t>贴片、开屏、焦点图</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560" w:name="p-ak3-u7t-cln"/>
            <w:bookmarkStart w:id="9561" w:name="td-cmo-kvj-0ea"/>
            <w:bookmarkEnd w:id="9558"/>
            <w:bookmarkEnd w:id="9559"/>
            <w:r>
              <w:rPr>
                <w:rFonts w:ascii="阿里巴巴普惠体" w:eastAsia="阿里巴巴普惠体"/>
                <w:color w:val="333333"/>
                <w:sz w:val="21"/>
              </w:rPr>
              <w:t>-</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562" w:name="p-4ls-xv1-7oy"/>
            <w:bookmarkStart w:id="9563" w:name="td-91i-ott-e25"/>
            <w:bookmarkEnd w:id="9560"/>
            <w:bookmarkEnd w:id="9561"/>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564" w:name="p-lkj-vs6-2n5"/>
            <w:bookmarkStart w:id="9565" w:name="td-9o1-gqn-a4o"/>
            <w:bookmarkEnd w:id="9562"/>
            <w:bookmarkEnd w:id="9563"/>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566" w:name="p-q8w-dnw-5zj"/>
            <w:bookmarkStart w:id="9567" w:name="td-weq-uyv-h36"/>
            <w:bookmarkEnd w:id="9564"/>
            <w:bookmarkEnd w:id="9565"/>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568" w:name="p-g27-3u2-4oq"/>
            <w:bookmarkStart w:id="9569" w:name="td-ibz-m19-1ao"/>
            <w:bookmarkEnd w:id="9566"/>
            <w:bookmarkEnd w:id="9567"/>
            <w:r>
              <w:rPr>
                <w:rFonts w:ascii="阿里巴巴普惠体" w:eastAsia="阿里巴巴普惠体"/>
                <w:color w:val="333333"/>
                <w:sz w:val="21"/>
              </w:rPr>
              <w:t>IMEI、IDFA、ANDROIDID、IP、UserAgent、操作系统、时间戳、媒体名称、监测活动名称、城市、城市级别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570" w:name="p-fqv-yf8-lzi"/>
            <w:bookmarkStart w:id="9571" w:name="td-m53-acf-6sz"/>
            <w:bookmarkEnd w:id="9568"/>
            <w:bookmarkEnd w:id="9569"/>
            <w:r>
              <w:rPr>
                <w:rFonts w:ascii="阿里巴巴普惠体" w:eastAsia="阿里巴巴普惠体"/>
                <w:color w:val="333333"/>
                <w:sz w:val="21"/>
              </w:rPr>
              <w:t>是</w:t>
            </w:r>
          </w:p>
        </w:tc>
        <w:bookmarkEnd w:id="9570"/>
        <w:bookmarkEnd w:id="9571"/>
      </w:tr>
      <w:tr w:rsidR="00CA58D1">
        <w:trPr>
          <w:trHeight w:val="315"/>
          <w:tblCellSpacing w:w="0" w:type="auto"/>
        </w:trPr>
        <w:tc>
          <w:tcPr>
            <w:tcW w:w="1707"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572" w:name="p-tkq-fus-esu"/>
            <w:bookmarkStart w:id="9573" w:name="td-p3i-ap2-a11"/>
            <w:bookmarkStart w:id="9574" w:name="tr-5pc-4de-c6s"/>
            <w:bookmarkEnd w:id="9556"/>
            <w:r>
              <w:rPr>
                <w:rFonts w:ascii="阿里巴巴普惠体" w:eastAsia="阿里巴巴普惠体"/>
                <w:color w:val="333333"/>
                <w:sz w:val="21"/>
              </w:rPr>
              <w:t>360手机助手</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575" w:name="p-hj6-fm2-69n"/>
            <w:bookmarkStart w:id="9576" w:name="td-h7s-dtf-gqt"/>
            <w:bookmarkEnd w:id="9572"/>
            <w:bookmarkEnd w:id="9573"/>
            <w:r>
              <w:rPr>
                <w:rFonts w:ascii="阿里巴巴普惠体" w:eastAsia="阿里巴巴普惠体"/>
                <w:color w:val="333333"/>
                <w:sz w:val="21"/>
              </w:rPr>
              <w:t>媒体直投</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577" w:name="p-hui-ysw-7ng"/>
            <w:bookmarkStart w:id="9578" w:name="td-swx-7z6-quu"/>
            <w:bookmarkEnd w:id="9575"/>
            <w:bookmarkEnd w:id="9576"/>
            <w:r>
              <w:rPr>
                <w:rFonts w:ascii="阿里巴巴普惠体" w:eastAsia="阿里巴巴普惠体"/>
                <w:color w:val="333333"/>
                <w:sz w:val="21"/>
              </w:rPr>
              <w:t>贴片、开屏、焦点图</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9579" w:name="p-loj-f9f-ceo"/>
            <w:bookmarkStart w:id="9580" w:name="td-el1-ggc-5rx"/>
            <w:bookmarkEnd w:id="9577"/>
            <w:bookmarkEnd w:id="9578"/>
            <w:r>
              <w:rPr>
                <w:rFonts w:ascii="阿里巴巴普惠体" w:eastAsia="阿里巴巴普惠体"/>
                <w:color w:val="333333"/>
                <w:sz w:val="21"/>
                <w:lang w:eastAsia="zh-CN"/>
              </w:rPr>
              <w:t>客户和媒体线下沟通，确定位置及投放时间，支持定向条件，定向条件会影响单价，不支持定向人群包，不支持openAPI回流效果类数据，最后由媒体方投放，支持监测代码回流DeviceID。</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581" w:name="p-tp6-vzb-kai"/>
            <w:bookmarkStart w:id="9582" w:name="td-u52-yww-94s"/>
            <w:bookmarkEnd w:id="9579"/>
            <w:bookmarkEnd w:id="9580"/>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583" w:name="p-8qu-9ya-ei8"/>
            <w:bookmarkStart w:id="9584" w:name="td-71s-z97-hax"/>
            <w:bookmarkEnd w:id="9581"/>
            <w:bookmarkEnd w:id="9582"/>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585" w:name="p-lap-tv7-zdd"/>
            <w:bookmarkStart w:id="9586" w:name="td-np4-dr3-hns"/>
            <w:bookmarkEnd w:id="9583"/>
            <w:bookmarkEnd w:id="9584"/>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587" w:name="p-n4o-vgu-6jo"/>
            <w:bookmarkStart w:id="9588" w:name="td-fwm-8d6-eet"/>
            <w:bookmarkEnd w:id="9585"/>
            <w:bookmarkEnd w:id="9586"/>
            <w:r>
              <w:rPr>
                <w:rFonts w:ascii="阿里巴巴普惠体" w:eastAsia="阿里巴巴普惠体"/>
                <w:color w:val="333333"/>
                <w:sz w:val="21"/>
              </w:rPr>
              <w:t>IMEI、IDFA、ANDROIDID、IP、UserAgent、操作系统、时间戳、媒体名称、监测活动名称、城市、城市级别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589" w:name="p-m0r-bvg-1im"/>
            <w:bookmarkStart w:id="9590" w:name="td-sn7-my9-kg8"/>
            <w:bookmarkEnd w:id="9587"/>
            <w:bookmarkEnd w:id="9588"/>
            <w:r>
              <w:rPr>
                <w:rFonts w:ascii="阿里巴巴普惠体" w:eastAsia="阿里巴巴普惠体"/>
                <w:color w:val="333333"/>
                <w:sz w:val="21"/>
              </w:rPr>
              <w:t>是</w:t>
            </w:r>
          </w:p>
        </w:tc>
        <w:bookmarkEnd w:id="9589"/>
        <w:bookmarkEnd w:id="9590"/>
      </w:tr>
      <w:tr w:rsidR="00CA58D1">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CA58D1" w:rsidRDefault="00CA58D1" w:rsidP="008A2FC7">
            <w:pPr>
              <w:spacing w:line="360" w:lineRule="exact"/>
              <w:ind w:leftChars="1" w:left="2"/>
            </w:pPr>
            <w:bookmarkStart w:id="9591" w:name="td-7ax-0rk-zq8"/>
            <w:bookmarkStart w:id="9592" w:name="tr-45k-jcw-xyg"/>
            <w:bookmarkEnd w:id="9574"/>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593" w:name="p-cw8-3pj-bdb"/>
            <w:r>
              <w:rPr>
                <w:rFonts w:ascii="阿里巴巴普惠体" w:eastAsia="阿里巴巴普惠体"/>
                <w:color w:val="333333"/>
                <w:sz w:val="21"/>
              </w:rPr>
              <w:t>媒体竞价平台</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594" w:name="p-62z-rvx-a7p"/>
            <w:bookmarkStart w:id="9595" w:name="td-ucd-9sd-acu"/>
            <w:bookmarkEnd w:id="9591"/>
            <w:bookmarkEnd w:id="9593"/>
            <w:r>
              <w:rPr>
                <w:rFonts w:ascii="阿里巴巴普惠体" w:eastAsia="阿里巴巴普惠体"/>
                <w:color w:val="333333"/>
                <w:sz w:val="21"/>
              </w:rPr>
              <w:t>贴片、开屏、焦点图</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596" w:name="p-eci-zhl-mqu"/>
            <w:bookmarkStart w:id="9597" w:name="td-po3-i1y-1bo"/>
            <w:bookmarkEnd w:id="9594"/>
            <w:bookmarkEnd w:id="9595"/>
            <w:r>
              <w:rPr>
                <w:rFonts w:ascii="阿里巴巴普惠体" w:eastAsia="阿里巴巴普惠体"/>
                <w:color w:val="333333"/>
                <w:sz w:val="21"/>
              </w:rPr>
              <w:t>-</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598" w:name="p-9hp-22t-4g6"/>
            <w:bookmarkStart w:id="9599" w:name="td-63d-qpz-dfj"/>
            <w:bookmarkEnd w:id="9596"/>
            <w:bookmarkEnd w:id="9597"/>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600" w:name="p-uh0-rmd-093"/>
            <w:bookmarkStart w:id="9601" w:name="td-49l-hpd-bqg"/>
            <w:bookmarkEnd w:id="9598"/>
            <w:bookmarkEnd w:id="9599"/>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602" w:name="p-2jl-jsj-a09"/>
            <w:bookmarkStart w:id="9603" w:name="td-eyt-65i-xp2"/>
            <w:bookmarkEnd w:id="9600"/>
            <w:bookmarkEnd w:id="9601"/>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604" w:name="p-ohn-uk4-xx0"/>
            <w:bookmarkStart w:id="9605" w:name="td-fg7-aqb-rcw"/>
            <w:bookmarkEnd w:id="9602"/>
            <w:bookmarkEnd w:id="9603"/>
            <w:r>
              <w:rPr>
                <w:rFonts w:ascii="阿里巴巴普惠体" w:eastAsia="阿里巴巴普惠体"/>
                <w:color w:val="333333"/>
                <w:sz w:val="21"/>
              </w:rPr>
              <w:t>IMEI、IDFA、ANDROIDID、OAID、IP、UserAgent、操作系统、时间戳、媒体名称、监测活动</w:t>
            </w:r>
            <w:r>
              <w:rPr>
                <w:rFonts w:ascii="阿里巴巴普惠体" w:eastAsia="阿里巴巴普惠体"/>
                <w:color w:val="333333"/>
                <w:sz w:val="21"/>
              </w:rPr>
              <w:lastRenderedPageBreak/>
              <w:t>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606" w:name="p-4t5-fn0-sgg"/>
            <w:bookmarkStart w:id="9607" w:name="td-dti-0fg-wpd"/>
            <w:bookmarkEnd w:id="9604"/>
            <w:bookmarkEnd w:id="9605"/>
            <w:r>
              <w:rPr>
                <w:rFonts w:ascii="阿里巴巴普惠体" w:eastAsia="阿里巴巴普惠体"/>
                <w:color w:val="333333"/>
                <w:sz w:val="21"/>
              </w:rPr>
              <w:lastRenderedPageBreak/>
              <w:t>是</w:t>
            </w:r>
          </w:p>
        </w:tc>
        <w:bookmarkEnd w:id="9606"/>
        <w:bookmarkEnd w:id="9607"/>
      </w:tr>
      <w:tr w:rsidR="00CA58D1">
        <w:trPr>
          <w:trHeight w:val="315"/>
          <w:tblCellSpacing w:w="0" w:type="auto"/>
        </w:trPr>
        <w:tc>
          <w:tcPr>
            <w:tcW w:w="1707"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608" w:name="p-dft-6ab-tpn"/>
            <w:bookmarkStart w:id="9609" w:name="td-6cs-5uc-d8g"/>
            <w:bookmarkStart w:id="9610" w:name="tr-4l2-un1-ovi"/>
            <w:bookmarkEnd w:id="9592"/>
            <w:r>
              <w:rPr>
                <w:rFonts w:ascii="阿里巴巴普惠体" w:eastAsia="阿里巴巴普惠体"/>
                <w:color w:val="333333"/>
                <w:sz w:val="21"/>
              </w:rPr>
              <w:t>91助手</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611" w:name="p-hrl-8yw-kpr"/>
            <w:bookmarkStart w:id="9612" w:name="td-d4p-5bv-zak"/>
            <w:bookmarkEnd w:id="9608"/>
            <w:bookmarkEnd w:id="9609"/>
            <w:r>
              <w:rPr>
                <w:rFonts w:ascii="阿里巴巴普惠体" w:eastAsia="阿里巴巴普惠体"/>
                <w:color w:val="333333"/>
                <w:sz w:val="21"/>
              </w:rPr>
              <w:t>媒体直投</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613" w:name="p-lko-3eq-omj"/>
            <w:bookmarkStart w:id="9614" w:name="td-l5d-ni4-o9x"/>
            <w:bookmarkEnd w:id="9611"/>
            <w:bookmarkEnd w:id="9612"/>
            <w:r>
              <w:rPr>
                <w:rFonts w:ascii="阿里巴巴普惠体" w:eastAsia="阿里巴巴普惠体"/>
                <w:color w:val="333333"/>
                <w:sz w:val="21"/>
              </w:rPr>
              <w:t>贴片、开屏、焦点图</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9615" w:name="p-1g8-rlq-zro"/>
            <w:bookmarkStart w:id="9616" w:name="td-ldm-l16-zjx"/>
            <w:bookmarkEnd w:id="9613"/>
            <w:bookmarkEnd w:id="9614"/>
            <w:r>
              <w:rPr>
                <w:rFonts w:ascii="阿里巴巴普惠体" w:eastAsia="阿里巴巴普惠体"/>
                <w:color w:val="333333"/>
                <w:sz w:val="21"/>
                <w:lang w:eastAsia="zh-CN"/>
              </w:rPr>
              <w:t>客户和媒体线下沟通，确定位置及投放时间，支持定向条件，定向条件会影响单价，不支持定向人群包，不支持openAPI回流效果类数据，最后由媒体方投放，支持监测代码回流DeviceID。</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617" w:name="p-i0e-vd8-kwk"/>
            <w:bookmarkStart w:id="9618" w:name="td-x2n-obf-oft"/>
            <w:bookmarkEnd w:id="9615"/>
            <w:bookmarkEnd w:id="9616"/>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619" w:name="p-5gv-f1c-v1y"/>
            <w:bookmarkStart w:id="9620" w:name="td-n45-wqg-xx9"/>
            <w:bookmarkEnd w:id="9617"/>
            <w:bookmarkEnd w:id="9618"/>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621" w:name="p-mzs-rc2-jbb"/>
            <w:bookmarkStart w:id="9622" w:name="td-sqj-qo8-rb6"/>
            <w:bookmarkEnd w:id="9619"/>
            <w:bookmarkEnd w:id="9620"/>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623" w:name="p-o0s-xgq-hdv"/>
            <w:bookmarkStart w:id="9624" w:name="td-sb8-8ii-ohy"/>
            <w:bookmarkEnd w:id="9621"/>
            <w:bookmarkEnd w:id="9622"/>
            <w:r>
              <w:rPr>
                <w:rFonts w:ascii="阿里巴巴普惠体" w:eastAsia="阿里巴巴普惠体"/>
                <w:color w:val="333333"/>
                <w:sz w:val="21"/>
              </w:rPr>
              <w:t>IMEI、IDFA、ANDROIDID、IP、UserAgent、操作系统、时间戳、媒体名称、监测活动名称、城市、城市级别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625" w:name="p-2jz-p59-e48"/>
            <w:bookmarkStart w:id="9626" w:name="td-jq6-2zg-fjd"/>
            <w:bookmarkEnd w:id="9623"/>
            <w:bookmarkEnd w:id="9624"/>
            <w:r>
              <w:rPr>
                <w:rFonts w:ascii="阿里巴巴普惠体" w:eastAsia="阿里巴巴普惠体"/>
                <w:color w:val="333333"/>
                <w:sz w:val="21"/>
              </w:rPr>
              <w:t>是</w:t>
            </w:r>
          </w:p>
        </w:tc>
        <w:bookmarkEnd w:id="9625"/>
        <w:bookmarkEnd w:id="9626"/>
      </w:tr>
      <w:tr w:rsidR="00CA58D1">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CA58D1" w:rsidRDefault="00CA58D1" w:rsidP="008A2FC7">
            <w:pPr>
              <w:spacing w:line="360" w:lineRule="exact"/>
              <w:ind w:leftChars="1" w:left="2"/>
            </w:pPr>
            <w:bookmarkStart w:id="9627" w:name="td-1p4-885-75x"/>
            <w:bookmarkStart w:id="9628" w:name="tr-eeg-p4g-jkz"/>
            <w:bookmarkEnd w:id="9610"/>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629" w:name="p-o4f-5ta-xsm"/>
            <w:r>
              <w:rPr>
                <w:rFonts w:ascii="阿里巴巴普惠体" w:eastAsia="阿里巴巴普惠体"/>
                <w:color w:val="333333"/>
                <w:sz w:val="21"/>
              </w:rPr>
              <w:t>媒体竞价平台</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630" w:name="p-g12-m3p-3yz"/>
            <w:bookmarkStart w:id="9631" w:name="td-bqz-g9n-s4b"/>
            <w:bookmarkEnd w:id="9627"/>
            <w:bookmarkEnd w:id="9629"/>
            <w:r>
              <w:rPr>
                <w:rFonts w:ascii="阿里巴巴普惠体" w:eastAsia="阿里巴巴普惠体"/>
                <w:color w:val="333333"/>
                <w:sz w:val="21"/>
              </w:rPr>
              <w:t>贴片、开屏、焦点图</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632" w:name="p-wts-d2i-7a9"/>
            <w:bookmarkStart w:id="9633" w:name="td-py0-z41-swv"/>
            <w:bookmarkEnd w:id="9630"/>
            <w:bookmarkEnd w:id="9631"/>
            <w:r>
              <w:rPr>
                <w:rFonts w:ascii="阿里巴巴普惠体" w:eastAsia="阿里巴巴普惠体"/>
                <w:color w:val="333333"/>
                <w:sz w:val="21"/>
              </w:rPr>
              <w:t>-</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634" w:name="p-e2m-dbd-plw"/>
            <w:bookmarkStart w:id="9635" w:name="td-uw5-2jk-186"/>
            <w:bookmarkEnd w:id="9632"/>
            <w:bookmarkEnd w:id="9633"/>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636" w:name="p-27x-8sq-1oj"/>
            <w:bookmarkStart w:id="9637" w:name="td-ftp-72b-hdp"/>
            <w:bookmarkEnd w:id="9634"/>
            <w:bookmarkEnd w:id="9635"/>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638" w:name="p-wqb-q4q-sxy"/>
            <w:bookmarkStart w:id="9639" w:name="td-ya8-lnl-mob"/>
            <w:bookmarkEnd w:id="9636"/>
            <w:bookmarkEnd w:id="9637"/>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640" w:name="p-xiz-8yz-u58"/>
            <w:bookmarkStart w:id="9641" w:name="td-ujj-ru6-uui"/>
            <w:bookmarkEnd w:id="9638"/>
            <w:bookmarkEnd w:id="9639"/>
            <w:r>
              <w:rPr>
                <w:rFonts w:ascii="阿里巴巴普惠体" w:eastAsia="阿里巴巴普惠体"/>
                <w:color w:val="333333"/>
                <w:sz w:val="21"/>
              </w:rPr>
              <w:t>IMEI、IDFA、ANDROIDID、OAID、IP、UserAgent、操作系统、时间戳、媒体名称、监测活动名称、城市、城市级别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642" w:name="p-04v-4ik-i08"/>
            <w:bookmarkStart w:id="9643" w:name="td-6tl-510-duu"/>
            <w:bookmarkEnd w:id="9640"/>
            <w:bookmarkEnd w:id="9641"/>
            <w:r>
              <w:rPr>
                <w:rFonts w:ascii="阿里巴巴普惠体" w:eastAsia="阿里巴巴普惠体"/>
                <w:color w:val="333333"/>
                <w:sz w:val="21"/>
              </w:rPr>
              <w:t>是</w:t>
            </w:r>
          </w:p>
        </w:tc>
        <w:bookmarkEnd w:id="9642"/>
        <w:bookmarkEnd w:id="9643"/>
      </w:tr>
      <w:tr w:rsidR="00CA58D1">
        <w:trPr>
          <w:trHeight w:val="315"/>
          <w:tblCellSpacing w:w="0" w:type="auto"/>
        </w:trPr>
        <w:tc>
          <w:tcPr>
            <w:tcW w:w="1707"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644" w:name="p-ux9-pc6-o4k"/>
            <w:bookmarkStart w:id="9645" w:name="td-tjt-ngv-hln"/>
            <w:bookmarkStart w:id="9646" w:name="tr-96i-vnb-pbm"/>
            <w:bookmarkEnd w:id="9628"/>
            <w:r>
              <w:rPr>
                <w:rFonts w:ascii="阿里巴巴普惠体" w:eastAsia="阿里巴巴普惠体"/>
                <w:color w:val="333333"/>
                <w:sz w:val="21"/>
              </w:rPr>
              <w:t>火山小视频</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647" w:name="p-sbg-6cx-taq"/>
            <w:bookmarkStart w:id="9648" w:name="td-6jc-unc-pke"/>
            <w:bookmarkEnd w:id="9644"/>
            <w:bookmarkEnd w:id="9645"/>
            <w:r>
              <w:rPr>
                <w:rFonts w:ascii="阿里巴巴普惠体" w:eastAsia="阿里巴巴普惠体"/>
                <w:color w:val="333333"/>
                <w:sz w:val="21"/>
              </w:rPr>
              <w:t>媒体直投</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649" w:name="p-457-b7u-ojf"/>
            <w:bookmarkStart w:id="9650" w:name="td-jvd-sao-mf1"/>
            <w:bookmarkEnd w:id="9647"/>
            <w:bookmarkEnd w:id="9648"/>
            <w:r>
              <w:rPr>
                <w:rFonts w:ascii="阿里巴巴普惠体" w:eastAsia="阿里巴巴普惠体"/>
                <w:color w:val="333333"/>
                <w:sz w:val="21"/>
              </w:rPr>
              <w:t>开屏、信息流</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9651" w:name="p-dss-xla-vw7"/>
            <w:bookmarkStart w:id="9652" w:name="td-kaq-ush-9td"/>
            <w:bookmarkEnd w:id="9649"/>
            <w:bookmarkEnd w:id="9650"/>
            <w:r>
              <w:rPr>
                <w:rFonts w:ascii="阿里巴巴普惠体" w:eastAsia="阿里巴巴普惠体"/>
                <w:color w:val="333333"/>
                <w:sz w:val="21"/>
                <w:lang w:eastAsia="zh-CN"/>
              </w:rPr>
              <w:t>客户和媒体线下沟通，确定位置及投放时间，支持定向条件，定向条件会影响单价，不支持定向人群包，不支持openAPI</w:t>
            </w:r>
            <w:r>
              <w:rPr>
                <w:rFonts w:ascii="阿里巴巴普惠体" w:eastAsia="阿里巴巴普惠体"/>
                <w:color w:val="333333"/>
                <w:sz w:val="21"/>
                <w:lang w:eastAsia="zh-CN"/>
              </w:rPr>
              <w:lastRenderedPageBreak/>
              <w:t>回流效果类数据，最后由媒体方投放，支持监测代码回流DeviceID。</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653" w:name="p-a8m-pxh-zav"/>
            <w:bookmarkStart w:id="9654" w:name="td-x9g-p7m-i2x"/>
            <w:bookmarkEnd w:id="9651"/>
            <w:bookmarkEnd w:id="9652"/>
            <w:r>
              <w:rPr>
                <w:rFonts w:ascii="阿里巴巴普惠体" w:eastAsia="阿里巴巴普惠体"/>
                <w:color w:val="333333"/>
                <w:sz w:val="21"/>
              </w:rPr>
              <w:lastRenderedPageBreak/>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655" w:name="p-8d8-ose-wge"/>
            <w:bookmarkStart w:id="9656" w:name="td-x1z-3y9-r06"/>
            <w:bookmarkEnd w:id="9653"/>
            <w:bookmarkEnd w:id="9654"/>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657" w:name="p-p1o-duj-kqg"/>
            <w:bookmarkStart w:id="9658" w:name="td-z5k-cs4-csc"/>
            <w:bookmarkEnd w:id="9655"/>
            <w:bookmarkEnd w:id="9656"/>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659" w:name="p-z2c-sta-lw7"/>
            <w:bookmarkStart w:id="9660" w:name="td-7se-9ki-q3k"/>
            <w:bookmarkEnd w:id="9657"/>
            <w:bookmarkEnd w:id="9658"/>
            <w:r>
              <w:rPr>
                <w:rFonts w:ascii="阿里巴巴普惠体" w:eastAsia="阿里巴巴普惠体"/>
                <w:color w:val="333333"/>
                <w:sz w:val="21"/>
              </w:rPr>
              <w:t>IMEI、IDFA、ANDROIDID、IP、UserAgent、操作系统、时间戳、媒体名称、监测活动名称、城市、城市级别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661" w:name="p-5h0-sv8-mnj"/>
            <w:bookmarkStart w:id="9662" w:name="td-ssp-1nj-9v3"/>
            <w:bookmarkEnd w:id="9659"/>
            <w:bookmarkEnd w:id="9660"/>
            <w:r>
              <w:rPr>
                <w:rFonts w:ascii="阿里巴巴普惠体" w:eastAsia="阿里巴巴普惠体"/>
                <w:color w:val="333333"/>
                <w:sz w:val="21"/>
              </w:rPr>
              <w:t>是</w:t>
            </w:r>
          </w:p>
        </w:tc>
        <w:bookmarkEnd w:id="9661"/>
        <w:bookmarkEnd w:id="9662"/>
      </w:tr>
      <w:tr w:rsidR="00CA58D1">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CA58D1" w:rsidRDefault="00CA58D1" w:rsidP="008A2FC7">
            <w:pPr>
              <w:spacing w:line="360" w:lineRule="exact"/>
              <w:ind w:leftChars="1" w:left="2"/>
            </w:pPr>
            <w:bookmarkStart w:id="9663" w:name="td-ny4-hq1-43u"/>
            <w:bookmarkStart w:id="9664" w:name="tr-7zd-ep1-ow9"/>
            <w:bookmarkEnd w:id="9646"/>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665" w:name="p-7dj-wg5-16c"/>
            <w:r>
              <w:rPr>
                <w:rFonts w:ascii="阿里巴巴普惠体" w:eastAsia="阿里巴巴普惠体"/>
                <w:color w:val="333333"/>
                <w:sz w:val="21"/>
              </w:rPr>
              <w:t>媒体竞价平台</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666" w:name="p-7v9-8i7-am1"/>
            <w:bookmarkStart w:id="9667" w:name="td-pl0-t7i-0xi"/>
            <w:bookmarkEnd w:id="9663"/>
            <w:bookmarkEnd w:id="9665"/>
            <w:r>
              <w:rPr>
                <w:rFonts w:ascii="阿里巴巴普惠体" w:eastAsia="阿里巴巴普惠体"/>
                <w:color w:val="333333"/>
                <w:sz w:val="21"/>
              </w:rPr>
              <w:t>开屏、信息流</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668" w:name="p-4zh-y34-v7x"/>
            <w:bookmarkStart w:id="9669" w:name="td-rm4-ypa-w4r"/>
            <w:bookmarkEnd w:id="9666"/>
            <w:bookmarkEnd w:id="9667"/>
            <w:r>
              <w:rPr>
                <w:rFonts w:ascii="阿里巴巴普惠体" w:eastAsia="阿里巴巴普惠体"/>
                <w:color w:val="333333"/>
                <w:sz w:val="21"/>
              </w:rPr>
              <w:t>-</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670" w:name="p-hp1-dnc-zri"/>
            <w:bookmarkStart w:id="9671" w:name="td-0co-3zq-yek"/>
            <w:bookmarkEnd w:id="9668"/>
            <w:bookmarkEnd w:id="9669"/>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672" w:name="p-76e-t8a-tbh"/>
            <w:bookmarkStart w:id="9673" w:name="td-64q-2xl-1fi"/>
            <w:bookmarkEnd w:id="9670"/>
            <w:bookmarkEnd w:id="9671"/>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674" w:name="p-4rn-nnd-4x5"/>
            <w:bookmarkStart w:id="9675" w:name="td-koa-98v-wne"/>
            <w:bookmarkEnd w:id="9672"/>
            <w:bookmarkEnd w:id="9673"/>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676" w:name="p-uzr-95d-u8n"/>
            <w:bookmarkStart w:id="9677" w:name="td-94x-xyq-ufs"/>
            <w:bookmarkEnd w:id="9674"/>
            <w:bookmarkEnd w:id="9675"/>
            <w:r>
              <w:rPr>
                <w:rFonts w:ascii="阿里巴巴普惠体" w:eastAsia="阿里巴巴普惠体"/>
                <w:color w:val="333333"/>
                <w:sz w:val="21"/>
              </w:rPr>
              <w:t>IMEI、IDFA、ANDROIDID、OAID、IP、UserAgent、操作系统、时间戳、媒体名称、监测活动名称、城市、城市级别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678" w:name="p-2yn-rkk-msg"/>
            <w:bookmarkStart w:id="9679" w:name="td-oy5-z24-oos"/>
            <w:bookmarkEnd w:id="9676"/>
            <w:bookmarkEnd w:id="9677"/>
            <w:r>
              <w:rPr>
                <w:rFonts w:ascii="阿里巴巴普惠体" w:eastAsia="阿里巴巴普惠体"/>
                <w:color w:val="333333"/>
                <w:sz w:val="21"/>
              </w:rPr>
              <w:t>是</w:t>
            </w:r>
          </w:p>
        </w:tc>
        <w:bookmarkEnd w:id="9678"/>
        <w:bookmarkEnd w:id="9679"/>
      </w:tr>
      <w:tr w:rsidR="00CA58D1">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CA58D1" w:rsidRDefault="00CA58D1" w:rsidP="008A2FC7">
            <w:pPr>
              <w:spacing w:line="360" w:lineRule="exact"/>
              <w:ind w:leftChars="1" w:left="2"/>
            </w:pPr>
            <w:bookmarkStart w:id="9680" w:name="td-vug-a0j-z5l"/>
            <w:bookmarkStart w:id="9681" w:name="tr-v7m-60m-ueh"/>
            <w:bookmarkEnd w:id="9664"/>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682" w:name="p-vif-1s6-ppg"/>
            <w:r>
              <w:rPr>
                <w:rFonts w:ascii="阿里巴巴普惠体" w:eastAsia="阿里巴巴普惠体"/>
                <w:color w:val="333333"/>
                <w:sz w:val="21"/>
              </w:rPr>
              <w:t>程序化投放</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683" w:name="p-nbu-b82-bbd"/>
            <w:bookmarkStart w:id="9684" w:name="td-ovn-s5e-ps5"/>
            <w:bookmarkEnd w:id="9680"/>
            <w:bookmarkEnd w:id="9682"/>
            <w:r>
              <w:rPr>
                <w:rFonts w:ascii="阿里巴巴普惠体" w:eastAsia="阿里巴巴普惠体"/>
                <w:color w:val="333333"/>
                <w:sz w:val="21"/>
              </w:rPr>
              <w:t>开屏、信息流</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9685" w:name="p-sxy-uu3-efl"/>
            <w:bookmarkStart w:id="9686" w:name="td-541-dyw-svl"/>
            <w:bookmarkEnd w:id="9683"/>
            <w:bookmarkEnd w:id="9684"/>
            <w:r>
              <w:rPr>
                <w:rFonts w:ascii="阿里巴巴普惠体" w:eastAsia="阿里巴巴普惠体"/>
                <w:color w:val="333333"/>
                <w:sz w:val="21"/>
                <w:lang w:eastAsia="zh-CN"/>
              </w:rPr>
              <w:t>使用趣媒体做投放，可支持直接回流；如果使用其他平台，数据在第三方DSP平台上，需要客户商务沟通确定是否可拿回deviceID；两个方式：（1）已经使用其他监测工具，支持一方数据上传到QA，（2）可以使用媒体回流的监测，回传ID。</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687" w:name="p-m6u-bbe-57r"/>
            <w:bookmarkStart w:id="9688" w:name="td-9dc-3rq-muk"/>
            <w:bookmarkEnd w:id="9685"/>
            <w:bookmarkEnd w:id="9686"/>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689" w:name="p-cpp-8jw-t6f"/>
            <w:bookmarkStart w:id="9690" w:name="td-wn3-6i6-21l"/>
            <w:bookmarkEnd w:id="9687"/>
            <w:bookmarkEnd w:id="9688"/>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691" w:name="p-gxi-qqf-5y4"/>
            <w:bookmarkStart w:id="9692" w:name="td-slp-vg4-8j3"/>
            <w:bookmarkEnd w:id="9689"/>
            <w:bookmarkEnd w:id="9690"/>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9693" w:name="p-pk9-hkz-m98"/>
            <w:bookmarkStart w:id="9694" w:name="td-17r-6mv-2wu"/>
            <w:bookmarkEnd w:id="9691"/>
            <w:bookmarkEnd w:id="9692"/>
            <w:r>
              <w:rPr>
                <w:rFonts w:ascii="阿里巴巴普惠体" w:eastAsia="阿里巴巴普惠体"/>
                <w:color w:val="333333"/>
                <w:sz w:val="21"/>
                <w:lang w:eastAsia="zh-CN"/>
              </w:rPr>
              <w:t>IMEI、IDFA、MAC、AndroidID、OAID、IP、UserAgent、操作系统、时间戳、活动ID、活动名称、订单ID、订单名称、创意ID、创意名称、媒体名称、广告位名称、城市、城市级别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695" w:name="p-g30-vo7-q4v"/>
            <w:bookmarkStart w:id="9696" w:name="td-s1y-7i3-6r8"/>
            <w:bookmarkEnd w:id="9693"/>
            <w:bookmarkEnd w:id="9694"/>
            <w:r>
              <w:rPr>
                <w:rFonts w:ascii="阿里巴巴普惠体" w:eastAsia="阿里巴巴普惠体"/>
                <w:color w:val="333333"/>
                <w:sz w:val="21"/>
              </w:rPr>
              <w:t>是</w:t>
            </w:r>
          </w:p>
        </w:tc>
        <w:bookmarkEnd w:id="9695"/>
        <w:bookmarkEnd w:id="9696"/>
      </w:tr>
      <w:tr w:rsidR="00CA58D1">
        <w:trPr>
          <w:trHeight w:val="315"/>
          <w:tblCellSpacing w:w="0" w:type="auto"/>
        </w:trPr>
        <w:tc>
          <w:tcPr>
            <w:tcW w:w="1707"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697" w:name="p-2xn-am6-j9g"/>
            <w:bookmarkStart w:id="9698" w:name="td-p6l-dqv-zj7"/>
            <w:bookmarkStart w:id="9699" w:name="tr-gul-tqq-cm7"/>
            <w:bookmarkEnd w:id="9681"/>
            <w:r>
              <w:rPr>
                <w:rFonts w:ascii="阿里巴巴普惠体" w:eastAsia="阿里巴巴普惠体"/>
                <w:color w:val="333333"/>
                <w:sz w:val="21"/>
              </w:rPr>
              <w:lastRenderedPageBreak/>
              <w:t>西瓜视频</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700" w:name="p-8bv-ywt-dnt"/>
            <w:bookmarkStart w:id="9701" w:name="td-37t-36e-mrt"/>
            <w:bookmarkEnd w:id="9697"/>
            <w:bookmarkEnd w:id="9698"/>
            <w:r>
              <w:rPr>
                <w:rFonts w:ascii="阿里巴巴普惠体" w:eastAsia="阿里巴巴普惠体"/>
                <w:color w:val="333333"/>
                <w:sz w:val="21"/>
              </w:rPr>
              <w:t>媒体直投</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702" w:name="p-j6v-glx-gzw"/>
            <w:bookmarkStart w:id="9703" w:name="td-3y6-fjt-r87"/>
            <w:bookmarkEnd w:id="9700"/>
            <w:bookmarkEnd w:id="9701"/>
            <w:r>
              <w:rPr>
                <w:rFonts w:ascii="阿里巴巴普惠体" w:eastAsia="阿里巴巴普惠体"/>
                <w:color w:val="333333"/>
                <w:sz w:val="21"/>
              </w:rPr>
              <w:t>开屏、信息流</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9704" w:name="p-192-tcn-39w"/>
            <w:bookmarkStart w:id="9705" w:name="td-o7q-7wf-nac"/>
            <w:bookmarkEnd w:id="9702"/>
            <w:bookmarkEnd w:id="9703"/>
            <w:r>
              <w:rPr>
                <w:rFonts w:ascii="阿里巴巴普惠体" w:eastAsia="阿里巴巴普惠体"/>
                <w:color w:val="333333"/>
                <w:sz w:val="21"/>
                <w:lang w:eastAsia="zh-CN"/>
              </w:rPr>
              <w:t>客户和媒体线下沟通，确定位置及投放时间，支持定向条件，定向条件会影响单价，不支持定向人群包，不支持openAPI回流效果类数据，最后由媒体方投放，支持监测代码回流DeviceID。</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706" w:name="p-ko7-gbf-1gz"/>
            <w:bookmarkStart w:id="9707" w:name="td-ey6-lrb-bm3"/>
            <w:bookmarkEnd w:id="9704"/>
            <w:bookmarkEnd w:id="9705"/>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708" w:name="p-a9w-2bx-xde"/>
            <w:bookmarkStart w:id="9709" w:name="td-296-azm-ufv"/>
            <w:bookmarkEnd w:id="9706"/>
            <w:bookmarkEnd w:id="9707"/>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710" w:name="p-uvn-k1e-4du"/>
            <w:bookmarkStart w:id="9711" w:name="td-71n-dwl-c54"/>
            <w:bookmarkEnd w:id="9708"/>
            <w:bookmarkEnd w:id="9709"/>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712" w:name="p-ncd-bvh-c2f"/>
            <w:bookmarkStart w:id="9713" w:name="td-n0a-eql-pcs"/>
            <w:bookmarkEnd w:id="9710"/>
            <w:bookmarkEnd w:id="9711"/>
            <w:r>
              <w:rPr>
                <w:rFonts w:ascii="阿里巴巴普惠体" w:eastAsia="阿里巴巴普惠体"/>
                <w:color w:val="333333"/>
                <w:sz w:val="21"/>
              </w:rPr>
              <w:t>IMEI、IDFA、ANDROIDID、IP、UserAgent、操作系统、时间戳、媒体名称、监测活动名称、城市、城市级别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714" w:name="p-veh-ay0-l9o"/>
            <w:bookmarkStart w:id="9715" w:name="td-njg-xc1-lq3"/>
            <w:bookmarkEnd w:id="9712"/>
            <w:bookmarkEnd w:id="9713"/>
            <w:r>
              <w:rPr>
                <w:rFonts w:ascii="阿里巴巴普惠体" w:eastAsia="阿里巴巴普惠体"/>
                <w:color w:val="333333"/>
                <w:sz w:val="21"/>
              </w:rPr>
              <w:t>是</w:t>
            </w:r>
          </w:p>
        </w:tc>
        <w:bookmarkEnd w:id="9714"/>
        <w:bookmarkEnd w:id="9715"/>
      </w:tr>
      <w:tr w:rsidR="00CA58D1">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CA58D1" w:rsidRDefault="00CA58D1" w:rsidP="008A2FC7">
            <w:pPr>
              <w:spacing w:line="360" w:lineRule="exact"/>
              <w:ind w:leftChars="1" w:left="2"/>
            </w:pPr>
            <w:bookmarkStart w:id="9716" w:name="td-iuk-auh-g1t"/>
            <w:bookmarkStart w:id="9717" w:name="tr-686-jiz-1nq"/>
            <w:bookmarkEnd w:id="9699"/>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718" w:name="p-83d-7ci-ti9"/>
            <w:r>
              <w:rPr>
                <w:rFonts w:ascii="阿里巴巴普惠体" w:eastAsia="阿里巴巴普惠体"/>
                <w:color w:val="333333"/>
                <w:sz w:val="21"/>
              </w:rPr>
              <w:t>媒体竞价平台</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719" w:name="p-kng-xjb-xz6"/>
            <w:bookmarkStart w:id="9720" w:name="td-l1p-s81-itc"/>
            <w:bookmarkEnd w:id="9716"/>
            <w:bookmarkEnd w:id="9718"/>
            <w:r>
              <w:rPr>
                <w:rFonts w:ascii="阿里巴巴普惠体" w:eastAsia="阿里巴巴普惠体"/>
                <w:color w:val="333333"/>
                <w:sz w:val="21"/>
              </w:rPr>
              <w:t>开屏、信息流</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721" w:name="p-dhj-t4h-918"/>
            <w:bookmarkStart w:id="9722" w:name="td-8uz-ar1-799"/>
            <w:bookmarkEnd w:id="9719"/>
            <w:bookmarkEnd w:id="9720"/>
            <w:r>
              <w:rPr>
                <w:rFonts w:ascii="阿里巴巴普惠体" w:eastAsia="阿里巴巴普惠体"/>
                <w:color w:val="333333"/>
                <w:sz w:val="21"/>
              </w:rPr>
              <w:t>-</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723" w:name="p-o48-cvx-rmi"/>
            <w:bookmarkStart w:id="9724" w:name="td-dfe-f5u-nz8"/>
            <w:bookmarkEnd w:id="9721"/>
            <w:bookmarkEnd w:id="9722"/>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725" w:name="p-a2r-p4q-4ld"/>
            <w:bookmarkStart w:id="9726" w:name="td-zkz-ptt-g83"/>
            <w:bookmarkEnd w:id="9723"/>
            <w:bookmarkEnd w:id="9724"/>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727" w:name="p-puo-hk9-8wh"/>
            <w:bookmarkStart w:id="9728" w:name="td-j36-18o-jis"/>
            <w:bookmarkEnd w:id="9725"/>
            <w:bookmarkEnd w:id="9726"/>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729" w:name="p-747-1yx-i2o"/>
            <w:bookmarkStart w:id="9730" w:name="td-kxp-t10-7wb"/>
            <w:bookmarkEnd w:id="9727"/>
            <w:bookmarkEnd w:id="9728"/>
            <w:r>
              <w:rPr>
                <w:rFonts w:ascii="阿里巴巴普惠体" w:eastAsia="阿里巴巴普惠体"/>
                <w:color w:val="333333"/>
                <w:sz w:val="21"/>
              </w:rPr>
              <w:t>IMEI、IDFA、ANDROIDID、OAID、IP、UserAgent、操作系统、时间戳、媒体名称、监测活动名称、城市、城市级别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731" w:name="p-9bj-w34-5dv"/>
            <w:bookmarkStart w:id="9732" w:name="td-psf-qcr-vt8"/>
            <w:bookmarkEnd w:id="9729"/>
            <w:bookmarkEnd w:id="9730"/>
            <w:r>
              <w:rPr>
                <w:rFonts w:ascii="阿里巴巴普惠体" w:eastAsia="阿里巴巴普惠体"/>
                <w:color w:val="333333"/>
                <w:sz w:val="21"/>
              </w:rPr>
              <w:t>是</w:t>
            </w:r>
          </w:p>
        </w:tc>
        <w:bookmarkEnd w:id="9731"/>
        <w:bookmarkEnd w:id="9732"/>
      </w:tr>
      <w:tr w:rsidR="00CA58D1">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CA58D1" w:rsidRDefault="00CA58D1" w:rsidP="008A2FC7">
            <w:pPr>
              <w:spacing w:line="360" w:lineRule="exact"/>
              <w:ind w:leftChars="1" w:left="2"/>
            </w:pPr>
            <w:bookmarkStart w:id="9733" w:name="td-ktg-br7-ae0"/>
            <w:bookmarkStart w:id="9734" w:name="tr-2sq-ayf-6ui"/>
            <w:bookmarkEnd w:id="9717"/>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735" w:name="p-j6d-gvh-dwj"/>
            <w:r>
              <w:rPr>
                <w:rFonts w:ascii="阿里巴巴普惠体" w:eastAsia="阿里巴巴普惠体"/>
                <w:color w:val="333333"/>
                <w:sz w:val="21"/>
              </w:rPr>
              <w:t>程序化投放</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736" w:name="p-kph-fbh-ek6"/>
            <w:bookmarkStart w:id="9737" w:name="td-hv2-q4e-6g3"/>
            <w:bookmarkEnd w:id="9733"/>
            <w:bookmarkEnd w:id="9735"/>
            <w:r>
              <w:rPr>
                <w:rFonts w:ascii="阿里巴巴普惠体" w:eastAsia="阿里巴巴普惠体"/>
                <w:color w:val="333333"/>
                <w:sz w:val="21"/>
              </w:rPr>
              <w:t>开屏、信息流</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9738" w:name="p-k7j-mzh-byi"/>
            <w:bookmarkStart w:id="9739" w:name="td-uxx-2ef-u98"/>
            <w:bookmarkEnd w:id="9736"/>
            <w:bookmarkEnd w:id="9737"/>
            <w:r>
              <w:rPr>
                <w:rFonts w:ascii="阿里巴巴普惠体" w:eastAsia="阿里巴巴普惠体"/>
                <w:color w:val="333333"/>
                <w:sz w:val="21"/>
                <w:lang w:eastAsia="zh-CN"/>
              </w:rPr>
              <w:t>使用趣媒体做投放，可支持直接回流；如果使用其他平台，数据在第三方DSP平台上，需要客户商务沟通确定是否可拿回deviceID；两个方式：（1）已经使</w:t>
            </w:r>
            <w:r>
              <w:rPr>
                <w:rFonts w:ascii="阿里巴巴普惠体" w:eastAsia="阿里巴巴普惠体"/>
                <w:color w:val="333333"/>
                <w:sz w:val="21"/>
                <w:lang w:eastAsia="zh-CN"/>
              </w:rPr>
              <w:lastRenderedPageBreak/>
              <w:t>用其他监测工具，支持一方数据上传到QA，（2）可以使用媒体回流的监测，回传ID。</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740" w:name="p-41k-799-8f6"/>
            <w:bookmarkStart w:id="9741" w:name="td-gfc-idi-6xk"/>
            <w:bookmarkEnd w:id="9738"/>
            <w:bookmarkEnd w:id="9739"/>
            <w:r>
              <w:rPr>
                <w:rFonts w:ascii="阿里巴巴普惠体" w:eastAsia="阿里巴巴普惠体"/>
                <w:color w:val="333333"/>
                <w:sz w:val="21"/>
              </w:rPr>
              <w:lastRenderedPageBreak/>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742" w:name="p-6qz-x6h-aae"/>
            <w:bookmarkStart w:id="9743" w:name="td-y7u-bze-nom"/>
            <w:bookmarkEnd w:id="9740"/>
            <w:bookmarkEnd w:id="9741"/>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744" w:name="p-hpy-1m7-3b0"/>
            <w:bookmarkStart w:id="9745" w:name="td-9ft-s9j-dto"/>
            <w:bookmarkEnd w:id="9742"/>
            <w:bookmarkEnd w:id="9743"/>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9746" w:name="p-t79-v30-boh"/>
            <w:bookmarkStart w:id="9747" w:name="td-b2i-c2k-i81"/>
            <w:bookmarkEnd w:id="9744"/>
            <w:bookmarkEnd w:id="9745"/>
            <w:r>
              <w:rPr>
                <w:rFonts w:ascii="阿里巴巴普惠体" w:eastAsia="阿里巴巴普惠体"/>
                <w:color w:val="333333"/>
                <w:sz w:val="21"/>
                <w:lang w:eastAsia="zh-CN"/>
              </w:rPr>
              <w:t>IMEI、IDFA、MAC、AndroidID、OAID、IP、UserAgent、操作系统、时间戳、活动ID、活动名称、订单ID、订单名称、创意ID、创意名称、媒体名称、广告位名称、城市、城市级别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748" w:name="p-iyn-y8v-e70"/>
            <w:bookmarkStart w:id="9749" w:name="td-4rl-eiu-29p"/>
            <w:bookmarkEnd w:id="9746"/>
            <w:bookmarkEnd w:id="9747"/>
            <w:r>
              <w:rPr>
                <w:rFonts w:ascii="阿里巴巴普惠体" w:eastAsia="阿里巴巴普惠体"/>
                <w:color w:val="333333"/>
                <w:sz w:val="21"/>
              </w:rPr>
              <w:t>是</w:t>
            </w:r>
          </w:p>
        </w:tc>
        <w:bookmarkEnd w:id="9748"/>
        <w:bookmarkEnd w:id="9749"/>
      </w:tr>
      <w:tr w:rsidR="00CA58D1">
        <w:trPr>
          <w:trHeight w:val="315"/>
          <w:tblCellSpacing w:w="0" w:type="auto"/>
        </w:trPr>
        <w:tc>
          <w:tcPr>
            <w:tcW w:w="1707"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750" w:name="p-0qi-2e2-qi7"/>
            <w:bookmarkStart w:id="9751" w:name="td-yox-u6f-j7q"/>
            <w:bookmarkStart w:id="9752" w:name="tr-0n3-hvm-og3"/>
            <w:bookmarkEnd w:id="9734"/>
            <w:r>
              <w:rPr>
                <w:rFonts w:ascii="阿里巴巴普惠体" w:eastAsia="阿里巴巴普惠体"/>
                <w:color w:val="333333"/>
                <w:sz w:val="21"/>
              </w:rPr>
              <w:t>PP助手</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753" w:name="p-38v-9fc-y3q"/>
            <w:bookmarkStart w:id="9754" w:name="td-azz-bif-p2f"/>
            <w:bookmarkEnd w:id="9750"/>
            <w:bookmarkEnd w:id="9751"/>
            <w:r>
              <w:rPr>
                <w:rFonts w:ascii="阿里巴巴普惠体" w:eastAsia="阿里巴巴普惠体"/>
                <w:color w:val="333333"/>
                <w:sz w:val="21"/>
              </w:rPr>
              <w:t>媒体直投</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755" w:name="p-3qe-ucu-bks"/>
            <w:bookmarkStart w:id="9756" w:name="td-mlv-bno-2px"/>
            <w:bookmarkEnd w:id="9753"/>
            <w:bookmarkEnd w:id="9754"/>
            <w:r>
              <w:rPr>
                <w:rFonts w:ascii="阿里巴巴普惠体" w:eastAsia="阿里巴巴普惠体"/>
                <w:color w:val="333333"/>
                <w:sz w:val="21"/>
              </w:rPr>
              <w:t>开屏、信息流</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9757" w:name="p-qqa-3og-h40"/>
            <w:bookmarkStart w:id="9758" w:name="td-6l0-vnl-eiq"/>
            <w:bookmarkEnd w:id="9755"/>
            <w:bookmarkEnd w:id="9756"/>
            <w:r>
              <w:rPr>
                <w:rFonts w:ascii="阿里巴巴普惠体" w:eastAsia="阿里巴巴普惠体"/>
                <w:color w:val="333333"/>
                <w:sz w:val="21"/>
                <w:lang w:eastAsia="zh-CN"/>
              </w:rPr>
              <w:t>客户和媒体线下沟通，确定位置及投放时间，支持定向条件，定向条件会影响单价，不支持定向人群包，不支持openAPI回流效果类数据，最后由媒体方投放，支持监测代码回流DeviceID；两个方式：（1）已经使用其他监测工具，支持一方数据上传到QA，（2）可以使用媒体回流的监测，回传ID。</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759" w:name="p-z7u-3bs-6nt"/>
            <w:bookmarkStart w:id="9760" w:name="td-kuy-im7-b2m"/>
            <w:bookmarkEnd w:id="9757"/>
            <w:bookmarkEnd w:id="9758"/>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761" w:name="p-ik3-j76-lml"/>
            <w:bookmarkStart w:id="9762" w:name="td-59f-ug9-39i"/>
            <w:bookmarkEnd w:id="9759"/>
            <w:bookmarkEnd w:id="9760"/>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763" w:name="p-t7l-hv5-1wy"/>
            <w:bookmarkStart w:id="9764" w:name="td-ps7-e1o-anr"/>
            <w:bookmarkEnd w:id="9761"/>
            <w:bookmarkEnd w:id="9762"/>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765" w:name="p-dsg-wg6-tly"/>
            <w:bookmarkStart w:id="9766" w:name="td-z0d-g95-ioo"/>
            <w:bookmarkEnd w:id="9763"/>
            <w:bookmarkEnd w:id="9764"/>
            <w:r>
              <w:rPr>
                <w:rFonts w:ascii="阿里巴巴普惠体" w:eastAsia="阿里巴巴普惠体"/>
                <w:color w:val="333333"/>
                <w:sz w:val="21"/>
              </w:rPr>
              <w:t>IMEI、IDFA、ANDROIDID、IP、UserAgent、操作系统、时间戳、媒体名称、监测活动名称、城市、城市级别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767" w:name="p-9sy-9cs-vkz"/>
            <w:bookmarkStart w:id="9768" w:name="td-saq-mk1-0ih"/>
            <w:bookmarkEnd w:id="9765"/>
            <w:bookmarkEnd w:id="9766"/>
            <w:r>
              <w:rPr>
                <w:rFonts w:ascii="阿里巴巴普惠体" w:eastAsia="阿里巴巴普惠体"/>
                <w:color w:val="333333"/>
                <w:sz w:val="21"/>
              </w:rPr>
              <w:t>是</w:t>
            </w:r>
          </w:p>
        </w:tc>
        <w:bookmarkEnd w:id="9767"/>
        <w:bookmarkEnd w:id="9768"/>
      </w:tr>
      <w:tr w:rsidR="00CA58D1">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CA58D1" w:rsidRDefault="00CA58D1" w:rsidP="008A2FC7">
            <w:pPr>
              <w:spacing w:line="360" w:lineRule="exact"/>
              <w:ind w:leftChars="1" w:left="2"/>
            </w:pPr>
            <w:bookmarkStart w:id="9769" w:name="td-pbf-d8k-m53"/>
            <w:bookmarkStart w:id="9770" w:name="tr-p7s-ahm-d3a"/>
            <w:bookmarkEnd w:id="9752"/>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771" w:name="p-gbu-ig6-c44"/>
            <w:r>
              <w:rPr>
                <w:rFonts w:ascii="阿里巴巴普惠体" w:eastAsia="阿里巴巴普惠体"/>
                <w:color w:val="333333"/>
                <w:sz w:val="21"/>
              </w:rPr>
              <w:t>媒体竞价平台</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772" w:name="p-xm4-9v0-35z"/>
            <w:bookmarkStart w:id="9773" w:name="td-ud7-2r9-eai"/>
            <w:bookmarkEnd w:id="9769"/>
            <w:bookmarkEnd w:id="9771"/>
            <w:r>
              <w:rPr>
                <w:rFonts w:ascii="阿里巴巴普惠体" w:eastAsia="阿里巴巴普惠体"/>
                <w:color w:val="333333"/>
                <w:sz w:val="21"/>
              </w:rPr>
              <w:t>开屏、信息流</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774" w:name="p-6rn-c3n-72l"/>
            <w:bookmarkStart w:id="9775" w:name="td-asl-2sq-ryp"/>
            <w:bookmarkEnd w:id="9772"/>
            <w:bookmarkEnd w:id="9773"/>
            <w:r>
              <w:rPr>
                <w:rFonts w:ascii="阿里巴巴普惠体" w:eastAsia="阿里巴巴普惠体"/>
                <w:color w:val="333333"/>
                <w:sz w:val="21"/>
              </w:rPr>
              <w:t>-</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776" w:name="p-r82-t1a-5wt"/>
            <w:bookmarkStart w:id="9777" w:name="td-lb9-ztv-75j"/>
            <w:bookmarkEnd w:id="9774"/>
            <w:bookmarkEnd w:id="9775"/>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778" w:name="p-snm-5b3-0cg"/>
            <w:bookmarkStart w:id="9779" w:name="td-1lo-v5s-pkt"/>
            <w:bookmarkEnd w:id="9776"/>
            <w:bookmarkEnd w:id="9777"/>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780" w:name="p-2wk-b94-nrj"/>
            <w:bookmarkStart w:id="9781" w:name="td-qyr-f5u-e1c"/>
            <w:bookmarkEnd w:id="9778"/>
            <w:bookmarkEnd w:id="9779"/>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782" w:name="p-v0r-spg-8l0"/>
            <w:bookmarkStart w:id="9783" w:name="td-08g-zwh-3nj"/>
            <w:bookmarkEnd w:id="9780"/>
            <w:bookmarkEnd w:id="9781"/>
            <w:r>
              <w:rPr>
                <w:rFonts w:ascii="阿里巴巴普惠体" w:eastAsia="阿里巴巴普惠体"/>
                <w:color w:val="333333"/>
                <w:sz w:val="21"/>
              </w:rPr>
              <w:t>IMEI、IDFA、ANDROIDID、OAID、IP、UserAgent、操作</w:t>
            </w:r>
            <w:r>
              <w:rPr>
                <w:rFonts w:ascii="阿里巴巴普惠体" w:eastAsia="阿里巴巴普惠体"/>
                <w:color w:val="333333"/>
                <w:sz w:val="21"/>
              </w:rPr>
              <w:lastRenderedPageBreak/>
              <w:t>系统、时间戳、媒体名称、监测活动名称、城市、城市级别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784" w:name="p-4fz-dmo-bvb"/>
            <w:bookmarkStart w:id="9785" w:name="td-i6f-7zo-qu0"/>
            <w:bookmarkEnd w:id="9782"/>
            <w:bookmarkEnd w:id="9783"/>
            <w:r>
              <w:rPr>
                <w:rFonts w:ascii="阿里巴巴普惠体" w:eastAsia="阿里巴巴普惠体"/>
                <w:color w:val="333333"/>
                <w:sz w:val="21"/>
              </w:rPr>
              <w:lastRenderedPageBreak/>
              <w:t>是</w:t>
            </w:r>
          </w:p>
        </w:tc>
        <w:bookmarkEnd w:id="9784"/>
        <w:bookmarkEnd w:id="9785"/>
      </w:tr>
      <w:tr w:rsidR="00CA58D1">
        <w:trPr>
          <w:trHeight w:val="315"/>
          <w:tblCellSpacing w:w="0" w:type="auto"/>
        </w:trPr>
        <w:tc>
          <w:tcPr>
            <w:tcW w:w="1707"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786" w:name="p-sla-ctf-tm2"/>
            <w:bookmarkStart w:id="9787" w:name="td-3ro-tav-9xm"/>
            <w:bookmarkStart w:id="9788" w:name="tr-8lb-i50-q0c"/>
            <w:bookmarkEnd w:id="9770"/>
            <w:r>
              <w:rPr>
                <w:rFonts w:ascii="阿里巴巴普惠体" w:eastAsia="阿里巴巴普惠体"/>
                <w:color w:val="333333"/>
                <w:sz w:val="21"/>
              </w:rPr>
              <w:t>多玩游戏</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789" w:name="p-a4c-4km-dbo"/>
            <w:bookmarkStart w:id="9790" w:name="td-62p-fyk-ge7"/>
            <w:bookmarkEnd w:id="9786"/>
            <w:bookmarkEnd w:id="9787"/>
            <w:r>
              <w:rPr>
                <w:rFonts w:ascii="阿里巴巴普惠体" w:eastAsia="阿里巴巴普惠体"/>
                <w:color w:val="333333"/>
                <w:sz w:val="21"/>
              </w:rPr>
              <w:t>媒体直投</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791" w:name="p-i2b-9uq-xq6"/>
            <w:bookmarkStart w:id="9792" w:name="td-az1-zrx-8ol"/>
            <w:bookmarkEnd w:id="9789"/>
            <w:bookmarkEnd w:id="9790"/>
            <w:r>
              <w:rPr>
                <w:rFonts w:ascii="阿里巴巴普惠体" w:eastAsia="阿里巴巴普惠体"/>
                <w:color w:val="333333"/>
                <w:sz w:val="21"/>
              </w:rPr>
              <w:t>开屏、信息流</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9793" w:name="p-j0v-zi9-h2x"/>
            <w:bookmarkStart w:id="9794" w:name="td-81s-6k3-4o3"/>
            <w:bookmarkEnd w:id="9791"/>
            <w:bookmarkEnd w:id="9792"/>
            <w:r>
              <w:rPr>
                <w:rFonts w:ascii="阿里巴巴普惠体" w:eastAsia="阿里巴巴普惠体"/>
                <w:color w:val="333333"/>
                <w:sz w:val="21"/>
                <w:lang w:eastAsia="zh-CN"/>
              </w:rPr>
              <w:t>客户和媒体线下沟通，确定位置及投放时间，支持定向条件，定向条件会影响单价，不支持定向人群包，不支持openAPI回流效果类数据，最后由媒体方投放，支持监测代码回流DeviceID。</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795" w:name="p-7r2-16y-621"/>
            <w:bookmarkStart w:id="9796" w:name="td-xem-584-xa6"/>
            <w:bookmarkEnd w:id="9793"/>
            <w:bookmarkEnd w:id="9794"/>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797" w:name="p-fhn-061-e0q"/>
            <w:bookmarkStart w:id="9798" w:name="td-26g-fn2-yrn"/>
            <w:bookmarkEnd w:id="9795"/>
            <w:bookmarkEnd w:id="9796"/>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799" w:name="p-get-oy8-n1g"/>
            <w:bookmarkStart w:id="9800" w:name="td-bbl-frj-1il"/>
            <w:bookmarkEnd w:id="9797"/>
            <w:bookmarkEnd w:id="9798"/>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801" w:name="p-1cz-719-d8j"/>
            <w:bookmarkStart w:id="9802" w:name="td-ti4-q3w-0kk"/>
            <w:bookmarkEnd w:id="9799"/>
            <w:bookmarkEnd w:id="9800"/>
            <w:r>
              <w:rPr>
                <w:rFonts w:ascii="阿里巴巴普惠体" w:eastAsia="阿里巴巴普惠体"/>
                <w:color w:val="333333"/>
                <w:sz w:val="21"/>
              </w:rPr>
              <w:t>IMEI、IDFA、ANDROIDID、IP、UserAgent、操作系统、时间戳、媒体名称、监测活动名称、城市、城市级别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803" w:name="p-imj-0a2-2cp"/>
            <w:bookmarkStart w:id="9804" w:name="td-gp1-6xc-1jh"/>
            <w:bookmarkEnd w:id="9801"/>
            <w:bookmarkEnd w:id="9802"/>
            <w:r>
              <w:rPr>
                <w:rFonts w:ascii="阿里巴巴普惠体" w:eastAsia="阿里巴巴普惠体"/>
                <w:color w:val="333333"/>
                <w:sz w:val="21"/>
              </w:rPr>
              <w:t>是</w:t>
            </w:r>
          </w:p>
        </w:tc>
        <w:bookmarkEnd w:id="9803"/>
        <w:bookmarkEnd w:id="9804"/>
      </w:tr>
      <w:tr w:rsidR="00CA58D1">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CA58D1" w:rsidRDefault="00CA58D1" w:rsidP="008A2FC7">
            <w:pPr>
              <w:spacing w:line="360" w:lineRule="exact"/>
              <w:ind w:leftChars="1" w:left="2"/>
            </w:pPr>
            <w:bookmarkStart w:id="9805" w:name="td-0ua-ape-yuf"/>
            <w:bookmarkStart w:id="9806" w:name="tr-q6a-5od-5me"/>
            <w:bookmarkEnd w:id="9788"/>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807" w:name="p-0q3-9s7-q2c"/>
            <w:r>
              <w:rPr>
                <w:rFonts w:ascii="阿里巴巴普惠体" w:eastAsia="阿里巴巴普惠体"/>
                <w:color w:val="333333"/>
                <w:sz w:val="21"/>
              </w:rPr>
              <w:t>媒体竞价平台</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808" w:name="p-5e1-0zk-ts9"/>
            <w:bookmarkStart w:id="9809" w:name="td-dlr-udt-dx7"/>
            <w:bookmarkEnd w:id="9805"/>
            <w:bookmarkEnd w:id="9807"/>
            <w:r>
              <w:rPr>
                <w:rFonts w:ascii="阿里巴巴普惠体" w:eastAsia="阿里巴巴普惠体"/>
                <w:color w:val="333333"/>
                <w:sz w:val="21"/>
              </w:rPr>
              <w:t>开屏、信息流</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810" w:name="p-pqn-uz2-l0w"/>
            <w:bookmarkStart w:id="9811" w:name="td-27y-wo8-jb3"/>
            <w:bookmarkEnd w:id="9808"/>
            <w:bookmarkEnd w:id="9809"/>
            <w:r>
              <w:rPr>
                <w:rFonts w:ascii="阿里巴巴普惠体" w:eastAsia="阿里巴巴普惠体"/>
                <w:color w:val="333333"/>
                <w:sz w:val="21"/>
              </w:rPr>
              <w:t>-</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812" w:name="p-hp5-inz-072"/>
            <w:bookmarkStart w:id="9813" w:name="td-p5o-2rp-hvk"/>
            <w:bookmarkEnd w:id="9810"/>
            <w:bookmarkEnd w:id="9811"/>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814" w:name="p-vql-v8w-tr1"/>
            <w:bookmarkStart w:id="9815" w:name="td-npe-930-qz8"/>
            <w:bookmarkEnd w:id="9812"/>
            <w:bookmarkEnd w:id="9813"/>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816" w:name="p-c41-358-jwq"/>
            <w:bookmarkStart w:id="9817" w:name="td-shf-28w-fyb"/>
            <w:bookmarkEnd w:id="9814"/>
            <w:bookmarkEnd w:id="9815"/>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818" w:name="p-h0d-8pt-mla"/>
            <w:bookmarkStart w:id="9819" w:name="td-jqc-5fs-2h7"/>
            <w:bookmarkEnd w:id="9816"/>
            <w:bookmarkEnd w:id="9817"/>
            <w:r>
              <w:rPr>
                <w:rFonts w:ascii="阿里巴巴普惠体" w:eastAsia="阿里巴巴普惠体"/>
                <w:color w:val="333333"/>
                <w:sz w:val="21"/>
              </w:rPr>
              <w:t>IMEI、IDFA、ANDROIDID、OAID、IP、UserAgent、操作系统、时间戳、媒体名称、监测活动名称、城市、城市级别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820" w:name="p-f2l-ctz-n1k"/>
            <w:bookmarkStart w:id="9821" w:name="td-ka9-bz3-vb2"/>
            <w:bookmarkEnd w:id="9818"/>
            <w:bookmarkEnd w:id="9819"/>
            <w:r>
              <w:rPr>
                <w:rFonts w:ascii="阿里巴巴普惠体" w:eastAsia="阿里巴巴普惠体"/>
                <w:color w:val="333333"/>
                <w:sz w:val="21"/>
              </w:rPr>
              <w:t>是</w:t>
            </w:r>
          </w:p>
        </w:tc>
        <w:bookmarkEnd w:id="9820"/>
        <w:bookmarkEnd w:id="9821"/>
      </w:tr>
      <w:tr w:rsidR="00CA58D1">
        <w:trPr>
          <w:trHeight w:val="315"/>
          <w:tblCellSpacing w:w="0" w:type="auto"/>
        </w:trPr>
        <w:tc>
          <w:tcPr>
            <w:tcW w:w="1707"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822" w:name="p-lvv-hhh-5u5"/>
            <w:bookmarkStart w:id="9823" w:name="td-tuw-9tm-hrj"/>
            <w:bookmarkStart w:id="9824" w:name="tr-pwu-21g-krc"/>
            <w:bookmarkEnd w:id="9806"/>
            <w:r>
              <w:rPr>
                <w:rFonts w:ascii="阿里巴巴普惠体" w:eastAsia="阿里巴巴普惠体"/>
                <w:color w:val="333333"/>
                <w:sz w:val="21"/>
              </w:rPr>
              <w:t>陌陌原生广告平台</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825" w:name="p-tme-0mk-jdx"/>
            <w:bookmarkStart w:id="9826" w:name="td-a2d-8cl-y6s"/>
            <w:bookmarkEnd w:id="9822"/>
            <w:bookmarkEnd w:id="9823"/>
            <w:r>
              <w:rPr>
                <w:rFonts w:ascii="阿里巴巴普惠体" w:eastAsia="阿里巴巴普惠体"/>
                <w:color w:val="333333"/>
                <w:sz w:val="21"/>
              </w:rPr>
              <w:t>媒体直投</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827" w:name="p-ps9-mg9-yyr"/>
            <w:bookmarkStart w:id="9828" w:name="td-zld-h0g-ebj"/>
            <w:bookmarkEnd w:id="9825"/>
            <w:bookmarkEnd w:id="9826"/>
            <w:r>
              <w:rPr>
                <w:rFonts w:ascii="阿里巴巴普惠体" w:eastAsia="阿里巴巴普惠体"/>
                <w:color w:val="333333"/>
                <w:sz w:val="21"/>
              </w:rPr>
              <w:t>开屏、信息流</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9829" w:name="p-lto-pyj-l0s"/>
            <w:bookmarkStart w:id="9830" w:name="td-xlu-gkr-i1m"/>
            <w:bookmarkEnd w:id="9827"/>
            <w:bookmarkEnd w:id="9828"/>
            <w:r>
              <w:rPr>
                <w:rFonts w:ascii="阿里巴巴普惠体" w:eastAsia="阿里巴巴普惠体"/>
                <w:color w:val="333333"/>
                <w:sz w:val="21"/>
                <w:lang w:eastAsia="zh-CN"/>
              </w:rPr>
              <w:t>客户和媒体线下沟通，确定位置及投放时间，支持定向条件，定向条件会影响单价，不支持定</w:t>
            </w:r>
            <w:r>
              <w:rPr>
                <w:rFonts w:ascii="阿里巴巴普惠体" w:eastAsia="阿里巴巴普惠体"/>
                <w:color w:val="333333"/>
                <w:sz w:val="21"/>
                <w:lang w:eastAsia="zh-CN"/>
              </w:rPr>
              <w:lastRenderedPageBreak/>
              <w:t>向人群包，不支持openAPI回流效果类数据，最后由媒体方投放，支持监测代码回流DeviceID。</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831" w:name="p-z35-gsk-6dm"/>
            <w:bookmarkStart w:id="9832" w:name="td-jem-dh0-pst"/>
            <w:bookmarkEnd w:id="9829"/>
            <w:bookmarkEnd w:id="9830"/>
            <w:r>
              <w:rPr>
                <w:rFonts w:ascii="阿里巴巴普惠体" w:eastAsia="阿里巴巴普惠体"/>
                <w:color w:val="333333"/>
                <w:sz w:val="21"/>
              </w:rPr>
              <w:lastRenderedPageBreak/>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833" w:name="p-n3s-q5q-sl9"/>
            <w:bookmarkStart w:id="9834" w:name="td-2q0-65h-cun"/>
            <w:bookmarkEnd w:id="9831"/>
            <w:bookmarkEnd w:id="9832"/>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835" w:name="p-s4l-zhm-jsr"/>
            <w:bookmarkStart w:id="9836" w:name="td-b32-6j4-y1u"/>
            <w:bookmarkEnd w:id="9833"/>
            <w:bookmarkEnd w:id="9834"/>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837" w:name="p-hwv-ceg-vki"/>
            <w:bookmarkStart w:id="9838" w:name="td-5lq-16n-ghs"/>
            <w:bookmarkEnd w:id="9835"/>
            <w:bookmarkEnd w:id="9836"/>
            <w:r>
              <w:rPr>
                <w:rFonts w:ascii="阿里巴巴普惠体" w:eastAsia="阿里巴巴普惠体"/>
                <w:color w:val="333333"/>
                <w:sz w:val="21"/>
              </w:rPr>
              <w:t>IMEI、IDFA、ANDROIDID、IP、UserAgent、操作系统、时间戳、媒体名称、监测活动名称、城市、城市级别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839" w:name="p-e2g-ovu-wn1"/>
            <w:bookmarkStart w:id="9840" w:name="td-5jl-32c-xau"/>
            <w:bookmarkEnd w:id="9837"/>
            <w:bookmarkEnd w:id="9838"/>
            <w:r>
              <w:rPr>
                <w:rFonts w:ascii="阿里巴巴普惠体" w:eastAsia="阿里巴巴普惠体"/>
                <w:color w:val="333333"/>
                <w:sz w:val="21"/>
              </w:rPr>
              <w:t>是</w:t>
            </w:r>
          </w:p>
        </w:tc>
        <w:bookmarkEnd w:id="9839"/>
        <w:bookmarkEnd w:id="9840"/>
      </w:tr>
      <w:tr w:rsidR="00CA58D1">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CA58D1" w:rsidRDefault="00CA58D1" w:rsidP="008A2FC7">
            <w:pPr>
              <w:spacing w:line="360" w:lineRule="exact"/>
              <w:ind w:leftChars="1" w:left="2"/>
            </w:pPr>
            <w:bookmarkStart w:id="9841" w:name="td-gp7-15p-hm5"/>
            <w:bookmarkStart w:id="9842" w:name="tr-0pe-7bg-elm"/>
            <w:bookmarkEnd w:id="9824"/>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843" w:name="p-pa7-pwx-sno"/>
            <w:r>
              <w:rPr>
                <w:rFonts w:ascii="阿里巴巴普惠体" w:eastAsia="阿里巴巴普惠体"/>
                <w:color w:val="333333"/>
                <w:sz w:val="21"/>
              </w:rPr>
              <w:t>媒体竞价平台</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844" w:name="p-z6t-yn0-p82"/>
            <w:bookmarkStart w:id="9845" w:name="td-zso-ubb-wst"/>
            <w:bookmarkEnd w:id="9841"/>
            <w:bookmarkEnd w:id="9843"/>
            <w:r>
              <w:rPr>
                <w:rFonts w:ascii="阿里巴巴普惠体" w:eastAsia="阿里巴巴普惠体"/>
                <w:color w:val="333333"/>
                <w:sz w:val="21"/>
              </w:rPr>
              <w:t>开屏、信息流</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846" w:name="p-opy-vcr-35d"/>
            <w:bookmarkStart w:id="9847" w:name="td-gbw-82n-wbs"/>
            <w:bookmarkEnd w:id="9844"/>
            <w:bookmarkEnd w:id="9845"/>
            <w:r>
              <w:rPr>
                <w:rFonts w:ascii="阿里巴巴普惠体" w:eastAsia="阿里巴巴普惠体"/>
                <w:color w:val="333333"/>
                <w:sz w:val="21"/>
              </w:rPr>
              <w:t>-</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848" w:name="p-n9p-68w-fzs"/>
            <w:bookmarkStart w:id="9849" w:name="td-i38-307-qfx"/>
            <w:bookmarkEnd w:id="9846"/>
            <w:bookmarkEnd w:id="9847"/>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850" w:name="p-s8h-ofn-k8j"/>
            <w:bookmarkStart w:id="9851" w:name="td-nsp-qes-91w"/>
            <w:bookmarkEnd w:id="9848"/>
            <w:bookmarkEnd w:id="9849"/>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852" w:name="p-ok7-vhq-lfe"/>
            <w:bookmarkStart w:id="9853" w:name="td-yoa-bts-8fv"/>
            <w:bookmarkEnd w:id="9850"/>
            <w:bookmarkEnd w:id="9851"/>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854" w:name="p-dus-0ly-xi2"/>
            <w:bookmarkStart w:id="9855" w:name="td-e7y-l9u-zup"/>
            <w:bookmarkEnd w:id="9852"/>
            <w:bookmarkEnd w:id="9853"/>
            <w:r>
              <w:rPr>
                <w:rFonts w:ascii="阿里巴巴普惠体" w:eastAsia="阿里巴巴普惠体"/>
                <w:color w:val="333333"/>
                <w:sz w:val="21"/>
              </w:rPr>
              <w:t>IMEI、IDFA、ANDROIDID、OAID、IP、UserAgent、操作系统、时间戳、媒体名称、监测活动名称、城市、城市级别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856" w:name="p-zcq-s54-7ss"/>
            <w:bookmarkStart w:id="9857" w:name="td-4yk-i29-6c6"/>
            <w:bookmarkEnd w:id="9854"/>
            <w:bookmarkEnd w:id="9855"/>
            <w:r>
              <w:rPr>
                <w:rFonts w:ascii="阿里巴巴普惠体" w:eastAsia="阿里巴巴普惠体"/>
                <w:color w:val="333333"/>
                <w:sz w:val="21"/>
              </w:rPr>
              <w:t>是</w:t>
            </w:r>
          </w:p>
        </w:tc>
        <w:bookmarkEnd w:id="9856"/>
        <w:bookmarkEnd w:id="9857"/>
      </w:tr>
      <w:tr w:rsidR="00CA58D1">
        <w:trPr>
          <w:trHeight w:val="315"/>
          <w:tblCellSpacing w:w="0" w:type="auto"/>
        </w:trPr>
        <w:tc>
          <w:tcPr>
            <w:tcW w:w="1707"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858" w:name="p-6nk-rz0-ub0"/>
            <w:bookmarkStart w:id="9859" w:name="td-our-fsy-ebf"/>
            <w:bookmarkStart w:id="9860" w:name="tr-bbe-88e-acg"/>
            <w:bookmarkEnd w:id="9842"/>
            <w:r>
              <w:rPr>
                <w:rFonts w:ascii="阿里巴巴普惠体" w:eastAsia="阿里巴巴普惠体"/>
                <w:color w:val="333333"/>
                <w:sz w:val="21"/>
              </w:rPr>
              <w:t>汇川（原UC）</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861" w:name="p-6i6-9ra-2ks"/>
            <w:bookmarkStart w:id="9862" w:name="td-1wh-27x-iz1"/>
            <w:bookmarkEnd w:id="9858"/>
            <w:bookmarkEnd w:id="9859"/>
            <w:r>
              <w:rPr>
                <w:rFonts w:ascii="阿里巴巴普惠体" w:eastAsia="阿里巴巴普惠体"/>
                <w:color w:val="333333"/>
                <w:sz w:val="21"/>
              </w:rPr>
              <w:t>媒体直投</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863" w:name="p-38e-zpp-how"/>
            <w:bookmarkStart w:id="9864" w:name="td-6zx-42v-t63"/>
            <w:bookmarkEnd w:id="9861"/>
            <w:bookmarkEnd w:id="9862"/>
            <w:r>
              <w:rPr>
                <w:rFonts w:ascii="阿里巴巴普惠体" w:eastAsia="阿里巴巴普惠体"/>
                <w:color w:val="333333"/>
                <w:sz w:val="21"/>
              </w:rPr>
              <w:t>开屏、信息流</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9865" w:name="p-6a2-z9e-95n"/>
            <w:bookmarkStart w:id="9866" w:name="td-qli-hzg-0zg"/>
            <w:bookmarkEnd w:id="9863"/>
            <w:bookmarkEnd w:id="9864"/>
            <w:r>
              <w:rPr>
                <w:rFonts w:ascii="阿里巴巴普惠体" w:eastAsia="阿里巴巴普惠体"/>
                <w:color w:val="333333"/>
                <w:sz w:val="21"/>
                <w:lang w:eastAsia="zh-CN"/>
              </w:rPr>
              <w:t>客户和媒体线下沟通，确定位置及投放时间，支持定向条件，定向条件会影响单价，不支持定向人群包，不支持openAPI回流效果类数据，最后由媒体方投放，支持监测代码回流DeviceID。</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867" w:name="p-qk6-ekl-iup"/>
            <w:bookmarkStart w:id="9868" w:name="td-cfb-g0c-k86"/>
            <w:bookmarkEnd w:id="9865"/>
            <w:bookmarkEnd w:id="9866"/>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869" w:name="p-ovs-aul-fv3"/>
            <w:bookmarkStart w:id="9870" w:name="td-2v1-1dk-yaq"/>
            <w:bookmarkEnd w:id="9867"/>
            <w:bookmarkEnd w:id="9868"/>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871" w:name="p-88a-i6x-773"/>
            <w:bookmarkStart w:id="9872" w:name="td-3g8-l7z-sq5"/>
            <w:bookmarkEnd w:id="9869"/>
            <w:bookmarkEnd w:id="9870"/>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873" w:name="p-4ms-nje-rvs"/>
            <w:bookmarkStart w:id="9874" w:name="td-2rb-ir6-shu"/>
            <w:bookmarkEnd w:id="9871"/>
            <w:bookmarkEnd w:id="9872"/>
            <w:r>
              <w:rPr>
                <w:rFonts w:ascii="阿里巴巴普惠体" w:eastAsia="阿里巴巴普惠体"/>
                <w:color w:val="333333"/>
                <w:sz w:val="21"/>
              </w:rPr>
              <w:t>IMEI、IDFA、ANDROIDID、IP、UserAgent、操作系统、时间戳、媒体名称、监测活动名称、城市、城市级别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875" w:name="p-p9i-yqo-y7b"/>
            <w:bookmarkStart w:id="9876" w:name="td-fmb-lac-f0t"/>
            <w:bookmarkEnd w:id="9873"/>
            <w:bookmarkEnd w:id="9874"/>
            <w:r>
              <w:rPr>
                <w:rFonts w:ascii="阿里巴巴普惠体" w:eastAsia="阿里巴巴普惠体"/>
                <w:color w:val="333333"/>
                <w:sz w:val="21"/>
              </w:rPr>
              <w:t>是</w:t>
            </w:r>
          </w:p>
        </w:tc>
        <w:bookmarkEnd w:id="9875"/>
        <w:bookmarkEnd w:id="9876"/>
      </w:tr>
      <w:tr w:rsidR="00CA58D1">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CA58D1" w:rsidRDefault="00CA58D1" w:rsidP="008A2FC7">
            <w:pPr>
              <w:spacing w:line="360" w:lineRule="exact"/>
              <w:ind w:leftChars="1" w:left="2"/>
            </w:pPr>
            <w:bookmarkStart w:id="9877" w:name="td-l84-yhq-i0s"/>
            <w:bookmarkStart w:id="9878" w:name="tr-nj3-vb2-y1e"/>
            <w:bookmarkEnd w:id="9860"/>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879" w:name="p-tlj-yvx-f7t"/>
            <w:r>
              <w:rPr>
                <w:rFonts w:ascii="阿里巴巴普惠体" w:eastAsia="阿里巴巴普惠体"/>
                <w:color w:val="333333"/>
                <w:sz w:val="21"/>
              </w:rPr>
              <w:t>媒体竞价平台</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880" w:name="p-cit-l4m-98b"/>
            <w:bookmarkStart w:id="9881" w:name="td-0kj-9y4-jm8"/>
            <w:bookmarkEnd w:id="9877"/>
            <w:bookmarkEnd w:id="9879"/>
            <w:r>
              <w:rPr>
                <w:rFonts w:ascii="阿里巴巴普惠体" w:eastAsia="阿里巴巴普惠体"/>
                <w:color w:val="333333"/>
                <w:sz w:val="21"/>
              </w:rPr>
              <w:t>开屏、</w:t>
            </w:r>
            <w:r>
              <w:rPr>
                <w:rFonts w:ascii="阿里巴巴普惠体" w:eastAsia="阿里巴巴普惠体"/>
                <w:color w:val="333333"/>
                <w:sz w:val="21"/>
              </w:rPr>
              <w:lastRenderedPageBreak/>
              <w:t>信息流</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882" w:name="p-95x-c3w-gqy"/>
            <w:bookmarkStart w:id="9883" w:name="td-gjr-lpe-f5g"/>
            <w:bookmarkEnd w:id="9880"/>
            <w:bookmarkEnd w:id="9881"/>
            <w:r>
              <w:rPr>
                <w:rFonts w:ascii="阿里巴巴普惠体" w:eastAsia="阿里巴巴普惠体"/>
                <w:color w:val="333333"/>
                <w:sz w:val="21"/>
              </w:rPr>
              <w:lastRenderedPageBreak/>
              <w:t>-</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884" w:name="p-sv8-eqr-7vb"/>
            <w:bookmarkStart w:id="9885" w:name="td-u94-vvz-raa"/>
            <w:bookmarkEnd w:id="9882"/>
            <w:bookmarkEnd w:id="9883"/>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886" w:name="p-l4y-512-n6h"/>
            <w:bookmarkStart w:id="9887" w:name="td-oia-efc-xou"/>
            <w:bookmarkEnd w:id="9884"/>
            <w:bookmarkEnd w:id="9885"/>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888" w:name="p-rh1-4m7-c66"/>
            <w:bookmarkStart w:id="9889" w:name="td-0iu-5hf-k7j"/>
            <w:bookmarkEnd w:id="9886"/>
            <w:bookmarkEnd w:id="9887"/>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890" w:name="p-yhd-961-p3m"/>
            <w:bookmarkStart w:id="9891" w:name="td-2xs-qlr-0xh"/>
            <w:bookmarkEnd w:id="9888"/>
            <w:bookmarkEnd w:id="9889"/>
            <w:r>
              <w:rPr>
                <w:rFonts w:ascii="阿里巴巴普惠体" w:eastAsia="阿里巴巴普惠体"/>
                <w:color w:val="333333"/>
                <w:sz w:val="21"/>
              </w:rPr>
              <w:t>IMEI、IDFA、ANDROIDID、OAID、IP、</w:t>
            </w:r>
            <w:r>
              <w:rPr>
                <w:rFonts w:ascii="阿里巴巴普惠体" w:eastAsia="阿里巴巴普惠体"/>
                <w:color w:val="333333"/>
                <w:sz w:val="21"/>
              </w:rPr>
              <w:lastRenderedPageBreak/>
              <w:t>UserAgent、操作系统、时间戳、媒体名称、监测活动名称、城市、城市级别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892" w:name="p-erc-ghk-50g"/>
            <w:bookmarkStart w:id="9893" w:name="td-zk7-ifs-van"/>
            <w:bookmarkEnd w:id="9890"/>
            <w:bookmarkEnd w:id="9891"/>
            <w:r>
              <w:rPr>
                <w:rFonts w:ascii="阿里巴巴普惠体" w:eastAsia="阿里巴巴普惠体"/>
                <w:color w:val="333333"/>
                <w:sz w:val="21"/>
              </w:rPr>
              <w:lastRenderedPageBreak/>
              <w:t>是</w:t>
            </w:r>
          </w:p>
        </w:tc>
        <w:bookmarkEnd w:id="9892"/>
        <w:bookmarkEnd w:id="9893"/>
      </w:tr>
      <w:tr w:rsidR="00CA58D1">
        <w:trPr>
          <w:trHeight w:val="315"/>
          <w:tblCellSpacing w:w="0" w:type="auto"/>
        </w:trPr>
        <w:tc>
          <w:tcPr>
            <w:tcW w:w="1707"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894" w:name="p-e1f-j9o-7hb"/>
            <w:bookmarkStart w:id="9895" w:name="td-ljf-nl4-isi"/>
            <w:bookmarkStart w:id="9896" w:name="tr-dr4-1ir-qlb"/>
            <w:bookmarkEnd w:id="9878"/>
            <w:r>
              <w:rPr>
                <w:rFonts w:ascii="阿里巴巴普惠体" w:eastAsia="阿里巴巴普惠体"/>
                <w:color w:val="333333"/>
                <w:sz w:val="21"/>
              </w:rPr>
              <w:t>搜狗搜索</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897" w:name="p-68s-92x-8px"/>
            <w:bookmarkStart w:id="9898" w:name="td-9s4-22d-gvv"/>
            <w:bookmarkEnd w:id="9894"/>
            <w:bookmarkEnd w:id="9895"/>
            <w:r>
              <w:rPr>
                <w:rFonts w:ascii="阿里巴巴普惠体" w:eastAsia="阿里巴巴普惠体"/>
                <w:color w:val="333333"/>
                <w:sz w:val="21"/>
              </w:rPr>
              <w:t>媒体直投</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899" w:name="p-ybf-3i1-g9r"/>
            <w:bookmarkStart w:id="9900" w:name="td-00y-kkw-us7"/>
            <w:bookmarkEnd w:id="9897"/>
            <w:bookmarkEnd w:id="9898"/>
            <w:r>
              <w:rPr>
                <w:rFonts w:ascii="阿里巴巴普惠体" w:eastAsia="阿里巴巴普惠体"/>
                <w:color w:val="333333"/>
                <w:sz w:val="21"/>
              </w:rPr>
              <w:t>开屏、信息流</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9901" w:name="p-d0j-cfc-a3q"/>
            <w:bookmarkStart w:id="9902" w:name="td-iiy-zat-wng"/>
            <w:bookmarkEnd w:id="9899"/>
            <w:bookmarkEnd w:id="9900"/>
            <w:r>
              <w:rPr>
                <w:rFonts w:ascii="阿里巴巴普惠体" w:eastAsia="阿里巴巴普惠体"/>
                <w:color w:val="333333"/>
                <w:sz w:val="21"/>
                <w:lang w:eastAsia="zh-CN"/>
              </w:rPr>
              <w:t>客户和媒体线下沟通，确定位置及投放时间，支持定向条件，定向条件会影响单价，不支持定向人群包，不支持openAPI回流效果类数据，最后由媒体方投放，支持监测代码回流DeviceID。</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903" w:name="p-88r-ocm-ffb"/>
            <w:bookmarkStart w:id="9904" w:name="td-hmx-nur-vk4"/>
            <w:bookmarkEnd w:id="9901"/>
            <w:bookmarkEnd w:id="9902"/>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905" w:name="p-dfx-lis-t2l"/>
            <w:bookmarkStart w:id="9906" w:name="td-5xc-mwx-9vc"/>
            <w:bookmarkEnd w:id="9903"/>
            <w:bookmarkEnd w:id="9904"/>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907" w:name="p-jsa-kx4-e8e"/>
            <w:bookmarkStart w:id="9908" w:name="td-7uu-572-qtl"/>
            <w:bookmarkEnd w:id="9905"/>
            <w:bookmarkEnd w:id="9906"/>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909" w:name="p-2xk-n7d-9gf"/>
            <w:bookmarkStart w:id="9910" w:name="td-0zu-kf2-o7z"/>
            <w:bookmarkEnd w:id="9907"/>
            <w:bookmarkEnd w:id="9908"/>
            <w:r>
              <w:rPr>
                <w:rFonts w:ascii="阿里巴巴普惠体" w:eastAsia="阿里巴巴普惠体"/>
                <w:color w:val="333333"/>
                <w:sz w:val="21"/>
              </w:rPr>
              <w:t>IMEI、IDFA、ANDROIDID、IP、UserAgent、操作系统、时间戳、媒体名称、监测活动名称、城市、城市级别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911" w:name="p-5io-ftw-zwh"/>
            <w:bookmarkStart w:id="9912" w:name="td-53q-hxb-ofh"/>
            <w:bookmarkEnd w:id="9909"/>
            <w:bookmarkEnd w:id="9910"/>
            <w:r>
              <w:rPr>
                <w:rFonts w:ascii="阿里巴巴普惠体" w:eastAsia="阿里巴巴普惠体"/>
                <w:color w:val="333333"/>
                <w:sz w:val="21"/>
              </w:rPr>
              <w:t>是</w:t>
            </w:r>
          </w:p>
        </w:tc>
        <w:bookmarkEnd w:id="9911"/>
        <w:bookmarkEnd w:id="9912"/>
      </w:tr>
      <w:tr w:rsidR="00CA58D1">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CA58D1" w:rsidRDefault="00CA58D1" w:rsidP="008A2FC7">
            <w:pPr>
              <w:spacing w:line="360" w:lineRule="exact"/>
              <w:ind w:leftChars="1" w:left="2"/>
            </w:pPr>
            <w:bookmarkStart w:id="9913" w:name="td-suk-9gu-qwp"/>
            <w:bookmarkStart w:id="9914" w:name="tr-bdp-lj1-gwq"/>
            <w:bookmarkEnd w:id="9896"/>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915" w:name="p-56d-g8j-owb"/>
            <w:r>
              <w:rPr>
                <w:rFonts w:ascii="阿里巴巴普惠体" w:eastAsia="阿里巴巴普惠体"/>
                <w:color w:val="333333"/>
                <w:sz w:val="21"/>
              </w:rPr>
              <w:t>媒体竞价平台</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916" w:name="p-bcs-95d-9xi"/>
            <w:bookmarkStart w:id="9917" w:name="td-tgw-6zp-s9t"/>
            <w:bookmarkEnd w:id="9913"/>
            <w:bookmarkEnd w:id="9915"/>
            <w:r>
              <w:rPr>
                <w:rFonts w:ascii="阿里巴巴普惠体" w:eastAsia="阿里巴巴普惠体"/>
                <w:color w:val="333333"/>
                <w:sz w:val="21"/>
              </w:rPr>
              <w:t>开屏、信息流</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918" w:name="p-t5n-zu3-e0n"/>
            <w:bookmarkStart w:id="9919" w:name="td-2hh-76u-7u8"/>
            <w:bookmarkEnd w:id="9916"/>
            <w:bookmarkEnd w:id="9917"/>
            <w:r>
              <w:rPr>
                <w:rFonts w:ascii="阿里巴巴普惠体" w:eastAsia="阿里巴巴普惠体"/>
                <w:color w:val="333333"/>
                <w:sz w:val="21"/>
              </w:rPr>
              <w:t>-</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920" w:name="p-2h2-p1n-cob"/>
            <w:bookmarkStart w:id="9921" w:name="td-9iw-juz-jf6"/>
            <w:bookmarkEnd w:id="9918"/>
            <w:bookmarkEnd w:id="9919"/>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922" w:name="p-f5f-l98-vkd"/>
            <w:bookmarkStart w:id="9923" w:name="td-d2y-6ve-30o"/>
            <w:bookmarkEnd w:id="9920"/>
            <w:bookmarkEnd w:id="9921"/>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924" w:name="p-7uf-ddj-cid"/>
            <w:bookmarkStart w:id="9925" w:name="td-nfx-9r5-vdj"/>
            <w:bookmarkEnd w:id="9922"/>
            <w:bookmarkEnd w:id="9923"/>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926" w:name="p-uq9-evw-0o1"/>
            <w:bookmarkStart w:id="9927" w:name="td-vok-rjb-8jf"/>
            <w:bookmarkEnd w:id="9924"/>
            <w:bookmarkEnd w:id="9925"/>
            <w:r>
              <w:rPr>
                <w:rFonts w:ascii="阿里巴巴普惠体" w:eastAsia="阿里巴巴普惠体"/>
                <w:color w:val="333333"/>
                <w:sz w:val="21"/>
              </w:rPr>
              <w:t>IMEI、IDFA、ANDROIDID、OAID、IP、UserAgent、操作系统、时间戳、媒体名称、监测活动名称、城市、城市级别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928" w:name="p-1f9-ex5-2oy"/>
            <w:bookmarkStart w:id="9929" w:name="td-jh2-v3q-9ar"/>
            <w:bookmarkEnd w:id="9926"/>
            <w:bookmarkEnd w:id="9927"/>
            <w:r>
              <w:rPr>
                <w:rFonts w:ascii="阿里巴巴普惠体" w:eastAsia="阿里巴巴普惠体"/>
                <w:color w:val="333333"/>
                <w:sz w:val="21"/>
              </w:rPr>
              <w:t>是</w:t>
            </w:r>
          </w:p>
        </w:tc>
        <w:bookmarkEnd w:id="9928"/>
        <w:bookmarkEnd w:id="9929"/>
      </w:tr>
      <w:tr w:rsidR="00CA58D1">
        <w:trPr>
          <w:trHeight w:val="315"/>
          <w:tblCellSpacing w:w="0" w:type="auto"/>
        </w:trPr>
        <w:tc>
          <w:tcPr>
            <w:tcW w:w="1707"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930" w:name="p-we3-pcc-elk"/>
            <w:bookmarkStart w:id="9931" w:name="td-3p9-2af-mom"/>
            <w:bookmarkStart w:id="9932" w:name="tr-b0i-3da-313"/>
            <w:bookmarkEnd w:id="9914"/>
            <w:r>
              <w:rPr>
                <w:rFonts w:ascii="阿里巴巴普惠体" w:eastAsia="阿里巴巴普惠体"/>
                <w:color w:val="333333"/>
                <w:sz w:val="21"/>
              </w:rPr>
              <w:t>美图效果营销</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933" w:name="p-lwa-ejd-fg6"/>
            <w:bookmarkStart w:id="9934" w:name="td-u1p-3q5-cnl"/>
            <w:bookmarkEnd w:id="9930"/>
            <w:bookmarkEnd w:id="9931"/>
            <w:r>
              <w:rPr>
                <w:rFonts w:ascii="阿里巴巴普惠体" w:eastAsia="阿里巴巴普惠体"/>
                <w:color w:val="333333"/>
                <w:sz w:val="21"/>
              </w:rPr>
              <w:t>媒体直投</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935" w:name="p-fdv-k46-ibi"/>
            <w:bookmarkStart w:id="9936" w:name="td-iw1-d2c-u6y"/>
            <w:bookmarkEnd w:id="9933"/>
            <w:bookmarkEnd w:id="9934"/>
            <w:r>
              <w:rPr>
                <w:rFonts w:ascii="阿里巴巴普惠体" w:eastAsia="阿里巴巴普惠体"/>
                <w:color w:val="333333"/>
                <w:sz w:val="21"/>
              </w:rPr>
              <w:t>开屏、信息流</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9937" w:name="p-ghu-l44-qv7"/>
            <w:bookmarkStart w:id="9938" w:name="td-8ck-on8-0hr"/>
            <w:bookmarkEnd w:id="9935"/>
            <w:bookmarkEnd w:id="9936"/>
            <w:r>
              <w:rPr>
                <w:rFonts w:ascii="阿里巴巴普惠体" w:eastAsia="阿里巴巴普惠体"/>
                <w:color w:val="333333"/>
                <w:sz w:val="21"/>
                <w:lang w:eastAsia="zh-CN"/>
              </w:rPr>
              <w:t>客户和媒体线下沟通，确定位置及投放时间，支持定向条件，定向条件会影响单</w:t>
            </w:r>
            <w:r>
              <w:rPr>
                <w:rFonts w:ascii="阿里巴巴普惠体" w:eastAsia="阿里巴巴普惠体"/>
                <w:color w:val="333333"/>
                <w:sz w:val="21"/>
                <w:lang w:eastAsia="zh-CN"/>
              </w:rPr>
              <w:lastRenderedPageBreak/>
              <w:t>价，不支持定向人群包，不支持openAPI回流效果类数据，最后由媒体方投放，支持监测代码回流DeviceID。</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939" w:name="p-prd-qz1-lkp"/>
            <w:bookmarkStart w:id="9940" w:name="td-s0i-8fu-ijz"/>
            <w:bookmarkEnd w:id="9937"/>
            <w:bookmarkEnd w:id="9938"/>
            <w:r>
              <w:rPr>
                <w:rFonts w:ascii="阿里巴巴普惠体" w:eastAsia="阿里巴巴普惠体"/>
                <w:color w:val="333333"/>
                <w:sz w:val="21"/>
              </w:rPr>
              <w:lastRenderedPageBreak/>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941" w:name="p-l86-x5b-x73"/>
            <w:bookmarkStart w:id="9942" w:name="td-zw4-vi9-c2p"/>
            <w:bookmarkEnd w:id="9939"/>
            <w:bookmarkEnd w:id="9940"/>
            <w:r>
              <w:rPr>
                <w:rFonts w:ascii="阿里巴巴普惠体" w:eastAsia="阿里巴巴普惠体"/>
                <w:color w:val="333333"/>
                <w:sz w:val="21"/>
              </w:rPr>
              <w:t>不支持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943" w:name="p-gmy-ece-nxt"/>
            <w:bookmarkStart w:id="9944" w:name="td-71g-r2k-4rj"/>
            <w:bookmarkEnd w:id="9941"/>
            <w:bookmarkEnd w:id="9942"/>
            <w:r>
              <w:rPr>
                <w:rFonts w:ascii="阿里巴巴普惠体" w:eastAsia="阿里巴巴普惠体"/>
                <w:color w:val="333333"/>
                <w:sz w:val="21"/>
              </w:rPr>
              <w:t>不支持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945" w:name="p-s0z-00d-azs"/>
            <w:bookmarkStart w:id="9946" w:name="td-ino-28r-brt"/>
            <w:bookmarkEnd w:id="9943"/>
            <w:bookmarkEnd w:id="9944"/>
            <w:r>
              <w:rPr>
                <w:rFonts w:ascii="阿里巴巴普惠体" w:eastAsia="阿里巴巴普惠体"/>
                <w:color w:val="333333"/>
                <w:sz w:val="21"/>
              </w:rPr>
              <w:t>-</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947" w:name="p-zf3-djm-oms"/>
            <w:bookmarkStart w:id="9948" w:name="td-i54-qoc-7co"/>
            <w:bookmarkEnd w:id="9945"/>
            <w:bookmarkEnd w:id="9946"/>
            <w:r>
              <w:rPr>
                <w:rFonts w:ascii="阿里巴巴普惠体" w:eastAsia="阿里巴巴普惠体"/>
                <w:color w:val="333333"/>
                <w:sz w:val="21"/>
              </w:rPr>
              <w:t>是</w:t>
            </w:r>
          </w:p>
        </w:tc>
        <w:bookmarkEnd w:id="9947"/>
        <w:bookmarkEnd w:id="9948"/>
      </w:tr>
      <w:tr w:rsidR="00CA58D1">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CA58D1" w:rsidRDefault="00CA58D1" w:rsidP="008A2FC7">
            <w:pPr>
              <w:spacing w:line="360" w:lineRule="exact"/>
              <w:ind w:leftChars="1" w:left="2"/>
            </w:pPr>
            <w:bookmarkStart w:id="9949" w:name="td-yrb-ivb-pe7"/>
            <w:bookmarkStart w:id="9950" w:name="tr-b12-kga-vre"/>
            <w:bookmarkEnd w:id="9932"/>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951" w:name="p-arz-8fp-w51"/>
            <w:r>
              <w:rPr>
                <w:rFonts w:ascii="阿里巴巴普惠体" w:eastAsia="阿里巴巴普惠体"/>
                <w:color w:val="333333"/>
                <w:sz w:val="21"/>
              </w:rPr>
              <w:t>媒体竞价平台</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952" w:name="p-vjh-vol-5sl"/>
            <w:bookmarkStart w:id="9953" w:name="td-kmp-2eb-ito"/>
            <w:bookmarkEnd w:id="9949"/>
            <w:bookmarkEnd w:id="9951"/>
            <w:r>
              <w:rPr>
                <w:rFonts w:ascii="阿里巴巴普惠体" w:eastAsia="阿里巴巴普惠体"/>
                <w:color w:val="333333"/>
                <w:sz w:val="21"/>
              </w:rPr>
              <w:t>开屏、信息流</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954" w:name="p-739-3ay-t29"/>
            <w:bookmarkStart w:id="9955" w:name="td-n2k-a8a-qfz"/>
            <w:bookmarkEnd w:id="9952"/>
            <w:bookmarkEnd w:id="9953"/>
            <w:r>
              <w:rPr>
                <w:rFonts w:ascii="阿里巴巴普惠体" w:eastAsia="阿里巴巴普惠体"/>
                <w:color w:val="333333"/>
                <w:sz w:val="21"/>
              </w:rPr>
              <w:t>-</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956" w:name="p-lgo-bh0-p5z"/>
            <w:bookmarkStart w:id="9957" w:name="td-ig1-7wd-g5v"/>
            <w:bookmarkEnd w:id="9954"/>
            <w:bookmarkEnd w:id="9955"/>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958" w:name="p-prm-cc4-ouh"/>
            <w:bookmarkStart w:id="9959" w:name="td-z1o-0ty-b4o"/>
            <w:bookmarkEnd w:id="9956"/>
            <w:bookmarkEnd w:id="9957"/>
            <w:r>
              <w:rPr>
                <w:rFonts w:ascii="阿里巴巴普惠体" w:eastAsia="阿里巴巴普惠体"/>
                <w:color w:val="333333"/>
                <w:sz w:val="21"/>
              </w:rPr>
              <w:t>不支持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960" w:name="p-zjt-j28-pak"/>
            <w:bookmarkStart w:id="9961" w:name="td-ozy-oi0-t3t"/>
            <w:bookmarkEnd w:id="9958"/>
            <w:bookmarkEnd w:id="9959"/>
            <w:r>
              <w:rPr>
                <w:rFonts w:ascii="阿里巴巴普惠体" w:eastAsia="阿里巴巴普惠体"/>
                <w:color w:val="333333"/>
                <w:sz w:val="21"/>
              </w:rPr>
              <w:t>不支持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962" w:name="p-pmi-9na-eq3"/>
            <w:bookmarkStart w:id="9963" w:name="td-r79-0y7-pg0"/>
            <w:bookmarkEnd w:id="9960"/>
            <w:bookmarkEnd w:id="9961"/>
            <w:r>
              <w:rPr>
                <w:rFonts w:ascii="阿里巴巴普惠体" w:eastAsia="阿里巴巴普惠体"/>
                <w:color w:val="333333"/>
                <w:sz w:val="21"/>
              </w:rPr>
              <w:t>-</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964" w:name="p-tqu-njh-non"/>
            <w:bookmarkStart w:id="9965" w:name="td-s7j-tqd-g18"/>
            <w:bookmarkEnd w:id="9962"/>
            <w:bookmarkEnd w:id="9963"/>
            <w:r>
              <w:rPr>
                <w:rFonts w:ascii="阿里巴巴普惠体" w:eastAsia="阿里巴巴普惠体"/>
                <w:color w:val="333333"/>
                <w:sz w:val="21"/>
              </w:rPr>
              <w:t>是</w:t>
            </w:r>
          </w:p>
        </w:tc>
        <w:bookmarkEnd w:id="9964"/>
        <w:bookmarkEnd w:id="9965"/>
      </w:tr>
      <w:tr w:rsidR="00CA58D1">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CA58D1" w:rsidRDefault="00CA58D1" w:rsidP="008A2FC7">
            <w:pPr>
              <w:spacing w:line="360" w:lineRule="exact"/>
              <w:ind w:leftChars="1" w:left="2"/>
            </w:pPr>
            <w:bookmarkStart w:id="9966" w:name="td-uwg-yh7-wkx"/>
            <w:bookmarkStart w:id="9967" w:name="tr-gmj-p60-26b"/>
            <w:bookmarkEnd w:id="9950"/>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968" w:name="p-1tn-89z-76i"/>
            <w:r>
              <w:rPr>
                <w:rFonts w:ascii="阿里巴巴普惠体" w:eastAsia="阿里巴巴普惠体"/>
                <w:color w:val="333333"/>
                <w:sz w:val="21"/>
              </w:rPr>
              <w:t>程序化投放</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969" w:name="p-d2m-xcn-bh2"/>
            <w:bookmarkStart w:id="9970" w:name="td-9sd-08o-jbk"/>
            <w:bookmarkEnd w:id="9966"/>
            <w:bookmarkEnd w:id="9968"/>
            <w:r>
              <w:rPr>
                <w:rFonts w:ascii="阿里巴巴普惠体" w:eastAsia="阿里巴巴普惠体"/>
                <w:color w:val="333333"/>
                <w:sz w:val="21"/>
              </w:rPr>
              <w:t>开屏、信息流</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9971" w:name="p-4k2-k7c-i5g"/>
            <w:bookmarkStart w:id="9972" w:name="td-l5t-di2-w14"/>
            <w:bookmarkEnd w:id="9969"/>
            <w:bookmarkEnd w:id="9970"/>
            <w:r>
              <w:rPr>
                <w:rFonts w:ascii="阿里巴巴普惠体" w:eastAsia="阿里巴巴普惠体"/>
                <w:color w:val="333333"/>
                <w:sz w:val="21"/>
                <w:lang w:eastAsia="zh-CN"/>
              </w:rPr>
              <w:t>使用趣媒体做投放，可支持直接回流；如果使用其他平台，数据在第三方DSP平台上，需要客户商务沟通确定是否可拿回deviceID；两个方式：（1）已经使用其他监测工具，支持一方数据上传到QA，（2）可以使用媒体回流的监测，回传ID。</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973" w:name="p-t85-2gb-mz2"/>
            <w:bookmarkStart w:id="9974" w:name="td-rhu-8g5-wx7"/>
            <w:bookmarkEnd w:id="9971"/>
            <w:bookmarkEnd w:id="9972"/>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975" w:name="p-gq8-cxs-c8i"/>
            <w:bookmarkStart w:id="9976" w:name="td-7zz-lv6-4yk"/>
            <w:bookmarkEnd w:id="9973"/>
            <w:bookmarkEnd w:id="9974"/>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977" w:name="p-ng1-nv6-sjb"/>
            <w:bookmarkStart w:id="9978" w:name="td-0ky-e7s-7vr"/>
            <w:bookmarkEnd w:id="9975"/>
            <w:bookmarkEnd w:id="9976"/>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9979" w:name="p-grw-55r-gu9"/>
            <w:bookmarkStart w:id="9980" w:name="td-vag-gld-qe1"/>
            <w:bookmarkEnd w:id="9977"/>
            <w:bookmarkEnd w:id="9978"/>
            <w:r>
              <w:rPr>
                <w:rFonts w:ascii="阿里巴巴普惠体" w:eastAsia="阿里巴巴普惠体"/>
                <w:color w:val="333333"/>
                <w:sz w:val="21"/>
                <w:lang w:eastAsia="zh-CN"/>
              </w:rPr>
              <w:t>IMEI、IDFA、MAC、AndroidID、OAID、IP、UserAgent、操作系统、时间戳、活动ID、活动名称、订单ID、订单名称、创意ID、创意名称、媒体名称、广告位名称、城市、城市级别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981" w:name="p-bxv-aji-t6e"/>
            <w:bookmarkStart w:id="9982" w:name="td-lzv-8vk-ckb"/>
            <w:bookmarkEnd w:id="9979"/>
            <w:bookmarkEnd w:id="9980"/>
            <w:r>
              <w:rPr>
                <w:rFonts w:ascii="阿里巴巴普惠体" w:eastAsia="阿里巴巴普惠体"/>
                <w:color w:val="333333"/>
                <w:sz w:val="21"/>
              </w:rPr>
              <w:t>是</w:t>
            </w:r>
          </w:p>
        </w:tc>
        <w:bookmarkEnd w:id="9981"/>
        <w:bookmarkEnd w:id="9982"/>
      </w:tr>
      <w:tr w:rsidR="00CA58D1">
        <w:trPr>
          <w:trHeight w:val="315"/>
          <w:tblCellSpacing w:w="0" w:type="auto"/>
        </w:trPr>
        <w:tc>
          <w:tcPr>
            <w:tcW w:w="1707"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983" w:name="p-ri4-0q4-ud1"/>
            <w:bookmarkStart w:id="9984" w:name="td-3vh-1d2-i8d"/>
            <w:bookmarkStart w:id="9985" w:name="tr-dau-6ow-2so"/>
            <w:bookmarkEnd w:id="9967"/>
            <w:r>
              <w:rPr>
                <w:rFonts w:ascii="阿里巴巴普惠体" w:eastAsia="阿里巴巴普惠体"/>
                <w:color w:val="333333"/>
                <w:sz w:val="21"/>
              </w:rPr>
              <w:t>美柚</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986" w:name="p-e8n-3l3-l3v"/>
            <w:bookmarkStart w:id="9987" w:name="td-szt-ke4-mi4"/>
            <w:bookmarkEnd w:id="9983"/>
            <w:bookmarkEnd w:id="9984"/>
            <w:r>
              <w:rPr>
                <w:rFonts w:ascii="阿里巴巴普惠体" w:eastAsia="阿里巴巴普惠体"/>
                <w:color w:val="333333"/>
                <w:sz w:val="21"/>
              </w:rPr>
              <w:t>媒体直投</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988" w:name="p-phm-bne-nom"/>
            <w:bookmarkStart w:id="9989" w:name="td-ijr-ven-zi8"/>
            <w:bookmarkEnd w:id="9986"/>
            <w:bookmarkEnd w:id="9987"/>
            <w:r>
              <w:rPr>
                <w:rFonts w:ascii="阿里巴巴普惠体" w:eastAsia="阿里巴巴普惠体"/>
                <w:color w:val="333333"/>
                <w:sz w:val="21"/>
              </w:rPr>
              <w:t>开屏、</w:t>
            </w:r>
            <w:r>
              <w:rPr>
                <w:rFonts w:ascii="阿里巴巴普惠体" w:eastAsia="阿里巴巴普惠体"/>
                <w:color w:val="333333"/>
                <w:sz w:val="21"/>
              </w:rPr>
              <w:lastRenderedPageBreak/>
              <w:t>信息流</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9990" w:name="p-g8i-flj-3te"/>
            <w:bookmarkStart w:id="9991" w:name="td-nuy-hgr-gm1"/>
            <w:bookmarkEnd w:id="9988"/>
            <w:bookmarkEnd w:id="9989"/>
            <w:r>
              <w:rPr>
                <w:rFonts w:ascii="阿里巴巴普惠体" w:eastAsia="阿里巴巴普惠体"/>
                <w:color w:val="333333"/>
                <w:sz w:val="21"/>
                <w:lang w:eastAsia="zh-CN"/>
              </w:rPr>
              <w:lastRenderedPageBreak/>
              <w:t>客户和媒体线下沟通，确定</w:t>
            </w:r>
            <w:r>
              <w:rPr>
                <w:rFonts w:ascii="阿里巴巴普惠体" w:eastAsia="阿里巴巴普惠体"/>
                <w:color w:val="333333"/>
                <w:sz w:val="21"/>
                <w:lang w:eastAsia="zh-CN"/>
              </w:rPr>
              <w:lastRenderedPageBreak/>
              <w:t>位置及投放时间，支持定向条件，定向条件会影响单价，不支持定向人群包，不支持openAPI回流效果类数据，最后由媒体方投放，支持监测代码回流DeviceID。</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992" w:name="p-cre-zit-5ls"/>
            <w:bookmarkStart w:id="9993" w:name="td-r2k-9px-177"/>
            <w:bookmarkEnd w:id="9990"/>
            <w:bookmarkEnd w:id="9991"/>
            <w:r>
              <w:rPr>
                <w:rFonts w:ascii="阿里巴巴普惠体" w:eastAsia="阿里巴巴普惠体"/>
                <w:color w:val="333333"/>
                <w:sz w:val="21"/>
              </w:rPr>
              <w:lastRenderedPageBreak/>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994" w:name="p-y3w-cee-5oo"/>
            <w:bookmarkStart w:id="9995" w:name="td-e1o-3jl-djt"/>
            <w:bookmarkEnd w:id="9992"/>
            <w:bookmarkEnd w:id="9993"/>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996" w:name="p-9ly-j7a-mf0"/>
            <w:bookmarkStart w:id="9997" w:name="td-tuk-mqw-imm"/>
            <w:bookmarkEnd w:id="9994"/>
            <w:bookmarkEnd w:id="9995"/>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998" w:name="p-u7s-jff-5sh"/>
            <w:bookmarkStart w:id="9999" w:name="td-b1k-4pq-uky"/>
            <w:bookmarkEnd w:id="9996"/>
            <w:bookmarkEnd w:id="9997"/>
            <w:r>
              <w:rPr>
                <w:rFonts w:ascii="阿里巴巴普惠体" w:eastAsia="阿里巴巴普惠体"/>
                <w:color w:val="333333"/>
                <w:sz w:val="21"/>
              </w:rPr>
              <w:t>IMEI、IDFA、ANDROIDID、IP、</w:t>
            </w:r>
            <w:r>
              <w:rPr>
                <w:rFonts w:ascii="阿里巴巴普惠体" w:eastAsia="阿里巴巴普惠体"/>
                <w:color w:val="333333"/>
                <w:sz w:val="21"/>
              </w:rPr>
              <w:lastRenderedPageBreak/>
              <w:t>UserAgent、操作系统、时间戳、媒体名称、监测活动名称、城市、城市级别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000" w:name="p-cvv-8h6-rxy"/>
            <w:bookmarkStart w:id="10001" w:name="td-hs8-kl9-5vj"/>
            <w:bookmarkEnd w:id="9998"/>
            <w:bookmarkEnd w:id="9999"/>
            <w:r>
              <w:rPr>
                <w:rFonts w:ascii="阿里巴巴普惠体" w:eastAsia="阿里巴巴普惠体"/>
                <w:color w:val="333333"/>
                <w:sz w:val="21"/>
              </w:rPr>
              <w:lastRenderedPageBreak/>
              <w:t>是</w:t>
            </w:r>
          </w:p>
        </w:tc>
        <w:bookmarkEnd w:id="10000"/>
        <w:bookmarkEnd w:id="10001"/>
      </w:tr>
      <w:tr w:rsidR="00CA58D1">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CA58D1" w:rsidRDefault="00CA58D1" w:rsidP="008A2FC7">
            <w:pPr>
              <w:spacing w:line="360" w:lineRule="exact"/>
              <w:ind w:leftChars="1" w:left="2"/>
            </w:pPr>
            <w:bookmarkStart w:id="10002" w:name="td-fjp-m40-wu7"/>
            <w:bookmarkStart w:id="10003" w:name="tr-lxj-axs-3oq"/>
            <w:bookmarkEnd w:id="9985"/>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004" w:name="p-bgz-4s0-pga"/>
            <w:r>
              <w:rPr>
                <w:rFonts w:ascii="阿里巴巴普惠体" w:eastAsia="阿里巴巴普惠体"/>
                <w:color w:val="333333"/>
                <w:sz w:val="21"/>
              </w:rPr>
              <w:t>媒体竞价平台</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005" w:name="p-ko0-ma8-077"/>
            <w:bookmarkStart w:id="10006" w:name="td-m6g-vec-sie"/>
            <w:bookmarkEnd w:id="10002"/>
            <w:bookmarkEnd w:id="10004"/>
            <w:r>
              <w:rPr>
                <w:rFonts w:ascii="阿里巴巴普惠体" w:eastAsia="阿里巴巴普惠体"/>
                <w:color w:val="333333"/>
                <w:sz w:val="21"/>
              </w:rPr>
              <w:t>开屏、信息流</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007" w:name="p-0l0-g7q-3bq"/>
            <w:bookmarkStart w:id="10008" w:name="td-w0d-o7e-qmk"/>
            <w:bookmarkEnd w:id="10005"/>
            <w:bookmarkEnd w:id="10006"/>
            <w:r>
              <w:rPr>
                <w:rFonts w:ascii="阿里巴巴普惠体" w:eastAsia="阿里巴巴普惠体"/>
                <w:color w:val="333333"/>
                <w:sz w:val="21"/>
              </w:rPr>
              <w:t>-</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009" w:name="p-vjf-ash-enb"/>
            <w:bookmarkStart w:id="10010" w:name="td-swk-kyn-unc"/>
            <w:bookmarkEnd w:id="10007"/>
            <w:bookmarkEnd w:id="10008"/>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011" w:name="p-rq3-6wv-rng"/>
            <w:bookmarkStart w:id="10012" w:name="td-tx1-1yf-bd2"/>
            <w:bookmarkEnd w:id="10009"/>
            <w:bookmarkEnd w:id="10010"/>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013" w:name="p-kmy-00t-0k0"/>
            <w:bookmarkStart w:id="10014" w:name="td-l3r-w4h-eyy"/>
            <w:bookmarkEnd w:id="10011"/>
            <w:bookmarkEnd w:id="10012"/>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015" w:name="p-q20-i7a-sx7"/>
            <w:bookmarkStart w:id="10016" w:name="td-iy1-ucv-lne"/>
            <w:bookmarkEnd w:id="10013"/>
            <w:bookmarkEnd w:id="10014"/>
            <w:r>
              <w:rPr>
                <w:rFonts w:ascii="阿里巴巴普惠体" w:eastAsia="阿里巴巴普惠体"/>
                <w:color w:val="333333"/>
                <w:sz w:val="21"/>
              </w:rPr>
              <w:t>IMEI、IDFA、ANDROIDID、OAID、IP、UserAgent、操作系统、时间戳、媒体名称、监测活动名称、城市、城市级别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017" w:name="p-c78-e63-qei"/>
            <w:bookmarkStart w:id="10018" w:name="td-t5s-pl1-b91"/>
            <w:bookmarkEnd w:id="10015"/>
            <w:bookmarkEnd w:id="10016"/>
            <w:r>
              <w:rPr>
                <w:rFonts w:ascii="阿里巴巴普惠体" w:eastAsia="阿里巴巴普惠体"/>
                <w:color w:val="333333"/>
                <w:sz w:val="21"/>
              </w:rPr>
              <w:t>是</w:t>
            </w:r>
          </w:p>
        </w:tc>
        <w:bookmarkEnd w:id="10017"/>
        <w:bookmarkEnd w:id="10018"/>
      </w:tr>
      <w:tr w:rsidR="00CA58D1">
        <w:trPr>
          <w:trHeight w:val="315"/>
          <w:tblCellSpacing w:w="0" w:type="auto"/>
        </w:trPr>
        <w:tc>
          <w:tcPr>
            <w:tcW w:w="1707"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019" w:name="p-4zg-ltl-eah"/>
            <w:bookmarkStart w:id="10020" w:name="td-nnf-pl3-6ij"/>
            <w:bookmarkStart w:id="10021" w:name="tr-m2s-spp-lgv"/>
            <w:bookmarkEnd w:id="10003"/>
            <w:r>
              <w:rPr>
                <w:rFonts w:ascii="阿里巴巴普惠体" w:eastAsia="阿里巴巴普惠体"/>
                <w:color w:val="333333"/>
                <w:sz w:val="21"/>
              </w:rPr>
              <w:t>百度</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022" w:name="p-pwr-gg5-ho7"/>
            <w:bookmarkStart w:id="10023" w:name="td-6f8-k6m-pwg"/>
            <w:bookmarkEnd w:id="10019"/>
            <w:bookmarkEnd w:id="10020"/>
            <w:r>
              <w:rPr>
                <w:rFonts w:ascii="阿里巴巴普惠体" w:eastAsia="阿里巴巴普惠体"/>
                <w:color w:val="333333"/>
                <w:sz w:val="21"/>
              </w:rPr>
              <w:t>媒体直投</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024" w:name="p-7ys-2l7-un0"/>
            <w:bookmarkStart w:id="10025" w:name="td-svr-6j8-2lx"/>
            <w:bookmarkEnd w:id="10022"/>
            <w:bookmarkEnd w:id="10023"/>
            <w:r>
              <w:rPr>
                <w:rFonts w:ascii="阿里巴巴普惠体" w:eastAsia="阿里巴巴普惠体"/>
                <w:color w:val="333333"/>
                <w:sz w:val="21"/>
              </w:rPr>
              <w:t>开屏、信息流</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0026" w:name="p-e8j-vno-u7b"/>
            <w:bookmarkStart w:id="10027" w:name="td-4e5-8v2-xey"/>
            <w:bookmarkEnd w:id="10024"/>
            <w:bookmarkEnd w:id="10025"/>
            <w:r>
              <w:rPr>
                <w:rFonts w:ascii="阿里巴巴普惠体" w:eastAsia="阿里巴巴普惠体"/>
                <w:color w:val="333333"/>
                <w:sz w:val="21"/>
                <w:lang w:eastAsia="zh-CN"/>
              </w:rPr>
              <w:t>客户和媒体线下沟通，确定位置及投放时间，支持定向条件，定向条件会影响单价，不支持定向人群包，不支持openAPI回流效果类数据，最后由媒体方投放，支持监测代码回</w:t>
            </w:r>
            <w:r>
              <w:rPr>
                <w:rFonts w:ascii="阿里巴巴普惠体" w:eastAsia="阿里巴巴普惠体"/>
                <w:color w:val="333333"/>
                <w:sz w:val="21"/>
                <w:lang w:eastAsia="zh-CN"/>
              </w:rPr>
              <w:lastRenderedPageBreak/>
              <w:t>流DeviceID。</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028" w:name="p-l5y-bct-8fz"/>
            <w:bookmarkStart w:id="10029" w:name="td-qu0-wjk-qc0"/>
            <w:bookmarkEnd w:id="10026"/>
            <w:bookmarkEnd w:id="10027"/>
            <w:r>
              <w:rPr>
                <w:rFonts w:ascii="阿里巴巴普惠体" w:eastAsia="阿里巴巴普惠体"/>
                <w:color w:val="333333"/>
                <w:sz w:val="21"/>
              </w:rPr>
              <w:lastRenderedPageBreak/>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030" w:name="p-0gd-dyh-xwy"/>
            <w:bookmarkStart w:id="10031" w:name="td-imc-6z5-yzd"/>
            <w:bookmarkEnd w:id="10028"/>
            <w:bookmarkEnd w:id="10029"/>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032" w:name="p-7s4-hhn-cgn"/>
            <w:bookmarkStart w:id="10033" w:name="td-jjc-5fn-dus"/>
            <w:bookmarkEnd w:id="10030"/>
            <w:bookmarkEnd w:id="10031"/>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034" w:name="p-e00-en9-dxt"/>
            <w:bookmarkStart w:id="10035" w:name="td-7gv-74v-po2"/>
            <w:bookmarkEnd w:id="10032"/>
            <w:bookmarkEnd w:id="10033"/>
            <w:r>
              <w:rPr>
                <w:rFonts w:ascii="阿里巴巴普惠体" w:eastAsia="阿里巴巴普惠体"/>
                <w:color w:val="333333"/>
                <w:sz w:val="21"/>
              </w:rPr>
              <w:t>IMEI、IDFA、ANDROIDID、IP、UserAgent、操作系统、时间戳、媒体名称、监测活动名称、城市、城市级别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036" w:name="p-xp3-cel-xtz"/>
            <w:bookmarkStart w:id="10037" w:name="td-5lc-9by-k16"/>
            <w:bookmarkEnd w:id="10034"/>
            <w:bookmarkEnd w:id="10035"/>
            <w:r>
              <w:rPr>
                <w:rFonts w:ascii="阿里巴巴普惠体" w:eastAsia="阿里巴巴普惠体"/>
                <w:color w:val="333333"/>
                <w:sz w:val="21"/>
              </w:rPr>
              <w:t>是</w:t>
            </w:r>
          </w:p>
        </w:tc>
        <w:bookmarkEnd w:id="10036"/>
        <w:bookmarkEnd w:id="10037"/>
      </w:tr>
      <w:tr w:rsidR="00CA58D1">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CA58D1" w:rsidRDefault="00CA58D1" w:rsidP="008A2FC7">
            <w:pPr>
              <w:spacing w:line="360" w:lineRule="exact"/>
              <w:ind w:leftChars="1" w:left="2"/>
            </w:pPr>
            <w:bookmarkStart w:id="10038" w:name="td-vbj-fdd-kni"/>
            <w:bookmarkStart w:id="10039" w:name="tr-9dt-3za-gq5"/>
            <w:bookmarkEnd w:id="10021"/>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040" w:name="p-d8g-ehm-5hr"/>
            <w:r>
              <w:rPr>
                <w:rFonts w:ascii="阿里巴巴普惠体" w:eastAsia="阿里巴巴普惠体"/>
                <w:color w:val="333333"/>
                <w:sz w:val="21"/>
              </w:rPr>
              <w:t>媒体竞价平台</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041" w:name="p-v94-9yn-0ph"/>
            <w:bookmarkStart w:id="10042" w:name="td-cdi-n17-ahn"/>
            <w:bookmarkEnd w:id="10038"/>
            <w:bookmarkEnd w:id="10040"/>
            <w:r>
              <w:rPr>
                <w:rFonts w:ascii="阿里巴巴普惠体" w:eastAsia="阿里巴巴普惠体"/>
                <w:color w:val="333333"/>
                <w:sz w:val="21"/>
              </w:rPr>
              <w:t>开屏、信息流</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043" w:name="p-tgj-02k-iu1"/>
            <w:bookmarkStart w:id="10044" w:name="td-r8m-asm-mly"/>
            <w:bookmarkEnd w:id="10041"/>
            <w:bookmarkEnd w:id="10042"/>
            <w:r>
              <w:rPr>
                <w:rFonts w:ascii="阿里巴巴普惠体" w:eastAsia="阿里巴巴普惠体"/>
                <w:color w:val="333333"/>
                <w:sz w:val="21"/>
              </w:rPr>
              <w:t>-</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045" w:name="p-72l-mw0-9az"/>
            <w:bookmarkStart w:id="10046" w:name="td-3xs-1mu-kwh"/>
            <w:bookmarkEnd w:id="10043"/>
            <w:bookmarkEnd w:id="10044"/>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047" w:name="p-4yh-tdz-fqs"/>
            <w:bookmarkStart w:id="10048" w:name="td-hga-6u9-apv"/>
            <w:bookmarkEnd w:id="10045"/>
            <w:bookmarkEnd w:id="10046"/>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049" w:name="p-o1h-eh4-378"/>
            <w:bookmarkStart w:id="10050" w:name="td-8ax-3hc-8nw"/>
            <w:bookmarkEnd w:id="10047"/>
            <w:bookmarkEnd w:id="10048"/>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0051" w:name="p-43q-3tm-n6t"/>
            <w:bookmarkStart w:id="10052" w:name="td-alq-w0k-pqd"/>
            <w:bookmarkEnd w:id="10049"/>
            <w:bookmarkEnd w:id="10050"/>
            <w:r>
              <w:rPr>
                <w:rFonts w:ascii="阿里巴巴普惠体" w:eastAsia="阿里巴巴普惠体"/>
                <w:color w:val="333333"/>
                <w:sz w:val="21"/>
                <w:lang w:eastAsia="zh-CN"/>
              </w:rPr>
              <w:t>IMEI、IDFA、操作系统、时间戳、媒体名称、监测活动名称、城市、城市级别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053" w:name="p-u5b-ee2-kgl"/>
            <w:bookmarkStart w:id="10054" w:name="td-q8r-pv1-1mn"/>
            <w:bookmarkEnd w:id="10051"/>
            <w:bookmarkEnd w:id="10052"/>
            <w:r>
              <w:rPr>
                <w:rFonts w:ascii="阿里巴巴普惠体" w:eastAsia="阿里巴巴普惠体"/>
                <w:color w:val="333333"/>
                <w:sz w:val="21"/>
              </w:rPr>
              <w:t>是</w:t>
            </w:r>
          </w:p>
        </w:tc>
        <w:bookmarkEnd w:id="10053"/>
        <w:bookmarkEnd w:id="10054"/>
      </w:tr>
      <w:tr w:rsidR="00CA58D1">
        <w:trPr>
          <w:trHeight w:val="315"/>
          <w:tblCellSpacing w:w="0" w:type="auto"/>
        </w:trPr>
        <w:tc>
          <w:tcPr>
            <w:tcW w:w="1707"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055" w:name="p-s57-1m5-ys6"/>
            <w:bookmarkStart w:id="10056" w:name="td-m2x-j2g-g05"/>
            <w:bookmarkStart w:id="10057" w:name="tr-be6-45l-xjc"/>
            <w:bookmarkEnd w:id="10039"/>
            <w:r>
              <w:rPr>
                <w:rFonts w:ascii="阿里巴巴普惠体" w:eastAsia="阿里巴巴普惠体"/>
                <w:color w:val="333333"/>
                <w:sz w:val="21"/>
              </w:rPr>
              <w:t>一点资讯</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058" w:name="p-xiu-z72-jqt"/>
            <w:bookmarkStart w:id="10059" w:name="td-bl7-4l9-gde"/>
            <w:bookmarkEnd w:id="10055"/>
            <w:bookmarkEnd w:id="10056"/>
            <w:r>
              <w:rPr>
                <w:rFonts w:ascii="阿里巴巴普惠体" w:eastAsia="阿里巴巴普惠体"/>
                <w:color w:val="333333"/>
                <w:sz w:val="21"/>
              </w:rPr>
              <w:t>媒体直投</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060" w:name="p-m2k-56w-iak"/>
            <w:bookmarkStart w:id="10061" w:name="td-xy0-uyt-oqj"/>
            <w:bookmarkEnd w:id="10058"/>
            <w:bookmarkEnd w:id="10059"/>
            <w:r>
              <w:rPr>
                <w:rFonts w:ascii="阿里巴巴普惠体" w:eastAsia="阿里巴巴普惠体"/>
                <w:color w:val="333333"/>
                <w:sz w:val="21"/>
              </w:rPr>
              <w:t>开屏、信息流</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0062" w:name="p-voi-ynq-333"/>
            <w:bookmarkStart w:id="10063" w:name="td-2pb-jm9-nrk"/>
            <w:bookmarkEnd w:id="10060"/>
            <w:bookmarkEnd w:id="10061"/>
            <w:r>
              <w:rPr>
                <w:rFonts w:ascii="阿里巴巴普惠体" w:eastAsia="阿里巴巴普惠体"/>
                <w:color w:val="333333"/>
                <w:sz w:val="21"/>
                <w:lang w:eastAsia="zh-CN"/>
              </w:rPr>
              <w:t>客户和媒体线下沟通，确定位置及投放时间，支持定向条件，定向条件会影响单价，不支持定向人群包，不支持openAPI回流效果类数据，最后由媒体方投放，支持监测代码回流DeviceID。</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064" w:name="p-vt4-7tg-cxs"/>
            <w:bookmarkStart w:id="10065" w:name="td-nn7-qml-jz5"/>
            <w:bookmarkEnd w:id="10062"/>
            <w:bookmarkEnd w:id="10063"/>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066" w:name="p-0v2-wn2-quo"/>
            <w:bookmarkStart w:id="10067" w:name="td-0xx-lem-wau"/>
            <w:bookmarkEnd w:id="10064"/>
            <w:bookmarkEnd w:id="10065"/>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068" w:name="p-msu-6cm-6x6"/>
            <w:bookmarkStart w:id="10069" w:name="td-0an-ew6-7u4"/>
            <w:bookmarkEnd w:id="10066"/>
            <w:bookmarkEnd w:id="10067"/>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070" w:name="p-pbo-cci-x16"/>
            <w:bookmarkStart w:id="10071" w:name="td-ylc-i58-250"/>
            <w:bookmarkEnd w:id="10068"/>
            <w:bookmarkEnd w:id="10069"/>
            <w:r>
              <w:rPr>
                <w:rFonts w:ascii="阿里巴巴普惠体" w:eastAsia="阿里巴巴普惠体"/>
                <w:color w:val="333333"/>
                <w:sz w:val="21"/>
              </w:rPr>
              <w:t>IMEI、IDFA、ANDROIDID、IP、UserAgent、操作系统、时间戳、媒体名称、监测活动名称、城市、城市级别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072" w:name="p-yrn-319-bi6"/>
            <w:bookmarkStart w:id="10073" w:name="td-xxp-lyz-1mf"/>
            <w:bookmarkEnd w:id="10070"/>
            <w:bookmarkEnd w:id="10071"/>
            <w:r>
              <w:rPr>
                <w:rFonts w:ascii="阿里巴巴普惠体" w:eastAsia="阿里巴巴普惠体"/>
                <w:color w:val="333333"/>
                <w:sz w:val="21"/>
              </w:rPr>
              <w:t>是</w:t>
            </w:r>
          </w:p>
        </w:tc>
        <w:bookmarkEnd w:id="10072"/>
        <w:bookmarkEnd w:id="10073"/>
      </w:tr>
      <w:tr w:rsidR="00CA58D1">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CA58D1" w:rsidRDefault="00CA58D1" w:rsidP="008A2FC7">
            <w:pPr>
              <w:spacing w:line="360" w:lineRule="exact"/>
              <w:ind w:leftChars="1" w:left="2"/>
            </w:pPr>
            <w:bookmarkStart w:id="10074" w:name="td-tb6-erh-1yk"/>
            <w:bookmarkStart w:id="10075" w:name="tr-7bb-ok6-gl1"/>
            <w:bookmarkEnd w:id="10057"/>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076" w:name="p-owq-lmh-7wb"/>
            <w:r>
              <w:rPr>
                <w:rFonts w:ascii="阿里巴巴普惠体" w:eastAsia="阿里巴巴普惠体"/>
                <w:color w:val="333333"/>
                <w:sz w:val="21"/>
              </w:rPr>
              <w:t>媒体竞价平台</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077" w:name="p-yvh-tdo-fau"/>
            <w:bookmarkStart w:id="10078" w:name="td-sxw-wqh-tjl"/>
            <w:bookmarkEnd w:id="10074"/>
            <w:bookmarkEnd w:id="10076"/>
            <w:r>
              <w:rPr>
                <w:rFonts w:ascii="阿里巴巴普惠体" w:eastAsia="阿里巴巴普惠体"/>
                <w:color w:val="333333"/>
                <w:sz w:val="21"/>
              </w:rPr>
              <w:t>开屏、信息流</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079" w:name="p-ak2-jcs-tbz"/>
            <w:bookmarkStart w:id="10080" w:name="td-0wj-swf-5zz"/>
            <w:bookmarkEnd w:id="10077"/>
            <w:bookmarkEnd w:id="10078"/>
            <w:r>
              <w:rPr>
                <w:rFonts w:ascii="阿里巴巴普惠体" w:eastAsia="阿里巴巴普惠体"/>
                <w:color w:val="333333"/>
                <w:sz w:val="21"/>
              </w:rPr>
              <w:t>-</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081" w:name="p-5zw-i7n-aya"/>
            <w:bookmarkStart w:id="10082" w:name="td-9zl-ho3-o1i"/>
            <w:bookmarkEnd w:id="10079"/>
            <w:bookmarkEnd w:id="10080"/>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083" w:name="p-6bm-q31-wyc"/>
            <w:bookmarkStart w:id="10084" w:name="td-8q9-o18-2o8"/>
            <w:bookmarkEnd w:id="10081"/>
            <w:bookmarkEnd w:id="10082"/>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085" w:name="p-yiu-tzf-fq7"/>
            <w:bookmarkStart w:id="10086" w:name="td-zcw-ad4-svy"/>
            <w:bookmarkEnd w:id="10083"/>
            <w:bookmarkEnd w:id="10084"/>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087" w:name="p-w71-oje-ciw"/>
            <w:bookmarkStart w:id="10088" w:name="td-xtb-6zo-wvr"/>
            <w:bookmarkEnd w:id="10085"/>
            <w:bookmarkEnd w:id="10086"/>
            <w:r>
              <w:rPr>
                <w:rFonts w:ascii="阿里巴巴普惠体" w:eastAsia="阿里巴巴普惠体"/>
                <w:color w:val="333333"/>
                <w:sz w:val="21"/>
              </w:rPr>
              <w:t>IMEI、IDFA、ANDROIDID、OAID、IP、UserAgent、操作系统、时间戳、媒体名称、监测活动名称、城市、城市级别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089" w:name="p-ysq-o2u-hfs"/>
            <w:bookmarkStart w:id="10090" w:name="td-eiz-tq7-fg6"/>
            <w:bookmarkEnd w:id="10087"/>
            <w:bookmarkEnd w:id="10088"/>
            <w:r>
              <w:rPr>
                <w:rFonts w:ascii="阿里巴巴普惠体" w:eastAsia="阿里巴巴普惠体"/>
                <w:color w:val="333333"/>
                <w:sz w:val="21"/>
              </w:rPr>
              <w:t>是</w:t>
            </w:r>
          </w:p>
        </w:tc>
        <w:bookmarkEnd w:id="10089"/>
        <w:bookmarkEnd w:id="10090"/>
      </w:tr>
      <w:tr w:rsidR="00CA58D1">
        <w:trPr>
          <w:trHeight w:val="315"/>
          <w:tblCellSpacing w:w="0" w:type="auto"/>
        </w:trPr>
        <w:tc>
          <w:tcPr>
            <w:tcW w:w="1707"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091" w:name="p-8ws-97y-a3p"/>
            <w:bookmarkStart w:id="10092" w:name="td-dod-7i2-kmm"/>
            <w:bookmarkStart w:id="10093" w:name="tr-kh4-ccn-y09"/>
            <w:bookmarkEnd w:id="10075"/>
            <w:r>
              <w:rPr>
                <w:rFonts w:ascii="阿里巴巴普惠体" w:eastAsia="阿里巴巴普惠体"/>
                <w:color w:val="333333"/>
                <w:sz w:val="21"/>
              </w:rPr>
              <w:t>知乎</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094" w:name="p-wns-li6-g1n"/>
            <w:bookmarkStart w:id="10095" w:name="td-yf0-yli-jrp"/>
            <w:bookmarkEnd w:id="10091"/>
            <w:bookmarkEnd w:id="10092"/>
            <w:r>
              <w:rPr>
                <w:rFonts w:ascii="阿里巴巴普惠体" w:eastAsia="阿里巴巴普惠体"/>
                <w:color w:val="333333"/>
                <w:sz w:val="21"/>
              </w:rPr>
              <w:t>媒体直投</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096" w:name="p-ej2-9dx-ato"/>
            <w:bookmarkStart w:id="10097" w:name="td-mmk-hw5-0yq"/>
            <w:bookmarkEnd w:id="10094"/>
            <w:bookmarkEnd w:id="10095"/>
            <w:r>
              <w:rPr>
                <w:rFonts w:ascii="阿里巴巴普惠体" w:eastAsia="阿里巴巴普惠体"/>
                <w:color w:val="333333"/>
                <w:sz w:val="21"/>
              </w:rPr>
              <w:t>开屏、</w:t>
            </w:r>
            <w:r>
              <w:rPr>
                <w:rFonts w:ascii="阿里巴巴普惠体" w:eastAsia="阿里巴巴普惠体"/>
                <w:color w:val="333333"/>
                <w:sz w:val="21"/>
              </w:rPr>
              <w:lastRenderedPageBreak/>
              <w:t>信息流</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0098" w:name="p-ah2-yok-071"/>
            <w:bookmarkStart w:id="10099" w:name="td-onl-0qj-65x"/>
            <w:bookmarkEnd w:id="10096"/>
            <w:bookmarkEnd w:id="10097"/>
            <w:r>
              <w:rPr>
                <w:rFonts w:ascii="阿里巴巴普惠体" w:eastAsia="阿里巴巴普惠体"/>
                <w:color w:val="333333"/>
                <w:sz w:val="21"/>
                <w:lang w:eastAsia="zh-CN"/>
              </w:rPr>
              <w:lastRenderedPageBreak/>
              <w:t>客户和媒体线下沟通，确定位置及投放时</w:t>
            </w:r>
            <w:r>
              <w:rPr>
                <w:rFonts w:ascii="阿里巴巴普惠体" w:eastAsia="阿里巴巴普惠体"/>
                <w:color w:val="333333"/>
                <w:sz w:val="21"/>
                <w:lang w:eastAsia="zh-CN"/>
              </w:rPr>
              <w:lastRenderedPageBreak/>
              <w:t>间，支持定向条件，定向条件会影响单价，不支持定向人群包，不支持openAPI回流效果类数据，最后由媒体方投放，支持监测代码回流DeviceID。</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100" w:name="p-5im-qs9-96x"/>
            <w:bookmarkStart w:id="10101" w:name="td-9x0-mu8-kwi"/>
            <w:bookmarkEnd w:id="10098"/>
            <w:bookmarkEnd w:id="10099"/>
            <w:r>
              <w:rPr>
                <w:rFonts w:ascii="阿里巴巴普惠体" w:eastAsia="阿里巴巴普惠体"/>
                <w:color w:val="333333"/>
                <w:sz w:val="21"/>
              </w:rPr>
              <w:lastRenderedPageBreak/>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102" w:name="p-c7b-o5g-w9l"/>
            <w:bookmarkStart w:id="10103" w:name="td-gzb-62x-6ul"/>
            <w:bookmarkEnd w:id="10100"/>
            <w:bookmarkEnd w:id="10101"/>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104" w:name="p-2ui-pyt-bjr"/>
            <w:bookmarkStart w:id="10105" w:name="td-ctz-lzf-y8c"/>
            <w:bookmarkEnd w:id="10102"/>
            <w:bookmarkEnd w:id="10103"/>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106" w:name="p-ycy-52o-yow"/>
            <w:bookmarkStart w:id="10107" w:name="td-9bj-c4w-raj"/>
            <w:bookmarkEnd w:id="10104"/>
            <w:bookmarkEnd w:id="10105"/>
            <w:r>
              <w:rPr>
                <w:rFonts w:ascii="阿里巴巴普惠体" w:eastAsia="阿里巴巴普惠体"/>
                <w:color w:val="333333"/>
                <w:sz w:val="21"/>
              </w:rPr>
              <w:t>IMEI、IDFA、ANDROIDID、IP、UserAgent、操作</w:t>
            </w:r>
            <w:r>
              <w:rPr>
                <w:rFonts w:ascii="阿里巴巴普惠体" w:eastAsia="阿里巴巴普惠体"/>
                <w:color w:val="333333"/>
                <w:sz w:val="21"/>
              </w:rPr>
              <w:lastRenderedPageBreak/>
              <w:t>系统、时间戳、媒体名称、监测活动名称、城市、城市级别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108" w:name="p-4vi-lwz-b8z"/>
            <w:bookmarkStart w:id="10109" w:name="td-2es-58u-esj"/>
            <w:bookmarkEnd w:id="10106"/>
            <w:bookmarkEnd w:id="10107"/>
            <w:r>
              <w:rPr>
                <w:rFonts w:ascii="阿里巴巴普惠体" w:eastAsia="阿里巴巴普惠体"/>
                <w:color w:val="333333"/>
                <w:sz w:val="21"/>
              </w:rPr>
              <w:lastRenderedPageBreak/>
              <w:t>是</w:t>
            </w:r>
          </w:p>
        </w:tc>
        <w:bookmarkEnd w:id="10108"/>
        <w:bookmarkEnd w:id="10109"/>
      </w:tr>
      <w:tr w:rsidR="00CA58D1">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CA58D1" w:rsidRDefault="00CA58D1" w:rsidP="008A2FC7">
            <w:pPr>
              <w:spacing w:line="360" w:lineRule="exact"/>
              <w:ind w:leftChars="1" w:left="2"/>
            </w:pPr>
            <w:bookmarkStart w:id="10110" w:name="td-ws2-11a-sxn"/>
            <w:bookmarkStart w:id="10111" w:name="tr-k9i-p8l-y79"/>
            <w:bookmarkEnd w:id="10093"/>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112" w:name="p-idu-byw-3oq"/>
            <w:r>
              <w:rPr>
                <w:rFonts w:ascii="阿里巴巴普惠体" w:eastAsia="阿里巴巴普惠体"/>
                <w:color w:val="333333"/>
                <w:sz w:val="21"/>
              </w:rPr>
              <w:t>程序化投放</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113" w:name="p-tse-rj4-hrm"/>
            <w:bookmarkStart w:id="10114" w:name="td-48d-chh-y98"/>
            <w:bookmarkEnd w:id="10110"/>
            <w:bookmarkEnd w:id="10112"/>
            <w:r>
              <w:rPr>
                <w:rFonts w:ascii="阿里巴巴普惠体" w:eastAsia="阿里巴巴普惠体"/>
                <w:color w:val="333333"/>
                <w:sz w:val="21"/>
              </w:rPr>
              <w:t>开屏、信息流</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0115" w:name="p-si4-uli-4t9"/>
            <w:bookmarkStart w:id="10116" w:name="td-886-fk5-t08"/>
            <w:bookmarkEnd w:id="10113"/>
            <w:bookmarkEnd w:id="10114"/>
            <w:r>
              <w:rPr>
                <w:rFonts w:ascii="阿里巴巴普惠体" w:eastAsia="阿里巴巴普惠体"/>
                <w:color w:val="333333"/>
                <w:sz w:val="21"/>
                <w:lang w:eastAsia="zh-CN"/>
              </w:rPr>
              <w:t>客户和媒体线下沟通，确定位置及投放时间，支持定向条件，定向条件会影响单价，不支持定向人群包，不支持openAPI回流效果类数据，最后由媒体方投放，支持监测代码回流DeviceID；两个方式：（1）已经使用其他监测工具，支持一方数据上传到QA，（2）可以使用媒体回流的监测，回传ID。</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117" w:name="p-95w-nry-ew2"/>
            <w:bookmarkStart w:id="10118" w:name="td-a4o-xls-cv6"/>
            <w:bookmarkEnd w:id="10115"/>
            <w:bookmarkEnd w:id="10116"/>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119" w:name="p-4bu-bvn-8y3"/>
            <w:bookmarkStart w:id="10120" w:name="td-kw8-dvc-ziq"/>
            <w:bookmarkEnd w:id="10117"/>
            <w:bookmarkEnd w:id="10118"/>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121" w:name="p-thh-3qo-372"/>
            <w:bookmarkStart w:id="10122" w:name="td-f62-259-orz"/>
            <w:bookmarkEnd w:id="10119"/>
            <w:bookmarkEnd w:id="10120"/>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0123" w:name="p-ldn-fme-s72"/>
            <w:bookmarkStart w:id="10124" w:name="td-ced-e1n-9pb"/>
            <w:bookmarkEnd w:id="10121"/>
            <w:bookmarkEnd w:id="10122"/>
            <w:r>
              <w:rPr>
                <w:rFonts w:ascii="阿里巴巴普惠体" w:eastAsia="阿里巴巴普惠体"/>
                <w:color w:val="333333"/>
                <w:sz w:val="21"/>
                <w:lang w:eastAsia="zh-CN"/>
              </w:rPr>
              <w:t>IMEI、IDFA、MAC、AndroidID、OAID、IP、UserAgent、操作系统、时间戳、活动ID、活动名称、订单ID、订单名称、创意ID、创意名称、媒体名称、广告位名称、城市、城市级别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125" w:name="p-abe-319-2jh"/>
            <w:bookmarkStart w:id="10126" w:name="td-idw-zcr-jxu"/>
            <w:bookmarkEnd w:id="10123"/>
            <w:bookmarkEnd w:id="10124"/>
            <w:r>
              <w:rPr>
                <w:rFonts w:ascii="阿里巴巴普惠体" w:eastAsia="阿里巴巴普惠体"/>
                <w:color w:val="333333"/>
                <w:sz w:val="21"/>
              </w:rPr>
              <w:t>是</w:t>
            </w:r>
          </w:p>
        </w:tc>
        <w:bookmarkEnd w:id="10125"/>
        <w:bookmarkEnd w:id="10126"/>
      </w:tr>
      <w:tr w:rsidR="00CA58D1">
        <w:trPr>
          <w:trHeight w:val="315"/>
          <w:tblCellSpacing w:w="0" w:type="auto"/>
        </w:trPr>
        <w:tc>
          <w:tcPr>
            <w:tcW w:w="1707"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127" w:name="p-b9o-q0s-dne"/>
            <w:bookmarkStart w:id="10128" w:name="td-tkr-1oq-kfc"/>
            <w:bookmarkStart w:id="10129" w:name="tr-v24-9v7-zjk"/>
            <w:bookmarkEnd w:id="10111"/>
            <w:r>
              <w:rPr>
                <w:rFonts w:ascii="阿里巴巴普惠体" w:eastAsia="阿里巴巴普惠体"/>
                <w:color w:val="333333"/>
                <w:sz w:val="21"/>
              </w:rPr>
              <w:lastRenderedPageBreak/>
              <w:t>长虹OTT</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130" w:name="p-ni9-dqz-uxc"/>
            <w:bookmarkStart w:id="10131" w:name="td-8v0-kf1-8c1"/>
            <w:bookmarkEnd w:id="10127"/>
            <w:bookmarkEnd w:id="10128"/>
            <w:r>
              <w:rPr>
                <w:rFonts w:ascii="阿里巴巴普惠体" w:eastAsia="阿里巴巴普惠体"/>
                <w:color w:val="333333"/>
                <w:sz w:val="21"/>
              </w:rPr>
              <w:t>媒体直投</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132" w:name="p-ii3-0u9-lvw"/>
            <w:bookmarkStart w:id="10133" w:name="td-thk-ks0-zqx"/>
            <w:bookmarkEnd w:id="10130"/>
            <w:bookmarkEnd w:id="10131"/>
            <w:r>
              <w:rPr>
                <w:rFonts w:ascii="阿里巴巴普惠体" w:eastAsia="阿里巴巴普惠体"/>
                <w:color w:val="333333"/>
                <w:sz w:val="21"/>
              </w:rPr>
              <w:t>开屏、信息流</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0134" w:name="p-kco-u2z-k84"/>
            <w:bookmarkStart w:id="10135" w:name="td-yf5-vyr-9e2"/>
            <w:bookmarkEnd w:id="10132"/>
            <w:bookmarkEnd w:id="10133"/>
            <w:r>
              <w:rPr>
                <w:rFonts w:ascii="阿里巴巴普惠体" w:eastAsia="阿里巴巴普惠体"/>
                <w:color w:val="333333"/>
                <w:sz w:val="21"/>
                <w:lang w:eastAsia="zh-CN"/>
              </w:rPr>
              <w:t>客户和媒体线下沟通，确定位置及投放时间，最后由媒体方投放，支持监测代码回流设备ID。</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136" w:name="p-ksg-djt-04j"/>
            <w:bookmarkStart w:id="10137" w:name="td-s8y-n4j-5q5"/>
            <w:bookmarkEnd w:id="10134"/>
            <w:bookmarkEnd w:id="10135"/>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138" w:name="p-gyn-p0s-yk3"/>
            <w:bookmarkStart w:id="10139" w:name="td-nrq-6uz-pox"/>
            <w:bookmarkEnd w:id="10136"/>
            <w:bookmarkEnd w:id="10137"/>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140" w:name="p-cvy-85n-s2j"/>
            <w:bookmarkStart w:id="10141" w:name="td-3k6-csm-m7x"/>
            <w:bookmarkEnd w:id="10138"/>
            <w:bookmarkEnd w:id="10139"/>
            <w:r>
              <w:rPr>
                <w:rFonts w:ascii="阿里巴巴普惠体" w:eastAsia="阿里巴巴普惠体"/>
                <w:color w:val="333333"/>
                <w:sz w:val="21"/>
              </w:rPr>
              <w:t>无点击行为</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142" w:name="p-pir-75g-0gg"/>
            <w:bookmarkStart w:id="10143" w:name="td-ih0-asp-1vd"/>
            <w:bookmarkEnd w:id="10140"/>
            <w:bookmarkEnd w:id="10141"/>
            <w:r>
              <w:rPr>
                <w:rFonts w:ascii="阿里巴巴普惠体" w:eastAsia="阿里巴巴普惠体"/>
                <w:color w:val="333333"/>
                <w:sz w:val="21"/>
              </w:rPr>
              <w:t>MAC、IP、UserAgent、操作系统、时间戳</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144" w:name="p-cp6-okh-h3y"/>
            <w:bookmarkStart w:id="10145" w:name="td-gv7-mis-mod"/>
            <w:bookmarkEnd w:id="10142"/>
            <w:bookmarkEnd w:id="10143"/>
            <w:r>
              <w:rPr>
                <w:rFonts w:ascii="阿里巴巴普惠体" w:eastAsia="阿里巴巴普惠体"/>
                <w:color w:val="333333"/>
                <w:sz w:val="21"/>
              </w:rPr>
              <w:t>是</w:t>
            </w:r>
          </w:p>
        </w:tc>
        <w:bookmarkEnd w:id="10144"/>
        <w:bookmarkEnd w:id="10145"/>
      </w:tr>
      <w:tr w:rsidR="00CA58D1">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CA58D1" w:rsidRDefault="00CA58D1" w:rsidP="008A2FC7">
            <w:pPr>
              <w:spacing w:line="360" w:lineRule="exact"/>
              <w:ind w:leftChars="1" w:left="2"/>
            </w:pPr>
            <w:bookmarkStart w:id="10146" w:name="td-ldw-fh3-0w9"/>
            <w:bookmarkStart w:id="10147" w:name="tr-mf5-7lq-gly"/>
            <w:bookmarkEnd w:id="10129"/>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148" w:name="p-6d8-0yo-th3"/>
            <w:r>
              <w:rPr>
                <w:rFonts w:ascii="阿里巴巴普惠体" w:eastAsia="阿里巴巴普惠体"/>
                <w:color w:val="333333"/>
                <w:sz w:val="21"/>
              </w:rPr>
              <w:t>程序化投放</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149" w:name="p-5m3-pjb-2z1"/>
            <w:bookmarkStart w:id="10150" w:name="td-0wi-4it-rfb"/>
            <w:bookmarkEnd w:id="10146"/>
            <w:bookmarkEnd w:id="10148"/>
            <w:r>
              <w:rPr>
                <w:rFonts w:ascii="阿里巴巴普惠体" w:eastAsia="阿里巴巴普惠体"/>
                <w:color w:val="333333"/>
                <w:sz w:val="21"/>
              </w:rPr>
              <w:t>开屏、信息流</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0151" w:name="p-tm7-xkl-kk4"/>
            <w:bookmarkStart w:id="10152" w:name="td-6yl-2e0-fuv"/>
            <w:bookmarkEnd w:id="10149"/>
            <w:bookmarkEnd w:id="10150"/>
            <w:r>
              <w:rPr>
                <w:rFonts w:ascii="阿里巴巴普惠体" w:eastAsia="阿里巴巴普惠体"/>
                <w:color w:val="333333"/>
                <w:sz w:val="21"/>
                <w:lang w:eastAsia="zh-CN"/>
              </w:rPr>
              <w:t>客户和媒体线下沟通，确定位置及投放时间，最后由投放平台方完成投放，支持监测代码回流设备ID。</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153" w:name="p-h3b-2nv-puq"/>
            <w:bookmarkStart w:id="10154" w:name="td-w1t-zn5-du9"/>
            <w:bookmarkEnd w:id="10151"/>
            <w:bookmarkEnd w:id="10152"/>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155" w:name="p-9xo-kdf-t0v"/>
            <w:bookmarkStart w:id="10156" w:name="td-g80-z0q-160"/>
            <w:bookmarkEnd w:id="10153"/>
            <w:bookmarkEnd w:id="10154"/>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157" w:name="p-rfs-7vk-pa9"/>
            <w:bookmarkStart w:id="10158" w:name="td-phj-wo9-huz"/>
            <w:bookmarkEnd w:id="10155"/>
            <w:bookmarkEnd w:id="10156"/>
            <w:r>
              <w:rPr>
                <w:rFonts w:ascii="阿里巴巴普惠体" w:eastAsia="阿里巴巴普惠体"/>
                <w:color w:val="333333"/>
                <w:sz w:val="21"/>
              </w:rPr>
              <w:t>无点击行为</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159" w:name="p-xw6-qsk-fkw"/>
            <w:bookmarkStart w:id="10160" w:name="td-aeo-7ur-c8l"/>
            <w:bookmarkEnd w:id="10157"/>
            <w:bookmarkEnd w:id="10158"/>
            <w:r>
              <w:rPr>
                <w:rFonts w:ascii="阿里巴巴普惠体" w:eastAsia="阿里巴巴普惠体"/>
                <w:color w:val="333333"/>
                <w:sz w:val="21"/>
              </w:rPr>
              <w:t>MAC、IP、UserAgent、操作系统、时间戳</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161" w:name="p-te7-own-unx"/>
            <w:bookmarkStart w:id="10162" w:name="td-1gk-nci-wca"/>
            <w:bookmarkEnd w:id="10159"/>
            <w:bookmarkEnd w:id="10160"/>
            <w:r>
              <w:rPr>
                <w:rFonts w:ascii="阿里巴巴普惠体" w:eastAsia="阿里巴巴普惠体"/>
                <w:color w:val="333333"/>
                <w:sz w:val="21"/>
              </w:rPr>
              <w:t>是</w:t>
            </w:r>
          </w:p>
        </w:tc>
        <w:bookmarkEnd w:id="10161"/>
        <w:bookmarkEnd w:id="10162"/>
      </w:tr>
      <w:tr w:rsidR="00CA58D1">
        <w:trPr>
          <w:trHeight w:val="315"/>
          <w:tblCellSpacing w:w="0" w:type="auto"/>
        </w:trPr>
        <w:tc>
          <w:tcPr>
            <w:tcW w:w="1707"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163" w:name="p-ba1-k6k-iiy"/>
            <w:bookmarkStart w:id="10164" w:name="td-kaw-g3h-rdw"/>
            <w:bookmarkStart w:id="10165" w:name="tr-aob-150-afa"/>
            <w:bookmarkEnd w:id="10147"/>
            <w:r>
              <w:rPr>
                <w:rFonts w:ascii="阿里巴巴普惠体" w:eastAsia="阿里巴巴普惠体"/>
                <w:color w:val="333333"/>
                <w:sz w:val="21"/>
              </w:rPr>
              <w:t>TCL-OTT</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166" w:name="p-gvg-fdf-qmx"/>
            <w:bookmarkStart w:id="10167" w:name="td-dom-9cq-f1j"/>
            <w:bookmarkEnd w:id="10163"/>
            <w:bookmarkEnd w:id="10164"/>
            <w:r>
              <w:rPr>
                <w:rFonts w:ascii="阿里巴巴普惠体" w:eastAsia="阿里巴巴普惠体"/>
                <w:color w:val="333333"/>
                <w:sz w:val="21"/>
              </w:rPr>
              <w:t>媒体直投</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168" w:name="p-h0i-h6l-8n0"/>
            <w:bookmarkStart w:id="10169" w:name="td-gyc-6rv-14h"/>
            <w:bookmarkEnd w:id="10166"/>
            <w:bookmarkEnd w:id="10167"/>
            <w:r>
              <w:rPr>
                <w:rFonts w:ascii="阿里巴巴普惠体" w:eastAsia="阿里巴巴普惠体"/>
                <w:color w:val="333333"/>
                <w:sz w:val="21"/>
              </w:rPr>
              <w:t>开机</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0170" w:name="p-j9b-gux-vjn"/>
            <w:bookmarkStart w:id="10171" w:name="td-yw7-qj0-msp"/>
            <w:bookmarkEnd w:id="10168"/>
            <w:bookmarkEnd w:id="10169"/>
            <w:r>
              <w:rPr>
                <w:rFonts w:ascii="阿里巴巴普惠体" w:eastAsia="阿里巴巴普惠体"/>
                <w:color w:val="333333"/>
                <w:sz w:val="21"/>
                <w:lang w:eastAsia="zh-CN"/>
              </w:rPr>
              <w:t>客户和媒体线下沟通，确定位置及投放时间，最后由媒体方投放，支持监测代码回流设备ID。</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172" w:name="p-lpy-3dz-yqo"/>
            <w:bookmarkStart w:id="10173" w:name="td-8ul-qja-kz2"/>
            <w:bookmarkEnd w:id="10170"/>
            <w:bookmarkEnd w:id="10171"/>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174" w:name="p-e9s-r7c-tnz"/>
            <w:bookmarkStart w:id="10175" w:name="td-w58-tt7-r9v"/>
            <w:bookmarkEnd w:id="10172"/>
            <w:bookmarkEnd w:id="10173"/>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176" w:name="p-twv-0n3-gt7"/>
            <w:bookmarkStart w:id="10177" w:name="td-rd9-v6l-qkt"/>
            <w:bookmarkEnd w:id="10174"/>
            <w:bookmarkEnd w:id="10175"/>
            <w:r>
              <w:rPr>
                <w:rFonts w:ascii="阿里巴巴普惠体" w:eastAsia="阿里巴巴普惠体"/>
                <w:color w:val="333333"/>
                <w:sz w:val="21"/>
              </w:rPr>
              <w:t>无点击行为</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178" w:name="p-55p-jya-q21"/>
            <w:bookmarkStart w:id="10179" w:name="td-mwi-pyl-4db"/>
            <w:bookmarkEnd w:id="10176"/>
            <w:bookmarkEnd w:id="10177"/>
            <w:r>
              <w:rPr>
                <w:rFonts w:ascii="阿里巴巴普惠体" w:eastAsia="阿里巴巴普惠体"/>
                <w:color w:val="333333"/>
                <w:sz w:val="21"/>
              </w:rPr>
              <w:t>MAC、IP、UserAgent、操作系统、时间戳</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180" w:name="p-r6x-gyt-ap2"/>
            <w:bookmarkStart w:id="10181" w:name="td-rjx-150-x58"/>
            <w:bookmarkEnd w:id="10178"/>
            <w:bookmarkEnd w:id="10179"/>
            <w:r>
              <w:rPr>
                <w:rFonts w:ascii="阿里巴巴普惠体" w:eastAsia="阿里巴巴普惠体"/>
                <w:color w:val="333333"/>
                <w:sz w:val="21"/>
              </w:rPr>
              <w:t>是</w:t>
            </w:r>
          </w:p>
        </w:tc>
        <w:bookmarkEnd w:id="10180"/>
        <w:bookmarkEnd w:id="10181"/>
      </w:tr>
      <w:tr w:rsidR="00CA58D1">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CA58D1" w:rsidRDefault="00CA58D1" w:rsidP="008A2FC7">
            <w:pPr>
              <w:spacing w:line="360" w:lineRule="exact"/>
              <w:ind w:leftChars="1" w:left="2"/>
            </w:pPr>
            <w:bookmarkStart w:id="10182" w:name="td-tco-cg9-r89"/>
            <w:bookmarkStart w:id="10183" w:name="tr-yee-7zw-3qz"/>
            <w:bookmarkEnd w:id="10165"/>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184" w:name="p-33e-5eu-anv"/>
            <w:r>
              <w:rPr>
                <w:rFonts w:ascii="阿里巴巴普惠体" w:eastAsia="阿里巴巴普惠体"/>
                <w:color w:val="333333"/>
                <w:sz w:val="21"/>
              </w:rPr>
              <w:t>程序化投放</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185" w:name="p-btx-wqk-nql"/>
            <w:bookmarkStart w:id="10186" w:name="td-coe-jw2-m11"/>
            <w:bookmarkEnd w:id="10182"/>
            <w:bookmarkEnd w:id="10184"/>
            <w:r>
              <w:rPr>
                <w:rFonts w:ascii="阿里巴巴普惠体" w:eastAsia="阿里巴巴普惠体"/>
                <w:color w:val="333333"/>
                <w:sz w:val="21"/>
              </w:rPr>
              <w:t>开机</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0187" w:name="p-ua2-o2l-tql"/>
            <w:bookmarkStart w:id="10188" w:name="td-n1m-o47-wec"/>
            <w:bookmarkEnd w:id="10185"/>
            <w:bookmarkEnd w:id="10186"/>
            <w:r>
              <w:rPr>
                <w:rFonts w:ascii="阿里巴巴普惠体" w:eastAsia="阿里巴巴普惠体"/>
                <w:color w:val="333333"/>
                <w:sz w:val="21"/>
                <w:lang w:eastAsia="zh-CN"/>
              </w:rPr>
              <w:t>客户和媒体线下沟通，确定位置及投放时间，最后由投放平台方完成投放，支持监测代码回流设备ID。</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189" w:name="p-dvs-qgr-yb7"/>
            <w:bookmarkStart w:id="10190" w:name="td-5hj-5sb-ji4"/>
            <w:bookmarkEnd w:id="10187"/>
            <w:bookmarkEnd w:id="10188"/>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191" w:name="p-93l-ril-m33"/>
            <w:bookmarkStart w:id="10192" w:name="td-9c4-tzq-bt6"/>
            <w:bookmarkEnd w:id="10189"/>
            <w:bookmarkEnd w:id="10190"/>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193" w:name="p-nse-2gi-nec"/>
            <w:bookmarkStart w:id="10194" w:name="td-y5o-1lb-m5g"/>
            <w:bookmarkEnd w:id="10191"/>
            <w:bookmarkEnd w:id="10192"/>
            <w:r>
              <w:rPr>
                <w:rFonts w:ascii="阿里巴巴普惠体" w:eastAsia="阿里巴巴普惠体"/>
                <w:color w:val="333333"/>
                <w:sz w:val="21"/>
              </w:rPr>
              <w:t>无点击行为</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195" w:name="p-n94-yix-4x4"/>
            <w:bookmarkStart w:id="10196" w:name="td-9tg-b2m-e1i"/>
            <w:bookmarkEnd w:id="10193"/>
            <w:bookmarkEnd w:id="10194"/>
            <w:r>
              <w:rPr>
                <w:rFonts w:ascii="阿里巴巴普惠体" w:eastAsia="阿里巴巴普惠体"/>
                <w:color w:val="333333"/>
                <w:sz w:val="21"/>
              </w:rPr>
              <w:t>MAC、IP、UserAgent、操作系统、时间戳</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197" w:name="p-v1e-4s8-jl7"/>
            <w:bookmarkStart w:id="10198" w:name="td-i2x-wxc-zw5"/>
            <w:bookmarkEnd w:id="10195"/>
            <w:bookmarkEnd w:id="10196"/>
            <w:r>
              <w:rPr>
                <w:rFonts w:ascii="阿里巴巴普惠体" w:eastAsia="阿里巴巴普惠体"/>
                <w:color w:val="333333"/>
                <w:sz w:val="21"/>
              </w:rPr>
              <w:t>是</w:t>
            </w:r>
          </w:p>
        </w:tc>
        <w:bookmarkEnd w:id="10197"/>
        <w:bookmarkEnd w:id="10198"/>
      </w:tr>
      <w:tr w:rsidR="00CA58D1">
        <w:trPr>
          <w:trHeight w:val="315"/>
          <w:tblCellSpacing w:w="0" w:type="auto"/>
        </w:trPr>
        <w:tc>
          <w:tcPr>
            <w:tcW w:w="1707"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199" w:name="p-l1w-9t2-8kj"/>
            <w:bookmarkStart w:id="10200" w:name="td-7du-vui-ylh"/>
            <w:bookmarkStart w:id="10201" w:name="tr-3w9-yjq-dal"/>
            <w:bookmarkEnd w:id="10183"/>
            <w:r>
              <w:rPr>
                <w:rFonts w:ascii="阿里巴巴普惠体" w:eastAsia="阿里巴巴普惠体"/>
                <w:color w:val="333333"/>
                <w:sz w:val="21"/>
              </w:rPr>
              <w:t>海信-OTT</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202" w:name="p-m7e-dza-3wk"/>
            <w:bookmarkStart w:id="10203" w:name="td-t77-v60-an9"/>
            <w:bookmarkEnd w:id="10199"/>
            <w:bookmarkEnd w:id="10200"/>
            <w:r>
              <w:rPr>
                <w:rFonts w:ascii="阿里巴巴普惠体" w:eastAsia="阿里巴巴普惠体"/>
                <w:color w:val="333333"/>
                <w:sz w:val="21"/>
              </w:rPr>
              <w:t>媒体直投</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204" w:name="p-vq0-y3u-pfo"/>
            <w:bookmarkStart w:id="10205" w:name="td-wm9-nwj-qsc"/>
            <w:bookmarkEnd w:id="10202"/>
            <w:bookmarkEnd w:id="10203"/>
            <w:r>
              <w:rPr>
                <w:rFonts w:ascii="阿里巴巴普惠体" w:eastAsia="阿里巴巴普惠体"/>
                <w:color w:val="333333"/>
                <w:sz w:val="21"/>
              </w:rPr>
              <w:t>开机</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0206" w:name="p-cqk-jmx-hdr"/>
            <w:bookmarkStart w:id="10207" w:name="td-9hs-1oi-hfi"/>
            <w:bookmarkEnd w:id="10204"/>
            <w:bookmarkEnd w:id="10205"/>
            <w:r>
              <w:rPr>
                <w:rFonts w:ascii="阿里巴巴普惠体" w:eastAsia="阿里巴巴普惠体"/>
                <w:color w:val="333333"/>
                <w:sz w:val="21"/>
                <w:lang w:eastAsia="zh-CN"/>
              </w:rPr>
              <w:t>客户和媒体线下沟通，确定位置及投放时</w:t>
            </w:r>
            <w:r>
              <w:rPr>
                <w:rFonts w:ascii="阿里巴巴普惠体" w:eastAsia="阿里巴巴普惠体"/>
                <w:color w:val="333333"/>
                <w:sz w:val="21"/>
                <w:lang w:eastAsia="zh-CN"/>
              </w:rPr>
              <w:lastRenderedPageBreak/>
              <w:t>间，最后由媒体方投放，支持监测代码回流设备ID。</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208" w:name="p-pgq-moq-jlh"/>
            <w:bookmarkStart w:id="10209" w:name="td-c6y-is2-pc6"/>
            <w:bookmarkEnd w:id="10206"/>
            <w:bookmarkEnd w:id="10207"/>
            <w:r>
              <w:rPr>
                <w:rFonts w:ascii="阿里巴巴普惠体" w:eastAsia="阿里巴巴普惠体"/>
                <w:color w:val="333333"/>
                <w:sz w:val="21"/>
              </w:rPr>
              <w:lastRenderedPageBreak/>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210" w:name="p-mrl-s4y-wzr"/>
            <w:bookmarkStart w:id="10211" w:name="td-ykb-0gk-re2"/>
            <w:bookmarkEnd w:id="10208"/>
            <w:bookmarkEnd w:id="10209"/>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212" w:name="p-1ip-8sb-f1f"/>
            <w:bookmarkStart w:id="10213" w:name="td-ssc-xvn-8g2"/>
            <w:bookmarkEnd w:id="10210"/>
            <w:bookmarkEnd w:id="10211"/>
            <w:r>
              <w:rPr>
                <w:rFonts w:ascii="阿里巴巴普惠体" w:eastAsia="阿里巴巴普惠体"/>
                <w:color w:val="333333"/>
                <w:sz w:val="21"/>
              </w:rPr>
              <w:t>无点击</w:t>
            </w:r>
            <w:r>
              <w:rPr>
                <w:rFonts w:ascii="阿里巴巴普惠体" w:eastAsia="阿里巴巴普惠体"/>
                <w:color w:val="333333"/>
                <w:sz w:val="21"/>
              </w:rPr>
              <w:lastRenderedPageBreak/>
              <w:t>行为</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0214" w:name="p-lew-lg9-4c8"/>
            <w:bookmarkStart w:id="10215" w:name="td-rh9-wfu-5dn"/>
            <w:bookmarkEnd w:id="10212"/>
            <w:bookmarkEnd w:id="10213"/>
            <w:r>
              <w:rPr>
                <w:rFonts w:ascii="阿里巴巴普惠体" w:eastAsia="阿里巴巴普惠体"/>
                <w:color w:val="333333"/>
                <w:sz w:val="21"/>
                <w:lang w:eastAsia="zh-CN"/>
              </w:rPr>
              <w:lastRenderedPageBreak/>
              <w:t>MAC、IP、操作系统、时间戳</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216" w:name="p-rr6-f6u-d6i"/>
            <w:bookmarkStart w:id="10217" w:name="td-gjr-uft-fno"/>
            <w:bookmarkEnd w:id="10214"/>
            <w:bookmarkEnd w:id="10215"/>
            <w:r>
              <w:rPr>
                <w:rFonts w:ascii="阿里巴巴普惠体" w:eastAsia="阿里巴巴普惠体"/>
                <w:color w:val="333333"/>
                <w:sz w:val="21"/>
              </w:rPr>
              <w:t>是</w:t>
            </w:r>
          </w:p>
        </w:tc>
        <w:bookmarkEnd w:id="10216"/>
        <w:bookmarkEnd w:id="10217"/>
      </w:tr>
      <w:tr w:rsidR="00CA58D1">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CA58D1" w:rsidRDefault="00CA58D1" w:rsidP="008A2FC7">
            <w:pPr>
              <w:spacing w:line="360" w:lineRule="exact"/>
              <w:ind w:leftChars="1" w:left="2"/>
            </w:pPr>
            <w:bookmarkStart w:id="10218" w:name="td-8n5-76c-fxx"/>
            <w:bookmarkStart w:id="10219" w:name="tr-o5w-28t-jue"/>
            <w:bookmarkEnd w:id="10201"/>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220" w:name="p-qzu-ygi-dar"/>
            <w:r>
              <w:rPr>
                <w:rFonts w:ascii="阿里巴巴普惠体" w:eastAsia="阿里巴巴普惠体"/>
                <w:color w:val="333333"/>
                <w:sz w:val="21"/>
              </w:rPr>
              <w:t>程序化投放</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221" w:name="p-y2q-dtx-64j"/>
            <w:bookmarkStart w:id="10222" w:name="td-swu-fyk-6xe"/>
            <w:bookmarkEnd w:id="10218"/>
            <w:bookmarkEnd w:id="10220"/>
            <w:r>
              <w:rPr>
                <w:rFonts w:ascii="阿里巴巴普惠体" w:eastAsia="阿里巴巴普惠体"/>
                <w:color w:val="333333"/>
                <w:sz w:val="21"/>
              </w:rPr>
              <w:t>开机</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0223" w:name="p-dqf-wn9-ra9"/>
            <w:bookmarkStart w:id="10224" w:name="td-0wl-tp6-cso"/>
            <w:bookmarkEnd w:id="10221"/>
            <w:bookmarkEnd w:id="10222"/>
            <w:r>
              <w:rPr>
                <w:rFonts w:ascii="阿里巴巴普惠体" w:eastAsia="阿里巴巴普惠体"/>
                <w:color w:val="333333"/>
                <w:sz w:val="21"/>
                <w:lang w:eastAsia="zh-CN"/>
              </w:rPr>
              <w:t>客户和媒体线下沟通，确定位置及投放时间，最后由投放平台方完成投放，支持监测代码回流设备ID。</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225" w:name="p-67j-d97-4vv"/>
            <w:bookmarkStart w:id="10226" w:name="td-h52-4zu-t7l"/>
            <w:bookmarkEnd w:id="10223"/>
            <w:bookmarkEnd w:id="10224"/>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227" w:name="p-2xl-ag2-e4y"/>
            <w:bookmarkStart w:id="10228" w:name="td-h0b-eb9-432"/>
            <w:bookmarkEnd w:id="10225"/>
            <w:bookmarkEnd w:id="10226"/>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229" w:name="p-cj1-6er-629"/>
            <w:bookmarkStart w:id="10230" w:name="td-gkb-xw5-7t4"/>
            <w:bookmarkEnd w:id="10227"/>
            <w:bookmarkEnd w:id="10228"/>
            <w:r>
              <w:rPr>
                <w:rFonts w:ascii="阿里巴巴普惠体" w:eastAsia="阿里巴巴普惠体"/>
                <w:color w:val="333333"/>
                <w:sz w:val="21"/>
              </w:rPr>
              <w:t>无点击行为</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231" w:name="p-ugk-vwx-8gu"/>
            <w:bookmarkStart w:id="10232" w:name="td-quy-w5j-mxb"/>
            <w:bookmarkEnd w:id="10229"/>
            <w:bookmarkEnd w:id="10230"/>
            <w:r>
              <w:rPr>
                <w:rFonts w:ascii="阿里巴巴普惠体" w:eastAsia="阿里巴巴普惠体"/>
                <w:color w:val="333333"/>
                <w:sz w:val="21"/>
              </w:rPr>
              <w:t>MAC、IP、UserAgent、操作系统、时间戳</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233" w:name="p-rir-0rt-adp"/>
            <w:bookmarkStart w:id="10234" w:name="td-rtm-pu9-5vu"/>
            <w:bookmarkEnd w:id="10231"/>
            <w:bookmarkEnd w:id="10232"/>
            <w:r>
              <w:rPr>
                <w:rFonts w:ascii="阿里巴巴普惠体" w:eastAsia="阿里巴巴普惠体"/>
                <w:color w:val="333333"/>
                <w:sz w:val="21"/>
              </w:rPr>
              <w:t>是</w:t>
            </w:r>
          </w:p>
        </w:tc>
        <w:bookmarkEnd w:id="10233"/>
        <w:bookmarkEnd w:id="10234"/>
      </w:tr>
      <w:tr w:rsidR="00CA58D1">
        <w:trPr>
          <w:trHeight w:val="315"/>
          <w:tblCellSpacing w:w="0" w:type="auto"/>
        </w:trPr>
        <w:tc>
          <w:tcPr>
            <w:tcW w:w="170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235" w:name="p-yrd-khe-o4e"/>
            <w:bookmarkStart w:id="10236" w:name="td-qvl-r3j-11d"/>
            <w:bookmarkStart w:id="10237" w:name="tr-n3q-w8a-ny0"/>
            <w:bookmarkEnd w:id="10219"/>
            <w:r>
              <w:rPr>
                <w:rFonts w:ascii="阿里巴巴普惠体" w:eastAsia="阿里巴巴普惠体"/>
                <w:color w:val="333333"/>
                <w:sz w:val="21"/>
              </w:rPr>
              <w:t>UC卧龙</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238" w:name="p-8qe-hf9-87z"/>
            <w:bookmarkStart w:id="10239" w:name="td-3el-brp-9yr"/>
            <w:bookmarkEnd w:id="10235"/>
            <w:bookmarkEnd w:id="10236"/>
            <w:r>
              <w:rPr>
                <w:rFonts w:ascii="阿里巴巴普惠体" w:eastAsia="阿里巴巴普惠体"/>
                <w:color w:val="333333"/>
                <w:sz w:val="21"/>
              </w:rPr>
              <w:t>媒体竞价平台</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240" w:name="p-2ek-2pe-jsu"/>
            <w:bookmarkStart w:id="10241" w:name="td-wxd-a9g-t99"/>
            <w:bookmarkEnd w:id="10238"/>
            <w:bookmarkEnd w:id="10239"/>
            <w:r>
              <w:rPr>
                <w:rFonts w:ascii="阿里巴巴普惠体" w:eastAsia="阿里巴巴普惠体"/>
                <w:color w:val="333333"/>
                <w:sz w:val="21"/>
              </w:rPr>
              <w:t>搜索</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242" w:name="p-zh6-5ck-4yy"/>
            <w:bookmarkStart w:id="10243" w:name="td-4gr-r57-knc"/>
            <w:bookmarkEnd w:id="10240"/>
            <w:bookmarkEnd w:id="10241"/>
            <w:r>
              <w:rPr>
                <w:rFonts w:ascii="阿里巴巴普惠体" w:eastAsia="阿里巴巴普惠体"/>
                <w:color w:val="333333"/>
                <w:sz w:val="21"/>
              </w:rPr>
              <w:t>-</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244" w:name="p-xcp-hb0-q2f"/>
            <w:bookmarkStart w:id="10245" w:name="td-jwf-77a-p7d"/>
            <w:bookmarkEnd w:id="10242"/>
            <w:bookmarkEnd w:id="10243"/>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246" w:name="p-5z1-omg-yry"/>
            <w:bookmarkStart w:id="10247" w:name="td-wpd-rv8-zu4"/>
            <w:bookmarkEnd w:id="10244"/>
            <w:bookmarkEnd w:id="10245"/>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248" w:name="p-po8-jrj-n4y"/>
            <w:bookmarkStart w:id="10249" w:name="td-8gk-k9j-pli"/>
            <w:bookmarkEnd w:id="10246"/>
            <w:bookmarkEnd w:id="10247"/>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250" w:name="p-g8d-kol-alk"/>
            <w:bookmarkStart w:id="10251" w:name="td-wul-9tk-3m4"/>
            <w:bookmarkEnd w:id="10248"/>
            <w:bookmarkEnd w:id="10249"/>
            <w:r>
              <w:rPr>
                <w:rFonts w:ascii="阿里巴巴普惠体" w:eastAsia="阿里巴巴普惠体"/>
                <w:color w:val="333333"/>
                <w:sz w:val="21"/>
              </w:rPr>
              <w:t>deviceid、创意、时间戳、IP</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252" w:name="p-scd-wch-43r"/>
            <w:bookmarkStart w:id="10253" w:name="td-gxe-h3k-hny"/>
            <w:bookmarkEnd w:id="10250"/>
            <w:bookmarkEnd w:id="10251"/>
            <w:r>
              <w:rPr>
                <w:rFonts w:ascii="阿里巴巴普惠体" w:eastAsia="阿里巴巴普惠体"/>
                <w:color w:val="333333"/>
                <w:sz w:val="21"/>
              </w:rPr>
              <w:t>是</w:t>
            </w:r>
          </w:p>
        </w:tc>
        <w:bookmarkEnd w:id="10252"/>
        <w:bookmarkEnd w:id="10253"/>
      </w:tr>
      <w:tr w:rsidR="00CA58D1">
        <w:trPr>
          <w:trHeight w:val="315"/>
          <w:tblCellSpacing w:w="0" w:type="auto"/>
        </w:trPr>
        <w:tc>
          <w:tcPr>
            <w:tcW w:w="1707"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254" w:name="p-mse-aen-n87"/>
            <w:bookmarkStart w:id="10255" w:name="td-tas-lyq-t1k"/>
            <w:bookmarkStart w:id="10256" w:name="tr-a4u-9mt-9mm"/>
            <w:bookmarkEnd w:id="10237"/>
            <w:r>
              <w:rPr>
                <w:rFonts w:ascii="阿里巴巴普惠体" w:eastAsia="阿里巴巴普惠体"/>
                <w:color w:val="333333"/>
                <w:sz w:val="21"/>
              </w:rPr>
              <w:t xml:space="preserve">oppo </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257" w:name="p-3lk-ve3-0mj"/>
            <w:bookmarkStart w:id="10258" w:name="td-mgz-1pk-w8l"/>
            <w:bookmarkEnd w:id="10254"/>
            <w:bookmarkEnd w:id="10255"/>
            <w:r>
              <w:rPr>
                <w:rFonts w:ascii="阿里巴巴普惠体" w:eastAsia="阿里巴巴普惠体"/>
                <w:color w:val="333333"/>
                <w:sz w:val="21"/>
              </w:rPr>
              <w:t>媒体直投</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259" w:name="p-hnm-ki7-qb7"/>
            <w:bookmarkStart w:id="10260" w:name="td-zhf-2xw-nfu"/>
            <w:bookmarkEnd w:id="10257"/>
            <w:bookmarkEnd w:id="10258"/>
            <w:r>
              <w:rPr>
                <w:rFonts w:ascii="阿里巴巴普惠体" w:eastAsia="阿里巴巴普惠体"/>
                <w:color w:val="333333"/>
                <w:sz w:val="21"/>
              </w:rPr>
              <w:t>锁屏</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0261" w:name="p-sup-7md-63v"/>
            <w:bookmarkStart w:id="10262" w:name="td-v1s-npc-xrz"/>
            <w:bookmarkEnd w:id="10259"/>
            <w:bookmarkEnd w:id="10260"/>
            <w:r>
              <w:rPr>
                <w:rFonts w:ascii="阿里巴巴普惠体" w:eastAsia="阿里巴巴普惠体"/>
                <w:color w:val="333333"/>
                <w:sz w:val="21"/>
                <w:lang w:eastAsia="zh-CN"/>
              </w:rPr>
              <w:t>客户和媒体线下沟通，确定位置及投放时间，支持定向条件，定向条件会影响单价，不支持定向人群包，不支持openAPI回流效果类数据，最后由媒体方投放，支持监测代码回流DeviceID。</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263" w:name="p-qav-xxe-a44"/>
            <w:bookmarkStart w:id="10264" w:name="td-cjj-yz8-fdo"/>
            <w:bookmarkEnd w:id="10261"/>
            <w:bookmarkEnd w:id="10262"/>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265" w:name="p-08q-vev-0fr"/>
            <w:bookmarkStart w:id="10266" w:name="td-266-4wp-onc"/>
            <w:bookmarkEnd w:id="10263"/>
            <w:bookmarkEnd w:id="10264"/>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267" w:name="p-538-ro9-3od"/>
            <w:bookmarkStart w:id="10268" w:name="td-n7b-0g4-fca"/>
            <w:bookmarkEnd w:id="10265"/>
            <w:bookmarkEnd w:id="10266"/>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269" w:name="p-p5p-ax7-dfo"/>
            <w:bookmarkStart w:id="10270" w:name="td-ko9-53r-obq"/>
            <w:bookmarkEnd w:id="10267"/>
            <w:bookmarkEnd w:id="10268"/>
            <w:r>
              <w:rPr>
                <w:rFonts w:ascii="阿里巴巴普惠体" w:eastAsia="阿里巴巴普惠体"/>
                <w:color w:val="333333"/>
                <w:sz w:val="21"/>
              </w:rPr>
              <w:t>IMEI、ANDROIDID、IP、UserAgent、操作系统、时间戳、媒体名称、监测活动名称、城市、城市级别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271" w:name="p-ecw-pe3-f1e"/>
            <w:bookmarkStart w:id="10272" w:name="td-py0-foe-psq"/>
            <w:bookmarkEnd w:id="10269"/>
            <w:bookmarkEnd w:id="10270"/>
            <w:r>
              <w:rPr>
                <w:rFonts w:ascii="阿里巴巴普惠体" w:eastAsia="阿里巴巴普惠体"/>
                <w:color w:val="333333"/>
                <w:sz w:val="21"/>
              </w:rPr>
              <w:t>是</w:t>
            </w:r>
          </w:p>
        </w:tc>
        <w:bookmarkEnd w:id="10271"/>
        <w:bookmarkEnd w:id="10272"/>
      </w:tr>
      <w:tr w:rsidR="00CA58D1">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CA58D1" w:rsidRDefault="00CA58D1" w:rsidP="008A2FC7">
            <w:pPr>
              <w:spacing w:line="360" w:lineRule="exact"/>
              <w:ind w:leftChars="1" w:left="2"/>
            </w:pPr>
            <w:bookmarkStart w:id="10273" w:name="td-8iu-a2d-det"/>
            <w:bookmarkStart w:id="10274" w:name="tr-yuv-zqp-tfk"/>
            <w:bookmarkEnd w:id="10256"/>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275" w:name="p-sm3-zzn-10z"/>
            <w:r>
              <w:rPr>
                <w:rFonts w:ascii="阿里巴巴普惠体" w:eastAsia="阿里巴巴普惠体"/>
                <w:color w:val="333333"/>
                <w:sz w:val="21"/>
              </w:rPr>
              <w:t>程序化投放</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276" w:name="p-h5n-5j2-e8c"/>
            <w:bookmarkStart w:id="10277" w:name="td-pl9-uir-ujk"/>
            <w:bookmarkEnd w:id="10273"/>
            <w:bookmarkEnd w:id="10275"/>
            <w:r>
              <w:rPr>
                <w:rFonts w:ascii="阿里巴巴普惠体" w:eastAsia="阿里巴巴普惠体"/>
                <w:color w:val="333333"/>
                <w:sz w:val="21"/>
              </w:rPr>
              <w:t>锁屏</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0278" w:name="p-e0w-ihq-rr5"/>
            <w:bookmarkStart w:id="10279" w:name="td-t6r-zrf-nr2"/>
            <w:bookmarkEnd w:id="10276"/>
            <w:bookmarkEnd w:id="10277"/>
            <w:r>
              <w:rPr>
                <w:rFonts w:ascii="阿里巴巴普惠体" w:eastAsia="阿里巴巴普惠体"/>
                <w:color w:val="333333"/>
                <w:sz w:val="21"/>
                <w:lang w:eastAsia="zh-CN"/>
              </w:rPr>
              <w:t>客户和媒体线下沟通，确定位置及投放时</w:t>
            </w:r>
            <w:r>
              <w:rPr>
                <w:rFonts w:ascii="阿里巴巴普惠体" w:eastAsia="阿里巴巴普惠体"/>
                <w:color w:val="333333"/>
                <w:sz w:val="21"/>
                <w:lang w:eastAsia="zh-CN"/>
              </w:rPr>
              <w:lastRenderedPageBreak/>
              <w:t>间，支持定向条件，定向条件会影响单价，不支持定向人群包，不支持openAPI回流效果类数据，最后由媒体方投放，支持监测代码回流DeviceID；两个方式：（1）已经使用其他监测工具，支持一方数据上传到QA，（2）可以使用媒体回流的监测，回传ID。</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280" w:name="p-kt2-lix-0lk"/>
            <w:bookmarkStart w:id="10281" w:name="td-276-kwt-azn"/>
            <w:bookmarkEnd w:id="10278"/>
            <w:bookmarkEnd w:id="10279"/>
            <w:r>
              <w:rPr>
                <w:rFonts w:ascii="阿里巴巴普惠体" w:eastAsia="阿里巴巴普惠体"/>
                <w:color w:val="333333"/>
                <w:sz w:val="21"/>
              </w:rPr>
              <w:lastRenderedPageBreak/>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282" w:name="p-n4m-aqs-iny"/>
            <w:bookmarkStart w:id="10283" w:name="td-3z5-70f-wfw"/>
            <w:bookmarkEnd w:id="10280"/>
            <w:bookmarkEnd w:id="10281"/>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284" w:name="p-9zi-5it-yma"/>
            <w:bookmarkStart w:id="10285" w:name="td-3ca-j6o-bjj"/>
            <w:bookmarkEnd w:id="10282"/>
            <w:bookmarkEnd w:id="10283"/>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0286" w:name="p-hat-a07-eq5"/>
            <w:bookmarkStart w:id="10287" w:name="td-bd9-8zt-tb1"/>
            <w:bookmarkEnd w:id="10284"/>
            <w:bookmarkEnd w:id="10285"/>
            <w:r>
              <w:rPr>
                <w:rFonts w:ascii="阿里巴巴普惠体" w:eastAsia="阿里巴巴普惠体"/>
                <w:color w:val="333333"/>
                <w:sz w:val="21"/>
                <w:lang w:eastAsia="zh-CN"/>
              </w:rPr>
              <w:t>IMEI、MAC、AndroidID、OAID、IP、</w:t>
            </w:r>
            <w:r>
              <w:rPr>
                <w:rFonts w:ascii="阿里巴巴普惠体" w:eastAsia="阿里巴巴普惠体"/>
                <w:color w:val="333333"/>
                <w:sz w:val="21"/>
                <w:lang w:eastAsia="zh-CN"/>
              </w:rPr>
              <w:lastRenderedPageBreak/>
              <w:t>UserAgent、操作系统、时间戳、活动ID、活动名称、订单ID、订单名称、创意ID、创意名称、媒体名称、广告位名称、城市、城市级别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288" w:name="p-rnh-qze-92f"/>
            <w:bookmarkStart w:id="10289" w:name="td-8ml-usm-a60"/>
            <w:bookmarkEnd w:id="10286"/>
            <w:bookmarkEnd w:id="10287"/>
            <w:r>
              <w:rPr>
                <w:rFonts w:ascii="阿里巴巴普惠体" w:eastAsia="阿里巴巴普惠体"/>
                <w:color w:val="333333"/>
                <w:sz w:val="21"/>
              </w:rPr>
              <w:lastRenderedPageBreak/>
              <w:t>是</w:t>
            </w:r>
          </w:p>
        </w:tc>
        <w:bookmarkEnd w:id="10288"/>
        <w:bookmarkEnd w:id="10289"/>
      </w:tr>
      <w:tr w:rsidR="00CA58D1">
        <w:trPr>
          <w:trHeight w:val="315"/>
          <w:tblCellSpacing w:w="0" w:type="auto"/>
        </w:trPr>
        <w:tc>
          <w:tcPr>
            <w:tcW w:w="1707"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290" w:name="p-08m-gjq-a1x"/>
            <w:bookmarkStart w:id="10291" w:name="td-mfq-246-9ql"/>
            <w:bookmarkStart w:id="10292" w:name="tr-d4l-s3v-i20"/>
            <w:bookmarkEnd w:id="10274"/>
            <w:r>
              <w:rPr>
                <w:rFonts w:ascii="阿里巴巴普惠体" w:eastAsia="阿里巴巴普惠体"/>
                <w:color w:val="333333"/>
                <w:sz w:val="21"/>
              </w:rPr>
              <w:t>soul</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293" w:name="p-1h3-gjt-fd7"/>
            <w:bookmarkStart w:id="10294" w:name="td-7ci-xu1-yiu"/>
            <w:bookmarkEnd w:id="10290"/>
            <w:bookmarkEnd w:id="10291"/>
            <w:r>
              <w:rPr>
                <w:rFonts w:ascii="阿里巴巴普惠体" w:eastAsia="阿里巴巴普惠体"/>
                <w:color w:val="333333"/>
                <w:sz w:val="21"/>
              </w:rPr>
              <w:t>媒体直投</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295" w:name="p-m7u-z33-rao"/>
            <w:bookmarkStart w:id="10296" w:name="td-4gr-gmj-ccg"/>
            <w:bookmarkEnd w:id="10293"/>
            <w:bookmarkEnd w:id="10294"/>
            <w:r>
              <w:rPr>
                <w:rFonts w:ascii="阿里巴巴普惠体" w:eastAsia="阿里巴巴普惠体"/>
                <w:color w:val="333333"/>
                <w:sz w:val="21"/>
              </w:rPr>
              <w:t>锁屏</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0297" w:name="p-hgf-1xe-jyp"/>
            <w:bookmarkStart w:id="10298" w:name="td-bex-kld-qz7"/>
            <w:bookmarkEnd w:id="10295"/>
            <w:bookmarkEnd w:id="10296"/>
            <w:r>
              <w:rPr>
                <w:rFonts w:ascii="阿里巴巴普惠体" w:eastAsia="阿里巴巴普惠体"/>
                <w:color w:val="333333"/>
                <w:sz w:val="21"/>
                <w:lang w:eastAsia="zh-CN"/>
              </w:rPr>
              <w:t>客户和媒体线下沟通，确定位置及投放时间，支持定向条件，定向条件会影响单价，不支持定向人群包，不支持openAPI回流效果类数据，最后由媒体方投放，支持监测代码回流DeviceID。</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299" w:name="p-kl3-9sx-hz8"/>
            <w:bookmarkStart w:id="10300" w:name="td-etq-zya-ap6"/>
            <w:bookmarkEnd w:id="10297"/>
            <w:bookmarkEnd w:id="10298"/>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301" w:name="p-sr6-2yj-umv"/>
            <w:bookmarkStart w:id="10302" w:name="td-tuh-zmu-5en"/>
            <w:bookmarkEnd w:id="10299"/>
            <w:bookmarkEnd w:id="10300"/>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303" w:name="p-m6c-v1v-k1u"/>
            <w:bookmarkStart w:id="10304" w:name="td-j1v-ke9-utw"/>
            <w:bookmarkEnd w:id="10301"/>
            <w:bookmarkEnd w:id="10302"/>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305" w:name="p-st6-n5n-gm6"/>
            <w:bookmarkStart w:id="10306" w:name="td-dum-wsh-7by"/>
            <w:bookmarkEnd w:id="10303"/>
            <w:bookmarkEnd w:id="10304"/>
            <w:r>
              <w:rPr>
                <w:rFonts w:ascii="阿里巴巴普惠体" w:eastAsia="阿里巴巴普惠体"/>
                <w:color w:val="333333"/>
                <w:sz w:val="21"/>
              </w:rPr>
              <w:t>IMEI、IDFA、ANDROIDID、IP、UserAgent、操作系统、时间戳、媒体名称、监测活动名称、城市、城市级别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307" w:name="p-s08-fff-f6d"/>
            <w:bookmarkStart w:id="10308" w:name="td-l2w-j57-wz1"/>
            <w:bookmarkEnd w:id="10305"/>
            <w:bookmarkEnd w:id="10306"/>
            <w:r>
              <w:rPr>
                <w:rFonts w:ascii="阿里巴巴普惠体" w:eastAsia="阿里巴巴普惠体"/>
                <w:color w:val="333333"/>
                <w:sz w:val="21"/>
              </w:rPr>
              <w:t>是</w:t>
            </w:r>
          </w:p>
        </w:tc>
        <w:bookmarkEnd w:id="10307"/>
        <w:bookmarkEnd w:id="10308"/>
      </w:tr>
      <w:tr w:rsidR="00CA58D1">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CA58D1" w:rsidRDefault="00CA58D1" w:rsidP="008A2FC7">
            <w:pPr>
              <w:spacing w:line="360" w:lineRule="exact"/>
              <w:ind w:leftChars="1" w:left="2"/>
            </w:pPr>
            <w:bookmarkStart w:id="10309" w:name="td-e07-zpx-1sz"/>
            <w:bookmarkStart w:id="10310" w:name="tr-6n7-ru1-2qv"/>
            <w:bookmarkEnd w:id="10292"/>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311" w:name="p-vik-31t-8fe"/>
            <w:r>
              <w:rPr>
                <w:rFonts w:ascii="阿里巴巴普惠体" w:eastAsia="阿里巴巴普惠体"/>
                <w:color w:val="333333"/>
                <w:sz w:val="21"/>
              </w:rPr>
              <w:t>程序化投放</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312" w:name="p-1dq-web-yuh"/>
            <w:bookmarkStart w:id="10313" w:name="td-at6-z6w-heo"/>
            <w:bookmarkEnd w:id="10309"/>
            <w:bookmarkEnd w:id="10311"/>
            <w:r>
              <w:rPr>
                <w:rFonts w:ascii="阿里巴巴普惠体" w:eastAsia="阿里巴巴普惠体"/>
                <w:color w:val="333333"/>
                <w:sz w:val="21"/>
              </w:rPr>
              <w:t>锁屏</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0314" w:name="p-b36-jhu-h72"/>
            <w:bookmarkStart w:id="10315" w:name="td-a2z-zu6-kp4"/>
            <w:bookmarkEnd w:id="10312"/>
            <w:bookmarkEnd w:id="10313"/>
            <w:r>
              <w:rPr>
                <w:rFonts w:ascii="阿里巴巴普惠体" w:eastAsia="阿里巴巴普惠体"/>
                <w:color w:val="333333"/>
                <w:sz w:val="21"/>
                <w:lang w:eastAsia="zh-CN"/>
              </w:rPr>
              <w:t>客户和媒体线下沟通，确定位置及投放时间，支持定向条件，定向条件会影响单价，不支持定向人群包，不支持openAPI回流效果类数据，最后由媒体方投放，支持监测代码回流DeviceID；两个方式：（1）已经使用其他监测工具，支持一方数据上传到QA，（2）可以使用媒体回流的监测，回传ID。</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316" w:name="p-yma-7po-37y"/>
            <w:bookmarkStart w:id="10317" w:name="td-2bl-nbd-8ln"/>
            <w:bookmarkEnd w:id="10314"/>
            <w:bookmarkEnd w:id="10315"/>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318" w:name="p-r69-hl9-6qw"/>
            <w:bookmarkStart w:id="10319" w:name="td-8ip-hdn-j2e"/>
            <w:bookmarkEnd w:id="10316"/>
            <w:bookmarkEnd w:id="10317"/>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320" w:name="p-iwx-qy7-anl"/>
            <w:bookmarkStart w:id="10321" w:name="td-x8g-ieg-m7e"/>
            <w:bookmarkEnd w:id="10318"/>
            <w:bookmarkEnd w:id="10319"/>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0322" w:name="p-302-ha1-r4v"/>
            <w:bookmarkStart w:id="10323" w:name="td-4sl-jqp-eq8"/>
            <w:bookmarkEnd w:id="10320"/>
            <w:bookmarkEnd w:id="10321"/>
            <w:r>
              <w:rPr>
                <w:rFonts w:ascii="阿里巴巴普惠体" w:eastAsia="阿里巴巴普惠体"/>
                <w:color w:val="333333"/>
                <w:sz w:val="21"/>
                <w:lang w:eastAsia="zh-CN"/>
              </w:rPr>
              <w:t>IMEI、IDFA、MAC、AndroidID、OAID、IP、UserAgent、操作系统、时间戳、活动ID、活动名称、订单ID、订单名称、创意ID、创意名称、媒体名称、广告位名称、城市、城市级别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324" w:name="p-gun-cfn-yq7"/>
            <w:bookmarkStart w:id="10325" w:name="td-t85-1sn-kae"/>
            <w:bookmarkEnd w:id="10322"/>
            <w:bookmarkEnd w:id="10323"/>
            <w:r>
              <w:rPr>
                <w:rFonts w:ascii="阿里巴巴普惠体" w:eastAsia="阿里巴巴普惠体"/>
                <w:color w:val="333333"/>
                <w:sz w:val="21"/>
              </w:rPr>
              <w:t>是</w:t>
            </w:r>
          </w:p>
        </w:tc>
        <w:bookmarkEnd w:id="10324"/>
        <w:bookmarkEnd w:id="10325"/>
      </w:tr>
      <w:tr w:rsidR="00CA58D1">
        <w:trPr>
          <w:trHeight w:val="315"/>
          <w:tblCellSpacing w:w="0" w:type="auto"/>
        </w:trPr>
        <w:tc>
          <w:tcPr>
            <w:tcW w:w="1707"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326" w:name="p-8hk-pxd-nvr"/>
            <w:bookmarkStart w:id="10327" w:name="td-e8q-b8n-0sx"/>
            <w:bookmarkStart w:id="10328" w:name="tr-3sw-slq-qhi"/>
            <w:bookmarkEnd w:id="10310"/>
            <w:r>
              <w:rPr>
                <w:rFonts w:ascii="阿里巴巴普惠体" w:eastAsia="阿里巴巴普惠体"/>
                <w:color w:val="333333"/>
                <w:sz w:val="21"/>
              </w:rPr>
              <w:t>华为应用市场</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329" w:name="p-5il-f9f-s5s"/>
            <w:bookmarkStart w:id="10330" w:name="td-ypd-fla-uhw"/>
            <w:bookmarkEnd w:id="10326"/>
            <w:bookmarkEnd w:id="10327"/>
            <w:r>
              <w:rPr>
                <w:rFonts w:ascii="阿里巴巴普惠体" w:eastAsia="阿里巴巴普惠体"/>
                <w:color w:val="333333"/>
                <w:sz w:val="21"/>
              </w:rPr>
              <w:t>媒体竞价平台</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331" w:name="p-k4j-b3z-kfl"/>
            <w:bookmarkStart w:id="10332" w:name="td-u8u-g5r-ipz"/>
            <w:bookmarkEnd w:id="10329"/>
            <w:bookmarkEnd w:id="10330"/>
            <w:r>
              <w:rPr>
                <w:rFonts w:ascii="阿里巴巴普惠体" w:eastAsia="阿里巴巴普惠体"/>
                <w:color w:val="333333"/>
                <w:sz w:val="21"/>
              </w:rPr>
              <w:t>-</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333" w:name="p-m4i-16v-qoi"/>
            <w:bookmarkStart w:id="10334" w:name="td-tnm-yny-csx"/>
            <w:bookmarkEnd w:id="10331"/>
            <w:bookmarkEnd w:id="10332"/>
            <w:r>
              <w:rPr>
                <w:rFonts w:ascii="阿里巴巴普惠体" w:eastAsia="阿里巴巴普惠体"/>
                <w:color w:val="333333"/>
                <w:sz w:val="21"/>
              </w:rPr>
              <w:t>-</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335" w:name="p-5kt-rl5-bi2"/>
            <w:bookmarkStart w:id="10336" w:name="td-fg0-iud-7k2"/>
            <w:bookmarkEnd w:id="10333"/>
            <w:bookmarkEnd w:id="10334"/>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337" w:name="p-qu2-isl-uun"/>
            <w:bookmarkStart w:id="10338" w:name="td-b2p-n5l-ew5"/>
            <w:bookmarkEnd w:id="10335"/>
            <w:bookmarkEnd w:id="10336"/>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339" w:name="p-c3w-bo3-1ah"/>
            <w:bookmarkStart w:id="10340" w:name="td-daw-gbf-ay2"/>
            <w:bookmarkEnd w:id="10337"/>
            <w:bookmarkEnd w:id="10338"/>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0341" w:name="p-2lh-bs0-pib"/>
            <w:bookmarkStart w:id="10342" w:name="td-hzb-wp6-syo"/>
            <w:bookmarkEnd w:id="10339"/>
            <w:bookmarkEnd w:id="10340"/>
            <w:r>
              <w:rPr>
                <w:rFonts w:ascii="阿里巴巴普惠体" w:eastAsia="阿里巴巴普惠体"/>
                <w:color w:val="333333"/>
                <w:sz w:val="21"/>
                <w:lang w:eastAsia="zh-CN"/>
              </w:rPr>
              <w:t>OAID、广告任务ID、广告任务名称、投放应用ID、投放应用名称、渠道包ID、渠道包名称、定向包ID、定向包名称、推广资源类型、操作系统、时间戳、媒体名称、监测活动名称</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343" w:name="p-sc2-cno-71l"/>
            <w:bookmarkStart w:id="10344" w:name="td-ov6-dwj-4bp"/>
            <w:bookmarkEnd w:id="10341"/>
            <w:bookmarkEnd w:id="10342"/>
            <w:r>
              <w:rPr>
                <w:rFonts w:ascii="阿里巴巴普惠体" w:eastAsia="阿里巴巴普惠体"/>
                <w:color w:val="333333"/>
                <w:sz w:val="21"/>
              </w:rPr>
              <w:t>是</w:t>
            </w:r>
          </w:p>
        </w:tc>
        <w:bookmarkEnd w:id="10343"/>
        <w:bookmarkEnd w:id="10344"/>
      </w:tr>
      <w:tr w:rsidR="00CA58D1">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CA58D1" w:rsidRDefault="00CA58D1" w:rsidP="008A2FC7">
            <w:pPr>
              <w:spacing w:line="360" w:lineRule="exact"/>
              <w:ind w:leftChars="1" w:left="2"/>
            </w:pPr>
            <w:bookmarkStart w:id="10345" w:name="td-c6f-826-5nf"/>
            <w:bookmarkStart w:id="10346" w:name="tr-td5-xfd-smt"/>
            <w:bookmarkEnd w:id="10328"/>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347" w:name="p-hyk-th5-24o"/>
            <w:r>
              <w:rPr>
                <w:rFonts w:ascii="阿里巴巴普惠体" w:eastAsia="阿里巴巴普惠体"/>
                <w:color w:val="333333"/>
                <w:sz w:val="21"/>
              </w:rPr>
              <w:t>程序化投放</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348" w:name="p-gd8-dmy-fad"/>
            <w:bookmarkStart w:id="10349" w:name="td-7dk-91r-gpc"/>
            <w:bookmarkEnd w:id="10345"/>
            <w:bookmarkEnd w:id="10347"/>
            <w:r>
              <w:rPr>
                <w:rFonts w:ascii="阿里巴巴普惠体" w:eastAsia="阿里巴巴普惠体"/>
                <w:color w:val="333333"/>
                <w:sz w:val="21"/>
              </w:rPr>
              <w:t>锁屏</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0350" w:name="p-kkq-m82-8yp"/>
            <w:bookmarkStart w:id="10351" w:name="td-iq3-4gf-a3i"/>
            <w:bookmarkEnd w:id="10348"/>
            <w:bookmarkEnd w:id="10349"/>
            <w:r>
              <w:rPr>
                <w:rFonts w:ascii="阿里巴巴普惠体" w:eastAsia="阿里巴巴普惠体"/>
                <w:color w:val="333333"/>
                <w:sz w:val="21"/>
                <w:lang w:eastAsia="zh-CN"/>
              </w:rPr>
              <w:t>客户和媒体线下沟通，确定位置及投放时间，支持定向条件，定向条件会影响单价，不支持定向人群包，不支持openAPI回流效果类数据，最后由媒体方投放，支持监测代码回流DeviceID；两个方式：（1）已经使用其他监测工具，支持一方数据上传到QA，（2）可以使用媒体回流的监测，回传ID。</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352" w:name="p-uy6-zxa-egz"/>
            <w:bookmarkStart w:id="10353" w:name="td-tgg-aaa-s54"/>
            <w:bookmarkEnd w:id="10350"/>
            <w:bookmarkEnd w:id="10351"/>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354" w:name="p-xqo-lbd-2g8"/>
            <w:bookmarkStart w:id="10355" w:name="td-t9m-nxc-woi"/>
            <w:bookmarkEnd w:id="10352"/>
            <w:bookmarkEnd w:id="10353"/>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356" w:name="p-e3n-3dx-fg4"/>
            <w:bookmarkStart w:id="10357" w:name="td-f41-c9c-wvf"/>
            <w:bookmarkEnd w:id="10354"/>
            <w:bookmarkEnd w:id="10355"/>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0358" w:name="p-p49-ejv-aie"/>
            <w:bookmarkStart w:id="10359" w:name="td-lnj-uep-ozl"/>
            <w:bookmarkEnd w:id="10356"/>
            <w:bookmarkEnd w:id="10357"/>
            <w:r>
              <w:rPr>
                <w:rFonts w:ascii="阿里巴巴普惠体" w:eastAsia="阿里巴巴普惠体"/>
                <w:color w:val="333333"/>
                <w:sz w:val="21"/>
                <w:lang w:eastAsia="zh-CN"/>
              </w:rPr>
              <w:t>IMEI、MAC、AndroidID、OAID、IP、UserAgent、操作系统、时间戳、活动ID、活动名称、订单ID、订单名称、创意ID、创意名称、媒体名称、广告位名称、城市、城市级别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360" w:name="p-xec-51e-8r5"/>
            <w:bookmarkStart w:id="10361" w:name="td-ii1-6di-eiy"/>
            <w:bookmarkEnd w:id="10358"/>
            <w:bookmarkEnd w:id="10359"/>
            <w:r>
              <w:rPr>
                <w:rFonts w:ascii="阿里巴巴普惠体" w:eastAsia="阿里巴巴普惠体"/>
                <w:color w:val="333333"/>
                <w:sz w:val="21"/>
              </w:rPr>
              <w:t>是</w:t>
            </w:r>
          </w:p>
        </w:tc>
        <w:bookmarkEnd w:id="10360"/>
        <w:bookmarkEnd w:id="10361"/>
      </w:tr>
      <w:tr w:rsidR="00CA58D1">
        <w:trPr>
          <w:trHeight w:val="315"/>
          <w:tblCellSpacing w:w="0" w:type="auto"/>
        </w:trPr>
        <w:tc>
          <w:tcPr>
            <w:tcW w:w="1707"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362" w:name="p-8ii-2x5-538"/>
            <w:bookmarkStart w:id="10363" w:name="td-aqy-hx0-64n"/>
            <w:bookmarkStart w:id="10364" w:name="tr-qrs-4dq-jh4"/>
            <w:bookmarkEnd w:id="10346"/>
            <w:r>
              <w:rPr>
                <w:rFonts w:ascii="阿里巴巴普惠体" w:eastAsia="阿里巴巴普惠体"/>
                <w:color w:val="333333"/>
                <w:sz w:val="21"/>
              </w:rPr>
              <w:t>vivo</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365" w:name="p-nvf-ojr-qy3"/>
            <w:bookmarkStart w:id="10366" w:name="td-62a-zn1-in6"/>
            <w:bookmarkEnd w:id="10362"/>
            <w:bookmarkEnd w:id="10363"/>
            <w:r>
              <w:rPr>
                <w:rFonts w:ascii="阿里巴巴普惠体" w:eastAsia="阿里巴巴普惠体"/>
                <w:color w:val="333333"/>
                <w:sz w:val="21"/>
              </w:rPr>
              <w:t>媒体直投</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367" w:name="p-ksw-1nq-ouk"/>
            <w:bookmarkStart w:id="10368" w:name="td-uju-0a2-ofu"/>
            <w:bookmarkEnd w:id="10365"/>
            <w:bookmarkEnd w:id="10366"/>
            <w:r>
              <w:rPr>
                <w:rFonts w:ascii="阿里巴巴普惠体" w:eastAsia="阿里巴巴普惠体"/>
                <w:color w:val="333333"/>
                <w:sz w:val="21"/>
              </w:rPr>
              <w:t>锁屏</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0369" w:name="p-uvw-bsn-e21"/>
            <w:bookmarkStart w:id="10370" w:name="td-vza-ken-ruy"/>
            <w:bookmarkEnd w:id="10367"/>
            <w:bookmarkEnd w:id="10368"/>
            <w:r>
              <w:rPr>
                <w:rFonts w:ascii="阿里巴巴普惠体" w:eastAsia="阿里巴巴普惠体"/>
                <w:color w:val="333333"/>
                <w:sz w:val="21"/>
                <w:lang w:eastAsia="zh-CN"/>
              </w:rPr>
              <w:t>客户和媒体线下沟通，确定位置及投放时间，支持定向条件，定向条件会影响单价，不支持定向人群包，不支持openAPI回流效果类数据，最后由媒体方投放，支</w:t>
            </w:r>
            <w:r>
              <w:rPr>
                <w:rFonts w:ascii="阿里巴巴普惠体" w:eastAsia="阿里巴巴普惠体"/>
                <w:color w:val="333333"/>
                <w:sz w:val="21"/>
                <w:lang w:eastAsia="zh-CN"/>
              </w:rPr>
              <w:lastRenderedPageBreak/>
              <w:t>持监测代码回流DeviceID。</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371" w:name="p-lrj-cgn-rcl"/>
            <w:bookmarkStart w:id="10372" w:name="td-nu6-ps0-jpc"/>
            <w:bookmarkEnd w:id="10369"/>
            <w:bookmarkEnd w:id="10370"/>
            <w:r>
              <w:rPr>
                <w:rFonts w:ascii="阿里巴巴普惠体" w:eastAsia="阿里巴巴普惠体"/>
                <w:color w:val="333333"/>
                <w:sz w:val="21"/>
              </w:rPr>
              <w:lastRenderedPageBreak/>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373" w:name="p-69g-rk5-k4d"/>
            <w:bookmarkStart w:id="10374" w:name="td-xzf-myd-jyy"/>
            <w:bookmarkEnd w:id="10371"/>
            <w:bookmarkEnd w:id="10372"/>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375" w:name="p-u1v-jld-euq"/>
            <w:bookmarkStart w:id="10376" w:name="td-58v-z2t-qdu"/>
            <w:bookmarkEnd w:id="10373"/>
            <w:bookmarkEnd w:id="10374"/>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377" w:name="p-xqz-mbb-caa"/>
            <w:bookmarkStart w:id="10378" w:name="td-8e8-yp4-wii"/>
            <w:bookmarkEnd w:id="10375"/>
            <w:bookmarkEnd w:id="10376"/>
            <w:r>
              <w:rPr>
                <w:rFonts w:ascii="阿里巴巴普惠体" w:eastAsia="阿里巴巴普惠体"/>
                <w:color w:val="333333"/>
                <w:sz w:val="21"/>
              </w:rPr>
              <w:t>IMEI、ANDROIDID、IP、UserAgent、操作系统、时间戳、媒体名称、监测活动名称、城市、城市级别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379" w:name="p-n04-vpb-39n"/>
            <w:bookmarkStart w:id="10380" w:name="td-mrs-6ql-hkb"/>
            <w:bookmarkEnd w:id="10377"/>
            <w:bookmarkEnd w:id="10378"/>
            <w:r>
              <w:rPr>
                <w:rFonts w:ascii="阿里巴巴普惠体" w:eastAsia="阿里巴巴普惠体"/>
                <w:color w:val="333333"/>
                <w:sz w:val="21"/>
              </w:rPr>
              <w:t>是</w:t>
            </w:r>
          </w:p>
        </w:tc>
        <w:bookmarkEnd w:id="10379"/>
        <w:bookmarkEnd w:id="10380"/>
      </w:tr>
      <w:tr w:rsidR="00CA58D1">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CA58D1" w:rsidRDefault="00CA58D1" w:rsidP="008A2FC7">
            <w:pPr>
              <w:spacing w:line="360" w:lineRule="exact"/>
              <w:ind w:leftChars="1" w:left="2"/>
            </w:pPr>
            <w:bookmarkStart w:id="10381" w:name="td-lo3-qsr-zp4"/>
            <w:bookmarkStart w:id="10382" w:name="tr-6nj-yb6-uop"/>
            <w:bookmarkEnd w:id="10364"/>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383" w:name="p-5od-738-4bn"/>
            <w:r>
              <w:rPr>
                <w:rFonts w:ascii="阿里巴巴普惠体" w:eastAsia="阿里巴巴普惠体"/>
                <w:color w:val="333333"/>
                <w:sz w:val="21"/>
              </w:rPr>
              <w:t>程序化投放</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384" w:name="p-goq-s8l-u35"/>
            <w:bookmarkStart w:id="10385" w:name="td-mak-33v-ruz"/>
            <w:bookmarkEnd w:id="10381"/>
            <w:bookmarkEnd w:id="10383"/>
            <w:r>
              <w:rPr>
                <w:rFonts w:ascii="阿里巴巴普惠体" w:eastAsia="阿里巴巴普惠体"/>
                <w:color w:val="333333"/>
                <w:sz w:val="21"/>
              </w:rPr>
              <w:t>锁屏</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0386" w:name="p-132-bkh-8bv"/>
            <w:bookmarkStart w:id="10387" w:name="td-3ax-r1w-7go"/>
            <w:bookmarkEnd w:id="10384"/>
            <w:bookmarkEnd w:id="10385"/>
            <w:r>
              <w:rPr>
                <w:rFonts w:ascii="阿里巴巴普惠体" w:eastAsia="阿里巴巴普惠体"/>
                <w:color w:val="333333"/>
                <w:sz w:val="21"/>
                <w:lang w:eastAsia="zh-CN"/>
              </w:rPr>
              <w:t>客户和媒体线下沟通，确定位置及投放时间，支持定向条件，定向条件会影响单价，不支持定向人群包，不支持openAPI回流效果类数据，最后由媒体方投放，支持监测代码回流DeviceID；两个方式：（1）已经使用其他监测工具，支持一方数据上传到QA，（2）可以使用媒体回流的监测，回传ID。</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388" w:name="p-wie-dme-ej6"/>
            <w:bookmarkStart w:id="10389" w:name="td-aul-nx3-mx8"/>
            <w:bookmarkEnd w:id="10386"/>
            <w:bookmarkEnd w:id="10387"/>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390" w:name="p-jpe-fb4-p7y"/>
            <w:bookmarkStart w:id="10391" w:name="td-94r-xwo-bqt"/>
            <w:bookmarkEnd w:id="10388"/>
            <w:bookmarkEnd w:id="10389"/>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392" w:name="p-c3d-tft-4u8"/>
            <w:bookmarkStart w:id="10393" w:name="td-9k7-c4t-f5o"/>
            <w:bookmarkEnd w:id="10390"/>
            <w:bookmarkEnd w:id="10391"/>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0394" w:name="p-2mq-m40-mjz"/>
            <w:bookmarkStart w:id="10395" w:name="td-w2r-kj1-qqy"/>
            <w:bookmarkEnd w:id="10392"/>
            <w:bookmarkEnd w:id="10393"/>
            <w:r>
              <w:rPr>
                <w:rFonts w:ascii="阿里巴巴普惠体" w:eastAsia="阿里巴巴普惠体"/>
                <w:color w:val="333333"/>
                <w:sz w:val="21"/>
                <w:lang w:eastAsia="zh-CN"/>
              </w:rPr>
              <w:t>IMEI、MAC、AndroidID、OAID、IP、UserAgent、操作系统、时间戳、活动ID、活动名称、订单ID、订单名称、创意ID、创意名称、媒体名称、广告位名称、城市、城市级别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396" w:name="p-nd5-vfl-021"/>
            <w:bookmarkStart w:id="10397" w:name="td-1ig-6eg-gz5"/>
            <w:bookmarkEnd w:id="10394"/>
            <w:bookmarkEnd w:id="10395"/>
            <w:r>
              <w:rPr>
                <w:rFonts w:ascii="阿里巴巴普惠体" w:eastAsia="阿里巴巴普惠体"/>
                <w:color w:val="333333"/>
                <w:sz w:val="21"/>
              </w:rPr>
              <w:t>是</w:t>
            </w:r>
          </w:p>
        </w:tc>
        <w:bookmarkEnd w:id="10396"/>
        <w:bookmarkEnd w:id="10397"/>
      </w:tr>
      <w:tr w:rsidR="00CA58D1">
        <w:trPr>
          <w:trHeight w:val="315"/>
          <w:tblCellSpacing w:w="0" w:type="auto"/>
        </w:trPr>
        <w:tc>
          <w:tcPr>
            <w:tcW w:w="170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398" w:name="p-9nn-hap-tf1"/>
            <w:bookmarkStart w:id="10399" w:name="td-go0-yv4-9p8"/>
            <w:bookmarkStart w:id="10400" w:name="tr-q1b-440-6l0"/>
            <w:bookmarkEnd w:id="10382"/>
            <w:r>
              <w:rPr>
                <w:rFonts w:ascii="阿里巴巴普惠体" w:eastAsia="阿里巴巴普惠体"/>
                <w:color w:val="333333"/>
                <w:sz w:val="21"/>
              </w:rPr>
              <w:t>下厨房</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401" w:name="p-niu-l4x-1r5"/>
            <w:bookmarkStart w:id="10402" w:name="td-v6m-qke-ky2"/>
            <w:bookmarkEnd w:id="10398"/>
            <w:bookmarkEnd w:id="10399"/>
            <w:r>
              <w:rPr>
                <w:rFonts w:ascii="阿里巴巴普惠体" w:eastAsia="阿里巴巴普惠体"/>
                <w:color w:val="333333"/>
                <w:sz w:val="21"/>
              </w:rPr>
              <w:t>媒体直投</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403" w:name="p-hqm-ulb-p0j"/>
            <w:bookmarkStart w:id="10404" w:name="td-ofg-81y-yp4"/>
            <w:bookmarkEnd w:id="10401"/>
            <w:bookmarkEnd w:id="10402"/>
            <w:r>
              <w:rPr>
                <w:rFonts w:ascii="阿里巴巴普惠体" w:eastAsia="阿里巴巴普惠体"/>
                <w:color w:val="333333"/>
                <w:sz w:val="21"/>
              </w:rPr>
              <w:t>开屏、信息流</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0405" w:name="p-lop-f6n-0x6"/>
            <w:bookmarkStart w:id="10406" w:name="td-f7s-7l3-zq8"/>
            <w:bookmarkEnd w:id="10403"/>
            <w:bookmarkEnd w:id="10404"/>
            <w:r>
              <w:rPr>
                <w:rFonts w:ascii="阿里巴巴普惠体" w:eastAsia="阿里巴巴普惠体"/>
                <w:color w:val="333333"/>
                <w:sz w:val="21"/>
                <w:lang w:eastAsia="zh-CN"/>
              </w:rPr>
              <w:t>客户和媒体线下沟通，确定位置及投放时间，最后由媒体方投放，支持监测代码回流设备ID。</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407" w:name="p-mz1-a3c-ezh"/>
            <w:bookmarkStart w:id="10408" w:name="td-o04-ftr-6gg"/>
            <w:bookmarkEnd w:id="10405"/>
            <w:bookmarkEnd w:id="10406"/>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409" w:name="p-oeh-iu9-hrm"/>
            <w:bookmarkStart w:id="10410" w:name="td-e23-zhq-in0"/>
            <w:bookmarkEnd w:id="10407"/>
            <w:bookmarkEnd w:id="10408"/>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411" w:name="p-i5k-7rz-6ub"/>
            <w:bookmarkStart w:id="10412" w:name="td-8yt-ll5-q7t"/>
            <w:bookmarkEnd w:id="10409"/>
            <w:bookmarkEnd w:id="10410"/>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413" w:name="p-7oz-g1x-zwe"/>
            <w:bookmarkStart w:id="10414" w:name="td-0kn-smr-p23"/>
            <w:bookmarkEnd w:id="10411"/>
            <w:bookmarkEnd w:id="10412"/>
            <w:r>
              <w:rPr>
                <w:rFonts w:ascii="阿里巴巴普惠体" w:eastAsia="阿里巴巴普惠体"/>
                <w:color w:val="333333"/>
                <w:sz w:val="21"/>
              </w:rPr>
              <w:t>IMEI、IDFA、ANDROIDID、OAID、IP、UserAgent、操作系统、时间戳、媒体名称、监测活动名称、城市、城市级别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415" w:name="p-3u5-ly2-opk"/>
            <w:bookmarkStart w:id="10416" w:name="td-hta-hgn-xp9"/>
            <w:bookmarkEnd w:id="10413"/>
            <w:bookmarkEnd w:id="10414"/>
            <w:r>
              <w:rPr>
                <w:rFonts w:ascii="阿里巴巴普惠体" w:eastAsia="阿里巴巴普惠体"/>
                <w:color w:val="333333"/>
                <w:sz w:val="21"/>
              </w:rPr>
              <w:t>是</w:t>
            </w:r>
          </w:p>
        </w:tc>
        <w:bookmarkEnd w:id="10415"/>
        <w:bookmarkEnd w:id="10416"/>
      </w:tr>
      <w:bookmarkEnd w:id="8949"/>
      <w:bookmarkEnd w:id="10400"/>
    </w:tbl>
    <w:p w:rsidR="00CA58D1" w:rsidRDefault="00CA58D1">
      <w:pPr>
        <w:ind w:left="120"/>
      </w:pPr>
    </w:p>
    <w:p w:rsidR="00CA58D1" w:rsidRDefault="009D55E1">
      <w:pPr>
        <w:pStyle w:val="21"/>
        <w:spacing w:after="0"/>
        <w:ind w:left="120"/>
      </w:pPr>
      <w:bookmarkStart w:id="10417" w:name="p-x79-gp4-5fd"/>
      <w:bookmarkStart w:id="10418" w:name="main-1939643"/>
      <w:bookmarkStart w:id="10419" w:name="_Toc91596853"/>
      <w:bookmarkEnd w:id="8940"/>
      <w:bookmarkEnd w:id="8944"/>
      <w:bookmarkEnd w:id="10417"/>
      <w:r>
        <w:rPr>
          <w:rFonts w:ascii="阿里巴巴普惠体"/>
          <w:color w:val="000000"/>
        </w:rPr>
        <w:t>5.3. 报表分析</w:t>
      </w:r>
      <w:bookmarkEnd w:id="10419"/>
    </w:p>
    <w:p w:rsidR="00CA58D1" w:rsidRDefault="00CA58D1">
      <w:pPr>
        <w:spacing w:after="150"/>
        <w:ind w:left="120"/>
      </w:pPr>
    </w:p>
    <w:p w:rsidR="00CA58D1" w:rsidRDefault="009D55E1">
      <w:pPr>
        <w:pStyle w:val="31"/>
        <w:spacing w:after="0"/>
        <w:ind w:left="120"/>
      </w:pPr>
      <w:bookmarkStart w:id="10420" w:name="title-c2j-c90-bwb"/>
      <w:bookmarkStart w:id="10421" w:name="topic-1939641"/>
      <w:bookmarkStart w:id="10422" w:name="_Toc91596854"/>
      <w:bookmarkEnd w:id="10418"/>
      <w:r>
        <w:rPr>
          <w:rFonts w:ascii="阿里巴巴普惠体"/>
          <w:color w:val="000000"/>
        </w:rPr>
        <w:t>5.3.1. 仪表盘</w:t>
      </w:r>
      <w:bookmarkEnd w:id="10422"/>
    </w:p>
    <w:p w:rsidR="00CA58D1" w:rsidRDefault="009D55E1">
      <w:pPr>
        <w:spacing w:after="150"/>
        <w:ind w:left="120"/>
        <w:rPr>
          <w:lang w:eastAsia="zh-CN"/>
        </w:rPr>
      </w:pPr>
      <w:bookmarkStart w:id="10423" w:name="shortdesc-9tk-416-cyn"/>
      <w:bookmarkEnd w:id="10420"/>
      <w:r>
        <w:rPr>
          <w:rFonts w:ascii="阿里巴巴普惠体" w:eastAsia="阿里巴巴普惠体"/>
          <w:color w:val="000000"/>
          <w:sz w:val="21"/>
          <w:lang w:eastAsia="zh-CN"/>
        </w:rPr>
        <w:t>本功能模块支持用户查看数据集成资源使用情况，以及整体数据变化趋势。选择</w:t>
      </w:r>
      <w:r>
        <w:rPr>
          <w:rFonts w:ascii="阿里巴巴普惠体" w:eastAsia="阿里巴巴普惠体"/>
          <w:b/>
          <w:color w:val="000000"/>
          <w:sz w:val="21"/>
          <w:lang w:eastAsia="zh-CN"/>
        </w:rPr>
        <w:t>媒体广告</w:t>
      </w:r>
      <w:r>
        <w:rPr>
          <w:rFonts w:ascii="阿里巴巴普惠体" w:eastAsia="阿里巴巴普惠体"/>
          <w:color w:val="000000"/>
          <w:sz w:val="21"/>
          <w:lang w:eastAsia="zh-CN"/>
        </w:rPr>
        <w:t xml:space="preserve"> &gt; </w:t>
      </w:r>
      <w:r>
        <w:rPr>
          <w:rFonts w:ascii="阿里巴巴普惠体" w:eastAsia="阿里巴巴普惠体"/>
          <w:b/>
          <w:color w:val="000000"/>
          <w:sz w:val="21"/>
          <w:lang w:eastAsia="zh-CN"/>
        </w:rPr>
        <w:t>媒体回流</w:t>
      </w:r>
      <w:r>
        <w:rPr>
          <w:rFonts w:ascii="阿里巴巴普惠体" w:eastAsia="阿里巴巴普惠体"/>
          <w:color w:val="000000"/>
          <w:sz w:val="21"/>
          <w:lang w:eastAsia="zh-CN"/>
        </w:rPr>
        <w:t xml:space="preserve"> &gt; 所在工作空间 &gt; </w:t>
      </w:r>
      <w:r>
        <w:rPr>
          <w:rFonts w:ascii="阿里巴巴普惠体" w:eastAsia="阿里巴巴普惠体"/>
          <w:b/>
          <w:color w:val="000000"/>
          <w:sz w:val="21"/>
          <w:lang w:eastAsia="zh-CN"/>
        </w:rPr>
        <w:t>报表分析</w:t>
      </w:r>
      <w:r>
        <w:rPr>
          <w:rFonts w:ascii="阿里巴巴普惠体" w:eastAsia="阿里巴巴普惠体"/>
          <w:color w:val="000000"/>
          <w:sz w:val="21"/>
          <w:lang w:eastAsia="zh-CN"/>
        </w:rPr>
        <w:t xml:space="preserve"> &gt; </w:t>
      </w:r>
      <w:r>
        <w:rPr>
          <w:rFonts w:ascii="阿里巴巴普惠体" w:eastAsia="阿里巴巴普惠体"/>
          <w:b/>
          <w:color w:val="000000"/>
          <w:sz w:val="21"/>
          <w:lang w:eastAsia="zh-CN"/>
        </w:rPr>
        <w:t>仪表盘</w:t>
      </w:r>
      <w:r>
        <w:rPr>
          <w:rFonts w:ascii="阿里巴巴普惠体" w:eastAsia="阿里巴巴普惠体"/>
          <w:color w:val="000000"/>
          <w:sz w:val="21"/>
          <w:lang w:eastAsia="zh-CN"/>
        </w:rPr>
        <w:t>，进入仪表盘页面。页面支持查看整个媒体回流的数据概况，包括</w:t>
      </w:r>
      <w:r>
        <w:rPr>
          <w:rFonts w:ascii="阿里巴巴普惠体" w:eastAsia="阿里巴巴普惠体"/>
          <w:b/>
          <w:color w:val="000000"/>
          <w:sz w:val="21"/>
          <w:lang w:eastAsia="zh-CN"/>
        </w:rPr>
        <w:t>数据集成资源统计</w:t>
      </w:r>
      <w:r>
        <w:rPr>
          <w:rFonts w:ascii="阿里巴巴普惠体" w:eastAsia="阿里巴巴普惠体"/>
          <w:color w:val="000000"/>
          <w:sz w:val="21"/>
          <w:lang w:eastAsia="zh-CN"/>
        </w:rPr>
        <w:t>和</w:t>
      </w:r>
      <w:r>
        <w:rPr>
          <w:rFonts w:ascii="阿里巴巴普惠体" w:eastAsia="阿里巴巴普惠体"/>
          <w:b/>
          <w:color w:val="000000"/>
          <w:sz w:val="21"/>
          <w:lang w:eastAsia="zh-CN"/>
        </w:rPr>
        <w:t>整体数据增长趋势</w:t>
      </w:r>
      <w:r>
        <w:rPr>
          <w:rFonts w:ascii="阿里巴巴普惠体" w:eastAsia="阿里巴巴普惠体"/>
          <w:color w:val="000000"/>
          <w:sz w:val="21"/>
          <w:lang w:eastAsia="zh-CN"/>
        </w:rPr>
        <w:t>，如下图所示。</w:t>
      </w:r>
    </w:p>
    <w:p w:rsidR="00CA58D1" w:rsidRDefault="009D55E1">
      <w:pPr>
        <w:ind w:left="120"/>
      </w:pPr>
      <w:bookmarkStart w:id="10424" w:name="img-fwm-p37-z25"/>
      <w:bookmarkStart w:id="10425" w:name="conbody-wgr-2tj-2k7"/>
      <w:bookmarkEnd w:id="10423"/>
      <w:r>
        <w:rPr>
          <w:noProof/>
        </w:rPr>
        <w:drawing>
          <wp:inline distT="0" distB="0" distL="0" distR="0">
            <wp:extent cx="6192520" cy="4404721"/>
            <wp:effectExtent l="0" t="0" r="0" b="0"/>
            <wp:docPr id="625" name="图片 625" descr="媒体回流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3"/>
                    <a:stretch>
                      <a:fillRect/>
                    </a:stretch>
                  </pic:blipFill>
                  <pic:spPr>
                    <a:xfrm>
                      <a:off x="0" y="0"/>
                      <a:ext cx="6192520" cy="4404721"/>
                    </a:xfrm>
                    <a:prstGeom prst="rect">
                      <a:avLst/>
                    </a:prstGeom>
                  </pic:spPr>
                </pic:pic>
              </a:graphicData>
            </a:graphic>
          </wp:inline>
        </w:drawing>
      </w:r>
      <w:bookmarkEnd w:id="10424"/>
    </w:p>
    <w:p w:rsidR="00CA58D1" w:rsidRDefault="009D55E1">
      <w:pPr>
        <w:spacing w:after="150"/>
        <w:ind w:left="120"/>
        <w:rPr>
          <w:lang w:eastAsia="zh-CN"/>
        </w:rPr>
      </w:pPr>
      <w:bookmarkStart w:id="10426" w:name="p-u1s-h7o-fdp"/>
      <w:r>
        <w:rPr>
          <w:rFonts w:ascii="阿里巴巴普惠体" w:eastAsia="阿里巴巴普惠体"/>
          <w:color w:val="000000"/>
          <w:sz w:val="21"/>
          <w:lang w:eastAsia="zh-CN"/>
        </w:rPr>
        <w:t>图中标注序号的区域为：</w:t>
      </w:r>
    </w:p>
    <w:p w:rsidR="00CA58D1" w:rsidRDefault="009D55E1" w:rsidP="009D55E1">
      <w:pPr>
        <w:numPr>
          <w:ilvl w:val="0"/>
          <w:numId w:val="424"/>
        </w:numPr>
        <w:spacing w:after="120"/>
      </w:pPr>
      <w:bookmarkStart w:id="10427" w:name="p-y3y-om6-7yo"/>
      <w:bookmarkStart w:id="10428" w:name="li-t90-h6l-2ls"/>
      <w:bookmarkStart w:id="10429" w:name="ol-s1t-21e-vbb"/>
      <w:bookmarkEnd w:id="10426"/>
      <w:r>
        <w:rPr>
          <w:rFonts w:ascii="阿里巴巴普惠体" w:eastAsia="阿里巴巴普惠体"/>
          <w:b/>
          <w:color w:val="000000"/>
          <w:sz w:val="21"/>
        </w:rPr>
        <w:t>数据集成资源统计</w:t>
      </w:r>
    </w:p>
    <w:p w:rsidR="00CA58D1" w:rsidRDefault="009D55E1" w:rsidP="009D55E1">
      <w:pPr>
        <w:numPr>
          <w:ilvl w:val="1"/>
          <w:numId w:val="424"/>
        </w:numPr>
        <w:spacing w:after="120"/>
        <w:rPr>
          <w:lang w:eastAsia="zh-CN"/>
        </w:rPr>
      </w:pPr>
      <w:bookmarkStart w:id="10430" w:name="p-icj-2p7-p4b"/>
      <w:bookmarkStart w:id="10431" w:name="li-i8l-xvl-qbl"/>
      <w:bookmarkStart w:id="10432" w:name="ul-sxa-n34-qfz"/>
      <w:bookmarkEnd w:id="10427"/>
      <w:r>
        <w:rPr>
          <w:rFonts w:ascii="阿里巴巴普惠体" w:eastAsia="阿里巴巴普惠体"/>
          <w:color w:val="000000"/>
          <w:sz w:val="21"/>
          <w:lang w:eastAsia="zh-CN"/>
        </w:rPr>
        <w:t>数据资源的累计购买条数、已使用条数、剩余可用条数。</w:t>
      </w:r>
    </w:p>
    <w:p w:rsidR="00CA58D1" w:rsidRDefault="009D55E1" w:rsidP="009D55E1">
      <w:pPr>
        <w:numPr>
          <w:ilvl w:val="1"/>
          <w:numId w:val="424"/>
        </w:numPr>
        <w:spacing w:after="120"/>
        <w:rPr>
          <w:lang w:eastAsia="zh-CN"/>
        </w:rPr>
      </w:pPr>
      <w:bookmarkStart w:id="10433" w:name="p-2hm-615-oct"/>
      <w:bookmarkStart w:id="10434" w:name="li-3nc-gs6-70x"/>
      <w:bookmarkEnd w:id="10430"/>
      <w:bookmarkEnd w:id="10431"/>
      <w:r>
        <w:rPr>
          <w:rFonts w:ascii="阿里巴巴普惠体" w:eastAsia="阿里巴巴普惠体"/>
          <w:color w:val="000000"/>
          <w:sz w:val="21"/>
          <w:lang w:eastAsia="zh-CN"/>
        </w:rPr>
        <w:lastRenderedPageBreak/>
        <w:t>回流数据的总数据量、近一个月新增及环比变化、近七日新增及环比变化、今日数据及环比变化。</w:t>
      </w:r>
    </w:p>
    <w:p w:rsidR="00CA58D1" w:rsidRDefault="009D55E1" w:rsidP="009D55E1">
      <w:pPr>
        <w:numPr>
          <w:ilvl w:val="1"/>
          <w:numId w:val="424"/>
        </w:numPr>
        <w:spacing w:after="120"/>
        <w:rPr>
          <w:lang w:eastAsia="zh-CN"/>
        </w:rPr>
      </w:pPr>
      <w:bookmarkStart w:id="10435" w:name="p-0ve-ul1-26m"/>
      <w:bookmarkStart w:id="10436" w:name="li-ub4-19j-ayz"/>
      <w:bookmarkEnd w:id="10433"/>
      <w:bookmarkEnd w:id="10434"/>
      <w:r>
        <w:rPr>
          <w:rFonts w:ascii="阿里巴巴普惠体" w:eastAsia="阿里巴巴普惠体"/>
          <w:color w:val="000000"/>
          <w:sz w:val="21"/>
          <w:lang w:eastAsia="zh-CN"/>
        </w:rPr>
        <w:t>回流数据中的ID总数，以及分别为MAC、IMEI、IDFA和手机号类型ID的数量。</w:t>
      </w:r>
    </w:p>
    <w:p w:rsidR="00CA58D1" w:rsidRDefault="009D55E1" w:rsidP="009D55E1">
      <w:pPr>
        <w:numPr>
          <w:ilvl w:val="0"/>
          <w:numId w:val="424"/>
        </w:numPr>
        <w:spacing w:after="120"/>
      </w:pPr>
      <w:bookmarkStart w:id="10437" w:name="p-g8t-fi6-e8f"/>
      <w:bookmarkStart w:id="10438" w:name="li-g7v-vkj-jjv"/>
      <w:bookmarkEnd w:id="10428"/>
      <w:bookmarkEnd w:id="10432"/>
      <w:bookmarkEnd w:id="10435"/>
      <w:bookmarkEnd w:id="10436"/>
      <w:r>
        <w:rPr>
          <w:rFonts w:ascii="阿里巴巴普惠体" w:eastAsia="阿里巴巴普惠体"/>
          <w:b/>
          <w:color w:val="000000"/>
          <w:sz w:val="21"/>
        </w:rPr>
        <w:t>整体数据增长趋势</w:t>
      </w:r>
    </w:p>
    <w:p w:rsidR="00CA58D1" w:rsidRDefault="009D55E1">
      <w:pPr>
        <w:spacing w:after="150"/>
        <w:ind w:left="840"/>
        <w:rPr>
          <w:lang w:eastAsia="zh-CN"/>
        </w:rPr>
      </w:pPr>
      <w:bookmarkStart w:id="10439" w:name="p-tb5-k0y-ent"/>
      <w:bookmarkEnd w:id="10437"/>
      <w:r>
        <w:rPr>
          <w:rFonts w:ascii="阿里巴巴普惠体" w:eastAsia="阿里巴巴普惠体"/>
          <w:color w:val="000000"/>
          <w:sz w:val="21"/>
          <w:lang w:eastAsia="zh-CN"/>
        </w:rPr>
        <w:t>展示数据的时间趋势图，支持根据时间区间和监测类型进行筛选。</w:t>
      </w:r>
    </w:p>
    <w:p w:rsidR="00CA58D1" w:rsidRDefault="009D55E1">
      <w:pPr>
        <w:pStyle w:val="31"/>
        <w:spacing w:after="0"/>
        <w:ind w:left="120"/>
        <w:rPr>
          <w:lang w:eastAsia="zh-CN"/>
        </w:rPr>
      </w:pPr>
      <w:bookmarkStart w:id="10440" w:name="p-fhy-sos-czo"/>
      <w:bookmarkStart w:id="10441" w:name="topic-1939658"/>
      <w:bookmarkStart w:id="10442" w:name="_Toc91596855"/>
      <w:bookmarkEnd w:id="10421"/>
      <w:bookmarkEnd w:id="10425"/>
      <w:bookmarkEnd w:id="10429"/>
      <w:bookmarkEnd w:id="10438"/>
      <w:bookmarkEnd w:id="10439"/>
      <w:bookmarkEnd w:id="10440"/>
      <w:r>
        <w:rPr>
          <w:rFonts w:ascii="阿里巴巴普惠体"/>
          <w:color w:val="000000"/>
          <w:lang w:eastAsia="zh-CN"/>
        </w:rPr>
        <w:t>5.3.2. 广告监测数据</w:t>
      </w:r>
      <w:bookmarkEnd w:id="10442"/>
    </w:p>
    <w:p w:rsidR="00CA58D1" w:rsidRDefault="009D55E1">
      <w:pPr>
        <w:spacing w:after="150"/>
        <w:ind w:left="120"/>
        <w:rPr>
          <w:lang w:eastAsia="zh-CN"/>
        </w:rPr>
      </w:pPr>
      <w:r>
        <w:rPr>
          <w:rFonts w:ascii="阿里巴巴普惠体" w:eastAsia="阿里巴巴普惠体"/>
          <w:color w:val="000000"/>
          <w:sz w:val="21"/>
          <w:lang w:eastAsia="zh-CN"/>
        </w:rPr>
        <w:t>选择</w:t>
      </w:r>
      <w:r>
        <w:rPr>
          <w:rFonts w:ascii="阿里巴巴普惠体" w:eastAsia="阿里巴巴普惠体"/>
          <w:b/>
          <w:color w:val="000000"/>
          <w:sz w:val="21"/>
          <w:lang w:eastAsia="zh-CN"/>
        </w:rPr>
        <w:t>媒体广告</w:t>
      </w:r>
      <w:r>
        <w:rPr>
          <w:rFonts w:ascii="阿里巴巴普惠体" w:eastAsia="阿里巴巴普惠体"/>
          <w:color w:val="000000"/>
          <w:sz w:val="21"/>
          <w:lang w:eastAsia="zh-CN"/>
        </w:rPr>
        <w:t xml:space="preserve"> &gt; </w:t>
      </w:r>
      <w:r>
        <w:rPr>
          <w:rFonts w:ascii="阿里巴巴普惠体" w:eastAsia="阿里巴巴普惠体"/>
          <w:b/>
          <w:color w:val="000000"/>
          <w:sz w:val="21"/>
          <w:lang w:eastAsia="zh-CN"/>
        </w:rPr>
        <w:t>媒体回流</w:t>
      </w:r>
      <w:r>
        <w:rPr>
          <w:rFonts w:ascii="阿里巴巴普惠体" w:eastAsia="阿里巴巴普惠体"/>
          <w:color w:val="000000"/>
          <w:sz w:val="21"/>
          <w:lang w:eastAsia="zh-CN"/>
        </w:rPr>
        <w:t xml:space="preserve"> &gt; 所在工作空间 &gt; </w:t>
      </w:r>
      <w:r>
        <w:rPr>
          <w:rFonts w:ascii="阿里巴巴普惠体" w:eastAsia="阿里巴巴普惠体"/>
          <w:b/>
          <w:color w:val="000000"/>
          <w:sz w:val="21"/>
          <w:lang w:eastAsia="zh-CN"/>
        </w:rPr>
        <w:t>报表分析</w:t>
      </w:r>
      <w:r>
        <w:rPr>
          <w:rFonts w:ascii="阿里巴巴普惠体" w:eastAsia="阿里巴巴普惠体"/>
          <w:color w:val="000000"/>
          <w:sz w:val="21"/>
          <w:lang w:eastAsia="zh-CN"/>
        </w:rPr>
        <w:t xml:space="preserve"> &gt; </w:t>
      </w:r>
      <w:r>
        <w:rPr>
          <w:rFonts w:ascii="阿里巴巴普惠体" w:eastAsia="阿里巴巴普惠体"/>
          <w:b/>
          <w:color w:val="000000"/>
          <w:sz w:val="21"/>
          <w:lang w:eastAsia="zh-CN"/>
        </w:rPr>
        <w:t>广告监测数据</w:t>
      </w:r>
      <w:r>
        <w:rPr>
          <w:rFonts w:ascii="阿里巴巴普惠体" w:eastAsia="阿里巴巴普惠体"/>
          <w:color w:val="000000"/>
          <w:sz w:val="21"/>
          <w:lang w:eastAsia="zh-CN"/>
        </w:rPr>
        <w:t>，进入广告监测数据页面。页面支持查看使用媒体回流监测返回的广告数据概况，如下图所示。</w:t>
      </w:r>
    </w:p>
    <w:p w:rsidR="00CA58D1" w:rsidRDefault="009D55E1">
      <w:pPr>
        <w:ind w:left="120"/>
      </w:pPr>
      <w:bookmarkStart w:id="10443" w:name="img-7fd-tij-w9c"/>
      <w:r>
        <w:rPr>
          <w:noProof/>
        </w:rPr>
        <w:lastRenderedPageBreak/>
        <w:drawing>
          <wp:inline distT="0" distB="0" distL="0" distR="0">
            <wp:extent cx="6192520" cy="5419375"/>
            <wp:effectExtent l="0" t="0" r="0" b="0"/>
            <wp:docPr id="626" name="图片 626" descr="媒体回流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4"/>
                    <a:stretch>
                      <a:fillRect/>
                    </a:stretch>
                  </pic:blipFill>
                  <pic:spPr>
                    <a:xfrm>
                      <a:off x="0" y="0"/>
                      <a:ext cx="6192520" cy="5419375"/>
                    </a:xfrm>
                    <a:prstGeom prst="rect">
                      <a:avLst/>
                    </a:prstGeom>
                  </pic:spPr>
                </pic:pic>
              </a:graphicData>
            </a:graphic>
          </wp:inline>
        </w:drawing>
      </w:r>
      <w:bookmarkEnd w:id="10443"/>
    </w:p>
    <w:p w:rsidR="00CA58D1" w:rsidRDefault="009D55E1">
      <w:pPr>
        <w:spacing w:after="150"/>
        <w:ind w:left="120"/>
        <w:rPr>
          <w:lang w:eastAsia="zh-CN"/>
        </w:rPr>
      </w:pPr>
      <w:bookmarkStart w:id="10444" w:name="p-2xv-7o1-ogk"/>
      <w:r>
        <w:rPr>
          <w:rFonts w:ascii="阿里巴巴普惠体" w:eastAsia="阿里巴巴普惠体"/>
          <w:color w:val="000000"/>
          <w:sz w:val="21"/>
          <w:lang w:eastAsia="zh-CN"/>
        </w:rPr>
        <w:t>图中标注序号的区域为：</w:t>
      </w:r>
    </w:p>
    <w:bookmarkEnd w:id="10444"/>
    <w:p w:rsidR="00CA58D1" w:rsidRDefault="009D55E1" w:rsidP="009D55E1">
      <w:pPr>
        <w:numPr>
          <w:ilvl w:val="0"/>
          <w:numId w:val="425"/>
        </w:numPr>
        <w:spacing w:after="120"/>
      </w:pPr>
      <w:r>
        <w:rPr>
          <w:rFonts w:ascii="阿里巴巴普惠体" w:eastAsia="阿里巴巴普惠体"/>
          <w:b/>
          <w:color w:val="000000"/>
          <w:sz w:val="21"/>
        </w:rPr>
        <w:t>筛选条件</w:t>
      </w:r>
    </w:p>
    <w:p w:rsidR="00CA58D1" w:rsidRDefault="009D55E1" w:rsidP="009D55E1">
      <w:pPr>
        <w:numPr>
          <w:ilvl w:val="1"/>
          <w:numId w:val="425"/>
        </w:numPr>
        <w:spacing w:after="120"/>
        <w:rPr>
          <w:lang w:eastAsia="zh-CN"/>
        </w:rPr>
      </w:pPr>
      <w:bookmarkStart w:id="10445" w:name="ol-gpz-jfl-6gx"/>
      <w:r>
        <w:rPr>
          <w:rFonts w:ascii="阿里巴巴普惠体" w:eastAsia="阿里巴巴普惠体"/>
          <w:b/>
          <w:color w:val="000000"/>
          <w:sz w:val="21"/>
          <w:lang w:eastAsia="zh-CN"/>
        </w:rPr>
        <w:t>报表形式</w:t>
      </w:r>
      <w:r>
        <w:rPr>
          <w:rFonts w:ascii="阿里巴巴普惠体" w:eastAsia="阿里巴巴普惠体"/>
          <w:color w:val="000000"/>
          <w:sz w:val="21"/>
          <w:lang w:eastAsia="zh-CN"/>
        </w:rPr>
        <w:t>：可选日期、小时、人群，对应不同的报表形式：</w:t>
      </w:r>
    </w:p>
    <w:p w:rsidR="00CA58D1" w:rsidRDefault="009D55E1" w:rsidP="009D55E1">
      <w:pPr>
        <w:numPr>
          <w:ilvl w:val="2"/>
          <w:numId w:val="425"/>
        </w:numPr>
        <w:spacing w:after="120"/>
        <w:rPr>
          <w:lang w:eastAsia="zh-CN"/>
        </w:rPr>
      </w:pPr>
      <w:r>
        <w:rPr>
          <w:rFonts w:ascii="阿里巴巴普惠体" w:eastAsia="阿里巴巴普惠体"/>
          <w:color w:val="000000"/>
          <w:sz w:val="21"/>
          <w:lang w:eastAsia="zh-CN"/>
        </w:rPr>
        <w:t>日期：报表形式为时间趋势图，横轴为日期。</w:t>
      </w:r>
    </w:p>
    <w:p w:rsidR="00CA58D1" w:rsidRDefault="009D55E1" w:rsidP="009D55E1">
      <w:pPr>
        <w:numPr>
          <w:ilvl w:val="2"/>
          <w:numId w:val="425"/>
        </w:numPr>
        <w:spacing w:after="120"/>
        <w:rPr>
          <w:lang w:eastAsia="zh-CN"/>
        </w:rPr>
      </w:pPr>
      <w:r>
        <w:rPr>
          <w:rFonts w:ascii="阿里巴巴普惠体" w:eastAsia="阿里巴巴普惠体"/>
          <w:color w:val="000000"/>
          <w:sz w:val="21"/>
          <w:lang w:eastAsia="zh-CN"/>
        </w:rPr>
        <w:t>小时：报表形式为时间趋势图，横轴为小时。</w:t>
      </w:r>
    </w:p>
    <w:p w:rsidR="00CA58D1" w:rsidRDefault="009D55E1" w:rsidP="009D55E1">
      <w:pPr>
        <w:numPr>
          <w:ilvl w:val="2"/>
          <w:numId w:val="425"/>
        </w:numPr>
        <w:spacing w:after="120"/>
        <w:rPr>
          <w:lang w:eastAsia="zh-CN"/>
        </w:rPr>
      </w:pPr>
      <w:r>
        <w:rPr>
          <w:rFonts w:ascii="阿里巴巴普惠体" w:eastAsia="阿里巴巴普惠体"/>
          <w:color w:val="000000"/>
          <w:sz w:val="21"/>
          <w:lang w:eastAsia="zh-CN"/>
        </w:rPr>
        <w:t>人群：报表形式为地域分布图、操作系统分布图。</w:t>
      </w:r>
    </w:p>
    <w:p w:rsidR="00CA58D1" w:rsidRDefault="009D55E1" w:rsidP="009D55E1">
      <w:pPr>
        <w:numPr>
          <w:ilvl w:val="1"/>
          <w:numId w:val="425"/>
        </w:numPr>
        <w:spacing w:after="120"/>
        <w:rPr>
          <w:lang w:eastAsia="zh-CN"/>
        </w:rPr>
      </w:pPr>
      <w:r>
        <w:rPr>
          <w:rFonts w:ascii="阿里巴巴普惠体" w:eastAsia="阿里巴巴普惠体"/>
          <w:b/>
          <w:color w:val="000000"/>
          <w:sz w:val="21"/>
          <w:lang w:eastAsia="zh-CN"/>
        </w:rPr>
        <w:lastRenderedPageBreak/>
        <w:t>查询维度</w:t>
      </w:r>
      <w:r>
        <w:rPr>
          <w:rFonts w:ascii="阿里巴巴普惠体" w:eastAsia="阿里巴巴普惠体"/>
          <w:color w:val="000000"/>
          <w:sz w:val="21"/>
          <w:lang w:eastAsia="zh-CN"/>
        </w:rPr>
        <w:t>：可选活动组、渠道、活动，三者为级联关系。选择后，默认展示全部活动组、渠道、活动的监测数据，也可从下拉列表选择单个或多个具体活动组、渠道、活动，筛选出对应监测数据。</w:t>
      </w:r>
    </w:p>
    <w:p w:rsidR="00CA58D1" w:rsidRDefault="009D55E1" w:rsidP="009D55E1">
      <w:pPr>
        <w:numPr>
          <w:ilvl w:val="1"/>
          <w:numId w:val="425"/>
        </w:numPr>
        <w:spacing w:after="120"/>
        <w:rPr>
          <w:lang w:eastAsia="zh-CN"/>
        </w:rPr>
      </w:pPr>
      <w:r>
        <w:rPr>
          <w:rFonts w:ascii="阿里巴巴普惠体" w:eastAsia="阿里巴巴普惠体"/>
          <w:b/>
          <w:color w:val="000000"/>
          <w:sz w:val="21"/>
          <w:lang w:eastAsia="zh-CN"/>
        </w:rPr>
        <w:t>时间筛选</w:t>
      </w:r>
      <w:r>
        <w:rPr>
          <w:rFonts w:ascii="阿里巴巴普惠体" w:eastAsia="阿里巴巴普惠体"/>
          <w:color w:val="000000"/>
          <w:sz w:val="21"/>
          <w:lang w:eastAsia="zh-CN"/>
        </w:rPr>
        <w:t>：默认为前7日（不含当日），最多可筛选连续的60天。</w:t>
      </w:r>
    </w:p>
    <w:bookmarkEnd w:id="10445"/>
    <w:p w:rsidR="00CA58D1" w:rsidRDefault="009D55E1" w:rsidP="009D55E1">
      <w:pPr>
        <w:numPr>
          <w:ilvl w:val="0"/>
          <w:numId w:val="425"/>
        </w:numPr>
        <w:spacing w:after="120"/>
      </w:pPr>
      <w:r>
        <w:rPr>
          <w:rFonts w:ascii="阿里巴巴普惠体" w:eastAsia="阿里巴巴普惠体"/>
          <w:b/>
          <w:color w:val="000000"/>
          <w:sz w:val="21"/>
        </w:rPr>
        <w:t>报表</w:t>
      </w:r>
    </w:p>
    <w:p w:rsidR="00CA58D1" w:rsidRDefault="009D55E1">
      <w:pPr>
        <w:spacing w:after="150"/>
        <w:ind w:left="840"/>
        <w:rPr>
          <w:lang w:eastAsia="zh-CN"/>
        </w:rPr>
      </w:pPr>
      <w:r>
        <w:rPr>
          <w:rFonts w:ascii="阿里巴巴普惠体" w:eastAsia="阿里巴巴普惠体"/>
          <w:color w:val="000000"/>
          <w:sz w:val="21"/>
          <w:lang w:eastAsia="zh-CN"/>
        </w:rPr>
        <w:t>对于不同的</w:t>
      </w:r>
      <w:r>
        <w:rPr>
          <w:rFonts w:ascii="阿里巴巴普惠体" w:eastAsia="阿里巴巴普惠体"/>
          <w:b/>
          <w:color w:val="000000"/>
          <w:sz w:val="21"/>
          <w:lang w:eastAsia="zh-CN"/>
        </w:rPr>
        <w:t>报表形式</w:t>
      </w:r>
      <w:r>
        <w:rPr>
          <w:rFonts w:ascii="阿里巴巴普惠体" w:eastAsia="阿里巴巴普惠体"/>
          <w:color w:val="000000"/>
          <w:sz w:val="21"/>
          <w:lang w:eastAsia="zh-CN"/>
        </w:rPr>
        <w:t>，可从下拉列表选择不同的展示项目：</w:t>
      </w:r>
    </w:p>
    <w:p w:rsidR="00CA58D1" w:rsidRDefault="009D55E1" w:rsidP="009D55E1">
      <w:pPr>
        <w:numPr>
          <w:ilvl w:val="1"/>
          <w:numId w:val="426"/>
        </w:numPr>
        <w:spacing w:after="120"/>
        <w:rPr>
          <w:lang w:eastAsia="zh-CN"/>
        </w:rPr>
      </w:pPr>
      <w:bookmarkStart w:id="10446" w:name="p-rlj-pr7-ly6"/>
      <w:bookmarkStart w:id="10447" w:name="ul-cdp-w9p-8o4"/>
      <w:r>
        <w:rPr>
          <w:rFonts w:ascii="阿里巴巴普惠体" w:eastAsia="阿里巴巴普惠体"/>
          <w:color w:val="000000"/>
          <w:sz w:val="21"/>
          <w:lang w:eastAsia="zh-CN"/>
        </w:rPr>
        <w:t>时间趋势图：支持展示曝光、点击、独立曝光、独立点击、点击率。</w:t>
      </w:r>
    </w:p>
    <w:p w:rsidR="00CA58D1" w:rsidRDefault="009D55E1" w:rsidP="009D55E1">
      <w:pPr>
        <w:numPr>
          <w:ilvl w:val="1"/>
          <w:numId w:val="426"/>
        </w:numPr>
        <w:spacing w:after="120"/>
        <w:rPr>
          <w:lang w:eastAsia="zh-CN"/>
        </w:rPr>
      </w:pPr>
      <w:bookmarkStart w:id="10448" w:name="p-vge-uvl-msg"/>
      <w:bookmarkStart w:id="10449" w:name="li-k3r-s6c-fx1"/>
      <w:bookmarkEnd w:id="10446"/>
      <w:r>
        <w:rPr>
          <w:rFonts w:ascii="阿里巴巴普惠体" w:eastAsia="阿里巴巴普惠体"/>
          <w:color w:val="000000"/>
          <w:sz w:val="21"/>
          <w:lang w:eastAsia="zh-CN"/>
        </w:rPr>
        <w:t>地域分布图、操作系统分布图：支持展示曝光、点击、独立曝光、独立点击。</w:t>
      </w:r>
    </w:p>
    <w:p w:rsidR="00CA58D1" w:rsidRDefault="009D55E1" w:rsidP="009D55E1">
      <w:pPr>
        <w:numPr>
          <w:ilvl w:val="0"/>
          <w:numId w:val="425"/>
        </w:numPr>
        <w:spacing w:after="120"/>
      </w:pPr>
      <w:bookmarkStart w:id="10450" w:name="p-9us-ip2-csm"/>
      <w:bookmarkStart w:id="10451" w:name="li-duv-4gb-swb"/>
      <w:bookmarkEnd w:id="10447"/>
      <w:bookmarkEnd w:id="10448"/>
      <w:bookmarkEnd w:id="10449"/>
      <w:r>
        <w:rPr>
          <w:rFonts w:ascii="阿里巴巴普惠体" w:eastAsia="阿里巴巴普惠体"/>
          <w:b/>
          <w:color w:val="000000"/>
          <w:sz w:val="21"/>
        </w:rPr>
        <w:t>详细数据</w:t>
      </w:r>
    </w:p>
    <w:p w:rsidR="00CA58D1" w:rsidRDefault="009D55E1">
      <w:pPr>
        <w:spacing w:after="150"/>
        <w:ind w:left="840"/>
        <w:rPr>
          <w:lang w:eastAsia="zh-CN"/>
        </w:rPr>
      </w:pPr>
      <w:bookmarkStart w:id="10452" w:name="p-10z-v29-wua"/>
      <w:bookmarkEnd w:id="10450"/>
      <w:r>
        <w:rPr>
          <w:rFonts w:ascii="阿里巴巴普惠体" w:eastAsia="阿里巴巴普惠体"/>
          <w:color w:val="000000"/>
          <w:sz w:val="21"/>
          <w:lang w:eastAsia="zh-CN"/>
        </w:rPr>
        <w:t>展示所选</w:t>
      </w:r>
      <w:r>
        <w:rPr>
          <w:rFonts w:ascii="阿里巴巴普惠体" w:eastAsia="阿里巴巴普惠体"/>
          <w:b/>
          <w:color w:val="000000"/>
          <w:sz w:val="21"/>
          <w:lang w:eastAsia="zh-CN"/>
        </w:rPr>
        <w:t>筛选条件</w:t>
      </w:r>
      <w:r>
        <w:rPr>
          <w:rFonts w:ascii="阿里巴巴普惠体" w:eastAsia="阿里巴巴普惠体"/>
          <w:color w:val="000000"/>
          <w:sz w:val="21"/>
          <w:lang w:eastAsia="zh-CN"/>
        </w:rPr>
        <w:t>下的详细数据表。</w:t>
      </w:r>
    </w:p>
    <w:p w:rsidR="00CA58D1" w:rsidRDefault="009D55E1" w:rsidP="009D55E1">
      <w:pPr>
        <w:numPr>
          <w:ilvl w:val="1"/>
          <w:numId w:val="427"/>
        </w:numPr>
        <w:spacing w:after="120"/>
        <w:rPr>
          <w:lang w:eastAsia="zh-CN"/>
        </w:rPr>
      </w:pPr>
      <w:bookmarkStart w:id="10453" w:name="p-jtn-7fq-dhu"/>
      <w:bookmarkStart w:id="10454" w:name="li-g4n-w09-v67"/>
      <w:bookmarkStart w:id="10455" w:name="ul-8da-1zo-3l5"/>
      <w:bookmarkEnd w:id="10452"/>
      <w:r>
        <w:rPr>
          <w:rFonts w:ascii="阿里巴巴普惠体" w:eastAsia="阿里巴巴普惠体"/>
          <w:color w:val="000000"/>
          <w:sz w:val="21"/>
          <w:lang w:eastAsia="zh-CN"/>
        </w:rPr>
        <w:t>当</w:t>
      </w:r>
      <w:r>
        <w:rPr>
          <w:rFonts w:ascii="阿里巴巴普惠体" w:eastAsia="阿里巴巴普惠体"/>
          <w:b/>
          <w:color w:val="000000"/>
          <w:sz w:val="21"/>
          <w:lang w:eastAsia="zh-CN"/>
        </w:rPr>
        <w:t>报表形式</w:t>
      </w:r>
      <w:r>
        <w:rPr>
          <w:rFonts w:ascii="阿里巴巴普惠体" w:eastAsia="阿里巴巴普惠体"/>
          <w:color w:val="000000"/>
          <w:sz w:val="21"/>
          <w:lang w:eastAsia="zh-CN"/>
        </w:rPr>
        <w:t>为日期或小时，</w:t>
      </w:r>
      <w:r>
        <w:rPr>
          <w:rFonts w:ascii="阿里巴巴普惠体" w:eastAsia="阿里巴巴普惠体"/>
          <w:b/>
          <w:color w:val="000000"/>
          <w:sz w:val="21"/>
          <w:lang w:eastAsia="zh-CN"/>
        </w:rPr>
        <w:t>详细数据</w:t>
      </w:r>
      <w:r>
        <w:rPr>
          <w:rFonts w:ascii="阿里巴巴普惠体" w:eastAsia="阿里巴巴普惠体"/>
          <w:color w:val="000000"/>
          <w:sz w:val="21"/>
          <w:lang w:eastAsia="zh-CN"/>
        </w:rPr>
        <w:t>区域右上角显示一对</w:t>
      </w:r>
      <w:r>
        <w:rPr>
          <w:rFonts w:ascii="阿里巴巴普惠体" w:eastAsia="阿里巴巴普惠体"/>
          <w:b/>
          <w:color w:val="000000"/>
          <w:sz w:val="21"/>
          <w:lang w:eastAsia="zh-CN"/>
        </w:rPr>
        <w:t>报表形式-查询维度</w:t>
      </w:r>
      <w:r>
        <w:rPr>
          <w:rFonts w:ascii="阿里巴巴普惠体" w:eastAsia="阿里巴巴普惠体"/>
          <w:color w:val="000000"/>
          <w:sz w:val="21"/>
          <w:lang w:eastAsia="zh-CN"/>
        </w:rPr>
        <w:t>、</w:t>
      </w:r>
      <w:r>
        <w:rPr>
          <w:rFonts w:ascii="阿里巴巴普惠体" w:eastAsia="阿里巴巴普惠体"/>
          <w:b/>
          <w:color w:val="000000"/>
          <w:sz w:val="21"/>
          <w:lang w:eastAsia="zh-CN"/>
        </w:rPr>
        <w:t>查询维度-报表形式</w:t>
      </w:r>
      <w:r>
        <w:rPr>
          <w:rFonts w:ascii="阿里巴巴普惠体" w:eastAsia="阿里巴巴普惠体"/>
          <w:color w:val="000000"/>
          <w:sz w:val="21"/>
          <w:lang w:eastAsia="zh-CN"/>
        </w:rPr>
        <w:t>按钮，当选择报表形式和查询维度后，按钮会变为相应的名称，例如，</w:t>
      </w:r>
      <w:r>
        <w:rPr>
          <w:rFonts w:ascii="阿里巴巴普惠体" w:eastAsia="阿里巴巴普惠体"/>
          <w:b/>
          <w:color w:val="000000"/>
          <w:sz w:val="21"/>
          <w:lang w:eastAsia="zh-CN"/>
        </w:rPr>
        <w:t>活动组-日期</w:t>
      </w:r>
      <w:r>
        <w:rPr>
          <w:rFonts w:ascii="阿里巴巴普惠体" w:eastAsia="阿里巴巴普惠体"/>
          <w:color w:val="000000"/>
          <w:sz w:val="21"/>
          <w:lang w:eastAsia="zh-CN"/>
        </w:rPr>
        <w:t>、</w:t>
      </w:r>
      <w:r>
        <w:rPr>
          <w:rFonts w:ascii="阿里巴巴普惠体" w:eastAsia="阿里巴巴普惠体"/>
          <w:b/>
          <w:color w:val="000000"/>
          <w:sz w:val="21"/>
          <w:lang w:eastAsia="zh-CN"/>
        </w:rPr>
        <w:t>日期-活动组</w:t>
      </w:r>
      <w:r>
        <w:rPr>
          <w:rFonts w:ascii="阿里巴巴普惠体" w:eastAsia="阿里巴巴普惠体"/>
          <w:color w:val="000000"/>
          <w:sz w:val="21"/>
          <w:lang w:eastAsia="zh-CN"/>
        </w:rPr>
        <w:t>：</w:t>
      </w:r>
    </w:p>
    <w:p w:rsidR="00CA58D1" w:rsidRDefault="009D55E1" w:rsidP="009D55E1">
      <w:pPr>
        <w:numPr>
          <w:ilvl w:val="2"/>
          <w:numId w:val="428"/>
        </w:numPr>
        <w:spacing w:after="120"/>
        <w:rPr>
          <w:lang w:eastAsia="zh-CN"/>
        </w:rPr>
      </w:pPr>
      <w:bookmarkStart w:id="10456" w:name="p-kxm-bpg-jqa"/>
      <w:bookmarkStart w:id="10457" w:name="li-tnz-y3p-rqb"/>
      <w:bookmarkStart w:id="10458" w:name="ul-wdk-x20-iqk"/>
      <w:bookmarkEnd w:id="10453"/>
      <w:r>
        <w:rPr>
          <w:rFonts w:ascii="阿里巴巴普惠体" w:eastAsia="阿里巴巴普惠体"/>
          <w:color w:val="000000"/>
          <w:sz w:val="21"/>
          <w:lang w:eastAsia="zh-CN"/>
        </w:rPr>
        <w:t>当选择</w:t>
      </w:r>
      <w:r>
        <w:rPr>
          <w:rFonts w:ascii="阿里巴巴普惠体" w:eastAsia="阿里巴巴普惠体"/>
          <w:b/>
          <w:color w:val="000000"/>
          <w:sz w:val="21"/>
          <w:lang w:eastAsia="zh-CN"/>
        </w:rPr>
        <w:t>活动组-日期</w:t>
      </w:r>
      <w:r>
        <w:rPr>
          <w:rFonts w:ascii="阿里巴巴普惠体" w:eastAsia="阿里巴巴普惠体"/>
          <w:color w:val="000000"/>
          <w:sz w:val="21"/>
          <w:lang w:eastAsia="zh-CN"/>
        </w:rPr>
        <w:t>时，详细数据表将首先按活动组显示统计数据，并在每行（每个活动组）前提供</w:t>
      </w:r>
      <w:r>
        <w:rPr>
          <w:noProof/>
        </w:rPr>
        <w:drawing>
          <wp:inline distT="0" distB="0" distL="0" distR="0">
            <wp:extent cx="276225" cy="285750"/>
            <wp:effectExtent l="0" t="0" r="0" b="0"/>
            <wp:docPr id="627" name="图片 627" descr="箭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5"/>
                    <a:stretch>
                      <a:fillRect/>
                    </a:stretch>
                  </pic:blipFill>
                  <pic:spPr>
                    <a:xfrm>
                      <a:off x="0" y="0"/>
                      <a:ext cx="276225" cy="285750"/>
                    </a:xfrm>
                    <a:prstGeom prst="rect">
                      <a:avLst/>
                    </a:prstGeom>
                  </pic:spPr>
                </pic:pic>
              </a:graphicData>
            </a:graphic>
          </wp:inline>
        </w:drawing>
      </w:r>
      <w:r>
        <w:rPr>
          <w:rFonts w:ascii="阿里巴巴普惠体" w:eastAsia="阿里巴巴普惠体"/>
          <w:color w:val="000000"/>
          <w:sz w:val="21"/>
          <w:lang w:eastAsia="zh-CN"/>
        </w:rPr>
        <w:t>箭头图标，单击即可展开该活动组中按日期的详细数据。</w:t>
      </w:r>
    </w:p>
    <w:p w:rsidR="00CA58D1" w:rsidRDefault="009D55E1" w:rsidP="009D55E1">
      <w:pPr>
        <w:numPr>
          <w:ilvl w:val="2"/>
          <w:numId w:val="428"/>
        </w:numPr>
        <w:spacing w:after="120"/>
        <w:rPr>
          <w:lang w:eastAsia="zh-CN"/>
        </w:rPr>
      </w:pPr>
      <w:bookmarkStart w:id="10459" w:name="p-xx7-5x3-lwk"/>
      <w:bookmarkStart w:id="10460" w:name="li-8u6-cpf-uhf"/>
      <w:bookmarkEnd w:id="10456"/>
      <w:bookmarkEnd w:id="10457"/>
      <w:r>
        <w:rPr>
          <w:rFonts w:ascii="阿里巴巴普惠体" w:eastAsia="阿里巴巴普惠体"/>
          <w:color w:val="000000"/>
          <w:sz w:val="21"/>
          <w:lang w:eastAsia="zh-CN"/>
        </w:rPr>
        <w:t>当选择</w:t>
      </w:r>
      <w:r>
        <w:rPr>
          <w:rFonts w:ascii="阿里巴巴普惠体" w:eastAsia="阿里巴巴普惠体"/>
          <w:b/>
          <w:color w:val="000000"/>
          <w:sz w:val="21"/>
          <w:lang w:eastAsia="zh-CN"/>
        </w:rPr>
        <w:t>日期-活动组</w:t>
      </w:r>
      <w:r>
        <w:rPr>
          <w:rFonts w:ascii="阿里巴巴普惠体" w:eastAsia="阿里巴巴普惠体"/>
          <w:color w:val="000000"/>
          <w:sz w:val="21"/>
          <w:lang w:eastAsia="zh-CN"/>
        </w:rPr>
        <w:t>时，详细数据表将首先按日期显示统计数据，并在每行（每个日期）前提供</w:t>
      </w:r>
      <w:r>
        <w:rPr>
          <w:noProof/>
        </w:rPr>
        <w:drawing>
          <wp:inline distT="0" distB="0" distL="0" distR="0">
            <wp:extent cx="276225" cy="285750"/>
            <wp:effectExtent l="0" t="0" r="0" b="0"/>
            <wp:docPr id="628" name="图片 628" descr="箭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5"/>
                    <a:stretch>
                      <a:fillRect/>
                    </a:stretch>
                  </pic:blipFill>
                  <pic:spPr>
                    <a:xfrm>
                      <a:off x="0" y="0"/>
                      <a:ext cx="276225" cy="285750"/>
                    </a:xfrm>
                    <a:prstGeom prst="rect">
                      <a:avLst/>
                    </a:prstGeom>
                  </pic:spPr>
                </pic:pic>
              </a:graphicData>
            </a:graphic>
          </wp:inline>
        </w:drawing>
      </w:r>
      <w:r>
        <w:rPr>
          <w:rFonts w:ascii="阿里巴巴普惠体" w:eastAsia="阿里巴巴普惠体"/>
          <w:color w:val="000000"/>
          <w:sz w:val="21"/>
          <w:lang w:eastAsia="zh-CN"/>
        </w:rPr>
        <w:t>箭头图标，单击即可展开该日期中按活动组的详细数据。</w:t>
      </w:r>
    </w:p>
    <w:p w:rsidR="00CA58D1" w:rsidRDefault="009D55E1" w:rsidP="009D55E1">
      <w:pPr>
        <w:numPr>
          <w:ilvl w:val="1"/>
          <w:numId w:val="427"/>
        </w:numPr>
        <w:spacing w:after="120"/>
        <w:rPr>
          <w:lang w:eastAsia="zh-CN"/>
        </w:rPr>
      </w:pPr>
      <w:bookmarkStart w:id="10461" w:name="p-8z5-th8-p63"/>
      <w:bookmarkStart w:id="10462" w:name="li-yx0-p0z-r9u"/>
      <w:bookmarkEnd w:id="10454"/>
      <w:bookmarkEnd w:id="10458"/>
      <w:bookmarkEnd w:id="10459"/>
      <w:bookmarkEnd w:id="10460"/>
      <w:r>
        <w:rPr>
          <w:rFonts w:ascii="阿里巴巴普惠体" w:eastAsia="阿里巴巴普惠体"/>
          <w:color w:val="000000"/>
          <w:sz w:val="21"/>
          <w:lang w:eastAsia="zh-CN"/>
        </w:rPr>
        <w:t>当</w:t>
      </w:r>
      <w:r>
        <w:rPr>
          <w:rFonts w:ascii="阿里巴巴普惠体" w:eastAsia="阿里巴巴普惠体"/>
          <w:b/>
          <w:color w:val="000000"/>
          <w:sz w:val="21"/>
          <w:lang w:eastAsia="zh-CN"/>
        </w:rPr>
        <w:t>报表形式</w:t>
      </w:r>
      <w:r>
        <w:rPr>
          <w:rFonts w:ascii="阿里巴巴普惠体" w:eastAsia="阿里巴巴普惠体"/>
          <w:color w:val="000000"/>
          <w:sz w:val="21"/>
          <w:lang w:eastAsia="zh-CN"/>
        </w:rPr>
        <w:t>为人群时，</w:t>
      </w:r>
      <w:r>
        <w:rPr>
          <w:rFonts w:ascii="阿里巴巴普惠体" w:eastAsia="阿里巴巴普惠体"/>
          <w:b/>
          <w:color w:val="000000"/>
          <w:sz w:val="21"/>
          <w:lang w:eastAsia="zh-CN"/>
        </w:rPr>
        <w:t>详细数据</w:t>
      </w:r>
      <w:r>
        <w:rPr>
          <w:rFonts w:ascii="阿里巴巴普惠体" w:eastAsia="阿里巴巴普惠体"/>
          <w:color w:val="000000"/>
          <w:sz w:val="21"/>
          <w:lang w:eastAsia="zh-CN"/>
        </w:rPr>
        <w:t>区域右上角显示一对</w:t>
      </w:r>
      <w:r>
        <w:rPr>
          <w:rFonts w:ascii="阿里巴巴普惠体" w:eastAsia="阿里巴巴普惠体"/>
          <w:b/>
          <w:color w:val="000000"/>
          <w:sz w:val="21"/>
          <w:lang w:eastAsia="zh-CN"/>
        </w:rPr>
        <w:t>省份</w:t>
      </w:r>
      <w:r>
        <w:rPr>
          <w:rFonts w:ascii="阿里巴巴普惠体" w:eastAsia="阿里巴巴普惠体"/>
          <w:color w:val="000000"/>
          <w:sz w:val="21"/>
          <w:lang w:eastAsia="zh-CN"/>
        </w:rPr>
        <w:t>、</w:t>
      </w:r>
      <w:r>
        <w:rPr>
          <w:rFonts w:ascii="阿里巴巴普惠体" w:eastAsia="阿里巴巴普惠体"/>
          <w:b/>
          <w:color w:val="000000"/>
          <w:sz w:val="21"/>
          <w:lang w:eastAsia="zh-CN"/>
        </w:rPr>
        <w:t>市级</w:t>
      </w:r>
      <w:r>
        <w:rPr>
          <w:rFonts w:ascii="阿里巴巴普惠体" w:eastAsia="阿里巴巴普惠体"/>
          <w:color w:val="000000"/>
          <w:sz w:val="21"/>
          <w:lang w:eastAsia="zh-CN"/>
        </w:rPr>
        <w:t>按钮，用于切换详细数据表的统计粒度。</w:t>
      </w:r>
    </w:p>
    <w:p w:rsidR="00CA58D1" w:rsidRDefault="009D55E1" w:rsidP="009D55E1">
      <w:pPr>
        <w:numPr>
          <w:ilvl w:val="1"/>
          <w:numId w:val="427"/>
        </w:numPr>
        <w:spacing w:after="120"/>
        <w:rPr>
          <w:lang w:eastAsia="zh-CN"/>
        </w:rPr>
      </w:pPr>
      <w:bookmarkStart w:id="10463" w:name="p-7z5-zu3-j2s"/>
      <w:bookmarkStart w:id="10464" w:name="li-t3g-3b7-za2"/>
      <w:bookmarkEnd w:id="10461"/>
      <w:bookmarkEnd w:id="10462"/>
      <w:r>
        <w:rPr>
          <w:rFonts w:ascii="阿里巴巴普惠体" w:eastAsia="阿里巴巴普惠体"/>
          <w:b/>
          <w:color w:val="000000"/>
          <w:sz w:val="21"/>
          <w:lang w:eastAsia="zh-CN"/>
        </w:rPr>
        <w:lastRenderedPageBreak/>
        <w:t>详细数据</w:t>
      </w:r>
      <w:r>
        <w:rPr>
          <w:rFonts w:ascii="阿里巴巴普惠体" w:eastAsia="阿里巴巴普惠体"/>
          <w:color w:val="000000"/>
          <w:sz w:val="21"/>
          <w:lang w:eastAsia="zh-CN"/>
        </w:rPr>
        <w:t>区域右上角提供</w:t>
      </w:r>
      <w:r>
        <w:rPr>
          <w:rFonts w:ascii="阿里巴巴普惠体" w:eastAsia="阿里巴巴普惠体"/>
          <w:b/>
          <w:color w:val="000000"/>
          <w:sz w:val="21"/>
          <w:lang w:eastAsia="zh-CN"/>
        </w:rPr>
        <w:t>导出</w:t>
      </w:r>
      <w:r>
        <w:rPr>
          <w:rFonts w:ascii="阿里巴巴普惠体" w:eastAsia="阿里巴巴普惠体"/>
          <w:color w:val="000000"/>
          <w:sz w:val="21"/>
          <w:lang w:eastAsia="zh-CN"/>
        </w:rPr>
        <w:t>按钮，单击可将详细数据表文件导出至本地。</w:t>
      </w:r>
    </w:p>
    <w:p w:rsidR="00CA58D1" w:rsidRDefault="009D55E1">
      <w:pPr>
        <w:pStyle w:val="31"/>
        <w:spacing w:after="0"/>
        <w:ind w:left="120"/>
        <w:rPr>
          <w:lang w:eastAsia="zh-CN"/>
        </w:rPr>
      </w:pPr>
      <w:bookmarkStart w:id="10465" w:name="title-xcz-eno-h3v"/>
      <w:bookmarkStart w:id="10466" w:name="topic-1999446"/>
      <w:bookmarkStart w:id="10467" w:name="_Toc91596856"/>
      <w:bookmarkEnd w:id="10441"/>
      <w:bookmarkEnd w:id="10451"/>
      <w:bookmarkEnd w:id="10455"/>
      <w:bookmarkEnd w:id="10463"/>
      <w:bookmarkEnd w:id="10464"/>
      <w:r>
        <w:rPr>
          <w:rFonts w:ascii="阿里巴巴普惠体"/>
          <w:color w:val="000000"/>
          <w:lang w:eastAsia="zh-CN"/>
        </w:rPr>
        <w:t>5.3.3. 腾讯广告数据</w:t>
      </w:r>
      <w:bookmarkEnd w:id="10467"/>
    </w:p>
    <w:p w:rsidR="00CA58D1" w:rsidRDefault="009D55E1">
      <w:pPr>
        <w:spacing w:after="150"/>
        <w:ind w:left="120"/>
        <w:rPr>
          <w:lang w:eastAsia="zh-CN"/>
        </w:rPr>
      </w:pPr>
      <w:bookmarkStart w:id="10468" w:name="shortdesc-7s3-xyu-3zu"/>
      <w:bookmarkEnd w:id="10465"/>
      <w:r>
        <w:rPr>
          <w:rFonts w:ascii="阿里巴巴普惠体" w:eastAsia="阿里巴巴普惠体"/>
          <w:color w:val="000000"/>
          <w:sz w:val="21"/>
          <w:lang w:eastAsia="zh-CN"/>
        </w:rPr>
        <w:t>选择</w:t>
      </w:r>
      <w:r>
        <w:rPr>
          <w:rFonts w:ascii="阿里巴巴普惠体" w:eastAsia="阿里巴巴普惠体"/>
          <w:b/>
          <w:color w:val="000000"/>
          <w:sz w:val="21"/>
          <w:lang w:eastAsia="zh-CN"/>
        </w:rPr>
        <w:t>媒体广告</w:t>
      </w:r>
      <w:r>
        <w:rPr>
          <w:rFonts w:ascii="阿里巴巴普惠体" w:eastAsia="阿里巴巴普惠体"/>
          <w:color w:val="000000"/>
          <w:sz w:val="21"/>
          <w:lang w:eastAsia="zh-CN"/>
        </w:rPr>
        <w:t xml:space="preserve"> &gt; </w:t>
      </w:r>
      <w:r>
        <w:rPr>
          <w:rFonts w:ascii="阿里巴巴普惠体" w:eastAsia="阿里巴巴普惠体"/>
          <w:b/>
          <w:color w:val="000000"/>
          <w:sz w:val="21"/>
          <w:lang w:eastAsia="zh-CN"/>
        </w:rPr>
        <w:t>媒体回流</w:t>
      </w:r>
      <w:r>
        <w:rPr>
          <w:rFonts w:ascii="阿里巴巴普惠体" w:eastAsia="阿里巴巴普惠体"/>
          <w:color w:val="000000"/>
          <w:sz w:val="21"/>
          <w:lang w:eastAsia="zh-CN"/>
        </w:rPr>
        <w:t xml:space="preserve"> &gt; 所在工作空间 &gt; </w:t>
      </w:r>
      <w:r>
        <w:rPr>
          <w:rFonts w:ascii="阿里巴巴普惠体" w:eastAsia="阿里巴巴普惠体"/>
          <w:b/>
          <w:color w:val="000000"/>
          <w:sz w:val="21"/>
          <w:lang w:eastAsia="zh-CN"/>
        </w:rPr>
        <w:t>报表分析</w:t>
      </w:r>
      <w:r>
        <w:rPr>
          <w:rFonts w:ascii="阿里巴巴普惠体" w:eastAsia="阿里巴巴普惠体"/>
          <w:color w:val="000000"/>
          <w:sz w:val="21"/>
          <w:lang w:eastAsia="zh-CN"/>
        </w:rPr>
        <w:t xml:space="preserve"> &gt; </w:t>
      </w:r>
      <w:r>
        <w:rPr>
          <w:rFonts w:ascii="阿里巴巴普惠体" w:eastAsia="阿里巴巴普惠体"/>
          <w:b/>
          <w:color w:val="000000"/>
          <w:sz w:val="21"/>
          <w:lang w:eastAsia="zh-CN"/>
        </w:rPr>
        <w:t>腾讯广告数据</w:t>
      </w:r>
      <w:r>
        <w:rPr>
          <w:rFonts w:ascii="阿里巴巴普惠体" w:eastAsia="阿里巴巴普惠体"/>
          <w:color w:val="000000"/>
          <w:sz w:val="21"/>
          <w:lang w:eastAsia="zh-CN"/>
        </w:rPr>
        <w:t>，进入腾讯广告数据页面。页面支持查看从腾讯广告平台返回的广告数据概况，如下图所示。</w:t>
      </w:r>
    </w:p>
    <w:p w:rsidR="00CA58D1" w:rsidRDefault="009D55E1">
      <w:pPr>
        <w:ind w:left="120"/>
      </w:pPr>
      <w:bookmarkStart w:id="10469" w:name="img-kpf-u3n-orx"/>
      <w:bookmarkStart w:id="10470" w:name="conbody-m8u-w88-1oy"/>
      <w:bookmarkEnd w:id="10468"/>
      <w:r>
        <w:rPr>
          <w:noProof/>
        </w:rPr>
        <w:drawing>
          <wp:inline distT="0" distB="0" distL="0" distR="0">
            <wp:extent cx="6192520" cy="3083952"/>
            <wp:effectExtent l="0" t="0" r="0" b="0"/>
            <wp:docPr id="629" name="图片 629" descr="媒体回流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6"/>
                    <a:stretch>
                      <a:fillRect/>
                    </a:stretch>
                  </pic:blipFill>
                  <pic:spPr>
                    <a:xfrm>
                      <a:off x="0" y="0"/>
                      <a:ext cx="6192520" cy="3083952"/>
                    </a:xfrm>
                    <a:prstGeom prst="rect">
                      <a:avLst/>
                    </a:prstGeom>
                  </pic:spPr>
                </pic:pic>
              </a:graphicData>
            </a:graphic>
          </wp:inline>
        </w:drawing>
      </w:r>
      <w:bookmarkEnd w:id="10469"/>
    </w:p>
    <w:p w:rsidR="00CA58D1" w:rsidRDefault="009D55E1">
      <w:pPr>
        <w:spacing w:after="150"/>
        <w:ind w:left="120"/>
        <w:rPr>
          <w:lang w:eastAsia="zh-CN"/>
        </w:rPr>
      </w:pPr>
      <w:bookmarkStart w:id="10471" w:name="p-dwm-xuo-pie"/>
      <w:r>
        <w:rPr>
          <w:rFonts w:ascii="阿里巴巴普惠体" w:eastAsia="阿里巴巴普惠体"/>
          <w:color w:val="000000"/>
          <w:sz w:val="21"/>
          <w:lang w:eastAsia="zh-CN"/>
        </w:rPr>
        <w:t>图中标注序号的区域为：</w:t>
      </w:r>
    </w:p>
    <w:p w:rsidR="00CA58D1" w:rsidRDefault="009D55E1" w:rsidP="009D55E1">
      <w:pPr>
        <w:numPr>
          <w:ilvl w:val="0"/>
          <w:numId w:val="429"/>
        </w:numPr>
        <w:spacing w:after="120"/>
      </w:pPr>
      <w:bookmarkStart w:id="10472" w:name="p-8qo-5um-lau"/>
      <w:bookmarkStart w:id="10473" w:name="li-3gz-mcp-ltn"/>
      <w:bookmarkStart w:id="10474" w:name="ol-bza-p8a-4sk"/>
      <w:bookmarkEnd w:id="10471"/>
      <w:r>
        <w:rPr>
          <w:rFonts w:ascii="阿里巴巴普惠体" w:eastAsia="阿里巴巴普惠体"/>
          <w:b/>
          <w:color w:val="000000"/>
          <w:sz w:val="21"/>
        </w:rPr>
        <w:t>筛选条件</w:t>
      </w:r>
    </w:p>
    <w:p w:rsidR="00CA58D1" w:rsidRDefault="009D55E1" w:rsidP="009D55E1">
      <w:pPr>
        <w:numPr>
          <w:ilvl w:val="1"/>
          <w:numId w:val="429"/>
        </w:numPr>
        <w:spacing w:after="120"/>
        <w:rPr>
          <w:lang w:eastAsia="zh-CN"/>
        </w:rPr>
      </w:pPr>
      <w:bookmarkStart w:id="10475" w:name="p-xi9-9cg-kb7"/>
      <w:bookmarkStart w:id="10476" w:name="li-z92-agh-l01"/>
      <w:bookmarkStart w:id="10477" w:name="ul-ves-z05-o0p"/>
      <w:bookmarkEnd w:id="10472"/>
      <w:r>
        <w:rPr>
          <w:rFonts w:ascii="阿里巴巴普惠体" w:eastAsia="阿里巴巴普惠体"/>
          <w:b/>
          <w:color w:val="000000"/>
          <w:sz w:val="21"/>
          <w:lang w:eastAsia="zh-CN"/>
        </w:rPr>
        <w:t>报表形式</w:t>
      </w:r>
      <w:r>
        <w:rPr>
          <w:rFonts w:ascii="阿里巴巴普惠体" w:eastAsia="阿里巴巴普惠体"/>
          <w:color w:val="000000"/>
          <w:sz w:val="21"/>
          <w:lang w:eastAsia="zh-CN"/>
        </w:rPr>
        <w:t>：可选日期、小时、人群，对应不同的报表形式：</w:t>
      </w:r>
    </w:p>
    <w:p w:rsidR="00CA58D1" w:rsidRDefault="009D55E1" w:rsidP="009D55E1">
      <w:pPr>
        <w:numPr>
          <w:ilvl w:val="2"/>
          <w:numId w:val="429"/>
        </w:numPr>
        <w:spacing w:after="120"/>
        <w:rPr>
          <w:lang w:eastAsia="zh-CN"/>
        </w:rPr>
      </w:pPr>
      <w:bookmarkStart w:id="10478" w:name="p-ec2-dcy-1du"/>
      <w:bookmarkStart w:id="10479" w:name="li-8qb-8jl-9ac"/>
      <w:bookmarkStart w:id="10480" w:name="ol-c9m-jnv-cjv"/>
      <w:bookmarkEnd w:id="10475"/>
      <w:r>
        <w:rPr>
          <w:rFonts w:ascii="阿里巴巴普惠体" w:eastAsia="阿里巴巴普惠体"/>
          <w:color w:val="000000"/>
          <w:sz w:val="21"/>
          <w:lang w:eastAsia="zh-CN"/>
        </w:rPr>
        <w:t>日期：报表形式为时间趋势图，横轴为日期。</w:t>
      </w:r>
    </w:p>
    <w:p w:rsidR="00CA58D1" w:rsidRDefault="009D55E1" w:rsidP="009D55E1">
      <w:pPr>
        <w:numPr>
          <w:ilvl w:val="2"/>
          <w:numId w:val="429"/>
        </w:numPr>
        <w:spacing w:after="120"/>
        <w:rPr>
          <w:lang w:eastAsia="zh-CN"/>
        </w:rPr>
      </w:pPr>
      <w:bookmarkStart w:id="10481" w:name="p-849-c0y-xtp"/>
      <w:bookmarkStart w:id="10482" w:name="li-fl1-p70-u4n"/>
      <w:bookmarkEnd w:id="10478"/>
      <w:bookmarkEnd w:id="10479"/>
      <w:r>
        <w:rPr>
          <w:rFonts w:ascii="阿里巴巴普惠体" w:eastAsia="阿里巴巴普惠体"/>
          <w:color w:val="000000"/>
          <w:sz w:val="21"/>
          <w:lang w:eastAsia="zh-CN"/>
        </w:rPr>
        <w:t>小时：报表形式为时间趋势图，横轴为小时。</w:t>
      </w:r>
    </w:p>
    <w:p w:rsidR="00CA58D1" w:rsidRDefault="009D55E1" w:rsidP="009D55E1">
      <w:pPr>
        <w:numPr>
          <w:ilvl w:val="2"/>
          <w:numId w:val="429"/>
        </w:numPr>
        <w:spacing w:after="120"/>
        <w:rPr>
          <w:lang w:eastAsia="zh-CN"/>
        </w:rPr>
      </w:pPr>
      <w:bookmarkStart w:id="10483" w:name="p-596-mhx-m7y"/>
      <w:bookmarkStart w:id="10484" w:name="li-3kn-law-n8b"/>
      <w:bookmarkEnd w:id="10481"/>
      <w:bookmarkEnd w:id="10482"/>
      <w:r>
        <w:rPr>
          <w:rFonts w:ascii="阿里巴巴普惠体" w:eastAsia="阿里巴巴普惠体"/>
          <w:color w:val="000000"/>
          <w:sz w:val="21"/>
          <w:lang w:eastAsia="zh-CN"/>
        </w:rPr>
        <w:t>人群：报表形式为地域分布图、操作系统分布图。</w:t>
      </w:r>
    </w:p>
    <w:p w:rsidR="00CA58D1" w:rsidRDefault="009D55E1" w:rsidP="009D55E1">
      <w:pPr>
        <w:numPr>
          <w:ilvl w:val="1"/>
          <w:numId w:val="430"/>
        </w:numPr>
        <w:spacing w:after="120"/>
        <w:rPr>
          <w:lang w:eastAsia="zh-CN"/>
        </w:rPr>
      </w:pPr>
      <w:bookmarkStart w:id="10485" w:name="p-gcs-smm-qar"/>
      <w:bookmarkStart w:id="10486" w:name="li-mf7-1cf-hv2"/>
      <w:bookmarkStart w:id="10487" w:name="ul-xpx-9gm-g68"/>
      <w:bookmarkEnd w:id="10476"/>
      <w:bookmarkEnd w:id="10477"/>
      <w:bookmarkEnd w:id="10480"/>
      <w:bookmarkEnd w:id="10483"/>
      <w:bookmarkEnd w:id="10484"/>
      <w:r>
        <w:rPr>
          <w:rFonts w:ascii="阿里巴巴普惠体" w:eastAsia="阿里巴巴普惠体"/>
          <w:b/>
          <w:color w:val="000000"/>
          <w:sz w:val="21"/>
          <w:lang w:eastAsia="zh-CN"/>
        </w:rPr>
        <w:t>查询维度</w:t>
      </w:r>
      <w:r>
        <w:rPr>
          <w:rFonts w:ascii="阿里巴巴普惠体" w:eastAsia="阿里巴巴普惠体"/>
          <w:color w:val="000000"/>
          <w:sz w:val="21"/>
          <w:lang w:eastAsia="zh-CN"/>
        </w:rPr>
        <w:t>：支持广告名称。默认展示全部广告名称的监测数据，也可从下拉列表选择单个或多个具体广告名称，筛选出对应监测数据。</w:t>
      </w:r>
    </w:p>
    <w:p w:rsidR="00CA58D1" w:rsidRDefault="009D55E1" w:rsidP="009D55E1">
      <w:pPr>
        <w:numPr>
          <w:ilvl w:val="1"/>
          <w:numId w:val="431"/>
        </w:numPr>
        <w:spacing w:after="120"/>
        <w:rPr>
          <w:lang w:eastAsia="zh-CN"/>
        </w:rPr>
      </w:pPr>
      <w:bookmarkStart w:id="10488" w:name="p-ngi-22q-uur"/>
      <w:bookmarkStart w:id="10489" w:name="li-ban-l2f-k1n"/>
      <w:bookmarkStart w:id="10490" w:name="ul-sm8-hmb-og7"/>
      <w:bookmarkEnd w:id="10485"/>
      <w:bookmarkEnd w:id="10486"/>
      <w:bookmarkEnd w:id="10487"/>
      <w:r>
        <w:rPr>
          <w:rFonts w:ascii="阿里巴巴普惠体" w:eastAsia="阿里巴巴普惠体"/>
          <w:b/>
          <w:color w:val="000000"/>
          <w:sz w:val="21"/>
          <w:lang w:eastAsia="zh-CN"/>
        </w:rPr>
        <w:lastRenderedPageBreak/>
        <w:t>时间筛选</w:t>
      </w:r>
      <w:r>
        <w:rPr>
          <w:rFonts w:ascii="阿里巴巴普惠体" w:eastAsia="阿里巴巴普惠体"/>
          <w:color w:val="000000"/>
          <w:sz w:val="21"/>
          <w:lang w:eastAsia="zh-CN"/>
        </w:rPr>
        <w:t>：默认为前7日（不含当日），最多可筛选连续的60天。</w:t>
      </w:r>
    </w:p>
    <w:p w:rsidR="00CA58D1" w:rsidRDefault="009D55E1" w:rsidP="009D55E1">
      <w:pPr>
        <w:numPr>
          <w:ilvl w:val="0"/>
          <w:numId w:val="429"/>
        </w:numPr>
        <w:spacing w:after="120"/>
      </w:pPr>
      <w:bookmarkStart w:id="10491" w:name="p-s2m-57d-mo5"/>
      <w:bookmarkStart w:id="10492" w:name="li-ekr-61r-j29"/>
      <w:bookmarkEnd w:id="10473"/>
      <w:bookmarkEnd w:id="10488"/>
      <w:bookmarkEnd w:id="10489"/>
      <w:bookmarkEnd w:id="10490"/>
      <w:r>
        <w:rPr>
          <w:rFonts w:ascii="阿里巴巴普惠体" w:eastAsia="阿里巴巴普惠体"/>
          <w:b/>
          <w:color w:val="000000"/>
          <w:sz w:val="21"/>
        </w:rPr>
        <w:t>报表</w:t>
      </w:r>
    </w:p>
    <w:p w:rsidR="00CA58D1" w:rsidRDefault="009D55E1">
      <w:pPr>
        <w:spacing w:after="150"/>
        <w:ind w:left="840"/>
        <w:rPr>
          <w:lang w:eastAsia="zh-CN"/>
        </w:rPr>
      </w:pPr>
      <w:bookmarkStart w:id="10493" w:name="p-e19-gq4-yex"/>
      <w:bookmarkEnd w:id="10491"/>
      <w:r>
        <w:rPr>
          <w:rFonts w:ascii="阿里巴巴普惠体" w:eastAsia="阿里巴巴普惠体"/>
          <w:color w:val="000000"/>
          <w:sz w:val="21"/>
          <w:lang w:eastAsia="zh-CN"/>
        </w:rPr>
        <w:t>报表可从下拉列表选择展示项目，支持点击、独立点击。</w:t>
      </w:r>
    </w:p>
    <w:p w:rsidR="00CA58D1" w:rsidRDefault="009D55E1" w:rsidP="009D55E1">
      <w:pPr>
        <w:numPr>
          <w:ilvl w:val="0"/>
          <w:numId w:val="429"/>
        </w:numPr>
        <w:spacing w:after="120"/>
      </w:pPr>
      <w:bookmarkStart w:id="10494" w:name="p-bpj-126-nzm"/>
      <w:bookmarkStart w:id="10495" w:name="li-ogd-fuz-wnt"/>
      <w:bookmarkEnd w:id="10492"/>
      <w:bookmarkEnd w:id="10493"/>
      <w:r>
        <w:rPr>
          <w:rFonts w:ascii="阿里巴巴普惠体" w:eastAsia="阿里巴巴普惠体"/>
          <w:b/>
          <w:color w:val="000000"/>
          <w:sz w:val="21"/>
        </w:rPr>
        <w:t>详细数据</w:t>
      </w:r>
    </w:p>
    <w:p w:rsidR="00CA58D1" w:rsidRDefault="009D55E1">
      <w:pPr>
        <w:spacing w:after="150"/>
        <w:ind w:left="840"/>
        <w:rPr>
          <w:lang w:eastAsia="zh-CN"/>
        </w:rPr>
      </w:pPr>
      <w:bookmarkStart w:id="10496" w:name="p-5jc-6ju-efb"/>
      <w:bookmarkEnd w:id="10494"/>
      <w:r>
        <w:rPr>
          <w:rFonts w:ascii="阿里巴巴普惠体" w:eastAsia="阿里巴巴普惠体"/>
          <w:color w:val="000000"/>
          <w:sz w:val="21"/>
          <w:lang w:eastAsia="zh-CN"/>
        </w:rPr>
        <w:t>展示所选</w:t>
      </w:r>
      <w:r>
        <w:rPr>
          <w:rFonts w:ascii="阿里巴巴普惠体" w:eastAsia="阿里巴巴普惠体"/>
          <w:b/>
          <w:color w:val="000000"/>
          <w:sz w:val="21"/>
          <w:lang w:eastAsia="zh-CN"/>
        </w:rPr>
        <w:t>筛选条件</w:t>
      </w:r>
      <w:r>
        <w:rPr>
          <w:rFonts w:ascii="阿里巴巴普惠体" w:eastAsia="阿里巴巴普惠体"/>
          <w:color w:val="000000"/>
          <w:sz w:val="21"/>
          <w:lang w:eastAsia="zh-CN"/>
        </w:rPr>
        <w:t>下的详细数据表。</w:t>
      </w:r>
    </w:p>
    <w:p w:rsidR="00CA58D1" w:rsidRDefault="009D55E1" w:rsidP="009D55E1">
      <w:pPr>
        <w:numPr>
          <w:ilvl w:val="1"/>
          <w:numId w:val="432"/>
        </w:numPr>
        <w:spacing w:after="120"/>
        <w:rPr>
          <w:lang w:eastAsia="zh-CN"/>
        </w:rPr>
      </w:pPr>
      <w:bookmarkStart w:id="10497" w:name="p-rff-p8i-0mu"/>
      <w:bookmarkStart w:id="10498" w:name="li-mxl-lbx-p0n"/>
      <w:bookmarkStart w:id="10499" w:name="ul-fty-5qn-7c3"/>
      <w:bookmarkEnd w:id="10496"/>
      <w:r>
        <w:rPr>
          <w:rFonts w:ascii="阿里巴巴普惠体" w:eastAsia="阿里巴巴普惠体"/>
          <w:color w:val="000000"/>
          <w:sz w:val="21"/>
          <w:lang w:eastAsia="zh-CN"/>
        </w:rPr>
        <w:t>当</w:t>
      </w:r>
      <w:r>
        <w:rPr>
          <w:rFonts w:ascii="阿里巴巴普惠体" w:eastAsia="阿里巴巴普惠体"/>
          <w:b/>
          <w:color w:val="000000"/>
          <w:sz w:val="21"/>
          <w:lang w:eastAsia="zh-CN"/>
        </w:rPr>
        <w:t>报表形式</w:t>
      </w:r>
      <w:r>
        <w:rPr>
          <w:rFonts w:ascii="阿里巴巴普惠体" w:eastAsia="阿里巴巴普惠体"/>
          <w:color w:val="000000"/>
          <w:sz w:val="21"/>
          <w:lang w:eastAsia="zh-CN"/>
        </w:rPr>
        <w:t>为日期或小时，</w:t>
      </w:r>
      <w:r>
        <w:rPr>
          <w:rFonts w:ascii="阿里巴巴普惠体" w:eastAsia="阿里巴巴普惠体"/>
          <w:b/>
          <w:color w:val="000000"/>
          <w:sz w:val="21"/>
          <w:lang w:eastAsia="zh-CN"/>
        </w:rPr>
        <w:t>详细数据</w:t>
      </w:r>
      <w:r>
        <w:rPr>
          <w:rFonts w:ascii="阿里巴巴普惠体" w:eastAsia="阿里巴巴普惠体"/>
          <w:color w:val="000000"/>
          <w:sz w:val="21"/>
          <w:lang w:eastAsia="zh-CN"/>
        </w:rPr>
        <w:t>区域右上角显示一对</w:t>
      </w:r>
      <w:r>
        <w:rPr>
          <w:rFonts w:ascii="阿里巴巴普惠体" w:eastAsia="阿里巴巴普惠体"/>
          <w:b/>
          <w:color w:val="000000"/>
          <w:sz w:val="21"/>
          <w:lang w:eastAsia="zh-CN"/>
        </w:rPr>
        <w:t>报表形式-查询维度</w:t>
      </w:r>
      <w:r>
        <w:rPr>
          <w:rFonts w:ascii="阿里巴巴普惠体" w:eastAsia="阿里巴巴普惠体"/>
          <w:color w:val="000000"/>
          <w:sz w:val="21"/>
          <w:lang w:eastAsia="zh-CN"/>
        </w:rPr>
        <w:t>、</w:t>
      </w:r>
      <w:r>
        <w:rPr>
          <w:rFonts w:ascii="阿里巴巴普惠体" w:eastAsia="阿里巴巴普惠体"/>
          <w:b/>
          <w:color w:val="000000"/>
          <w:sz w:val="21"/>
          <w:lang w:eastAsia="zh-CN"/>
        </w:rPr>
        <w:t>查询维度-报表形式</w:t>
      </w:r>
      <w:r>
        <w:rPr>
          <w:rFonts w:ascii="阿里巴巴普惠体" w:eastAsia="阿里巴巴普惠体"/>
          <w:color w:val="000000"/>
          <w:sz w:val="21"/>
          <w:lang w:eastAsia="zh-CN"/>
        </w:rPr>
        <w:t>按钮，当选择报表形式和查询维度后，按钮会变为相应的名称，例如，</w:t>
      </w:r>
      <w:r>
        <w:rPr>
          <w:rFonts w:ascii="阿里巴巴普惠体" w:eastAsia="阿里巴巴普惠体"/>
          <w:b/>
          <w:color w:val="000000"/>
          <w:sz w:val="21"/>
          <w:lang w:eastAsia="zh-CN"/>
        </w:rPr>
        <w:t>广告名称-日期</w:t>
      </w:r>
      <w:r>
        <w:rPr>
          <w:rFonts w:ascii="阿里巴巴普惠体" w:eastAsia="阿里巴巴普惠体"/>
          <w:color w:val="000000"/>
          <w:sz w:val="21"/>
          <w:lang w:eastAsia="zh-CN"/>
        </w:rPr>
        <w:t>、</w:t>
      </w:r>
      <w:r>
        <w:rPr>
          <w:rFonts w:ascii="阿里巴巴普惠体" w:eastAsia="阿里巴巴普惠体"/>
          <w:b/>
          <w:color w:val="000000"/>
          <w:sz w:val="21"/>
          <w:lang w:eastAsia="zh-CN"/>
        </w:rPr>
        <w:t>日期-广告名称</w:t>
      </w:r>
      <w:r>
        <w:rPr>
          <w:rFonts w:ascii="阿里巴巴普惠体" w:eastAsia="阿里巴巴普惠体"/>
          <w:color w:val="000000"/>
          <w:sz w:val="21"/>
          <w:lang w:eastAsia="zh-CN"/>
        </w:rPr>
        <w:t>：</w:t>
      </w:r>
    </w:p>
    <w:p w:rsidR="00CA58D1" w:rsidRDefault="009D55E1" w:rsidP="009D55E1">
      <w:pPr>
        <w:numPr>
          <w:ilvl w:val="2"/>
          <w:numId w:val="433"/>
        </w:numPr>
        <w:spacing w:after="120"/>
        <w:rPr>
          <w:lang w:eastAsia="zh-CN"/>
        </w:rPr>
      </w:pPr>
      <w:bookmarkStart w:id="10500" w:name="p-t1z-6hs-o1h"/>
      <w:bookmarkStart w:id="10501" w:name="li-f1u-db9-3pz"/>
      <w:bookmarkStart w:id="10502" w:name="ul-479-kkx-bbj"/>
      <w:bookmarkEnd w:id="10497"/>
      <w:r>
        <w:rPr>
          <w:rFonts w:ascii="阿里巴巴普惠体" w:eastAsia="阿里巴巴普惠体"/>
          <w:color w:val="000000"/>
          <w:sz w:val="21"/>
          <w:lang w:eastAsia="zh-CN"/>
        </w:rPr>
        <w:t>当选择</w:t>
      </w:r>
      <w:r>
        <w:rPr>
          <w:rFonts w:ascii="阿里巴巴普惠体" w:eastAsia="阿里巴巴普惠体"/>
          <w:b/>
          <w:color w:val="000000"/>
          <w:sz w:val="21"/>
          <w:lang w:eastAsia="zh-CN"/>
        </w:rPr>
        <w:t>广告名称-日期</w:t>
      </w:r>
      <w:r>
        <w:rPr>
          <w:rFonts w:ascii="阿里巴巴普惠体" w:eastAsia="阿里巴巴普惠体"/>
          <w:color w:val="000000"/>
          <w:sz w:val="21"/>
          <w:lang w:eastAsia="zh-CN"/>
        </w:rPr>
        <w:t>时，详细数据表将首先按广告名称显示统计数据，并在每行（每个广告名称）前提供</w:t>
      </w:r>
      <w:r>
        <w:rPr>
          <w:noProof/>
        </w:rPr>
        <w:drawing>
          <wp:inline distT="0" distB="0" distL="0" distR="0">
            <wp:extent cx="276225" cy="285750"/>
            <wp:effectExtent l="0" t="0" r="0" b="0"/>
            <wp:docPr id="630" name="图片 630" descr="箭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5"/>
                    <a:stretch>
                      <a:fillRect/>
                    </a:stretch>
                  </pic:blipFill>
                  <pic:spPr>
                    <a:xfrm>
                      <a:off x="0" y="0"/>
                      <a:ext cx="276225" cy="285750"/>
                    </a:xfrm>
                    <a:prstGeom prst="rect">
                      <a:avLst/>
                    </a:prstGeom>
                  </pic:spPr>
                </pic:pic>
              </a:graphicData>
            </a:graphic>
          </wp:inline>
        </w:drawing>
      </w:r>
      <w:r>
        <w:rPr>
          <w:rFonts w:ascii="阿里巴巴普惠体" w:eastAsia="阿里巴巴普惠体"/>
          <w:color w:val="000000"/>
          <w:sz w:val="21"/>
          <w:lang w:eastAsia="zh-CN"/>
        </w:rPr>
        <w:t>箭头图标，单击即可展开该广告名称中按日期的详细数据。</w:t>
      </w:r>
    </w:p>
    <w:p w:rsidR="00CA58D1" w:rsidRDefault="009D55E1" w:rsidP="009D55E1">
      <w:pPr>
        <w:numPr>
          <w:ilvl w:val="2"/>
          <w:numId w:val="433"/>
        </w:numPr>
        <w:spacing w:after="120"/>
        <w:rPr>
          <w:lang w:eastAsia="zh-CN"/>
        </w:rPr>
      </w:pPr>
      <w:bookmarkStart w:id="10503" w:name="p-5nc-63b-9qt"/>
      <w:bookmarkStart w:id="10504" w:name="li-i3p-pcp-wk9"/>
      <w:bookmarkEnd w:id="10500"/>
      <w:bookmarkEnd w:id="10501"/>
      <w:r>
        <w:rPr>
          <w:rFonts w:ascii="阿里巴巴普惠体" w:eastAsia="阿里巴巴普惠体"/>
          <w:color w:val="000000"/>
          <w:sz w:val="21"/>
          <w:lang w:eastAsia="zh-CN"/>
        </w:rPr>
        <w:t>当选择</w:t>
      </w:r>
      <w:r>
        <w:rPr>
          <w:rFonts w:ascii="阿里巴巴普惠体" w:eastAsia="阿里巴巴普惠体"/>
          <w:b/>
          <w:color w:val="000000"/>
          <w:sz w:val="21"/>
          <w:lang w:eastAsia="zh-CN"/>
        </w:rPr>
        <w:t>日期-广告名称</w:t>
      </w:r>
      <w:r>
        <w:rPr>
          <w:rFonts w:ascii="阿里巴巴普惠体" w:eastAsia="阿里巴巴普惠体"/>
          <w:color w:val="000000"/>
          <w:sz w:val="21"/>
          <w:lang w:eastAsia="zh-CN"/>
        </w:rPr>
        <w:t>时，详细数据表将首先按日期显示统计数据，并在每行（每个日期）前提供</w:t>
      </w:r>
      <w:bookmarkStart w:id="10505" w:name="img-sqt-2os-rc2"/>
      <w:r>
        <w:rPr>
          <w:noProof/>
        </w:rPr>
        <w:drawing>
          <wp:inline distT="0" distB="0" distL="0" distR="0">
            <wp:extent cx="276225" cy="285750"/>
            <wp:effectExtent l="0" t="0" r="0" b="0"/>
            <wp:docPr id="631" name="图片 631" descr="箭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5"/>
                    <a:stretch>
                      <a:fillRect/>
                    </a:stretch>
                  </pic:blipFill>
                  <pic:spPr>
                    <a:xfrm>
                      <a:off x="0" y="0"/>
                      <a:ext cx="276225" cy="285750"/>
                    </a:xfrm>
                    <a:prstGeom prst="rect">
                      <a:avLst/>
                    </a:prstGeom>
                  </pic:spPr>
                </pic:pic>
              </a:graphicData>
            </a:graphic>
          </wp:inline>
        </w:drawing>
      </w:r>
      <w:bookmarkEnd w:id="10505"/>
      <w:r>
        <w:rPr>
          <w:rFonts w:ascii="阿里巴巴普惠体" w:eastAsia="阿里巴巴普惠体"/>
          <w:color w:val="000000"/>
          <w:sz w:val="21"/>
          <w:lang w:eastAsia="zh-CN"/>
        </w:rPr>
        <w:t>箭头图标，单击即可展开该日期中按广告名称的详细数据。</w:t>
      </w:r>
    </w:p>
    <w:p w:rsidR="00CA58D1" w:rsidRDefault="009D55E1" w:rsidP="009D55E1">
      <w:pPr>
        <w:numPr>
          <w:ilvl w:val="1"/>
          <w:numId w:val="432"/>
        </w:numPr>
        <w:spacing w:after="120"/>
        <w:rPr>
          <w:lang w:eastAsia="zh-CN"/>
        </w:rPr>
      </w:pPr>
      <w:bookmarkStart w:id="10506" w:name="p-v9w-sis-4tb"/>
      <w:bookmarkStart w:id="10507" w:name="li-kdw-j2v-6iw"/>
      <w:bookmarkEnd w:id="10498"/>
      <w:bookmarkEnd w:id="10502"/>
      <w:bookmarkEnd w:id="10503"/>
      <w:bookmarkEnd w:id="10504"/>
      <w:r>
        <w:rPr>
          <w:rFonts w:ascii="阿里巴巴普惠体" w:eastAsia="阿里巴巴普惠体"/>
          <w:color w:val="000000"/>
          <w:sz w:val="21"/>
          <w:lang w:eastAsia="zh-CN"/>
        </w:rPr>
        <w:t>当</w:t>
      </w:r>
      <w:r>
        <w:rPr>
          <w:rFonts w:ascii="阿里巴巴普惠体" w:eastAsia="阿里巴巴普惠体"/>
          <w:b/>
          <w:color w:val="000000"/>
          <w:sz w:val="21"/>
          <w:lang w:eastAsia="zh-CN"/>
        </w:rPr>
        <w:t>报表形式</w:t>
      </w:r>
      <w:r>
        <w:rPr>
          <w:rFonts w:ascii="阿里巴巴普惠体" w:eastAsia="阿里巴巴普惠体"/>
          <w:color w:val="000000"/>
          <w:sz w:val="21"/>
          <w:lang w:eastAsia="zh-CN"/>
        </w:rPr>
        <w:t>为人群时，</w:t>
      </w:r>
      <w:r>
        <w:rPr>
          <w:rFonts w:ascii="阿里巴巴普惠体" w:eastAsia="阿里巴巴普惠体"/>
          <w:b/>
          <w:color w:val="000000"/>
          <w:sz w:val="21"/>
          <w:lang w:eastAsia="zh-CN"/>
        </w:rPr>
        <w:t>详细数据</w:t>
      </w:r>
      <w:r>
        <w:rPr>
          <w:rFonts w:ascii="阿里巴巴普惠体" w:eastAsia="阿里巴巴普惠体"/>
          <w:color w:val="000000"/>
          <w:sz w:val="21"/>
          <w:lang w:eastAsia="zh-CN"/>
        </w:rPr>
        <w:t>区域右上角显示一对</w:t>
      </w:r>
      <w:r>
        <w:rPr>
          <w:rFonts w:ascii="阿里巴巴普惠体" w:eastAsia="阿里巴巴普惠体"/>
          <w:b/>
          <w:color w:val="000000"/>
          <w:sz w:val="21"/>
          <w:lang w:eastAsia="zh-CN"/>
        </w:rPr>
        <w:t>省份</w:t>
      </w:r>
      <w:r>
        <w:rPr>
          <w:rFonts w:ascii="阿里巴巴普惠体" w:eastAsia="阿里巴巴普惠体"/>
          <w:color w:val="000000"/>
          <w:sz w:val="21"/>
          <w:lang w:eastAsia="zh-CN"/>
        </w:rPr>
        <w:t>、</w:t>
      </w:r>
      <w:r>
        <w:rPr>
          <w:rFonts w:ascii="阿里巴巴普惠体" w:eastAsia="阿里巴巴普惠体"/>
          <w:b/>
          <w:color w:val="000000"/>
          <w:sz w:val="21"/>
          <w:lang w:eastAsia="zh-CN"/>
        </w:rPr>
        <w:t>市级</w:t>
      </w:r>
      <w:r>
        <w:rPr>
          <w:rFonts w:ascii="阿里巴巴普惠体" w:eastAsia="阿里巴巴普惠体"/>
          <w:color w:val="000000"/>
          <w:sz w:val="21"/>
          <w:lang w:eastAsia="zh-CN"/>
        </w:rPr>
        <w:t>按钮，用于切换详细数据表的统计粒度。</w:t>
      </w:r>
    </w:p>
    <w:p w:rsidR="00CA58D1" w:rsidRDefault="009D55E1" w:rsidP="009D55E1">
      <w:pPr>
        <w:numPr>
          <w:ilvl w:val="1"/>
          <w:numId w:val="432"/>
        </w:numPr>
        <w:spacing w:after="120"/>
        <w:rPr>
          <w:lang w:eastAsia="zh-CN"/>
        </w:rPr>
      </w:pPr>
      <w:bookmarkStart w:id="10508" w:name="p-yh4-ics-ug8"/>
      <w:bookmarkStart w:id="10509" w:name="li-wms-tq4-myn"/>
      <w:bookmarkEnd w:id="10506"/>
      <w:bookmarkEnd w:id="10507"/>
      <w:r>
        <w:rPr>
          <w:rFonts w:ascii="阿里巴巴普惠体" w:eastAsia="阿里巴巴普惠体"/>
          <w:b/>
          <w:color w:val="000000"/>
          <w:sz w:val="21"/>
          <w:lang w:eastAsia="zh-CN"/>
        </w:rPr>
        <w:t>详细数据</w:t>
      </w:r>
      <w:r>
        <w:rPr>
          <w:rFonts w:ascii="阿里巴巴普惠体" w:eastAsia="阿里巴巴普惠体"/>
          <w:color w:val="000000"/>
          <w:sz w:val="21"/>
          <w:lang w:eastAsia="zh-CN"/>
        </w:rPr>
        <w:t>区域右上角提供</w:t>
      </w:r>
      <w:r>
        <w:rPr>
          <w:rFonts w:ascii="阿里巴巴普惠体" w:eastAsia="阿里巴巴普惠体"/>
          <w:b/>
          <w:color w:val="000000"/>
          <w:sz w:val="21"/>
          <w:lang w:eastAsia="zh-CN"/>
        </w:rPr>
        <w:t>导出</w:t>
      </w:r>
      <w:r>
        <w:rPr>
          <w:rFonts w:ascii="阿里巴巴普惠体" w:eastAsia="阿里巴巴普惠体"/>
          <w:color w:val="000000"/>
          <w:sz w:val="21"/>
          <w:lang w:eastAsia="zh-CN"/>
        </w:rPr>
        <w:t>按钮，单击可将详细数据表文件导出至本地。</w:t>
      </w:r>
    </w:p>
    <w:p w:rsidR="00CA58D1" w:rsidRDefault="009D55E1">
      <w:pPr>
        <w:pStyle w:val="21"/>
        <w:spacing w:after="0"/>
        <w:ind w:left="120"/>
        <w:rPr>
          <w:lang w:eastAsia="zh-CN"/>
        </w:rPr>
      </w:pPr>
      <w:bookmarkStart w:id="10510" w:name="title-4oh-jt4-yi8"/>
      <w:bookmarkStart w:id="10511" w:name="topic-1939642"/>
      <w:bookmarkStart w:id="10512" w:name="_Toc91596857"/>
      <w:bookmarkEnd w:id="10466"/>
      <w:bookmarkEnd w:id="10470"/>
      <w:bookmarkEnd w:id="10474"/>
      <w:bookmarkEnd w:id="10495"/>
      <w:bookmarkEnd w:id="10499"/>
      <w:bookmarkEnd w:id="10508"/>
      <w:bookmarkEnd w:id="10509"/>
      <w:r>
        <w:rPr>
          <w:rFonts w:ascii="阿里巴巴普惠体"/>
          <w:color w:val="000000"/>
          <w:lang w:eastAsia="zh-CN"/>
        </w:rPr>
        <w:t>5.4. 回流任务</w:t>
      </w:r>
      <w:bookmarkEnd w:id="10512"/>
    </w:p>
    <w:p w:rsidR="00CA58D1" w:rsidRDefault="00CA58D1">
      <w:pPr>
        <w:spacing w:after="150"/>
        <w:ind w:left="120"/>
        <w:rPr>
          <w:lang w:eastAsia="zh-CN"/>
        </w:rPr>
      </w:pPr>
      <w:bookmarkStart w:id="10513" w:name="shortdesc-j3h-67z-g1u"/>
      <w:bookmarkStart w:id="10514" w:name="p-s47-1ld-3ov"/>
      <w:bookmarkStart w:id="10515" w:name="conbody-gns-l0c-cxw"/>
      <w:bookmarkEnd w:id="10510"/>
      <w:bookmarkEnd w:id="10513"/>
    </w:p>
    <w:p w:rsidR="00CA58D1" w:rsidRDefault="009D55E1">
      <w:pPr>
        <w:pStyle w:val="31"/>
        <w:spacing w:after="0"/>
        <w:ind w:left="120"/>
        <w:rPr>
          <w:lang w:eastAsia="zh-CN"/>
        </w:rPr>
      </w:pPr>
      <w:bookmarkStart w:id="10516" w:name="title-mp6-b70-xqg"/>
      <w:bookmarkStart w:id="10517" w:name="topic-1939645"/>
      <w:bookmarkStart w:id="10518" w:name="_Toc91596858"/>
      <w:bookmarkEnd w:id="10511"/>
      <w:bookmarkEnd w:id="10514"/>
      <w:bookmarkEnd w:id="10515"/>
      <w:r>
        <w:rPr>
          <w:rFonts w:ascii="阿里巴巴普惠体"/>
          <w:color w:val="000000"/>
          <w:lang w:eastAsia="zh-CN"/>
        </w:rPr>
        <w:t>5.4.1. 数据概览</w:t>
      </w:r>
      <w:bookmarkEnd w:id="10518"/>
    </w:p>
    <w:p w:rsidR="00CA58D1" w:rsidRDefault="009D55E1">
      <w:pPr>
        <w:spacing w:after="150"/>
        <w:ind w:left="120"/>
        <w:rPr>
          <w:lang w:eastAsia="zh-CN"/>
        </w:rPr>
      </w:pPr>
      <w:bookmarkStart w:id="10519" w:name="shortdesc-gmj-31v-kuf"/>
      <w:bookmarkEnd w:id="10516"/>
      <w:r>
        <w:rPr>
          <w:rFonts w:ascii="阿里巴巴普惠体" w:eastAsia="阿里巴巴普惠体"/>
          <w:color w:val="000000"/>
          <w:sz w:val="21"/>
          <w:lang w:eastAsia="zh-CN"/>
        </w:rPr>
        <w:t>选择</w:t>
      </w:r>
      <w:r>
        <w:rPr>
          <w:rFonts w:ascii="阿里巴巴普惠体" w:eastAsia="阿里巴巴普惠体"/>
          <w:b/>
          <w:color w:val="000000"/>
          <w:sz w:val="21"/>
          <w:lang w:eastAsia="zh-CN"/>
        </w:rPr>
        <w:t>媒体广告</w:t>
      </w:r>
      <w:r>
        <w:rPr>
          <w:rFonts w:ascii="阿里巴巴普惠体" w:eastAsia="阿里巴巴普惠体"/>
          <w:color w:val="000000"/>
          <w:sz w:val="21"/>
          <w:lang w:eastAsia="zh-CN"/>
        </w:rPr>
        <w:t xml:space="preserve"> &gt; </w:t>
      </w:r>
      <w:r>
        <w:rPr>
          <w:rFonts w:ascii="阿里巴巴普惠体" w:eastAsia="阿里巴巴普惠体"/>
          <w:b/>
          <w:color w:val="000000"/>
          <w:sz w:val="21"/>
          <w:lang w:eastAsia="zh-CN"/>
        </w:rPr>
        <w:t>媒体回流</w:t>
      </w:r>
      <w:r>
        <w:rPr>
          <w:rFonts w:ascii="阿里巴巴普惠体" w:eastAsia="阿里巴巴普惠体"/>
          <w:color w:val="000000"/>
          <w:sz w:val="21"/>
          <w:lang w:eastAsia="zh-CN"/>
        </w:rPr>
        <w:t xml:space="preserve"> &gt; 所在工作空间 &gt; </w:t>
      </w:r>
      <w:r>
        <w:rPr>
          <w:rFonts w:ascii="阿里巴巴普惠体" w:eastAsia="阿里巴巴普惠体"/>
          <w:b/>
          <w:color w:val="000000"/>
          <w:sz w:val="21"/>
          <w:lang w:eastAsia="zh-CN"/>
        </w:rPr>
        <w:t>回流任务</w:t>
      </w:r>
      <w:r>
        <w:rPr>
          <w:rFonts w:ascii="阿里巴巴普惠体" w:eastAsia="阿里巴巴普惠体"/>
          <w:color w:val="000000"/>
          <w:sz w:val="21"/>
          <w:lang w:eastAsia="zh-CN"/>
        </w:rPr>
        <w:t xml:space="preserve"> &gt; </w:t>
      </w:r>
      <w:r>
        <w:rPr>
          <w:rFonts w:ascii="阿里巴巴普惠体" w:eastAsia="阿里巴巴普惠体"/>
          <w:b/>
          <w:color w:val="000000"/>
          <w:sz w:val="21"/>
          <w:lang w:eastAsia="zh-CN"/>
        </w:rPr>
        <w:t>数据概览</w:t>
      </w:r>
      <w:r>
        <w:rPr>
          <w:rFonts w:ascii="阿里巴巴普惠体" w:eastAsia="阿里巴巴普惠体"/>
          <w:color w:val="000000"/>
          <w:sz w:val="21"/>
          <w:lang w:eastAsia="zh-CN"/>
        </w:rPr>
        <w:t>，进入数据概览页面。页面支持查看广告数据的新增数据总量和新增计费数据量，如下图所示。</w:t>
      </w:r>
    </w:p>
    <w:p w:rsidR="00CA58D1" w:rsidRDefault="009D55E1">
      <w:pPr>
        <w:ind w:left="120"/>
      </w:pPr>
      <w:bookmarkStart w:id="10520" w:name="img-kqa-gdb-vpy"/>
      <w:bookmarkStart w:id="10521" w:name="conbody-pg5-okc-cn6"/>
      <w:bookmarkEnd w:id="10519"/>
      <w:r>
        <w:rPr>
          <w:noProof/>
        </w:rPr>
        <w:lastRenderedPageBreak/>
        <w:drawing>
          <wp:inline distT="0" distB="0" distL="0" distR="0">
            <wp:extent cx="6192520" cy="5264746"/>
            <wp:effectExtent l="0" t="0" r="0" b="0"/>
            <wp:docPr id="632" name="图片 632" descr="媒体回流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7"/>
                    <a:stretch>
                      <a:fillRect/>
                    </a:stretch>
                  </pic:blipFill>
                  <pic:spPr>
                    <a:xfrm>
                      <a:off x="0" y="0"/>
                      <a:ext cx="6192520" cy="5264746"/>
                    </a:xfrm>
                    <a:prstGeom prst="rect">
                      <a:avLst/>
                    </a:prstGeom>
                  </pic:spPr>
                </pic:pic>
              </a:graphicData>
            </a:graphic>
          </wp:inline>
        </w:drawing>
      </w:r>
      <w:bookmarkEnd w:id="10520"/>
    </w:p>
    <w:p w:rsidR="00CA58D1" w:rsidRDefault="009D55E1">
      <w:pPr>
        <w:spacing w:after="150"/>
        <w:ind w:left="120"/>
        <w:rPr>
          <w:lang w:eastAsia="zh-CN"/>
        </w:rPr>
      </w:pPr>
      <w:bookmarkStart w:id="10522" w:name="p-ymf-45r-edn"/>
      <w:r>
        <w:rPr>
          <w:rFonts w:ascii="阿里巴巴普惠体" w:eastAsia="阿里巴巴普惠体"/>
          <w:color w:val="000000"/>
          <w:sz w:val="21"/>
          <w:lang w:eastAsia="zh-CN"/>
        </w:rPr>
        <w:t>图中标注序号的区域为：</w:t>
      </w:r>
    </w:p>
    <w:p w:rsidR="00CA58D1" w:rsidRDefault="009D55E1" w:rsidP="009D55E1">
      <w:pPr>
        <w:numPr>
          <w:ilvl w:val="0"/>
          <w:numId w:val="434"/>
        </w:numPr>
        <w:spacing w:after="120"/>
      </w:pPr>
      <w:bookmarkStart w:id="10523" w:name="p-tae-qig-7zk"/>
      <w:bookmarkStart w:id="10524" w:name="li-8l3-g99-p94"/>
      <w:bookmarkStart w:id="10525" w:name="ol-i09-yhb-hp5"/>
      <w:bookmarkEnd w:id="10522"/>
      <w:r>
        <w:rPr>
          <w:rFonts w:ascii="阿里巴巴普惠体" w:eastAsia="阿里巴巴普惠体"/>
          <w:b/>
          <w:color w:val="000000"/>
          <w:sz w:val="21"/>
        </w:rPr>
        <w:t>广告数据-新增数据总量</w:t>
      </w:r>
    </w:p>
    <w:p w:rsidR="00CA58D1" w:rsidRDefault="009D55E1">
      <w:pPr>
        <w:spacing w:after="150"/>
        <w:ind w:left="840"/>
        <w:rPr>
          <w:lang w:eastAsia="zh-CN"/>
        </w:rPr>
      </w:pPr>
      <w:bookmarkStart w:id="10526" w:name="p-3bz-k4w-nee"/>
      <w:bookmarkEnd w:id="10523"/>
      <w:r>
        <w:rPr>
          <w:rFonts w:ascii="阿里巴巴普惠体" w:eastAsia="阿里巴巴普惠体"/>
          <w:color w:val="000000"/>
          <w:sz w:val="21"/>
          <w:lang w:eastAsia="zh-CN"/>
        </w:rPr>
        <w:t>统计指定时间范围内的曝光和点击数据量的总和，展示时间趋势图，及新增数据总量、今日数据、近七日新增、近一个月新增和累计数据总量。</w:t>
      </w:r>
    </w:p>
    <w:p w:rsidR="00CA58D1" w:rsidRDefault="009D55E1" w:rsidP="009D55E1">
      <w:pPr>
        <w:numPr>
          <w:ilvl w:val="0"/>
          <w:numId w:val="434"/>
        </w:numPr>
        <w:spacing w:after="120"/>
        <w:rPr>
          <w:lang w:eastAsia="zh-CN"/>
        </w:rPr>
      </w:pPr>
      <w:bookmarkStart w:id="10527" w:name="p-k5w-tas-978"/>
      <w:bookmarkStart w:id="10528" w:name="li-p38-e3a-hno"/>
      <w:bookmarkEnd w:id="10524"/>
      <w:bookmarkEnd w:id="10526"/>
      <w:r>
        <w:rPr>
          <w:rFonts w:ascii="阿里巴巴普惠体" w:eastAsia="阿里巴巴普惠体"/>
          <w:b/>
          <w:color w:val="000000"/>
          <w:sz w:val="21"/>
          <w:lang w:eastAsia="zh-CN"/>
        </w:rPr>
        <w:t>广告数据-新增计费数据量</w:t>
      </w:r>
    </w:p>
    <w:p w:rsidR="00CA58D1" w:rsidRDefault="009D55E1">
      <w:pPr>
        <w:spacing w:after="150"/>
        <w:ind w:left="840"/>
        <w:rPr>
          <w:lang w:eastAsia="zh-CN"/>
        </w:rPr>
      </w:pPr>
      <w:bookmarkStart w:id="10529" w:name="p-fx0-dvd-b0d"/>
      <w:bookmarkEnd w:id="10527"/>
      <w:r>
        <w:rPr>
          <w:rFonts w:ascii="阿里巴巴普惠体" w:eastAsia="阿里巴巴普惠体"/>
          <w:color w:val="000000"/>
          <w:sz w:val="21"/>
          <w:lang w:eastAsia="zh-CN"/>
        </w:rPr>
        <w:t>统计指定时间范围内的点击数据量，展示时间趋势图，及新增计费数据量、今日数据、近七日新增、近一个月新增和累计数据总量。</w:t>
      </w:r>
    </w:p>
    <w:p w:rsidR="00CA58D1" w:rsidRDefault="009D55E1">
      <w:pPr>
        <w:spacing w:after="150"/>
        <w:ind w:left="120"/>
        <w:rPr>
          <w:lang w:eastAsia="zh-CN"/>
        </w:rPr>
      </w:pPr>
      <w:bookmarkStart w:id="10530" w:name="p-x74-85w-s9k"/>
      <w:bookmarkEnd w:id="10525"/>
      <w:bookmarkEnd w:id="10528"/>
      <w:bookmarkEnd w:id="10529"/>
      <w:r>
        <w:rPr>
          <w:rFonts w:ascii="阿里巴巴普惠体" w:eastAsia="阿里巴巴普惠体"/>
          <w:color w:val="000000"/>
          <w:sz w:val="21"/>
          <w:lang w:eastAsia="zh-CN"/>
        </w:rPr>
        <w:lastRenderedPageBreak/>
        <w:t>两种统计方式均支持</w:t>
      </w:r>
      <w:r>
        <w:rPr>
          <w:rFonts w:ascii="阿里巴巴普惠体" w:eastAsia="阿里巴巴普惠体"/>
          <w:b/>
          <w:color w:val="000000"/>
          <w:sz w:val="21"/>
          <w:lang w:eastAsia="zh-CN"/>
        </w:rPr>
        <w:t>时间筛选</w:t>
      </w:r>
      <w:r>
        <w:rPr>
          <w:rFonts w:ascii="阿里巴巴普惠体" w:eastAsia="阿里巴巴普惠体"/>
          <w:color w:val="000000"/>
          <w:sz w:val="21"/>
          <w:lang w:eastAsia="zh-CN"/>
        </w:rPr>
        <w:t>：默认为前7日（不含当日），最多可筛选连续的60天。</w:t>
      </w:r>
    </w:p>
    <w:p w:rsidR="00CA58D1" w:rsidRDefault="009D55E1">
      <w:pPr>
        <w:pStyle w:val="31"/>
        <w:spacing w:after="0"/>
        <w:ind w:left="120"/>
        <w:rPr>
          <w:lang w:eastAsia="zh-CN"/>
        </w:rPr>
      </w:pPr>
      <w:bookmarkStart w:id="10531" w:name="main-1939646"/>
      <w:bookmarkStart w:id="10532" w:name="_Toc91596859"/>
      <w:bookmarkEnd w:id="10517"/>
      <w:bookmarkEnd w:id="10521"/>
      <w:bookmarkEnd w:id="10530"/>
      <w:r>
        <w:rPr>
          <w:rFonts w:ascii="阿里巴巴普惠体"/>
          <w:color w:val="000000"/>
          <w:lang w:eastAsia="zh-CN"/>
        </w:rPr>
        <w:t>5.4.2. 广告监测数据</w:t>
      </w:r>
      <w:bookmarkEnd w:id="10532"/>
    </w:p>
    <w:p w:rsidR="00CA58D1" w:rsidRDefault="00CA58D1">
      <w:pPr>
        <w:spacing w:after="150"/>
        <w:ind w:left="120"/>
        <w:rPr>
          <w:lang w:eastAsia="zh-CN"/>
        </w:rPr>
      </w:pPr>
    </w:p>
    <w:p w:rsidR="00CA58D1" w:rsidRDefault="009D55E1">
      <w:pPr>
        <w:pStyle w:val="41"/>
        <w:spacing w:after="0"/>
        <w:ind w:left="120"/>
        <w:rPr>
          <w:lang w:eastAsia="zh-CN"/>
        </w:rPr>
      </w:pPr>
      <w:bookmarkStart w:id="10533" w:name="title-695-d00-81u"/>
      <w:bookmarkStart w:id="10534" w:name="topic-1939648"/>
      <w:bookmarkStart w:id="10535" w:name="_Toc91596860"/>
      <w:bookmarkEnd w:id="10531"/>
      <w:r>
        <w:rPr>
          <w:rFonts w:ascii="阿里巴巴普惠体"/>
          <w:color w:val="000000"/>
          <w:lang w:eastAsia="zh-CN"/>
        </w:rPr>
        <w:t>5.4.2.1. 创建监测活动</w:t>
      </w:r>
      <w:bookmarkEnd w:id="10535"/>
    </w:p>
    <w:p w:rsidR="00CA58D1" w:rsidRDefault="009D55E1">
      <w:pPr>
        <w:spacing w:after="150"/>
        <w:ind w:left="120"/>
        <w:rPr>
          <w:lang w:eastAsia="zh-CN"/>
        </w:rPr>
      </w:pPr>
      <w:bookmarkStart w:id="10536" w:name="shortdesc-ovr-x24-fth"/>
      <w:bookmarkEnd w:id="10533"/>
      <w:r>
        <w:rPr>
          <w:rFonts w:ascii="阿里巴巴普惠体" w:eastAsia="阿里巴巴普惠体"/>
          <w:color w:val="000000"/>
          <w:sz w:val="21"/>
          <w:lang w:eastAsia="zh-CN"/>
        </w:rPr>
        <w:t>您需要先创建监测活动，生成监测链接，再在对应广告订单中添加监测链接，才能开始广告监测，获得监测数据。</w:t>
      </w:r>
    </w:p>
    <w:p w:rsidR="00CA58D1" w:rsidRDefault="009D55E1">
      <w:pPr>
        <w:spacing w:after="150"/>
        <w:ind w:left="120"/>
        <w:rPr>
          <w:lang w:eastAsia="zh-CN"/>
        </w:rPr>
      </w:pPr>
      <w:bookmarkStart w:id="10537" w:name="p-f9e-gpb-kyr"/>
      <w:bookmarkStart w:id="10538" w:name="body-lqp-2la-x8d"/>
      <w:bookmarkEnd w:id="10536"/>
      <w:r>
        <w:rPr>
          <w:rFonts w:ascii="阿里巴巴普惠体" w:eastAsia="阿里巴巴普惠体"/>
          <w:color w:val="000000"/>
          <w:sz w:val="21"/>
          <w:lang w:eastAsia="zh-CN"/>
        </w:rPr>
        <w:t>创建监测活动的方式分为单个创建和批量创建，下面介绍单个创建。批量创建，请参见</w:t>
      </w:r>
      <w:hyperlink w:anchor="topic-1939649">
        <w:r>
          <w:rPr>
            <w:rStyle w:val="af8"/>
            <w:rFonts w:ascii="阿里巴巴普惠体" w:eastAsia="阿里巴巴普惠体"/>
            <w:color w:val="FF6A00"/>
            <w:sz w:val="21"/>
            <w:lang w:eastAsia="zh-CN"/>
          </w:rPr>
          <w:t>批量创建监测活动</w:t>
        </w:r>
      </w:hyperlink>
      <w:r>
        <w:rPr>
          <w:rFonts w:ascii="阿里巴巴普惠体" w:eastAsia="阿里巴巴普惠体"/>
          <w:color w:val="000000"/>
          <w:sz w:val="21"/>
          <w:lang w:eastAsia="zh-CN"/>
        </w:rPr>
        <w:t>。</w:t>
      </w:r>
    </w:p>
    <w:p w:rsidR="00CA58D1" w:rsidRDefault="009D55E1">
      <w:pPr>
        <w:spacing w:after="150"/>
        <w:ind w:left="120"/>
      </w:pPr>
      <w:bookmarkStart w:id="10539" w:name="p-zaf-jzx-bfv"/>
      <w:bookmarkEnd w:id="10537"/>
      <w:r>
        <w:rPr>
          <w:rFonts w:ascii="阿里巴巴普惠体" w:eastAsia="阿里巴巴普惠体"/>
          <w:color w:val="000000"/>
          <w:sz w:val="21"/>
        </w:rPr>
        <w:t>操作步骤：</w:t>
      </w:r>
    </w:p>
    <w:p w:rsidR="00CA58D1" w:rsidRDefault="009D55E1" w:rsidP="009D55E1">
      <w:pPr>
        <w:numPr>
          <w:ilvl w:val="0"/>
          <w:numId w:val="435"/>
        </w:numPr>
        <w:spacing w:after="120"/>
        <w:rPr>
          <w:lang w:eastAsia="zh-CN"/>
        </w:rPr>
      </w:pPr>
      <w:bookmarkStart w:id="10540" w:name="p-cui-ask-d53"/>
      <w:bookmarkStart w:id="10541" w:name="li-9ac-sfy-7td"/>
      <w:bookmarkStart w:id="10542" w:name="ol-vrn-zft-soy"/>
      <w:bookmarkEnd w:id="10539"/>
      <w:r>
        <w:rPr>
          <w:rFonts w:ascii="阿里巴巴普惠体" w:eastAsia="阿里巴巴普惠体"/>
          <w:color w:val="000000"/>
          <w:sz w:val="21"/>
          <w:lang w:eastAsia="zh-CN"/>
        </w:rPr>
        <w:t>选择</w:t>
      </w:r>
      <w:r>
        <w:rPr>
          <w:rFonts w:ascii="阿里巴巴普惠体" w:eastAsia="阿里巴巴普惠体"/>
          <w:b/>
          <w:color w:val="000000"/>
          <w:sz w:val="21"/>
          <w:lang w:eastAsia="zh-CN"/>
        </w:rPr>
        <w:t>媒体广告</w:t>
      </w:r>
      <w:r>
        <w:rPr>
          <w:rFonts w:ascii="阿里巴巴普惠体" w:eastAsia="阿里巴巴普惠体"/>
          <w:color w:val="000000"/>
          <w:sz w:val="21"/>
          <w:lang w:eastAsia="zh-CN"/>
        </w:rPr>
        <w:t xml:space="preserve"> &gt; </w:t>
      </w:r>
      <w:r>
        <w:rPr>
          <w:rFonts w:ascii="阿里巴巴普惠体" w:eastAsia="阿里巴巴普惠体"/>
          <w:b/>
          <w:color w:val="000000"/>
          <w:sz w:val="21"/>
          <w:lang w:eastAsia="zh-CN"/>
        </w:rPr>
        <w:t>媒体回流</w:t>
      </w:r>
      <w:r>
        <w:rPr>
          <w:rFonts w:ascii="阿里巴巴普惠体" w:eastAsia="阿里巴巴普惠体"/>
          <w:color w:val="000000"/>
          <w:sz w:val="21"/>
          <w:lang w:eastAsia="zh-CN"/>
        </w:rPr>
        <w:t xml:space="preserve"> &gt; 所在工作空间 &gt; </w:t>
      </w:r>
      <w:r>
        <w:rPr>
          <w:rFonts w:ascii="阿里巴巴普惠体" w:eastAsia="阿里巴巴普惠体"/>
          <w:b/>
          <w:color w:val="000000"/>
          <w:sz w:val="21"/>
          <w:lang w:eastAsia="zh-CN"/>
        </w:rPr>
        <w:t>回流任务</w:t>
      </w:r>
      <w:r>
        <w:rPr>
          <w:rFonts w:ascii="阿里巴巴普惠体" w:eastAsia="阿里巴巴普惠体"/>
          <w:color w:val="000000"/>
          <w:sz w:val="21"/>
          <w:lang w:eastAsia="zh-CN"/>
        </w:rPr>
        <w:t xml:space="preserve"> &gt; </w:t>
      </w:r>
      <w:r>
        <w:rPr>
          <w:rFonts w:ascii="阿里巴巴普惠体" w:eastAsia="阿里巴巴普惠体"/>
          <w:b/>
          <w:color w:val="000000"/>
          <w:sz w:val="21"/>
          <w:lang w:eastAsia="zh-CN"/>
        </w:rPr>
        <w:t>广告监测数据</w:t>
      </w:r>
      <w:r>
        <w:rPr>
          <w:rFonts w:ascii="阿里巴巴普惠体" w:eastAsia="阿里巴巴普惠体"/>
          <w:color w:val="000000"/>
          <w:sz w:val="21"/>
          <w:lang w:eastAsia="zh-CN"/>
        </w:rPr>
        <w:t>，单击</w:t>
      </w:r>
      <w:r>
        <w:rPr>
          <w:rFonts w:ascii="阿里巴巴普惠体" w:eastAsia="阿里巴巴普惠体"/>
          <w:b/>
          <w:color w:val="000000"/>
          <w:sz w:val="21"/>
          <w:lang w:eastAsia="zh-CN"/>
        </w:rPr>
        <w:t>创建监测活动</w:t>
      </w:r>
      <w:r>
        <w:rPr>
          <w:rFonts w:ascii="阿里巴巴普惠体" w:eastAsia="阿里巴巴普惠体"/>
          <w:color w:val="000000"/>
          <w:sz w:val="21"/>
          <w:lang w:eastAsia="zh-CN"/>
        </w:rPr>
        <w:t>。</w:t>
      </w:r>
    </w:p>
    <w:p w:rsidR="00CA58D1" w:rsidRDefault="009D55E1" w:rsidP="009D55E1">
      <w:pPr>
        <w:numPr>
          <w:ilvl w:val="0"/>
          <w:numId w:val="435"/>
        </w:numPr>
        <w:spacing w:after="120"/>
        <w:rPr>
          <w:lang w:eastAsia="zh-CN"/>
        </w:rPr>
      </w:pPr>
      <w:bookmarkStart w:id="10543" w:name="p-ku7-zvr-7ys"/>
      <w:bookmarkStart w:id="10544" w:name="li-duq-tbr-x2f"/>
      <w:bookmarkEnd w:id="10540"/>
      <w:bookmarkEnd w:id="10541"/>
      <w:r>
        <w:rPr>
          <w:rFonts w:ascii="阿里巴巴普惠体" w:eastAsia="阿里巴巴普惠体"/>
          <w:color w:val="000000"/>
          <w:sz w:val="21"/>
          <w:lang w:eastAsia="zh-CN"/>
        </w:rPr>
        <w:t>配置参数，如下表所示。</w:t>
      </w:r>
    </w:p>
    <w:tbl>
      <w:tblPr>
        <w:tblW w:w="0" w:type="auto"/>
        <w:tblCellSpacing w:w="0" w:type="auto"/>
        <w:tblInd w:w="1035" w:type="dxa"/>
        <w:tblLook w:val="04A0" w:firstRow="1" w:lastRow="0" w:firstColumn="1" w:lastColumn="0" w:noHBand="0" w:noVBand="1"/>
      </w:tblPr>
      <w:tblGrid>
        <w:gridCol w:w="2917"/>
        <w:gridCol w:w="5780"/>
      </w:tblGrid>
      <w:tr w:rsidR="00CA58D1">
        <w:trPr>
          <w:trHeight w:val="315"/>
          <w:tblCellSpacing w:w="0" w:type="auto"/>
        </w:trPr>
        <w:tc>
          <w:tcPr>
            <w:tcW w:w="3333"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10545" w:name="p-nh3-h6k-h66"/>
            <w:bookmarkStart w:id="10546" w:name="td-fm6-njq-ehq"/>
            <w:bookmarkStart w:id="10547" w:name="tr-7lv-zx0-liy"/>
            <w:bookmarkStart w:id="10548" w:name="table-4uf-dte-dk0"/>
            <w:bookmarkEnd w:id="10543"/>
            <w:r>
              <w:rPr>
                <w:rFonts w:ascii="阿里巴巴普惠体" w:eastAsia="阿里巴巴普惠体"/>
                <w:b/>
                <w:color w:val="333333"/>
              </w:rPr>
              <w:t>参数</w:t>
            </w:r>
          </w:p>
        </w:tc>
        <w:tc>
          <w:tcPr>
            <w:tcW w:w="6667"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10549" w:name="p-taw-fqb-b1x"/>
            <w:bookmarkStart w:id="10550" w:name="td-o1n-vky-0d4"/>
            <w:bookmarkEnd w:id="10545"/>
            <w:bookmarkEnd w:id="10546"/>
            <w:r>
              <w:rPr>
                <w:rFonts w:ascii="阿里巴巴普惠体" w:eastAsia="阿里巴巴普惠体"/>
                <w:b/>
                <w:color w:val="333333"/>
              </w:rPr>
              <w:t>说明</w:t>
            </w:r>
          </w:p>
        </w:tc>
        <w:bookmarkEnd w:id="10549"/>
        <w:bookmarkEnd w:id="10550"/>
      </w:tr>
      <w:tr w:rsidR="00CA58D1">
        <w:trPr>
          <w:trHeight w:val="315"/>
          <w:tblCellSpacing w:w="0" w:type="auto"/>
        </w:trPr>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551" w:name="p-zrf-vsd-3ji"/>
            <w:bookmarkStart w:id="10552" w:name="td-lcw-wnj-0x5"/>
            <w:bookmarkStart w:id="10553" w:name="tr-xe5-8zj-izu"/>
            <w:bookmarkEnd w:id="10547"/>
            <w:r>
              <w:rPr>
                <w:rFonts w:ascii="阿里巴巴普惠体" w:eastAsia="阿里巴巴普惠体"/>
                <w:color w:val="333333"/>
                <w:sz w:val="21"/>
              </w:rPr>
              <w:t>活动名称</w:t>
            </w:r>
          </w:p>
        </w:tc>
        <w:tc>
          <w:tcPr>
            <w:tcW w:w="66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0554" w:name="p-daf-wx9-63q"/>
            <w:bookmarkStart w:id="10555" w:name="td-ucl-fzd-8fv"/>
            <w:bookmarkEnd w:id="10551"/>
            <w:bookmarkEnd w:id="10552"/>
            <w:r>
              <w:rPr>
                <w:rFonts w:ascii="阿里巴巴普惠体" w:eastAsia="阿里巴巴普惠体"/>
                <w:color w:val="333333"/>
                <w:sz w:val="21"/>
                <w:lang w:eastAsia="zh-CN"/>
              </w:rPr>
              <w:t>输入活动名称，用于区分活动。</w:t>
            </w:r>
          </w:p>
        </w:tc>
        <w:bookmarkEnd w:id="10554"/>
        <w:bookmarkEnd w:id="10555"/>
      </w:tr>
      <w:tr w:rsidR="00CA58D1">
        <w:trPr>
          <w:trHeight w:val="315"/>
          <w:tblCellSpacing w:w="0" w:type="auto"/>
        </w:trPr>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556" w:name="p-591-9cb-zh0"/>
            <w:bookmarkStart w:id="10557" w:name="td-0uw-bfg-8lk"/>
            <w:bookmarkStart w:id="10558" w:name="tr-kj7-fky-mwv"/>
            <w:bookmarkEnd w:id="10553"/>
            <w:r>
              <w:rPr>
                <w:rFonts w:ascii="阿里巴巴普惠体" w:eastAsia="阿里巴巴普惠体"/>
                <w:color w:val="333333"/>
                <w:sz w:val="21"/>
              </w:rPr>
              <w:t>所属活动组</w:t>
            </w:r>
          </w:p>
        </w:tc>
        <w:tc>
          <w:tcPr>
            <w:tcW w:w="66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0559" w:name="p-xcr-2ca-771"/>
            <w:bookmarkStart w:id="10560" w:name="td-fvn-70t-td8"/>
            <w:bookmarkEnd w:id="10556"/>
            <w:bookmarkEnd w:id="10557"/>
            <w:r>
              <w:rPr>
                <w:rFonts w:ascii="阿里巴巴普惠体" w:eastAsia="阿里巴巴普惠体"/>
                <w:color w:val="333333"/>
                <w:sz w:val="21"/>
                <w:lang w:eastAsia="zh-CN"/>
              </w:rPr>
              <w:t>选择活动归属的活动组。</w:t>
            </w:r>
          </w:p>
          <w:p w:rsidR="00CA58D1" w:rsidRDefault="009D55E1" w:rsidP="008A2FC7">
            <w:pPr>
              <w:spacing w:line="360" w:lineRule="exact"/>
              <w:ind w:leftChars="1" w:left="2"/>
              <w:rPr>
                <w:lang w:eastAsia="zh-CN"/>
              </w:rPr>
            </w:pPr>
            <w:bookmarkStart w:id="10561" w:name="p-ccu-lxt-gkk"/>
            <w:bookmarkEnd w:id="10559"/>
            <w:r>
              <w:rPr>
                <w:rFonts w:ascii="阿里巴巴普惠体" w:eastAsia="阿里巴巴普惠体"/>
                <w:color w:val="333333"/>
                <w:sz w:val="21"/>
                <w:lang w:eastAsia="zh-CN"/>
              </w:rPr>
              <w:t>活动组用于分组管理活动，单击</w:t>
            </w:r>
            <w:r>
              <w:rPr>
                <w:rFonts w:ascii="阿里巴巴普惠体" w:eastAsia="阿里巴巴普惠体"/>
                <w:b/>
                <w:color w:val="333333"/>
                <w:sz w:val="21"/>
                <w:lang w:eastAsia="zh-CN"/>
              </w:rPr>
              <w:t>创建活动组</w:t>
            </w:r>
            <w:r>
              <w:rPr>
                <w:rFonts w:ascii="阿里巴巴普惠体" w:eastAsia="阿里巴巴普惠体"/>
                <w:color w:val="333333"/>
                <w:sz w:val="21"/>
                <w:lang w:eastAsia="zh-CN"/>
              </w:rPr>
              <w:t>，在弹出的对话框中输入活动组名称，单击</w:t>
            </w:r>
            <w:r>
              <w:rPr>
                <w:rFonts w:ascii="阿里巴巴普惠体" w:eastAsia="阿里巴巴普惠体"/>
                <w:b/>
                <w:color w:val="333333"/>
                <w:sz w:val="21"/>
                <w:lang w:eastAsia="zh-CN"/>
              </w:rPr>
              <w:t>确定</w:t>
            </w:r>
            <w:r>
              <w:rPr>
                <w:rFonts w:ascii="阿里巴巴普惠体" w:eastAsia="阿里巴巴普惠体"/>
                <w:color w:val="333333"/>
                <w:sz w:val="21"/>
                <w:lang w:eastAsia="zh-CN"/>
              </w:rPr>
              <w:t>，即可创建一个新的活动组。</w:t>
            </w:r>
          </w:p>
        </w:tc>
        <w:bookmarkEnd w:id="10560"/>
        <w:bookmarkEnd w:id="10561"/>
      </w:tr>
      <w:tr w:rsidR="00CA58D1">
        <w:trPr>
          <w:trHeight w:val="315"/>
          <w:tblCellSpacing w:w="0" w:type="auto"/>
        </w:trPr>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562" w:name="p-7rs-zvx-1hn"/>
            <w:bookmarkStart w:id="10563" w:name="td-snk-7iq-nd2"/>
            <w:bookmarkStart w:id="10564" w:name="tr-xzu-2cw-mpf"/>
            <w:bookmarkEnd w:id="10558"/>
            <w:r>
              <w:rPr>
                <w:rFonts w:ascii="阿里巴巴普惠体" w:eastAsia="阿里巴巴普惠体"/>
                <w:color w:val="333333"/>
                <w:sz w:val="21"/>
              </w:rPr>
              <w:t>是否跳转</w:t>
            </w:r>
          </w:p>
        </w:tc>
        <w:tc>
          <w:tcPr>
            <w:tcW w:w="66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0565" w:name="p-4pt-rn1-4f8"/>
            <w:bookmarkStart w:id="10566" w:name="td-jpx-yrm-uz4"/>
            <w:bookmarkEnd w:id="10562"/>
            <w:bookmarkEnd w:id="10563"/>
            <w:r>
              <w:rPr>
                <w:rFonts w:ascii="阿里巴巴普惠体" w:eastAsia="阿里巴巴普惠体"/>
                <w:color w:val="333333"/>
                <w:sz w:val="21"/>
                <w:lang w:eastAsia="zh-CN"/>
              </w:rPr>
              <w:t>选择监测的广告是否包含点击跳转。</w:t>
            </w:r>
          </w:p>
          <w:p w:rsidR="00CA58D1" w:rsidRDefault="009D55E1" w:rsidP="008A2FC7">
            <w:pPr>
              <w:spacing w:line="360" w:lineRule="exact"/>
              <w:ind w:leftChars="1" w:left="2"/>
            </w:pPr>
            <w:bookmarkStart w:id="10567" w:name="p-d2r-amk-qs2"/>
            <w:bookmarkEnd w:id="10565"/>
            <w:r>
              <w:rPr>
                <w:rFonts w:ascii="阿里巴巴普惠体" w:eastAsia="阿里巴巴普惠体"/>
                <w:color w:val="333333"/>
                <w:sz w:val="21"/>
              </w:rPr>
              <w:t>如包含，请输入以http或https开头的跳转地址链接，单击</w:t>
            </w:r>
            <w:r>
              <w:rPr>
                <w:rFonts w:ascii="阿里巴巴普惠体" w:eastAsia="阿里巴巴普惠体"/>
                <w:b/>
                <w:color w:val="333333"/>
                <w:sz w:val="21"/>
              </w:rPr>
              <w:t>跳转，</w:t>
            </w:r>
            <w:r>
              <w:rPr>
                <w:rFonts w:ascii="阿里巴巴普惠体" w:eastAsia="阿里巴巴普惠体"/>
                <w:color w:val="333333"/>
                <w:sz w:val="21"/>
              </w:rPr>
              <w:t>可查看链接的跳转页面。</w:t>
            </w:r>
          </w:p>
        </w:tc>
        <w:bookmarkEnd w:id="10566"/>
        <w:bookmarkEnd w:id="10567"/>
      </w:tr>
      <w:tr w:rsidR="00CA58D1">
        <w:trPr>
          <w:trHeight w:val="315"/>
          <w:tblCellSpacing w:w="0" w:type="auto"/>
        </w:trPr>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568" w:name="p-lyg-2x2-2tr"/>
            <w:bookmarkStart w:id="10569" w:name="td-gsq-3ft-itd"/>
            <w:bookmarkStart w:id="10570" w:name="tr-qk4-bd5-jp7"/>
            <w:bookmarkEnd w:id="10564"/>
            <w:r>
              <w:rPr>
                <w:rFonts w:ascii="阿里巴巴普惠体" w:eastAsia="阿里巴巴普惠体"/>
                <w:color w:val="333333"/>
                <w:sz w:val="21"/>
              </w:rPr>
              <w:t>渠道名称</w:t>
            </w:r>
          </w:p>
        </w:tc>
        <w:tc>
          <w:tcPr>
            <w:tcW w:w="66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0571" w:name="p-1ys-er5-j9v"/>
            <w:bookmarkStart w:id="10572" w:name="td-c5m-d66-6px"/>
            <w:bookmarkEnd w:id="10568"/>
            <w:bookmarkEnd w:id="10569"/>
            <w:r>
              <w:rPr>
                <w:rFonts w:ascii="阿里巴巴普惠体" w:eastAsia="阿里巴巴普惠体"/>
                <w:color w:val="333333"/>
                <w:sz w:val="21"/>
                <w:lang w:eastAsia="zh-CN"/>
              </w:rPr>
              <w:t>选择广告的推广渠道。</w:t>
            </w:r>
          </w:p>
        </w:tc>
        <w:bookmarkEnd w:id="10571"/>
        <w:bookmarkEnd w:id="10572"/>
      </w:tr>
      <w:tr w:rsidR="00CA58D1">
        <w:trPr>
          <w:trHeight w:val="315"/>
          <w:tblCellSpacing w:w="0" w:type="auto"/>
        </w:trPr>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573" w:name="p-kw5-ybz-sb5"/>
            <w:bookmarkStart w:id="10574" w:name="td-xnk-ssj-riv"/>
            <w:bookmarkStart w:id="10575" w:name="tr-6yk-krd-732"/>
            <w:bookmarkEnd w:id="10570"/>
            <w:r>
              <w:rPr>
                <w:rFonts w:ascii="阿里巴巴普惠体" w:eastAsia="阿里巴巴普惠体"/>
                <w:color w:val="333333"/>
                <w:sz w:val="21"/>
              </w:rPr>
              <w:t>广告格式</w:t>
            </w:r>
          </w:p>
        </w:tc>
        <w:tc>
          <w:tcPr>
            <w:tcW w:w="66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0576" w:name="p-864-96p-b4v"/>
            <w:bookmarkStart w:id="10577" w:name="td-8o6-ker-t20"/>
            <w:bookmarkEnd w:id="10573"/>
            <w:bookmarkEnd w:id="10574"/>
            <w:r>
              <w:rPr>
                <w:rFonts w:ascii="阿里巴巴普惠体" w:eastAsia="阿里巴巴普惠体"/>
                <w:color w:val="333333"/>
                <w:sz w:val="21"/>
                <w:lang w:eastAsia="zh-CN"/>
              </w:rPr>
              <w:t>选择广告的展现格式。</w:t>
            </w:r>
          </w:p>
        </w:tc>
        <w:bookmarkEnd w:id="10576"/>
        <w:bookmarkEnd w:id="10577"/>
      </w:tr>
      <w:tr w:rsidR="00CA58D1">
        <w:trPr>
          <w:trHeight w:val="315"/>
          <w:tblCellSpacing w:w="0" w:type="auto"/>
        </w:trPr>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578" w:name="p-ucd-b8o-f2c"/>
            <w:bookmarkStart w:id="10579" w:name="td-rsi-806-lqv"/>
            <w:bookmarkStart w:id="10580" w:name="tr-w2u-gn3-6q9"/>
            <w:bookmarkEnd w:id="10575"/>
            <w:r>
              <w:rPr>
                <w:rFonts w:ascii="阿里巴巴普惠体" w:eastAsia="阿里巴巴普惠体"/>
                <w:color w:val="333333"/>
                <w:sz w:val="21"/>
              </w:rPr>
              <w:lastRenderedPageBreak/>
              <w:t>是否使用秒针监测</w:t>
            </w:r>
          </w:p>
        </w:tc>
        <w:tc>
          <w:tcPr>
            <w:tcW w:w="66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0581" w:name="p-j9a-94i-7g4"/>
            <w:bookmarkStart w:id="10582" w:name="td-gry-jyi-uip"/>
            <w:bookmarkEnd w:id="10578"/>
            <w:bookmarkEnd w:id="10579"/>
            <w:r>
              <w:rPr>
                <w:rFonts w:ascii="阿里巴巴普惠体" w:eastAsia="阿里巴巴普惠体"/>
                <w:color w:val="333333"/>
                <w:sz w:val="21"/>
                <w:lang w:eastAsia="zh-CN"/>
              </w:rPr>
              <w:t>选择是否使用</w:t>
            </w:r>
            <w:hyperlink r:id="rId578">
              <w:r>
                <w:rPr>
                  <w:rStyle w:val="af8"/>
                  <w:rFonts w:ascii="阿里巴巴普惠体" w:eastAsia="阿里巴巴普惠体"/>
                  <w:color w:val="FF6A00"/>
                  <w:sz w:val="21"/>
                  <w:lang w:eastAsia="zh-CN"/>
                </w:rPr>
                <w:t>秒针监测</w:t>
              </w:r>
            </w:hyperlink>
            <w:r>
              <w:rPr>
                <w:rFonts w:ascii="阿里巴巴普惠体" w:eastAsia="阿里巴巴普惠体"/>
                <w:color w:val="333333"/>
                <w:sz w:val="21"/>
                <w:lang w:eastAsia="zh-CN"/>
              </w:rPr>
              <w:t>。</w:t>
            </w:r>
          </w:p>
          <w:p w:rsidR="00CA58D1" w:rsidRDefault="009D55E1" w:rsidP="008A2FC7">
            <w:pPr>
              <w:spacing w:line="360" w:lineRule="exact"/>
              <w:ind w:leftChars="1" w:left="2"/>
              <w:rPr>
                <w:lang w:eastAsia="zh-CN"/>
              </w:rPr>
            </w:pPr>
            <w:bookmarkStart w:id="10583" w:name="p-qpt-oo6-ern"/>
            <w:bookmarkEnd w:id="10581"/>
            <w:r>
              <w:rPr>
                <w:rFonts w:ascii="阿里巴巴普惠体" w:eastAsia="阿里巴巴普惠体"/>
                <w:color w:val="333333"/>
                <w:sz w:val="21"/>
                <w:lang w:eastAsia="zh-CN"/>
              </w:rPr>
              <w:t>若您已购买秒针监测服务，请输入相应的秒针曝光监测链接和秒针点击监测链接。</w:t>
            </w:r>
          </w:p>
          <w:p w:rsidR="00CA58D1" w:rsidRDefault="009D55E1" w:rsidP="008A2FC7">
            <w:pPr>
              <w:spacing w:line="360" w:lineRule="exact"/>
              <w:ind w:leftChars="1" w:left="2"/>
              <w:rPr>
                <w:lang w:eastAsia="zh-CN"/>
              </w:rPr>
            </w:pPr>
            <w:bookmarkStart w:id="10584" w:name="p-99e-9vb-oyx"/>
            <w:bookmarkEnd w:id="10583"/>
            <w:r>
              <w:rPr>
                <w:rFonts w:ascii="阿里巴巴普惠体" w:eastAsia="阿里巴巴普惠体"/>
                <w:color w:val="333333"/>
                <w:sz w:val="21"/>
                <w:lang w:eastAsia="zh-CN"/>
              </w:rPr>
              <w:t>秒针监测将正常运行，监测数据仍然回流到秒针监测平台，请登录秒针监测平台进行后续操作。</w:t>
            </w:r>
          </w:p>
        </w:tc>
        <w:bookmarkEnd w:id="10582"/>
        <w:bookmarkEnd w:id="10584"/>
      </w:tr>
      <w:bookmarkEnd w:id="10548"/>
      <w:bookmarkEnd w:id="10580"/>
    </w:tbl>
    <w:p w:rsidR="00CA58D1" w:rsidRDefault="00CA58D1">
      <w:pPr>
        <w:ind w:left="840"/>
        <w:rPr>
          <w:lang w:eastAsia="zh-CN"/>
        </w:rPr>
      </w:pPr>
    </w:p>
    <w:p w:rsidR="00CA58D1" w:rsidRDefault="009D55E1">
      <w:pPr>
        <w:ind w:left="840"/>
      </w:pPr>
      <w:bookmarkStart w:id="10585" w:name="img-j1u-ml5-1r8"/>
      <w:r>
        <w:rPr>
          <w:noProof/>
        </w:rPr>
        <w:drawing>
          <wp:inline distT="0" distB="0" distL="0" distR="0">
            <wp:extent cx="6192520" cy="5823202"/>
            <wp:effectExtent l="0" t="0" r="0" b="0"/>
            <wp:docPr id="633" name="图片 633" descr="媒体回流9任务改活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9"/>
                    <a:stretch>
                      <a:fillRect/>
                    </a:stretch>
                  </pic:blipFill>
                  <pic:spPr>
                    <a:xfrm>
                      <a:off x="0" y="0"/>
                      <a:ext cx="6192520" cy="5823202"/>
                    </a:xfrm>
                    <a:prstGeom prst="rect">
                      <a:avLst/>
                    </a:prstGeom>
                  </pic:spPr>
                </pic:pic>
              </a:graphicData>
            </a:graphic>
          </wp:inline>
        </w:drawing>
      </w:r>
      <w:bookmarkEnd w:id="10585"/>
    </w:p>
    <w:p w:rsidR="00CA58D1" w:rsidRDefault="009D55E1" w:rsidP="009D55E1">
      <w:pPr>
        <w:numPr>
          <w:ilvl w:val="0"/>
          <w:numId w:val="435"/>
        </w:numPr>
        <w:spacing w:after="120"/>
        <w:rPr>
          <w:lang w:eastAsia="zh-CN"/>
        </w:rPr>
      </w:pPr>
      <w:bookmarkStart w:id="10586" w:name="p-abn-rmx-6ib"/>
      <w:bookmarkStart w:id="10587" w:name="li-5jx-rop-get"/>
      <w:bookmarkEnd w:id="10544"/>
      <w:r>
        <w:rPr>
          <w:rFonts w:ascii="阿里巴巴普惠体" w:eastAsia="阿里巴巴普惠体"/>
          <w:color w:val="000000"/>
          <w:sz w:val="21"/>
          <w:lang w:eastAsia="zh-CN"/>
        </w:rPr>
        <w:t>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，完成监测活动创建，并默认开启。</w:t>
      </w:r>
    </w:p>
    <w:p w:rsidR="00CA58D1" w:rsidRDefault="009D55E1">
      <w:pPr>
        <w:spacing w:after="150"/>
        <w:ind w:left="120"/>
        <w:rPr>
          <w:lang w:eastAsia="zh-CN"/>
        </w:rPr>
      </w:pPr>
      <w:bookmarkStart w:id="10588" w:name="p-wqr-ar2-dlz"/>
      <w:bookmarkEnd w:id="10542"/>
      <w:bookmarkEnd w:id="10586"/>
      <w:bookmarkEnd w:id="10587"/>
      <w:r>
        <w:rPr>
          <w:rFonts w:ascii="阿里巴巴普惠体" w:eastAsia="阿里巴巴普惠体"/>
          <w:color w:val="000000"/>
          <w:sz w:val="21"/>
          <w:lang w:eastAsia="zh-CN"/>
        </w:rPr>
        <w:t>系统将生成一个曝光监测链接、一个点击监测链。请在监测活动列表中单击</w:t>
      </w:r>
      <w:r>
        <w:rPr>
          <w:rFonts w:ascii="阿里巴巴普惠体" w:eastAsia="阿里巴巴普惠体"/>
          <w:b/>
          <w:color w:val="000000"/>
          <w:sz w:val="21"/>
          <w:lang w:eastAsia="zh-CN"/>
        </w:rPr>
        <w:t>提取链接</w:t>
      </w:r>
      <w:r>
        <w:rPr>
          <w:rFonts w:ascii="阿里巴巴普惠体" w:eastAsia="阿里巴巴普惠体"/>
          <w:color w:val="000000"/>
          <w:sz w:val="21"/>
          <w:lang w:eastAsia="zh-CN"/>
        </w:rPr>
        <w:t>或</w:t>
      </w:r>
      <w:r>
        <w:rPr>
          <w:rFonts w:ascii="阿里巴巴普惠体" w:eastAsia="阿里巴巴普惠体"/>
          <w:b/>
          <w:color w:val="000000"/>
          <w:sz w:val="21"/>
          <w:lang w:eastAsia="zh-CN"/>
        </w:rPr>
        <w:t>批量导出链接</w:t>
      </w:r>
      <w:r>
        <w:rPr>
          <w:rFonts w:ascii="阿里巴巴普惠体" w:eastAsia="阿里巴巴普惠体"/>
          <w:color w:val="000000"/>
          <w:sz w:val="21"/>
          <w:lang w:eastAsia="zh-CN"/>
        </w:rPr>
        <w:t>，将获得的曝光监测链接、点击监测链接加入对应广告订单中。</w:t>
      </w:r>
    </w:p>
    <w:p w:rsidR="00CA58D1" w:rsidRDefault="00CA58D1">
      <w:pPr>
        <w:ind w:left="345"/>
        <w:rPr>
          <w:lang w:eastAsia="zh-CN"/>
        </w:rPr>
      </w:pPr>
      <w:bookmarkStart w:id="10589" w:name="note-khb-58n-n9c"/>
      <w:bookmarkEnd w:id="10588"/>
    </w:p>
    <w:p w:rsidR="00CA58D1" w:rsidRDefault="009D55E1">
      <w:pPr>
        <w:rPr>
          <w:lang w:eastAsia="zh-CN"/>
        </w:rPr>
      </w:pPr>
      <w:r>
        <w:rPr>
          <w:rFonts w:ascii="阿里巴巴普惠体" w:eastAsia="阿里巴巴普惠体"/>
          <w:b/>
          <w:color w:val="73777A"/>
          <w:sz w:val="21"/>
          <w:lang w:eastAsia="zh-CN"/>
        </w:rPr>
        <w:t xml:space="preserve">说明 </w:t>
      </w:r>
    </w:p>
    <w:p w:rsidR="00CA58D1" w:rsidRDefault="009D55E1">
      <w:pPr>
        <w:spacing w:after="150"/>
        <w:ind w:left="345"/>
        <w:rPr>
          <w:lang w:eastAsia="zh-CN"/>
        </w:rPr>
      </w:pPr>
      <w:bookmarkStart w:id="10590" w:name="p-6hm-5fn-us9"/>
      <w:r>
        <w:rPr>
          <w:rFonts w:ascii="阿里巴巴普惠体" w:eastAsia="阿里巴巴普惠体"/>
          <w:color w:val="73777A"/>
          <w:sz w:val="21"/>
          <w:lang w:eastAsia="zh-CN"/>
        </w:rPr>
        <w:t>如使用了秒针监测，系统生成的曝光监测链接、点击监测链中将分别包含秒针曝光监测链接、秒针点击监测链接，以便实现秒针监测。此时，Quick Audience广告监测仍独立于秒针监测进行，但由于产生曝光、点击时将优先请求秒针曝光监测、秒针点击监测，因此回流到Quick Audience广告监测的数据会因网络原因有5%~10%左右的数据流失。</w:t>
      </w:r>
    </w:p>
    <w:p w:rsidR="00CA58D1" w:rsidRDefault="009D55E1">
      <w:pPr>
        <w:pStyle w:val="41"/>
        <w:spacing w:after="0"/>
        <w:ind w:left="120"/>
        <w:rPr>
          <w:lang w:eastAsia="zh-CN"/>
        </w:rPr>
      </w:pPr>
      <w:bookmarkStart w:id="10591" w:name="title-9r9-ygu-xmf"/>
      <w:bookmarkStart w:id="10592" w:name="topic-1939649"/>
      <w:bookmarkStart w:id="10593" w:name="_Toc91596861"/>
      <w:bookmarkEnd w:id="10534"/>
      <w:bookmarkEnd w:id="10538"/>
      <w:bookmarkEnd w:id="10589"/>
      <w:bookmarkEnd w:id="10590"/>
      <w:r>
        <w:rPr>
          <w:rFonts w:ascii="阿里巴巴普惠体"/>
          <w:color w:val="000000"/>
          <w:lang w:eastAsia="zh-CN"/>
        </w:rPr>
        <w:t>5.4.2.2. 批量创建监测活动</w:t>
      </w:r>
      <w:bookmarkEnd w:id="10593"/>
    </w:p>
    <w:p w:rsidR="00CA58D1" w:rsidRDefault="009D55E1">
      <w:pPr>
        <w:spacing w:after="150"/>
        <w:ind w:left="120"/>
        <w:rPr>
          <w:lang w:eastAsia="zh-CN"/>
        </w:rPr>
      </w:pPr>
      <w:bookmarkStart w:id="10594" w:name="shortdesc-353-27h-prm"/>
      <w:bookmarkEnd w:id="10591"/>
      <w:r>
        <w:rPr>
          <w:rFonts w:ascii="阿里巴巴普惠体" w:eastAsia="阿里巴巴普惠体"/>
          <w:color w:val="000000"/>
          <w:sz w:val="21"/>
          <w:lang w:eastAsia="zh-CN"/>
        </w:rPr>
        <w:t>批量创建监测活动的操作与单个创建相似，不同的是，所属活动组、跳转链接、渠道名称、广告格式四个参数可同步至正在批量创建的所有监测活动。</w:t>
      </w:r>
    </w:p>
    <w:p w:rsidR="00CA58D1" w:rsidRDefault="009D55E1">
      <w:pPr>
        <w:spacing w:after="150"/>
        <w:ind w:left="120"/>
      </w:pPr>
      <w:bookmarkStart w:id="10595" w:name="p-s1z-g9o-kfl"/>
      <w:bookmarkStart w:id="10596" w:name="conbody-ksr-kks-j1g"/>
      <w:bookmarkEnd w:id="10594"/>
      <w:r>
        <w:rPr>
          <w:rFonts w:ascii="阿里巴巴普惠体" w:eastAsia="阿里巴巴普惠体"/>
          <w:color w:val="000000"/>
          <w:sz w:val="21"/>
        </w:rPr>
        <w:t>操作步骤：</w:t>
      </w:r>
    </w:p>
    <w:p w:rsidR="00CA58D1" w:rsidRDefault="009D55E1" w:rsidP="009D55E1">
      <w:pPr>
        <w:numPr>
          <w:ilvl w:val="0"/>
          <w:numId w:val="436"/>
        </w:numPr>
        <w:spacing w:after="120"/>
        <w:rPr>
          <w:lang w:eastAsia="zh-CN"/>
        </w:rPr>
      </w:pPr>
      <w:bookmarkStart w:id="10597" w:name="p-k4d-dsh-ue0"/>
      <w:bookmarkStart w:id="10598" w:name="li-gsj-6ep-9xe"/>
      <w:bookmarkStart w:id="10599" w:name="ol-ygg-ur3-ggl"/>
      <w:bookmarkEnd w:id="10595"/>
      <w:r>
        <w:rPr>
          <w:rFonts w:ascii="阿里巴巴普惠体" w:eastAsia="阿里巴巴普惠体"/>
          <w:color w:val="000000"/>
          <w:sz w:val="21"/>
          <w:lang w:eastAsia="zh-CN"/>
        </w:rPr>
        <w:t>选择</w:t>
      </w:r>
      <w:r>
        <w:rPr>
          <w:rFonts w:ascii="阿里巴巴普惠体" w:eastAsia="阿里巴巴普惠体"/>
          <w:b/>
          <w:color w:val="000000"/>
          <w:sz w:val="21"/>
          <w:lang w:eastAsia="zh-CN"/>
        </w:rPr>
        <w:t>媒体广告</w:t>
      </w:r>
      <w:r>
        <w:rPr>
          <w:rFonts w:ascii="阿里巴巴普惠体" w:eastAsia="阿里巴巴普惠体"/>
          <w:color w:val="000000"/>
          <w:sz w:val="21"/>
          <w:lang w:eastAsia="zh-CN"/>
        </w:rPr>
        <w:t xml:space="preserve"> &gt; </w:t>
      </w:r>
      <w:r>
        <w:rPr>
          <w:rFonts w:ascii="阿里巴巴普惠体" w:eastAsia="阿里巴巴普惠体"/>
          <w:b/>
          <w:color w:val="000000"/>
          <w:sz w:val="21"/>
          <w:lang w:eastAsia="zh-CN"/>
        </w:rPr>
        <w:t>媒体回流</w:t>
      </w:r>
      <w:r>
        <w:rPr>
          <w:rFonts w:ascii="阿里巴巴普惠体" w:eastAsia="阿里巴巴普惠体"/>
          <w:color w:val="000000"/>
          <w:sz w:val="21"/>
          <w:lang w:eastAsia="zh-CN"/>
        </w:rPr>
        <w:t xml:space="preserve"> &gt; 所在工作空间 &gt; </w:t>
      </w:r>
      <w:r>
        <w:rPr>
          <w:rFonts w:ascii="阿里巴巴普惠体" w:eastAsia="阿里巴巴普惠体"/>
          <w:b/>
          <w:color w:val="000000"/>
          <w:sz w:val="21"/>
          <w:lang w:eastAsia="zh-CN"/>
        </w:rPr>
        <w:t>回流任务</w:t>
      </w:r>
      <w:r>
        <w:rPr>
          <w:rFonts w:ascii="阿里巴巴普惠体" w:eastAsia="阿里巴巴普惠体"/>
          <w:color w:val="000000"/>
          <w:sz w:val="21"/>
          <w:lang w:eastAsia="zh-CN"/>
        </w:rPr>
        <w:t xml:space="preserve"> &gt; </w:t>
      </w:r>
      <w:r>
        <w:rPr>
          <w:rFonts w:ascii="阿里巴巴普惠体" w:eastAsia="阿里巴巴普惠体"/>
          <w:b/>
          <w:color w:val="000000"/>
          <w:sz w:val="21"/>
          <w:lang w:eastAsia="zh-CN"/>
        </w:rPr>
        <w:t>广告监测数据</w:t>
      </w:r>
      <w:r>
        <w:rPr>
          <w:rFonts w:ascii="阿里巴巴普惠体" w:eastAsia="阿里巴巴普惠体"/>
          <w:color w:val="000000"/>
          <w:sz w:val="21"/>
          <w:lang w:eastAsia="zh-CN"/>
        </w:rPr>
        <w:t>，单击</w:t>
      </w:r>
      <w:r>
        <w:rPr>
          <w:rFonts w:ascii="阿里巴巴普惠体" w:eastAsia="阿里巴巴普惠体"/>
          <w:b/>
          <w:color w:val="000000"/>
          <w:sz w:val="21"/>
          <w:lang w:eastAsia="zh-CN"/>
        </w:rPr>
        <w:t>批量创建监测活动</w:t>
      </w:r>
      <w:r>
        <w:rPr>
          <w:rFonts w:ascii="阿里巴巴普惠体" w:eastAsia="阿里巴巴普惠体"/>
          <w:color w:val="000000"/>
          <w:sz w:val="21"/>
          <w:lang w:eastAsia="zh-CN"/>
        </w:rPr>
        <w:t>。</w:t>
      </w:r>
    </w:p>
    <w:p w:rsidR="00CA58D1" w:rsidRDefault="009D55E1" w:rsidP="009D55E1">
      <w:pPr>
        <w:numPr>
          <w:ilvl w:val="0"/>
          <w:numId w:val="436"/>
        </w:numPr>
        <w:spacing w:after="120"/>
        <w:rPr>
          <w:lang w:eastAsia="zh-CN"/>
        </w:rPr>
      </w:pPr>
      <w:bookmarkStart w:id="10600" w:name="p-h2w-u9z-1fl"/>
      <w:bookmarkStart w:id="10601" w:name="li-vio-u8k-9gr"/>
      <w:bookmarkEnd w:id="10597"/>
      <w:bookmarkEnd w:id="10598"/>
      <w:r>
        <w:rPr>
          <w:rFonts w:ascii="阿里巴巴普惠体" w:eastAsia="阿里巴巴普惠体"/>
          <w:color w:val="000000"/>
          <w:sz w:val="21"/>
          <w:lang w:eastAsia="zh-CN"/>
        </w:rPr>
        <w:t>单击</w:t>
      </w:r>
      <w:r>
        <w:rPr>
          <w:rFonts w:ascii="阿里巴巴普惠体" w:eastAsia="阿里巴巴普惠体"/>
          <w:b/>
          <w:color w:val="000000"/>
          <w:sz w:val="21"/>
          <w:lang w:eastAsia="zh-CN"/>
        </w:rPr>
        <w:t>添加活动</w:t>
      </w:r>
      <w:r>
        <w:rPr>
          <w:rFonts w:ascii="阿里巴巴普惠体" w:eastAsia="阿里巴巴普惠体"/>
          <w:color w:val="000000"/>
          <w:sz w:val="21"/>
          <w:lang w:eastAsia="zh-CN"/>
        </w:rPr>
        <w:t>，根据您的需要，增加要创建的活动数量。</w:t>
      </w:r>
    </w:p>
    <w:p w:rsidR="00CA58D1" w:rsidRDefault="009D55E1">
      <w:pPr>
        <w:ind w:left="840"/>
      </w:pPr>
      <w:bookmarkStart w:id="10602" w:name="img-law-zrt-okq"/>
      <w:bookmarkEnd w:id="10600"/>
      <w:r>
        <w:rPr>
          <w:noProof/>
        </w:rPr>
        <w:lastRenderedPageBreak/>
        <w:drawing>
          <wp:inline distT="0" distB="0" distL="0" distR="0">
            <wp:extent cx="6192520" cy="5020390"/>
            <wp:effectExtent l="0" t="0" r="0" b="0"/>
            <wp:docPr id="634" name="图片 634" descr="媒体回流12任务改活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0"/>
                    <a:stretch>
                      <a:fillRect/>
                    </a:stretch>
                  </pic:blipFill>
                  <pic:spPr>
                    <a:xfrm>
                      <a:off x="0" y="0"/>
                      <a:ext cx="6192520" cy="5020390"/>
                    </a:xfrm>
                    <a:prstGeom prst="rect">
                      <a:avLst/>
                    </a:prstGeom>
                  </pic:spPr>
                </pic:pic>
              </a:graphicData>
            </a:graphic>
          </wp:inline>
        </w:drawing>
      </w:r>
      <w:bookmarkEnd w:id="10602"/>
    </w:p>
    <w:p w:rsidR="00CA58D1" w:rsidRDefault="009D55E1" w:rsidP="009D55E1">
      <w:pPr>
        <w:numPr>
          <w:ilvl w:val="0"/>
          <w:numId w:val="436"/>
        </w:numPr>
        <w:spacing w:after="120"/>
        <w:rPr>
          <w:lang w:eastAsia="zh-CN"/>
        </w:rPr>
      </w:pPr>
      <w:bookmarkStart w:id="10603" w:name="p-5cg-rbs-x3z"/>
      <w:bookmarkStart w:id="10604" w:name="li-c29-tlh-vn1"/>
      <w:bookmarkEnd w:id="10601"/>
      <w:r>
        <w:rPr>
          <w:rFonts w:ascii="阿里巴巴普惠体" w:eastAsia="阿里巴巴普惠体"/>
          <w:color w:val="000000"/>
          <w:sz w:val="21"/>
          <w:lang w:eastAsia="zh-CN"/>
        </w:rPr>
        <w:t>配置参数，参数说明请参见</w:t>
      </w:r>
      <w:hyperlink w:anchor="topic-1939648">
        <w:r>
          <w:rPr>
            <w:rStyle w:val="af8"/>
            <w:rFonts w:ascii="阿里巴巴普惠体" w:eastAsia="阿里巴巴普惠体"/>
            <w:color w:val="FF6A00"/>
            <w:sz w:val="21"/>
            <w:lang w:eastAsia="zh-CN"/>
          </w:rPr>
          <w:t>创建监测活动</w:t>
        </w:r>
      </w:hyperlink>
      <w:r>
        <w:rPr>
          <w:rFonts w:ascii="阿里巴巴普惠体" w:eastAsia="阿里巴巴普惠体"/>
          <w:color w:val="000000"/>
          <w:sz w:val="21"/>
          <w:lang w:eastAsia="zh-CN"/>
        </w:rPr>
        <w:t>。</w:t>
      </w:r>
    </w:p>
    <w:p w:rsidR="00CA58D1" w:rsidRDefault="009D55E1">
      <w:pPr>
        <w:spacing w:after="150"/>
        <w:ind w:left="840"/>
        <w:rPr>
          <w:lang w:eastAsia="zh-CN"/>
        </w:rPr>
      </w:pPr>
      <w:bookmarkStart w:id="10605" w:name="p-x4p-y1u-99z"/>
      <w:bookmarkEnd w:id="10603"/>
      <w:r>
        <w:rPr>
          <w:rFonts w:ascii="阿里巴巴普惠体" w:eastAsia="阿里巴巴普惠体"/>
          <w:color w:val="000000"/>
          <w:sz w:val="21"/>
          <w:lang w:eastAsia="zh-CN"/>
        </w:rPr>
        <w:t>对于所属活动组、跳转链接、渠道名称、广告格式，输入参数值后，可单击参数后的</w:t>
      </w:r>
      <w:r>
        <w:rPr>
          <w:rFonts w:ascii="阿里巴巴普惠体" w:eastAsia="阿里巴巴普惠体"/>
          <w:b/>
          <w:color w:val="000000"/>
          <w:sz w:val="21"/>
          <w:lang w:eastAsia="zh-CN"/>
        </w:rPr>
        <w:t>同步至所有活动</w:t>
      </w:r>
      <w:r>
        <w:rPr>
          <w:rFonts w:ascii="阿里巴巴普惠体" w:eastAsia="阿里巴巴普惠体"/>
          <w:color w:val="000000"/>
          <w:sz w:val="21"/>
          <w:lang w:eastAsia="zh-CN"/>
        </w:rPr>
        <w:t>，将参数值同步填写至正在批量创建的所有监测活动。</w:t>
      </w:r>
    </w:p>
    <w:p w:rsidR="00CA58D1" w:rsidRDefault="009D55E1" w:rsidP="009D55E1">
      <w:pPr>
        <w:numPr>
          <w:ilvl w:val="0"/>
          <w:numId w:val="436"/>
        </w:numPr>
        <w:spacing w:after="120"/>
        <w:rPr>
          <w:lang w:eastAsia="zh-CN"/>
        </w:rPr>
      </w:pPr>
      <w:bookmarkStart w:id="10606" w:name="p-zna-ytp-2jp"/>
      <w:bookmarkStart w:id="10607" w:name="li-do6-278-3e9"/>
      <w:bookmarkEnd w:id="10604"/>
      <w:bookmarkEnd w:id="10605"/>
      <w:r>
        <w:rPr>
          <w:rFonts w:ascii="阿里巴巴普惠体" w:eastAsia="阿里巴巴普惠体"/>
          <w:color w:val="000000"/>
          <w:sz w:val="21"/>
          <w:lang w:eastAsia="zh-CN"/>
        </w:rPr>
        <w:t>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，完成监测活动创建，并默认开启。</w:t>
      </w:r>
    </w:p>
    <w:p w:rsidR="00CA58D1" w:rsidRDefault="009D55E1">
      <w:pPr>
        <w:spacing w:after="150"/>
        <w:ind w:left="840"/>
        <w:rPr>
          <w:lang w:eastAsia="zh-CN"/>
        </w:rPr>
      </w:pPr>
      <w:bookmarkStart w:id="10608" w:name="p-zyu-llr-kap"/>
      <w:bookmarkEnd w:id="10606"/>
      <w:r>
        <w:rPr>
          <w:rFonts w:ascii="阿里巴巴普惠体" w:eastAsia="阿里巴巴普惠体"/>
          <w:color w:val="000000"/>
          <w:sz w:val="21"/>
          <w:lang w:eastAsia="zh-CN"/>
        </w:rPr>
        <w:t>系统将为每一个监测任务生成一个曝光监测链接、一个点击监测链。请在监测活动列表中单击</w:t>
      </w:r>
      <w:r>
        <w:rPr>
          <w:rFonts w:ascii="阿里巴巴普惠体" w:eastAsia="阿里巴巴普惠体"/>
          <w:b/>
          <w:color w:val="000000"/>
          <w:sz w:val="21"/>
          <w:lang w:eastAsia="zh-CN"/>
        </w:rPr>
        <w:t>提取链接</w:t>
      </w:r>
      <w:r>
        <w:rPr>
          <w:rFonts w:ascii="阿里巴巴普惠体" w:eastAsia="阿里巴巴普惠体"/>
          <w:color w:val="000000"/>
          <w:sz w:val="21"/>
          <w:lang w:eastAsia="zh-CN"/>
        </w:rPr>
        <w:t>或</w:t>
      </w:r>
      <w:r>
        <w:rPr>
          <w:rFonts w:ascii="阿里巴巴普惠体" w:eastAsia="阿里巴巴普惠体"/>
          <w:b/>
          <w:color w:val="000000"/>
          <w:sz w:val="21"/>
          <w:lang w:eastAsia="zh-CN"/>
        </w:rPr>
        <w:t>批量导出链接</w:t>
      </w:r>
      <w:r>
        <w:rPr>
          <w:rFonts w:ascii="阿里巴巴普惠体" w:eastAsia="阿里巴巴普惠体"/>
          <w:color w:val="000000"/>
          <w:sz w:val="21"/>
          <w:lang w:eastAsia="zh-CN"/>
        </w:rPr>
        <w:t>，将获得的曝光监测链接、点击监测链接加入对应广告订单中。</w:t>
      </w:r>
    </w:p>
    <w:p w:rsidR="00CA58D1" w:rsidRDefault="009D55E1">
      <w:pPr>
        <w:pStyle w:val="41"/>
        <w:spacing w:after="0"/>
        <w:ind w:left="120"/>
        <w:rPr>
          <w:lang w:eastAsia="zh-CN"/>
        </w:rPr>
      </w:pPr>
      <w:bookmarkStart w:id="10609" w:name="title-jww-q13-r3t"/>
      <w:bookmarkStart w:id="10610" w:name="topic-1939647"/>
      <w:bookmarkStart w:id="10611" w:name="_Toc91596862"/>
      <w:bookmarkEnd w:id="10592"/>
      <w:bookmarkEnd w:id="10596"/>
      <w:bookmarkEnd w:id="10599"/>
      <w:bookmarkEnd w:id="10607"/>
      <w:bookmarkEnd w:id="10608"/>
      <w:r>
        <w:rPr>
          <w:rFonts w:ascii="阿里巴巴普惠体"/>
          <w:color w:val="000000"/>
          <w:lang w:eastAsia="zh-CN"/>
        </w:rPr>
        <w:t>5.4.2.3. 监测活动管理</w:t>
      </w:r>
      <w:bookmarkEnd w:id="10611"/>
    </w:p>
    <w:p w:rsidR="00CA58D1" w:rsidRDefault="009D55E1">
      <w:pPr>
        <w:spacing w:after="150"/>
        <w:ind w:left="120"/>
        <w:rPr>
          <w:lang w:eastAsia="zh-CN"/>
        </w:rPr>
      </w:pPr>
      <w:bookmarkStart w:id="10612" w:name="shortdesc-s1x-xon-dln"/>
      <w:bookmarkEnd w:id="10609"/>
      <w:r>
        <w:rPr>
          <w:rFonts w:ascii="阿里巴巴普惠体" w:eastAsia="阿里巴巴普惠体"/>
          <w:color w:val="000000"/>
          <w:sz w:val="21"/>
          <w:lang w:eastAsia="zh-CN"/>
        </w:rPr>
        <w:t>监测活动生成后，默认开启，系统将自动执行，您可进行管理。</w:t>
      </w:r>
    </w:p>
    <w:p w:rsidR="00CA58D1" w:rsidRDefault="009D55E1">
      <w:pPr>
        <w:spacing w:after="150"/>
        <w:ind w:left="120"/>
        <w:rPr>
          <w:lang w:eastAsia="zh-CN"/>
        </w:rPr>
      </w:pPr>
      <w:bookmarkStart w:id="10613" w:name="p-6is-8h3-c1t"/>
      <w:bookmarkStart w:id="10614" w:name="conbody-rbx-rmk-0cu"/>
      <w:bookmarkEnd w:id="10612"/>
      <w:r>
        <w:rPr>
          <w:rFonts w:ascii="阿里巴巴普惠体" w:eastAsia="阿里巴巴普惠体"/>
          <w:b/>
          <w:color w:val="000000"/>
          <w:sz w:val="21"/>
          <w:lang w:eastAsia="zh-CN"/>
        </w:rPr>
        <w:lastRenderedPageBreak/>
        <w:t>监测活动列表</w:t>
      </w:r>
      <w:r>
        <w:rPr>
          <w:rFonts w:ascii="阿里巴巴普惠体" w:eastAsia="阿里巴巴普惠体"/>
          <w:color w:val="000000"/>
          <w:sz w:val="21"/>
          <w:lang w:eastAsia="zh-CN"/>
        </w:rPr>
        <w:t>显示监测活动的配置信息，以及曝光、点击、排重点击、任务状态等信息，如下图所示。</w:t>
      </w:r>
    </w:p>
    <w:p w:rsidR="00CA58D1" w:rsidRDefault="009D55E1">
      <w:pPr>
        <w:ind w:left="120"/>
      </w:pPr>
      <w:bookmarkStart w:id="10615" w:name="img-d7e-h9a-8wa"/>
      <w:bookmarkEnd w:id="10613"/>
      <w:r>
        <w:rPr>
          <w:noProof/>
        </w:rPr>
        <w:drawing>
          <wp:inline distT="0" distB="0" distL="0" distR="0">
            <wp:extent cx="6192520" cy="2425404"/>
            <wp:effectExtent l="0" t="0" r="0" b="0"/>
            <wp:docPr id="635" name="图片 635" descr="媒体回流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1"/>
                    <a:stretch>
                      <a:fillRect/>
                    </a:stretch>
                  </pic:blipFill>
                  <pic:spPr>
                    <a:xfrm>
                      <a:off x="0" y="0"/>
                      <a:ext cx="6192520" cy="2425404"/>
                    </a:xfrm>
                    <a:prstGeom prst="rect">
                      <a:avLst/>
                    </a:prstGeom>
                  </pic:spPr>
                </pic:pic>
              </a:graphicData>
            </a:graphic>
          </wp:inline>
        </w:drawing>
      </w:r>
      <w:bookmarkEnd w:id="10615"/>
    </w:p>
    <w:p w:rsidR="00CA58D1" w:rsidRDefault="009D55E1" w:rsidP="009D55E1">
      <w:pPr>
        <w:numPr>
          <w:ilvl w:val="0"/>
          <w:numId w:val="437"/>
        </w:numPr>
        <w:spacing w:after="90"/>
        <w:rPr>
          <w:lang w:eastAsia="zh-CN"/>
        </w:rPr>
      </w:pPr>
      <w:bookmarkStart w:id="10616" w:name="p-nik-x2i-plk"/>
      <w:bookmarkStart w:id="10617" w:name="li-td8-hzs-66b"/>
      <w:r>
        <w:rPr>
          <w:rFonts w:ascii="阿里巴巴普惠体" w:eastAsia="阿里巴巴普惠体"/>
          <w:b/>
          <w:color w:val="000000"/>
          <w:sz w:val="21"/>
          <w:lang w:eastAsia="zh-CN"/>
        </w:rPr>
        <w:t>开关</w:t>
      </w:r>
      <w:r>
        <w:rPr>
          <w:rFonts w:ascii="阿里巴巴普惠体" w:eastAsia="阿里巴巴普惠体"/>
          <w:color w:val="000000"/>
          <w:sz w:val="21"/>
          <w:lang w:eastAsia="zh-CN"/>
        </w:rPr>
        <w:t>：可将监测活动暂时关闭，待需要时重新开启。</w:t>
      </w:r>
    </w:p>
    <w:p w:rsidR="00CA58D1" w:rsidRDefault="00CA58D1">
      <w:pPr>
        <w:ind w:left="345"/>
        <w:rPr>
          <w:lang w:eastAsia="zh-CN"/>
        </w:rPr>
      </w:pPr>
      <w:bookmarkStart w:id="10618" w:name="note-qgq-ncy-qs6"/>
      <w:bookmarkEnd w:id="10616"/>
      <w:bookmarkEnd w:id="10617"/>
    </w:p>
    <w:p w:rsidR="00CA58D1" w:rsidRDefault="009D55E1">
      <w:pPr>
        <w:rPr>
          <w:lang w:eastAsia="zh-CN"/>
        </w:rPr>
      </w:pPr>
      <w:r>
        <w:rPr>
          <w:rFonts w:ascii="阿里巴巴普惠体" w:eastAsia="阿里巴巴普惠体"/>
          <w:b/>
          <w:color w:val="73777A"/>
          <w:sz w:val="21"/>
          <w:lang w:eastAsia="zh-CN"/>
        </w:rPr>
        <w:t xml:space="preserve">说明 </w:t>
      </w:r>
    </w:p>
    <w:p w:rsidR="00CA58D1" w:rsidRDefault="009D55E1">
      <w:pPr>
        <w:spacing w:after="150"/>
        <w:ind w:left="345"/>
        <w:rPr>
          <w:lang w:eastAsia="zh-CN"/>
        </w:rPr>
      </w:pPr>
      <w:bookmarkStart w:id="10619" w:name="p-mx3-905-axx"/>
      <w:r>
        <w:rPr>
          <w:rFonts w:ascii="阿里巴巴普惠体" w:eastAsia="阿里巴巴普惠体"/>
          <w:color w:val="73777A"/>
          <w:sz w:val="21"/>
          <w:lang w:eastAsia="zh-CN"/>
        </w:rPr>
        <w:t>资源不足时，监测活动将自动关闭，续费后需要手动开启。</w:t>
      </w:r>
    </w:p>
    <w:p w:rsidR="00CA58D1" w:rsidRDefault="009D55E1" w:rsidP="009D55E1">
      <w:pPr>
        <w:numPr>
          <w:ilvl w:val="0"/>
          <w:numId w:val="438"/>
        </w:numPr>
        <w:spacing w:after="90"/>
        <w:rPr>
          <w:lang w:eastAsia="zh-CN"/>
        </w:rPr>
      </w:pPr>
      <w:bookmarkStart w:id="10620" w:name="p-i6f-jny-gq1"/>
      <w:bookmarkStart w:id="10621" w:name="li-xmd-yn6-1eg"/>
      <w:bookmarkStart w:id="10622" w:name="ul-ips-y83-3qq"/>
      <w:bookmarkEnd w:id="10618"/>
      <w:bookmarkEnd w:id="10619"/>
      <w:r>
        <w:rPr>
          <w:rFonts w:ascii="阿里巴巴普惠体" w:eastAsia="阿里巴巴普惠体"/>
          <w:b/>
          <w:color w:val="000000"/>
          <w:sz w:val="21"/>
          <w:lang w:eastAsia="zh-CN"/>
        </w:rPr>
        <w:t>编辑</w:t>
      </w:r>
      <w:r>
        <w:rPr>
          <w:rFonts w:ascii="阿里巴巴普惠体" w:eastAsia="阿里巴巴普惠体"/>
          <w:color w:val="000000"/>
          <w:sz w:val="21"/>
          <w:lang w:eastAsia="zh-CN"/>
        </w:rPr>
        <w:t>：单击可修改监测活动配置。渠道名称、所属活动组不可修改。</w:t>
      </w:r>
    </w:p>
    <w:p w:rsidR="00CA58D1" w:rsidRDefault="009D55E1" w:rsidP="009D55E1">
      <w:pPr>
        <w:numPr>
          <w:ilvl w:val="0"/>
          <w:numId w:val="439"/>
        </w:numPr>
        <w:spacing w:after="90"/>
        <w:rPr>
          <w:lang w:eastAsia="zh-CN"/>
        </w:rPr>
      </w:pPr>
      <w:bookmarkStart w:id="10623" w:name="p-x4k-nm4-90n"/>
      <w:bookmarkStart w:id="10624" w:name="li-3eo-6uu-8ly"/>
      <w:bookmarkStart w:id="10625" w:name="ul-emc-yug-iyp"/>
      <w:bookmarkEnd w:id="10620"/>
      <w:bookmarkEnd w:id="10621"/>
      <w:bookmarkEnd w:id="10622"/>
      <w:r>
        <w:rPr>
          <w:rFonts w:ascii="阿里巴巴普惠体" w:eastAsia="阿里巴巴普惠体"/>
          <w:b/>
          <w:color w:val="000000"/>
          <w:sz w:val="21"/>
          <w:lang w:eastAsia="zh-CN"/>
        </w:rPr>
        <w:t>提取链接</w:t>
      </w:r>
      <w:r>
        <w:rPr>
          <w:rFonts w:ascii="阿里巴巴普惠体" w:eastAsia="阿里巴巴普惠体"/>
          <w:color w:val="000000"/>
          <w:sz w:val="21"/>
          <w:lang w:eastAsia="zh-CN"/>
        </w:rPr>
        <w:t>：单击可提取曝光监测链接、点击监测链接，如下图所示。可直接</w:t>
      </w:r>
      <w:r>
        <w:rPr>
          <w:rFonts w:ascii="阿里巴巴普惠体" w:eastAsia="阿里巴巴普惠体"/>
          <w:b/>
          <w:color w:val="000000"/>
          <w:sz w:val="21"/>
          <w:lang w:eastAsia="zh-CN"/>
        </w:rPr>
        <w:t>复制链接</w:t>
      </w:r>
      <w:r>
        <w:rPr>
          <w:rFonts w:ascii="阿里巴巴普惠体" w:eastAsia="阿里巴巴普惠体"/>
          <w:color w:val="000000"/>
          <w:sz w:val="21"/>
          <w:lang w:eastAsia="zh-CN"/>
        </w:rPr>
        <w:t>或者</w:t>
      </w:r>
      <w:r>
        <w:rPr>
          <w:rFonts w:ascii="阿里巴巴普惠体" w:eastAsia="阿里巴巴普惠体"/>
          <w:b/>
          <w:color w:val="000000"/>
          <w:sz w:val="21"/>
          <w:lang w:eastAsia="zh-CN"/>
        </w:rPr>
        <w:t>访问</w:t>
      </w:r>
      <w:r>
        <w:rPr>
          <w:rFonts w:ascii="阿里巴巴普惠体" w:eastAsia="阿里巴巴普惠体"/>
          <w:color w:val="000000"/>
          <w:sz w:val="21"/>
          <w:lang w:eastAsia="zh-CN"/>
        </w:rPr>
        <w:t>曝光监测链接、点击监测链接。</w:t>
      </w:r>
    </w:p>
    <w:p w:rsidR="00CA58D1" w:rsidRDefault="009D55E1">
      <w:pPr>
        <w:ind w:left="120"/>
      </w:pPr>
      <w:bookmarkStart w:id="10626" w:name="img-3xu-518-y67"/>
      <w:bookmarkEnd w:id="10623"/>
      <w:bookmarkEnd w:id="10624"/>
      <w:bookmarkEnd w:id="10625"/>
      <w:r>
        <w:rPr>
          <w:noProof/>
        </w:rPr>
        <w:lastRenderedPageBreak/>
        <w:drawing>
          <wp:inline distT="0" distB="0" distL="0" distR="0">
            <wp:extent cx="6192520" cy="4103773"/>
            <wp:effectExtent l="0" t="0" r="0" b="0"/>
            <wp:docPr id="636" name="图片 636" descr="媒体回流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2"/>
                    <a:stretch>
                      <a:fillRect/>
                    </a:stretch>
                  </pic:blipFill>
                  <pic:spPr>
                    <a:xfrm>
                      <a:off x="0" y="0"/>
                      <a:ext cx="6192520" cy="4103773"/>
                    </a:xfrm>
                    <a:prstGeom prst="rect">
                      <a:avLst/>
                    </a:prstGeom>
                  </pic:spPr>
                </pic:pic>
              </a:graphicData>
            </a:graphic>
          </wp:inline>
        </w:drawing>
      </w:r>
      <w:bookmarkEnd w:id="10626"/>
    </w:p>
    <w:p w:rsidR="00CA58D1" w:rsidRDefault="009D55E1" w:rsidP="009D55E1">
      <w:pPr>
        <w:numPr>
          <w:ilvl w:val="0"/>
          <w:numId w:val="440"/>
        </w:numPr>
        <w:spacing w:after="90"/>
        <w:rPr>
          <w:lang w:eastAsia="zh-CN"/>
        </w:rPr>
      </w:pPr>
      <w:bookmarkStart w:id="10627" w:name="p-k1m-8b0-7aw"/>
      <w:bookmarkStart w:id="10628" w:name="li-md7-tre-8sq"/>
      <w:bookmarkStart w:id="10629" w:name="ul-u5q-68u-38t"/>
      <w:r>
        <w:rPr>
          <w:rFonts w:ascii="阿里巴巴普惠体" w:eastAsia="阿里巴巴普惠体"/>
          <w:b/>
          <w:color w:val="000000"/>
          <w:sz w:val="21"/>
          <w:lang w:eastAsia="zh-CN"/>
        </w:rPr>
        <w:t>批量导出链接</w:t>
      </w:r>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批量导出链接</w:t>
      </w:r>
      <w:r>
        <w:rPr>
          <w:rFonts w:ascii="阿里巴巴普惠体" w:eastAsia="阿里巴巴普惠体"/>
          <w:color w:val="000000"/>
          <w:sz w:val="21"/>
          <w:lang w:eastAsia="zh-CN"/>
        </w:rPr>
        <w:t>，在弹窗中选择要导出链接的监测活动，单击</w:t>
      </w:r>
      <w:r>
        <w:rPr>
          <w:rFonts w:ascii="阿里巴巴普惠体" w:eastAsia="阿里巴巴普惠体"/>
          <w:b/>
          <w:color w:val="000000"/>
          <w:sz w:val="21"/>
          <w:lang w:eastAsia="zh-CN"/>
        </w:rPr>
        <w:t>导出</w:t>
      </w:r>
      <w:r>
        <w:rPr>
          <w:rFonts w:ascii="阿里巴巴普惠体" w:eastAsia="阿里巴巴普惠体"/>
          <w:color w:val="000000"/>
          <w:sz w:val="21"/>
          <w:lang w:eastAsia="zh-CN"/>
        </w:rPr>
        <w:t>，批量导出活动的曝光监测链接、点击监测链接。</w:t>
      </w:r>
    </w:p>
    <w:p w:rsidR="00CA58D1" w:rsidRDefault="009D55E1">
      <w:pPr>
        <w:ind w:left="615"/>
      </w:pPr>
      <w:bookmarkStart w:id="10630" w:name="img-5l3-uqw-0r8"/>
      <w:bookmarkEnd w:id="10627"/>
      <w:r>
        <w:rPr>
          <w:noProof/>
        </w:rPr>
        <w:lastRenderedPageBreak/>
        <w:drawing>
          <wp:inline distT="0" distB="0" distL="0" distR="0">
            <wp:extent cx="6192520" cy="3944635"/>
            <wp:effectExtent l="0" t="0" r="0" b="0"/>
            <wp:docPr id="637" name="图片 637" descr="媒体回流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3"/>
                    <a:stretch>
                      <a:fillRect/>
                    </a:stretch>
                  </pic:blipFill>
                  <pic:spPr>
                    <a:xfrm>
                      <a:off x="0" y="0"/>
                      <a:ext cx="6192520" cy="3944635"/>
                    </a:xfrm>
                    <a:prstGeom prst="rect">
                      <a:avLst/>
                    </a:prstGeom>
                  </pic:spPr>
                </pic:pic>
              </a:graphicData>
            </a:graphic>
          </wp:inline>
        </w:drawing>
      </w:r>
      <w:bookmarkEnd w:id="10630"/>
    </w:p>
    <w:p w:rsidR="00CA58D1" w:rsidRDefault="009D55E1">
      <w:pPr>
        <w:pStyle w:val="31"/>
        <w:spacing w:after="0"/>
        <w:ind w:left="120"/>
        <w:rPr>
          <w:lang w:eastAsia="zh-CN"/>
        </w:rPr>
      </w:pPr>
      <w:bookmarkStart w:id="10631" w:name="p-2sm-nmq-8pj"/>
      <w:bookmarkStart w:id="10632" w:name="p-fli-ydg-toj"/>
      <w:bookmarkStart w:id="10633" w:name="p-oxk-s48-sm0"/>
      <w:bookmarkStart w:id="10634" w:name="title-cgf-dos-60o"/>
      <w:bookmarkStart w:id="10635" w:name="topic-1939656"/>
      <w:bookmarkStart w:id="10636" w:name="_Toc91596863"/>
      <w:bookmarkEnd w:id="10610"/>
      <w:bookmarkEnd w:id="10614"/>
      <w:bookmarkEnd w:id="10628"/>
      <w:bookmarkEnd w:id="10629"/>
      <w:bookmarkEnd w:id="10631"/>
      <w:bookmarkEnd w:id="10632"/>
      <w:bookmarkEnd w:id="10633"/>
      <w:r>
        <w:rPr>
          <w:rFonts w:ascii="阿里巴巴普惠体"/>
          <w:color w:val="000000"/>
          <w:lang w:eastAsia="zh-CN"/>
        </w:rPr>
        <w:t>5.4.3. 腾讯广告数据</w:t>
      </w:r>
      <w:bookmarkEnd w:id="10636"/>
    </w:p>
    <w:p w:rsidR="00CA58D1" w:rsidRDefault="009D55E1">
      <w:pPr>
        <w:spacing w:after="150"/>
        <w:ind w:left="120"/>
        <w:rPr>
          <w:lang w:eastAsia="zh-CN"/>
        </w:rPr>
      </w:pPr>
      <w:bookmarkStart w:id="10637" w:name="shortdesc-wkb-5qh-f6t"/>
      <w:bookmarkEnd w:id="10634"/>
      <w:r>
        <w:rPr>
          <w:rFonts w:ascii="阿里巴巴普惠体" w:eastAsia="阿里巴巴普惠体"/>
          <w:color w:val="000000"/>
          <w:sz w:val="21"/>
          <w:lang w:eastAsia="zh-CN"/>
        </w:rPr>
        <w:t>腾讯广告（原广点通+微信广告）无法通过第三方监测方式回流真实设备ID，需要通过配置Feedback URL的方式进行数据回流。</w:t>
      </w:r>
    </w:p>
    <w:p w:rsidR="00CA58D1" w:rsidRDefault="009D55E1">
      <w:pPr>
        <w:spacing w:after="150"/>
        <w:ind w:left="120"/>
      </w:pPr>
      <w:bookmarkStart w:id="10638" w:name="p-n08-ha0-b8y"/>
      <w:bookmarkStart w:id="10639" w:name="conbody-r0n-rhp-4im"/>
      <w:bookmarkEnd w:id="10637"/>
      <w:r>
        <w:rPr>
          <w:rFonts w:ascii="阿里巴巴普惠体" w:eastAsia="阿里巴巴普惠体"/>
          <w:color w:val="000000"/>
          <w:sz w:val="21"/>
        </w:rPr>
        <w:t>操作步骤：</w:t>
      </w:r>
    </w:p>
    <w:p w:rsidR="00CA58D1" w:rsidRDefault="009D55E1" w:rsidP="009D55E1">
      <w:pPr>
        <w:numPr>
          <w:ilvl w:val="0"/>
          <w:numId w:val="441"/>
        </w:numPr>
        <w:spacing w:after="120"/>
        <w:rPr>
          <w:lang w:eastAsia="zh-CN"/>
        </w:rPr>
      </w:pPr>
      <w:bookmarkStart w:id="10640" w:name="p-sch-20h-h9u"/>
      <w:bookmarkStart w:id="10641" w:name="li-sd9-ztp-vpv"/>
      <w:bookmarkStart w:id="10642" w:name="ol-evk-tr0-qvw"/>
      <w:bookmarkEnd w:id="10638"/>
      <w:r>
        <w:rPr>
          <w:rFonts w:ascii="阿里巴巴普惠体" w:eastAsia="阿里巴巴普惠体"/>
          <w:color w:val="000000"/>
          <w:sz w:val="21"/>
          <w:lang w:eastAsia="zh-CN"/>
        </w:rPr>
        <w:t>选择</w:t>
      </w:r>
      <w:r>
        <w:rPr>
          <w:rFonts w:ascii="阿里巴巴普惠体" w:eastAsia="阿里巴巴普惠体"/>
          <w:b/>
          <w:color w:val="000000"/>
          <w:sz w:val="21"/>
          <w:lang w:eastAsia="zh-CN"/>
        </w:rPr>
        <w:t>媒体广告</w:t>
      </w:r>
      <w:r>
        <w:rPr>
          <w:rFonts w:ascii="阿里巴巴普惠体" w:eastAsia="阿里巴巴普惠体"/>
          <w:color w:val="000000"/>
          <w:sz w:val="21"/>
          <w:lang w:eastAsia="zh-CN"/>
        </w:rPr>
        <w:t xml:space="preserve"> &gt; </w:t>
      </w:r>
      <w:r>
        <w:rPr>
          <w:rFonts w:ascii="阿里巴巴普惠体" w:eastAsia="阿里巴巴普惠体"/>
          <w:b/>
          <w:color w:val="000000"/>
          <w:sz w:val="21"/>
          <w:lang w:eastAsia="zh-CN"/>
        </w:rPr>
        <w:t>媒体回流</w:t>
      </w:r>
      <w:r>
        <w:rPr>
          <w:rFonts w:ascii="阿里巴巴普惠体" w:eastAsia="阿里巴巴普惠体"/>
          <w:color w:val="000000"/>
          <w:sz w:val="21"/>
          <w:lang w:eastAsia="zh-CN"/>
        </w:rPr>
        <w:t xml:space="preserve"> &gt; 所在工作空间 &gt; </w:t>
      </w:r>
      <w:r>
        <w:rPr>
          <w:rFonts w:ascii="阿里巴巴普惠体" w:eastAsia="阿里巴巴普惠体"/>
          <w:b/>
          <w:color w:val="000000"/>
          <w:sz w:val="21"/>
          <w:lang w:eastAsia="zh-CN"/>
        </w:rPr>
        <w:t>回流任务</w:t>
      </w:r>
      <w:r>
        <w:rPr>
          <w:rFonts w:ascii="阿里巴巴普惠体" w:eastAsia="阿里巴巴普惠体"/>
          <w:color w:val="000000"/>
          <w:sz w:val="21"/>
          <w:lang w:eastAsia="zh-CN"/>
        </w:rPr>
        <w:t xml:space="preserve"> &gt; </w:t>
      </w:r>
      <w:r>
        <w:rPr>
          <w:rFonts w:ascii="阿里巴巴普惠体" w:eastAsia="阿里巴巴普惠体"/>
          <w:b/>
          <w:color w:val="000000"/>
          <w:sz w:val="21"/>
          <w:lang w:eastAsia="zh-CN"/>
        </w:rPr>
        <w:t>腾讯广告数据</w:t>
      </w:r>
      <w:r>
        <w:rPr>
          <w:rFonts w:ascii="阿里巴巴普惠体" w:eastAsia="阿里巴巴普惠体"/>
          <w:color w:val="000000"/>
          <w:sz w:val="21"/>
          <w:lang w:eastAsia="zh-CN"/>
        </w:rPr>
        <w:t>。</w:t>
      </w:r>
    </w:p>
    <w:p w:rsidR="00CA58D1" w:rsidRDefault="009D55E1">
      <w:pPr>
        <w:ind w:left="840"/>
      </w:pPr>
      <w:bookmarkStart w:id="10643" w:name="p-ath-4fq-cod"/>
      <w:bookmarkStart w:id="10644" w:name="li-e1p-ua5-p81"/>
      <w:bookmarkEnd w:id="10640"/>
      <w:bookmarkEnd w:id="10641"/>
      <w:r>
        <w:rPr>
          <w:rFonts w:ascii="阿里巴巴普惠体" w:eastAsia="阿里巴巴普惠体"/>
          <w:color w:val="000000"/>
          <w:sz w:val="21"/>
        </w:rPr>
        <w:t>单击</w:t>
      </w:r>
      <w:bookmarkStart w:id="10645" w:name="img-hi3-wd7-pia"/>
      <w:r>
        <w:rPr>
          <w:noProof/>
        </w:rPr>
        <w:drawing>
          <wp:inline distT="0" distB="0" distL="0" distR="0">
            <wp:extent cx="295275" cy="295275"/>
            <wp:effectExtent l="0" t="0" r="0" b="0"/>
            <wp:docPr id="638" name="图片 638" descr="复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4"/>
                    <a:stretch>
                      <a:fillRect/>
                    </a:stretch>
                  </pic:blipFill>
                  <pic:spPr>
                    <a:xfrm>
                      <a:off x="0" y="0"/>
                      <a:ext cx="295275" cy="295275"/>
                    </a:xfrm>
                    <a:prstGeom prst="rect">
                      <a:avLst/>
                    </a:prstGeom>
                  </pic:spPr>
                </pic:pic>
              </a:graphicData>
            </a:graphic>
          </wp:inline>
        </w:drawing>
      </w:r>
      <w:bookmarkEnd w:id="10645"/>
      <w:r>
        <w:rPr>
          <w:rFonts w:ascii="阿里巴巴普惠体" w:eastAsia="阿里巴巴普惠体"/>
          <w:color w:val="000000"/>
          <w:sz w:val="21"/>
        </w:rPr>
        <w:t>按钮，复制Feedback URL，如下图所示。</w:t>
      </w:r>
    </w:p>
    <w:p w:rsidR="00CA58D1" w:rsidRDefault="009D55E1">
      <w:pPr>
        <w:ind w:left="840"/>
      </w:pPr>
      <w:bookmarkStart w:id="10646" w:name="img-2ud-c9v-me9"/>
      <w:r>
        <w:rPr>
          <w:noProof/>
        </w:rPr>
        <w:drawing>
          <wp:inline distT="0" distB="0" distL="0" distR="0">
            <wp:extent cx="6192520" cy="1475277"/>
            <wp:effectExtent l="0" t="0" r="0" b="0"/>
            <wp:docPr id="639" name="图片 639" descr="媒体回流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5"/>
                    <a:stretch>
                      <a:fillRect/>
                    </a:stretch>
                  </pic:blipFill>
                  <pic:spPr>
                    <a:xfrm>
                      <a:off x="0" y="0"/>
                      <a:ext cx="6192520" cy="1475277"/>
                    </a:xfrm>
                    <a:prstGeom prst="rect">
                      <a:avLst/>
                    </a:prstGeom>
                  </pic:spPr>
                </pic:pic>
              </a:graphicData>
            </a:graphic>
          </wp:inline>
        </w:drawing>
      </w:r>
      <w:bookmarkEnd w:id="10646"/>
    </w:p>
    <w:p w:rsidR="00CA58D1" w:rsidRDefault="009D55E1" w:rsidP="009D55E1">
      <w:pPr>
        <w:numPr>
          <w:ilvl w:val="0"/>
          <w:numId w:val="441"/>
        </w:numPr>
        <w:spacing w:after="120"/>
        <w:rPr>
          <w:lang w:eastAsia="zh-CN"/>
        </w:rPr>
      </w:pPr>
      <w:bookmarkStart w:id="10647" w:name="p-86x-1cs-073"/>
      <w:bookmarkStart w:id="10648" w:name="li-cdc-yw8-uo3"/>
      <w:bookmarkEnd w:id="10643"/>
      <w:bookmarkEnd w:id="10644"/>
      <w:r>
        <w:rPr>
          <w:rFonts w:ascii="阿里巴巴普惠体" w:eastAsia="阿里巴巴普惠体"/>
          <w:color w:val="000000"/>
          <w:sz w:val="21"/>
          <w:lang w:eastAsia="zh-CN"/>
        </w:rPr>
        <w:t>登录</w:t>
      </w:r>
      <w:hyperlink r:id="rId586">
        <w:r>
          <w:rPr>
            <w:rStyle w:val="af8"/>
            <w:rFonts w:ascii="阿里巴巴普惠体" w:eastAsia="阿里巴巴普惠体"/>
            <w:color w:val="FF6A00"/>
            <w:sz w:val="21"/>
            <w:lang w:eastAsia="zh-CN"/>
          </w:rPr>
          <w:t>腾讯广告投放管理平台</w:t>
        </w:r>
      </w:hyperlink>
      <w:r>
        <w:rPr>
          <w:rFonts w:ascii="阿里巴巴普惠体" w:eastAsia="阿里巴巴普惠体"/>
          <w:color w:val="000000"/>
          <w:sz w:val="21"/>
          <w:lang w:eastAsia="zh-CN"/>
        </w:rPr>
        <w:t>。</w:t>
      </w:r>
    </w:p>
    <w:p w:rsidR="00CA58D1" w:rsidRDefault="009D55E1" w:rsidP="009D55E1">
      <w:pPr>
        <w:numPr>
          <w:ilvl w:val="0"/>
          <w:numId w:val="441"/>
        </w:numPr>
        <w:spacing w:after="120"/>
        <w:rPr>
          <w:lang w:eastAsia="zh-CN"/>
        </w:rPr>
      </w:pPr>
      <w:bookmarkStart w:id="10649" w:name="p-ndm-sfs-75u"/>
      <w:bookmarkStart w:id="10650" w:name="li-6al-a15-8mj"/>
      <w:bookmarkEnd w:id="10647"/>
      <w:bookmarkEnd w:id="10648"/>
      <w:r>
        <w:rPr>
          <w:rFonts w:ascii="阿里巴巴普惠体" w:eastAsia="阿里巴巴普惠体"/>
          <w:color w:val="000000"/>
          <w:sz w:val="21"/>
          <w:lang w:eastAsia="zh-CN"/>
        </w:rPr>
        <w:lastRenderedPageBreak/>
        <w:t>选择</w:t>
      </w:r>
      <w:r>
        <w:rPr>
          <w:rFonts w:ascii="阿里巴巴普惠体" w:eastAsia="阿里巴巴普惠体"/>
          <w:b/>
          <w:color w:val="000000"/>
          <w:sz w:val="21"/>
          <w:lang w:eastAsia="zh-CN"/>
        </w:rPr>
        <w:t>工具</w:t>
      </w:r>
      <w:r>
        <w:rPr>
          <w:rFonts w:ascii="阿里巴巴普惠体" w:eastAsia="阿里巴巴普惠体"/>
          <w:color w:val="000000"/>
          <w:sz w:val="21"/>
          <w:lang w:eastAsia="zh-CN"/>
        </w:rPr>
        <w:t xml:space="preserve"> &gt; </w:t>
      </w:r>
      <w:r>
        <w:rPr>
          <w:rFonts w:ascii="阿里巴巴普惠体" w:eastAsia="阿里巴巴普惠体"/>
          <w:b/>
          <w:color w:val="000000"/>
          <w:sz w:val="21"/>
          <w:lang w:eastAsia="zh-CN"/>
        </w:rPr>
        <w:t>效果分析</w:t>
      </w:r>
      <w:r>
        <w:rPr>
          <w:rFonts w:ascii="阿里巴巴普惠体" w:eastAsia="阿里巴巴普惠体"/>
          <w:color w:val="000000"/>
          <w:sz w:val="21"/>
          <w:lang w:eastAsia="zh-CN"/>
        </w:rPr>
        <w:t xml:space="preserve"> &gt; </w:t>
      </w:r>
      <w:r>
        <w:rPr>
          <w:rFonts w:ascii="阿里巴巴普惠体" w:eastAsia="阿里巴巴普惠体"/>
          <w:b/>
          <w:color w:val="000000"/>
          <w:sz w:val="21"/>
          <w:lang w:eastAsia="zh-CN"/>
        </w:rPr>
        <w:t>点击监测</w:t>
      </w:r>
      <w:r>
        <w:rPr>
          <w:rFonts w:ascii="阿里巴巴普惠体" w:eastAsia="阿里巴巴普惠体"/>
          <w:color w:val="000000"/>
          <w:sz w:val="21"/>
          <w:lang w:eastAsia="zh-CN"/>
        </w:rPr>
        <w:t>，单击</w:t>
      </w:r>
      <w:r>
        <w:rPr>
          <w:rFonts w:ascii="阿里巴巴普惠体" w:eastAsia="阿里巴巴普惠体"/>
          <w:b/>
          <w:color w:val="000000"/>
          <w:sz w:val="21"/>
          <w:lang w:eastAsia="zh-CN"/>
        </w:rPr>
        <w:t>获取点击数据</w:t>
      </w:r>
      <w:r>
        <w:rPr>
          <w:rFonts w:ascii="阿里巴巴普惠体" w:eastAsia="阿里巴巴普惠体"/>
          <w:color w:val="000000"/>
          <w:sz w:val="21"/>
          <w:lang w:eastAsia="zh-CN"/>
        </w:rPr>
        <w:t>。</w:t>
      </w:r>
    </w:p>
    <w:p w:rsidR="00CA58D1" w:rsidRDefault="009D55E1" w:rsidP="009D55E1">
      <w:pPr>
        <w:numPr>
          <w:ilvl w:val="0"/>
          <w:numId w:val="441"/>
        </w:numPr>
        <w:spacing w:after="120"/>
      </w:pPr>
      <w:bookmarkStart w:id="10651" w:name="p-ek8-6r2-j1s"/>
      <w:bookmarkStart w:id="10652" w:name="li-333-sl4-ex3"/>
      <w:bookmarkEnd w:id="10649"/>
      <w:bookmarkEnd w:id="10650"/>
      <w:r>
        <w:rPr>
          <w:rFonts w:ascii="阿里巴巴普惠体" w:eastAsia="阿里巴巴普惠体"/>
          <w:color w:val="000000"/>
          <w:sz w:val="21"/>
          <w:lang w:eastAsia="zh-CN"/>
        </w:rPr>
        <w:t>在弹出的对话框中配置参数，可选字段区域需要选中全部备选项，Feedback URL区域请粘贴第2步中复制的URL。其他参数的配置说明，请参见</w:t>
      </w:r>
      <w:hyperlink r:id="rId587">
        <w:r>
          <w:rPr>
            <w:rStyle w:val="af8"/>
            <w:rFonts w:ascii="阿里巴巴普惠体" w:eastAsia="阿里巴巴普惠体"/>
            <w:color w:val="FF6A00"/>
            <w:sz w:val="21"/>
            <w:lang w:eastAsia="zh-CN"/>
          </w:rPr>
          <w:t>点击监测工具使用指引</w:t>
        </w:r>
      </w:hyperlink>
      <w:r>
        <w:rPr>
          <w:rFonts w:ascii="阿里巴巴普惠体" w:eastAsia="阿里巴巴普惠体"/>
          <w:color w:val="000000"/>
          <w:sz w:val="21"/>
          <w:lang w:eastAsia="zh-CN"/>
        </w:rPr>
        <w:t>。</w:t>
      </w:r>
      <w:r>
        <w:rPr>
          <w:rFonts w:ascii="阿里巴巴普惠体" w:eastAsia="阿里巴巴普惠体"/>
          <w:color w:val="000000"/>
          <w:sz w:val="21"/>
        </w:rPr>
        <w:t>最后单击</w:t>
      </w:r>
      <w:r>
        <w:rPr>
          <w:rFonts w:ascii="阿里巴巴普惠体" w:eastAsia="阿里巴巴普惠体"/>
          <w:b/>
          <w:color w:val="000000"/>
          <w:sz w:val="21"/>
        </w:rPr>
        <w:t>确定</w:t>
      </w:r>
      <w:r>
        <w:rPr>
          <w:rFonts w:ascii="阿里巴巴普惠体" w:eastAsia="阿里巴巴普惠体"/>
          <w:color w:val="000000"/>
          <w:sz w:val="21"/>
        </w:rPr>
        <w:t>。</w:t>
      </w:r>
    </w:p>
    <w:p w:rsidR="00CA58D1" w:rsidRDefault="009D55E1" w:rsidP="009D55E1">
      <w:pPr>
        <w:numPr>
          <w:ilvl w:val="0"/>
          <w:numId w:val="441"/>
        </w:numPr>
        <w:spacing w:after="120"/>
      </w:pPr>
      <w:bookmarkStart w:id="10653" w:name="p-2sq-63h-rrq"/>
      <w:bookmarkStart w:id="10654" w:name="li-92v-241-772"/>
      <w:bookmarkEnd w:id="10651"/>
      <w:bookmarkEnd w:id="10652"/>
      <w:r>
        <w:rPr>
          <w:rFonts w:ascii="阿里巴巴普惠体" w:eastAsia="阿里巴巴普惠体"/>
          <w:color w:val="000000"/>
          <w:sz w:val="21"/>
          <w:lang w:eastAsia="zh-CN"/>
        </w:rPr>
        <w:t>配置成功后，对话框进入联调界面。</w:t>
      </w:r>
      <w:r>
        <w:rPr>
          <w:rFonts w:ascii="阿里巴巴普惠体" w:eastAsia="阿里巴巴普惠体"/>
          <w:color w:val="000000"/>
          <w:sz w:val="21"/>
        </w:rPr>
        <w:t>单击</w:t>
      </w:r>
      <w:r>
        <w:rPr>
          <w:rFonts w:ascii="阿里巴巴普惠体" w:eastAsia="阿里巴巴普惠体"/>
          <w:b/>
          <w:color w:val="000000"/>
          <w:sz w:val="21"/>
        </w:rPr>
        <w:t>确定</w:t>
      </w:r>
      <w:r>
        <w:rPr>
          <w:rFonts w:ascii="阿里巴巴普惠体" w:eastAsia="阿里巴巴普惠体"/>
          <w:color w:val="000000"/>
          <w:sz w:val="21"/>
        </w:rPr>
        <w:t>开始联调。</w:t>
      </w:r>
    </w:p>
    <w:p w:rsidR="00CA58D1" w:rsidRDefault="009D55E1" w:rsidP="009D55E1">
      <w:pPr>
        <w:numPr>
          <w:ilvl w:val="0"/>
          <w:numId w:val="441"/>
        </w:numPr>
        <w:spacing w:after="120"/>
        <w:rPr>
          <w:lang w:eastAsia="zh-CN"/>
        </w:rPr>
      </w:pPr>
      <w:bookmarkStart w:id="10655" w:name="p-f3r-gk4-6fm"/>
      <w:bookmarkStart w:id="10656" w:name="li-mn1-ac0-enn"/>
      <w:bookmarkEnd w:id="10653"/>
      <w:bookmarkEnd w:id="10654"/>
      <w:r>
        <w:rPr>
          <w:rFonts w:ascii="阿里巴巴普惠体" w:eastAsia="阿里巴巴普惠体"/>
          <w:color w:val="000000"/>
          <w:sz w:val="21"/>
          <w:lang w:eastAsia="zh-CN"/>
        </w:rPr>
        <w:t>联调成功后，任务列表中您创建的监测任务的转化状态默认为</w:t>
      </w:r>
      <w:r>
        <w:rPr>
          <w:rFonts w:ascii="阿里巴巴普惠体" w:eastAsia="阿里巴巴普惠体"/>
          <w:b/>
          <w:color w:val="000000"/>
          <w:sz w:val="21"/>
          <w:lang w:eastAsia="zh-CN"/>
        </w:rPr>
        <w:t>未启用</w:t>
      </w:r>
      <w:r>
        <w:rPr>
          <w:rFonts w:ascii="阿里巴巴普惠体" w:eastAsia="阿里巴巴普惠体"/>
          <w:color w:val="000000"/>
          <w:sz w:val="21"/>
          <w:lang w:eastAsia="zh-CN"/>
        </w:rPr>
        <w:t>。将开关开启，开始监测。</w:t>
      </w:r>
    </w:p>
    <w:p w:rsidR="00CA58D1" w:rsidRDefault="009D55E1">
      <w:pPr>
        <w:spacing w:after="150"/>
        <w:ind w:left="120"/>
      </w:pPr>
      <w:bookmarkStart w:id="10657" w:name="p-ija-jtp-og8"/>
      <w:bookmarkEnd w:id="10642"/>
      <w:bookmarkEnd w:id="10655"/>
      <w:bookmarkEnd w:id="10656"/>
      <w:r>
        <w:rPr>
          <w:rFonts w:ascii="阿里巴巴普惠体" w:eastAsia="阿里巴巴普惠体"/>
          <w:color w:val="000000"/>
          <w:sz w:val="21"/>
          <w:lang w:eastAsia="zh-CN"/>
        </w:rPr>
        <w:t>如下图所示，在Quick Audience控制台的</w:t>
      </w:r>
      <w:r>
        <w:rPr>
          <w:rFonts w:ascii="阿里巴巴普惠体" w:eastAsia="阿里巴巴普惠体"/>
          <w:b/>
          <w:color w:val="000000"/>
          <w:sz w:val="21"/>
          <w:lang w:eastAsia="zh-CN"/>
        </w:rPr>
        <w:t>媒体回流</w:t>
      </w:r>
      <w:r>
        <w:rPr>
          <w:rFonts w:ascii="阿里巴巴普惠体" w:eastAsia="阿里巴巴普惠体"/>
          <w:color w:val="000000"/>
          <w:sz w:val="21"/>
          <w:lang w:eastAsia="zh-CN"/>
        </w:rPr>
        <w:t xml:space="preserve"> &gt; </w:t>
      </w:r>
      <w:r>
        <w:rPr>
          <w:rFonts w:ascii="阿里巴巴普惠体" w:eastAsia="阿里巴巴普惠体"/>
          <w:b/>
          <w:color w:val="000000"/>
          <w:sz w:val="21"/>
          <w:lang w:eastAsia="zh-CN"/>
        </w:rPr>
        <w:t>回流任务</w:t>
      </w:r>
      <w:r>
        <w:rPr>
          <w:rFonts w:ascii="阿里巴巴普惠体" w:eastAsia="阿里巴巴普惠体"/>
          <w:color w:val="000000"/>
          <w:sz w:val="21"/>
          <w:lang w:eastAsia="zh-CN"/>
        </w:rPr>
        <w:t xml:space="preserve"> &gt; </w:t>
      </w:r>
      <w:r>
        <w:rPr>
          <w:rFonts w:ascii="阿里巴巴普惠体" w:eastAsia="阿里巴巴普惠体"/>
          <w:b/>
          <w:color w:val="000000"/>
          <w:sz w:val="21"/>
          <w:lang w:eastAsia="zh-CN"/>
        </w:rPr>
        <w:t>腾讯广告数据</w:t>
      </w:r>
      <w:r>
        <w:rPr>
          <w:rFonts w:ascii="阿里巴巴普惠体" w:eastAsia="阿里巴巴普惠体"/>
          <w:color w:val="000000"/>
          <w:sz w:val="21"/>
          <w:lang w:eastAsia="zh-CN"/>
        </w:rPr>
        <w:t>页面，您可查看当前账户下所有腾讯广告监测任务信息，包括任务名称、监测链接、数据量和数据项数。</w:t>
      </w:r>
      <w:r>
        <w:rPr>
          <w:rFonts w:ascii="阿里巴巴普惠体" w:eastAsia="阿里巴巴普惠体"/>
          <w:color w:val="000000"/>
          <w:sz w:val="21"/>
        </w:rPr>
        <w:t>单击任务名称右侧的</w:t>
      </w:r>
      <w:bookmarkStart w:id="10658" w:name="img-7o8-zov-6vy"/>
      <w:r>
        <w:rPr>
          <w:noProof/>
        </w:rPr>
        <w:drawing>
          <wp:inline distT="0" distB="0" distL="0" distR="0">
            <wp:extent cx="428625" cy="381000"/>
            <wp:effectExtent l="0" t="0" r="0" b="0"/>
            <wp:docPr id="640" name="图片 640" descr="编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8"/>
                    <a:stretch>
                      <a:fillRect/>
                    </a:stretch>
                  </pic:blipFill>
                  <pic:spPr>
                    <a:xfrm>
                      <a:off x="0" y="0"/>
                      <a:ext cx="428625" cy="381000"/>
                    </a:xfrm>
                    <a:prstGeom prst="rect">
                      <a:avLst/>
                    </a:prstGeom>
                  </pic:spPr>
                </pic:pic>
              </a:graphicData>
            </a:graphic>
          </wp:inline>
        </w:drawing>
      </w:r>
      <w:bookmarkEnd w:id="10658"/>
      <w:r>
        <w:rPr>
          <w:rFonts w:ascii="阿里巴巴普惠体" w:eastAsia="阿里巴巴普惠体"/>
          <w:color w:val="000000"/>
          <w:sz w:val="21"/>
        </w:rPr>
        <w:t>按钮，可修改任务名称。</w:t>
      </w:r>
    </w:p>
    <w:p w:rsidR="00CA58D1" w:rsidRDefault="009D55E1">
      <w:pPr>
        <w:ind w:left="120"/>
      </w:pPr>
      <w:bookmarkStart w:id="10659" w:name="img-d1y-doq-etf"/>
      <w:bookmarkEnd w:id="10657"/>
      <w:r>
        <w:rPr>
          <w:noProof/>
        </w:rPr>
        <w:drawing>
          <wp:inline distT="0" distB="0" distL="0" distR="0">
            <wp:extent cx="6192520" cy="3735368"/>
            <wp:effectExtent l="0" t="0" r="0" b="0"/>
            <wp:docPr id="641" name="图片 641" descr="媒体回流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9"/>
                    <a:stretch>
                      <a:fillRect/>
                    </a:stretch>
                  </pic:blipFill>
                  <pic:spPr>
                    <a:xfrm>
                      <a:off x="0" y="0"/>
                      <a:ext cx="6192520" cy="3735368"/>
                    </a:xfrm>
                    <a:prstGeom prst="rect">
                      <a:avLst/>
                    </a:prstGeom>
                  </pic:spPr>
                </pic:pic>
              </a:graphicData>
            </a:graphic>
          </wp:inline>
        </w:drawing>
      </w:r>
      <w:bookmarkEnd w:id="10659"/>
    </w:p>
    <w:p w:rsidR="00CA58D1" w:rsidRDefault="009D55E1">
      <w:pPr>
        <w:pStyle w:val="21"/>
        <w:spacing w:after="0"/>
        <w:ind w:left="120"/>
        <w:rPr>
          <w:lang w:eastAsia="zh-CN"/>
        </w:rPr>
      </w:pPr>
      <w:bookmarkStart w:id="10660" w:name="main-1939644"/>
      <w:bookmarkStart w:id="10661" w:name="_Toc91596864"/>
      <w:bookmarkEnd w:id="10635"/>
      <w:bookmarkEnd w:id="10639"/>
      <w:r>
        <w:rPr>
          <w:rFonts w:ascii="阿里巴巴普惠体"/>
          <w:color w:val="000000"/>
          <w:lang w:eastAsia="zh-CN"/>
        </w:rPr>
        <w:t>5.5. 数据资源</w:t>
      </w:r>
      <w:bookmarkEnd w:id="10661"/>
    </w:p>
    <w:p w:rsidR="00CA58D1" w:rsidRDefault="00CA58D1">
      <w:pPr>
        <w:spacing w:after="150"/>
        <w:ind w:left="120"/>
        <w:rPr>
          <w:lang w:eastAsia="zh-CN"/>
        </w:rPr>
      </w:pPr>
    </w:p>
    <w:p w:rsidR="00CA58D1" w:rsidRDefault="009D55E1">
      <w:pPr>
        <w:pStyle w:val="31"/>
        <w:spacing w:after="0"/>
        <w:ind w:left="120"/>
        <w:rPr>
          <w:lang w:eastAsia="zh-CN"/>
        </w:rPr>
      </w:pPr>
      <w:bookmarkStart w:id="10662" w:name="title-mhe-slp-42x"/>
      <w:bookmarkStart w:id="10663" w:name="topic-1939659"/>
      <w:bookmarkStart w:id="10664" w:name="_Toc91596865"/>
      <w:bookmarkEnd w:id="10660"/>
      <w:r>
        <w:rPr>
          <w:rFonts w:ascii="阿里巴巴普惠体"/>
          <w:color w:val="000000"/>
          <w:lang w:eastAsia="zh-CN"/>
        </w:rPr>
        <w:lastRenderedPageBreak/>
        <w:t>5.5.1. 数据集成资源</w:t>
      </w:r>
      <w:bookmarkEnd w:id="10664"/>
    </w:p>
    <w:p w:rsidR="00CA58D1" w:rsidRDefault="009D55E1">
      <w:pPr>
        <w:spacing w:after="150"/>
        <w:ind w:left="120"/>
        <w:rPr>
          <w:lang w:eastAsia="zh-CN"/>
        </w:rPr>
      </w:pPr>
      <w:bookmarkStart w:id="10665" w:name="shortdesc-k2q-t21-ny7"/>
      <w:bookmarkEnd w:id="10662"/>
      <w:r>
        <w:rPr>
          <w:rFonts w:ascii="阿里巴巴普惠体" w:eastAsia="阿里巴巴普惠体"/>
          <w:color w:val="000000"/>
          <w:sz w:val="21"/>
          <w:lang w:eastAsia="zh-CN"/>
        </w:rPr>
        <w:t>本功能提供数据资源的购买、使用的统计。您可以选择</w:t>
      </w:r>
      <w:r>
        <w:rPr>
          <w:rFonts w:ascii="阿里巴巴普惠体" w:eastAsia="阿里巴巴普惠体"/>
          <w:b/>
          <w:color w:val="000000"/>
          <w:sz w:val="21"/>
          <w:lang w:eastAsia="zh-CN"/>
        </w:rPr>
        <w:t>媒体广告</w:t>
      </w:r>
      <w:r>
        <w:rPr>
          <w:rFonts w:ascii="阿里巴巴普惠体" w:eastAsia="阿里巴巴普惠体"/>
          <w:color w:val="000000"/>
          <w:sz w:val="21"/>
          <w:lang w:eastAsia="zh-CN"/>
        </w:rPr>
        <w:t xml:space="preserve"> &gt; </w:t>
      </w:r>
      <w:r>
        <w:rPr>
          <w:rFonts w:ascii="阿里巴巴普惠体" w:eastAsia="阿里巴巴普惠体"/>
          <w:b/>
          <w:color w:val="000000"/>
          <w:sz w:val="21"/>
          <w:lang w:eastAsia="zh-CN"/>
        </w:rPr>
        <w:t>媒体回流</w:t>
      </w:r>
      <w:r>
        <w:rPr>
          <w:rFonts w:ascii="阿里巴巴普惠体" w:eastAsia="阿里巴巴普惠体"/>
          <w:color w:val="000000"/>
          <w:sz w:val="21"/>
          <w:lang w:eastAsia="zh-CN"/>
        </w:rPr>
        <w:t xml:space="preserve"> &gt; 所在工作空间 &gt; </w:t>
      </w:r>
      <w:r>
        <w:rPr>
          <w:rFonts w:ascii="阿里巴巴普惠体" w:eastAsia="阿里巴巴普惠体"/>
          <w:b/>
          <w:color w:val="000000"/>
          <w:sz w:val="21"/>
          <w:lang w:eastAsia="zh-CN"/>
        </w:rPr>
        <w:t>数据资源</w:t>
      </w:r>
      <w:r>
        <w:rPr>
          <w:rFonts w:ascii="阿里巴巴普惠体" w:eastAsia="阿里巴巴普惠体"/>
          <w:color w:val="000000"/>
          <w:sz w:val="21"/>
          <w:lang w:eastAsia="zh-CN"/>
        </w:rPr>
        <w:t xml:space="preserve"> &gt; </w:t>
      </w:r>
      <w:r>
        <w:rPr>
          <w:rFonts w:ascii="阿里巴巴普惠体" w:eastAsia="阿里巴巴普惠体"/>
          <w:b/>
          <w:color w:val="000000"/>
          <w:sz w:val="21"/>
          <w:lang w:eastAsia="zh-CN"/>
        </w:rPr>
        <w:t>数据集成资源</w:t>
      </w:r>
      <w:r>
        <w:rPr>
          <w:rFonts w:ascii="阿里巴巴普惠体" w:eastAsia="阿里巴巴普惠体"/>
          <w:color w:val="000000"/>
          <w:sz w:val="21"/>
          <w:lang w:eastAsia="zh-CN"/>
        </w:rPr>
        <w:t>，进入数据集成资源页面。您可查看媒体回流资源包的使用情况，如下图所示。</w:t>
      </w:r>
    </w:p>
    <w:p w:rsidR="00CA58D1" w:rsidRDefault="009D55E1">
      <w:pPr>
        <w:ind w:left="120"/>
      </w:pPr>
      <w:bookmarkStart w:id="10666" w:name="img-z9z-u9w-7qi"/>
      <w:bookmarkStart w:id="10667" w:name="body-blq-26q-ugb"/>
      <w:bookmarkEnd w:id="10665"/>
      <w:r>
        <w:rPr>
          <w:noProof/>
        </w:rPr>
        <w:drawing>
          <wp:inline distT="0" distB="0" distL="0" distR="0">
            <wp:extent cx="6192520" cy="3081392"/>
            <wp:effectExtent l="0" t="0" r="0" b="0"/>
            <wp:docPr id="642" name="图片 642" descr="媒体回流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0"/>
                    <a:stretch>
                      <a:fillRect/>
                    </a:stretch>
                  </pic:blipFill>
                  <pic:spPr>
                    <a:xfrm>
                      <a:off x="0" y="0"/>
                      <a:ext cx="6192520" cy="3081392"/>
                    </a:xfrm>
                    <a:prstGeom prst="rect">
                      <a:avLst/>
                    </a:prstGeom>
                  </pic:spPr>
                </pic:pic>
              </a:graphicData>
            </a:graphic>
          </wp:inline>
        </w:drawing>
      </w:r>
      <w:bookmarkEnd w:id="10666"/>
    </w:p>
    <w:p w:rsidR="00CA58D1" w:rsidRDefault="009D55E1">
      <w:pPr>
        <w:spacing w:after="150"/>
        <w:ind w:left="120"/>
        <w:rPr>
          <w:lang w:eastAsia="zh-CN"/>
        </w:rPr>
      </w:pPr>
      <w:bookmarkStart w:id="10668" w:name="p-l2x-bgq-jo3"/>
      <w:r>
        <w:rPr>
          <w:rFonts w:ascii="阿里巴巴普惠体" w:eastAsia="阿里巴巴普惠体"/>
          <w:color w:val="000000"/>
          <w:sz w:val="21"/>
          <w:lang w:eastAsia="zh-CN"/>
        </w:rPr>
        <w:t>图中标注序号的区域为：</w:t>
      </w:r>
    </w:p>
    <w:p w:rsidR="00CA58D1" w:rsidRDefault="009D55E1" w:rsidP="009D55E1">
      <w:pPr>
        <w:numPr>
          <w:ilvl w:val="0"/>
          <w:numId w:val="442"/>
        </w:numPr>
        <w:spacing w:after="120"/>
      </w:pPr>
      <w:bookmarkStart w:id="10669" w:name="p-k4c-hbf-df9"/>
      <w:bookmarkStart w:id="10670" w:name="li-915-tx7-wcw"/>
      <w:bookmarkStart w:id="10671" w:name="ol-gx9-p1m-idm"/>
      <w:bookmarkEnd w:id="10668"/>
      <w:r>
        <w:rPr>
          <w:rFonts w:ascii="阿里巴巴普惠体" w:eastAsia="阿里巴巴普惠体"/>
          <w:b/>
          <w:color w:val="000000"/>
          <w:sz w:val="21"/>
        </w:rPr>
        <w:t>资源情况统计</w:t>
      </w:r>
    </w:p>
    <w:p w:rsidR="00CA58D1" w:rsidRDefault="009D55E1" w:rsidP="009D55E1">
      <w:pPr>
        <w:numPr>
          <w:ilvl w:val="1"/>
          <w:numId w:val="442"/>
        </w:numPr>
        <w:spacing w:after="120"/>
      </w:pPr>
      <w:bookmarkStart w:id="10672" w:name="p-zid-2y8-c2r"/>
      <w:bookmarkStart w:id="10673" w:name="li-n2i-vk3-h19"/>
      <w:bookmarkEnd w:id="10669"/>
      <w:r>
        <w:rPr>
          <w:rFonts w:ascii="阿里巴巴普惠体" w:eastAsia="阿里巴巴普惠体"/>
          <w:color w:val="000000"/>
          <w:sz w:val="21"/>
        </w:rPr>
        <w:t>剩余资源可用条数</w:t>
      </w:r>
    </w:p>
    <w:p w:rsidR="00CA58D1" w:rsidRDefault="009D55E1">
      <w:pPr>
        <w:ind w:left="1095"/>
        <w:rPr>
          <w:lang w:eastAsia="zh-CN"/>
        </w:rPr>
      </w:pPr>
      <w:bookmarkStart w:id="10674" w:name="p-gha-x0h-n6l"/>
      <w:bookmarkEnd w:id="10672"/>
      <w:r>
        <w:rPr>
          <w:rFonts w:ascii="阿里巴巴普惠体" w:eastAsia="阿里巴巴普惠体"/>
          <w:color w:val="000000"/>
          <w:sz w:val="21"/>
          <w:lang w:eastAsia="zh-CN"/>
        </w:rPr>
        <w:t>资源可用条数用尽后，系统会将获得的数据暂存，并在剩余资源可用条数右侧展示如下图所示的提示。请您及时购买资源包，购买后，暂存的数据将继续回流至MaxCompute；若未及时购买，暂存的数据将最多暂存30天，30天后数据将被清除。</w:t>
      </w:r>
    </w:p>
    <w:p w:rsidR="00CA58D1" w:rsidRDefault="009D55E1">
      <w:pPr>
        <w:ind w:left="1095"/>
      </w:pPr>
      <w:bookmarkStart w:id="10675" w:name="img-you-2pm-w52"/>
      <w:r>
        <w:rPr>
          <w:noProof/>
        </w:rPr>
        <w:drawing>
          <wp:inline distT="0" distB="0" distL="0" distR="0">
            <wp:extent cx="5080000" cy="853582"/>
            <wp:effectExtent l="0" t="0" r="0" b="0"/>
            <wp:docPr id="643" name="图片 643" descr="媒体回流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1"/>
                    <a:stretch>
                      <a:fillRect/>
                    </a:stretch>
                  </pic:blipFill>
                  <pic:spPr>
                    <a:xfrm>
                      <a:off x="0" y="0"/>
                      <a:ext cx="5080000" cy="853582"/>
                    </a:xfrm>
                    <a:prstGeom prst="rect">
                      <a:avLst/>
                    </a:prstGeom>
                  </pic:spPr>
                </pic:pic>
              </a:graphicData>
            </a:graphic>
          </wp:inline>
        </w:drawing>
      </w:r>
      <w:bookmarkEnd w:id="10675"/>
    </w:p>
    <w:p w:rsidR="00CA58D1" w:rsidRDefault="00CA58D1">
      <w:pPr>
        <w:ind w:left="1065"/>
      </w:pPr>
      <w:bookmarkStart w:id="10676" w:name="note-z0c-9qo-uxw"/>
      <w:bookmarkEnd w:id="10673"/>
      <w:bookmarkEnd w:id="10674"/>
    </w:p>
    <w:p w:rsidR="00CA58D1" w:rsidRDefault="009D55E1">
      <w:pPr>
        <w:ind w:left="840"/>
      </w:pPr>
      <w:r>
        <w:rPr>
          <w:rFonts w:ascii="阿里巴巴普惠体" w:eastAsia="阿里巴巴普惠体"/>
          <w:b/>
          <w:color w:val="73777A"/>
          <w:sz w:val="21"/>
        </w:rPr>
        <w:t xml:space="preserve">说明 </w:t>
      </w:r>
    </w:p>
    <w:p w:rsidR="00CA58D1" w:rsidRDefault="009D55E1">
      <w:pPr>
        <w:spacing w:after="150"/>
        <w:ind w:left="1065"/>
      </w:pPr>
      <w:bookmarkStart w:id="10677" w:name="p-32s-lp1-d3t"/>
      <w:r>
        <w:rPr>
          <w:rFonts w:ascii="阿里巴巴普惠体" w:eastAsia="阿里巴巴普惠体"/>
          <w:color w:val="73777A"/>
          <w:sz w:val="21"/>
        </w:rPr>
        <w:lastRenderedPageBreak/>
        <w:t>请使用购买Quick Audience的阿里云主账号购买媒体回流资源包，否则无法在Quick Audience中使用已购资源。</w:t>
      </w:r>
    </w:p>
    <w:p w:rsidR="00CA58D1" w:rsidRDefault="009D55E1" w:rsidP="009D55E1">
      <w:pPr>
        <w:numPr>
          <w:ilvl w:val="1"/>
          <w:numId w:val="443"/>
        </w:numPr>
        <w:spacing w:after="120"/>
      </w:pPr>
      <w:bookmarkStart w:id="10678" w:name="p-87k-l6t-2n1"/>
      <w:bookmarkStart w:id="10679" w:name="li-5xj-2s9-1ld"/>
      <w:bookmarkStart w:id="10680" w:name="ul-40a-n7i-gag"/>
      <w:bookmarkEnd w:id="10676"/>
      <w:bookmarkEnd w:id="10677"/>
      <w:r>
        <w:rPr>
          <w:rFonts w:ascii="阿里巴巴普惠体" w:eastAsia="阿里巴巴普惠体"/>
          <w:color w:val="000000"/>
          <w:sz w:val="21"/>
        </w:rPr>
        <w:t>累计购买条数</w:t>
      </w:r>
    </w:p>
    <w:p w:rsidR="00CA58D1" w:rsidRDefault="009D55E1" w:rsidP="009D55E1">
      <w:pPr>
        <w:numPr>
          <w:ilvl w:val="1"/>
          <w:numId w:val="443"/>
        </w:numPr>
        <w:spacing w:after="120"/>
      </w:pPr>
      <w:bookmarkStart w:id="10681" w:name="p-gfg-fx6-nyn"/>
      <w:bookmarkStart w:id="10682" w:name="li-qq1-9r8-9v3"/>
      <w:bookmarkEnd w:id="10678"/>
      <w:bookmarkEnd w:id="10679"/>
      <w:r>
        <w:rPr>
          <w:rFonts w:ascii="阿里巴巴普惠体" w:eastAsia="阿里巴巴普惠体"/>
          <w:color w:val="000000"/>
          <w:sz w:val="21"/>
        </w:rPr>
        <w:t>累计使用条数</w:t>
      </w:r>
    </w:p>
    <w:p w:rsidR="00CA58D1" w:rsidRDefault="009D55E1" w:rsidP="009D55E1">
      <w:pPr>
        <w:numPr>
          <w:ilvl w:val="0"/>
          <w:numId w:val="442"/>
        </w:numPr>
        <w:spacing w:after="120"/>
        <w:rPr>
          <w:lang w:eastAsia="zh-CN"/>
        </w:rPr>
      </w:pPr>
      <w:bookmarkStart w:id="10683" w:name="p-d9o-rmu-m0s"/>
      <w:bookmarkStart w:id="10684" w:name="li-4f9-487-kga"/>
      <w:bookmarkEnd w:id="10670"/>
      <w:bookmarkEnd w:id="10680"/>
      <w:bookmarkEnd w:id="10681"/>
      <w:bookmarkEnd w:id="10682"/>
      <w:r>
        <w:rPr>
          <w:rFonts w:ascii="阿里巴巴普惠体" w:eastAsia="阿里巴巴普惠体"/>
          <w:b/>
          <w:color w:val="000000"/>
          <w:sz w:val="21"/>
          <w:lang w:eastAsia="zh-CN"/>
        </w:rPr>
        <w:t>资源购买记录</w:t>
      </w:r>
      <w:r>
        <w:rPr>
          <w:rFonts w:ascii="阿里巴巴普惠体" w:eastAsia="阿里巴巴普惠体"/>
          <w:color w:val="000000"/>
          <w:sz w:val="21"/>
          <w:lang w:eastAsia="zh-CN"/>
        </w:rPr>
        <w:t>、</w:t>
      </w:r>
      <w:r>
        <w:rPr>
          <w:rFonts w:ascii="阿里巴巴普惠体" w:eastAsia="阿里巴巴普惠体"/>
          <w:b/>
          <w:color w:val="000000"/>
          <w:sz w:val="21"/>
          <w:lang w:eastAsia="zh-CN"/>
        </w:rPr>
        <w:t>资源使用记录</w:t>
      </w:r>
    </w:p>
    <w:p w:rsidR="00CA58D1" w:rsidRDefault="009D55E1" w:rsidP="009D55E1">
      <w:pPr>
        <w:numPr>
          <w:ilvl w:val="1"/>
          <w:numId w:val="444"/>
        </w:numPr>
        <w:spacing w:after="120"/>
        <w:rPr>
          <w:lang w:eastAsia="zh-CN"/>
        </w:rPr>
      </w:pPr>
      <w:bookmarkStart w:id="10685" w:name="p-17b-m0o-167"/>
      <w:bookmarkStart w:id="10686" w:name="li-lfv-rfl-wud"/>
      <w:bookmarkStart w:id="10687" w:name="ul-qot-r4m-cgu"/>
      <w:bookmarkEnd w:id="10683"/>
      <w:r>
        <w:rPr>
          <w:rFonts w:ascii="阿里巴巴普惠体" w:eastAsia="阿里巴巴普惠体"/>
          <w:b/>
          <w:color w:val="000000"/>
          <w:sz w:val="21"/>
          <w:lang w:eastAsia="zh-CN"/>
        </w:rPr>
        <w:t>资源购买记录</w:t>
      </w:r>
      <w:r>
        <w:rPr>
          <w:rFonts w:ascii="阿里巴巴普惠体" w:eastAsia="阿里巴巴普惠体"/>
          <w:color w:val="000000"/>
          <w:sz w:val="21"/>
          <w:lang w:eastAsia="zh-CN"/>
        </w:rPr>
        <w:t>：查看指定时间范围内的主账号资源包购买记录。</w:t>
      </w:r>
    </w:p>
    <w:p w:rsidR="00CA58D1" w:rsidRDefault="009D55E1" w:rsidP="009D55E1">
      <w:pPr>
        <w:numPr>
          <w:ilvl w:val="1"/>
          <w:numId w:val="444"/>
        </w:numPr>
        <w:spacing w:after="120"/>
        <w:rPr>
          <w:lang w:eastAsia="zh-CN"/>
        </w:rPr>
      </w:pPr>
      <w:bookmarkStart w:id="10688" w:name="p-e2q-2ld-tdp"/>
      <w:bookmarkStart w:id="10689" w:name="li-tkr-64x-3af"/>
      <w:bookmarkEnd w:id="10685"/>
      <w:bookmarkEnd w:id="10686"/>
      <w:r>
        <w:rPr>
          <w:rFonts w:ascii="阿里巴巴普惠体" w:eastAsia="阿里巴巴普惠体"/>
          <w:b/>
          <w:color w:val="000000"/>
          <w:sz w:val="21"/>
          <w:lang w:eastAsia="zh-CN"/>
        </w:rPr>
        <w:t>资源使用记录</w:t>
      </w:r>
      <w:r>
        <w:rPr>
          <w:rFonts w:ascii="阿里巴巴普惠体" w:eastAsia="阿里巴巴普惠体"/>
          <w:color w:val="000000"/>
          <w:sz w:val="21"/>
          <w:lang w:eastAsia="zh-CN"/>
        </w:rPr>
        <w:t>：查看指定时间范围内的资源使用记录，包含产生使用记录当日的使用条数、剩余可用条数。</w:t>
      </w:r>
    </w:p>
    <w:p w:rsidR="00CA58D1" w:rsidRDefault="009D55E1">
      <w:pPr>
        <w:spacing w:after="150"/>
        <w:ind w:left="840"/>
        <w:rPr>
          <w:lang w:eastAsia="zh-CN"/>
        </w:rPr>
      </w:pPr>
      <w:bookmarkStart w:id="10690" w:name="p-enf-563-zo1"/>
      <w:bookmarkEnd w:id="10687"/>
      <w:bookmarkEnd w:id="10688"/>
      <w:bookmarkEnd w:id="10689"/>
      <w:r>
        <w:rPr>
          <w:rFonts w:ascii="阿里巴巴普惠体" w:eastAsia="阿里巴巴普惠体"/>
          <w:color w:val="000000"/>
          <w:sz w:val="21"/>
          <w:lang w:eastAsia="zh-CN"/>
        </w:rPr>
        <w:t>两种记录均支持</w:t>
      </w:r>
      <w:r>
        <w:rPr>
          <w:rFonts w:ascii="阿里巴巴普惠体" w:eastAsia="阿里巴巴普惠体"/>
          <w:b/>
          <w:color w:val="000000"/>
          <w:sz w:val="21"/>
          <w:lang w:eastAsia="zh-CN"/>
        </w:rPr>
        <w:t>时间筛选</w:t>
      </w:r>
      <w:r>
        <w:rPr>
          <w:rFonts w:ascii="阿里巴巴普惠体" w:eastAsia="阿里巴巴普惠体"/>
          <w:color w:val="000000"/>
          <w:sz w:val="21"/>
          <w:lang w:eastAsia="zh-CN"/>
        </w:rPr>
        <w:t>：默认为近7日，最多筛选近90天数据。</w:t>
      </w:r>
    </w:p>
    <w:p w:rsidR="00CA58D1" w:rsidRDefault="009D55E1">
      <w:pPr>
        <w:pStyle w:val="31"/>
        <w:spacing w:after="0"/>
        <w:ind w:left="120"/>
        <w:rPr>
          <w:lang w:eastAsia="zh-CN"/>
        </w:rPr>
      </w:pPr>
      <w:bookmarkStart w:id="10691" w:name="p-3ct-t84-e1s"/>
      <w:bookmarkStart w:id="10692" w:name="title-n5h-j1t-18g"/>
      <w:bookmarkStart w:id="10693" w:name="topic-1939661"/>
      <w:bookmarkStart w:id="10694" w:name="_Toc91596866"/>
      <w:bookmarkEnd w:id="10663"/>
      <w:bookmarkEnd w:id="10667"/>
      <w:bookmarkEnd w:id="10671"/>
      <w:bookmarkEnd w:id="10684"/>
      <w:bookmarkEnd w:id="10690"/>
      <w:bookmarkEnd w:id="10691"/>
      <w:r>
        <w:rPr>
          <w:rFonts w:ascii="阿里巴巴普惠体"/>
          <w:color w:val="000000"/>
          <w:lang w:eastAsia="zh-CN"/>
        </w:rPr>
        <w:t>5.5.2. 下载数据明细</w:t>
      </w:r>
      <w:bookmarkEnd w:id="10694"/>
    </w:p>
    <w:p w:rsidR="00CA58D1" w:rsidRDefault="009D55E1">
      <w:pPr>
        <w:spacing w:after="150"/>
        <w:ind w:left="120"/>
        <w:rPr>
          <w:lang w:eastAsia="zh-CN"/>
        </w:rPr>
      </w:pPr>
      <w:bookmarkStart w:id="10695" w:name="shortdesc-u5g-4vn-3g2"/>
      <w:bookmarkEnd w:id="10692"/>
      <w:r>
        <w:rPr>
          <w:rFonts w:ascii="阿里巴巴普惠体" w:eastAsia="阿里巴巴普惠体"/>
          <w:color w:val="000000"/>
          <w:sz w:val="21"/>
          <w:lang w:eastAsia="zh-CN"/>
        </w:rPr>
        <w:t>您可以下载回流的监测数据明细。系统支持下载近一个月的点击数据明细。</w:t>
      </w:r>
    </w:p>
    <w:p w:rsidR="00CA58D1" w:rsidRDefault="009D55E1">
      <w:pPr>
        <w:spacing w:after="150"/>
        <w:ind w:left="120"/>
      </w:pPr>
      <w:bookmarkStart w:id="10696" w:name="p-4te-xuf-9sl"/>
      <w:bookmarkStart w:id="10697" w:name="conbody-5ix-why-yn9"/>
      <w:bookmarkEnd w:id="10695"/>
      <w:r>
        <w:rPr>
          <w:rFonts w:ascii="阿里巴巴普惠体" w:eastAsia="阿里巴巴普惠体"/>
          <w:color w:val="000000"/>
          <w:sz w:val="21"/>
        </w:rPr>
        <w:t>操作步骤：</w:t>
      </w:r>
    </w:p>
    <w:p w:rsidR="00CA58D1" w:rsidRDefault="009D55E1" w:rsidP="009D55E1">
      <w:pPr>
        <w:numPr>
          <w:ilvl w:val="0"/>
          <w:numId w:val="445"/>
        </w:numPr>
        <w:spacing w:after="120"/>
        <w:rPr>
          <w:lang w:eastAsia="zh-CN"/>
        </w:rPr>
      </w:pPr>
      <w:bookmarkStart w:id="10698" w:name="p-fen-s2s-cgb"/>
      <w:bookmarkStart w:id="10699" w:name="li-ep2-rjt-ids"/>
      <w:bookmarkStart w:id="10700" w:name="ol-tjl-cpy-hap"/>
      <w:bookmarkEnd w:id="10696"/>
      <w:r>
        <w:rPr>
          <w:rFonts w:ascii="阿里巴巴普惠体" w:eastAsia="阿里巴巴普惠体"/>
          <w:color w:val="000000"/>
          <w:sz w:val="21"/>
          <w:lang w:eastAsia="zh-CN"/>
        </w:rPr>
        <w:t>选择</w:t>
      </w:r>
      <w:r>
        <w:rPr>
          <w:rFonts w:ascii="阿里巴巴普惠体" w:eastAsia="阿里巴巴普惠体"/>
          <w:b/>
          <w:color w:val="000000"/>
          <w:sz w:val="21"/>
          <w:lang w:eastAsia="zh-CN"/>
        </w:rPr>
        <w:t>媒体广告</w:t>
      </w:r>
      <w:r>
        <w:rPr>
          <w:rFonts w:ascii="阿里巴巴普惠体" w:eastAsia="阿里巴巴普惠体"/>
          <w:color w:val="000000"/>
          <w:sz w:val="21"/>
          <w:lang w:eastAsia="zh-CN"/>
        </w:rPr>
        <w:t xml:space="preserve"> &gt; </w:t>
      </w:r>
      <w:r>
        <w:rPr>
          <w:rFonts w:ascii="阿里巴巴普惠体" w:eastAsia="阿里巴巴普惠体"/>
          <w:b/>
          <w:color w:val="000000"/>
          <w:sz w:val="21"/>
          <w:lang w:eastAsia="zh-CN"/>
        </w:rPr>
        <w:t>媒体回流</w:t>
      </w:r>
      <w:r>
        <w:rPr>
          <w:rFonts w:ascii="阿里巴巴普惠体" w:eastAsia="阿里巴巴普惠体"/>
          <w:color w:val="000000"/>
          <w:sz w:val="21"/>
          <w:lang w:eastAsia="zh-CN"/>
        </w:rPr>
        <w:t xml:space="preserve"> &gt; 所在工作空间 &gt; </w:t>
      </w:r>
      <w:r>
        <w:rPr>
          <w:rFonts w:ascii="阿里巴巴普惠体" w:eastAsia="阿里巴巴普惠体"/>
          <w:b/>
          <w:color w:val="000000"/>
          <w:sz w:val="21"/>
          <w:lang w:eastAsia="zh-CN"/>
        </w:rPr>
        <w:t>数据资源</w:t>
      </w:r>
      <w:r>
        <w:rPr>
          <w:rFonts w:ascii="阿里巴巴普惠体" w:eastAsia="阿里巴巴普惠体"/>
          <w:color w:val="000000"/>
          <w:sz w:val="21"/>
          <w:lang w:eastAsia="zh-CN"/>
        </w:rPr>
        <w:t xml:space="preserve"> &gt; </w:t>
      </w:r>
      <w:r>
        <w:rPr>
          <w:rFonts w:ascii="阿里巴巴普惠体" w:eastAsia="阿里巴巴普惠体"/>
          <w:b/>
          <w:color w:val="000000"/>
          <w:sz w:val="21"/>
          <w:lang w:eastAsia="zh-CN"/>
        </w:rPr>
        <w:t>下载数据明细</w:t>
      </w:r>
      <w:r>
        <w:rPr>
          <w:rFonts w:ascii="阿里巴巴普惠体" w:eastAsia="阿里巴巴普惠体"/>
          <w:color w:val="000000"/>
          <w:sz w:val="21"/>
          <w:lang w:eastAsia="zh-CN"/>
        </w:rPr>
        <w:t>，单击</w:t>
      </w:r>
      <w:r>
        <w:rPr>
          <w:rFonts w:ascii="阿里巴巴普惠体" w:eastAsia="阿里巴巴普惠体"/>
          <w:b/>
          <w:color w:val="000000"/>
          <w:sz w:val="21"/>
          <w:lang w:eastAsia="zh-CN"/>
        </w:rPr>
        <w:t>创建下载任务</w:t>
      </w:r>
      <w:r>
        <w:rPr>
          <w:rFonts w:ascii="阿里巴巴普惠体" w:eastAsia="阿里巴巴普惠体"/>
          <w:color w:val="000000"/>
          <w:sz w:val="21"/>
          <w:lang w:eastAsia="zh-CN"/>
        </w:rPr>
        <w:t>。</w:t>
      </w:r>
    </w:p>
    <w:p w:rsidR="00CA58D1" w:rsidRDefault="009D55E1" w:rsidP="009D55E1">
      <w:pPr>
        <w:numPr>
          <w:ilvl w:val="0"/>
          <w:numId w:val="445"/>
        </w:numPr>
        <w:spacing w:after="120"/>
        <w:rPr>
          <w:lang w:eastAsia="zh-CN"/>
        </w:rPr>
      </w:pPr>
      <w:bookmarkStart w:id="10701" w:name="p-lx2-nny-bea"/>
      <w:bookmarkStart w:id="10702" w:name="li-2i7-y88-sr9"/>
      <w:bookmarkEnd w:id="10698"/>
      <w:bookmarkEnd w:id="10699"/>
      <w:r>
        <w:rPr>
          <w:rFonts w:ascii="阿里巴巴普惠体" w:eastAsia="阿里巴巴普惠体"/>
          <w:color w:val="000000"/>
          <w:sz w:val="21"/>
          <w:lang w:eastAsia="zh-CN"/>
        </w:rPr>
        <w:t>在弹出的对话框中设置任务名称，选择要下载的点击数据明细的时间范围。下方将显示已选择的点击数据总量。</w:t>
      </w:r>
    </w:p>
    <w:p w:rsidR="00CA58D1" w:rsidRDefault="009D55E1">
      <w:pPr>
        <w:ind w:left="840"/>
      </w:pPr>
      <w:bookmarkStart w:id="10703" w:name="img-n59-o1p-vr0"/>
      <w:bookmarkEnd w:id="10701"/>
      <w:r>
        <w:rPr>
          <w:noProof/>
        </w:rPr>
        <w:lastRenderedPageBreak/>
        <w:drawing>
          <wp:inline distT="0" distB="0" distL="0" distR="0">
            <wp:extent cx="6192520" cy="4950770"/>
            <wp:effectExtent l="0" t="0" r="0" b="0"/>
            <wp:docPr id="644" name="图片 644" descr="媒体回流19仅点击数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2"/>
                    <a:stretch>
                      <a:fillRect/>
                    </a:stretch>
                  </pic:blipFill>
                  <pic:spPr>
                    <a:xfrm>
                      <a:off x="0" y="0"/>
                      <a:ext cx="6192520" cy="4950770"/>
                    </a:xfrm>
                    <a:prstGeom prst="rect">
                      <a:avLst/>
                    </a:prstGeom>
                  </pic:spPr>
                </pic:pic>
              </a:graphicData>
            </a:graphic>
          </wp:inline>
        </w:drawing>
      </w:r>
      <w:bookmarkEnd w:id="10703"/>
    </w:p>
    <w:p w:rsidR="00CA58D1" w:rsidRDefault="009D55E1" w:rsidP="009D55E1">
      <w:pPr>
        <w:numPr>
          <w:ilvl w:val="0"/>
          <w:numId w:val="445"/>
        </w:numPr>
        <w:spacing w:after="120"/>
      </w:pPr>
      <w:bookmarkStart w:id="10704" w:name="p-34v-7og-rv6"/>
      <w:bookmarkStart w:id="10705" w:name="li-rl8-emw-7vn"/>
      <w:bookmarkEnd w:id="10702"/>
      <w:r>
        <w:rPr>
          <w:rFonts w:ascii="阿里巴巴普惠体" w:eastAsia="阿里巴巴普惠体"/>
          <w:color w:val="000000"/>
          <w:sz w:val="21"/>
        </w:rPr>
        <w:t>单击</w:t>
      </w:r>
      <w:r>
        <w:rPr>
          <w:rFonts w:ascii="阿里巴巴普惠体" w:eastAsia="阿里巴巴普惠体"/>
          <w:b/>
          <w:color w:val="000000"/>
          <w:sz w:val="21"/>
        </w:rPr>
        <w:t>确定</w:t>
      </w:r>
      <w:r>
        <w:rPr>
          <w:rFonts w:ascii="阿里巴巴普惠体" w:eastAsia="阿里巴巴普惠体"/>
          <w:color w:val="000000"/>
          <w:sz w:val="21"/>
        </w:rPr>
        <w:t>。</w:t>
      </w:r>
    </w:p>
    <w:p w:rsidR="00CA58D1" w:rsidRDefault="009D55E1">
      <w:pPr>
        <w:spacing w:after="150"/>
        <w:ind w:left="840"/>
        <w:rPr>
          <w:lang w:eastAsia="zh-CN"/>
        </w:rPr>
      </w:pPr>
      <w:bookmarkStart w:id="10706" w:name="p-qk5-zpw-vlo"/>
      <w:bookmarkEnd w:id="10704"/>
      <w:r>
        <w:rPr>
          <w:rFonts w:ascii="阿里巴巴普惠体" w:eastAsia="阿里巴巴普惠体"/>
          <w:color w:val="000000"/>
          <w:sz w:val="21"/>
          <w:lang w:eastAsia="zh-CN"/>
        </w:rPr>
        <w:t>下载任务列表显示已创建的下载任务，等待系统处理。</w:t>
      </w:r>
    </w:p>
    <w:p w:rsidR="00CA58D1" w:rsidRDefault="009D55E1" w:rsidP="009D55E1">
      <w:pPr>
        <w:numPr>
          <w:ilvl w:val="0"/>
          <w:numId w:val="445"/>
        </w:numPr>
        <w:spacing w:after="120"/>
        <w:rPr>
          <w:lang w:eastAsia="zh-CN"/>
        </w:rPr>
      </w:pPr>
      <w:bookmarkStart w:id="10707" w:name="p-j71-a1c-m5w"/>
      <w:bookmarkStart w:id="10708" w:name="li-kk8-6p0-iq8"/>
      <w:bookmarkEnd w:id="10705"/>
      <w:bookmarkEnd w:id="10706"/>
      <w:r>
        <w:rPr>
          <w:rFonts w:ascii="阿里巴巴普惠体" w:eastAsia="阿里巴巴普惠体"/>
          <w:color w:val="000000"/>
          <w:sz w:val="21"/>
          <w:lang w:eastAsia="zh-CN"/>
        </w:rPr>
        <w:t>当任务状态显示为</w:t>
      </w:r>
      <w:r>
        <w:rPr>
          <w:rFonts w:ascii="阿里巴巴普惠体" w:eastAsia="阿里巴巴普惠体"/>
          <w:b/>
          <w:color w:val="000000"/>
          <w:sz w:val="21"/>
          <w:lang w:eastAsia="zh-CN"/>
        </w:rPr>
        <w:t>处理成功</w:t>
      </w:r>
      <w:r>
        <w:rPr>
          <w:rFonts w:ascii="阿里巴巴普惠体" w:eastAsia="阿里巴巴普惠体"/>
          <w:color w:val="000000"/>
          <w:sz w:val="21"/>
          <w:lang w:eastAsia="zh-CN"/>
        </w:rPr>
        <w:t>时，单击</w:t>
      </w:r>
      <w:r>
        <w:rPr>
          <w:rFonts w:ascii="阿里巴巴普惠体" w:eastAsia="阿里巴巴普惠体"/>
          <w:b/>
          <w:color w:val="000000"/>
          <w:sz w:val="21"/>
          <w:lang w:eastAsia="zh-CN"/>
        </w:rPr>
        <w:t>下载</w:t>
      </w:r>
      <w:r>
        <w:rPr>
          <w:rFonts w:ascii="阿里巴巴普惠体" w:eastAsia="阿里巴巴普惠体"/>
          <w:color w:val="000000"/>
          <w:sz w:val="21"/>
          <w:lang w:eastAsia="zh-CN"/>
        </w:rPr>
        <w:t>，将数据包下载至本地。</w:t>
      </w:r>
    </w:p>
    <w:p w:rsidR="00CA58D1" w:rsidRDefault="00CA58D1">
      <w:pPr>
        <w:ind w:left="1065"/>
        <w:rPr>
          <w:lang w:eastAsia="zh-CN"/>
        </w:rPr>
      </w:pPr>
      <w:bookmarkStart w:id="10709" w:name="note-t8m-yjc-v9r"/>
      <w:bookmarkEnd w:id="10707"/>
    </w:p>
    <w:p w:rsidR="00CA58D1" w:rsidRDefault="009D55E1">
      <w:pPr>
        <w:ind w:left="840"/>
      </w:pPr>
      <w:r>
        <w:rPr>
          <w:rFonts w:ascii="阿里巴巴普惠体" w:eastAsia="阿里巴巴普惠体"/>
          <w:b/>
          <w:color w:val="73777A"/>
          <w:sz w:val="21"/>
        </w:rPr>
        <w:t xml:space="preserve">说明 </w:t>
      </w:r>
    </w:p>
    <w:p w:rsidR="00CA58D1" w:rsidRDefault="009D55E1" w:rsidP="009D55E1">
      <w:pPr>
        <w:numPr>
          <w:ilvl w:val="1"/>
          <w:numId w:val="445"/>
        </w:numPr>
        <w:spacing w:after="120"/>
        <w:rPr>
          <w:lang w:eastAsia="zh-CN"/>
        </w:rPr>
      </w:pPr>
      <w:bookmarkStart w:id="10710" w:name="p-wum-izn-vvy"/>
      <w:bookmarkStart w:id="10711" w:name="p-clv-6ps-7vq"/>
      <w:bookmarkStart w:id="10712" w:name="li-7u3-sxd-iu3"/>
      <w:bookmarkStart w:id="10713" w:name="ul-cif-ode-zs5"/>
      <w:bookmarkEnd w:id="10710"/>
      <w:r>
        <w:rPr>
          <w:rFonts w:ascii="阿里巴巴普惠体" w:eastAsia="阿里巴巴普惠体"/>
          <w:color w:val="73777A"/>
          <w:sz w:val="21"/>
          <w:lang w:eastAsia="zh-CN"/>
        </w:rPr>
        <w:t>下载得到的文件的后缀名为.tar.gz，解压后将得到明细的log文件。</w:t>
      </w:r>
    </w:p>
    <w:p w:rsidR="00CA58D1" w:rsidRDefault="009D55E1" w:rsidP="009D55E1">
      <w:pPr>
        <w:numPr>
          <w:ilvl w:val="1"/>
          <w:numId w:val="445"/>
        </w:numPr>
        <w:spacing w:after="120"/>
        <w:rPr>
          <w:lang w:eastAsia="zh-CN"/>
        </w:rPr>
      </w:pPr>
      <w:bookmarkStart w:id="10714" w:name="p-3yj-k18-eo8"/>
      <w:bookmarkStart w:id="10715" w:name="li-wgn-slj-tws"/>
      <w:bookmarkEnd w:id="10711"/>
      <w:bookmarkEnd w:id="10712"/>
      <w:r>
        <w:rPr>
          <w:rFonts w:ascii="阿里巴巴普惠体" w:eastAsia="阿里巴巴普惠体"/>
          <w:color w:val="73777A"/>
          <w:sz w:val="21"/>
          <w:lang w:eastAsia="zh-CN"/>
        </w:rPr>
        <w:t>已</w:t>
      </w:r>
      <w:r>
        <w:rPr>
          <w:rFonts w:ascii="阿里巴巴普惠体" w:eastAsia="阿里巴巴普惠体"/>
          <w:b/>
          <w:color w:val="73777A"/>
          <w:sz w:val="21"/>
          <w:lang w:eastAsia="zh-CN"/>
        </w:rPr>
        <w:t>处理成功</w:t>
      </w:r>
      <w:r>
        <w:rPr>
          <w:rFonts w:ascii="阿里巴巴普惠体" w:eastAsia="阿里巴巴普惠体"/>
          <w:color w:val="73777A"/>
          <w:sz w:val="21"/>
          <w:lang w:eastAsia="zh-CN"/>
        </w:rPr>
        <w:t>的数据明细文件可多次下载。</w:t>
      </w:r>
    </w:p>
    <w:p w:rsidR="00CA58D1" w:rsidRDefault="009D55E1">
      <w:pPr>
        <w:ind w:left="120"/>
      </w:pPr>
      <w:bookmarkStart w:id="10716" w:name="img-bag-l9g-elo"/>
      <w:bookmarkEnd w:id="10700"/>
      <w:bookmarkEnd w:id="10708"/>
      <w:bookmarkEnd w:id="10709"/>
      <w:bookmarkEnd w:id="10713"/>
      <w:bookmarkEnd w:id="10714"/>
      <w:bookmarkEnd w:id="10715"/>
      <w:r>
        <w:rPr>
          <w:noProof/>
        </w:rPr>
        <w:lastRenderedPageBreak/>
        <w:drawing>
          <wp:inline distT="0" distB="0" distL="0" distR="0">
            <wp:extent cx="6192520" cy="1687195"/>
            <wp:effectExtent l="0" t="0" r="0" b="0"/>
            <wp:docPr id="645" name="图片 645" descr="媒体回流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3"/>
                    <a:stretch>
                      <a:fillRect/>
                    </a:stretch>
                  </pic:blipFill>
                  <pic:spPr>
                    <a:xfrm>
                      <a:off x="0" y="0"/>
                      <a:ext cx="6192520" cy="1687195"/>
                    </a:xfrm>
                    <a:prstGeom prst="rect">
                      <a:avLst/>
                    </a:prstGeom>
                  </pic:spPr>
                </pic:pic>
              </a:graphicData>
            </a:graphic>
          </wp:inline>
        </w:drawing>
      </w:r>
      <w:bookmarkEnd w:id="10716"/>
    </w:p>
    <w:p w:rsidR="00CA58D1" w:rsidRDefault="009D55E1">
      <w:pPr>
        <w:pStyle w:val="31"/>
        <w:spacing w:after="0"/>
        <w:ind w:left="120"/>
        <w:rPr>
          <w:lang w:eastAsia="zh-CN"/>
        </w:rPr>
      </w:pPr>
      <w:bookmarkStart w:id="10717" w:name="title-1f4-dhz-e3f"/>
      <w:bookmarkStart w:id="10718" w:name="topic-1939663"/>
      <w:bookmarkStart w:id="10719" w:name="_Toc91596867"/>
      <w:bookmarkEnd w:id="10693"/>
      <w:bookmarkEnd w:id="10697"/>
      <w:r>
        <w:rPr>
          <w:rFonts w:ascii="阿里巴巴普惠体"/>
          <w:color w:val="000000"/>
          <w:lang w:eastAsia="zh-CN"/>
        </w:rPr>
        <w:t>5.5.3. 数据输出配置</w:t>
      </w:r>
      <w:bookmarkEnd w:id="10719"/>
    </w:p>
    <w:p w:rsidR="00CA58D1" w:rsidRDefault="009D55E1">
      <w:pPr>
        <w:spacing w:after="150"/>
        <w:ind w:left="120"/>
        <w:rPr>
          <w:lang w:eastAsia="zh-CN"/>
        </w:rPr>
      </w:pPr>
      <w:bookmarkStart w:id="10720" w:name="shortdesc-gnq-83q-oy4"/>
      <w:bookmarkEnd w:id="10717"/>
      <w:r>
        <w:rPr>
          <w:rFonts w:ascii="阿里巴巴普惠体" w:eastAsia="阿里巴巴普惠体"/>
          <w:color w:val="000000"/>
          <w:sz w:val="21"/>
          <w:lang w:eastAsia="zh-CN"/>
        </w:rPr>
        <w:t>进行广告监测活动前，需要进行数据输出配置，回流的数据将输出到MaxCompute。</w:t>
      </w:r>
    </w:p>
    <w:p w:rsidR="00CA58D1" w:rsidRDefault="009D55E1">
      <w:pPr>
        <w:spacing w:after="150"/>
        <w:ind w:left="120"/>
      </w:pPr>
      <w:bookmarkStart w:id="10721" w:name="p-ulr-xjy-8it"/>
      <w:bookmarkStart w:id="10722" w:name="conbody-6mz-wxz-6v9"/>
      <w:bookmarkEnd w:id="10720"/>
      <w:r>
        <w:rPr>
          <w:rFonts w:ascii="阿里巴巴普惠体" w:eastAsia="阿里巴巴普惠体"/>
          <w:color w:val="000000"/>
          <w:sz w:val="21"/>
        </w:rPr>
        <w:t>操作步骤：</w:t>
      </w:r>
    </w:p>
    <w:p w:rsidR="00CA58D1" w:rsidRDefault="009D55E1" w:rsidP="009D55E1">
      <w:pPr>
        <w:numPr>
          <w:ilvl w:val="0"/>
          <w:numId w:val="446"/>
        </w:numPr>
        <w:spacing w:after="120"/>
        <w:rPr>
          <w:lang w:eastAsia="zh-CN"/>
        </w:rPr>
      </w:pPr>
      <w:bookmarkStart w:id="10723" w:name="p-6sk-hcy-01t"/>
      <w:bookmarkStart w:id="10724" w:name="li-8tr-yl4-d28"/>
      <w:bookmarkStart w:id="10725" w:name="ol-p47-ilu-2zy"/>
      <w:bookmarkEnd w:id="10721"/>
      <w:r>
        <w:rPr>
          <w:rFonts w:ascii="阿里巴巴普惠体" w:eastAsia="阿里巴巴普惠体"/>
          <w:color w:val="000000"/>
          <w:sz w:val="21"/>
          <w:lang w:eastAsia="zh-CN"/>
        </w:rPr>
        <w:t>选择</w:t>
      </w:r>
      <w:r>
        <w:rPr>
          <w:rFonts w:ascii="阿里巴巴普惠体" w:eastAsia="阿里巴巴普惠体"/>
          <w:b/>
          <w:color w:val="000000"/>
          <w:sz w:val="21"/>
          <w:lang w:eastAsia="zh-CN"/>
        </w:rPr>
        <w:t>媒体广告</w:t>
      </w:r>
      <w:r>
        <w:rPr>
          <w:rFonts w:ascii="阿里巴巴普惠体" w:eastAsia="阿里巴巴普惠体"/>
          <w:color w:val="000000"/>
          <w:sz w:val="21"/>
          <w:lang w:eastAsia="zh-CN"/>
        </w:rPr>
        <w:t xml:space="preserve"> &gt; </w:t>
      </w:r>
      <w:r>
        <w:rPr>
          <w:rFonts w:ascii="阿里巴巴普惠体" w:eastAsia="阿里巴巴普惠体"/>
          <w:b/>
          <w:color w:val="000000"/>
          <w:sz w:val="21"/>
          <w:lang w:eastAsia="zh-CN"/>
        </w:rPr>
        <w:t>媒体回流</w:t>
      </w:r>
      <w:r>
        <w:rPr>
          <w:rFonts w:ascii="阿里巴巴普惠体" w:eastAsia="阿里巴巴普惠体"/>
          <w:color w:val="000000"/>
          <w:sz w:val="21"/>
          <w:lang w:eastAsia="zh-CN"/>
        </w:rPr>
        <w:t xml:space="preserve"> &gt; 所在工作空间 &gt; </w:t>
      </w:r>
      <w:r>
        <w:rPr>
          <w:rFonts w:ascii="阿里巴巴普惠体" w:eastAsia="阿里巴巴普惠体"/>
          <w:b/>
          <w:color w:val="000000"/>
          <w:sz w:val="21"/>
          <w:lang w:eastAsia="zh-CN"/>
        </w:rPr>
        <w:t>数据资源</w:t>
      </w:r>
      <w:r>
        <w:rPr>
          <w:rFonts w:ascii="阿里巴巴普惠体" w:eastAsia="阿里巴巴普惠体"/>
          <w:color w:val="000000"/>
          <w:sz w:val="21"/>
          <w:lang w:eastAsia="zh-CN"/>
        </w:rPr>
        <w:t xml:space="preserve"> &gt; </w:t>
      </w:r>
      <w:r>
        <w:rPr>
          <w:rFonts w:ascii="阿里巴巴普惠体" w:eastAsia="阿里巴巴普惠体"/>
          <w:b/>
          <w:color w:val="000000"/>
          <w:sz w:val="21"/>
          <w:lang w:eastAsia="zh-CN"/>
        </w:rPr>
        <w:t>数据输出配置</w:t>
      </w:r>
      <w:r>
        <w:rPr>
          <w:rFonts w:ascii="阿里巴巴普惠体" w:eastAsia="阿里巴巴普惠体"/>
          <w:color w:val="000000"/>
          <w:sz w:val="21"/>
          <w:lang w:eastAsia="zh-CN"/>
        </w:rPr>
        <w:t>，单击</w:t>
      </w:r>
      <w:r>
        <w:rPr>
          <w:rFonts w:ascii="阿里巴巴普惠体" w:eastAsia="阿里巴巴普惠体"/>
          <w:b/>
          <w:color w:val="000000"/>
          <w:sz w:val="21"/>
          <w:lang w:eastAsia="zh-CN"/>
        </w:rPr>
        <w:t>编辑授权信息</w:t>
      </w:r>
      <w:r>
        <w:rPr>
          <w:rFonts w:ascii="阿里巴巴普惠体" w:eastAsia="阿里巴巴普惠体"/>
          <w:color w:val="000000"/>
          <w:sz w:val="21"/>
          <w:lang w:eastAsia="zh-CN"/>
        </w:rPr>
        <w:t>。</w:t>
      </w:r>
    </w:p>
    <w:p w:rsidR="00CA58D1" w:rsidRDefault="009D55E1" w:rsidP="009D55E1">
      <w:pPr>
        <w:numPr>
          <w:ilvl w:val="0"/>
          <w:numId w:val="446"/>
        </w:numPr>
        <w:spacing w:after="120"/>
        <w:rPr>
          <w:lang w:eastAsia="zh-CN"/>
        </w:rPr>
      </w:pPr>
      <w:bookmarkStart w:id="10726" w:name="p-yt0-uxg-39p"/>
      <w:bookmarkStart w:id="10727" w:name="li-1ry-u5g-01j"/>
      <w:bookmarkEnd w:id="10723"/>
      <w:bookmarkEnd w:id="10724"/>
      <w:r>
        <w:rPr>
          <w:rFonts w:ascii="阿里巴巴普惠体" w:eastAsia="阿里巴巴普惠体"/>
          <w:color w:val="000000"/>
          <w:sz w:val="21"/>
          <w:lang w:eastAsia="zh-CN"/>
        </w:rPr>
        <w:t>配置参数，如下表所示。</w:t>
      </w:r>
    </w:p>
    <w:tbl>
      <w:tblPr>
        <w:tblW w:w="0" w:type="auto"/>
        <w:tblCellSpacing w:w="0" w:type="auto"/>
        <w:tblInd w:w="1035" w:type="dxa"/>
        <w:tblLook w:val="04A0" w:firstRow="1" w:lastRow="0" w:firstColumn="1" w:lastColumn="0" w:noHBand="0" w:noVBand="1"/>
      </w:tblPr>
      <w:tblGrid>
        <w:gridCol w:w="3011"/>
        <w:gridCol w:w="5686"/>
      </w:tblGrid>
      <w:tr w:rsidR="00CA58D1">
        <w:trPr>
          <w:trHeight w:val="315"/>
          <w:tblCellSpacing w:w="0" w:type="auto"/>
        </w:trPr>
        <w:tc>
          <w:tcPr>
            <w:tcW w:w="3333"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10728" w:name="p-am8-gvk-iqw"/>
            <w:bookmarkStart w:id="10729" w:name="td-c1j-57c-4ds"/>
            <w:bookmarkStart w:id="10730" w:name="tr-efc-dyu-3o0"/>
            <w:bookmarkStart w:id="10731" w:name="table-1v5-bcn-bup"/>
            <w:bookmarkEnd w:id="10726"/>
            <w:r>
              <w:rPr>
                <w:rFonts w:ascii="阿里巴巴普惠体" w:eastAsia="阿里巴巴普惠体"/>
                <w:b/>
                <w:color w:val="333333"/>
              </w:rPr>
              <w:t>参数</w:t>
            </w:r>
          </w:p>
        </w:tc>
        <w:tc>
          <w:tcPr>
            <w:tcW w:w="6667"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10732" w:name="p-04b-3wr-3la"/>
            <w:bookmarkStart w:id="10733" w:name="td-lir-3nz-mes"/>
            <w:bookmarkEnd w:id="10728"/>
            <w:bookmarkEnd w:id="10729"/>
            <w:r>
              <w:rPr>
                <w:rFonts w:ascii="阿里巴巴普惠体" w:eastAsia="阿里巴巴普惠体"/>
                <w:b/>
                <w:color w:val="333333"/>
              </w:rPr>
              <w:t>说明</w:t>
            </w:r>
          </w:p>
        </w:tc>
        <w:bookmarkEnd w:id="10732"/>
        <w:bookmarkEnd w:id="10733"/>
      </w:tr>
      <w:tr w:rsidR="00CA58D1">
        <w:trPr>
          <w:trHeight w:val="315"/>
          <w:tblCellSpacing w:w="0" w:type="auto"/>
        </w:trPr>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734" w:name="p-zov-knl-7f8"/>
            <w:bookmarkStart w:id="10735" w:name="td-b4x-0lp-sch"/>
            <w:bookmarkStart w:id="10736" w:name="tr-9ky-g5m-s9o"/>
            <w:bookmarkEnd w:id="10730"/>
            <w:r>
              <w:rPr>
                <w:rFonts w:ascii="阿里巴巴普惠体" w:eastAsia="阿里巴巴普惠体"/>
                <w:color w:val="333333"/>
                <w:sz w:val="21"/>
              </w:rPr>
              <w:t>AccessKey ID</w:t>
            </w:r>
          </w:p>
        </w:tc>
        <w:tc>
          <w:tcPr>
            <w:tcW w:w="66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737" w:name="p-bnx-iuq-xpa"/>
            <w:bookmarkStart w:id="10738" w:name="td-usg-787-98a"/>
            <w:bookmarkEnd w:id="10734"/>
            <w:bookmarkEnd w:id="10735"/>
            <w:r>
              <w:rPr>
                <w:rFonts w:ascii="阿里巴巴普惠体" w:eastAsia="阿里巴巴普惠体"/>
                <w:color w:val="333333"/>
                <w:sz w:val="21"/>
              </w:rPr>
              <w:t>输入您的阿里云账号AccessKey ID。</w:t>
            </w:r>
          </w:p>
          <w:p w:rsidR="00CA58D1" w:rsidRDefault="009D55E1" w:rsidP="008A2FC7">
            <w:pPr>
              <w:spacing w:line="360" w:lineRule="exact"/>
              <w:ind w:leftChars="1" w:left="2"/>
            </w:pPr>
            <w:bookmarkStart w:id="10739" w:name="p-5vn-9m1-7ml"/>
            <w:bookmarkEnd w:id="10737"/>
            <w:r>
              <w:rPr>
                <w:rFonts w:ascii="阿里巴巴普惠体" w:eastAsia="阿里巴巴普惠体"/>
                <w:color w:val="333333"/>
                <w:sz w:val="21"/>
              </w:rPr>
              <w:t>使用主账号登录</w:t>
            </w:r>
            <w:hyperlink r:id="rId594">
              <w:r>
                <w:rPr>
                  <w:rStyle w:val="af8"/>
                  <w:rFonts w:ascii="阿里巴巴普惠体" w:eastAsia="阿里巴巴普惠体"/>
                  <w:color w:val="FF6A00"/>
                  <w:sz w:val="21"/>
                </w:rPr>
                <w:t>阿里云控制台</w:t>
              </w:r>
            </w:hyperlink>
            <w:r>
              <w:rPr>
                <w:rFonts w:ascii="阿里巴巴普惠体" w:eastAsia="阿里巴巴普惠体"/>
                <w:color w:val="333333"/>
                <w:sz w:val="21"/>
              </w:rPr>
              <w:t>，将鼠标移至右上角账号头像上，选择</w:t>
            </w:r>
            <w:r>
              <w:rPr>
                <w:rFonts w:ascii="阿里巴巴普惠体" w:eastAsia="阿里巴巴普惠体"/>
                <w:b/>
                <w:color w:val="333333"/>
                <w:sz w:val="21"/>
              </w:rPr>
              <w:t>AccessKey管理</w:t>
            </w:r>
            <w:r>
              <w:rPr>
                <w:rFonts w:ascii="阿里巴巴普惠体" w:eastAsia="阿里巴巴普惠体"/>
                <w:color w:val="333333"/>
                <w:sz w:val="21"/>
              </w:rPr>
              <w:t>，然后单击</w:t>
            </w:r>
            <w:r>
              <w:rPr>
                <w:rFonts w:ascii="阿里巴巴普惠体" w:eastAsia="阿里巴巴普惠体"/>
                <w:b/>
                <w:color w:val="333333"/>
                <w:sz w:val="21"/>
              </w:rPr>
              <w:t>查看Secret</w:t>
            </w:r>
            <w:r>
              <w:rPr>
                <w:rFonts w:ascii="阿里巴巴普惠体" w:eastAsia="阿里巴巴普惠体"/>
                <w:color w:val="333333"/>
                <w:sz w:val="21"/>
              </w:rPr>
              <w:t>，获取AccessKey ID、AccessKey Secret。</w:t>
            </w:r>
          </w:p>
        </w:tc>
        <w:bookmarkEnd w:id="10738"/>
        <w:bookmarkEnd w:id="10739"/>
      </w:tr>
      <w:tr w:rsidR="00CA58D1">
        <w:trPr>
          <w:trHeight w:val="315"/>
          <w:tblCellSpacing w:w="0" w:type="auto"/>
        </w:trPr>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740" w:name="p-l8c-0v0-69h"/>
            <w:bookmarkStart w:id="10741" w:name="td-fix-hbq-ljq"/>
            <w:bookmarkStart w:id="10742" w:name="tr-130-u2v-q75"/>
            <w:bookmarkEnd w:id="10736"/>
            <w:r>
              <w:rPr>
                <w:rFonts w:ascii="阿里巴巴普惠体" w:eastAsia="阿里巴巴普惠体"/>
                <w:color w:val="333333"/>
                <w:sz w:val="21"/>
              </w:rPr>
              <w:t>AccessKey Secret</w:t>
            </w:r>
          </w:p>
        </w:tc>
        <w:tc>
          <w:tcPr>
            <w:tcW w:w="66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743" w:name="p-nph-l28-lah"/>
            <w:bookmarkStart w:id="10744" w:name="td-d3h-wz4-mkq"/>
            <w:bookmarkEnd w:id="10740"/>
            <w:bookmarkEnd w:id="10741"/>
            <w:r>
              <w:rPr>
                <w:rFonts w:ascii="阿里巴巴普惠体" w:eastAsia="阿里巴巴普惠体"/>
                <w:color w:val="333333"/>
                <w:sz w:val="21"/>
              </w:rPr>
              <w:t>输入您的阿里云账号AccessKey Secret。</w:t>
            </w:r>
          </w:p>
        </w:tc>
        <w:bookmarkEnd w:id="10743"/>
        <w:bookmarkEnd w:id="10744"/>
      </w:tr>
      <w:tr w:rsidR="00CA58D1">
        <w:trPr>
          <w:trHeight w:val="315"/>
          <w:tblCellSpacing w:w="0" w:type="auto"/>
        </w:trPr>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745" w:name="p-cef-1vt-9p1"/>
            <w:bookmarkStart w:id="10746" w:name="td-wv8-yv2-fae"/>
            <w:bookmarkStart w:id="10747" w:name="tr-l42-euj-pae"/>
            <w:bookmarkEnd w:id="10742"/>
            <w:r>
              <w:rPr>
                <w:rFonts w:ascii="阿里巴巴普惠体" w:eastAsia="阿里巴巴普惠体"/>
                <w:color w:val="333333"/>
                <w:sz w:val="21"/>
              </w:rPr>
              <w:t>MaxCompute英文项目名</w:t>
            </w:r>
          </w:p>
        </w:tc>
        <w:tc>
          <w:tcPr>
            <w:tcW w:w="66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0748" w:name="p-53x-v24-424"/>
            <w:bookmarkStart w:id="10749" w:name="td-xk8-u20-3f4"/>
            <w:bookmarkEnd w:id="10745"/>
            <w:bookmarkEnd w:id="10746"/>
            <w:r>
              <w:rPr>
                <w:rFonts w:ascii="阿里巴巴普惠体" w:eastAsia="阿里巴巴普惠体"/>
                <w:color w:val="333333"/>
                <w:sz w:val="21"/>
                <w:lang w:eastAsia="zh-CN"/>
              </w:rPr>
              <w:t>输入数据将回流到的MaxCompute项目英文名称。</w:t>
            </w:r>
          </w:p>
          <w:p w:rsidR="00CA58D1" w:rsidRDefault="009D55E1" w:rsidP="008A2FC7">
            <w:pPr>
              <w:spacing w:line="360" w:lineRule="exact"/>
              <w:ind w:leftChars="1" w:left="2"/>
              <w:rPr>
                <w:lang w:eastAsia="zh-CN"/>
              </w:rPr>
            </w:pPr>
            <w:bookmarkStart w:id="10750" w:name="p-7aq-0u7-5wo"/>
            <w:bookmarkEnd w:id="10748"/>
            <w:r>
              <w:rPr>
                <w:rFonts w:ascii="阿里巴巴普惠体" w:eastAsia="阿里巴巴普惠体"/>
                <w:color w:val="333333"/>
                <w:sz w:val="21"/>
                <w:lang w:eastAsia="zh-CN"/>
              </w:rPr>
              <w:t>请将该MaxCompute项目设置为计算引擎源，以便后续在数据研发模块由Dataphin对广告回流数据进行处理和同步，参见</w:t>
            </w:r>
            <w:hyperlink w:anchor="topic-1949897">
              <w:r>
                <w:rPr>
                  <w:rStyle w:val="af8"/>
                  <w:rFonts w:ascii="阿里巴巴普惠体" w:eastAsia="阿里巴巴普惠体"/>
                  <w:color w:val="FF6A00"/>
                  <w:sz w:val="21"/>
                  <w:lang w:eastAsia="zh-CN"/>
                </w:rPr>
                <w:t>计算引擎源</w:t>
              </w:r>
            </w:hyperlink>
            <w:r>
              <w:rPr>
                <w:rFonts w:ascii="阿里巴巴普惠体" w:eastAsia="阿里巴巴普惠体"/>
                <w:color w:val="333333"/>
                <w:sz w:val="21"/>
                <w:lang w:eastAsia="zh-CN"/>
              </w:rPr>
              <w:t>。</w:t>
            </w:r>
          </w:p>
        </w:tc>
        <w:bookmarkEnd w:id="10749"/>
        <w:bookmarkEnd w:id="10750"/>
      </w:tr>
      <w:bookmarkEnd w:id="10731"/>
      <w:bookmarkEnd w:id="10747"/>
    </w:tbl>
    <w:p w:rsidR="00CA58D1" w:rsidRDefault="00CA58D1">
      <w:pPr>
        <w:ind w:left="840"/>
        <w:rPr>
          <w:lang w:eastAsia="zh-CN"/>
        </w:rPr>
      </w:pPr>
    </w:p>
    <w:p w:rsidR="00CA58D1" w:rsidRDefault="009D55E1">
      <w:pPr>
        <w:ind w:left="840"/>
      </w:pPr>
      <w:bookmarkStart w:id="10751" w:name="img-i95-sav-0fq"/>
      <w:r>
        <w:rPr>
          <w:noProof/>
        </w:rPr>
        <w:lastRenderedPageBreak/>
        <w:drawing>
          <wp:inline distT="0" distB="0" distL="0" distR="0">
            <wp:extent cx="6192520" cy="4222910"/>
            <wp:effectExtent l="0" t="0" r="0" b="0"/>
            <wp:docPr id="646" name="图片 646" descr="媒体回流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5"/>
                    <a:stretch>
                      <a:fillRect/>
                    </a:stretch>
                  </pic:blipFill>
                  <pic:spPr>
                    <a:xfrm>
                      <a:off x="0" y="0"/>
                      <a:ext cx="6192520" cy="4222910"/>
                    </a:xfrm>
                    <a:prstGeom prst="rect">
                      <a:avLst/>
                    </a:prstGeom>
                  </pic:spPr>
                </pic:pic>
              </a:graphicData>
            </a:graphic>
          </wp:inline>
        </w:drawing>
      </w:r>
      <w:bookmarkEnd w:id="10751"/>
    </w:p>
    <w:p w:rsidR="00CA58D1" w:rsidRDefault="009D55E1" w:rsidP="009D55E1">
      <w:pPr>
        <w:numPr>
          <w:ilvl w:val="0"/>
          <w:numId w:val="446"/>
        </w:numPr>
        <w:spacing w:after="120"/>
      </w:pPr>
      <w:bookmarkStart w:id="10752" w:name="p-ud4-4wk-7jv"/>
      <w:bookmarkStart w:id="10753" w:name="li-j0c-kii-w02"/>
      <w:bookmarkEnd w:id="10727"/>
      <w:r>
        <w:rPr>
          <w:rFonts w:ascii="阿里巴巴普惠体" w:eastAsia="阿里巴巴普惠体"/>
          <w:color w:val="000000"/>
          <w:sz w:val="21"/>
        </w:rPr>
        <w:t>单击</w:t>
      </w:r>
      <w:r>
        <w:rPr>
          <w:rFonts w:ascii="阿里巴巴普惠体" w:eastAsia="阿里巴巴普惠体"/>
          <w:b/>
          <w:color w:val="000000"/>
          <w:sz w:val="21"/>
        </w:rPr>
        <w:t>保存</w:t>
      </w:r>
      <w:r>
        <w:rPr>
          <w:rFonts w:ascii="阿里巴巴普惠体" w:eastAsia="阿里巴巴普惠体"/>
          <w:color w:val="000000"/>
          <w:sz w:val="21"/>
        </w:rPr>
        <w:t>，完成配置。</w:t>
      </w:r>
    </w:p>
    <w:p w:rsidR="00CA58D1" w:rsidRDefault="009D55E1">
      <w:pPr>
        <w:pStyle w:val="1"/>
        <w:spacing w:after="0"/>
        <w:ind w:left="120"/>
      </w:pPr>
      <w:bookmarkStart w:id="10754" w:name="title-ls0-w5d-pid"/>
      <w:bookmarkStart w:id="10755" w:name="topic-2000157"/>
      <w:bookmarkStart w:id="10756" w:name="_Toc91596868"/>
      <w:bookmarkEnd w:id="10718"/>
      <w:bookmarkEnd w:id="10722"/>
      <w:bookmarkEnd w:id="10725"/>
      <w:bookmarkEnd w:id="10752"/>
      <w:bookmarkEnd w:id="10753"/>
      <w:r>
        <w:rPr>
          <w:rFonts w:ascii="阿里巴巴普惠体"/>
        </w:rPr>
        <w:lastRenderedPageBreak/>
        <w:t>6.分析看板</w:t>
      </w:r>
      <w:bookmarkEnd w:id="10756"/>
    </w:p>
    <w:p w:rsidR="00CA58D1" w:rsidRDefault="00CA58D1">
      <w:pPr>
        <w:spacing w:after="150"/>
        <w:ind w:left="120"/>
      </w:pPr>
      <w:bookmarkStart w:id="10757" w:name="shortdesc-39j-m2c-5iv"/>
      <w:bookmarkStart w:id="10758" w:name="p-kaj-ycg-0ls"/>
      <w:bookmarkStart w:id="10759" w:name="conbody-2dj-mxr-ubi"/>
      <w:bookmarkEnd w:id="10754"/>
      <w:bookmarkEnd w:id="10757"/>
    </w:p>
    <w:p w:rsidR="00CA58D1" w:rsidRDefault="009D55E1">
      <w:pPr>
        <w:pStyle w:val="21"/>
        <w:spacing w:after="0"/>
        <w:ind w:left="120"/>
      </w:pPr>
      <w:bookmarkStart w:id="10760" w:name="title-bub-98q-8u5"/>
      <w:bookmarkStart w:id="10761" w:name="topic-2000167"/>
      <w:bookmarkStart w:id="10762" w:name="_Toc91596869"/>
      <w:bookmarkEnd w:id="10755"/>
      <w:bookmarkEnd w:id="10758"/>
      <w:bookmarkEnd w:id="10759"/>
      <w:r>
        <w:rPr>
          <w:rFonts w:ascii="阿里巴巴普惠体"/>
          <w:color w:val="000000"/>
        </w:rPr>
        <w:t>6.1. 分析看板概述</w:t>
      </w:r>
      <w:bookmarkEnd w:id="10762"/>
    </w:p>
    <w:p w:rsidR="00CA58D1" w:rsidRDefault="009D55E1">
      <w:pPr>
        <w:spacing w:after="150"/>
        <w:ind w:left="120"/>
        <w:rPr>
          <w:lang w:eastAsia="zh-CN"/>
        </w:rPr>
      </w:pPr>
      <w:bookmarkStart w:id="10763" w:name="shortdesc-jog-xjv-8sq"/>
      <w:bookmarkEnd w:id="10760"/>
      <w:r>
        <w:rPr>
          <w:rFonts w:ascii="阿里巴巴普惠体" w:eastAsia="阿里巴巴普惠体"/>
          <w:color w:val="000000"/>
          <w:sz w:val="21"/>
          <w:lang w:eastAsia="zh-CN"/>
        </w:rPr>
        <w:t>分析看板支持将阿里云智能分析套件Quick BI生成的报表嵌入到Quick Audience进行展示，针对相关数据通过报表进行可视化分析，辅助对营销数据的分析洞察。</w:t>
      </w:r>
    </w:p>
    <w:p w:rsidR="00CA58D1" w:rsidRDefault="009D55E1">
      <w:pPr>
        <w:spacing w:after="150"/>
        <w:ind w:left="120"/>
        <w:rPr>
          <w:lang w:eastAsia="zh-CN"/>
        </w:rPr>
      </w:pPr>
      <w:bookmarkStart w:id="10764" w:name="p-1kq-foo-bee"/>
      <w:bookmarkStart w:id="10765" w:name="conbody-qsp-kng-1cd"/>
      <w:bookmarkEnd w:id="10763"/>
      <w:r>
        <w:rPr>
          <w:rFonts w:ascii="阿里巴巴普惠体" w:eastAsia="阿里巴巴普惠体"/>
          <w:color w:val="000000"/>
          <w:sz w:val="21"/>
          <w:lang w:eastAsia="zh-CN"/>
        </w:rPr>
        <w:t>在报表分析的过程中，支持通过圈选报表中的图形，将对应的人群圈选为受众。生成的受众将加入Quick Audience用户洞察模块进行管理，支持对这部分人群进行营销投放、推送等，帮助营销人员实现</w:t>
      </w:r>
      <w:r>
        <w:rPr>
          <w:rFonts w:ascii="阿里巴巴普惠体" w:eastAsia="阿里巴巴普惠体"/>
          <w:color w:val="000000"/>
          <w:sz w:val="21"/>
          <w:lang w:eastAsia="zh-CN"/>
        </w:rPr>
        <w:t>“</w:t>
      </w:r>
      <w:r>
        <w:rPr>
          <w:rFonts w:ascii="阿里巴巴普惠体" w:eastAsia="阿里巴巴普惠体"/>
          <w:color w:val="000000"/>
          <w:sz w:val="21"/>
          <w:lang w:eastAsia="zh-CN"/>
        </w:rPr>
        <w:t>计划-分析-圈人-触达-复盘-再圈人</w:t>
      </w:r>
      <w:r>
        <w:rPr>
          <w:rFonts w:ascii="阿里巴巴普惠体" w:eastAsia="阿里巴巴普惠体"/>
          <w:color w:val="000000"/>
          <w:sz w:val="21"/>
          <w:lang w:eastAsia="zh-CN"/>
        </w:rPr>
        <w:t>”</w:t>
      </w:r>
      <w:r>
        <w:rPr>
          <w:rFonts w:ascii="阿里巴巴普惠体" w:eastAsia="阿里巴巴普惠体"/>
          <w:color w:val="000000"/>
          <w:sz w:val="21"/>
          <w:lang w:eastAsia="zh-CN"/>
        </w:rPr>
        <w:t>的链路闭环。</w:t>
      </w:r>
    </w:p>
    <w:p w:rsidR="00CA58D1" w:rsidRDefault="00CA58D1">
      <w:pPr>
        <w:ind w:left="345"/>
        <w:rPr>
          <w:lang w:eastAsia="zh-CN"/>
        </w:rPr>
      </w:pPr>
      <w:bookmarkStart w:id="10766" w:name="note-nm3-m6u-pmh"/>
      <w:bookmarkEnd w:id="10764"/>
    </w:p>
    <w:p w:rsidR="00CA58D1" w:rsidRDefault="009D55E1">
      <w:r>
        <w:rPr>
          <w:rFonts w:ascii="阿里巴巴普惠体" w:eastAsia="阿里巴巴普惠体"/>
          <w:b/>
          <w:color w:val="73777A"/>
          <w:sz w:val="21"/>
        </w:rPr>
        <w:t xml:space="preserve">说明 </w:t>
      </w:r>
    </w:p>
    <w:p w:rsidR="00CA58D1" w:rsidRDefault="009D55E1" w:rsidP="009D55E1">
      <w:pPr>
        <w:numPr>
          <w:ilvl w:val="0"/>
          <w:numId w:val="447"/>
        </w:numPr>
        <w:spacing w:after="90"/>
      </w:pPr>
      <w:bookmarkStart w:id="10767" w:name="p-u2l-u28-skw"/>
      <w:bookmarkStart w:id="10768" w:name="li-ekk-kpp-f2f"/>
      <w:bookmarkStart w:id="10769" w:name="ul-9if-hj3-qrl"/>
      <w:r>
        <w:rPr>
          <w:rFonts w:ascii="阿里巴巴普惠体" w:eastAsia="阿里巴巴普惠体"/>
          <w:color w:val="73777A"/>
          <w:sz w:val="21"/>
        </w:rPr>
        <w:t>仅当</w:t>
      </w:r>
      <w:hyperlink r:id="rId596">
        <w:r>
          <w:rPr>
            <w:rStyle w:val="af8"/>
            <w:rFonts w:ascii="阿里巴巴普惠体" w:eastAsia="阿里巴巴普惠体"/>
            <w:color w:val="FF6A00"/>
            <w:sz w:val="21"/>
          </w:rPr>
          <w:t>Quick BI报表的数据源</w:t>
        </w:r>
      </w:hyperlink>
      <w:r>
        <w:rPr>
          <w:rFonts w:ascii="阿里巴巴普惠体" w:eastAsia="阿里巴巴普惠体"/>
          <w:color w:val="73777A"/>
          <w:sz w:val="21"/>
        </w:rPr>
        <w:t>也是Quick Audience工作空间使用的数据源（含</w:t>
      </w:r>
      <w:hyperlink w:anchor="topic-2010175">
        <w:r>
          <w:rPr>
            <w:rStyle w:val="af8"/>
            <w:rFonts w:ascii="阿里巴巴普惠体" w:eastAsia="阿里巴巴普惠体"/>
            <w:color w:val="FF6A00"/>
            <w:sz w:val="21"/>
          </w:rPr>
          <w:t>组织数据源</w:t>
        </w:r>
      </w:hyperlink>
      <w:r>
        <w:rPr>
          <w:rFonts w:ascii="阿里巴巴普惠体" w:eastAsia="阿里巴巴普惠体"/>
          <w:color w:val="73777A"/>
          <w:sz w:val="21"/>
        </w:rPr>
        <w:t>、</w:t>
      </w:r>
      <w:hyperlink w:anchor="topic-1949895">
        <w:r>
          <w:rPr>
            <w:rStyle w:val="af8"/>
            <w:rFonts w:ascii="阿里巴巴普惠体" w:eastAsia="阿里巴巴普惠体"/>
            <w:color w:val="FF6A00"/>
            <w:sz w:val="21"/>
          </w:rPr>
          <w:t>空间数据源</w:t>
        </w:r>
      </w:hyperlink>
      <w:r>
        <w:rPr>
          <w:rFonts w:ascii="阿里巴巴普惠体" w:eastAsia="阿里巴巴普惠体"/>
          <w:color w:val="73777A"/>
          <w:sz w:val="21"/>
        </w:rPr>
        <w:t>）时，支持圈选受众功能。</w:t>
      </w:r>
    </w:p>
    <w:p w:rsidR="00CA58D1" w:rsidRDefault="009D55E1" w:rsidP="009D55E1">
      <w:pPr>
        <w:numPr>
          <w:ilvl w:val="0"/>
          <w:numId w:val="447"/>
        </w:numPr>
        <w:spacing w:after="90"/>
      </w:pPr>
      <w:bookmarkStart w:id="10770" w:name="p-e0z-6ek-y6u"/>
      <w:bookmarkStart w:id="10771" w:name="li-dhr-kto-mfp"/>
      <w:bookmarkEnd w:id="10767"/>
      <w:bookmarkEnd w:id="10768"/>
      <w:r>
        <w:rPr>
          <w:rFonts w:ascii="阿里巴巴普惠体" w:eastAsia="阿里巴巴普惠体"/>
          <w:color w:val="73777A"/>
          <w:sz w:val="21"/>
        </w:rPr>
        <w:t>Quick Audience界面和文档中的</w:t>
      </w:r>
      <w:r>
        <w:rPr>
          <w:rFonts w:ascii="阿里巴巴普惠体" w:eastAsia="阿里巴巴普惠体"/>
          <w:color w:val="73777A"/>
          <w:sz w:val="21"/>
        </w:rPr>
        <w:t>“</w:t>
      </w:r>
      <w:r>
        <w:rPr>
          <w:rFonts w:ascii="阿里巴巴普惠体" w:eastAsia="阿里巴巴普惠体"/>
          <w:color w:val="73777A"/>
          <w:sz w:val="21"/>
        </w:rPr>
        <w:t>报表</w:t>
      </w:r>
      <w:r>
        <w:rPr>
          <w:rFonts w:ascii="阿里巴巴普惠体" w:eastAsia="阿里巴巴普惠体"/>
          <w:color w:val="73777A"/>
          <w:sz w:val="21"/>
        </w:rPr>
        <w:t>”</w:t>
      </w:r>
      <w:r>
        <w:rPr>
          <w:rFonts w:ascii="阿里巴巴普惠体" w:eastAsia="阿里巴巴普惠体"/>
          <w:color w:val="73777A"/>
          <w:sz w:val="21"/>
        </w:rPr>
        <w:t>概念，对应Quick BI界面和文档中的</w:t>
      </w:r>
      <w:r>
        <w:rPr>
          <w:rFonts w:ascii="阿里巴巴普惠体" w:eastAsia="阿里巴巴普惠体"/>
          <w:color w:val="73777A"/>
          <w:sz w:val="21"/>
        </w:rPr>
        <w:t>“</w:t>
      </w:r>
      <w:r>
        <w:rPr>
          <w:rFonts w:ascii="阿里巴巴普惠体" w:eastAsia="阿里巴巴普惠体"/>
          <w:color w:val="73777A"/>
          <w:sz w:val="21"/>
        </w:rPr>
        <w:t>仪表板</w:t>
      </w:r>
      <w:r>
        <w:rPr>
          <w:rFonts w:ascii="阿里巴巴普惠体" w:eastAsia="阿里巴巴普惠体"/>
          <w:color w:val="73777A"/>
          <w:sz w:val="21"/>
        </w:rPr>
        <w:t>”</w:t>
      </w:r>
      <w:r>
        <w:rPr>
          <w:rFonts w:ascii="阿里巴巴普惠体" w:eastAsia="阿里巴巴普惠体"/>
          <w:color w:val="73777A"/>
          <w:sz w:val="21"/>
        </w:rPr>
        <w:t>概念。一个报表包含若干数据图表以及查询等控件，按照设置好的布局进行展示。</w:t>
      </w:r>
    </w:p>
    <w:p w:rsidR="00CA58D1" w:rsidRDefault="009D55E1">
      <w:pPr>
        <w:spacing w:after="150"/>
        <w:ind w:left="120"/>
      </w:pPr>
      <w:bookmarkStart w:id="10772" w:name="title-8j5-43i-fer"/>
      <w:bookmarkStart w:id="10773" w:name="section-h7t-hm8-cg7"/>
      <w:bookmarkEnd w:id="10766"/>
      <w:bookmarkEnd w:id="10769"/>
      <w:bookmarkEnd w:id="10770"/>
      <w:bookmarkEnd w:id="10771"/>
      <w:r>
        <w:rPr>
          <w:rFonts w:ascii="阿里巴巴普惠体" w:eastAsia="阿里巴巴普惠体"/>
          <w:b/>
          <w:color w:val="000000"/>
        </w:rPr>
        <w:t>使用说明</w:t>
      </w:r>
    </w:p>
    <w:p w:rsidR="00CA58D1" w:rsidRDefault="009D55E1" w:rsidP="009D55E1">
      <w:pPr>
        <w:numPr>
          <w:ilvl w:val="0"/>
          <w:numId w:val="448"/>
        </w:numPr>
        <w:spacing w:after="90"/>
      </w:pPr>
      <w:bookmarkStart w:id="10774" w:name="p-uc2-xvd-r49"/>
      <w:bookmarkStart w:id="10775" w:name="li-742-s3b-3az"/>
      <w:bookmarkStart w:id="10776" w:name="ul-9m9-muh-2au"/>
      <w:bookmarkEnd w:id="10772"/>
      <w:bookmarkEnd w:id="10773"/>
      <w:r>
        <w:rPr>
          <w:rFonts w:ascii="阿里巴巴普惠体" w:eastAsia="阿里巴巴普惠体"/>
          <w:b/>
          <w:color w:val="000000"/>
          <w:sz w:val="21"/>
        </w:rPr>
        <w:t>使用条件</w:t>
      </w:r>
      <w:r>
        <w:rPr>
          <w:rFonts w:ascii="阿里巴巴普惠体" w:eastAsia="阿里巴巴普惠体"/>
          <w:color w:val="000000"/>
          <w:sz w:val="21"/>
        </w:rPr>
        <w:t>：购买Quick BI专业版，并在Quick BI完成报表制作和发布。Quick BI购买及使用说明，请参见</w:t>
      </w:r>
      <w:hyperlink r:id="rId597">
        <w:r>
          <w:rPr>
            <w:rStyle w:val="af8"/>
            <w:rFonts w:ascii="阿里巴巴普惠体" w:eastAsia="阿里巴巴普惠体"/>
            <w:color w:val="FF6A00"/>
            <w:sz w:val="21"/>
          </w:rPr>
          <w:t>Quick BI用户指南</w:t>
        </w:r>
      </w:hyperlink>
      <w:r>
        <w:rPr>
          <w:rFonts w:ascii="阿里巴巴普惠体" w:eastAsia="阿里巴巴普惠体"/>
          <w:color w:val="000000"/>
          <w:sz w:val="21"/>
        </w:rPr>
        <w:t>。</w:t>
      </w:r>
    </w:p>
    <w:p w:rsidR="00CA58D1" w:rsidRDefault="009D55E1" w:rsidP="009D55E1">
      <w:pPr>
        <w:numPr>
          <w:ilvl w:val="0"/>
          <w:numId w:val="448"/>
        </w:numPr>
        <w:spacing w:after="90"/>
      </w:pPr>
      <w:bookmarkStart w:id="10777" w:name="p-0sg-n5c-yah"/>
      <w:bookmarkStart w:id="10778" w:name="li-ggy-ysb-jhz"/>
      <w:bookmarkEnd w:id="10774"/>
      <w:bookmarkEnd w:id="10775"/>
      <w:r>
        <w:rPr>
          <w:rFonts w:ascii="阿里巴巴普惠体" w:eastAsia="阿里巴巴普惠体"/>
          <w:b/>
          <w:color w:val="000000"/>
          <w:sz w:val="21"/>
        </w:rPr>
        <w:t>使用权限</w:t>
      </w:r>
      <w:r>
        <w:rPr>
          <w:rFonts w:ascii="阿里巴巴普惠体" w:eastAsia="阿里巴巴普惠体"/>
          <w:color w:val="000000"/>
          <w:sz w:val="21"/>
        </w:rPr>
        <w:t>：</w:t>
      </w:r>
    </w:p>
    <w:p w:rsidR="00CA58D1" w:rsidRDefault="009D55E1" w:rsidP="009D55E1">
      <w:pPr>
        <w:numPr>
          <w:ilvl w:val="1"/>
          <w:numId w:val="448"/>
        </w:numPr>
        <w:spacing w:after="90"/>
        <w:rPr>
          <w:lang w:eastAsia="zh-CN"/>
        </w:rPr>
      </w:pPr>
      <w:bookmarkStart w:id="10779" w:name="p-3a2-bq0-pgr"/>
      <w:bookmarkStart w:id="10780" w:name="li-8fg-n24-1qa"/>
      <w:bookmarkStart w:id="10781" w:name="ul-ytp-c6l-fm6"/>
      <w:bookmarkEnd w:id="10777"/>
      <w:r>
        <w:rPr>
          <w:rFonts w:ascii="阿里巴巴普惠体" w:eastAsia="阿里巴巴普惠体"/>
          <w:color w:val="000000"/>
          <w:sz w:val="21"/>
          <w:lang w:eastAsia="zh-CN"/>
        </w:rPr>
        <w:t>支持Quick Audience组织管理员、空间管理员和具有</w:t>
      </w:r>
      <w:r>
        <w:rPr>
          <w:rFonts w:ascii="阿里巴巴普惠体" w:eastAsia="阿里巴巴普惠体"/>
          <w:color w:val="000000"/>
          <w:sz w:val="21"/>
          <w:lang w:eastAsia="zh-CN"/>
        </w:rPr>
        <w:t>“</w:t>
      </w:r>
      <w:r>
        <w:rPr>
          <w:rFonts w:ascii="阿里巴巴普惠体" w:eastAsia="阿里巴巴普惠体"/>
          <w:color w:val="000000"/>
          <w:sz w:val="21"/>
          <w:lang w:eastAsia="zh-CN"/>
        </w:rPr>
        <w:t>分析看板-自定义菜单</w:t>
      </w:r>
      <w:r>
        <w:rPr>
          <w:rFonts w:ascii="阿里巴巴普惠体" w:eastAsia="阿里巴巴普惠体"/>
          <w:color w:val="000000"/>
          <w:sz w:val="21"/>
          <w:lang w:eastAsia="zh-CN"/>
        </w:rPr>
        <w:t>”</w:t>
      </w:r>
      <w:r>
        <w:rPr>
          <w:rFonts w:ascii="阿里巴巴普惠体" w:eastAsia="阿里巴巴普惠体"/>
          <w:color w:val="000000"/>
          <w:sz w:val="21"/>
          <w:lang w:eastAsia="zh-CN"/>
        </w:rPr>
        <w:t>权限的自定义角色成员进行创建菜单和报表嵌入。</w:t>
      </w:r>
    </w:p>
    <w:p w:rsidR="00CA58D1" w:rsidRDefault="009D55E1" w:rsidP="009D55E1">
      <w:pPr>
        <w:numPr>
          <w:ilvl w:val="1"/>
          <w:numId w:val="448"/>
        </w:numPr>
        <w:spacing w:after="90"/>
        <w:rPr>
          <w:lang w:eastAsia="zh-CN"/>
        </w:rPr>
      </w:pPr>
      <w:bookmarkStart w:id="10782" w:name="p-05n-erw-gc3"/>
      <w:bookmarkStart w:id="10783" w:name="li-rnh-jbf-wj0"/>
      <w:bookmarkEnd w:id="10779"/>
      <w:bookmarkEnd w:id="10780"/>
      <w:r>
        <w:rPr>
          <w:rFonts w:ascii="阿里巴巴普惠体" w:eastAsia="阿里巴巴普惠体"/>
          <w:color w:val="000000"/>
          <w:sz w:val="21"/>
          <w:lang w:eastAsia="zh-CN"/>
        </w:rPr>
        <w:lastRenderedPageBreak/>
        <w:t>支持组织管理员、空间管理员、开发者、分析师，以及具有</w:t>
      </w:r>
      <w:r>
        <w:rPr>
          <w:rFonts w:ascii="阿里巴巴普惠体" w:eastAsia="阿里巴巴普惠体"/>
          <w:color w:val="000000"/>
          <w:sz w:val="21"/>
          <w:lang w:eastAsia="zh-CN"/>
        </w:rPr>
        <w:t>“</w:t>
      </w:r>
      <w:r>
        <w:rPr>
          <w:rFonts w:ascii="阿里巴巴普惠体" w:eastAsia="阿里巴巴普惠体"/>
          <w:color w:val="000000"/>
          <w:sz w:val="21"/>
          <w:lang w:eastAsia="zh-CN"/>
        </w:rPr>
        <w:t>分析看板-业务洞察</w:t>
      </w:r>
      <w:r>
        <w:rPr>
          <w:rFonts w:ascii="阿里巴巴普惠体" w:eastAsia="阿里巴巴普惠体"/>
          <w:color w:val="000000"/>
          <w:sz w:val="21"/>
          <w:lang w:eastAsia="zh-CN"/>
        </w:rPr>
        <w:t>”</w:t>
      </w:r>
      <w:r>
        <w:rPr>
          <w:rFonts w:ascii="阿里巴巴普惠体" w:eastAsia="阿里巴巴普惠体"/>
          <w:color w:val="000000"/>
          <w:sz w:val="21"/>
          <w:lang w:eastAsia="zh-CN"/>
        </w:rPr>
        <w:t>权限的自定义角色成员查看报表菜单，但仅允许菜单创建者、已授权账号及组织管理员、空间管理员查看具体菜单嵌入的报表，以及管理菜单。若要从报表圈选受众，则用户角色同时还需要</w:t>
      </w:r>
      <w:r>
        <w:rPr>
          <w:rFonts w:ascii="阿里巴巴普惠体" w:eastAsia="阿里巴巴普惠体"/>
          <w:color w:val="000000"/>
          <w:sz w:val="21"/>
          <w:lang w:eastAsia="zh-CN"/>
        </w:rPr>
        <w:t>“</w:t>
      </w:r>
      <w:r>
        <w:rPr>
          <w:rFonts w:ascii="阿里巴巴普惠体" w:eastAsia="阿里巴巴普惠体"/>
          <w:color w:val="000000"/>
          <w:sz w:val="21"/>
          <w:lang w:eastAsia="zh-CN"/>
        </w:rPr>
        <w:t>用户洞察-受众管理-受众管理-受众列表</w:t>
      </w:r>
      <w:r>
        <w:rPr>
          <w:rFonts w:ascii="阿里巴巴普惠体" w:eastAsia="阿里巴巴普惠体"/>
          <w:color w:val="000000"/>
          <w:sz w:val="21"/>
          <w:lang w:eastAsia="zh-CN"/>
        </w:rPr>
        <w:t>”</w:t>
      </w:r>
      <w:r>
        <w:rPr>
          <w:rFonts w:ascii="阿里巴巴普惠体" w:eastAsia="阿里巴巴普惠体"/>
          <w:color w:val="000000"/>
          <w:sz w:val="21"/>
          <w:lang w:eastAsia="zh-CN"/>
        </w:rPr>
        <w:t>权限。</w:t>
      </w:r>
    </w:p>
    <w:p w:rsidR="00CA58D1" w:rsidRDefault="009D55E1" w:rsidP="009D55E1">
      <w:pPr>
        <w:numPr>
          <w:ilvl w:val="0"/>
          <w:numId w:val="448"/>
        </w:numPr>
        <w:spacing w:after="90"/>
      </w:pPr>
      <w:bookmarkStart w:id="10784" w:name="p-0o8-oqv-qh8"/>
      <w:bookmarkStart w:id="10785" w:name="li-lj2-rln-4fh"/>
      <w:bookmarkEnd w:id="10778"/>
      <w:bookmarkEnd w:id="10781"/>
      <w:bookmarkEnd w:id="10782"/>
      <w:bookmarkEnd w:id="10783"/>
      <w:r>
        <w:rPr>
          <w:rFonts w:ascii="阿里巴巴普惠体" w:eastAsia="阿里巴巴普惠体"/>
          <w:b/>
          <w:color w:val="000000"/>
          <w:sz w:val="21"/>
        </w:rPr>
        <w:t>使用流程</w:t>
      </w:r>
      <w:r>
        <w:rPr>
          <w:rFonts w:ascii="阿里巴巴普惠体" w:eastAsia="阿里巴巴普惠体"/>
          <w:color w:val="000000"/>
          <w:sz w:val="21"/>
        </w:rPr>
        <w:t>：</w:t>
      </w:r>
    </w:p>
    <w:p w:rsidR="00CA58D1" w:rsidRDefault="009D55E1" w:rsidP="009D55E1">
      <w:pPr>
        <w:numPr>
          <w:ilvl w:val="1"/>
          <w:numId w:val="449"/>
        </w:numPr>
        <w:spacing w:after="120"/>
      </w:pPr>
      <w:bookmarkStart w:id="10786" w:name="p-2x9-vsy-67t"/>
      <w:bookmarkStart w:id="10787" w:name="li-mjt-py8-8iu"/>
      <w:bookmarkStart w:id="10788" w:name="ol-6p3-i6d-w4d"/>
      <w:bookmarkEnd w:id="10784"/>
      <w:r>
        <w:rPr>
          <w:rFonts w:ascii="阿里巴巴普惠体" w:eastAsia="阿里巴巴普惠体"/>
          <w:color w:val="000000"/>
          <w:sz w:val="21"/>
        </w:rPr>
        <w:t>Quick Audience组织管理员进行Quick BI授权配置，请参见</w:t>
      </w:r>
      <w:hyperlink w:anchor="topic-2000422">
        <w:r>
          <w:rPr>
            <w:rStyle w:val="af8"/>
            <w:rFonts w:ascii="阿里巴巴普惠体" w:eastAsia="阿里巴巴普惠体"/>
            <w:color w:val="FF6A00"/>
            <w:sz w:val="21"/>
          </w:rPr>
          <w:t>Quick BI授权配置</w:t>
        </w:r>
      </w:hyperlink>
      <w:r>
        <w:rPr>
          <w:rFonts w:ascii="阿里巴巴普惠体" w:eastAsia="阿里巴巴普惠体"/>
          <w:color w:val="000000"/>
          <w:sz w:val="21"/>
        </w:rPr>
        <w:t>。</w:t>
      </w:r>
    </w:p>
    <w:p w:rsidR="00CA58D1" w:rsidRDefault="00CA58D1">
      <w:pPr>
        <w:ind w:left="1320"/>
      </w:pPr>
      <w:bookmarkStart w:id="10789" w:name="note-ilt-gaq-zsn"/>
      <w:bookmarkEnd w:id="10786"/>
    </w:p>
    <w:p w:rsidR="00CA58D1" w:rsidRDefault="009D55E1">
      <w:pPr>
        <w:ind w:left="1095"/>
      </w:pPr>
      <w:r>
        <w:rPr>
          <w:rFonts w:ascii="阿里巴巴普惠体" w:eastAsia="阿里巴巴普惠体"/>
          <w:b/>
          <w:color w:val="73777A"/>
          <w:sz w:val="21"/>
        </w:rPr>
        <w:t xml:space="preserve">注意 </w:t>
      </w:r>
    </w:p>
    <w:p w:rsidR="00CA58D1" w:rsidRDefault="009D55E1">
      <w:pPr>
        <w:spacing w:after="150"/>
        <w:ind w:left="1320"/>
      </w:pPr>
      <w:bookmarkStart w:id="10790" w:name="p-j0b-xib-d37"/>
      <w:r>
        <w:rPr>
          <w:rFonts w:ascii="阿里巴巴普惠体" w:eastAsia="阿里巴巴普惠体"/>
          <w:color w:val="73777A"/>
          <w:sz w:val="21"/>
        </w:rPr>
        <w:t>完成Quick BI授权配置后，界面才开放分析看板模块入口。</w:t>
      </w:r>
    </w:p>
    <w:p w:rsidR="00CA58D1" w:rsidRDefault="009D55E1" w:rsidP="009D55E1">
      <w:pPr>
        <w:numPr>
          <w:ilvl w:val="1"/>
          <w:numId w:val="449"/>
        </w:numPr>
        <w:spacing w:after="120"/>
      </w:pPr>
      <w:bookmarkStart w:id="10791" w:name="p-h14-4tt-tf8"/>
      <w:bookmarkStart w:id="10792" w:name="li-54l-mac-4kc"/>
      <w:bookmarkEnd w:id="10787"/>
      <w:bookmarkEnd w:id="10789"/>
      <w:bookmarkEnd w:id="10790"/>
      <w:r>
        <w:rPr>
          <w:rFonts w:ascii="阿里巴巴普惠体" w:eastAsia="阿里巴巴普惠体"/>
          <w:color w:val="000000"/>
          <w:sz w:val="21"/>
        </w:rPr>
        <w:t>在Quick BI侧进行以下配置，请参见</w:t>
      </w:r>
      <w:hyperlink w:anchor="topic-2000550">
        <w:r>
          <w:rPr>
            <w:rStyle w:val="af8"/>
            <w:rFonts w:ascii="阿里巴巴普惠体" w:eastAsia="阿里巴巴普惠体"/>
            <w:color w:val="FF6A00"/>
            <w:sz w:val="21"/>
          </w:rPr>
          <w:t>Quick BI嵌入配置</w:t>
        </w:r>
      </w:hyperlink>
      <w:r>
        <w:rPr>
          <w:rFonts w:ascii="阿里巴巴普惠体" w:eastAsia="阿里巴巴普惠体"/>
          <w:color w:val="000000"/>
          <w:sz w:val="21"/>
        </w:rPr>
        <w:t>。</w:t>
      </w:r>
    </w:p>
    <w:p w:rsidR="00CA58D1" w:rsidRDefault="009D55E1" w:rsidP="009D55E1">
      <w:pPr>
        <w:numPr>
          <w:ilvl w:val="2"/>
          <w:numId w:val="449"/>
        </w:numPr>
        <w:spacing w:after="120"/>
      </w:pPr>
      <w:bookmarkStart w:id="10793" w:name="p-gjj-8p4-6ae"/>
      <w:bookmarkStart w:id="10794" w:name="li-oyu-7kb-4up"/>
      <w:bookmarkStart w:id="10795" w:name="ol-k11-v7n-uo1"/>
      <w:bookmarkEnd w:id="10791"/>
      <w:r>
        <w:rPr>
          <w:rFonts w:ascii="阿里巴巴普惠体" w:eastAsia="阿里巴巴普惠体"/>
          <w:color w:val="000000"/>
          <w:sz w:val="21"/>
        </w:rPr>
        <w:t>Quick BI管理员进行报表嵌入到Quick Audience的嵌入渠道配置。</w:t>
      </w:r>
    </w:p>
    <w:p w:rsidR="00CA58D1" w:rsidRDefault="009D55E1" w:rsidP="009D55E1">
      <w:pPr>
        <w:numPr>
          <w:ilvl w:val="2"/>
          <w:numId w:val="449"/>
        </w:numPr>
        <w:spacing w:after="120"/>
        <w:rPr>
          <w:lang w:eastAsia="zh-CN"/>
        </w:rPr>
      </w:pPr>
      <w:bookmarkStart w:id="10796" w:name="p-oor-9ic-1va"/>
      <w:bookmarkStart w:id="10797" w:name="li-uv1-qtu-wtk"/>
      <w:bookmarkEnd w:id="10793"/>
      <w:bookmarkEnd w:id="10794"/>
      <w:r>
        <w:rPr>
          <w:rFonts w:ascii="阿里巴巴普惠体" w:eastAsia="阿里巴巴普惠体"/>
          <w:color w:val="000000"/>
          <w:sz w:val="21"/>
          <w:lang w:eastAsia="zh-CN"/>
        </w:rPr>
        <w:t>Quick BI工作空间成员为需要嵌入的报表开通嵌入。</w:t>
      </w:r>
    </w:p>
    <w:p w:rsidR="00CA58D1" w:rsidRDefault="009D55E1" w:rsidP="009D55E1">
      <w:pPr>
        <w:numPr>
          <w:ilvl w:val="2"/>
          <w:numId w:val="449"/>
        </w:numPr>
        <w:spacing w:after="120"/>
        <w:rPr>
          <w:lang w:eastAsia="zh-CN"/>
        </w:rPr>
      </w:pPr>
      <w:bookmarkStart w:id="10798" w:name="p-3m3-55t-wkd"/>
      <w:bookmarkStart w:id="10799" w:name="li-qz9-wcb-z0r"/>
      <w:bookmarkEnd w:id="10796"/>
      <w:bookmarkEnd w:id="10797"/>
      <w:r>
        <w:rPr>
          <w:rFonts w:ascii="阿里巴巴普惠体" w:eastAsia="阿里巴巴普惠体"/>
          <w:color w:val="000000"/>
          <w:sz w:val="21"/>
          <w:lang w:eastAsia="zh-CN"/>
        </w:rPr>
        <w:t>若要支持在报表中圈选受众，Quick BI工作空间成员需要为报表开启生成受众开关，并为各图表设置生成受众时可导出到Quick Audience的ID字段。</w:t>
      </w:r>
    </w:p>
    <w:p w:rsidR="00CA58D1" w:rsidRDefault="009D55E1" w:rsidP="009D55E1">
      <w:pPr>
        <w:numPr>
          <w:ilvl w:val="2"/>
          <w:numId w:val="449"/>
        </w:numPr>
        <w:spacing w:after="120"/>
        <w:rPr>
          <w:lang w:eastAsia="zh-CN"/>
        </w:rPr>
      </w:pPr>
      <w:bookmarkStart w:id="10800" w:name="p-p0r-13n-6cp"/>
      <w:bookmarkStart w:id="10801" w:name="li-146-y2w-ur3"/>
      <w:bookmarkEnd w:id="10798"/>
      <w:bookmarkEnd w:id="10799"/>
      <w:r>
        <w:rPr>
          <w:rFonts w:ascii="阿里巴巴普惠体" w:eastAsia="阿里巴巴普惠体"/>
          <w:color w:val="000000"/>
          <w:sz w:val="21"/>
          <w:lang w:eastAsia="zh-CN"/>
        </w:rPr>
        <w:t>（可选）Quick BI工作空间成员进行报表嵌入配置，指定将报表嵌入到哪里。</w:t>
      </w:r>
    </w:p>
    <w:p w:rsidR="00CA58D1" w:rsidRDefault="009D55E1" w:rsidP="009D55E1">
      <w:pPr>
        <w:numPr>
          <w:ilvl w:val="1"/>
          <w:numId w:val="449"/>
        </w:numPr>
        <w:spacing w:after="120"/>
        <w:rPr>
          <w:lang w:eastAsia="zh-CN"/>
        </w:rPr>
      </w:pPr>
      <w:bookmarkStart w:id="10802" w:name="p-yze-p6s-t7l"/>
      <w:bookmarkStart w:id="10803" w:name="li-50q-zor-wx0"/>
      <w:bookmarkEnd w:id="10792"/>
      <w:bookmarkEnd w:id="10795"/>
      <w:bookmarkEnd w:id="10800"/>
      <w:bookmarkEnd w:id="10801"/>
      <w:r>
        <w:rPr>
          <w:rFonts w:ascii="阿里巴巴普惠体" w:eastAsia="阿里巴巴普惠体"/>
          <w:color w:val="000000"/>
          <w:sz w:val="21"/>
          <w:lang w:eastAsia="zh-CN"/>
        </w:rPr>
        <w:t>Quick Audience组织管理员将已开通嵌入的报表授权给各工作空间，请参见</w:t>
      </w:r>
      <w:hyperlink w:anchor="main-2011445">
        <w:r>
          <w:rPr>
            <w:rStyle w:val="af8"/>
            <w:rFonts w:ascii="阿里巴巴普惠体" w:eastAsia="阿里巴巴普惠体"/>
            <w:color w:val="FF6A00"/>
            <w:sz w:val="21"/>
            <w:lang w:eastAsia="zh-CN"/>
          </w:rPr>
          <w:t>报表授权</w:t>
        </w:r>
      </w:hyperlink>
      <w:r>
        <w:rPr>
          <w:rFonts w:ascii="阿里巴巴普惠体" w:eastAsia="阿里巴巴普惠体"/>
          <w:color w:val="000000"/>
          <w:sz w:val="21"/>
          <w:lang w:eastAsia="zh-CN"/>
        </w:rPr>
        <w:t>。</w:t>
      </w:r>
    </w:p>
    <w:p w:rsidR="00CA58D1" w:rsidRDefault="009D55E1" w:rsidP="009D55E1">
      <w:pPr>
        <w:numPr>
          <w:ilvl w:val="1"/>
          <w:numId w:val="449"/>
        </w:numPr>
        <w:spacing w:after="120"/>
        <w:rPr>
          <w:lang w:eastAsia="zh-CN"/>
        </w:rPr>
      </w:pPr>
      <w:bookmarkStart w:id="10804" w:name="p-k5h-83w-8vx"/>
      <w:bookmarkStart w:id="10805" w:name="li-80s-o96-fn7"/>
      <w:bookmarkEnd w:id="10802"/>
      <w:bookmarkEnd w:id="10803"/>
      <w:r>
        <w:rPr>
          <w:rFonts w:ascii="阿里巴巴普惠体" w:eastAsia="阿里巴巴普惠体"/>
          <w:color w:val="000000"/>
          <w:sz w:val="21"/>
          <w:lang w:eastAsia="zh-CN"/>
        </w:rPr>
        <w:t>在Quick Audience工作空间自定义报表展示菜单，向菜单嵌入报表，并向指定账号授予查看报表权限，请参见</w:t>
      </w:r>
      <w:hyperlink w:anchor="topic-2000161">
        <w:r>
          <w:rPr>
            <w:rStyle w:val="af8"/>
            <w:rFonts w:ascii="阿里巴巴普惠体" w:eastAsia="阿里巴巴普惠体"/>
            <w:color w:val="FF6A00"/>
            <w:sz w:val="21"/>
            <w:lang w:eastAsia="zh-CN"/>
          </w:rPr>
          <w:t>菜单配置和报表嵌入</w:t>
        </w:r>
      </w:hyperlink>
      <w:r>
        <w:rPr>
          <w:rFonts w:ascii="阿里巴巴普惠体" w:eastAsia="阿里巴巴普惠体"/>
          <w:color w:val="000000"/>
          <w:sz w:val="21"/>
          <w:lang w:eastAsia="zh-CN"/>
        </w:rPr>
        <w:t>。</w:t>
      </w:r>
    </w:p>
    <w:p w:rsidR="00CA58D1" w:rsidRDefault="009D55E1" w:rsidP="009D55E1">
      <w:pPr>
        <w:numPr>
          <w:ilvl w:val="1"/>
          <w:numId w:val="449"/>
        </w:numPr>
        <w:spacing w:after="120"/>
        <w:rPr>
          <w:lang w:eastAsia="zh-CN"/>
        </w:rPr>
      </w:pPr>
      <w:bookmarkStart w:id="10806" w:name="p-rqx-9z0-u7c"/>
      <w:bookmarkStart w:id="10807" w:name="li-eph-zzy-7t9"/>
      <w:bookmarkEnd w:id="10804"/>
      <w:bookmarkEnd w:id="10805"/>
      <w:r>
        <w:rPr>
          <w:rFonts w:ascii="阿里巴巴普惠体" w:eastAsia="阿里巴巴普惠体"/>
          <w:color w:val="000000"/>
          <w:sz w:val="21"/>
          <w:lang w:eastAsia="zh-CN"/>
        </w:rPr>
        <w:t>Quick Audience已授权账号在空间内查看报表，在报表中圈选受众，请参见</w:t>
      </w:r>
      <w:hyperlink w:anchor="topic-2000163">
        <w:r>
          <w:rPr>
            <w:rStyle w:val="af8"/>
            <w:rFonts w:ascii="阿里巴巴普惠体" w:eastAsia="阿里巴巴普惠体"/>
            <w:color w:val="FF6A00"/>
            <w:sz w:val="21"/>
            <w:lang w:eastAsia="zh-CN"/>
          </w:rPr>
          <w:t>查看报表</w:t>
        </w:r>
      </w:hyperlink>
      <w:r>
        <w:rPr>
          <w:rFonts w:ascii="阿里巴巴普惠体" w:eastAsia="阿里巴巴普惠体"/>
          <w:color w:val="000000"/>
          <w:sz w:val="21"/>
          <w:lang w:eastAsia="zh-CN"/>
        </w:rPr>
        <w:t>。</w:t>
      </w:r>
    </w:p>
    <w:p w:rsidR="00CA58D1" w:rsidRDefault="009D55E1" w:rsidP="009D55E1">
      <w:pPr>
        <w:numPr>
          <w:ilvl w:val="0"/>
          <w:numId w:val="448"/>
        </w:numPr>
        <w:spacing w:after="90"/>
      </w:pPr>
      <w:bookmarkStart w:id="10808" w:name="p-dv5-v7t-fh5"/>
      <w:bookmarkStart w:id="10809" w:name="li-xws-elf-p9f"/>
      <w:bookmarkEnd w:id="10785"/>
      <w:bookmarkEnd w:id="10788"/>
      <w:bookmarkEnd w:id="10806"/>
      <w:bookmarkEnd w:id="10807"/>
      <w:r>
        <w:rPr>
          <w:rFonts w:ascii="阿里巴巴普惠体" w:eastAsia="阿里巴巴普惠体"/>
          <w:b/>
          <w:color w:val="000000"/>
          <w:sz w:val="21"/>
        </w:rPr>
        <w:t>使用入口</w:t>
      </w:r>
      <w:r>
        <w:rPr>
          <w:rFonts w:ascii="阿里巴巴普惠体" w:eastAsia="阿里巴巴普惠体"/>
          <w:color w:val="000000"/>
          <w:sz w:val="21"/>
        </w:rPr>
        <w:t>：</w:t>
      </w:r>
    </w:p>
    <w:p w:rsidR="00CA58D1" w:rsidRDefault="009D55E1">
      <w:pPr>
        <w:ind w:left="1095"/>
        <w:rPr>
          <w:lang w:eastAsia="zh-CN"/>
        </w:rPr>
      </w:pPr>
      <w:bookmarkStart w:id="10810" w:name="p-tp5-tuv-vao"/>
      <w:bookmarkStart w:id="10811" w:name="li-n4v-ojs-ou4"/>
      <w:bookmarkStart w:id="10812" w:name="ul-842-mvw-qmb"/>
      <w:bookmarkEnd w:id="10808"/>
      <w:r>
        <w:rPr>
          <w:rFonts w:ascii="阿里巴巴普惠体" w:eastAsia="阿里巴巴普惠体"/>
          <w:color w:val="000000"/>
          <w:sz w:val="21"/>
          <w:lang w:eastAsia="zh-CN"/>
        </w:rPr>
        <w:lastRenderedPageBreak/>
        <w:t>鼠标滑过左上角</w:t>
      </w:r>
      <w:bookmarkStart w:id="10813" w:name="img-t91-fyv-xvk"/>
      <w:r>
        <w:rPr>
          <w:noProof/>
        </w:rPr>
        <w:drawing>
          <wp:inline distT="0" distB="0" distL="0" distR="0">
            <wp:extent cx="257175" cy="247650"/>
            <wp:effectExtent l="0" t="0" r="0" b="0"/>
            <wp:docPr id="647" name="图片 647" descr="222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57175" cy="247650"/>
                    </a:xfrm>
                    <a:prstGeom prst="rect">
                      <a:avLst/>
                    </a:prstGeom>
                  </pic:spPr>
                </pic:pic>
              </a:graphicData>
            </a:graphic>
          </wp:inline>
        </w:drawing>
      </w:r>
      <w:bookmarkEnd w:id="10813"/>
      <w:r>
        <w:rPr>
          <w:rFonts w:ascii="阿里巴巴普惠体" w:eastAsia="阿里巴巴普惠体"/>
          <w:color w:val="000000"/>
          <w:sz w:val="21"/>
          <w:lang w:eastAsia="zh-CN"/>
        </w:rPr>
        <w:t>图标调出导航栏浮层，从</w:t>
      </w:r>
      <w:r>
        <w:rPr>
          <w:rFonts w:ascii="阿里巴巴普惠体" w:eastAsia="阿里巴巴普惠体"/>
          <w:b/>
          <w:color w:val="000000"/>
          <w:sz w:val="21"/>
          <w:lang w:eastAsia="zh-CN"/>
        </w:rPr>
        <w:t>洞察</w:t>
      </w:r>
      <w:r>
        <w:rPr>
          <w:rFonts w:ascii="阿里巴巴普惠体" w:eastAsia="阿里巴巴普惠体"/>
          <w:color w:val="000000"/>
          <w:sz w:val="21"/>
          <w:lang w:eastAsia="zh-CN"/>
        </w:rPr>
        <w:t>分组选择</w:t>
      </w:r>
      <w:r>
        <w:rPr>
          <w:rFonts w:ascii="阿里巴巴普惠体" w:eastAsia="阿里巴巴普惠体"/>
          <w:b/>
          <w:color w:val="000000"/>
          <w:sz w:val="21"/>
          <w:lang w:eastAsia="zh-CN"/>
        </w:rPr>
        <w:t>分析看板</w:t>
      </w:r>
      <w:r>
        <w:rPr>
          <w:rFonts w:ascii="阿里巴巴普惠体" w:eastAsia="阿里巴巴普惠体"/>
          <w:color w:val="000000"/>
          <w:sz w:val="21"/>
          <w:lang w:eastAsia="zh-CN"/>
        </w:rPr>
        <w:t>，进入模块。</w:t>
      </w:r>
    </w:p>
    <w:p w:rsidR="00CA58D1" w:rsidRDefault="009D55E1">
      <w:pPr>
        <w:ind w:left="1095"/>
      </w:pPr>
      <w:bookmarkStart w:id="10814" w:name="img-r1x-9z0-455"/>
      <w:r>
        <w:rPr>
          <w:noProof/>
        </w:rPr>
        <w:drawing>
          <wp:inline distT="0" distB="0" distL="0" distR="0">
            <wp:extent cx="5080000" cy="2280978"/>
            <wp:effectExtent l="0" t="0" r="0" b="0"/>
            <wp:docPr id="648" name="图片 648" descr="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8"/>
                    <a:stretch>
                      <a:fillRect/>
                    </a:stretch>
                  </pic:blipFill>
                  <pic:spPr>
                    <a:xfrm>
                      <a:off x="0" y="0"/>
                      <a:ext cx="5080000" cy="2280978"/>
                    </a:xfrm>
                    <a:prstGeom prst="rect">
                      <a:avLst/>
                    </a:prstGeom>
                  </pic:spPr>
                </pic:pic>
              </a:graphicData>
            </a:graphic>
          </wp:inline>
        </w:drawing>
      </w:r>
      <w:bookmarkEnd w:id="10814"/>
    </w:p>
    <w:p w:rsidR="00CA58D1" w:rsidRDefault="009D55E1">
      <w:pPr>
        <w:ind w:left="1095"/>
        <w:rPr>
          <w:lang w:eastAsia="zh-CN"/>
        </w:rPr>
      </w:pPr>
      <w:bookmarkStart w:id="10815" w:name="p-gi4-oxl-7xw"/>
      <w:bookmarkStart w:id="10816" w:name="li-1n9-18a-lnq"/>
      <w:bookmarkEnd w:id="10810"/>
      <w:bookmarkEnd w:id="10811"/>
      <w:r>
        <w:rPr>
          <w:rFonts w:ascii="阿里巴巴普惠体" w:eastAsia="阿里巴巴普惠体"/>
          <w:color w:val="000000"/>
          <w:sz w:val="21"/>
          <w:lang w:eastAsia="zh-CN"/>
        </w:rPr>
        <w:t>从左上角下拉框选择所在的工作空间。</w:t>
      </w:r>
    </w:p>
    <w:p w:rsidR="00CA58D1" w:rsidRDefault="009D55E1">
      <w:pPr>
        <w:ind w:left="1095"/>
      </w:pPr>
      <w:bookmarkStart w:id="10817" w:name="img-w5m-4it-vgw"/>
      <w:r>
        <w:rPr>
          <w:noProof/>
        </w:rPr>
        <w:drawing>
          <wp:inline distT="0" distB="0" distL="0" distR="0">
            <wp:extent cx="5080000" cy="2175255"/>
            <wp:effectExtent l="0" t="0" r="0" b="0"/>
            <wp:docPr id="649" name="图片 649" descr="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9"/>
                    <a:stretch>
                      <a:fillRect/>
                    </a:stretch>
                  </pic:blipFill>
                  <pic:spPr>
                    <a:xfrm>
                      <a:off x="0" y="0"/>
                      <a:ext cx="5080000" cy="2175255"/>
                    </a:xfrm>
                    <a:prstGeom prst="rect">
                      <a:avLst/>
                    </a:prstGeom>
                  </pic:spPr>
                </pic:pic>
              </a:graphicData>
            </a:graphic>
          </wp:inline>
        </w:drawing>
      </w:r>
      <w:bookmarkEnd w:id="10817"/>
    </w:p>
    <w:p w:rsidR="00CA58D1" w:rsidRDefault="009D55E1">
      <w:pPr>
        <w:pStyle w:val="21"/>
        <w:spacing w:after="0"/>
        <w:ind w:left="120"/>
      </w:pPr>
      <w:bookmarkStart w:id="10818" w:name="title-kk6-ear-lw3"/>
      <w:bookmarkStart w:id="10819" w:name="topic-2000550"/>
      <w:bookmarkStart w:id="10820" w:name="_Toc91596870"/>
      <w:bookmarkEnd w:id="10761"/>
      <w:bookmarkEnd w:id="10765"/>
      <w:bookmarkEnd w:id="10776"/>
      <w:bookmarkEnd w:id="10809"/>
      <w:bookmarkEnd w:id="10812"/>
      <w:bookmarkEnd w:id="10815"/>
      <w:bookmarkEnd w:id="10816"/>
      <w:r>
        <w:rPr>
          <w:rFonts w:ascii="阿里巴巴普惠体"/>
          <w:color w:val="000000"/>
        </w:rPr>
        <w:t>6.2. Quick BI嵌入、圈选受众配置</w:t>
      </w:r>
      <w:bookmarkEnd w:id="10820"/>
    </w:p>
    <w:p w:rsidR="00CA58D1" w:rsidRDefault="009D55E1">
      <w:pPr>
        <w:spacing w:after="150"/>
        <w:ind w:left="120"/>
      </w:pPr>
      <w:bookmarkStart w:id="10821" w:name="shortdesc-o9z-by0-36t"/>
      <w:bookmarkEnd w:id="10818"/>
      <w:r>
        <w:rPr>
          <w:rFonts w:ascii="阿里巴巴普惠体" w:eastAsia="阿里巴巴普惠体"/>
          <w:color w:val="000000"/>
          <w:sz w:val="21"/>
        </w:rPr>
        <w:t>您需要在Quick BI进行报表嵌入Quick Audience的嵌入渠道配置，然后为需要嵌入的报表开通嵌入。若要支持在报表中圈选受众，您需要进行圈选受众配置。此外，报表开通嵌入后，您还可以从Quick BI进行报表嵌入配置。</w:t>
      </w:r>
    </w:p>
    <w:p w:rsidR="00CA58D1" w:rsidRDefault="009D55E1">
      <w:pPr>
        <w:spacing w:after="150"/>
        <w:ind w:left="120"/>
        <w:rPr>
          <w:lang w:eastAsia="zh-CN"/>
        </w:rPr>
      </w:pPr>
      <w:bookmarkStart w:id="10822" w:name="title-od4-885-w9x"/>
      <w:bookmarkStart w:id="10823" w:name="section-9en-so6-jv3"/>
      <w:bookmarkStart w:id="10824" w:name="taskbody-1ng-yut-ff1"/>
      <w:bookmarkEnd w:id="10821"/>
      <w:r>
        <w:rPr>
          <w:rFonts w:ascii="阿里巴巴普惠体" w:eastAsia="阿里巴巴普惠体"/>
          <w:b/>
          <w:color w:val="000000"/>
          <w:lang w:eastAsia="zh-CN"/>
        </w:rPr>
        <w:t>嵌入渠道配置</w:t>
      </w:r>
    </w:p>
    <w:p w:rsidR="00CA58D1" w:rsidRDefault="009D55E1">
      <w:pPr>
        <w:spacing w:after="150"/>
        <w:ind w:left="120"/>
        <w:rPr>
          <w:lang w:eastAsia="zh-CN"/>
        </w:rPr>
      </w:pPr>
      <w:bookmarkStart w:id="10825" w:name="p-mkb-a69-5x2"/>
      <w:bookmarkEnd w:id="10822"/>
      <w:r>
        <w:rPr>
          <w:rFonts w:ascii="阿里巴巴普惠体" w:eastAsia="阿里巴巴普惠体"/>
          <w:color w:val="000000"/>
          <w:sz w:val="21"/>
          <w:lang w:eastAsia="zh-CN"/>
        </w:rPr>
        <w:t>Quick BI管理员需要进行嵌入渠道配置，否则不能进行后续操作。</w:t>
      </w:r>
    </w:p>
    <w:p w:rsidR="00CA58D1" w:rsidRDefault="009D55E1">
      <w:pPr>
        <w:spacing w:after="150"/>
        <w:ind w:left="120"/>
      </w:pPr>
      <w:bookmarkStart w:id="10826" w:name="p-5aj-bqy-p1l"/>
      <w:bookmarkEnd w:id="10825"/>
      <w:r>
        <w:rPr>
          <w:rFonts w:ascii="阿里巴巴普惠体" w:eastAsia="阿里巴巴普惠体"/>
          <w:color w:val="000000"/>
          <w:sz w:val="21"/>
        </w:rPr>
        <w:t>操作步骤：</w:t>
      </w:r>
    </w:p>
    <w:p w:rsidR="00CA58D1" w:rsidRDefault="009D55E1" w:rsidP="009D55E1">
      <w:pPr>
        <w:numPr>
          <w:ilvl w:val="0"/>
          <w:numId w:val="450"/>
        </w:numPr>
        <w:spacing w:after="120"/>
      </w:pPr>
      <w:bookmarkStart w:id="10827" w:name="p-yik-edv-88l"/>
      <w:bookmarkStart w:id="10828" w:name="li-jln-yxa-8bj"/>
      <w:bookmarkStart w:id="10829" w:name="ol-svu-psp-ny3"/>
      <w:bookmarkEnd w:id="10826"/>
      <w:r>
        <w:rPr>
          <w:rFonts w:ascii="阿里巴巴普惠体" w:eastAsia="阿里巴巴普惠体"/>
          <w:color w:val="000000"/>
          <w:sz w:val="21"/>
        </w:rPr>
        <w:lastRenderedPageBreak/>
        <w:t>登录</w:t>
      </w:r>
      <w:hyperlink r:id="rId600">
        <w:r>
          <w:rPr>
            <w:rStyle w:val="af8"/>
            <w:rFonts w:ascii="阿里巴巴普惠体" w:eastAsia="阿里巴巴普惠体"/>
            <w:color w:val="FF6A00"/>
            <w:sz w:val="21"/>
          </w:rPr>
          <w:t>Quick BI控制台</w:t>
        </w:r>
      </w:hyperlink>
      <w:r>
        <w:rPr>
          <w:rFonts w:ascii="阿里巴巴普惠体" w:eastAsia="阿里巴巴普惠体"/>
          <w:color w:val="000000"/>
          <w:sz w:val="21"/>
        </w:rPr>
        <w:t>。</w:t>
      </w:r>
    </w:p>
    <w:p w:rsidR="00CA58D1" w:rsidRDefault="009D55E1" w:rsidP="009D55E1">
      <w:pPr>
        <w:numPr>
          <w:ilvl w:val="0"/>
          <w:numId w:val="450"/>
        </w:numPr>
        <w:spacing w:after="120"/>
        <w:rPr>
          <w:lang w:eastAsia="zh-CN"/>
        </w:rPr>
      </w:pPr>
      <w:bookmarkStart w:id="10830" w:name="p-wam-vwr-zdn"/>
      <w:bookmarkStart w:id="10831" w:name="li-q05-hvq-a9y"/>
      <w:bookmarkEnd w:id="10827"/>
      <w:bookmarkEnd w:id="10828"/>
      <w:r>
        <w:rPr>
          <w:rFonts w:ascii="阿里巴巴普惠体" w:eastAsia="阿里巴巴普惠体"/>
          <w:color w:val="000000"/>
          <w:sz w:val="21"/>
          <w:lang w:eastAsia="zh-CN"/>
        </w:rPr>
        <w:t>选择</w:t>
      </w:r>
      <w:r>
        <w:rPr>
          <w:rFonts w:ascii="阿里巴巴普惠体" w:eastAsia="阿里巴巴普惠体"/>
          <w:b/>
          <w:color w:val="000000"/>
          <w:sz w:val="21"/>
          <w:lang w:eastAsia="zh-CN"/>
        </w:rPr>
        <w:t>开发者中心</w:t>
      </w:r>
      <w:r>
        <w:rPr>
          <w:rFonts w:ascii="阿里巴巴普惠体" w:eastAsia="阿里巴巴普惠体"/>
          <w:color w:val="000000"/>
          <w:sz w:val="21"/>
          <w:lang w:eastAsia="zh-CN"/>
        </w:rPr>
        <w:t xml:space="preserve"> &gt; </w:t>
      </w:r>
      <w:r>
        <w:rPr>
          <w:rFonts w:ascii="阿里巴巴普惠体" w:eastAsia="阿里巴巴普惠体"/>
          <w:b/>
          <w:color w:val="000000"/>
          <w:sz w:val="21"/>
          <w:lang w:eastAsia="zh-CN"/>
        </w:rPr>
        <w:t>嵌入渠道</w:t>
      </w:r>
      <w:r>
        <w:rPr>
          <w:rFonts w:ascii="阿里巴巴普惠体" w:eastAsia="阿里巴巴普惠体"/>
          <w:color w:val="000000"/>
          <w:sz w:val="21"/>
          <w:lang w:eastAsia="zh-CN"/>
        </w:rPr>
        <w:t>，单击</w:t>
      </w:r>
      <w:r>
        <w:rPr>
          <w:rFonts w:ascii="阿里巴巴普惠体" w:eastAsia="阿里巴巴普惠体"/>
          <w:b/>
          <w:color w:val="000000"/>
          <w:sz w:val="21"/>
          <w:lang w:eastAsia="zh-CN"/>
        </w:rPr>
        <w:t>新增渠道</w:t>
      </w:r>
      <w:r>
        <w:rPr>
          <w:rFonts w:ascii="阿里巴巴普惠体" w:eastAsia="阿里巴巴普惠体"/>
          <w:color w:val="000000"/>
          <w:sz w:val="21"/>
          <w:lang w:eastAsia="zh-CN"/>
        </w:rPr>
        <w:t>。</w:t>
      </w:r>
    </w:p>
    <w:p w:rsidR="00CA58D1" w:rsidRDefault="009D55E1" w:rsidP="009D55E1">
      <w:pPr>
        <w:numPr>
          <w:ilvl w:val="0"/>
          <w:numId w:val="450"/>
        </w:numPr>
        <w:spacing w:after="120"/>
        <w:rPr>
          <w:lang w:eastAsia="zh-CN"/>
        </w:rPr>
      </w:pPr>
      <w:bookmarkStart w:id="10832" w:name="p-qw9-62i-kwg"/>
      <w:bookmarkStart w:id="10833" w:name="li-4fz-k42-ib9"/>
      <w:bookmarkEnd w:id="10830"/>
      <w:bookmarkEnd w:id="10831"/>
      <w:r>
        <w:rPr>
          <w:rFonts w:ascii="阿里巴巴普惠体" w:eastAsia="阿里巴巴普惠体"/>
          <w:color w:val="000000"/>
          <w:sz w:val="21"/>
          <w:lang w:eastAsia="zh-CN"/>
        </w:rPr>
        <w:t>配置参数，如下表所示。</w:t>
      </w:r>
    </w:p>
    <w:tbl>
      <w:tblPr>
        <w:tblW w:w="0" w:type="auto"/>
        <w:tblCellSpacing w:w="0" w:type="auto"/>
        <w:tblInd w:w="1035" w:type="dxa"/>
        <w:tblLook w:val="04A0" w:firstRow="1" w:lastRow="0" w:firstColumn="1" w:lastColumn="0" w:noHBand="0" w:noVBand="1"/>
      </w:tblPr>
      <w:tblGrid>
        <w:gridCol w:w="2589"/>
        <w:gridCol w:w="6108"/>
      </w:tblGrid>
      <w:tr w:rsidR="00CA58D1">
        <w:trPr>
          <w:trHeight w:val="315"/>
          <w:tblCellSpacing w:w="0" w:type="auto"/>
        </w:trPr>
        <w:tc>
          <w:tcPr>
            <w:tcW w:w="3889"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10834" w:name="p-yhy-6m0-izf"/>
            <w:bookmarkStart w:id="10835" w:name="td-wma-0in-ptl"/>
            <w:bookmarkStart w:id="10836" w:name="tr-ccx-htg-yut"/>
            <w:bookmarkStart w:id="10837" w:name="table-wwu-mo4-tql"/>
            <w:bookmarkEnd w:id="10832"/>
            <w:r>
              <w:rPr>
                <w:rFonts w:ascii="阿里巴巴普惠体" w:eastAsia="阿里巴巴普惠体"/>
                <w:b/>
                <w:color w:val="333333"/>
              </w:rPr>
              <w:t>参数</w:t>
            </w:r>
          </w:p>
        </w:tc>
        <w:tc>
          <w:tcPr>
            <w:tcW w:w="778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10838" w:name="p-8hz-16u-swt"/>
            <w:bookmarkStart w:id="10839" w:name="td-lno-ivs-bpo"/>
            <w:bookmarkEnd w:id="10834"/>
            <w:bookmarkEnd w:id="10835"/>
            <w:r>
              <w:rPr>
                <w:rFonts w:ascii="阿里巴巴普惠体" w:eastAsia="阿里巴巴普惠体"/>
                <w:b/>
                <w:color w:val="333333"/>
              </w:rPr>
              <w:t>说明</w:t>
            </w:r>
          </w:p>
        </w:tc>
        <w:bookmarkEnd w:id="10838"/>
        <w:bookmarkEnd w:id="10839"/>
      </w:tr>
      <w:tr w:rsidR="00CA58D1">
        <w:trPr>
          <w:trHeight w:val="315"/>
          <w:tblCellSpacing w:w="0" w:type="auto"/>
        </w:trPr>
        <w:tc>
          <w:tcPr>
            <w:tcW w:w="388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840" w:name="p-lcz-u7h-jth"/>
            <w:bookmarkStart w:id="10841" w:name="td-qwz-yp3-r4j"/>
            <w:bookmarkStart w:id="10842" w:name="tr-i4s-zad-2jk"/>
            <w:bookmarkEnd w:id="10836"/>
            <w:r>
              <w:rPr>
                <w:rFonts w:ascii="阿里巴巴普惠体" w:eastAsia="阿里巴巴普惠体"/>
                <w:color w:val="333333"/>
                <w:sz w:val="21"/>
              </w:rPr>
              <w:t>渠道名称</w:t>
            </w:r>
          </w:p>
        </w:tc>
        <w:tc>
          <w:tcPr>
            <w:tcW w:w="778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843" w:name="p-aw3-67i-rb4"/>
            <w:bookmarkStart w:id="10844" w:name="td-a19-y3i-0k9"/>
            <w:bookmarkEnd w:id="10840"/>
            <w:bookmarkEnd w:id="10841"/>
            <w:r>
              <w:rPr>
                <w:rFonts w:ascii="阿里巴巴普惠体" w:eastAsia="阿里巴巴普惠体"/>
                <w:color w:val="333333"/>
                <w:sz w:val="21"/>
              </w:rPr>
              <w:t>输入渠道名称。</w:t>
            </w:r>
          </w:p>
          <w:p w:rsidR="00CA58D1" w:rsidRDefault="009D55E1" w:rsidP="008A2FC7">
            <w:pPr>
              <w:spacing w:line="360" w:lineRule="exact"/>
              <w:ind w:leftChars="1" w:left="2"/>
            </w:pPr>
            <w:bookmarkStart w:id="10845" w:name="p-bjc-1n9-yo5"/>
            <w:bookmarkEnd w:id="10843"/>
            <w:r>
              <w:rPr>
                <w:rFonts w:ascii="阿里巴巴普惠体" w:eastAsia="阿里巴巴普惠体"/>
                <w:color w:val="333333"/>
                <w:sz w:val="21"/>
              </w:rPr>
              <w:t>建议填写为Quick Audience，当您在多个地域购买了Quick Audience时，建议填写为Quick Audience（地域名称），以示区别。</w:t>
            </w:r>
          </w:p>
          <w:p w:rsidR="00CA58D1" w:rsidRDefault="009D55E1" w:rsidP="008A2FC7">
            <w:pPr>
              <w:spacing w:line="360" w:lineRule="exact"/>
              <w:ind w:leftChars="1" w:left="2"/>
            </w:pPr>
            <w:bookmarkStart w:id="10846" w:name="p-1ii-icc-ct6"/>
            <w:bookmarkEnd w:id="10845"/>
            <w:r>
              <w:rPr>
                <w:rFonts w:ascii="阿里巴巴普惠体" w:eastAsia="阿里巴巴普惠体"/>
                <w:color w:val="333333"/>
                <w:sz w:val="21"/>
              </w:rPr>
              <w:t>该名称将显示于从Quick BI进行报表嵌入配置的弹窗中。</w:t>
            </w:r>
          </w:p>
        </w:tc>
        <w:bookmarkEnd w:id="10844"/>
        <w:bookmarkEnd w:id="10846"/>
      </w:tr>
      <w:tr w:rsidR="00CA58D1">
        <w:trPr>
          <w:trHeight w:val="315"/>
          <w:tblCellSpacing w:w="0" w:type="auto"/>
        </w:trPr>
        <w:tc>
          <w:tcPr>
            <w:tcW w:w="388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847" w:name="p-k3o-p81-ha0"/>
            <w:bookmarkStart w:id="10848" w:name="td-u12-x7q-3aq"/>
            <w:bookmarkStart w:id="10849" w:name="tr-ebe-cxi-eoe"/>
            <w:bookmarkEnd w:id="10842"/>
            <w:r>
              <w:rPr>
                <w:rFonts w:ascii="阿里巴巴普惠体" w:eastAsia="阿里巴巴普惠体"/>
                <w:color w:val="333333"/>
                <w:sz w:val="21"/>
              </w:rPr>
              <w:t>渠道备注</w:t>
            </w:r>
          </w:p>
        </w:tc>
        <w:tc>
          <w:tcPr>
            <w:tcW w:w="778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850" w:name="p-lii-x9c-otz"/>
            <w:bookmarkStart w:id="10851" w:name="td-ggt-h2x-hu0"/>
            <w:bookmarkEnd w:id="10847"/>
            <w:bookmarkEnd w:id="10848"/>
            <w:r>
              <w:rPr>
                <w:rFonts w:ascii="阿里巴巴普惠体" w:eastAsia="阿里巴巴普惠体"/>
                <w:color w:val="333333"/>
                <w:sz w:val="21"/>
              </w:rPr>
              <w:t>输入渠道备注。</w:t>
            </w:r>
          </w:p>
        </w:tc>
        <w:bookmarkEnd w:id="10850"/>
        <w:bookmarkEnd w:id="10851"/>
      </w:tr>
      <w:tr w:rsidR="00CA58D1">
        <w:trPr>
          <w:trHeight w:val="315"/>
          <w:tblCellSpacing w:w="0" w:type="auto"/>
        </w:trPr>
        <w:tc>
          <w:tcPr>
            <w:tcW w:w="388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852" w:name="p-g8u-100-08s"/>
            <w:bookmarkStart w:id="10853" w:name="td-8ly-iev-w25"/>
            <w:bookmarkStart w:id="10854" w:name="tr-xph-l80-b6u"/>
            <w:bookmarkEnd w:id="10849"/>
            <w:r>
              <w:rPr>
                <w:rFonts w:ascii="阿里巴巴普惠体" w:eastAsia="阿里巴巴普惠体"/>
                <w:color w:val="333333"/>
                <w:sz w:val="21"/>
              </w:rPr>
              <w:t>渠道配置URL</w:t>
            </w:r>
          </w:p>
        </w:tc>
        <w:tc>
          <w:tcPr>
            <w:tcW w:w="778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0855" w:name="p-dco-sha-z1g"/>
            <w:bookmarkStart w:id="10856" w:name="td-rkl-r1d-qwf"/>
            <w:bookmarkEnd w:id="10852"/>
            <w:bookmarkEnd w:id="10853"/>
            <w:r>
              <w:rPr>
                <w:rFonts w:ascii="阿里巴巴普惠体" w:eastAsia="阿里巴巴普惠体"/>
                <w:color w:val="333333"/>
                <w:sz w:val="21"/>
                <w:lang w:eastAsia="zh-CN"/>
              </w:rPr>
              <w:t>输入渠道配置URL，进行报表嵌入配置时，将跳转到该URL。</w:t>
            </w:r>
          </w:p>
          <w:p w:rsidR="00CA58D1" w:rsidRDefault="009D55E1" w:rsidP="008A2FC7">
            <w:pPr>
              <w:spacing w:line="360" w:lineRule="exact"/>
              <w:ind w:leftChars="1" w:left="2"/>
            </w:pPr>
            <w:bookmarkStart w:id="10857" w:name="p-rm6-9re-5j7"/>
            <w:bookmarkEnd w:id="10855"/>
            <w:r>
              <w:rPr>
                <w:rFonts w:ascii="阿里巴巴普惠体" w:eastAsia="阿里巴巴普惠体"/>
                <w:color w:val="333333"/>
                <w:sz w:val="21"/>
              </w:rPr>
              <w:t>Quick Audience渠道配置URL的格式为：</w:t>
            </w:r>
          </w:p>
          <w:p w:rsidR="00CA58D1" w:rsidRDefault="009D55E1" w:rsidP="008A2FC7">
            <w:pPr>
              <w:pBdr>
                <w:top w:val="none" w:sz="0" w:space="4" w:color="auto"/>
                <w:left w:val="none" w:sz="0" w:space="4" w:color="auto"/>
                <w:bottom w:val="none" w:sz="0" w:space="4" w:color="auto"/>
                <w:right w:val="none" w:sz="0" w:space="4" w:color="auto"/>
              </w:pBdr>
              <w:spacing w:line="360" w:lineRule="exact"/>
              <w:ind w:leftChars="1" w:left="2"/>
            </w:pPr>
            <w:bookmarkStart w:id="10858" w:name="p-bf8-nop-7m9"/>
            <w:bookmarkEnd w:id="10857"/>
            <w:r>
              <w:rPr>
                <w:color w:val="333333"/>
                <w:sz w:val="21"/>
              </w:rPr>
              <w:t>https://Quick Audience域名/analysisInsight/customMenu/menuSet</w:t>
            </w:r>
          </w:p>
          <w:p w:rsidR="00CA58D1" w:rsidRDefault="009D55E1" w:rsidP="008A2FC7">
            <w:pPr>
              <w:spacing w:line="360" w:lineRule="exact"/>
              <w:ind w:leftChars="1" w:left="2"/>
            </w:pPr>
            <w:bookmarkStart w:id="10859" w:name="p-hjz-hp7-9ey"/>
            <w:bookmarkEnd w:id="10858"/>
            <w:r>
              <w:rPr>
                <w:rFonts w:ascii="阿里巴巴普惠体" w:eastAsia="阿里巴巴普惠体"/>
                <w:color w:val="333333"/>
                <w:sz w:val="21"/>
              </w:rPr>
              <w:t>对于公共云Quick Audience，域名为：</w:t>
            </w:r>
          </w:p>
          <w:p w:rsidR="00CA58D1" w:rsidRDefault="009D55E1" w:rsidP="008A2FC7">
            <w:pPr>
              <w:pBdr>
                <w:top w:val="none" w:sz="0" w:space="4" w:color="auto"/>
                <w:left w:val="none" w:sz="0" w:space="4" w:color="auto"/>
                <w:bottom w:val="none" w:sz="0" w:space="4" w:color="auto"/>
                <w:right w:val="none" w:sz="0" w:space="4" w:color="auto"/>
              </w:pBdr>
              <w:spacing w:line="360" w:lineRule="exact"/>
              <w:ind w:leftChars="1" w:left="2"/>
            </w:pPr>
            <w:bookmarkStart w:id="10860" w:name="p-t3b-ayj-n1a"/>
            <w:bookmarkStart w:id="10861" w:name="li-mm1-o7j-huw"/>
            <w:bookmarkStart w:id="10862" w:name="ul-7cj-e48-wxr"/>
            <w:bookmarkEnd w:id="10859"/>
            <w:r>
              <w:rPr>
                <w:rFonts w:ascii="阿里巴巴普惠体" w:eastAsia="阿里巴巴普惠体"/>
                <w:color w:val="333333"/>
                <w:sz w:val="21"/>
              </w:rPr>
              <w:t>张家口地域：</w:t>
            </w:r>
            <w:r>
              <w:rPr>
                <w:color w:val="333333"/>
                <w:sz w:val="21"/>
              </w:rPr>
              <w:t>quicka.aliyun.com</w:t>
            </w:r>
          </w:p>
          <w:p w:rsidR="00CA58D1" w:rsidRDefault="009D55E1" w:rsidP="008A2FC7">
            <w:pPr>
              <w:pBdr>
                <w:top w:val="none" w:sz="0" w:space="4" w:color="auto"/>
                <w:left w:val="none" w:sz="0" w:space="4" w:color="auto"/>
                <w:bottom w:val="none" w:sz="0" w:space="4" w:color="auto"/>
                <w:right w:val="none" w:sz="0" w:space="4" w:color="auto"/>
              </w:pBdr>
              <w:spacing w:line="360" w:lineRule="exact"/>
              <w:ind w:leftChars="1" w:left="2"/>
            </w:pPr>
            <w:bookmarkStart w:id="10863" w:name="p-mdw-3mu-4wb"/>
            <w:bookmarkStart w:id="10864" w:name="li-7zd-j11-vas"/>
            <w:bookmarkEnd w:id="10860"/>
            <w:bookmarkEnd w:id="10861"/>
            <w:r>
              <w:rPr>
                <w:rFonts w:ascii="阿里巴巴普惠体" w:eastAsia="阿里巴巴普惠体"/>
                <w:color w:val="333333"/>
                <w:sz w:val="21"/>
              </w:rPr>
              <w:t>深圳地域：</w:t>
            </w:r>
            <w:r>
              <w:rPr>
                <w:color w:val="333333"/>
                <w:sz w:val="21"/>
              </w:rPr>
              <w:t>quicka-shenzhen.aliyun.com</w:t>
            </w:r>
          </w:p>
          <w:p w:rsidR="00CA58D1" w:rsidRDefault="009D55E1" w:rsidP="008A2FC7">
            <w:pPr>
              <w:pBdr>
                <w:top w:val="none" w:sz="0" w:space="4" w:color="auto"/>
                <w:left w:val="none" w:sz="0" w:space="4" w:color="auto"/>
                <w:bottom w:val="none" w:sz="0" w:space="4" w:color="auto"/>
                <w:right w:val="none" w:sz="0" w:space="4" w:color="auto"/>
              </w:pBdr>
              <w:spacing w:line="360" w:lineRule="exact"/>
              <w:ind w:leftChars="1" w:left="2"/>
            </w:pPr>
            <w:bookmarkStart w:id="10865" w:name="p-up8-30d-l34"/>
            <w:bookmarkStart w:id="10866" w:name="li-2y4-q2c-dz9"/>
            <w:bookmarkEnd w:id="10863"/>
            <w:bookmarkEnd w:id="10864"/>
            <w:r>
              <w:rPr>
                <w:rFonts w:ascii="阿里巴巴普惠体" w:eastAsia="阿里巴巴普惠体"/>
                <w:color w:val="333333"/>
                <w:sz w:val="21"/>
              </w:rPr>
              <w:t>上海地域：</w:t>
            </w:r>
            <w:r>
              <w:rPr>
                <w:color w:val="333333"/>
                <w:sz w:val="21"/>
              </w:rPr>
              <w:t>quicka-shanghai.aliyun.com</w:t>
            </w:r>
          </w:p>
        </w:tc>
        <w:bookmarkEnd w:id="10856"/>
        <w:bookmarkEnd w:id="10862"/>
        <w:bookmarkEnd w:id="10865"/>
        <w:bookmarkEnd w:id="10866"/>
      </w:tr>
      <w:bookmarkEnd w:id="10837"/>
      <w:bookmarkEnd w:id="10854"/>
    </w:tbl>
    <w:p w:rsidR="00CA58D1" w:rsidRDefault="00CA58D1">
      <w:pPr>
        <w:ind w:left="840"/>
      </w:pPr>
    </w:p>
    <w:p w:rsidR="00CA58D1" w:rsidRDefault="009D55E1">
      <w:pPr>
        <w:ind w:left="840"/>
      </w:pPr>
      <w:bookmarkStart w:id="10867" w:name="img-mfs-1fi-poc"/>
      <w:r>
        <w:rPr>
          <w:noProof/>
        </w:rPr>
        <w:drawing>
          <wp:inline distT="0" distB="0" distL="0" distR="0">
            <wp:extent cx="6192520" cy="785241"/>
            <wp:effectExtent l="0" t="0" r="0" b="0"/>
            <wp:docPr id="650" name="图片 650" descr="分析洞察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1"/>
                    <a:stretch>
                      <a:fillRect/>
                    </a:stretch>
                  </pic:blipFill>
                  <pic:spPr>
                    <a:xfrm>
                      <a:off x="0" y="0"/>
                      <a:ext cx="6192520" cy="785241"/>
                    </a:xfrm>
                    <a:prstGeom prst="rect">
                      <a:avLst/>
                    </a:prstGeom>
                  </pic:spPr>
                </pic:pic>
              </a:graphicData>
            </a:graphic>
          </wp:inline>
        </w:drawing>
      </w:r>
      <w:bookmarkEnd w:id="10867"/>
    </w:p>
    <w:p w:rsidR="00CA58D1" w:rsidRDefault="009D55E1" w:rsidP="009D55E1">
      <w:pPr>
        <w:numPr>
          <w:ilvl w:val="0"/>
          <w:numId w:val="450"/>
        </w:numPr>
        <w:spacing w:after="120"/>
      </w:pPr>
      <w:bookmarkStart w:id="10868" w:name="p-kxy-iqs-q1c"/>
      <w:bookmarkStart w:id="10869" w:name="li-pet-6ve-p5c"/>
      <w:bookmarkEnd w:id="10833"/>
      <w:r>
        <w:rPr>
          <w:rFonts w:ascii="阿里巴巴普惠体" w:eastAsia="阿里巴巴普惠体"/>
          <w:color w:val="000000"/>
          <w:sz w:val="21"/>
        </w:rPr>
        <w:t>单击</w:t>
      </w:r>
      <w:r>
        <w:rPr>
          <w:rFonts w:ascii="阿里巴巴普惠体" w:eastAsia="阿里巴巴普惠体"/>
          <w:b/>
          <w:color w:val="000000"/>
          <w:sz w:val="21"/>
        </w:rPr>
        <w:t>确定</w:t>
      </w:r>
      <w:r>
        <w:rPr>
          <w:rFonts w:ascii="阿里巴巴普惠体" w:eastAsia="阿里巴巴普惠体"/>
          <w:color w:val="000000"/>
          <w:sz w:val="21"/>
        </w:rPr>
        <w:t>，保存配置。</w:t>
      </w:r>
    </w:p>
    <w:p w:rsidR="00CA58D1" w:rsidRDefault="009D55E1">
      <w:pPr>
        <w:spacing w:after="150"/>
        <w:ind w:left="120"/>
      </w:pPr>
      <w:bookmarkStart w:id="10870" w:name="title-wgb-qg8-248"/>
      <w:bookmarkStart w:id="10871" w:name="section-uug-fyt-4f5"/>
      <w:bookmarkEnd w:id="10823"/>
      <w:bookmarkEnd w:id="10829"/>
      <w:bookmarkEnd w:id="10868"/>
      <w:bookmarkEnd w:id="10869"/>
      <w:r>
        <w:rPr>
          <w:rFonts w:ascii="阿里巴巴普惠体" w:eastAsia="阿里巴巴普惠体"/>
          <w:b/>
          <w:color w:val="000000"/>
        </w:rPr>
        <w:t>报表开通嵌入</w:t>
      </w:r>
    </w:p>
    <w:p w:rsidR="00CA58D1" w:rsidRDefault="009D55E1">
      <w:pPr>
        <w:spacing w:after="150"/>
        <w:ind w:left="120"/>
      </w:pPr>
      <w:bookmarkStart w:id="10872" w:name="p-l2c-mca-aeh"/>
      <w:bookmarkEnd w:id="10870"/>
      <w:r>
        <w:rPr>
          <w:rFonts w:ascii="阿里巴巴普惠体" w:eastAsia="阿里巴巴普惠体"/>
          <w:color w:val="000000"/>
          <w:sz w:val="21"/>
        </w:rPr>
        <w:t>报表发布后，在将报表嵌入到Quick Audience前，Quick BI工作空间成员需要为要嵌入的报表开通嵌入。</w:t>
      </w:r>
    </w:p>
    <w:p w:rsidR="00CA58D1" w:rsidRDefault="009D55E1">
      <w:pPr>
        <w:spacing w:after="150"/>
        <w:ind w:left="120"/>
      </w:pPr>
      <w:bookmarkStart w:id="10873" w:name="p-sue-uir-49s"/>
      <w:bookmarkEnd w:id="10872"/>
      <w:r>
        <w:rPr>
          <w:rFonts w:ascii="阿里巴巴普惠体" w:eastAsia="阿里巴巴普惠体"/>
          <w:color w:val="000000"/>
          <w:sz w:val="21"/>
        </w:rPr>
        <w:lastRenderedPageBreak/>
        <w:t>操作步骤：</w:t>
      </w:r>
    </w:p>
    <w:p w:rsidR="00CA58D1" w:rsidRDefault="009D55E1" w:rsidP="009D55E1">
      <w:pPr>
        <w:numPr>
          <w:ilvl w:val="0"/>
          <w:numId w:val="451"/>
        </w:numPr>
        <w:spacing w:after="120"/>
      </w:pPr>
      <w:bookmarkStart w:id="10874" w:name="p-0oh-79j-hi1"/>
      <w:bookmarkStart w:id="10875" w:name="li-yap-9u0-6w0"/>
      <w:bookmarkStart w:id="10876" w:name="ol-g82-j6d-1by"/>
      <w:bookmarkEnd w:id="10873"/>
      <w:r>
        <w:rPr>
          <w:rFonts w:ascii="阿里巴巴普惠体" w:eastAsia="阿里巴巴普惠体"/>
          <w:color w:val="000000"/>
          <w:sz w:val="21"/>
        </w:rPr>
        <w:t>登录</w:t>
      </w:r>
      <w:hyperlink r:id="rId602">
        <w:r>
          <w:rPr>
            <w:rStyle w:val="af8"/>
            <w:rFonts w:ascii="阿里巴巴普惠体" w:eastAsia="阿里巴巴普惠体"/>
            <w:color w:val="FF6A00"/>
            <w:sz w:val="21"/>
          </w:rPr>
          <w:t>Quick BI控制台</w:t>
        </w:r>
      </w:hyperlink>
      <w:r>
        <w:rPr>
          <w:rFonts w:ascii="阿里巴巴普惠体" w:eastAsia="阿里巴巴普惠体"/>
          <w:color w:val="000000"/>
          <w:sz w:val="21"/>
        </w:rPr>
        <w:t>。</w:t>
      </w:r>
    </w:p>
    <w:p w:rsidR="00CA58D1" w:rsidRDefault="009D55E1" w:rsidP="009D55E1">
      <w:pPr>
        <w:numPr>
          <w:ilvl w:val="0"/>
          <w:numId w:val="451"/>
        </w:numPr>
        <w:spacing w:after="120"/>
        <w:rPr>
          <w:lang w:eastAsia="zh-CN"/>
        </w:rPr>
      </w:pPr>
      <w:bookmarkStart w:id="10877" w:name="p-nmc-3lk-zti"/>
      <w:bookmarkStart w:id="10878" w:name="li-l9p-q7m-x4u"/>
      <w:bookmarkEnd w:id="10874"/>
      <w:bookmarkEnd w:id="10875"/>
      <w:r>
        <w:rPr>
          <w:rFonts w:ascii="阿里巴巴普惠体" w:eastAsia="阿里巴巴普惠体"/>
          <w:color w:val="000000"/>
          <w:sz w:val="21"/>
          <w:lang w:eastAsia="zh-CN"/>
        </w:rPr>
        <w:t>选择</w:t>
      </w:r>
      <w:r>
        <w:rPr>
          <w:rFonts w:ascii="阿里巴巴普惠体" w:eastAsia="阿里巴巴普惠体"/>
          <w:b/>
          <w:color w:val="000000"/>
          <w:sz w:val="21"/>
          <w:lang w:eastAsia="zh-CN"/>
        </w:rPr>
        <w:t>工作空间</w:t>
      </w:r>
      <w:r>
        <w:rPr>
          <w:rFonts w:ascii="阿里巴巴普惠体" w:eastAsia="阿里巴巴普惠体"/>
          <w:color w:val="000000"/>
          <w:sz w:val="21"/>
          <w:lang w:eastAsia="zh-CN"/>
        </w:rPr>
        <w:t xml:space="preserve"> &gt; </w:t>
      </w:r>
      <w:r>
        <w:rPr>
          <w:rFonts w:ascii="阿里巴巴普惠体" w:eastAsia="阿里巴巴普惠体"/>
          <w:b/>
          <w:color w:val="000000"/>
          <w:sz w:val="21"/>
          <w:lang w:eastAsia="zh-CN"/>
        </w:rPr>
        <w:t>仪表板</w:t>
      </w:r>
      <w:r>
        <w:rPr>
          <w:rFonts w:ascii="阿里巴巴普惠体" w:eastAsia="阿里巴巴普惠体"/>
          <w:color w:val="000000"/>
          <w:sz w:val="21"/>
          <w:lang w:eastAsia="zh-CN"/>
        </w:rPr>
        <w:t>，进入仪表板列表。</w:t>
      </w:r>
    </w:p>
    <w:p w:rsidR="00CA58D1" w:rsidRDefault="009D55E1" w:rsidP="009D55E1">
      <w:pPr>
        <w:numPr>
          <w:ilvl w:val="0"/>
          <w:numId w:val="451"/>
        </w:numPr>
        <w:spacing w:after="120"/>
        <w:rPr>
          <w:lang w:eastAsia="zh-CN"/>
        </w:rPr>
      </w:pPr>
      <w:bookmarkStart w:id="10879" w:name="p-6dc-dca-8l7"/>
      <w:bookmarkStart w:id="10880" w:name="li-6l9-0e6-t3g"/>
      <w:bookmarkEnd w:id="10877"/>
      <w:bookmarkEnd w:id="10878"/>
      <w:r>
        <w:rPr>
          <w:rFonts w:ascii="阿里巴巴普惠体" w:eastAsia="阿里巴巴普惠体"/>
          <w:color w:val="000000"/>
          <w:sz w:val="21"/>
          <w:lang w:eastAsia="zh-CN"/>
        </w:rPr>
        <w:t>右键单击要嵌入的报表，然后选择</w:t>
      </w:r>
      <w:r>
        <w:rPr>
          <w:rFonts w:ascii="阿里巴巴普惠体" w:eastAsia="阿里巴巴普惠体"/>
          <w:b/>
          <w:color w:val="000000"/>
          <w:sz w:val="21"/>
          <w:lang w:eastAsia="zh-CN"/>
        </w:rPr>
        <w:t>嵌入</w:t>
      </w:r>
      <w:r>
        <w:rPr>
          <w:rFonts w:ascii="阿里巴巴普惠体" w:eastAsia="阿里巴巴普惠体"/>
          <w:color w:val="000000"/>
          <w:sz w:val="21"/>
          <w:lang w:eastAsia="zh-CN"/>
        </w:rPr>
        <w:t>；或在报表所在行单击</w:t>
      </w:r>
      <w:r>
        <w:rPr>
          <w:noProof/>
        </w:rPr>
        <w:drawing>
          <wp:inline distT="0" distB="0" distL="0" distR="0">
            <wp:extent cx="209550" cy="219075"/>
            <wp:effectExtent l="0" t="0" r="0" b="0"/>
            <wp:docPr id="651" name="图片 651" descr="点点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3"/>
                    <a:stretch>
                      <a:fillRect/>
                    </a:stretch>
                  </pic:blipFill>
                  <pic:spPr>
                    <a:xfrm>
                      <a:off x="0" y="0"/>
                      <a:ext cx="209550" cy="219075"/>
                    </a:xfrm>
                    <a:prstGeom prst="rect">
                      <a:avLst/>
                    </a:prstGeom>
                  </pic:spPr>
                </pic:pic>
              </a:graphicData>
            </a:graphic>
          </wp:inline>
        </w:drawing>
      </w:r>
      <w:r>
        <w:rPr>
          <w:rFonts w:ascii="阿里巴巴普惠体" w:eastAsia="阿里巴巴普惠体"/>
          <w:color w:val="000000"/>
          <w:sz w:val="21"/>
          <w:lang w:eastAsia="zh-CN"/>
        </w:rPr>
        <w:t>图标，然后选择</w:t>
      </w:r>
      <w:r>
        <w:rPr>
          <w:rFonts w:ascii="阿里巴巴普惠体" w:eastAsia="阿里巴巴普惠体"/>
          <w:b/>
          <w:color w:val="000000"/>
          <w:sz w:val="21"/>
          <w:lang w:eastAsia="zh-CN"/>
        </w:rPr>
        <w:t>嵌入</w:t>
      </w:r>
      <w:r>
        <w:rPr>
          <w:rFonts w:ascii="阿里巴巴普惠体" w:eastAsia="阿里巴巴普惠体"/>
          <w:color w:val="000000"/>
          <w:sz w:val="21"/>
          <w:lang w:eastAsia="zh-CN"/>
        </w:rPr>
        <w:t>。</w:t>
      </w:r>
    </w:p>
    <w:p w:rsidR="00CA58D1" w:rsidRDefault="009D55E1" w:rsidP="009D55E1">
      <w:pPr>
        <w:numPr>
          <w:ilvl w:val="0"/>
          <w:numId w:val="451"/>
        </w:numPr>
        <w:spacing w:after="120"/>
        <w:rPr>
          <w:lang w:eastAsia="zh-CN"/>
        </w:rPr>
      </w:pPr>
      <w:bookmarkStart w:id="10881" w:name="p-iah-a4z-5r2"/>
      <w:bookmarkStart w:id="10882" w:name="li-0l5-vde-a5t"/>
      <w:bookmarkEnd w:id="10879"/>
      <w:bookmarkEnd w:id="10880"/>
      <w:r>
        <w:rPr>
          <w:rFonts w:ascii="阿里巴巴普惠体" w:eastAsia="阿里巴巴普惠体"/>
          <w:color w:val="000000"/>
          <w:sz w:val="21"/>
          <w:lang w:eastAsia="zh-CN"/>
        </w:rPr>
        <w:t>在弹窗中单击</w:t>
      </w:r>
      <w:r>
        <w:rPr>
          <w:rFonts w:ascii="阿里巴巴普惠体" w:eastAsia="阿里巴巴普惠体"/>
          <w:b/>
          <w:color w:val="000000"/>
          <w:sz w:val="21"/>
          <w:lang w:eastAsia="zh-CN"/>
        </w:rPr>
        <w:t>请开通嵌入</w:t>
      </w:r>
      <w:r>
        <w:rPr>
          <w:rFonts w:ascii="阿里巴巴普惠体" w:eastAsia="阿里巴巴普惠体"/>
          <w:color w:val="000000"/>
          <w:sz w:val="21"/>
          <w:lang w:eastAsia="zh-CN"/>
        </w:rPr>
        <w:t>，如下图所示。</w:t>
      </w:r>
    </w:p>
    <w:p w:rsidR="00CA58D1" w:rsidRDefault="009D55E1">
      <w:pPr>
        <w:ind w:left="840"/>
      </w:pPr>
      <w:bookmarkStart w:id="10883" w:name="img-umh-8i2-0en"/>
      <w:bookmarkEnd w:id="10881"/>
      <w:r>
        <w:rPr>
          <w:noProof/>
        </w:rPr>
        <w:drawing>
          <wp:inline distT="0" distB="0" distL="0" distR="0">
            <wp:extent cx="5133975" cy="2305050"/>
            <wp:effectExtent l="0" t="0" r="0" b="0"/>
            <wp:docPr id="652" name="图片 652" descr="分析洞察7之前的一步"/>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4"/>
                    <a:stretch>
                      <a:fillRect/>
                    </a:stretch>
                  </pic:blipFill>
                  <pic:spPr>
                    <a:xfrm>
                      <a:off x="0" y="0"/>
                      <a:ext cx="5133975" cy="2305050"/>
                    </a:xfrm>
                    <a:prstGeom prst="rect">
                      <a:avLst/>
                    </a:prstGeom>
                  </pic:spPr>
                </pic:pic>
              </a:graphicData>
            </a:graphic>
          </wp:inline>
        </w:drawing>
      </w:r>
      <w:bookmarkEnd w:id="10883"/>
    </w:p>
    <w:p w:rsidR="00CA58D1" w:rsidRDefault="009D55E1">
      <w:pPr>
        <w:spacing w:after="150"/>
        <w:ind w:left="840"/>
        <w:rPr>
          <w:lang w:eastAsia="zh-CN"/>
        </w:rPr>
      </w:pPr>
      <w:bookmarkStart w:id="10884" w:name="p-3yj-djt-rz5"/>
      <w:r>
        <w:rPr>
          <w:rFonts w:ascii="阿里巴巴普惠体" w:eastAsia="阿里巴巴普惠体"/>
          <w:color w:val="000000"/>
          <w:sz w:val="21"/>
          <w:lang w:eastAsia="zh-CN"/>
        </w:rPr>
        <w:t>开通后，界面将提示开通成功，并弹出如下图所示的弹窗。您可以单击对应的</w:t>
      </w:r>
      <w:r>
        <w:rPr>
          <w:rFonts w:ascii="阿里巴巴普惠体" w:eastAsia="阿里巴巴普惠体"/>
          <w:b/>
          <w:color w:val="000000"/>
          <w:sz w:val="21"/>
          <w:lang w:eastAsia="zh-CN"/>
        </w:rPr>
        <w:t>去配置</w:t>
      </w:r>
      <w:r>
        <w:rPr>
          <w:rFonts w:ascii="阿里巴巴普惠体" w:eastAsia="阿里巴巴普惠体"/>
          <w:color w:val="000000"/>
          <w:sz w:val="21"/>
          <w:lang w:eastAsia="zh-CN"/>
        </w:rPr>
        <w:t>，为该报表进行嵌入配置，后续操作，请参见下面的</w:t>
      </w:r>
      <w:hyperlink w:anchor="section-uwn-sra-te8">
        <w:r>
          <w:rPr>
            <w:rStyle w:val="af8"/>
            <w:rFonts w:ascii="阿里巴巴普惠体" w:eastAsia="阿里巴巴普惠体"/>
            <w:color w:val="FF6A00"/>
            <w:sz w:val="21"/>
            <w:lang w:eastAsia="zh-CN"/>
          </w:rPr>
          <w:t>报表嵌入配置</w:t>
        </w:r>
      </w:hyperlink>
      <w:r>
        <w:rPr>
          <w:rFonts w:ascii="阿里巴巴普惠体" w:eastAsia="阿里巴巴普惠体"/>
          <w:color w:val="000000"/>
          <w:sz w:val="21"/>
          <w:lang w:eastAsia="zh-CN"/>
        </w:rPr>
        <w:t>。</w:t>
      </w:r>
    </w:p>
    <w:p w:rsidR="00CA58D1" w:rsidRDefault="009D55E1">
      <w:pPr>
        <w:ind w:left="840"/>
      </w:pPr>
      <w:bookmarkStart w:id="10885" w:name="img-wl3-q2u-l1a"/>
      <w:bookmarkEnd w:id="10884"/>
      <w:r>
        <w:rPr>
          <w:noProof/>
        </w:rPr>
        <w:lastRenderedPageBreak/>
        <w:drawing>
          <wp:inline distT="0" distB="0" distL="0" distR="0">
            <wp:extent cx="5124450" cy="3886200"/>
            <wp:effectExtent l="0" t="0" r="0" b="0"/>
            <wp:docPr id="653" name="图片 653" descr="分析洞察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5"/>
                    <a:stretch>
                      <a:fillRect/>
                    </a:stretch>
                  </pic:blipFill>
                  <pic:spPr>
                    <a:xfrm>
                      <a:off x="0" y="0"/>
                      <a:ext cx="5124450" cy="3886200"/>
                    </a:xfrm>
                    <a:prstGeom prst="rect">
                      <a:avLst/>
                    </a:prstGeom>
                  </pic:spPr>
                </pic:pic>
              </a:graphicData>
            </a:graphic>
          </wp:inline>
        </w:drawing>
      </w:r>
      <w:bookmarkEnd w:id="10885"/>
    </w:p>
    <w:p w:rsidR="00CA58D1" w:rsidRDefault="009D55E1">
      <w:pPr>
        <w:spacing w:after="150"/>
        <w:ind w:left="120"/>
        <w:rPr>
          <w:lang w:eastAsia="zh-CN"/>
        </w:rPr>
      </w:pPr>
      <w:bookmarkStart w:id="10886" w:name="title-jgf-nd1-5ud"/>
      <w:bookmarkStart w:id="10887" w:name="section-663-8dd-d28"/>
      <w:bookmarkEnd w:id="10871"/>
      <w:bookmarkEnd w:id="10876"/>
      <w:bookmarkEnd w:id="10882"/>
      <w:r>
        <w:rPr>
          <w:rFonts w:ascii="阿里巴巴普惠体" w:eastAsia="阿里巴巴普惠体"/>
          <w:b/>
          <w:color w:val="000000"/>
          <w:lang w:eastAsia="zh-CN"/>
        </w:rPr>
        <w:t>圈选受众配置</w:t>
      </w:r>
    </w:p>
    <w:bookmarkEnd w:id="10886"/>
    <w:p w:rsidR="00CA58D1" w:rsidRDefault="009D55E1">
      <w:pPr>
        <w:spacing w:after="150"/>
        <w:ind w:left="120"/>
        <w:rPr>
          <w:lang w:eastAsia="zh-CN"/>
        </w:rPr>
      </w:pPr>
      <w:r>
        <w:rPr>
          <w:rFonts w:ascii="阿里巴巴普惠体" w:eastAsia="阿里巴巴普惠体"/>
          <w:color w:val="000000"/>
          <w:sz w:val="21"/>
          <w:lang w:eastAsia="zh-CN"/>
        </w:rPr>
        <w:t>若要支持在报表中圈选受众，Quick BI工作空间成员需要为报表开启生成受众开关，并为各图表设置生成受众时可导出到Quick Audience的ID字段。</w:t>
      </w:r>
    </w:p>
    <w:p w:rsidR="00CA58D1" w:rsidRDefault="00CA58D1">
      <w:pPr>
        <w:ind w:left="345"/>
        <w:rPr>
          <w:lang w:eastAsia="zh-CN"/>
        </w:rPr>
      </w:pPr>
      <w:bookmarkStart w:id="10888" w:name="note-vj8-om1-5sy"/>
    </w:p>
    <w:p w:rsidR="00CA58D1" w:rsidRDefault="009D55E1">
      <w:r>
        <w:rPr>
          <w:rFonts w:ascii="阿里巴巴普惠体" w:eastAsia="阿里巴巴普惠体"/>
          <w:b/>
          <w:color w:val="73777A"/>
          <w:sz w:val="21"/>
        </w:rPr>
        <w:t xml:space="preserve">说明 </w:t>
      </w:r>
    </w:p>
    <w:p w:rsidR="00CA58D1" w:rsidRDefault="009D55E1" w:rsidP="009D55E1">
      <w:pPr>
        <w:numPr>
          <w:ilvl w:val="0"/>
          <w:numId w:val="452"/>
        </w:numPr>
        <w:spacing w:after="90"/>
      </w:pPr>
      <w:bookmarkStart w:id="10889" w:name="p-4i0-xrq-wbi"/>
      <w:bookmarkStart w:id="10890" w:name="li-mib-vsn-a7o"/>
      <w:bookmarkStart w:id="10891" w:name="ul-3og-8sg-e5n"/>
      <w:r>
        <w:rPr>
          <w:rFonts w:ascii="阿里巴巴普惠体" w:eastAsia="阿里巴巴普惠体"/>
          <w:color w:val="73777A"/>
          <w:sz w:val="21"/>
        </w:rPr>
        <w:t>仅当</w:t>
      </w:r>
      <w:hyperlink r:id="rId606">
        <w:r>
          <w:rPr>
            <w:rStyle w:val="af8"/>
            <w:rFonts w:ascii="阿里巴巴普惠体" w:eastAsia="阿里巴巴普惠体"/>
            <w:color w:val="FF6A00"/>
            <w:sz w:val="21"/>
          </w:rPr>
          <w:t>Quick BI报表的数据源</w:t>
        </w:r>
      </w:hyperlink>
      <w:r>
        <w:rPr>
          <w:rFonts w:ascii="阿里巴巴普惠体" w:eastAsia="阿里巴巴普惠体"/>
          <w:color w:val="73777A"/>
          <w:sz w:val="21"/>
        </w:rPr>
        <w:t>也是Quick Audience工作空间使用的数据源（含</w:t>
      </w:r>
      <w:hyperlink w:anchor="topic-2010175">
        <w:r>
          <w:rPr>
            <w:rStyle w:val="af8"/>
            <w:rFonts w:ascii="阿里巴巴普惠体" w:eastAsia="阿里巴巴普惠体"/>
            <w:color w:val="FF6A00"/>
            <w:sz w:val="21"/>
          </w:rPr>
          <w:t>组织数据源</w:t>
        </w:r>
      </w:hyperlink>
      <w:r>
        <w:rPr>
          <w:rFonts w:ascii="阿里巴巴普惠体" w:eastAsia="阿里巴巴普惠体"/>
          <w:color w:val="73777A"/>
          <w:sz w:val="21"/>
        </w:rPr>
        <w:t>、</w:t>
      </w:r>
      <w:hyperlink w:anchor="topic-1949895">
        <w:r>
          <w:rPr>
            <w:rStyle w:val="af8"/>
            <w:rFonts w:ascii="阿里巴巴普惠体" w:eastAsia="阿里巴巴普惠体"/>
            <w:color w:val="FF6A00"/>
            <w:sz w:val="21"/>
          </w:rPr>
          <w:t>空间数据源</w:t>
        </w:r>
      </w:hyperlink>
      <w:r>
        <w:rPr>
          <w:rFonts w:ascii="阿里巴巴普惠体" w:eastAsia="阿里巴巴普惠体"/>
          <w:color w:val="73777A"/>
          <w:sz w:val="21"/>
        </w:rPr>
        <w:t>）时，支持圈选受众功能。</w:t>
      </w:r>
    </w:p>
    <w:p w:rsidR="00CA58D1" w:rsidRDefault="009D55E1" w:rsidP="009D55E1">
      <w:pPr>
        <w:numPr>
          <w:ilvl w:val="0"/>
          <w:numId w:val="452"/>
        </w:numPr>
        <w:spacing w:after="90"/>
        <w:rPr>
          <w:lang w:eastAsia="zh-CN"/>
        </w:rPr>
      </w:pPr>
      <w:bookmarkStart w:id="10892" w:name="p-uoj-kfk-d5r"/>
      <w:bookmarkStart w:id="10893" w:name="li-d6c-558-pd9"/>
      <w:bookmarkEnd w:id="10889"/>
      <w:bookmarkEnd w:id="10890"/>
      <w:r>
        <w:rPr>
          <w:rFonts w:ascii="阿里巴巴普惠体" w:eastAsia="阿里巴巴普惠体"/>
          <w:color w:val="73777A"/>
          <w:sz w:val="21"/>
          <w:lang w:eastAsia="zh-CN"/>
        </w:rPr>
        <w:t>支持圈选受众的图表类型包括：</w:t>
      </w:r>
    </w:p>
    <w:p w:rsidR="00CA58D1" w:rsidRDefault="009D55E1" w:rsidP="009D55E1">
      <w:pPr>
        <w:numPr>
          <w:ilvl w:val="1"/>
          <w:numId w:val="452"/>
        </w:numPr>
        <w:spacing w:after="90"/>
        <w:rPr>
          <w:lang w:eastAsia="zh-CN"/>
        </w:rPr>
      </w:pPr>
      <w:bookmarkStart w:id="10894" w:name="p-4pf-4pc-3m6"/>
      <w:bookmarkStart w:id="10895" w:name="li-k64-l4n-xz8"/>
      <w:bookmarkStart w:id="10896" w:name="ul-7rl-jb9-s3x"/>
      <w:bookmarkEnd w:id="10892"/>
      <w:r>
        <w:rPr>
          <w:rFonts w:ascii="阿里巴巴普惠体" w:eastAsia="阿里巴巴普惠体"/>
          <w:color w:val="73777A"/>
          <w:sz w:val="21"/>
          <w:lang w:eastAsia="zh-CN"/>
        </w:rPr>
        <w:t>趋势类图表：线图、面积图、堆积面积图、百分比堆积面积图、组合图</w:t>
      </w:r>
    </w:p>
    <w:p w:rsidR="00CA58D1" w:rsidRDefault="009D55E1" w:rsidP="009D55E1">
      <w:pPr>
        <w:numPr>
          <w:ilvl w:val="1"/>
          <w:numId w:val="452"/>
        </w:numPr>
        <w:spacing w:after="90"/>
        <w:rPr>
          <w:lang w:eastAsia="zh-CN"/>
        </w:rPr>
      </w:pPr>
      <w:bookmarkStart w:id="10897" w:name="p-zrm-xa4-fhh"/>
      <w:bookmarkStart w:id="10898" w:name="li-5ql-nsf-tnm"/>
      <w:bookmarkEnd w:id="10894"/>
      <w:bookmarkEnd w:id="10895"/>
      <w:r>
        <w:rPr>
          <w:rFonts w:ascii="阿里巴巴普惠体" w:eastAsia="阿里巴巴普惠体"/>
          <w:color w:val="73777A"/>
          <w:sz w:val="21"/>
          <w:lang w:eastAsia="zh-CN"/>
        </w:rPr>
        <w:t>比较类图表：柱图、堆积柱形图、百分比堆积柱形图、条形图、堆积条形图、百分比堆积条形图</w:t>
      </w:r>
    </w:p>
    <w:p w:rsidR="00CA58D1" w:rsidRDefault="009D55E1" w:rsidP="009D55E1">
      <w:pPr>
        <w:numPr>
          <w:ilvl w:val="1"/>
          <w:numId w:val="452"/>
        </w:numPr>
        <w:spacing w:after="90"/>
        <w:rPr>
          <w:lang w:eastAsia="zh-CN"/>
        </w:rPr>
      </w:pPr>
      <w:bookmarkStart w:id="10899" w:name="p-9jm-izr-3qk"/>
      <w:bookmarkStart w:id="10900" w:name="li-fhj-59c-3mp"/>
      <w:bookmarkEnd w:id="10897"/>
      <w:bookmarkEnd w:id="10898"/>
      <w:r>
        <w:rPr>
          <w:rFonts w:ascii="阿里巴巴普惠体" w:eastAsia="阿里巴巴普惠体"/>
          <w:color w:val="73777A"/>
          <w:sz w:val="21"/>
          <w:lang w:eastAsia="zh-CN"/>
        </w:rPr>
        <w:lastRenderedPageBreak/>
        <w:t>关系类图表：散点图、气泡图</w:t>
      </w:r>
    </w:p>
    <w:p w:rsidR="00CA58D1" w:rsidRDefault="009D55E1">
      <w:pPr>
        <w:spacing w:after="150"/>
        <w:ind w:left="120"/>
      </w:pPr>
      <w:bookmarkStart w:id="10901" w:name="p-qla-cfe-20z"/>
      <w:bookmarkEnd w:id="10888"/>
      <w:bookmarkEnd w:id="10891"/>
      <w:bookmarkEnd w:id="10893"/>
      <w:bookmarkEnd w:id="10896"/>
      <w:bookmarkEnd w:id="10899"/>
      <w:bookmarkEnd w:id="10900"/>
      <w:r>
        <w:rPr>
          <w:rFonts w:ascii="阿里巴巴普惠体" w:eastAsia="阿里巴巴普惠体"/>
          <w:color w:val="000000"/>
          <w:sz w:val="21"/>
        </w:rPr>
        <w:t>操作步骤：</w:t>
      </w:r>
    </w:p>
    <w:p w:rsidR="00CA58D1" w:rsidRDefault="009D55E1" w:rsidP="009D55E1">
      <w:pPr>
        <w:numPr>
          <w:ilvl w:val="0"/>
          <w:numId w:val="453"/>
        </w:numPr>
        <w:spacing w:after="120"/>
      </w:pPr>
      <w:bookmarkStart w:id="10902" w:name="p-cr5-tk7-cuh"/>
      <w:bookmarkStart w:id="10903" w:name="li-ucb-pmd-rhi"/>
      <w:bookmarkStart w:id="10904" w:name="ul-6jr-9qa-rfh"/>
      <w:bookmarkEnd w:id="10901"/>
      <w:r>
        <w:rPr>
          <w:rFonts w:ascii="阿里巴巴普惠体" w:eastAsia="阿里巴巴普惠体"/>
          <w:color w:val="000000"/>
          <w:sz w:val="21"/>
        </w:rPr>
        <w:t>登录</w:t>
      </w:r>
      <w:hyperlink r:id="rId607">
        <w:r>
          <w:rPr>
            <w:rStyle w:val="af8"/>
            <w:rFonts w:ascii="阿里巴巴普惠体" w:eastAsia="阿里巴巴普惠体"/>
            <w:color w:val="FF6A00"/>
            <w:sz w:val="21"/>
          </w:rPr>
          <w:t>Quick BI控制台</w:t>
        </w:r>
      </w:hyperlink>
      <w:r>
        <w:rPr>
          <w:rFonts w:ascii="阿里巴巴普惠体" w:eastAsia="阿里巴巴普惠体"/>
          <w:color w:val="000000"/>
          <w:sz w:val="21"/>
        </w:rPr>
        <w:t>。</w:t>
      </w:r>
    </w:p>
    <w:p w:rsidR="00CA58D1" w:rsidRDefault="009D55E1" w:rsidP="009D55E1">
      <w:pPr>
        <w:numPr>
          <w:ilvl w:val="0"/>
          <w:numId w:val="453"/>
        </w:numPr>
        <w:spacing w:after="120"/>
        <w:rPr>
          <w:lang w:eastAsia="zh-CN"/>
        </w:rPr>
      </w:pPr>
      <w:bookmarkStart w:id="10905" w:name="p-kmn-z5k-uq9"/>
      <w:bookmarkStart w:id="10906" w:name="li-46d-l1j-ogf"/>
      <w:bookmarkEnd w:id="10902"/>
      <w:bookmarkEnd w:id="10903"/>
      <w:r>
        <w:rPr>
          <w:rFonts w:ascii="阿里巴巴普惠体" w:eastAsia="阿里巴巴普惠体"/>
          <w:color w:val="000000"/>
          <w:sz w:val="21"/>
          <w:lang w:eastAsia="zh-CN"/>
        </w:rPr>
        <w:t>选择</w:t>
      </w:r>
      <w:r>
        <w:rPr>
          <w:rFonts w:ascii="阿里巴巴普惠体" w:eastAsia="阿里巴巴普惠体"/>
          <w:b/>
          <w:color w:val="000000"/>
          <w:sz w:val="21"/>
          <w:lang w:eastAsia="zh-CN"/>
        </w:rPr>
        <w:t>工作空间</w:t>
      </w:r>
      <w:r>
        <w:rPr>
          <w:rFonts w:ascii="阿里巴巴普惠体" w:eastAsia="阿里巴巴普惠体"/>
          <w:color w:val="000000"/>
          <w:sz w:val="21"/>
          <w:lang w:eastAsia="zh-CN"/>
        </w:rPr>
        <w:t xml:space="preserve"> &gt; </w:t>
      </w:r>
      <w:r>
        <w:rPr>
          <w:rFonts w:ascii="阿里巴巴普惠体" w:eastAsia="阿里巴巴普惠体"/>
          <w:b/>
          <w:color w:val="000000"/>
          <w:sz w:val="21"/>
          <w:lang w:eastAsia="zh-CN"/>
        </w:rPr>
        <w:t>仪表板</w:t>
      </w:r>
      <w:r>
        <w:rPr>
          <w:rFonts w:ascii="阿里巴巴普惠体" w:eastAsia="阿里巴巴普惠体"/>
          <w:color w:val="000000"/>
          <w:sz w:val="21"/>
          <w:lang w:eastAsia="zh-CN"/>
        </w:rPr>
        <w:t>，进入仪表板列表。</w:t>
      </w:r>
    </w:p>
    <w:p w:rsidR="00CA58D1" w:rsidRDefault="009D55E1" w:rsidP="009D55E1">
      <w:pPr>
        <w:numPr>
          <w:ilvl w:val="0"/>
          <w:numId w:val="453"/>
        </w:numPr>
        <w:spacing w:after="120"/>
        <w:rPr>
          <w:lang w:eastAsia="zh-CN"/>
        </w:rPr>
      </w:pPr>
      <w:bookmarkStart w:id="10907" w:name="p-kcn-dea-mti"/>
      <w:bookmarkStart w:id="10908" w:name="li-3st-jlf-f84"/>
      <w:bookmarkEnd w:id="10905"/>
      <w:bookmarkEnd w:id="10906"/>
      <w:r>
        <w:rPr>
          <w:rFonts w:ascii="阿里巴巴普惠体" w:eastAsia="阿里巴巴普惠体"/>
          <w:color w:val="000000"/>
          <w:sz w:val="21"/>
          <w:lang w:eastAsia="zh-CN"/>
        </w:rPr>
        <w:t>单击要嵌入的报表名称，或在报表所在行单击</w:t>
      </w:r>
      <w:bookmarkStart w:id="10909" w:name="img-9hq-ik7-6y2"/>
      <w:r>
        <w:rPr>
          <w:noProof/>
        </w:rPr>
        <w:drawing>
          <wp:inline distT="0" distB="0" distL="0" distR="0">
            <wp:extent cx="219075" cy="209550"/>
            <wp:effectExtent l="0" t="0" r="0" b="0"/>
            <wp:docPr id="654" name="图片 654" descr="编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8"/>
                    <a:stretch>
                      <a:fillRect/>
                    </a:stretch>
                  </pic:blipFill>
                  <pic:spPr>
                    <a:xfrm>
                      <a:off x="0" y="0"/>
                      <a:ext cx="219075" cy="209550"/>
                    </a:xfrm>
                    <a:prstGeom prst="rect">
                      <a:avLst/>
                    </a:prstGeom>
                  </pic:spPr>
                </pic:pic>
              </a:graphicData>
            </a:graphic>
          </wp:inline>
        </w:drawing>
      </w:r>
      <w:bookmarkEnd w:id="10909"/>
      <w:r>
        <w:rPr>
          <w:rFonts w:ascii="阿里巴巴普惠体" w:eastAsia="阿里巴巴普惠体"/>
          <w:color w:val="000000"/>
          <w:sz w:val="21"/>
          <w:lang w:eastAsia="zh-CN"/>
        </w:rPr>
        <w:t>图标，进入编辑页面。</w:t>
      </w:r>
    </w:p>
    <w:p w:rsidR="00CA58D1" w:rsidRDefault="009D55E1">
      <w:pPr>
        <w:ind w:left="840"/>
        <w:rPr>
          <w:lang w:eastAsia="zh-CN"/>
        </w:rPr>
      </w:pPr>
      <w:bookmarkStart w:id="10910" w:name="p-81b-iy2-1jr"/>
      <w:bookmarkStart w:id="10911" w:name="li-321-kca-mml"/>
      <w:bookmarkEnd w:id="10907"/>
      <w:bookmarkEnd w:id="10908"/>
      <w:r>
        <w:rPr>
          <w:rFonts w:ascii="阿里巴巴普惠体" w:eastAsia="阿里巴巴普惠体"/>
          <w:color w:val="000000"/>
          <w:sz w:val="21"/>
          <w:lang w:eastAsia="zh-CN"/>
        </w:rPr>
        <w:t>在</w:t>
      </w:r>
      <w:r>
        <w:rPr>
          <w:rFonts w:ascii="阿里巴巴普惠体" w:eastAsia="阿里巴巴普惠体"/>
          <w:b/>
          <w:color w:val="000000"/>
          <w:sz w:val="21"/>
          <w:lang w:eastAsia="zh-CN"/>
        </w:rPr>
        <w:t>页面设置</w:t>
      </w:r>
      <w:r>
        <w:rPr>
          <w:rFonts w:ascii="阿里巴巴普惠体" w:eastAsia="阿里巴巴普惠体"/>
          <w:color w:val="000000"/>
          <w:sz w:val="21"/>
          <w:lang w:eastAsia="zh-CN"/>
        </w:rPr>
        <w:t>&gt;</w:t>
      </w:r>
      <w:r>
        <w:rPr>
          <w:rFonts w:ascii="阿里巴巴普惠体" w:eastAsia="阿里巴巴普惠体"/>
          <w:b/>
          <w:color w:val="000000"/>
          <w:sz w:val="21"/>
          <w:lang w:eastAsia="zh-CN"/>
        </w:rPr>
        <w:t>高级</w:t>
      </w:r>
      <w:r>
        <w:rPr>
          <w:rFonts w:ascii="阿里巴巴普惠体" w:eastAsia="阿里巴巴普惠体"/>
          <w:color w:val="000000"/>
          <w:sz w:val="21"/>
          <w:lang w:eastAsia="zh-CN"/>
        </w:rPr>
        <w:t>中，选择</w:t>
      </w:r>
      <w:r>
        <w:rPr>
          <w:rFonts w:ascii="阿里巴巴普惠体" w:eastAsia="阿里巴巴普惠体"/>
          <w:b/>
          <w:color w:val="000000"/>
          <w:sz w:val="21"/>
          <w:lang w:eastAsia="zh-CN"/>
        </w:rPr>
        <w:t>允许生成受众</w:t>
      </w:r>
      <w:r>
        <w:rPr>
          <w:rFonts w:ascii="阿里巴巴普惠体" w:eastAsia="阿里巴巴普惠体"/>
          <w:color w:val="000000"/>
          <w:sz w:val="21"/>
          <w:lang w:eastAsia="zh-CN"/>
        </w:rPr>
        <w:t>。</w:t>
      </w:r>
    </w:p>
    <w:p w:rsidR="00CA58D1" w:rsidRDefault="009D55E1">
      <w:pPr>
        <w:ind w:left="840"/>
      </w:pPr>
      <w:bookmarkStart w:id="10912" w:name="img-gvj-t6h-c8o"/>
      <w:r>
        <w:rPr>
          <w:noProof/>
        </w:rPr>
        <w:drawing>
          <wp:inline distT="0" distB="0" distL="0" distR="0">
            <wp:extent cx="6192520" cy="2023299"/>
            <wp:effectExtent l="0" t="0" r="0" b="0"/>
            <wp:docPr id="655" name="图片 655" descr="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9"/>
                    <a:stretch>
                      <a:fillRect/>
                    </a:stretch>
                  </pic:blipFill>
                  <pic:spPr>
                    <a:xfrm>
                      <a:off x="0" y="0"/>
                      <a:ext cx="6192520" cy="2023299"/>
                    </a:xfrm>
                    <a:prstGeom prst="rect">
                      <a:avLst/>
                    </a:prstGeom>
                  </pic:spPr>
                </pic:pic>
              </a:graphicData>
            </a:graphic>
          </wp:inline>
        </w:drawing>
      </w:r>
      <w:bookmarkEnd w:id="10912"/>
    </w:p>
    <w:p w:rsidR="00CA58D1" w:rsidRDefault="009D55E1">
      <w:pPr>
        <w:ind w:left="840"/>
        <w:rPr>
          <w:lang w:eastAsia="zh-CN"/>
        </w:rPr>
      </w:pPr>
      <w:bookmarkStart w:id="10913" w:name="p-mdi-sg2-ffk"/>
      <w:bookmarkStart w:id="10914" w:name="li-53z-lu8-w6w"/>
      <w:bookmarkEnd w:id="10910"/>
      <w:bookmarkEnd w:id="10911"/>
      <w:r>
        <w:rPr>
          <w:rFonts w:ascii="阿里巴巴普惠体" w:eastAsia="阿里巴巴普惠体"/>
          <w:color w:val="000000"/>
          <w:sz w:val="21"/>
          <w:lang w:eastAsia="zh-CN"/>
        </w:rPr>
        <w:t>单击选中需要支持圈选的图表，在</w:t>
      </w:r>
      <w:r>
        <w:rPr>
          <w:rFonts w:ascii="阿里巴巴普惠体" w:eastAsia="阿里巴巴普惠体"/>
          <w:b/>
          <w:color w:val="000000"/>
          <w:sz w:val="21"/>
          <w:lang w:eastAsia="zh-CN"/>
        </w:rPr>
        <w:t>图表设计</w:t>
      </w:r>
      <w:r>
        <w:rPr>
          <w:rFonts w:ascii="阿里巴巴普惠体" w:eastAsia="阿里巴巴普惠体"/>
          <w:color w:val="000000"/>
          <w:sz w:val="21"/>
          <w:lang w:eastAsia="zh-CN"/>
        </w:rPr>
        <w:t>&gt;</w:t>
      </w:r>
      <w:r>
        <w:rPr>
          <w:rFonts w:ascii="阿里巴巴普惠体" w:eastAsia="阿里巴巴普惠体"/>
          <w:b/>
          <w:color w:val="000000"/>
          <w:sz w:val="21"/>
          <w:lang w:eastAsia="zh-CN"/>
        </w:rPr>
        <w:t>高级</w:t>
      </w:r>
      <w:r>
        <w:rPr>
          <w:rFonts w:ascii="阿里巴巴普惠体" w:eastAsia="阿里巴巴普惠体"/>
          <w:color w:val="000000"/>
          <w:sz w:val="21"/>
          <w:lang w:eastAsia="zh-CN"/>
        </w:rPr>
        <w:t>中，单击</w:t>
      </w:r>
      <w:bookmarkStart w:id="10915" w:name="img-d81-o1w-8za"/>
      <w:r>
        <w:rPr>
          <w:noProof/>
        </w:rPr>
        <w:drawing>
          <wp:inline distT="0" distB="0" distL="0" distR="0">
            <wp:extent cx="180975" cy="190500"/>
            <wp:effectExtent l="0" t="0" r="0" b="0"/>
            <wp:docPr id="656" name="图片 656" descr="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0"/>
                    <a:stretch>
                      <a:fillRect/>
                    </a:stretch>
                  </pic:blipFill>
                  <pic:spPr>
                    <a:xfrm>
                      <a:off x="0" y="0"/>
                      <a:ext cx="180975" cy="190500"/>
                    </a:xfrm>
                    <a:prstGeom prst="rect">
                      <a:avLst/>
                    </a:prstGeom>
                  </pic:spPr>
                </pic:pic>
              </a:graphicData>
            </a:graphic>
          </wp:inline>
        </w:drawing>
      </w:r>
      <w:bookmarkEnd w:id="10915"/>
      <w:r>
        <w:rPr>
          <w:rFonts w:ascii="阿里巴巴普惠体" w:eastAsia="阿里巴巴普惠体"/>
          <w:color w:val="000000"/>
          <w:sz w:val="21"/>
          <w:lang w:eastAsia="zh-CN"/>
        </w:rPr>
        <w:t>图标。</w:t>
      </w:r>
    </w:p>
    <w:p w:rsidR="00CA58D1" w:rsidRDefault="009D55E1">
      <w:pPr>
        <w:ind w:left="840"/>
      </w:pPr>
      <w:bookmarkStart w:id="10916" w:name="img-bdt-c4o-h0x"/>
      <w:r>
        <w:rPr>
          <w:noProof/>
        </w:rPr>
        <w:drawing>
          <wp:inline distT="0" distB="0" distL="0" distR="0">
            <wp:extent cx="6192520" cy="2488613"/>
            <wp:effectExtent l="0" t="0" r="0" b="0"/>
            <wp:docPr id="657" name="图片 657" descr="32543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1"/>
                    <a:stretch>
                      <a:fillRect/>
                    </a:stretch>
                  </pic:blipFill>
                  <pic:spPr>
                    <a:xfrm>
                      <a:off x="0" y="0"/>
                      <a:ext cx="6192520" cy="2488613"/>
                    </a:xfrm>
                    <a:prstGeom prst="rect">
                      <a:avLst/>
                    </a:prstGeom>
                  </pic:spPr>
                </pic:pic>
              </a:graphicData>
            </a:graphic>
          </wp:inline>
        </w:drawing>
      </w:r>
      <w:bookmarkEnd w:id="10916"/>
    </w:p>
    <w:p w:rsidR="00CA58D1" w:rsidRDefault="009D55E1" w:rsidP="009D55E1">
      <w:pPr>
        <w:numPr>
          <w:ilvl w:val="0"/>
          <w:numId w:val="453"/>
        </w:numPr>
        <w:spacing w:after="120"/>
      </w:pPr>
      <w:bookmarkStart w:id="10917" w:name="p-0wu-qtw-auk"/>
      <w:bookmarkStart w:id="10918" w:name="li-f9g-k88-x3k"/>
      <w:bookmarkEnd w:id="10913"/>
      <w:bookmarkEnd w:id="10914"/>
      <w:r>
        <w:rPr>
          <w:rFonts w:ascii="阿里巴巴普惠体" w:eastAsia="阿里巴巴普惠体"/>
          <w:color w:val="000000"/>
          <w:sz w:val="21"/>
          <w:lang w:eastAsia="zh-CN"/>
        </w:rPr>
        <w:t>在弹窗中，选择字段作为可导出到Quick Audience的受众ID字段，选择该ID字段是否已被加密，如已被加密，请选择相应的加密方式，可选择MD5、SHA256。</w:t>
      </w:r>
      <w:r>
        <w:rPr>
          <w:rFonts w:ascii="阿里巴巴普惠体" w:eastAsia="阿里巴巴普惠体"/>
          <w:color w:val="000000"/>
          <w:sz w:val="21"/>
        </w:rPr>
        <w:t>单击</w:t>
      </w:r>
      <w:r>
        <w:rPr>
          <w:rFonts w:ascii="阿里巴巴普惠体" w:eastAsia="阿里巴巴普惠体"/>
          <w:b/>
          <w:color w:val="000000"/>
          <w:sz w:val="21"/>
        </w:rPr>
        <w:t>确定</w:t>
      </w:r>
      <w:r>
        <w:rPr>
          <w:rFonts w:ascii="阿里巴巴普惠体" w:eastAsia="阿里巴巴普惠体"/>
          <w:color w:val="000000"/>
          <w:sz w:val="21"/>
        </w:rPr>
        <w:t>保存配置。</w:t>
      </w:r>
    </w:p>
    <w:p w:rsidR="00CA58D1" w:rsidRDefault="009D55E1">
      <w:pPr>
        <w:ind w:left="840"/>
        <w:rPr>
          <w:lang w:eastAsia="zh-CN"/>
        </w:rPr>
      </w:pPr>
      <w:bookmarkStart w:id="10919" w:name="p-a3e-n0g-y08"/>
      <w:bookmarkEnd w:id="10917"/>
      <w:r>
        <w:rPr>
          <w:rFonts w:ascii="阿里巴巴普惠体" w:eastAsia="阿里巴巴普惠体"/>
          <w:color w:val="000000"/>
          <w:sz w:val="21"/>
          <w:lang w:eastAsia="zh-CN"/>
        </w:rPr>
        <w:lastRenderedPageBreak/>
        <w:t>支持设置多个可导出的ID字段，至少设置一个。</w:t>
      </w:r>
    </w:p>
    <w:p w:rsidR="00CA58D1" w:rsidRDefault="009D55E1">
      <w:pPr>
        <w:ind w:left="840"/>
      </w:pPr>
      <w:bookmarkStart w:id="10920" w:name="img-un6-uzc-060"/>
      <w:r>
        <w:rPr>
          <w:noProof/>
        </w:rPr>
        <w:drawing>
          <wp:inline distT="0" distB="0" distL="0" distR="0">
            <wp:extent cx="6192520" cy="1982482"/>
            <wp:effectExtent l="0" t="0" r="0" b="0"/>
            <wp:docPr id="658" name="图片 658" descr="2435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2"/>
                    <a:stretch>
                      <a:fillRect/>
                    </a:stretch>
                  </pic:blipFill>
                  <pic:spPr>
                    <a:xfrm>
                      <a:off x="0" y="0"/>
                      <a:ext cx="6192520" cy="1982482"/>
                    </a:xfrm>
                    <a:prstGeom prst="rect">
                      <a:avLst/>
                    </a:prstGeom>
                  </pic:spPr>
                </pic:pic>
              </a:graphicData>
            </a:graphic>
          </wp:inline>
        </w:drawing>
      </w:r>
      <w:bookmarkEnd w:id="10920"/>
    </w:p>
    <w:p w:rsidR="00CA58D1" w:rsidRDefault="009D55E1" w:rsidP="009D55E1">
      <w:pPr>
        <w:numPr>
          <w:ilvl w:val="0"/>
          <w:numId w:val="453"/>
        </w:numPr>
        <w:spacing w:after="120"/>
        <w:rPr>
          <w:lang w:eastAsia="zh-CN"/>
        </w:rPr>
      </w:pPr>
      <w:bookmarkStart w:id="10921" w:name="p-qzw-576-f57"/>
      <w:bookmarkStart w:id="10922" w:name="li-83e-dcw-047"/>
      <w:bookmarkEnd w:id="10918"/>
      <w:bookmarkEnd w:id="10919"/>
      <w:r>
        <w:rPr>
          <w:rFonts w:ascii="阿里巴巴普惠体" w:eastAsia="阿里巴巴普惠体"/>
          <w:b/>
          <w:color w:val="000000"/>
          <w:sz w:val="21"/>
          <w:lang w:eastAsia="zh-CN"/>
        </w:rPr>
        <w:t>保存</w:t>
      </w:r>
      <w:r>
        <w:rPr>
          <w:rFonts w:ascii="阿里巴巴普惠体" w:eastAsia="阿里巴巴普惠体"/>
          <w:color w:val="000000"/>
          <w:sz w:val="21"/>
          <w:lang w:eastAsia="zh-CN"/>
        </w:rPr>
        <w:t>配置，或</w:t>
      </w:r>
      <w:r>
        <w:rPr>
          <w:rFonts w:ascii="阿里巴巴普惠体" w:eastAsia="阿里巴巴普惠体"/>
          <w:b/>
          <w:color w:val="000000"/>
          <w:sz w:val="21"/>
          <w:lang w:eastAsia="zh-CN"/>
        </w:rPr>
        <w:t>发布</w:t>
      </w:r>
      <w:r>
        <w:rPr>
          <w:rFonts w:ascii="阿里巴巴普惠体" w:eastAsia="阿里巴巴普惠体"/>
          <w:color w:val="000000"/>
          <w:sz w:val="21"/>
          <w:lang w:eastAsia="zh-CN"/>
        </w:rPr>
        <w:t>仪表板。</w:t>
      </w:r>
    </w:p>
    <w:p w:rsidR="00CA58D1" w:rsidRDefault="009D55E1">
      <w:pPr>
        <w:spacing w:after="150"/>
        <w:ind w:left="120"/>
      </w:pPr>
      <w:bookmarkStart w:id="10923" w:name="title-9qu-zni-rns"/>
      <w:bookmarkStart w:id="10924" w:name="section-uwn-sra-te8"/>
      <w:bookmarkEnd w:id="10887"/>
      <w:bookmarkEnd w:id="10904"/>
      <w:bookmarkEnd w:id="10921"/>
      <w:bookmarkEnd w:id="10922"/>
      <w:r>
        <w:rPr>
          <w:rFonts w:ascii="阿里巴巴普惠体" w:eastAsia="阿里巴巴普惠体"/>
          <w:b/>
          <w:color w:val="000000"/>
        </w:rPr>
        <w:t>报表嵌入配置</w:t>
      </w:r>
    </w:p>
    <w:p w:rsidR="00CA58D1" w:rsidRDefault="009D55E1">
      <w:pPr>
        <w:spacing w:after="150"/>
        <w:ind w:left="120"/>
      </w:pPr>
      <w:bookmarkStart w:id="10925" w:name="p-vro-zjw-dw3"/>
      <w:bookmarkEnd w:id="10923"/>
      <w:r>
        <w:rPr>
          <w:rFonts w:ascii="阿里巴巴普惠体" w:eastAsia="阿里巴巴普惠体"/>
          <w:color w:val="000000"/>
          <w:sz w:val="21"/>
        </w:rPr>
        <w:t>为报表开通嵌入后，若您是Quick Audience组织管理员或空间管理员，则可以从Quick BI跳转到Quick Audience为报表继续进行嵌入配置；也可以在Quick Audience嵌入报表。</w:t>
      </w:r>
    </w:p>
    <w:p w:rsidR="00CA58D1" w:rsidRDefault="009D55E1">
      <w:pPr>
        <w:spacing w:after="150"/>
        <w:ind w:left="120"/>
        <w:rPr>
          <w:lang w:eastAsia="zh-CN"/>
        </w:rPr>
      </w:pPr>
      <w:bookmarkStart w:id="10926" w:name="p-c5k-10w-ef9"/>
      <w:bookmarkEnd w:id="10925"/>
      <w:r>
        <w:rPr>
          <w:rFonts w:ascii="阿里巴巴普惠体" w:eastAsia="阿里巴巴普惠体"/>
          <w:color w:val="000000"/>
          <w:sz w:val="21"/>
          <w:lang w:eastAsia="zh-CN"/>
        </w:rPr>
        <w:t>若您从Quick BI跳转到Quick Audience进行嵌入配置，在配置时，您可以直接将报表嵌入到已有菜单，也可以新建一个菜单进行嵌入，或仅将报表分配给指定空间而不嵌入到菜单。</w:t>
      </w:r>
    </w:p>
    <w:p w:rsidR="00CA58D1" w:rsidRDefault="009D55E1">
      <w:pPr>
        <w:spacing w:after="150"/>
        <w:ind w:left="120"/>
        <w:rPr>
          <w:lang w:eastAsia="zh-CN"/>
        </w:rPr>
      </w:pPr>
      <w:bookmarkStart w:id="10927" w:name="p-a5j-uf6-hyv"/>
      <w:bookmarkEnd w:id="10926"/>
      <w:r>
        <w:rPr>
          <w:rFonts w:ascii="阿里巴巴普惠体" w:eastAsia="阿里巴巴普惠体"/>
          <w:color w:val="000000"/>
          <w:sz w:val="21"/>
          <w:lang w:eastAsia="zh-CN"/>
        </w:rPr>
        <w:t>菜单是在QuickAudience查看报表时，左侧导航栏显示的层级结构，支持两级菜单。</w:t>
      </w:r>
    </w:p>
    <w:p w:rsidR="00CA58D1" w:rsidRDefault="009D55E1">
      <w:pPr>
        <w:spacing w:after="150"/>
        <w:ind w:left="120"/>
      </w:pPr>
      <w:bookmarkStart w:id="10928" w:name="p-id3-bxs-mjq"/>
      <w:bookmarkEnd w:id="10927"/>
      <w:r>
        <w:rPr>
          <w:rFonts w:ascii="阿里巴巴普惠体" w:eastAsia="阿里巴巴普惠体"/>
          <w:color w:val="000000"/>
          <w:sz w:val="21"/>
        </w:rPr>
        <w:t>操作步骤：</w:t>
      </w:r>
    </w:p>
    <w:p w:rsidR="00CA58D1" w:rsidRDefault="009D55E1" w:rsidP="009D55E1">
      <w:pPr>
        <w:numPr>
          <w:ilvl w:val="0"/>
          <w:numId w:val="454"/>
        </w:numPr>
        <w:spacing w:after="120"/>
      </w:pPr>
      <w:bookmarkStart w:id="10929" w:name="p-5j6-dl5-7lw"/>
      <w:bookmarkStart w:id="10930" w:name="li-dus-0fg-cua"/>
      <w:bookmarkStart w:id="10931" w:name="ol-pvl-job-4jb"/>
      <w:bookmarkEnd w:id="10928"/>
      <w:r>
        <w:rPr>
          <w:rFonts w:ascii="阿里巴巴普惠体" w:eastAsia="阿里巴巴普惠体"/>
          <w:color w:val="000000"/>
          <w:sz w:val="21"/>
        </w:rPr>
        <w:t>登录</w:t>
      </w:r>
      <w:hyperlink r:id="rId613">
        <w:r>
          <w:rPr>
            <w:rStyle w:val="af8"/>
            <w:rFonts w:ascii="阿里巴巴普惠体" w:eastAsia="阿里巴巴普惠体"/>
            <w:color w:val="FF6A00"/>
            <w:sz w:val="21"/>
          </w:rPr>
          <w:t>Quick BI控制台</w:t>
        </w:r>
      </w:hyperlink>
      <w:r>
        <w:rPr>
          <w:rFonts w:ascii="阿里巴巴普惠体" w:eastAsia="阿里巴巴普惠体"/>
          <w:color w:val="000000"/>
          <w:sz w:val="21"/>
        </w:rPr>
        <w:t>。</w:t>
      </w:r>
    </w:p>
    <w:p w:rsidR="00CA58D1" w:rsidRDefault="009D55E1" w:rsidP="009D55E1">
      <w:pPr>
        <w:numPr>
          <w:ilvl w:val="0"/>
          <w:numId w:val="454"/>
        </w:numPr>
        <w:spacing w:after="120"/>
        <w:rPr>
          <w:lang w:eastAsia="zh-CN"/>
        </w:rPr>
      </w:pPr>
      <w:bookmarkStart w:id="10932" w:name="p-1s0-fgw-cmq"/>
      <w:bookmarkStart w:id="10933" w:name="li-aot-6ce-amp"/>
      <w:bookmarkEnd w:id="10929"/>
      <w:bookmarkEnd w:id="10930"/>
      <w:r>
        <w:rPr>
          <w:rFonts w:ascii="阿里巴巴普惠体" w:eastAsia="阿里巴巴普惠体"/>
          <w:color w:val="000000"/>
          <w:sz w:val="21"/>
          <w:lang w:eastAsia="zh-CN"/>
        </w:rPr>
        <w:t>选择</w:t>
      </w:r>
      <w:r>
        <w:rPr>
          <w:rFonts w:ascii="阿里巴巴普惠体" w:eastAsia="阿里巴巴普惠体"/>
          <w:b/>
          <w:color w:val="000000"/>
          <w:sz w:val="21"/>
          <w:lang w:eastAsia="zh-CN"/>
        </w:rPr>
        <w:t>工作空间</w:t>
      </w:r>
      <w:r>
        <w:rPr>
          <w:rFonts w:ascii="阿里巴巴普惠体" w:eastAsia="阿里巴巴普惠体"/>
          <w:color w:val="000000"/>
          <w:sz w:val="21"/>
          <w:lang w:eastAsia="zh-CN"/>
        </w:rPr>
        <w:t xml:space="preserve"> &gt; </w:t>
      </w:r>
      <w:r>
        <w:rPr>
          <w:rFonts w:ascii="阿里巴巴普惠体" w:eastAsia="阿里巴巴普惠体"/>
          <w:b/>
          <w:color w:val="000000"/>
          <w:sz w:val="21"/>
          <w:lang w:eastAsia="zh-CN"/>
        </w:rPr>
        <w:t>仪表板</w:t>
      </w:r>
      <w:r>
        <w:rPr>
          <w:rFonts w:ascii="阿里巴巴普惠体" w:eastAsia="阿里巴巴普惠体"/>
          <w:color w:val="000000"/>
          <w:sz w:val="21"/>
          <w:lang w:eastAsia="zh-CN"/>
        </w:rPr>
        <w:t>，进入仪表板列表。</w:t>
      </w:r>
    </w:p>
    <w:p w:rsidR="00CA58D1" w:rsidRDefault="009D55E1" w:rsidP="009D55E1">
      <w:pPr>
        <w:numPr>
          <w:ilvl w:val="0"/>
          <w:numId w:val="454"/>
        </w:numPr>
        <w:spacing w:after="120"/>
        <w:rPr>
          <w:lang w:eastAsia="zh-CN"/>
        </w:rPr>
      </w:pPr>
      <w:bookmarkStart w:id="10934" w:name="p-e3j-skj-r5s"/>
      <w:bookmarkStart w:id="10935" w:name="li-36h-2du-t5f"/>
      <w:bookmarkEnd w:id="10932"/>
      <w:bookmarkEnd w:id="10933"/>
      <w:r>
        <w:rPr>
          <w:rFonts w:ascii="阿里巴巴普惠体" w:eastAsia="阿里巴巴普惠体"/>
          <w:color w:val="000000"/>
          <w:sz w:val="21"/>
          <w:lang w:eastAsia="zh-CN"/>
        </w:rPr>
        <w:t>右键单击要嵌入的报表，然后选择</w:t>
      </w:r>
      <w:r>
        <w:rPr>
          <w:rFonts w:ascii="阿里巴巴普惠体" w:eastAsia="阿里巴巴普惠体"/>
          <w:b/>
          <w:color w:val="000000"/>
          <w:sz w:val="21"/>
          <w:lang w:eastAsia="zh-CN"/>
        </w:rPr>
        <w:t>嵌入</w:t>
      </w:r>
      <w:r>
        <w:rPr>
          <w:rFonts w:ascii="阿里巴巴普惠体" w:eastAsia="阿里巴巴普惠体"/>
          <w:color w:val="000000"/>
          <w:sz w:val="21"/>
          <w:lang w:eastAsia="zh-CN"/>
        </w:rPr>
        <w:t>；或在报表所在行单击</w:t>
      </w:r>
      <w:bookmarkStart w:id="10936" w:name="img-rru-ny6-8h5"/>
      <w:r>
        <w:rPr>
          <w:noProof/>
        </w:rPr>
        <w:drawing>
          <wp:inline distT="0" distB="0" distL="0" distR="0">
            <wp:extent cx="209550" cy="219075"/>
            <wp:effectExtent l="0" t="0" r="0" b="0"/>
            <wp:docPr id="659" name="图片 659" descr="点点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3"/>
                    <a:stretch>
                      <a:fillRect/>
                    </a:stretch>
                  </pic:blipFill>
                  <pic:spPr>
                    <a:xfrm>
                      <a:off x="0" y="0"/>
                      <a:ext cx="209550" cy="219075"/>
                    </a:xfrm>
                    <a:prstGeom prst="rect">
                      <a:avLst/>
                    </a:prstGeom>
                  </pic:spPr>
                </pic:pic>
              </a:graphicData>
            </a:graphic>
          </wp:inline>
        </w:drawing>
      </w:r>
      <w:bookmarkEnd w:id="10936"/>
      <w:r>
        <w:rPr>
          <w:rFonts w:ascii="阿里巴巴普惠体" w:eastAsia="阿里巴巴普惠体"/>
          <w:color w:val="000000"/>
          <w:sz w:val="21"/>
          <w:lang w:eastAsia="zh-CN"/>
        </w:rPr>
        <w:t>图标，然后选择</w:t>
      </w:r>
      <w:r>
        <w:rPr>
          <w:rFonts w:ascii="阿里巴巴普惠体" w:eastAsia="阿里巴巴普惠体"/>
          <w:b/>
          <w:color w:val="000000"/>
          <w:sz w:val="21"/>
          <w:lang w:eastAsia="zh-CN"/>
        </w:rPr>
        <w:t>嵌入</w:t>
      </w:r>
      <w:r>
        <w:rPr>
          <w:rFonts w:ascii="阿里巴巴普惠体" w:eastAsia="阿里巴巴普惠体"/>
          <w:color w:val="000000"/>
          <w:sz w:val="21"/>
          <w:lang w:eastAsia="zh-CN"/>
        </w:rPr>
        <w:t>。</w:t>
      </w:r>
    </w:p>
    <w:p w:rsidR="00CA58D1" w:rsidRDefault="009D55E1" w:rsidP="009D55E1">
      <w:pPr>
        <w:numPr>
          <w:ilvl w:val="0"/>
          <w:numId w:val="454"/>
        </w:numPr>
        <w:spacing w:after="120"/>
        <w:rPr>
          <w:lang w:eastAsia="zh-CN"/>
        </w:rPr>
      </w:pPr>
      <w:bookmarkStart w:id="10937" w:name="p-hrs-v9y-0jx"/>
      <w:bookmarkStart w:id="10938" w:name="li-yet-fsu-8he"/>
      <w:bookmarkEnd w:id="10934"/>
      <w:bookmarkEnd w:id="10935"/>
      <w:r>
        <w:rPr>
          <w:rFonts w:ascii="阿里巴巴普惠体" w:eastAsia="阿里巴巴普惠体"/>
          <w:color w:val="000000"/>
          <w:sz w:val="21"/>
          <w:lang w:eastAsia="zh-CN"/>
        </w:rPr>
        <w:t>如下图所示，在弹窗中单击对应的</w:t>
      </w:r>
      <w:r>
        <w:rPr>
          <w:rFonts w:ascii="阿里巴巴普惠体" w:eastAsia="阿里巴巴普惠体"/>
          <w:b/>
          <w:color w:val="000000"/>
          <w:sz w:val="21"/>
          <w:lang w:eastAsia="zh-CN"/>
        </w:rPr>
        <w:t>去配置</w:t>
      </w:r>
      <w:r>
        <w:rPr>
          <w:rFonts w:ascii="阿里巴巴普惠体" w:eastAsia="阿里巴巴普惠体"/>
          <w:color w:val="000000"/>
          <w:sz w:val="21"/>
          <w:lang w:eastAsia="zh-CN"/>
        </w:rPr>
        <w:t>，跳转到报表嵌入配置界面。</w:t>
      </w:r>
    </w:p>
    <w:p w:rsidR="00CA58D1" w:rsidRDefault="009D55E1">
      <w:pPr>
        <w:ind w:left="840"/>
      </w:pPr>
      <w:bookmarkStart w:id="10939" w:name="img-vz1-q13-1n8"/>
      <w:bookmarkEnd w:id="10937"/>
      <w:r>
        <w:rPr>
          <w:noProof/>
        </w:rPr>
        <w:lastRenderedPageBreak/>
        <w:drawing>
          <wp:inline distT="0" distB="0" distL="0" distR="0">
            <wp:extent cx="5124450" cy="3886200"/>
            <wp:effectExtent l="0" t="0" r="0" b="0"/>
            <wp:docPr id="660" name="图片 660" descr="分析洞察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5"/>
                    <a:stretch>
                      <a:fillRect/>
                    </a:stretch>
                  </pic:blipFill>
                  <pic:spPr>
                    <a:xfrm>
                      <a:off x="0" y="0"/>
                      <a:ext cx="5124450" cy="3886200"/>
                    </a:xfrm>
                    <a:prstGeom prst="rect">
                      <a:avLst/>
                    </a:prstGeom>
                  </pic:spPr>
                </pic:pic>
              </a:graphicData>
            </a:graphic>
          </wp:inline>
        </w:drawing>
      </w:r>
      <w:bookmarkEnd w:id="10939"/>
    </w:p>
    <w:p w:rsidR="00CA58D1" w:rsidRDefault="009D55E1" w:rsidP="009D55E1">
      <w:pPr>
        <w:numPr>
          <w:ilvl w:val="0"/>
          <w:numId w:val="454"/>
        </w:numPr>
        <w:spacing w:after="120"/>
        <w:rPr>
          <w:lang w:eastAsia="zh-CN"/>
        </w:rPr>
      </w:pPr>
      <w:bookmarkStart w:id="10940" w:name="p-6h6-ygn-wi8"/>
      <w:bookmarkStart w:id="10941" w:name="li-334-uip-7ie"/>
      <w:bookmarkEnd w:id="10938"/>
      <w:r>
        <w:rPr>
          <w:rFonts w:ascii="阿里巴巴普惠体" w:eastAsia="阿里巴巴普惠体"/>
          <w:color w:val="000000"/>
          <w:sz w:val="21"/>
          <w:lang w:eastAsia="zh-CN"/>
        </w:rPr>
        <w:t>在弹窗中选择空间，可多选。选中的空间显示在左侧的空间列表中，单击列表中的空间，在右侧进行具体配置。</w:t>
      </w:r>
    </w:p>
    <w:p w:rsidR="00CA58D1" w:rsidRDefault="009D55E1">
      <w:pPr>
        <w:ind w:left="1095"/>
        <w:rPr>
          <w:lang w:eastAsia="zh-CN"/>
        </w:rPr>
      </w:pPr>
      <w:bookmarkStart w:id="10942" w:name="p-nsc-qjq-60g"/>
      <w:bookmarkStart w:id="10943" w:name="li-pbl-oh4-dk7"/>
      <w:bookmarkStart w:id="10944" w:name="ul-g69-9av-cmp"/>
      <w:bookmarkEnd w:id="10940"/>
      <w:r>
        <w:rPr>
          <w:rFonts w:ascii="阿里巴巴普惠体" w:eastAsia="阿里巴巴普惠体"/>
          <w:color w:val="000000"/>
          <w:sz w:val="21"/>
          <w:lang w:eastAsia="zh-CN"/>
        </w:rPr>
        <w:t>将报表挂载到已有菜单：选择</w:t>
      </w:r>
      <w:r>
        <w:rPr>
          <w:rFonts w:ascii="阿里巴巴普惠体" w:eastAsia="阿里巴巴普惠体"/>
          <w:b/>
          <w:color w:val="000000"/>
          <w:sz w:val="21"/>
          <w:lang w:eastAsia="zh-CN"/>
        </w:rPr>
        <w:t>已有菜单</w:t>
      </w:r>
      <w:r>
        <w:rPr>
          <w:rFonts w:ascii="阿里巴巴普惠体" w:eastAsia="阿里巴巴普惠体"/>
          <w:color w:val="000000"/>
          <w:sz w:val="21"/>
          <w:lang w:eastAsia="zh-CN"/>
        </w:rPr>
        <w:t>，从下拉框选择要挂载到的菜单。</w:t>
      </w:r>
    </w:p>
    <w:p w:rsidR="00CA58D1" w:rsidRDefault="009D55E1">
      <w:pPr>
        <w:ind w:left="1095"/>
      </w:pPr>
      <w:bookmarkStart w:id="10945" w:name="img-lyd-vae-yj8"/>
      <w:r>
        <w:rPr>
          <w:noProof/>
        </w:rPr>
        <w:lastRenderedPageBreak/>
        <w:drawing>
          <wp:inline distT="0" distB="0" distL="0" distR="0">
            <wp:extent cx="5080000" cy="4585880"/>
            <wp:effectExtent l="0" t="0" r="0" b="0"/>
            <wp:docPr id="661" name="图片 661" descr="报表授权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4"/>
                    <a:stretch>
                      <a:fillRect/>
                    </a:stretch>
                  </pic:blipFill>
                  <pic:spPr>
                    <a:xfrm>
                      <a:off x="0" y="0"/>
                      <a:ext cx="5080000" cy="4585880"/>
                    </a:xfrm>
                    <a:prstGeom prst="rect">
                      <a:avLst/>
                    </a:prstGeom>
                  </pic:spPr>
                </pic:pic>
              </a:graphicData>
            </a:graphic>
          </wp:inline>
        </w:drawing>
      </w:r>
      <w:bookmarkEnd w:id="10945"/>
    </w:p>
    <w:p w:rsidR="00CA58D1" w:rsidRDefault="009D55E1" w:rsidP="009D55E1">
      <w:pPr>
        <w:numPr>
          <w:ilvl w:val="1"/>
          <w:numId w:val="454"/>
        </w:numPr>
        <w:spacing w:after="120"/>
        <w:rPr>
          <w:lang w:eastAsia="zh-CN"/>
        </w:rPr>
      </w:pPr>
      <w:bookmarkStart w:id="10946" w:name="p-048-9t2-ybq"/>
      <w:bookmarkStart w:id="10947" w:name="li-f95-68g-0xx"/>
      <w:bookmarkEnd w:id="10942"/>
      <w:bookmarkEnd w:id="10943"/>
      <w:r>
        <w:rPr>
          <w:rFonts w:ascii="阿里巴巴普惠体" w:eastAsia="阿里巴巴普惠体"/>
          <w:color w:val="000000"/>
          <w:sz w:val="21"/>
          <w:lang w:eastAsia="zh-CN"/>
        </w:rPr>
        <w:t>新建一个菜单进行挂载：选择</w:t>
      </w:r>
      <w:r>
        <w:rPr>
          <w:rFonts w:ascii="阿里巴巴普惠体" w:eastAsia="阿里巴巴普惠体"/>
          <w:b/>
          <w:color w:val="000000"/>
          <w:sz w:val="21"/>
          <w:lang w:eastAsia="zh-CN"/>
        </w:rPr>
        <w:t>新建菜单</w:t>
      </w:r>
      <w:r>
        <w:rPr>
          <w:rFonts w:ascii="阿里巴巴普惠体" w:eastAsia="阿里巴巴普惠体"/>
          <w:color w:val="000000"/>
          <w:sz w:val="21"/>
          <w:lang w:eastAsia="zh-CN"/>
        </w:rPr>
        <w:t>，输入要新建的菜单名称。若要新建二级菜单，则从下拉框选择一个已有菜单作为上级菜单；若要新建一级菜单，则不选择。</w:t>
      </w:r>
    </w:p>
    <w:p w:rsidR="00CA58D1" w:rsidRDefault="00CA58D1">
      <w:pPr>
        <w:ind w:left="1320"/>
        <w:rPr>
          <w:lang w:eastAsia="zh-CN"/>
        </w:rPr>
      </w:pPr>
      <w:bookmarkStart w:id="10948" w:name="note-9em-xyp-ya3"/>
      <w:bookmarkEnd w:id="10946"/>
    </w:p>
    <w:p w:rsidR="00CA58D1" w:rsidRDefault="009D55E1">
      <w:pPr>
        <w:ind w:left="1095"/>
        <w:rPr>
          <w:lang w:eastAsia="zh-CN"/>
        </w:rPr>
      </w:pPr>
      <w:r>
        <w:rPr>
          <w:rFonts w:ascii="阿里巴巴普惠体" w:eastAsia="阿里巴巴普惠体"/>
          <w:b/>
          <w:color w:val="73777A"/>
          <w:sz w:val="21"/>
          <w:lang w:eastAsia="zh-CN"/>
        </w:rPr>
        <w:t xml:space="preserve">说明 </w:t>
      </w:r>
    </w:p>
    <w:p w:rsidR="00CA58D1" w:rsidRDefault="009D55E1">
      <w:pPr>
        <w:spacing w:after="150"/>
        <w:ind w:left="1320"/>
        <w:rPr>
          <w:lang w:eastAsia="zh-CN"/>
        </w:rPr>
      </w:pPr>
      <w:bookmarkStart w:id="10949" w:name="p-zm3-tun-9a0"/>
      <w:r>
        <w:rPr>
          <w:rFonts w:ascii="阿里巴巴普惠体" w:eastAsia="阿里巴巴普惠体"/>
          <w:color w:val="73777A"/>
          <w:sz w:val="21"/>
          <w:lang w:eastAsia="zh-CN"/>
        </w:rPr>
        <w:t>选择已有菜单时，若该菜单已嵌入报表，将仅展示新嵌入的报表。</w:t>
      </w:r>
    </w:p>
    <w:p w:rsidR="00CA58D1" w:rsidRDefault="009D55E1">
      <w:pPr>
        <w:ind w:left="1095"/>
      </w:pPr>
      <w:bookmarkStart w:id="10950" w:name="img-xhg-rgu-dhf"/>
      <w:bookmarkEnd w:id="10948"/>
      <w:bookmarkEnd w:id="10949"/>
      <w:r>
        <w:rPr>
          <w:noProof/>
        </w:rPr>
        <w:lastRenderedPageBreak/>
        <w:drawing>
          <wp:inline distT="0" distB="0" distL="0" distR="0">
            <wp:extent cx="5080000" cy="4590897"/>
            <wp:effectExtent l="0" t="0" r="0" b="0"/>
            <wp:docPr id="662" name="图片 662" descr="报表授权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5"/>
                    <a:stretch>
                      <a:fillRect/>
                    </a:stretch>
                  </pic:blipFill>
                  <pic:spPr>
                    <a:xfrm>
                      <a:off x="0" y="0"/>
                      <a:ext cx="5080000" cy="4590897"/>
                    </a:xfrm>
                    <a:prstGeom prst="rect">
                      <a:avLst/>
                    </a:prstGeom>
                  </pic:spPr>
                </pic:pic>
              </a:graphicData>
            </a:graphic>
          </wp:inline>
        </w:drawing>
      </w:r>
      <w:bookmarkEnd w:id="10950"/>
    </w:p>
    <w:p w:rsidR="00CA58D1" w:rsidRDefault="009D55E1" w:rsidP="009D55E1">
      <w:pPr>
        <w:numPr>
          <w:ilvl w:val="1"/>
          <w:numId w:val="454"/>
        </w:numPr>
        <w:spacing w:after="120"/>
        <w:rPr>
          <w:lang w:eastAsia="zh-CN"/>
        </w:rPr>
      </w:pPr>
      <w:bookmarkStart w:id="10951" w:name="p-ne7-l5k-tri"/>
      <w:bookmarkStart w:id="10952" w:name="li-6ih-8d1-2x8"/>
      <w:bookmarkEnd w:id="10947"/>
      <w:r>
        <w:rPr>
          <w:rFonts w:ascii="阿里巴巴普惠体" w:eastAsia="阿里巴巴普惠体"/>
          <w:color w:val="000000"/>
          <w:sz w:val="21"/>
          <w:lang w:eastAsia="zh-CN"/>
        </w:rPr>
        <w:t>仅将报表分配给指定空间：选择</w:t>
      </w:r>
      <w:r>
        <w:rPr>
          <w:rFonts w:ascii="阿里巴巴普惠体" w:eastAsia="阿里巴巴普惠体"/>
          <w:b/>
          <w:color w:val="000000"/>
          <w:sz w:val="21"/>
          <w:lang w:eastAsia="zh-CN"/>
        </w:rPr>
        <w:t>暂不挂载</w:t>
      </w:r>
      <w:r>
        <w:rPr>
          <w:rFonts w:ascii="阿里巴巴普惠体" w:eastAsia="阿里巴巴普惠体"/>
          <w:color w:val="000000"/>
          <w:sz w:val="21"/>
          <w:lang w:eastAsia="zh-CN"/>
        </w:rPr>
        <w:t>。</w:t>
      </w:r>
    </w:p>
    <w:p w:rsidR="00CA58D1" w:rsidRDefault="009D55E1" w:rsidP="009D55E1">
      <w:pPr>
        <w:numPr>
          <w:ilvl w:val="0"/>
          <w:numId w:val="454"/>
        </w:numPr>
        <w:spacing w:after="120"/>
        <w:rPr>
          <w:lang w:eastAsia="zh-CN"/>
        </w:rPr>
      </w:pPr>
      <w:bookmarkStart w:id="10953" w:name="p-qsc-82a-i0f"/>
      <w:bookmarkStart w:id="10954" w:name="li-2bu-9wp-1d9"/>
      <w:bookmarkEnd w:id="10941"/>
      <w:bookmarkEnd w:id="10944"/>
      <w:bookmarkEnd w:id="10951"/>
      <w:bookmarkEnd w:id="10952"/>
      <w:r>
        <w:rPr>
          <w:rFonts w:ascii="阿里巴巴普惠体" w:eastAsia="阿里巴巴普惠体"/>
          <w:color w:val="000000"/>
          <w:sz w:val="21"/>
          <w:lang w:eastAsia="zh-CN"/>
        </w:rPr>
        <w:t>完成对所有已选空间的配置后，单击</w:t>
      </w:r>
      <w:r>
        <w:rPr>
          <w:rFonts w:ascii="阿里巴巴普惠体" w:eastAsia="阿里巴巴普惠体"/>
          <w:b/>
          <w:color w:val="000000"/>
          <w:sz w:val="21"/>
          <w:lang w:eastAsia="zh-CN"/>
        </w:rPr>
        <w:t>保存</w:t>
      </w:r>
      <w:r>
        <w:rPr>
          <w:rFonts w:ascii="阿里巴巴普惠体" w:eastAsia="阿里巴巴普惠体"/>
          <w:color w:val="000000"/>
          <w:sz w:val="21"/>
          <w:lang w:eastAsia="zh-CN"/>
        </w:rPr>
        <w:t>，保存配置。</w:t>
      </w:r>
    </w:p>
    <w:p w:rsidR="00CA58D1" w:rsidRDefault="009D55E1">
      <w:pPr>
        <w:spacing w:after="150"/>
        <w:ind w:left="120"/>
        <w:rPr>
          <w:lang w:eastAsia="zh-CN"/>
        </w:rPr>
      </w:pPr>
      <w:bookmarkStart w:id="10955" w:name="p-57b-iqa-byc"/>
      <w:bookmarkEnd w:id="10931"/>
      <w:bookmarkEnd w:id="10953"/>
      <w:bookmarkEnd w:id="10954"/>
      <w:r>
        <w:rPr>
          <w:rFonts w:ascii="阿里巴巴普惠体" w:eastAsia="阿里巴巴普惠体"/>
          <w:color w:val="000000"/>
          <w:sz w:val="21"/>
          <w:lang w:eastAsia="zh-CN"/>
        </w:rPr>
        <w:t>后续在Quick Audience嵌入报表或向指定账号授予查看报表权限操作，请参见</w:t>
      </w:r>
      <w:hyperlink w:anchor="topic-2000161">
        <w:r>
          <w:rPr>
            <w:rStyle w:val="af8"/>
            <w:rFonts w:ascii="阿里巴巴普惠体" w:eastAsia="阿里巴巴普惠体"/>
            <w:color w:val="FF6A00"/>
            <w:sz w:val="21"/>
            <w:lang w:eastAsia="zh-CN"/>
          </w:rPr>
          <w:t>自定义菜单、嵌入、授权</w:t>
        </w:r>
      </w:hyperlink>
      <w:r>
        <w:rPr>
          <w:rFonts w:ascii="阿里巴巴普惠体" w:eastAsia="阿里巴巴普惠体"/>
          <w:color w:val="000000"/>
          <w:sz w:val="21"/>
          <w:lang w:eastAsia="zh-CN"/>
        </w:rPr>
        <w:t>。</w:t>
      </w:r>
    </w:p>
    <w:p w:rsidR="00CA58D1" w:rsidRDefault="009D55E1">
      <w:pPr>
        <w:pStyle w:val="21"/>
        <w:spacing w:after="0"/>
        <w:ind w:left="120"/>
      </w:pPr>
      <w:bookmarkStart w:id="10956" w:name="p-nzy-o2y-34p"/>
      <w:bookmarkStart w:id="10957" w:name="title-vps-qzj-lvr"/>
      <w:bookmarkStart w:id="10958" w:name="topic-2000161"/>
      <w:bookmarkStart w:id="10959" w:name="_Toc91596871"/>
      <w:bookmarkEnd w:id="10819"/>
      <w:bookmarkEnd w:id="10824"/>
      <w:bookmarkEnd w:id="10924"/>
      <w:bookmarkEnd w:id="10955"/>
      <w:bookmarkEnd w:id="10956"/>
      <w:r>
        <w:rPr>
          <w:rFonts w:ascii="阿里巴巴普惠体"/>
          <w:color w:val="000000"/>
        </w:rPr>
        <w:t>6.3. 菜单配置和报表嵌入</w:t>
      </w:r>
      <w:bookmarkEnd w:id="10959"/>
    </w:p>
    <w:p w:rsidR="00CA58D1" w:rsidRDefault="009D55E1">
      <w:pPr>
        <w:spacing w:after="150"/>
        <w:ind w:left="120"/>
      </w:pPr>
      <w:bookmarkStart w:id="10960" w:name="shortdesc-ac3-vzm-yer"/>
      <w:bookmarkEnd w:id="10957"/>
      <w:r>
        <w:rPr>
          <w:rFonts w:ascii="阿里巴巴普惠体" w:eastAsia="阿里巴巴普惠体"/>
          <w:color w:val="000000"/>
          <w:sz w:val="21"/>
        </w:rPr>
        <w:t>由Quick Audience组织管理员、空间管理员和具有</w:t>
      </w:r>
      <w:r>
        <w:rPr>
          <w:rFonts w:ascii="阿里巴巴普惠体" w:eastAsia="阿里巴巴普惠体"/>
          <w:color w:val="000000"/>
          <w:sz w:val="21"/>
        </w:rPr>
        <w:t>“</w:t>
      </w:r>
      <w:r>
        <w:rPr>
          <w:rFonts w:ascii="阿里巴巴普惠体" w:eastAsia="阿里巴巴普惠体"/>
          <w:color w:val="000000"/>
          <w:sz w:val="21"/>
        </w:rPr>
        <w:t>分析看板-自定义菜单</w:t>
      </w:r>
      <w:r>
        <w:rPr>
          <w:rFonts w:ascii="阿里巴巴普惠体" w:eastAsia="阿里巴巴普惠体"/>
          <w:color w:val="000000"/>
          <w:sz w:val="21"/>
        </w:rPr>
        <w:t>”</w:t>
      </w:r>
      <w:r>
        <w:rPr>
          <w:rFonts w:ascii="阿里巴巴普惠体" w:eastAsia="阿里巴巴普惠体"/>
          <w:color w:val="000000"/>
          <w:sz w:val="21"/>
        </w:rPr>
        <w:t>权限的自定义角色成员自定义菜单，向Quick Audience分析看板模块的菜单嵌入Quick BI报表，并向指定Quick Audience账号授予查看报表和管理菜单权限。</w:t>
      </w:r>
    </w:p>
    <w:p w:rsidR="00CA58D1" w:rsidRDefault="009D55E1">
      <w:pPr>
        <w:spacing w:after="150"/>
        <w:ind w:left="120"/>
        <w:rPr>
          <w:lang w:eastAsia="zh-CN"/>
        </w:rPr>
      </w:pPr>
      <w:bookmarkStart w:id="10961" w:name="title-n75-kpe-778"/>
      <w:bookmarkStart w:id="10962" w:name="section-m5j-p6i-kwy"/>
      <w:bookmarkStart w:id="10963" w:name="taskbody-olr-ok6-yk9"/>
      <w:bookmarkEnd w:id="10960"/>
      <w:r>
        <w:rPr>
          <w:rFonts w:ascii="阿里巴巴普惠体" w:eastAsia="阿里巴巴普惠体"/>
          <w:b/>
          <w:color w:val="000000"/>
          <w:lang w:eastAsia="zh-CN"/>
        </w:rPr>
        <w:t>自定义菜单、嵌入</w:t>
      </w:r>
    </w:p>
    <w:p w:rsidR="00CA58D1" w:rsidRDefault="009D55E1">
      <w:pPr>
        <w:ind w:left="120"/>
        <w:rPr>
          <w:lang w:eastAsia="zh-CN"/>
        </w:rPr>
      </w:pPr>
      <w:bookmarkStart w:id="10964" w:name="p-lbh-byc-qbz"/>
      <w:bookmarkEnd w:id="10961"/>
      <w:r>
        <w:rPr>
          <w:rFonts w:ascii="阿里巴巴普惠体" w:eastAsia="阿里巴巴普惠体"/>
          <w:color w:val="000000"/>
          <w:sz w:val="21"/>
          <w:lang w:eastAsia="zh-CN"/>
        </w:rPr>
        <w:lastRenderedPageBreak/>
        <w:t>菜单是在</w:t>
      </w:r>
      <w:r>
        <w:rPr>
          <w:rFonts w:ascii="阿里巴巴普惠体" w:eastAsia="阿里巴巴普惠体"/>
          <w:b/>
          <w:color w:val="000000"/>
          <w:sz w:val="21"/>
          <w:lang w:eastAsia="zh-CN"/>
        </w:rPr>
        <w:t>业务洞察</w:t>
      </w:r>
      <w:r>
        <w:rPr>
          <w:rFonts w:ascii="阿里巴巴普惠体" w:eastAsia="阿里巴巴普惠体"/>
          <w:color w:val="000000"/>
          <w:sz w:val="21"/>
          <w:lang w:eastAsia="zh-CN"/>
        </w:rPr>
        <w:t>页面查看报表时，左侧导航栏显示的层级结构，一条菜单可以挂载一个Quick BI报表，如下图所示。支持两级菜单，两级菜单下均可以嵌入报表。</w:t>
      </w:r>
    </w:p>
    <w:p w:rsidR="00CA58D1" w:rsidRDefault="009D55E1">
      <w:pPr>
        <w:ind w:left="120"/>
      </w:pPr>
      <w:bookmarkStart w:id="10965" w:name="img-2t2-8ft-d7a"/>
      <w:r>
        <w:rPr>
          <w:noProof/>
        </w:rPr>
        <w:drawing>
          <wp:inline distT="0" distB="0" distL="0" distR="0">
            <wp:extent cx="6192520" cy="2658080"/>
            <wp:effectExtent l="0" t="0" r="0" b="0"/>
            <wp:docPr id="663" name="图片 663" descr="1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6"/>
                    <a:stretch>
                      <a:fillRect/>
                    </a:stretch>
                  </pic:blipFill>
                  <pic:spPr>
                    <a:xfrm>
                      <a:off x="0" y="0"/>
                      <a:ext cx="6192520" cy="2658080"/>
                    </a:xfrm>
                    <a:prstGeom prst="rect">
                      <a:avLst/>
                    </a:prstGeom>
                  </pic:spPr>
                </pic:pic>
              </a:graphicData>
            </a:graphic>
          </wp:inline>
        </w:drawing>
      </w:r>
      <w:bookmarkEnd w:id="10965"/>
    </w:p>
    <w:p w:rsidR="00CA58D1" w:rsidRDefault="009D55E1">
      <w:pPr>
        <w:spacing w:after="150"/>
        <w:ind w:left="120"/>
        <w:rPr>
          <w:lang w:eastAsia="zh-CN"/>
        </w:rPr>
      </w:pPr>
      <w:bookmarkStart w:id="10966" w:name="p-4om-xnr-qbs"/>
      <w:bookmarkEnd w:id="10964"/>
      <w:r>
        <w:rPr>
          <w:rFonts w:ascii="阿里巴巴普惠体" w:eastAsia="阿里巴巴普惠体"/>
          <w:color w:val="000000"/>
          <w:sz w:val="21"/>
          <w:lang w:eastAsia="zh-CN"/>
        </w:rPr>
        <w:t>自定义报表展示菜单，向菜单嵌入报表的操作可以同时进行，操作步骤如下：</w:t>
      </w:r>
    </w:p>
    <w:p w:rsidR="00CA58D1" w:rsidRDefault="009D55E1">
      <w:pPr>
        <w:ind w:left="840"/>
        <w:rPr>
          <w:lang w:eastAsia="zh-CN"/>
        </w:rPr>
      </w:pPr>
      <w:bookmarkStart w:id="10967" w:name="p-cj9-3pj-5eg"/>
      <w:bookmarkStart w:id="10968" w:name="li-n96-tzx-b0t"/>
      <w:bookmarkStart w:id="10969" w:name="ol-bpp-rm5-tiy"/>
      <w:bookmarkEnd w:id="10966"/>
      <w:r>
        <w:rPr>
          <w:rFonts w:ascii="阿里巴巴普惠体" w:eastAsia="阿里巴巴普惠体"/>
          <w:color w:val="000000"/>
          <w:sz w:val="21"/>
          <w:lang w:eastAsia="zh-CN"/>
        </w:rPr>
        <w:t>选择</w:t>
      </w:r>
      <w:r>
        <w:rPr>
          <w:rFonts w:ascii="阿里巴巴普惠体" w:eastAsia="阿里巴巴普惠体"/>
          <w:b/>
          <w:color w:val="000000"/>
          <w:sz w:val="21"/>
          <w:lang w:eastAsia="zh-CN"/>
        </w:rPr>
        <w:t>分析看板</w:t>
      </w:r>
      <w:r>
        <w:rPr>
          <w:rFonts w:ascii="阿里巴巴普惠体" w:eastAsia="阿里巴巴普惠体"/>
          <w:color w:val="000000"/>
          <w:sz w:val="21"/>
          <w:lang w:eastAsia="zh-CN"/>
        </w:rPr>
        <w:t xml:space="preserve"> &gt; 所在工作空间 &gt; </w:t>
      </w:r>
      <w:r>
        <w:rPr>
          <w:rFonts w:ascii="阿里巴巴普惠体" w:eastAsia="阿里巴巴普惠体"/>
          <w:b/>
          <w:color w:val="000000"/>
          <w:sz w:val="21"/>
          <w:lang w:eastAsia="zh-CN"/>
        </w:rPr>
        <w:t>自定义菜单</w:t>
      </w:r>
      <w:r>
        <w:rPr>
          <w:rFonts w:ascii="阿里巴巴普惠体" w:eastAsia="阿里巴巴普惠体"/>
          <w:color w:val="000000"/>
          <w:sz w:val="21"/>
          <w:lang w:eastAsia="zh-CN"/>
        </w:rPr>
        <w:t>，进入配置页面。</w:t>
      </w:r>
    </w:p>
    <w:p w:rsidR="00CA58D1" w:rsidRDefault="009D55E1">
      <w:pPr>
        <w:ind w:left="840"/>
      </w:pPr>
      <w:bookmarkStart w:id="10970" w:name="img-u43-top-z5o"/>
      <w:r>
        <w:rPr>
          <w:noProof/>
        </w:rPr>
        <w:drawing>
          <wp:inline distT="0" distB="0" distL="0" distR="0">
            <wp:extent cx="6192520" cy="2287559"/>
            <wp:effectExtent l="0" t="0" r="0" b="0"/>
            <wp:docPr id="664" name="图片 664" descr="546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7"/>
                    <a:stretch>
                      <a:fillRect/>
                    </a:stretch>
                  </pic:blipFill>
                  <pic:spPr>
                    <a:xfrm>
                      <a:off x="0" y="0"/>
                      <a:ext cx="6192520" cy="2287559"/>
                    </a:xfrm>
                    <a:prstGeom prst="rect">
                      <a:avLst/>
                    </a:prstGeom>
                  </pic:spPr>
                </pic:pic>
              </a:graphicData>
            </a:graphic>
          </wp:inline>
        </w:drawing>
      </w:r>
      <w:bookmarkEnd w:id="10970"/>
    </w:p>
    <w:p w:rsidR="00CA58D1" w:rsidRDefault="009D55E1" w:rsidP="009D55E1">
      <w:pPr>
        <w:numPr>
          <w:ilvl w:val="0"/>
          <w:numId w:val="455"/>
        </w:numPr>
        <w:spacing w:after="120"/>
        <w:rPr>
          <w:lang w:eastAsia="zh-CN"/>
        </w:rPr>
      </w:pPr>
      <w:bookmarkStart w:id="10971" w:name="p-3jz-8cr-zsn"/>
      <w:bookmarkStart w:id="10972" w:name="li-inn-y69-h2g"/>
      <w:bookmarkEnd w:id="10967"/>
      <w:bookmarkEnd w:id="10968"/>
      <w:r>
        <w:rPr>
          <w:rFonts w:ascii="阿里巴巴普惠体" w:eastAsia="阿里巴巴普惠体"/>
          <w:color w:val="000000"/>
          <w:sz w:val="21"/>
          <w:lang w:eastAsia="zh-CN"/>
        </w:rPr>
        <w:t>针对要添加的菜单级别，进行以下操作：</w:t>
      </w:r>
    </w:p>
    <w:p w:rsidR="00CA58D1" w:rsidRDefault="009D55E1" w:rsidP="009D55E1">
      <w:pPr>
        <w:numPr>
          <w:ilvl w:val="1"/>
          <w:numId w:val="455"/>
        </w:numPr>
        <w:spacing w:after="120"/>
        <w:rPr>
          <w:lang w:eastAsia="zh-CN"/>
        </w:rPr>
      </w:pPr>
      <w:bookmarkStart w:id="10973" w:name="p-067-1c6-54u"/>
      <w:bookmarkStart w:id="10974" w:name="li-00p-cuw-qqs"/>
      <w:bookmarkStart w:id="10975" w:name="ul-smy-6rr-dyd"/>
      <w:bookmarkEnd w:id="10971"/>
      <w:r>
        <w:rPr>
          <w:rFonts w:ascii="阿里巴巴普惠体" w:eastAsia="阿里巴巴普惠体"/>
          <w:color w:val="000000"/>
          <w:sz w:val="21"/>
          <w:lang w:eastAsia="zh-CN"/>
        </w:rPr>
        <w:t>添加一级菜单：单击</w:t>
      </w:r>
      <w:r>
        <w:rPr>
          <w:rFonts w:ascii="阿里巴巴普惠体" w:eastAsia="阿里巴巴普惠体"/>
          <w:b/>
          <w:color w:val="000000"/>
          <w:sz w:val="21"/>
          <w:lang w:eastAsia="zh-CN"/>
        </w:rPr>
        <w:t>创建菜单</w:t>
      </w:r>
      <w:r>
        <w:rPr>
          <w:rFonts w:ascii="阿里巴巴普惠体" w:eastAsia="阿里巴巴普惠体"/>
          <w:color w:val="000000"/>
          <w:sz w:val="21"/>
          <w:lang w:eastAsia="zh-CN"/>
        </w:rPr>
        <w:t>。</w:t>
      </w:r>
    </w:p>
    <w:p w:rsidR="00CA58D1" w:rsidRDefault="009D55E1" w:rsidP="009D55E1">
      <w:pPr>
        <w:numPr>
          <w:ilvl w:val="1"/>
          <w:numId w:val="455"/>
        </w:numPr>
        <w:spacing w:after="120"/>
        <w:rPr>
          <w:lang w:eastAsia="zh-CN"/>
        </w:rPr>
      </w:pPr>
      <w:bookmarkStart w:id="10976" w:name="p-7d9-ntw-rda"/>
      <w:bookmarkStart w:id="10977" w:name="li-21k-uwc-fu4"/>
      <w:bookmarkEnd w:id="10973"/>
      <w:bookmarkEnd w:id="10974"/>
      <w:r>
        <w:rPr>
          <w:rFonts w:ascii="阿里巴巴普惠体" w:eastAsia="阿里巴巴普惠体"/>
          <w:color w:val="000000"/>
          <w:sz w:val="21"/>
          <w:lang w:eastAsia="zh-CN"/>
        </w:rPr>
        <w:t>添加二级菜单：单击上级菜单对应的</w:t>
      </w:r>
      <w:r>
        <w:rPr>
          <w:rFonts w:ascii="阿里巴巴普惠体" w:eastAsia="阿里巴巴普惠体"/>
          <w:b/>
          <w:color w:val="000000"/>
          <w:sz w:val="21"/>
          <w:lang w:eastAsia="zh-CN"/>
        </w:rPr>
        <w:t>添加</w:t>
      </w:r>
      <w:r>
        <w:rPr>
          <w:rFonts w:ascii="阿里巴巴普惠体" w:eastAsia="阿里巴巴普惠体"/>
          <w:color w:val="000000"/>
          <w:sz w:val="21"/>
          <w:lang w:eastAsia="zh-CN"/>
        </w:rPr>
        <w:t>。</w:t>
      </w:r>
    </w:p>
    <w:p w:rsidR="00CA58D1" w:rsidRDefault="009D55E1">
      <w:pPr>
        <w:ind w:left="840"/>
        <w:rPr>
          <w:lang w:eastAsia="zh-CN"/>
        </w:rPr>
      </w:pPr>
      <w:bookmarkStart w:id="10978" w:name="p-p1a-xb4-89a"/>
      <w:bookmarkStart w:id="10979" w:name="li-znj-ysk-ajp"/>
      <w:bookmarkEnd w:id="10972"/>
      <w:bookmarkEnd w:id="10975"/>
      <w:bookmarkEnd w:id="10976"/>
      <w:bookmarkEnd w:id="10977"/>
      <w:r>
        <w:rPr>
          <w:rFonts w:ascii="阿里巴巴普惠体" w:eastAsia="阿里巴巴普惠体"/>
          <w:color w:val="000000"/>
          <w:sz w:val="21"/>
          <w:lang w:eastAsia="zh-CN"/>
        </w:rPr>
        <w:t>在弹出的对话框中输入菜单名称，选择报表。</w:t>
      </w:r>
    </w:p>
    <w:p w:rsidR="00CA58D1" w:rsidRDefault="009D55E1">
      <w:pPr>
        <w:ind w:left="840"/>
      </w:pPr>
      <w:bookmarkStart w:id="10980" w:name="img-bwk-trj-2ok"/>
      <w:r>
        <w:rPr>
          <w:noProof/>
        </w:rPr>
        <w:lastRenderedPageBreak/>
        <w:drawing>
          <wp:inline distT="0" distB="0" distL="0" distR="0">
            <wp:extent cx="6192520" cy="2914563"/>
            <wp:effectExtent l="0" t="0" r="0" b="0"/>
            <wp:docPr id="665" name="图片 665" descr="分析洞察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8"/>
                    <a:stretch>
                      <a:fillRect/>
                    </a:stretch>
                  </pic:blipFill>
                  <pic:spPr>
                    <a:xfrm>
                      <a:off x="0" y="0"/>
                      <a:ext cx="6192520" cy="2914563"/>
                    </a:xfrm>
                    <a:prstGeom prst="rect">
                      <a:avLst/>
                    </a:prstGeom>
                  </pic:spPr>
                </pic:pic>
              </a:graphicData>
            </a:graphic>
          </wp:inline>
        </w:drawing>
      </w:r>
      <w:bookmarkEnd w:id="10980"/>
    </w:p>
    <w:p w:rsidR="00CA58D1" w:rsidRDefault="00CA58D1">
      <w:pPr>
        <w:ind w:left="1065"/>
      </w:pPr>
      <w:bookmarkStart w:id="10981" w:name="note-yzr-tg6-jkp"/>
      <w:bookmarkEnd w:id="10978"/>
    </w:p>
    <w:p w:rsidR="00CA58D1" w:rsidRDefault="009D55E1">
      <w:pPr>
        <w:ind w:left="840"/>
      </w:pPr>
      <w:r>
        <w:rPr>
          <w:rFonts w:ascii="阿里巴巴普惠体" w:eastAsia="阿里巴巴普惠体"/>
          <w:b/>
          <w:color w:val="73777A"/>
          <w:sz w:val="21"/>
        </w:rPr>
        <w:t xml:space="preserve">说明 </w:t>
      </w:r>
    </w:p>
    <w:p w:rsidR="00CA58D1" w:rsidRDefault="009D55E1" w:rsidP="009D55E1">
      <w:pPr>
        <w:numPr>
          <w:ilvl w:val="1"/>
          <w:numId w:val="456"/>
        </w:numPr>
        <w:spacing w:after="120"/>
        <w:rPr>
          <w:lang w:eastAsia="zh-CN"/>
        </w:rPr>
      </w:pPr>
      <w:bookmarkStart w:id="10982" w:name="p-xyf-n3p-b8x"/>
      <w:bookmarkStart w:id="10983" w:name="p-j8e-bvq-ew8"/>
      <w:bookmarkStart w:id="10984" w:name="li-pmt-yyn-x35"/>
      <w:bookmarkStart w:id="10985" w:name="ul-3gc-j9c-d6r"/>
      <w:bookmarkEnd w:id="10982"/>
      <w:r>
        <w:rPr>
          <w:rFonts w:ascii="阿里巴巴普惠体" w:eastAsia="阿里巴巴普惠体"/>
          <w:color w:val="73777A"/>
          <w:sz w:val="21"/>
          <w:lang w:eastAsia="zh-CN"/>
        </w:rPr>
        <w:t>待嵌入的报表需要已发布，并已开通嵌入，请参见</w:t>
      </w:r>
      <w:hyperlink w:anchor="topic-2000550">
        <w:r>
          <w:rPr>
            <w:rStyle w:val="af8"/>
            <w:rFonts w:ascii="阿里巴巴普惠体" w:eastAsia="阿里巴巴普惠体"/>
            <w:color w:val="FF6A00"/>
            <w:sz w:val="21"/>
            <w:lang w:eastAsia="zh-CN"/>
          </w:rPr>
          <w:t>Quick BI中的嵌入操作</w:t>
        </w:r>
      </w:hyperlink>
      <w:r>
        <w:rPr>
          <w:rFonts w:ascii="阿里巴巴普惠体" w:eastAsia="阿里巴巴普惠体"/>
          <w:color w:val="73777A"/>
          <w:sz w:val="21"/>
          <w:lang w:eastAsia="zh-CN"/>
        </w:rPr>
        <w:t>；然后需要由组织管理员分配到工作空间，请参见</w:t>
      </w:r>
      <w:hyperlink w:anchor="main-2011445">
        <w:r>
          <w:rPr>
            <w:rStyle w:val="af8"/>
            <w:rFonts w:ascii="阿里巴巴普惠体" w:eastAsia="阿里巴巴普惠体"/>
            <w:color w:val="FF6A00"/>
            <w:sz w:val="21"/>
            <w:lang w:eastAsia="zh-CN"/>
          </w:rPr>
          <w:t>报表授权</w:t>
        </w:r>
      </w:hyperlink>
      <w:r>
        <w:rPr>
          <w:rFonts w:ascii="阿里巴巴普惠体" w:eastAsia="阿里巴巴普惠体"/>
          <w:color w:val="73777A"/>
          <w:sz w:val="21"/>
          <w:lang w:eastAsia="zh-CN"/>
        </w:rPr>
        <w:t>。</w:t>
      </w:r>
    </w:p>
    <w:p w:rsidR="00CA58D1" w:rsidRDefault="009D55E1" w:rsidP="009D55E1">
      <w:pPr>
        <w:numPr>
          <w:ilvl w:val="1"/>
          <w:numId w:val="456"/>
        </w:numPr>
        <w:spacing w:after="120"/>
      </w:pPr>
      <w:bookmarkStart w:id="10986" w:name="p-vth-mn3-00l"/>
      <w:bookmarkStart w:id="10987" w:name="li-s6t-bra-unn"/>
      <w:bookmarkEnd w:id="10983"/>
      <w:bookmarkEnd w:id="10984"/>
      <w:r>
        <w:rPr>
          <w:rFonts w:ascii="阿里巴巴普惠体" w:eastAsia="阿里巴巴普惠体"/>
          <w:color w:val="73777A"/>
          <w:sz w:val="21"/>
          <w:lang w:eastAsia="zh-CN"/>
        </w:rPr>
        <w:t>您可以不选择报表，则该菜单暂时不嵌入报表。</w:t>
      </w:r>
      <w:r>
        <w:rPr>
          <w:rFonts w:ascii="阿里巴巴普惠体" w:eastAsia="阿里巴巴普惠体"/>
          <w:color w:val="73777A"/>
          <w:sz w:val="21"/>
        </w:rPr>
        <w:t>可在后续编辑时嵌入。</w:t>
      </w:r>
    </w:p>
    <w:p w:rsidR="00CA58D1" w:rsidRDefault="009D55E1" w:rsidP="009D55E1">
      <w:pPr>
        <w:numPr>
          <w:ilvl w:val="0"/>
          <w:numId w:val="455"/>
        </w:numPr>
        <w:spacing w:after="120"/>
      </w:pPr>
      <w:bookmarkStart w:id="10988" w:name="p-heq-ldk-qit"/>
      <w:bookmarkStart w:id="10989" w:name="li-f0w-2dx-3ae"/>
      <w:bookmarkEnd w:id="10979"/>
      <w:bookmarkEnd w:id="10981"/>
      <w:bookmarkEnd w:id="10985"/>
      <w:bookmarkEnd w:id="10986"/>
      <w:bookmarkEnd w:id="10987"/>
      <w:r>
        <w:rPr>
          <w:rFonts w:ascii="阿里巴巴普惠体" w:eastAsia="阿里巴巴普惠体"/>
          <w:color w:val="000000"/>
          <w:sz w:val="21"/>
        </w:rPr>
        <w:t>单击</w:t>
      </w:r>
      <w:r>
        <w:rPr>
          <w:rFonts w:ascii="阿里巴巴普惠体" w:eastAsia="阿里巴巴普惠体"/>
          <w:b/>
          <w:color w:val="000000"/>
          <w:sz w:val="21"/>
        </w:rPr>
        <w:t>保存</w:t>
      </w:r>
      <w:r>
        <w:rPr>
          <w:rFonts w:ascii="阿里巴巴普惠体" w:eastAsia="阿里巴巴普惠体"/>
          <w:color w:val="000000"/>
          <w:sz w:val="21"/>
        </w:rPr>
        <w:t>。</w:t>
      </w:r>
    </w:p>
    <w:p w:rsidR="00CA58D1" w:rsidRDefault="009D55E1">
      <w:pPr>
        <w:spacing w:after="150"/>
        <w:ind w:left="120"/>
      </w:pPr>
      <w:bookmarkStart w:id="10990" w:name="title-7b4-w6g-p7j"/>
      <w:bookmarkStart w:id="10991" w:name="section-qyu-9h5-7q2"/>
      <w:bookmarkEnd w:id="10962"/>
      <w:bookmarkEnd w:id="10969"/>
      <w:bookmarkEnd w:id="10988"/>
      <w:bookmarkEnd w:id="10989"/>
      <w:r>
        <w:rPr>
          <w:rFonts w:ascii="阿里巴巴普惠体" w:eastAsia="阿里巴巴普惠体"/>
          <w:b/>
          <w:color w:val="000000"/>
        </w:rPr>
        <w:t>管理菜单</w:t>
      </w:r>
    </w:p>
    <w:p w:rsidR="00CA58D1" w:rsidRDefault="009D55E1">
      <w:pPr>
        <w:ind w:left="120"/>
        <w:rPr>
          <w:lang w:eastAsia="zh-CN"/>
        </w:rPr>
      </w:pPr>
      <w:bookmarkStart w:id="10992" w:name="p-e8b-wp1-kyz"/>
      <w:bookmarkEnd w:id="10990"/>
      <w:r>
        <w:rPr>
          <w:rFonts w:ascii="阿里巴巴普惠体" w:eastAsia="阿里巴巴普惠体"/>
          <w:color w:val="000000"/>
          <w:sz w:val="21"/>
          <w:lang w:eastAsia="zh-CN"/>
        </w:rPr>
        <w:t>创建菜单后，单击右上角</w:t>
      </w:r>
      <w:r>
        <w:rPr>
          <w:rFonts w:ascii="阿里巴巴普惠体" w:eastAsia="阿里巴巴普惠体"/>
          <w:b/>
          <w:color w:val="000000"/>
          <w:sz w:val="21"/>
          <w:lang w:eastAsia="zh-CN"/>
        </w:rPr>
        <w:t>展开全部</w:t>
      </w:r>
      <w:r>
        <w:rPr>
          <w:rFonts w:ascii="阿里巴巴普惠体" w:eastAsia="阿里巴巴普惠体"/>
          <w:color w:val="000000"/>
          <w:sz w:val="21"/>
          <w:lang w:eastAsia="zh-CN"/>
        </w:rPr>
        <w:t>，页面展示已配置的完整菜单层级结构，或单击一级菜单前的</w:t>
      </w:r>
      <w:bookmarkStart w:id="10993" w:name="img-zs5-jbd-x0a"/>
      <w:r>
        <w:rPr>
          <w:noProof/>
        </w:rPr>
        <w:drawing>
          <wp:inline distT="0" distB="0" distL="0" distR="0">
            <wp:extent cx="247650" cy="238125"/>
            <wp:effectExtent l="0" t="0" r="0" b="0"/>
            <wp:docPr id="666" name="图片 666"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9"/>
                    <a:stretch>
                      <a:fillRect/>
                    </a:stretch>
                  </pic:blipFill>
                  <pic:spPr>
                    <a:xfrm>
                      <a:off x="0" y="0"/>
                      <a:ext cx="247650" cy="238125"/>
                    </a:xfrm>
                    <a:prstGeom prst="rect">
                      <a:avLst/>
                    </a:prstGeom>
                  </pic:spPr>
                </pic:pic>
              </a:graphicData>
            </a:graphic>
          </wp:inline>
        </w:drawing>
      </w:r>
      <w:bookmarkEnd w:id="10993"/>
      <w:r>
        <w:rPr>
          <w:rFonts w:ascii="阿里巴巴普惠体" w:eastAsia="阿里巴巴普惠体"/>
          <w:color w:val="000000"/>
          <w:sz w:val="21"/>
          <w:lang w:eastAsia="zh-CN"/>
        </w:rPr>
        <w:t>图标展开其二级菜单，如下图所示。</w:t>
      </w:r>
    </w:p>
    <w:p w:rsidR="00CA58D1" w:rsidRDefault="009D55E1">
      <w:pPr>
        <w:ind w:left="120"/>
      </w:pPr>
      <w:bookmarkStart w:id="10994" w:name="img-4y1-13b-75p"/>
      <w:r>
        <w:rPr>
          <w:noProof/>
        </w:rPr>
        <w:lastRenderedPageBreak/>
        <w:drawing>
          <wp:inline distT="0" distB="0" distL="0" distR="0">
            <wp:extent cx="6192520" cy="3137543"/>
            <wp:effectExtent l="0" t="0" r="0" b="0"/>
            <wp:docPr id="667" name="图片 667" descr="234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0"/>
                    <a:stretch>
                      <a:fillRect/>
                    </a:stretch>
                  </pic:blipFill>
                  <pic:spPr>
                    <a:xfrm>
                      <a:off x="0" y="0"/>
                      <a:ext cx="6192520" cy="3137543"/>
                    </a:xfrm>
                    <a:prstGeom prst="rect">
                      <a:avLst/>
                    </a:prstGeom>
                  </pic:spPr>
                </pic:pic>
              </a:graphicData>
            </a:graphic>
          </wp:inline>
        </w:drawing>
      </w:r>
      <w:bookmarkEnd w:id="10994"/>
    </w:p>
    <w:p w:rsidR="00CA58D1" w:rsidRDefault="009D55E1">
      <w:pPr>
        <w:spacing w:after="150"/>
        <w:ind w:left="120"/>
        <w:rPr>
          <w:lang w:eastAsia="zh-CN"/>
        </w:rPr>
      </w:pPr>
      <w:bookmarkStart w:id="10995" w:name="p-ych-wps-oy5"/>
      <w:bookmarkEnd w:id="10992"/>
      <w:r>
        <w:rPr>
          <w:rFonts w:ascii="阿里巴巴普惠体" w:eastAsia="阿里巴巴普惠体"/>
          <w:color w:val="000000"/>
          <w:sz w:val="21"/>
          <w:lang w:eastAsia="zh-CN"/>
        </w:rPr>
        <w:t>您可对菜单进行以下操作：</w:t>
      </w:r>
    </w:p>
    <w:p w:rsidR="00CA58D1" w:rsidRDefault="009D55E1" w:rsidP="009D55E1">
      <w:pPr>
        <w:numPr>
          <w:ilvl w:val="0"/>
          <w:numId w:val="457"/>
        </w:numPr>
        <w:spacing w:after="90"/>
        <w:rPr>
          <w:lang w:eastAsia="zh-CN"/>
        </w:rPr>
      </w:pPr>
      <w:bookmarkStart w:id="10996" w:name="p-u2j-s9d-znp"/>
      <w:bookmarkStart w:id="10997" w:name="li-k11-b5j-0ei"/>
      <w:bookmarkStart w:id="10998" w:name="ul-8eg-o1x-1d7"/>
      <w:bookmarkEnd w:id="10995"/>
      <w:r>
        <w:rPr>
          <w:rFonts w:ascii="阿里巴巴普惠体" w:eastAsia="阿里巴巴普惠体"/>
          <w:color w:val="000000"/>
          <w:sz w:val="21"/>
          <w:lang w:eastAsia="zh-CN"/>
        </w:rPr>
        <w:t>移动：按住菜单的</w:t>
      </w:r>
      <w:bookmarkStart w:id="10999" w:name="img-s6p-jqt-mqe"/>
      <w:r>
        <w:rPr>
          <w:noProof/>
        </w:rPr>
        <w:drawing>
          <wp:inline distT="0" distB="0" distL="0" distR="0">
            <wp:extent cx="533400" cy="523875"/>
            <wp:effectExtent l="0" t="0" r="0" b="0"/>
            <wp:docPr id="668" name="图片 668" descr="拖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1"/>
                    <a:stretch>
                      <a:fillRect/>
                    </a:stretch>
                  </pic:blipFill>
                  <pic:spPr>
                    <a:xfrm>
                      <a:off x="0" y="0"/>
                      <a:ext cx="533400" cy="523875"/>
                    </a:xfrm>
                    <a:prstGeom prst="rect">
                      <a:avLst/>
                    </a:prstGeom>
                  </pic:spPr>
                </pic:pic>
              </a:graphicData>
            </a:graphic>
          </wp:inline>
        </w:drawing>
      </w:r>
      <w:bookmarkEnd w:id="10999"/>
      <w:r>
        <w:rPr>
          <w:rFonts w:ascii="阿里巴巴普惠体" w:eastAsia="阿里巴巴普惠体"/>
          <w:color w:val="000000"/>
          <w:sz w:val="21"/>
          <w:lang w:eastAsia="zh-CN"/>
        </w:rPr>
        <w:t>图标，将该菜单拖拽到新的位置。</w:t>
      </w:r>
    </w:p>
    <w:p w:rsidR="00CA58D1" w:rsidRDefault="009D55E1" w:rsidP="009D55E1">
      <w:pPr>
        <w:numPr>
          <w:ilvl w:val="0"/>
          <w:numId w:val="457"/>
        </w:numPr>
        <w:spacing w:after="90"/>
        <w:rPr>
          <w:lang w:eastAsia="zh-CN"/>
        </w:rPr>
      </w:pPr>
      <w:bookmarkStart w:id="11000" w:name="p-c0c-nyx-i0l"/>
      <w:bookmarkStart w:id="11001" w:name="li-im2-ryc-qlm"/>
      <w:bookmarkEnd w:id="10996"/>
      <w:bookmarkEnd w:id="10997"/>
      <w:r>
        <w:rPr>
          <w:rFonts w:ascii="阿里巴巴普惠体" w:eastAsia="阿里巴巴普惠体"/>
          <w:color w:val="000000"/>
          <w:sz w:val="21"/>
          <w:lang w:eastAsia="zh-CN"/>
        </w:rPr>
        <w:t>编辑：单击</w:t>
      </w:r>
      <w:r>
        <w:rPr>
          <w:rFonts w:ascii="阿里巴巴普惠体" w:eastAsia="阿里巴巴普惠体"/>
          <w:b/>
          <w:color w:val="000000"/>
          <w:sz w:val="21"/>
          <w:lang w:eastAsia="zh-CN"/>
        </w:rPr>
        <w:t>编辑</w:t>
      </w:r>
      <w:r>
        <w:rPr>
          <w:rFonts w:ascii="阿里巴巴普惠体" w:eastAsia="阿里巴巴普惠体"/>
          <w:color w:val="000000"/>
          <w:sz w:val="21"/>
          <w:lang w:eastAsia="zh-CN"/>
        </w:rPr>
        <w:t>，可修改菜单名称，选择要嵌入的报表。</w:t>
      </w:r>
    </w:p>
    <w:p w:rsidR="00CA58D1" w:rsidRDefault="00CA58D1">
      <w:pPr>
        <w:ind w:left="840"/>
        <w:rPr>
          <w:lang w:eastAsia="zh-CN"/>
        </w:rPr>
      </w:pPr>
      <w:bookmarkStart w:id="11002" w:name="note-dvm-69a-lph"/>
      <w:bookmarkEnd w:id="11000"/>
    </w:p>
    <w:p w:rsidR="00CA58D1" w:rsidRDefault="009D55E1">
      <w:pPr>
        <w:ind w:left="615"/>
        <w:rPr>
          <w:lang w:eastAsia="zh-CN"/>
        </w:rPr>
      </w:pPr>
      <w:r>
        <w:rPr>
          <w:rFonts w:ascii="阿里巴巴普惠体" w:eastAsia="阿里巴巴普惠体"/>
          <w:b/>
          <w:color w:val="73777A"/>
          <w:sz w:val="21"/>
          <w:lang w:eastAsia="zh-CN"/>
        </w:rPr>
        <w:t xml:space="preserve">说明 </w:t>
      </w:r>
    </w:p>
    <w:p w:rsidR="00CA58D1" w:rsidRDefault="009D55E1">
      <w:pPr>
        <w:spacing w:after="150"/>
        <w:ind w:left="840"/>
        <w:rPr>
          <w:lang w:eastAsia="zh-CN"/>
        </w:rPr>
      </w:pPr>
      <w:bookmarkStart w:id="11003" w:name="p-4o0-kde-vyu"/>
      <w:r>
        <w:rPr>
          <w:rFonts w:ascii="阿里巴巴普惠体" w:eastAsia="阿里巴巴普惠体"/>
          <w:color w:val="73777A"/>
          <w:sz w:val="21"/>
          <w:lang w:eastAsia="zh-CN"/>
        </w:rPr>
        <w:t>若多个报表先后嵌入同一个菜单，仅展示最后嵌入的报表。</w:t>
      </w:r>
    </w:p>
    <w:p w:rsidR="00CA58D1" w:rsidRDefault="009D55E1" w:rsidP="009D55E1">
      <w:pPr>
        <w:numPr>
          <w:ilvl w:val="0"/>
          <w:numId w:val="457"/>
        </w:numPr>
        <w:spacing w:after="90"/>
        <w:rPr>
          <w:lang w:eastAsia="zh-CN"/>
        </w:rPr>
      </w:pPr>
      <w:bookmarkStart w:id="11004" w:name="p-4di-ied-t5q"/>
      <w:bookmarkStart w:id="11005" w:name="li-blb-y7g-t7y"/>
      <w:bookmarkEnd w:id="11001"/>
      <w:bookmarkEnd w:id="11002"/>
      <w:bookmarkEnd w:id="11003"/>
      <w:r>
        <w:rPr>
          <w:rFonts w:ascii="阿里巴巴普惠体" w:eastAsia="阿里巴巴普惠体"/>
          <w:color w:val="000000"/>
          <w:sz w:val="21"/>
          <w:lang w:eastAsia="zh-CN"/>
        </w:rPr>
        <w:t>授权：单击</w:t>
      </w:r>
      <w:r>
        <w:rPr>
          <w:rFonts w:ascii="阿里巴巴普惠体" w:eastAsia="阿里巴巴普惠体"/>
          <w:b/>
          <w:color w:val="000000"/>
          <w:sz w:val="21"/>
          <w:lang w:eastAsia="zh-CN"/>
        </w:rPr>
        <w:t>授权</w:t>
      </w:r>
      <w:r>
        <w:rPr>
          <w:rFonts w:ascii="阿里巴巴普惠体" w:eastAsia="阿里巴巴普惠体"/>
          <w:color w:val="000000"/>
          <w:sz w:val="21"/>
          <w:lang w:eastAsia="zh-CN"/>
        </w:rPr>
        <w:t>，向指定账号授予查看报表权限，请参见下面的</w:t>
      </w:r>
      <w:hyperlink w:anchor="section-z98-i3g-5nw">
        <w:r>
          <w:rPr>
            <w:rStyle w:val="af8"/>
            <w:rFonts w:ascii="阿里巴巴普惠体" w:eastAsia="阿里巴巴普惠体"/>
            <w:color w:val="FF6A00"/>
            <w:sz w:val="21"/>
            <w:lang w:eastAsia="zh-CN"/>
          </w:rPr>
          <w:t>授权</w:t>
        </w:r>
      </w:hyperlink>
      <w:r>
        <w:rPr>
          <w:rFonts w:ascii="阿里巴巴普惠体" w:eastAsia="阿里巴巴普惠体"/>
          <w:color w:val="000000"/>
          <w:sz w:val="21"/>
          <w:lang w:eastAsia="zh-CN"/>
        </w:rPr>
        <w:t>。</w:t>
      </w:r>
    </w:p>
    <w:p w:rsidR="00CA58D1" w:rsidRDefault="009D55E1" w:rsidP="009D55E1">
      <w:pPr>
        <w:numPr>
          <w:ilvl w:val="0"/>
          <w:numId w:val="457"/>
        </w:numPr>
        <w:spacing w:after="90"/>
        <w:rPr>
          <w:lang w:eastAsia="zh-CN"/>
        </w:rPr>
      </w:pPr>
      <w:bookmarkStart w:id="11006" w:name="p-57l-vuu-5pu"/>
      <w:bookmarkStart w:id="11007" w:name="li-mz5-0uc-0dj"/>
      <w:bookmarkEnd w:id="11004"/>
      <w:bookmarkEnd w:id="11005"/>
      <w:r>
        <w:rPr>
          <w:rFonts w:ascii="阿里巴巴普惠体" w:eastAsia="阿里巴巴普惠体"/>
          <w:color w:val="000000"/>
          <w:sz w:val="21"/>
          <w:lang w:eastAsia="zh-CN"/>
        </w:rPr>
        <w:t>移除：单击</w:t>
      </w:r>
      <w:r>
        <w:rPr>
          <w:rFonts w:ascii="阿里巴巴普惠体" w:eastAsia="阿里巴巴普惠体"/>
          <w:b/>
          <w:color w:val="000000"/>
          <w:sz w:val="21"/>
          <w:lang w:eastAsia="zh-CN"/>
        </w:rPr>
        <w:t>移除</w:t>
      </w:r>
      <w:r>
        <w:rPr>
          <w:rFonts w:ascii="阿里巴巴普惠体" w:eastAsia="阿里巴巴普惠体"/>
          <w:color w:val="000000"/>
          <w:sz w:val="21"/>
          <w:lang w:eastAsia="zh-CN"/>
        </w:rPr>
        <w:t>，确认后移除该菜单。</w:t>
      </w:r>
    </w:p>
    <w:p w:rsidR="00CA58D1" w:rsidRDefault="00CA58D1">
      <w:pPr>
        <w:ind w:left="840"/>
        <w:rPr>
          <w:lang w:eastAsia="zh-CN"/>
        </w:rPr>
      </w:pPr>
      <w:bookmarkStart w:id="11008" w:name="note-w09-7p8-2lh"/>
      <w:bookmarkEnd w:id="11006"/>
    </w:p>
    <w:p w:rsidR="00CA58D1" w:rsidRDefault="009D55E1">
      <w:pPr>
        <w:ind w:left="615"/>
        <w:rPr>
          <w:lang w:eastAsia="zh-CN"/>
        </w:rPr>
      </w:pPr>
      <w:r>
        <w:rPr>
          <w:rFonts w:ascii="阿里巴巴普惠体" w:eastAsia="阿里巴巴普惠体"/>
          <w:b/>
          <w:color w:val="73777A"/>
          <w:sz w:val="21"/>
          <w:lang w:eastAsia="zh-CN"/>
        </w:rPr>
        <w:t xml:space="preserve">说明 </w:t>
      </w:r>
    </w:p>
    <w:p w:rsidR="00CA58D1" w:rsidRDefault="009D55E1">
      <w:pPr>
        <w:spacing w:after="150"/>
        <w:ind w:left="840"/>
        <w:rPr>
          <w:lang w:eastAsia="zh-CN"/>
        </w:rPr>
      </w:pPr>
      <w:bookmarkStart w:id="11009" w:name="p-i32-1oe-tzd"/>
      <w:r>
        <w:rPr>
          <w:rFonts w:ascii="阿里巴巴普惠体" w:eastAsia="阿里巴巴普惠体"/>
          <w:color w:val="73777A"/>
          <w:sz w:val="21"/>
          <w:lang w:eastAsia="zh-CN"/>
        </w:rPr>
        <w:t>有下级菜单的一级菜单不支持移除。</w:t>
      </w:r>
    </w:p>
    <w:p w:rsidR="00CA58D1" w:rsidRDefault="009D55E1">
      <w:pPr>
        <w:spacing w:after="150"/>
        <w:ind w:left="120"/>
        <w:rPr>
          <w:lang w:eastAsia="zh-CN"/>
        </w:rPr>
      </w:pPr>
      <w:bookmarkStart w:id="11010" w:name="title-t2o-1ln-nvc"/>
      <w:bookmarkStart w:id="11011" w:name="section-z98-i3g-5nw"/>
      <w:bookmarkEnd w:id="10991"/>
      <w:bookmarkEnd w:id="10998"/>
      <w:bookmarkEnd w:id="11007"/>
      <w:bookmarkEnd w:id="11008"/>
      <w:bookmarkEnd w:id="11009"/>
      <w:r>
        <w:rPr>
          <w:rFonts w:ascii="阿里巴巴普惠体" w:eastAsia="阿里巴巴普惠体"/>
          <w:b/>
          <w:color w:val="000000"/>
          <w:lang w:eastAsia="zh-CN"/>
        </w:rPr>
        <w:t>授权</w:t>
      </w:r>
    </w:p>
    <w:p w:rsidR="00CA58D1" w:rsidRDefault="009D55E1">
      <w:pPr>
        <w:spacing w:after="150"/>
        <w:ind w:left="120"/>
        <w:rPr>
          <w:lang w:eastAsia="zh-CN"/>
        </w:rPr>
      </w:pPr>
      <w:bookmarkStart w:id="11012" w:name="p-urt-ffd-spm"/>
      <w:bookmarkEnd w:id="11010"/>
      <w:r>
        <w:rPr>
          <w:rFonts w:ascii="阿里巴巴普惠体" w:eastAsia="阿里巴巴普惠体"/>
          <w:color w:val="000000"/>
          <w:sz w:val="21"/>
          <w:lang w:eastAsia="zh-CN"/>
        </w:rPr>
        <w:lastRenderedPageBreak/>
        <w:t>自定义菜单，并向菜单嵌入报表后，可以向指定Quick Audience账号授权，使其可以查看报表并管理菜单。</w:t>
      </w:r>
    </w:p>
    <w:p w:rsidR="00CA58D1" w:rsidRDefault="009D55E1">
      <w:pPr>
        <w:spacing w:after="150"/>
        <w:ind w:left="120"/>
      </w:pPr>
      <w:bookmarkStart w:id="11013" w:name="p-0h5-fe6-esq"/>
      <w:bookmarkEnd w:id="11012"/>
      <w:r>
        <w:rPr>
          <w:rFonts w:ascii="阿里巴巴普惠体" w:eastAsia="阿里巴巴普惠体"/>
          <w:color w:val="000000"/>
          <w:sz w:val="21"/>
        </w:rPr>
        <w:t>操作步骤：</w:t>
      </w:r>
    </w:p>
    <w:p w:rsidR="00CA58D1" w:rsidRDefault="009D55E1" w:rsidP="009D55E1">
      <w:pPr>
        <w:numPr>
          <w:ilvl w:val="0"/>
          <w:numId w:val="458"/>
        </w:numPr>
        <w:spacing w:after="120"/>
        <w:rPr>
          <w:lang w:eastAsia="zh-CN"/>
        </w:rPr>
      </w:pPr>
      <w:bookmarkStart w:id="11014" w:name="p-hy0-q4p-pa3"/>
      <w:bookmarkStart w:id="11015" w:name="li-s1e-qtr-mq8"/>
      <w:bookmarkStart w:id="11016" w:name="ol-c65-qtm-b7r"/>
      <w:bookmarkEnd w:id="11013"/>
      <w:r>
        <w:rPr>
          <w:rFonts w:ascii="阿里巴巴普惠体" w:eastAsia="阿里巴巴普惠体"/>
          <w:color w:val="000000"/>
          <w:sz w:val="21"/>
          <w:lang w:eastAsia="zh-CN"/>
        </w:rPr>
        <w:t>选择</w:t>
      </w:r>
      <w:r>
        <w:rPr>
          <w:rFonts w:ascii="阿里巴巴普惠体" w:eastAsia="阿里巴巴普惠体"/>
          <w:b/>
          <w:color w:val="000000"/>
          <w:sz w:val="21"/>
          <w:lang w:eastAsia="zh-CN"/>
        </w:rPr>
        <w:t>分析看板</w:t>
      </w:r>
      <w:r>
        <w:rPr>
          <w:rFonts w:ascii="阿里巴巴普惠体" w:eastAsia="阿里巴巴普惠体"/>
          <w:color w:val="000000"/>
          <w:sz w:val="21"/>
          <w:lang w:eastAsia="zh-CN"/>
        </w:rPr>
        <w:t xml:space="preserve"> &gt; 所在工作空间 &gt; </w:t>
      </w:r>
      <w:r>
        <w:rPr>
          <w:rFonts w:ascii="阿里巴巴普惠体" w:eastAsia="阿里巴巴普惠体"/>
          <w:b/>
          <w:color w:val="000000"/>
          <w:sz w:val="21"/>
          <w:lang w:eastAsia="zh-CN"/>
        </w:rPr>
        <w:t>自定义菜单</w:t>
      </w:r>
      <w:r>
        <w:rPr>
          <w:rFonts w:ascii="阿里巴巴普惠体" w:eastAsia="阿里巴巴普惠体"/>
          <w:color w:val="000000"/>
          <w:sz w:val="21"/>
          <w:lang w:eastAsia="zh-CN"/>
        </w:rPr>
        <w:t>，进入配置页面。</w:t>
      </w:r>
    </w:p>
    <w:p w:rsidR="00CA58D1" w:rsidRDefault="009D55E1" w:rsidP="009D55E1">
      <w:pPr>
        <w:numPr>
          <w:ilvl w:val="0"/>
          <w:numId w:val="458"/>
        </w:numPr>
        <w:spacing w:after="120"/>
      </w:pPr>
      <w:bookmarkStart w:id="11017" w:name="p-eej-ww9-tcw"/>
      <w:bookmarkStart w:id="11018" w:name="li-8ps-sj8-4t8"/>
      <w:bookmarkEnd w:id="11014"/>
      <w:bookmarkEnd w:id="11015"/>
      <w:r>
        <w:rPr>
          <w:rFonts w:ascii="阿里巴巴普惠体" w:eastAsia="阿里巴巴普惠体"/>
          <w:color w:val="000000"/>
          <w:sz w:val="21"/>
        </w:rPr>
        <w:t>单击菜单对应的</w:t>
      </w:r>
      <w:r>
        <w:rPr>
          <w:rFonts w:ascii="阿里巴巴普惠体" w:eastAsia="阿里巴巴普惠体"/>
          <w:b/>
          <w:color w:val="000000"/>
          <w:sz w:val="21"/>
        </w:rPr>
        <w:t>授权</w:t>
      </w:r>
      <w:r>
        <w:rPr>
          <w:rFonts w:ascii="阿里巴巴普惠体" w:eastAsia="阿里巴巴普惠体"/>
          <w:color w:val="000000"/>
          <w:sz w:val="21"/>
        </w:rPr>
        <w:t>。</w:t>
      </w:r>
    </w:p>
    <w:p w:rsidR="00CA58D1" w:rsidRDefault="009D55E1">
      <w:pPr>
        <w:ind w:left="840"/>
        <w:rPr>
          <w:lang w:eastAsia="zh-CN"/>
        </w:rPr>
      </w:pPr>
      <w:bookmarkStart w:id="11019" w:name="p-l8s-zyy-rh4"/>
      <w:bookmarkStart w:id="11020" w:name="li-g1g-vqm-t4i"/>
      <w:bookmarkEnd w:id="11017"/>
      <w:bookmarkEnd w:id="11018"/>
      <w:r>
        <w:rPr>
          <w:rFonts w:ascii="阿里巴巴普惠体" w:eastAsia="阿里巴巴普惠体"/>
          <w:color w:val="000000"/>
          <w:sz w:val="21"/>
          <w:lang w:eastAsia="zh-CN"/>
        </w:rPr>
        <w:t>在弹窗中，默认已选择进入时的菜单，您也可以选择其他菜单，支持全选。</w:t>
      </w:r>
    </w:p>
    <w:p w:rsidR="00CA58D1" w:rsidRDefault="009D55E1">
      <w:pPr>
        <w:ind w:left="840"/>
      </w:pPr>
      <w:bookmarkStart w:id="11021" w:name="img-5po-qv4-01m"/>
      <w:r>
        <w:rPr>
          <w:noProof/>
        </w:rPr>
        <w:drawing>
          <wp:inline distT="0" distB="0" distL="0" distR="0">
            <wp:extent cx="6192520" cy="4473867"/>
            <wp:effectExtent l="0" t="0" r="0" b="0"/>
            <wp:docPr id="669" name="图片 66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2"/>
                    <a:stretch>
                      <a:fillRect/>
                    </a:stretch>
                  </pic:blipFill>
                  <pic:spPr>
                    <a:xfrm>
                      <a:off x="0" y="0"/>
                      <a:ext cx="6192520" cy="4473867"/>
                    </a:xfrm>
                    <a:prstGeom prst="rect">
                      <a:avLst/>
                    </a:prstGeom>
                  </pic:spPr>
                </pic:pic>
              </a:graphicData>
            </a:graphic>
          </wp:inline>
        </w:drawing>
      </w:r>
      <w:bookmarkEnd w:id="11021"/>
    </w:p>
    <w:p w:rsidR="00CA58D1" w:rsidRDefault="009D55E1" w:rsidP="009D55E1">
      <w:pPr>
        <w:numPr>
          <w:ilvl w:val="0"/>
          <w:numId w:val="458"/>
        </w:numPr>
        <w:spacing w:after="120"/>
        <w:rPr>
          <w:lang w:eastAsia="zh-CN"/>
        </w:rPr>
      </w:pPr>
      <w:bookmarkStart w:id="11022" w:name="p-qgb-tkt-xam"/>
      <w:bookmarkStart w:id="11023" w:name="li-j4o-w66-eey"/>
      <w:bookmarkEnd w:id="11019"/>
      <w:bookmarkEnd w:id="11020"/>
      <w:r>
        <w:rPr>
          <w:rFonts w:ascii="阿里巴巴普惠体" w:eastAsia="阿里巴巴普惠体"/>
          <w:color w:val="000000"/>
          <w:sz w:val="21"/>
          <w:lang w:eastAsia="zh-CN"/>
        </w:rPr>
        <w:t>选择</w:t>
      </w:r>
      <w:r>
        <w:rPr>
          <w:rFonts w:ascii="阿里巴巴普惠体" w:eastAsia="阿里巴巴普惠体"/>
          <w:b/>
          <w:color w:val="000000"/>
          <w:sz w:val="21"/>
          <w:lang w:eastAsia="zh-CN"/>
        </w:rPr>
        <w:t>授权方式</w:t>
      </w:r>
      <w:r>
        <w:rPr>
          <w:rFonts w:ascii="阿里巴巴普惠体" w:eastAsia="阿里巴巴普惠体"/>
          <w:color w:val="000000"/>
          <w:sz w:val="21"/>
          <w:lang w:eastAsia="zh-CN"/>
        </w:rPr>
        <w:t>：支持</w:t>
      </w:r>
      <w:r>
        <w:rPr>
          <w:rFonts w:ascii="阿里巴巴普惠体" w:eastAsia="阿里巴巴普惠体"/>
          <w:b/>
          <w:color w:val="000000"/>
          <w:sz w:val="21"/>
          <w:lang w:eastAsia="zh-CN"/>
        </w:rPr>
        <w:t>按用户</w:t>
      </w:r>
      <w:r>
        <w:rPr>
          <w:rFonts w:ascii="阿里巴巴普惠体" w:eastAsia="阿里巴巴普惠体"/>
          <w:color w:val="000000"/>
          <w:sz w:val="21"/>
          <w:lang w:eastAsia="zh-CN"/>
        </w:rPr>
        <w:t>和</w:t>
      </w:r>
      <w:r>
        <w:rPr>
          <w:rFonts w:ascii="阿里巴巴普惠体" w:eastAsia="阿里巴巴普惠体"/>
          <w:b/>
          <w:color w:val="000000"/>
          <w:sz w:val="21"/>
          <w:lang w:eastAsia="zh-CN"/>
        </w:rPr>
        <w:t>按用户组</w:t>
      </w:r>
      <w:r>
        <w:rPr>
          <w:rFonts w:ascii="阿里巴巴普惠体" w:eastAsia="阿里巴巴普惠体"/>
          <w:color w:val="000000"/>
          <w:sz w:val="21"/>
          <w:lang w:eastAsia="zh-CN"/>
        </w:rPr>
        <w:t>。</w:t>
      </w:r>
    </w:p>
    <w:p w:rsidR="00CA58D1" w:rsidRDefault="00CA58D1">
      <w:pPr>
        <w:ind w:left="1065"/>
        <w:rPr>
          <w:lang w:eastAsia="zh-CN"/>
        </w:rPr>
      </w:pPr>
      <w:bookmarkStart w:id="11024" w:name="note-1cd-e7t-9me"/>
      <w:bookmarkEnd w:id="11022"/>
    </w:p>
    <w:p w:rsidR="00CA58D1" w:rsidRDefault="009D55E1">
      <w:pPr>
        <w:ind w:left="840"/>
        <w:rPr>
          <w:lang w:eastAsia="zh-CN"/>
        </w:rPr>
      </w:pPr>
      <w:r>
        <w:rPr>
          <w:rFonts w:ascii="阿里巴巴普惠体" w:eastAsia="阿里巴巴普惠体"/>
          <w:b/>
          <w:color w:val="73777A"/>
          <w:sz w:val="21"/>
          <w:lang w:eastAsia="zh-CN"/>
        </w:rPr>
        <w:t xml:space="preserve">说明 </w:t>
      </w:r>
    </w:p>
    <w:p w:rsidR="00CA58D1" w:rsidRDefault="009D55E1">
      <w:pPr>
        <w:spacing w:after="150"/>
        <w:ind w:left="1065"/>
        <w:rPr>
          <w:lang w:eastAsia="zh-CN"/>
        </w:rPr>
      </w:pPr>
      <w:bookmarkStart w:id="11025" w:name="p-xhy-40p-oow"/>
      <w:r>
        <w:rPr>
          <w:rFonts w:ascii="阿里巴巴普惠体" w:eastAsia="阿里巴巴普惠体"/>
          <w:color w:val="73777A"/>
          <w:sz w:val="21"/>
          <w:lang w:eastAsia="zh-CN"/>
        </w:rPr>
        <w:lastRenderedPageBreak/>
        <w:t>两种授权方式相互排斥，仅可选其中一种进行授权。若已按一种方式授权，再次授权时选择另一种方式，则使用旧授权方式的授权将解除，仅生效使用新授权方式的授权。</w:t>
      </w:r>
    </w:p>
    <w:p w:rsidR="00CA58D1" w:rsidRDefault="009D55E1">
      <w:pPr>
        <w:spacing w:after="150"/>
        <w:ind w:left="840"/>
        <w:rPr>
          <w:lang w:eastAsia="zh-CN"/>
        </w:rPr>
      </w:pPr>
      <w:bookmarkStart w:id="11026" w:name="p-lw3-aag-27x"/>
      <w:bookmarkEnd w:id="11024"/>
      <w:bookmarkEnd w:id="11025"/>
      <w:r>
        <w:rPr>
          <w:rFonts w:ascii="阿里巴巴普惠体" w:eastAsia="阿里巴巴普惠体"/>
          <w:color w:val="000000"/>
          <w:sz w:val="21"/>
          <w:lang w:eastAsia="zh-CN"/>
        </w:rPr>
        <w:t>下方显示已选菜单的已授权用户账号/用户组。</w:t>
      </w:r>
    </w:p>
    <w:p w:rsidR="00CA58D1" w:rsidRDefault="00CA58D1">
      <w:pPr>
        <w:ind w:left="1065"/>
        <w:rPr>
          <w:lang w:eastAsia="zh-CN"/>
        </w:rPr>
      </w:pPr>
      <w:bookmarkStart w:id="11027" w:name="note-a13-gyq-3ki"/>
      <w:bookmarkEnd w:id="11026"/>
    </w:p>
    <w:p w:rsidR="00CA58D1" w:rsidRDefault="009D55E1">
      <w:pPr>
        <w:ind w:left="840"/>
        <w:rPr>
          <w:lang w:eastAsia="zh-CN"/>
        </w:rPr>
      </w:pPr>
      <w:r>
        <w:rPr>
          <w:rFonts w:ascii="阿里巴巴普惠体" w:eastAsia="阿里巴巴普惠体"/>
          <w:b/>
          <w:color w:val="73777A"/>
          <w:sz w:val="21"/>
          <w:lang w:eastAsia="zh-CN"/>
        </w:rPr>
        <w:t xml:space="preserve">说明 </w:t>
      </w:r>
    </w:p>
    <w:p w:rsidR="00CA58D1" w:rsidRDefault="009D55E1">
      <w:pPr>
        <w:spacing w:after="150"/>
        <w:ind w:left="1065"/>
        <w:rPr>
          <w:lang w:eastAsia="zh-CN"/>
        </w:rPr>
      </w:pPr>
      <w:bookmarkStart w:id="11028" w:name="p-vpi-ri4-7kz"/>
      <w:r>
        <w:rPr>
          <w:rFonts w:ascii="阿里巴巴普惠体" w:eastAsia="阿里巴巴普惠体"/>
          <w:color w:val="73777A"/>
          <w:sz w:val="21"/>
          <w:lang w:eastAsia="zh-CN"/>
        </w:rPr>
        <w:t>若选择多个菜单，下方显示多个菜单均已授权的账号/用户组。</w:t>
      </w:r>
    </w:p>
    <w:p w:rsidR="00CA58D1" w:rsidRDefault="009D55E1" w:rsidP="009D55E1">
      <w:pPr>
        <w:numPr>
          <w:ilvl w:val="0"/>
          <w:numId w:val="458"/>
        </w:numPr>
        <w:spacing w:after="120"/>
        <w:rPr>
          <w:lang w:eastAsia="zh-CN"/>
        </w:rPr>
      </w:pPr>
      <w:bookmarkStart w:id="11029" w:name="p-nz2-ov5-dj2"/>
      <w:bookmarkStart w:id="11030" w:name="li-lwr-qw2-nvn"/>
      <w:bookmarkEnd w:id="11023"/>
      <w:bookmarkEnd w:id="11027"/>
      <w:bookmarkEnd w:id="11028"/>
      <w:r>
        <w:rPr>
          <w:rFonts w:ascii="阿里巴巴普惠体" w:eastAsia="阿里巴巴普惠体"/>
          <w:color w:val="000000"/>
          <w:sz w:val="21"/>
          <w:lang w:eastAsia="zh-CN"/>
        </w:rPr>
        <w:t>解除授权：单击账号/用户组对应的</w:t>
      </w:r>
      <w:r>
        <w:rPr>
          <w:rFonts w:ascii="阿里巴巴普惠体" w:eastAsia="阿里巴巴普惠体"/>
          <w:b/>
          <w:color w:val="000000"/>
          <w:sz w:val="21"/>
          <w:lang w:eastAsia="zh-CN"/>
        </w:rPr>
        <w:t>移除</w:t>
      </w:r>
      <w:r>
        <w:rPr>
          <w:rFonts w:ascii="阿里巴巴普惠体" w:eastAsia="阿里巴巴普惠体"/>
          <w:color w:val="000000"/>
          <w:sz w:val="21"/>
          <w:lang w:eastAsia="zh-CN"/>
        </w:rPr>
        <w:t>，即可解除对该账号/用户组的授权，立即生效。</w:t>
      </w:r>
    </w:p>
    <w:p w:rsidR="00CA58D1" w:rsidRDefault="009D55E1" w:rsidP="009D55E1">
      <w:pPr>
        <w:numPr>
          <w:ilvl w:val="0"/>
          <w:numId w:val="458"/>
        </w:numPr>
        <w:spacing w:after="120"/>
        <w:rPr>
          <w:lang w:eastAsia="zh-CN"/>
        </w:rPr>
      </w:pPr>
      <w:bookmarkStart w:id="11031" w:name="p-rsy-01k-y6c"/>
      <w:bookmarkStart w:id="11032" w:name="li-b3d-286-mxq"/>
      <w:bookmarkEnd w:id="11029"/>
      <w:bookmarkEnd w:id="11030"/>
      <w:r>
        <w:rPr>
          <w:rFonts w:ascii="阿里巴巴普惠体" w:eastAsia="阿里巴巴普惠体"/>
          <w:color w:val="000000"/>
          <w:sz w:val="21"/>
          <w:lang w:eastAsia="zh-CN"/>
        </w:rPr>
        <w:t>授权：选择要授权的账号/用户组，可多选，单击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完成授权。</w:t>
      </w:r>
    </w:p>
    <w:p w:rsidR="00CA58D1" w:rsidRDefault="00CA58D1">
      <w:pPr>
        <w:ind w:left="1065"/>
        <w:rPr>
          <w:lang w:eastAsia="zh-CN"/>
        </w:rPr>
      </w:pPr>
      <w:bookmarkStart w:id="11033" w:name="note-4w4-qpo-dxa"/>
      <w:bookmarkEnd w:id="11031"/>
    </w:p>
    <w:p w:rsidR="00CA58D1" w:rsidRDefault="009D55E1">
      <w:pPr>
        <w:ind w:left="840"/>
        <w:rPr>
          <w:lang w:eastAsia="zh-CN"/>
        </w:rPr>
      </w:pPr>
      <w:r>
        <w:rPr>
          <w:rFonts w:ascii="阿里巴巴普惠体" w:eastAsia="阿里巴巴普惠体"/>
          <w:b/>
          <w:color w:val="73777A"/>
          <w:sz w:val="21"/>
          <w:lang w:eastAsia="zh-CN"/>
        </w:rPr>
        <w:t xml:space="preserve">说明 </w:t>
      </w:r>
    </w:p>
    <w:p w:rsidR="00CA58D1" w:rsidRDefault="009D55E1">
      <w:pPr>
        <w:spacing w:after="150"/>
        <w:ind w:left="1065"/>
        <w:rPr>
          <w:lang w:eastAsia="zh-CN"/>
        </w:rPr>
      </w:pPr>
      <w:bookmarkStart w:id="11034" w:name="p-hrt-wi8-1g8"/>
      <w:r>
        <w:rPr>
          <w:rFonts w:ascii="阿里巴巴普惠体" w:eastAsia="阿里巴巴普惠体"/>
          <w:color w:val="73777A"/>
          <w:sz w:val="21"/>
          <w:lang w:eastAsia="zh-CN"/>
        </w:rPr>
        <w:t>已授权用户仅有当前菜单的查看报表及管理菜单权限，无上级菜单或下级菜单的同等权限。</w:t>
      </w:r>
    </w:p>
    <w:p w:rsidR="00CA58D1" w:rsidRDefault="009D55E1">
      <w:pPr>
        <w:pStyle w:val="21"/>
        <w:spacing w:after="0"/>
        <w:ind w:left="120"/>
      </w:pPr>
      <w:bookmarkStart w:id="11035" w:name="p-vb2-ecg-rj7"/>
      <w:bookmarkStart w:id="11036" w:name="title-f8u-3ro-jn6"/>
      <w:bookmarkStart w:id="11037" w:name="topic-2000163"/>
      <w:bookmarkStart w:id="11038" w:name="_Toc91596872"/>
      <w:bookmarkEnd w:id="10958"/>
      <w:bookmarkEnd w:id="10963"/>
      <w:bookmarkEnd w:id="11011"/>
      <w:bookmarkEnd w:id="11016"/>
      <w:bookmarkEnd w:id="11032"/>
      <w:bookmarkEnd w:id="11033"/>
      <w:bookmarkEnd w:id="11034"/>
      <w:bookmarkEnd w:id="11035"/>
      <w:r>
        <w:rPr>
          <w:rFonts w:ascii="阿里巴巴普惠体"/>
          <w:color w:val="000000"/>
        </w:rPr>
        <w:t>6.4. 查看报表、圈选受众</w:t>
      </w:r>
      <w:bookmarkEnd w:id="11038"/>
    </w:p>
    <w:p w:rsidR="00CA58D1" w:rsidRDefault="009D55E1">
      <w:pPr>
        <w:spacing w:after="150"/>
        <w:ind w:left="120"/>
        <w:rPr>
          <w:lang w:eastAsia="zh-CN"/>
        </w:rPr>
      </w:pPr>
      <w:bookmarkStart w:id="11039" w:name="shortdesc-13x-zzm-vap"/>
      <w:bookmarkEnd w:id="11036"/>
      <w:r>
        <w:rPr>
          <w:rFonts w:ascii="阿里巴巴普惠体" w:eastAsia="阿里巴巴普惠体"/>
          <w:color w:val="000000"/>
          <w:sz w:val="21"/>
        </w:rPr>
        <w:t>自定义菜单、挂载报表、账号授权完成后，菜单创建者、被授权的账号及Quick Audience组织管理员、空间管理员即可查看从Quick BI嵌入Quick Audience的报表。</w:t>
      </w:r>
      <w:r>
        <w:rPr>
          <w:rFonts w:ascii="阿里巴巴普惠体" w:eastAsia="阿里巴巴普惠体"/>
          <w:color w:val="000000"/>
          <w:sz w:val="21"/>
          <w:lang w:eastAsia="zh-CN"/>
        </w:rPr>
        <w:t>若Quick BI侧已做相应配置，则Quick Audience还支持在查看报表时圈选受众。</w:t>
      </w:r>
    </w:p>
    <w:p w:rsidR="00CA58D1" w:rsidRDefault="009D55E1">
      <w:pPr>
        <w:spacing w:after="150"/>
        <w:ind w:left="120"/>
        <w:rPr>
          <w:lang w:eastAsia="zh-CN"/>
        </w:rPr>
      </w:pPr>
      <w:bookmarkStart w:id="11040" w:name="title-ann-qny-krw"/>
      <w:bookmarkStart w:id="11041" w:name="section-y5h-gug-s15"/>
      <w:bookmarkStart w:id="11042" w:name="taskbody-s8i-kae-vdu"/>
      <w:bookmarkEnd w:id="11039"/>
      <w:r>
        <w:rPr>
          <w:rFonts w:ascii="阿里巴巴普惠体" w:eastAsia="阿里巴巴普惠体"/>
          <w:b/>
          <w:color w:val="000000"/>
          <w:lang w:eastAsia="zh-CN"/>
        </w:rPr>
        <w:t>查看报表</w:t>
      </w:r>
    </w:p>
    <w:p w:rsidR="00CA58D1" w:rsidRDefault="009D55E1">
      <w:pPr>
        <w:spacing w:after="150"/>
        <w:ind w:left="120"/>
        <w:rPr>
          <w:lang w:eastAsia="zh-CN"/>
        </w:rPr>
      </w:pPr>
      <w:bookmarkStart w:id="11043" w:name="p-nro-5rt-gpf"/>
      <w:bookmarkEnd w:id="11040"/>
      <w:r>
        <w:rPr>
          <w:rFonts w:ascii="阿里巴巴普惠体" w:eastAsia="阿里巴巴普惠体"/>
          <w:color w:val="000000"/>
          <w:sz w:val="21"/>
          <w:lang w:eastAsia="zh-CN"/>
        </w:rPr>
        <w:t>查看嵌入Quick Audience的报表，操作步骤：</w:t>
      </w:r>
    </w:p>
    <w:p w:rsidR="00CA58D1" w:rsidRDefault="009D55E1">
      <w:pPr>
        <w:ind w:left="840"/>
        <w:rPr>
          <w:lang w:eastAsia="zh-CN"/>
        </w:rPr>
      </w:pPr>
      <w:bookmarkStart w:id="11044" w:name="p-4k9-fye-17d"/>
      <w:bookmarkStart w:id="11045" w:name="li-403-1vc-ni4"/>
      <w:bookmarkStart w:id="11046" w:name="ol-irf-9mt-ch1"/>
      <w:bookmarkEnd w:id="11043"/>
      <w:r>
        <w:rPr>
          <w:rFonts w:ascii="阿里巴巴普惠体" w:eastAsia="阿里巴巴普惠体"/>
          <w:color w:val="000000"/>
          <w:sz w:val="21"/>
          <w:lang w:eastAsia="zh-CN"/>
        </w:rPr>
        <w:t>选择</w:t>
      </w:r>
      <w:r>
        <w:rPr>
          <w:rFonts w:ascii="阿里巴巴普惠体" w:eastAsia="阿里巴巴普惠体"/>
          <w:b/>
          <w:color w:val="000000"/>
          <w:sz w:val="21"/>
          <w:lang w:eastAsia="zh-CN"/>
        </w:rPr>
        <w:t>分析看板</w:t>
      </w:r>
      <w:r>
        <w:rPr>
          <w:rFonts w:ascii="阿里巴巴普惠体" w:eastAsia="阿里巴巴普惠体"/>
          <w:color w:val="000000"/>
          <w:sz w:val="21"/>
          <w:lang w:eastAsia="zh-CN"/>
        </w:rPr>
        <w:t xml:space="preserve"> &gt; 所在工作空间 &gt; </w:t>
      </w:r>
      <w:r>
        <w:rPr>
          <w:rFonts w:ascii="阿里巴巴普惠体" w:eastAsia="阿里巴巴普惠体"/>
          <w:b/>
          <w:color w:val="000000"/>
          <w:sz w:val="21"/>
          <w:lang w:eastAsia="zh-CN"/>
        </w:rPr>
        <w:t>业务洞察</w:t>
      </w:r>
      <w:r>
        <w:rPr>
          <w:rFonts w:ascii="阿里巴巴普惠体" w:eastAsia="阿里巴巴普惠体"/>
          <w:color w:val="000000"/>
          <w:sz w:val="21"/>
          <w:lang w:eastAsia="zh-CN"/>
        </w:rPr>
        <w:t>，页面左侧导航栏显示菜单层级结构。</w:t>
      </w:r>
    </w:p>
    <w:p w:rsidR="00CA58D1" w:rsidRDefault="009D55E1">
      <w:pPr>
        <w:ind w:left="840"/>
      </w:pPr>
      <w:bookmarkStart w:id="11047" w:name="img-rzu-9sb-hi3"/>
      <w:r>
        <w:rPr>
          <w:noProof/>
        </w:rPr>
        <w:lastRenderedPageBreak/>
        <w:drawing>
          <wp:inline distT="0" distB="0" distL="0" distR="0">
            <wp:extent cx="6192520" cy="2658080"/>
            <wp:effectExtent l="0" t="0" r="0" b="0"/>
            <wp:docPr id="670" name="图片 670" descr="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3"/>
                    <a:stretch>
                      <a:fillRect/>
                    </a:stretch>
                  </pic:blipFill>
                  <pic:spPr>
                    <a:xfrm>
                      <a:off x="0" y="0"/>
                      <a:ext cx="6192520" cy="2658080"/>
                    </a:xfrm>
                    <a:prstGeom prst="rect">
                      <a:avLst/>
                    </a:prstGeom>
                  </pic:spPr>
                </pic:pic>
              </a:graphicData>
            </a:graphic>
          </wp:inline>
        </w:drawing>
      </w:r>
      <w:bookmarkEnd w:id="11047"/>
    </w:p>
    <w:p w:rsidR="00CA58D1" w:rsidRDefault="009D55E1" w:rsidP="009D55E1">
      <w:pPr>
        <w:numPr>
          <w:ilvl w:val="0"/>
          <w:numId w:val="459"/>
        </w:numPr>
        <w:spacing w:after="120"/>
        <w:rPr>
          <w:lang w:eastAsia="zh-CN"/>
        </w:rPr>
      </w:pPr>
      <w:bookmarkStart w:id="11048" w:name="p-yua-n2o-fn8"/>
      <w:bookmarkStart w:id="11049" w:name="li-oo2-3ys-dgo"/>
      <w:bookmarkEnd w:id="11044"/>
      <w:bookmarkEnd w:id="11045"/>
      <w:r>
        <w:rPr>
          <w:rFonts w:ascii="阿里巴巴普惠体" w:eastAsia="阿里巴巴普惠体"/>
          <w:color w:val="000000"/>
          <w:sz w:val="21"/>
          <w:lang w:eastAsia="zh-CN"/>
        </w:rPr>
        <w:t>从左侧导航栏选择一个菜单，页面将展示相应的报表。</w:t>
      </w:r>
    </w:p>
    <w:p w:rsidR="00CA58D1" w:rsidRDefault="00CA58D1">
      <w:pPr>
        <w:ind w:left="1065"/>
        <w:rPr>
          <w:lang w:eastAsia="zh-CN"/>
        </w:rPr>
      </w:pPr>
      <w:bookmarkStart w:id="11050" w:name="note-bqx-f7r-fyz"/>
      <w:bookmarkEnd w:id="11048"/>
    </w:p>
    <w:p w:rsidR="00CA58D1" w:rsidRDefault="009D55E1">
      <w:pPr>
        <w:ind w:left="840"/>
        <w:rPr>
          <w:lang w:eastAsia="zh-CN"/>
        </w:rPr>
      </w:pPr>
      <w:r>
        <w:rPr>
          <w:rFonts w:ascii="阿里巴巴普惠体" w:eastAsia="阿里巴巴普惠体"/>
          <w:b/>
          <w:color w:val="73777A"/>
          <w:sz w:val="21"/>
          <w:lang w:eastAsia="zh-CN"/>
        </w:rPr>
        <w:t xml:space="preserve">说明 </w:t>
      </w:r>
    </w:p>
    <w:p w:rsidR="00CA58D1" w:rsidRDefault="009D55E1">
      <w:pPr>
        <w:spacing w:after="150"/>
        <w:ind w:left="1065"/>
        <w:rPr>
          <w:lang w:eastAsia="zh-CN"/>
        </w:rPr>
      </w:pPr>
      <w:bookmarkStart w:id="11051" w:name="p-yyl-1ak-7ke"/>
      <w:r>
        <w:rPr>
          <w:rFonts w:ascii="阿里巴巴普惠体" w:eastAsia="阿里巴巴普惠体"/>
          <w:color w:val="73777A"/>
          <w:sz w:val="21"/>
          <w:lang w:eastAsia="zh-CN"/>
        </w:rPr>
        <w:t>若鼠标移动到菜单上时显示</w:t>
      </w:r>
      <w:bookmarkStart w:id="11052" w:name="img-yuc-tqk-bhz"/>
      <w:r>
        <w:rPr>
          <w:noProof/>
        </w:rPr>
        <w:drawing>
          <wp:inline distT="0" distB="0" distL="0" distR="0">
            <wp:extent cx="266700" cy="266700"/>
            <wp:effectExtent l="0" t="0" r="0" b="0"/>
            <wp:docPr id="671" name="图片 671" descr="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4"/>
                    <a:stretch>
                      <a:fillRect/>
                    </a:stretch>
                  </pic:blipFill>
                  <pic:spPr>
                    <a:xfrm>
                      <a:off x="0" y="0"/>
                      <a:ext cx="266700" cy="266700"/>
                    </a:xfrm>
                    <a:prstGeom prst="rect">
                      <a:avLst/>
                    </a:prstGeom>
                  </pic:spPr>
                </pic:pic>
              </a:graphicData>
            </a:graphic>
          </wp:inline>
        </w:drawing>
      </w:r>
      <w:bookmarkEnd w:id="11052"/>
      <w:r>
        <w:rPr>
          <w:rFonts w:ascii="阿里巴巴普惠体" w:eastAsia="阿里巴巴普惠体"/>
          <w:color w:val="73777A"/>
          <w:sz w:val="21"/>
          <w:lang w:eastAsia="zh-CN"/>
        </w:rPr>
        <w:t>，表明该菜单未嵌入报表，或您未被授权查看。</w:t>
      </w:r>
    </w:p>
    <w:p w:rsidR="00CA58D1" w:rsidRDefault="009D55E1">
      <w:pPr>
        <w:spacing w:after="150"/>
        <w:ind w:left="120"/>
      </w:pPr>
      <w:bookmarkStart w:id="11053" w:name="title-l4c-iy4-jna"/>
      <w:bookmarkStart w:id="11054" w:name="section-5cx-5iv-14u"/>
      <w:bookmarkEnd w:id="11041"/>
      <w:bookmarkEnd w:id="11046"/>
      <w:bookmarkEnd w:id="11049"/>
      <w:bookmarkEnd w:id="11050"/>
      <w:bookmarkEnd w:id="11051"/>
      <w:r>
        <w:rPr>
          <w:rFonts w:ascii="阿里巴巴普惠体" w:eastAsia="阿里巴巴普惠体"/>
          <w:b/>
          <w:color w:val="000000"/>
        </w:rPr>
        <w:t>圈选受众</w:t>
      </w:r>
    </w:p>
    <w:p w:rsidR="00CA58D1" w:rsidRDefault="009D55E1">
      <w:pPr>
        <w:spacing w:after="150"/>
        <w:ind w:left="120"/>
      </w:pPr>
      <w:bookmarkStart w:id="11055" w:name="p-is6-9mg-ip8"/>
      <w:bookmarkEnd w:id="11053"/>
      <w:r>
        <w:rPr>
          <w:rFonts w:ascii="阿里巴巴普惠体" w:eastAsia="阿里巴巴普惠体"/>
          <w:color w:val="000000"/>
          <w:sz w:val="21"/>
        </w:rPr>
        <w:t>支持在从Quick BI嵌入Quick Audience的图表中圈选受众。</w:t>
      </w:r>
    </w:p>
    <w:p w:rsidR="00CA58D1" w:rsidRDefault="00CA58D1">
      <w:pPr>
        <w:ind w:left="345"/>
      </w:pPr>
      <w:bookmarkStart w:id="11056" w:name="note-ai3-bws-kn7"/>
      <w:bookmarkEnd w:id="11055"/>
    </w:p>
    <w:p w:rsidR="00CA58D1" w:rsidRDefault="009D55E1">
      <w:r>
        <w:rPr>
          <w:rFonts w:ascii="阿里巴巴普惠体" w:eastAsia="阿里巴巴普惠体"/>
          <w:b/>
          <w:color w:val="73777A"/>
          <w:sz w:val="21"/>
        </w:rPr>
        <w:t xml:space="preserve">说明 </w:t>
      </w:r>
    </w:p>
    <w:p w:rsidR="00CA58D1" w:rsidRDefault="009D55E1" w:rsidP="009D55E1">
      <w:pPr>
        <w:numPr>
          <w:ilvl w:val="0"/>
          <w:numId w:val="460"/>
        </w:numPr>
        <w:spacing w:after="90"/>
        <w:rPr>
          <w:lang w:eastAsia="zh-CN"/>
        </w:rPr>
      </w:pPr>
      <w:bookmarkStart w:id="11057" w:name="p-68r-dxj-io8"/>
      <w:bookmarkStart w:id="11058" w:name="li-qkw-7v2-q0n"/>
      <w:bookmarkStart w:id="11059" w:name="ul-8oj-dnn-95i"/>
      <w:r>
        <w:rPr>
          <w:rFonts w:ascii="阿里巴巴普惠体" w:eastAsia="阿里巴巴普惠体"/>
          <w:color w:val="73777A"/>
          <w:sz w:val="21"/>
          <w:lang w:eastAsia="zh-CN"/>
        </w:rPr>
        <w:t>支持圈选受众的前提是：</w:t>
      </w:r>
    </w:p>
    <w:p w:rsidR="00CA58D1" w:rsidRDefault="009D55E1" w:rsidP="009D55E1">
      <w:pPr>
        <w:numPr>
          <w:ilvl w:val="1"/>
          <w:numId w:val="460"/>
        </w:numPr>
        <w:spacing w:after="90"/>
        <w:rPr>
          <w:lang w:eastAsia="zh-CN"/>
        </w:rPr>
      </w:pPr>
      <w:bookmarkStart w:id="11060" w:name="p-xe9-h11-q1i"/>
      <w:bookmarkStart w:id="11061" w:name="li-7k0-xgr-9ta"/>
      <w:bookmarkStart w:id="11062" w:name="ul-urs-qks-4hh"/>
      <w:bookmarkEnd w:id="11057"/>
      <w:r>
        <w:rPr>
          <w:rFonts w:ascii="阿里巴巴普惠体" w:eastAsia="阿里巴巴普惠体"/>
          <w:color w:val="73777A"/>
          <w:sz w:val="21"/>
          <w:lang w:eastAsia="zh-CN"/>
        </w:rPr>
        <w:t>Quick BI已为嵌入的报表开启生成受众开关，并已为图表设置生成受众时可导出到Quick Audience的ID字段，具体操作请参见</w:t>
      </w:r>
      <w:hyperlink w:anchor="section-663-8dd-d28">
        <w:r>
          <w:rPr>
            <w:rStyle w:val="af8"/>
            <w:rFonts w:ascii="阿里巴巴普惠体" w:eastAsia="阿里巴巴普惠体"/>
            <w:color w:val="FF6A00"/>
            <w:sz w:val="21"/>
            <w:lang w:eastAsia="zh-CN"/>
          </w:rPr>
          <w:t>圈选受众配置</w:t>
        </w:r>
      </w:hyperlink>
      <w:r>
        <w:rPr>
          <w:rFonts w:ascii="阿里巴巴普惠体" w:eastAsia="阿里巴巴普惠体"/>
          <w:color w:val="73777A"/>
          <w:sz w:val="21"/>
          <w:lang w:eastAsia="zh-CN"/>
        </w:rPr>
        <w:t>。</w:t>
      </w:r>
    </w:p>
    <w:bookmarkStart w:id="11063" w:name="p-nr8-6no-2q3"/>
    <w:bookmarkStart w:id="11064" w:name="li-vjj-cxz-p5l"/>
    <w:bookmarkEnd w:id="11060"/>
    <w:bookmarkEnd w:id="11061"/>
    <w:p w:rsidR="00CA58D1" w:rsidRDefault="009D55E1" w:rsidP="009D55E1">
      <w:pPr>
        <w:numPr>
          <w:ilvl w:val="1"/>
          <w:numId w:val="460"/>
        </w:numPr>
        <w:spacing w:after="90"/>
        <w:rPr>
          <w:lang w:eastAsia="zh-CN"/>
        </w:rPr>
      </w:pPr>
      <w:r>
        <w:fldChar w:fldCharType="begin"/>
      </w:r>
      <w:r>
        <w:rPr>
          <w:lang w:eastAsia="zh-CN"/>
        </w:rPr>
        <w:instrText xml:space="preserve"> HYPERLINK "https://help.aliyun.com/document_detail/330982.html" \h </w:instrText>
      </w:r>
      <w:r>
        <w:fldChar w:fldCharType="separate"/>
      </w:r>
      <w:r>
        <w:rPr>
          <w:rStyle w:val="af8"/>
          <w:rFonts w:ascii="阿里巴巴普惠体" w:eastAsia="阿里巴巴普惠体"/>
          <w:color w:val="FF6A00"/>
          <w:sz w:val="21"/>
          <w:lang w:eastAsia="zh-CN"/>
        </w:rPr>
        <w:t>Quick BI报表的数据源</w:t>
      </w:r>
      <w:r>
        <w:rPr>
          <w:rStyle w:val="af8"/>
          <w:rFonts w:ascii="阿里巴巴普惠体" w:eastAsia="阿里巴巴普惠体"/>
          <w:color w:val="FF6A00"/>
          <w:sz w:val="21"/>
        </w:rPr>
        <w:fldChar w:fldCharType="end"/>
      </w:r>
      <w:r>
        <w:rPr>
          <w:rFonts w:ascii="阿里巴巴普惠体" w:eastAsia="阿里巴巴普惠体"/>
          <w:color w:val="73777A"/>
          <w:sz w:val="21"/>
          <w:lang w:eastAsia="zh-CN"/>
        </w:rPr>
        <w:t>必须也是Quick Audience工作空间使用的数据源（含</w:t>
      </w:r>
      <w:hyperlink w:anchor="topic-2010175">
        <w:r>
          <w:rPr>
            <w:rStyle w:val="af8"/>
            <w:rFonts w:ascii="阿里巴巴普惠体" w:eastAsia="阿里巴巴普惠体"/>
            <w:color w:val="FF6A00"/>
            <w:sz w:val="21"/>
            <w:lang w:eastAsia="zh-CN"/>
          </w:rPr>
          <w:t>组织数据源</w:t>
        </w:r>
      </w:hyperlink>
      <w:r>
        <w:rPr>
          <w:rFonts w:ascii="阿里巴巴普惠体" w:eastAsia="阿里巴巴普惠体"/>
          <w:color w:val="73777A"/>
          <w:sz w:val="21"/>
          <w:lang w:eastAsia="zh-CN"/>
        </w:rPr>
        <w:t>、</w:t>
      </w:r>
      <w:hyperlink w:anchor="topic-1949895">
        <w:r>
          <w:rPr>
            <w:rStyle w:val="af8"/>
            <w:rFonts w:ascii="阿里巴巴普惠体" w:eastAsia="阿里巴巴普惠体"/>
            <w:color w:val="FF6A00"/>
            <w:sz w:val="21"/>
            <w:lang w:eastAsia="zh-CN"/>
          </w:rPr>
          <w:t>空间数据源</w:t>
        </w:r>
      </w:hyperlink>
      <w:r>
        <w:rPr>
          <w:rFonts w:ascii="阿里巴巴普惠体" w:eastAsia="阿里巴巴普惠体"/>
          <w:color w:val="73777A"/>
          <w:sz w:val="21"/>
          <w:lang w:eastAsia="zh-CN"/>
        </w:rPr>
        <w:t>），否则，保存受众时将报错。</w:t>
      </w:r>
    </w:p>
    <w:p w:rsidR="00CA58D1" w:rsidRDefault="009D55E1" w:rsidP="009D55E1">
      <w:pPr>
        <w:numPr>
          <w:ilvl w:val="0"/>
          <w:numId w:val="460"/>
        </w:numPr>
        <w:spacing w:after="90"/>
        <w:rPr>
          <w:lang w:eastAsia="zh-CN"/>
        </w:rPr>
      </w:pPr>
      <w:bookmarkStart w:id="11065" w:name="p-5hn-taz-lvi"/>
      <w:bookmarkStart w:id="11066" w:name="li-w43-fn5-017"/>
      <w:bookmarkEnd w:id="11058"/>
      <w:bookmarkEnd w:id="11062"/>
      <w:bookmarkEnd w:id="11063"/>
      <w:bookmarkEnd w:id="11064"/>
      <w:r>
        <w:rPr>
          <w:rFonts w:ascii="阿里巴巴普惠体" w:eastAsia="阿里巴巴普惠体"/>
          <w:color w:val="73777A"/>
          <w:sz w:val="21"/>
          <w:lang w:eastAsia="zh-CN"/>
        </w:rPr>
        <w:t>支持圈选受众的图表类型包括：</w:t>
      </w:r>
    </w:p>
    <w:p w:rsidR="00CA58D1" w:rsidRDefault="009D55E1" w:rsidP="009D55E1">
      <w:pPr>
        <w:numPr>
          <w:ilvl w:val="1"/>
          <w:numId w:val="461"/>
        </w:numPr>
        <w:spacing w:after="90"/>
        <w:rPr>
          <w:lang w:eastAsia="zh-CN"/>
        </w:rPr>
      </w:pPr>
      <w:bookmarkStart w:id="11067" w:name="p-npm-72i-9xd"/>
      <w:bookmarkStart w:id="11068" w:name="li-fnh-9h9-ld5"/>
      <w:bookmarkStart w:id="11069" w:name="ul-pwz-x6i-rnl"/>
      <w:bookmarkEnd w:id="11065"/>
      <w:r>
        <w:rPr>
          <w:rFonts w:ascii="阿里巴巴普惠体" w:eastAsia="阿里巴巴普惠体"/>
          <w:color w:val="73777A"/>
          <w:sz w:val="21"/>
          <w:lang w:eastAsia="zh-CN"/>
        </w:rPr>
        <w:lastRenderedPageBreak/>
        <w:t>趋势类图表：线图、面积图、堆积面积图、百分比堆积面积图、组合图</w:t>
      </w:r>
    </w:p>
    <w:p w:rsidR="00CA58D1" w:rsidRDefault="009D55E1" w:rsidP="009D55E1">
      <w:pPr>
        <w:numPr>
          <w:ilvl w:val="1"/>
          <w:numId w:val="461"/>
        </w:numPr>
        <w:spacing w:after="90"/>
        <w:rPr>
          <w:lang w:eastAsia="zh-CN"/>
        </w:rPr>
      </w:pPr>
      <w:bookmarkStart w:id="11070" w:name="p-mop-sr3-gjb"/>
      <w:bookmarkStart w:id="11071" w:name="li-1cs-svr-aen"/>
      <w:bookmarkEnd w:id="11067"/>
      <w:bookmarkEnd w:id="11068"/>
      <w:r>
        <w:rPr>
          <w:rFonts w:ascii="阿里巴巴普惠体" w:eastAsia="阿里巴巴普惠体"/>
          <w:color w:val="73777A"/>
          <w:sz w:val="21"/>
          <w:lang w:eastAsia="zh-CN"/>
        </w:rPr>
        <w:t>比较类图表：柱图、堆积柱形图、百分比堆积柱形图、条形图、堆积条形图、百分比堆积条形图</w:t>
      </w:r>
    </w:p>
    <w:p w:rsidR="00CA58D1" w:rsidRDefault="009D55E1" w:rsidP="009D55E1">
      <w:pPr>
        <w:numPr>
          <w:ilvl w:val="1"/>
          <w:numId w:val="461"/>
        </w:numPr>
        <w:spacing w:after="90"/>
        <w:rPr>
          <w:lang w:eastAsia="zh-CN"/>
        </w:rPr>
      </w:pPr>
      <w:bookmarkStart w:id="11072" w:name="p-0bo-o7c-otm"/>
      <w:bookmarkStart w:id="11073" w:name="li-o0w-sr3-6hg"/>
      <w:bookmarkEnd w:id="11070"/>
      <w:bookmarkEnd w:id="11071"/>
      <w:r>
        <w:rPr>
          <w:rFonts w:ascii="阿里巴巴普惠体" w:eastAsia="阿里巴巴普惠体"/>
          <w:color w:val="73777A"/>
          <w:sz w:val="21"/>
          <w:lang w:eastAsia="zh-CN"/>
        </w:rPr>
        <w:t>关系类图表：散点图、气泡图</w:t>
      </w:r>
    </w:p>
    <w:p w:rsidR="00CA58D1" w:rsidRDefault="009D55E1">
      <w:pPr>
        <w:spacing w:after="150"/>
        <w:ind w:left="120"/>
      </w:pPr>
      <w:bookmarkStart w:id="11074" w:name="p-ezn-ipc-j6f"/>
      <w:bookmarkEnd w:id="11056"/>
      <w:bookmarkEnd w:id="11059"/>
      <w:bookmarkEnd w:id="11066"/>
      <w:bookmarkEnd w:id="11069"/>
      <w:bookmarkEnd w:id="11072"/>
      <w:bookmarkEnd w:id="11073"/>
      <w:r>
        <w:rPr>
          <w:rFonts w:ascii="阿里巴巴普惠体" w:eastAsia="阿里巴巴普惠体"/>
          <w:color w:val="000000"/>
          <w:sz w:val="21"/>
        </w:rPr>
        <w:t>在嵌入Quick Audience的报表中圈选受众，操作步骤：</w:t>
      </w:r>
    </w:p>
    <w:p w:rsidR="00CA58D1" w:rsidRDefault="009D55E1" w:rsidP="009D55E1">
      <w:pPr>
        <w:numPr>
          <w:ilvl w:val="0"/>
          <w:numId w:val="462"/>
        </w:numPr>
        <w:spacing w:after="120"/>
        <w:rPr>
          <w:lang w:eastAsia="zh-CN"/>
        </w:rPr>
      </w:pPr>
      <w:bookmarkStart w:id="11075" w:name="p-h25-qnp-ulh"/>
      <w:bookmarkStart w:id="11076" w:name="li-2a8-4pm-bb7"/>
      <w:bookmarkStart w:id="11077" w:name="ul-c42-4ma-2t6"/>
      <w:bookmarkEnd w:id="11074"/>
      <w:r>
        <w:rPr>
          <w:rFonts w:ascii="阿里巴巴普惠体" w:eastAsia="阿里巴巴普惠体"/>
          <w:color w:val="000000"/>
          <w:sz w:val="21"/>
          <w:lang w:eastAsia="zh-CN"/>
        </w:rPr>
        <w:t>选择</w:t>
      </w:r>
      <w:r>
        <w:rPr>
          <w:rFonts w:ascii="阿里巴巴普惠体" w:eastAsia="阿里巴巴普惠体"/>
          <w:b/>
          <w:color w:val="000000"/>
          <w:sz w:val="21"/>
          <w:lang w:eastAsia="zh-CN"/>
        </w:rPr>
        <w:t>分析看板</w:t>
      </w:r>
      <w:r>
        <w:rPr>
          <w:rFonts w:ascii="阿里巴巴普惠体" w:eastAsia="阿里巴巴普惠体"/>
          <w:color w:val="000000"/>
          <w:sz w:val="21"/>
          <w:lang w:eastAsia="zh-CN"/>
        </w:rPr>
        <w:t xml:space="preserve"> &gt; 所在工作空间 &gt; </w:t>
      </w:r>
      <w:r>
        <w:rPr>
          <w:rFonts w:ascii="阿里巴巴普惠体" w:eastAsia="阿里巴巴普惠体"/>
          <w:b/>
          <w:color w:val="000000"/>
          <w:sz w:val="21"/>
          <w:lang w:eastAsia="zh-CN"/>
        </w:rPr>
        <w:t>业务洞察</w:t>
      </w:r>
      <w:r>
        <w:rPr>
          <w:rFonts w:ascii="阿里巴巴普惠体" w:eastAsia="阿里巴巴普惠体"/>
          <w:color w:val="000000"/>
          <w:sz w:val="21"/>
          <w:lang w:eastAsia="zh-CN"/>
        </w:rPr>
        <w:t>。</w:t>
      </w:r>
    </w:p>
    <w:p w:rsidR="00CA58D1" w:rsidRDefault="009D55E1">
      <w:pPr>
        <w:ind w:left="840"/>
        <w:rPr>
          <w:lang w:eastAsia="zh-CN"/>
        </w:rPr>
      </w:pPr>
      <w:bookmarkStart w:id="11078" w:name="p-eyz-1k0-bf4"/>
      <w:bookmarkStart w:id="11079" w:name="li-ebc-sep-d39"/>
      <w:bookmarkEnd w:id="11075"/>
      <w:bookmarkEnd w:id="11076"/>
      <w:r>
        <w:rPr>
          <w:rFonts w:ascii="阿里巴巴普惠体" w:eastAsia="阿里巴巴普惠体"/>
          <w:color w:val="000000"/>
          <w:sz w:val="21"/>
          <w:lang w:eastAsia="zh-CN"/>
        </w:rPr>
        <w:t>从左侧导航栏选择一个菜单，打开报表，如下图所示。</w:t>
      </w:r>
    </w:p>
    <w:p w:rsidR="00CA58D1" w:rsidRDefault="009D55E1">
      <w:pPr>
        <w:ind w:left="840"/>
      </w:pPr>
      <w:bookmarkStart w:id="11080" w:name="img-cug-hlt-hdy"/>
      <w:r>
        <w:rPr>
          <w:noProof/>
        </w:rPr>
        <w:drawing>
          <wp:inline distT="0" distB="0" distL="0" distR="0">
            <wp:extent cx="6192520" cy="2235380"/>
            <wp:effectExtent l="0" t="0" r="0" b="0"/>
            <wp:docPr id="672" name="图片 672" descr="6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5"/>
                    <a:stretch>
                      <a:fillRect/>
                    </a:stretch>
                  </pic:blipFill>
                  <pic:spPr>
                    <a:xfrm>
                      <a:off x="0" y="0"/>
                      <a:ext cx="6192520" cy="2235380"/>
                    </a:xfrm>
                    <a:prstGeom prst="rect">
                      <a:avLst/>
                    </a:prstGeom>
                  </pic:spPr>
                </pic:pic>
              </a:graphicData>
            </a:graphic>
          </wp:inline>
        </w:drawing>
      </w:r>
      <w:bookmarkEnd w:id="11080"/>
    </w:p>
    <w:p w:rsidR="00CA58D1" w:rsidRDefault="009D55E1">
      <w:pPr>
        <w:ind w:left="840"/>
        <w:rPr>
          <w:lang w:eastAsia="zh-CN"/>
        </w:rPr>
      </w:pPr>
      <w:bookmarkStart w:id="11081" w:name="p-jnf-7yn-x0d"/>
      <w:bookmarkStart w:id="11082" w:name="li-fp7-udc-1y0"/>
      <w:bookmarkEnd w:id="11078"/>
      <w:bookmarkEnd w:id="11079"/>
      <w:r>
        <w:rPr>
          <w:rFonts w:ascii="阿里巴巴普惠体" w:eastAsia="阿里巴巴普惠体"/>
          <w:color w:val="000000"/>
          <w:sz w:val="21"/>
          <w:lang w:eastAsia="zh-CN"/>
        </w:rPr>
        <w:t>在图表中，按住鼠标左键拖动鼠标，圈选需要保存为受众的图形，如下图所示。</w:t>
      </w:r>
    </w:p>
    <w:p w:rsidR="00CA58D1" w:rsidRDefault="009D55E1">
      <w:pPr>
        <w:ind w:left="840"/>
      </w:pPr>
      <w:bookmarkStart w:id="11083" w:name="img-sjp-t1v-1jq"/>
      <w:r>
        <w:rPr>
          <w:noProof/>
        </w:rPr>
        <w:lastRenderedPageBreak/>
        <w:drawing>
          <wp:inline distT="0" distB="0" distL="0" distR="0">
            <wp:extent cx="6192520" cy="3411898"/>
            <wp:effectExtent l="0" t="0" r="0" b="0"/>
            <wp:docPr id="673" name="图片 673" descr="4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6"/>
                    <a:stretch>
                      <a:fillRect/>
                    </a:stretch>
                  </pic:blipFill>
                  <pic:spPr>
                    <a:xfrm>
                      <a:off x="0" y="0"/>
                      <a:ext cx="6192520" cy="3411898"/>
                    </a:xfrm>
                    <a:prstGeom prst="rect">
                      <a:avLst/>
                    </a:prstGeom>
                  </pic:spPr>
                </pic:pic>
              </a:graphicData>
            </a:graphic>
          </wp:inline>
        </w:drawing>
      </w:r>
      <w:bookmarkEnd w:id="11083"/>
    </w:p>
    <w:p w:rsidR="00CA58D1" w:rsidRDefault="009D55E1">
      <w:pPr>
        <w:ind w:left="840"/>
        <w:rPr>
          <w:lang w:eastAsia="zh-CN"/>
        </w:rPr>
      </w:pPr>
      <w:bookmarkStart w:id="11084" w:name="p-0ro-rpr-2sk"/>
      <w:bookmarkStart w:id="11085" w:name="li-gkq-t6z-jc2"/>
      <w:bookmarkEnd w:id="11081"/>
      <w:bookmarkEnd w:id="11082"/>
      <w:r>
        <w:rPr>
          <w:rFonts w:ascii="阿里巴巴普惠体" w:eastAsia="阿里巴巴普惠体"/>
          <w:color w:val="000000"/>
          <w:sz w:val="21"/>
          <w:lang w:eastAsia="zh-CN"/>
        </w:rPr>
        <w:t>圈入需要的图形后，松开鼠标左键，出现如下图所示的弹窗，选择</w:t>
      </w:r>
      <w:r>
        <w:rPr>
          <w:rFonts w:ascii="阿里巴巴普惠体" w:eastAsia="阿里巴巴普惠体"/>
          <w:b/>
          <w:color w:val="000000"/>
          <w:sz w:val="21"/>
          <w:lang w:eastAsia="zh-CN"/>
        </w:rPr>
        <w:t>生成受众包</w:t>
      </w:r>
      <w:r>
        <w:rPr>
          <w:rFonts w:ascii="阿里巴巴普惠体" w:eastAsia="阿里巴巴普惠体"/>
          <w:color w:val="000000"/>
          <w:sz w:val="21"/>
          <w:lang w:eastAsia="zh-CN"/>
        </w:rPr>
        <w:t>。</w:t>
      </w:r>
    </w:p>
    <w:p w:rsidR="00CA58D1" w:rsidRDefault="009D55E1">
      <w:pPr>
        <w:ind w:left="840"/>
      </w:pPr>
      <w:bookmarkStart w:id="11086" w:name="img-p5n-khl-jek"/>
      <w:r>
        <w:rPr>
          <w:noProof/>
        </w:rPr>
        <w:drawing>
          <wp:inline distT="0" distB="0" distL="0" distR="0">
            <wp:extent cx="6192520" cy="3430281"/>
            <wp:effectExtent l="0" t="0" r="0" b="0"/>
            <wp:docPr id="674" name="图片 674" descr="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7"/>
                    <a:stretch>
                      <a:fillRect/>
                    </a:stretch>
                  </pic:blipFill>
                  <pic:spPr>
                    <a:xfrm>
                      <a:off x="0" y="0"/>
                      <a:ext cx="6192520" cy="3430281"/>
                    </a:xfrm>
                    <a:prstGeom prst="rect">
                      <a:avLst/>
                    </a:prstGeom>
                  </pic:spPr>
                </pic:pic>
              </a:graphicData>
            </a:graphic>
          </wp:inline>
        </w:drawing>
      </w:r>
      <w:bookmarkEnd w:id="11086"/>
    </w:p>
    <w:p w:rsidR="00CA58D1" w:rsidRDefault="009D55E1">
      <w:pPr>
        <w:ind w:left="840"/>
        <w:rPr>
          <w:lang w:eastAsia="zh-CN"/>
        </w:rPr>
      </w:pPr>
      <w:bookmarkStart w:id="11087" w:name="p-jfh-qlt-ccu"/>
      <w:bookmarkStart w:id="11088" w:name="li-14e-lgk-brg"/>
      <w:bookmarkEnd w:id="11084"/>
      <w:bookmarkEnd w:id="11085"/>
      <w:r>
        <w:rPr>
          <w:rFonts w:ascii="阿里巴巴普惠体" w:eastAsia="阿里巴巴普惠体"/>
          <w:color w:val="000000"/>
          <w:sz w:val="21"/>
          <w:lang w:eastAsia="zh-CN"/>
        </w:rPr>
        <w:t>输入受众名称，选择要导出到Quick Audience的受众ID字段，单击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w:t>
      </w:r>
    </w:p>
    <w:p w:rsidR="00CA58D1" w:rsidRDefault="009D55E1">
      <w:pPr>
        <w:ind w:left="840"/>
        <w:rPr>
          <w:lang w:eastAsia="zh-CN"/>
        </w:rPr>
      </w:pPr>
      <w:bookmarkStart w:id="11089" w:name="img-vv6-j97-xxp"/>
      <w:r>
        <w:rPr>
          <w:noProof/>
        </w:rPr>
        <w:lastRenderedPageBreak/>
        <w:drawing>
          <wp:inline distT="0" distB="0" distL="0" distR="0">
            <wp:extent cx="6192520" cy="3446141"/>
            <wp:effectExtent l="0" t="0" r="0" b="0"/>
            <wp:docPr id="675" name="图片 675" descr="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8"/>
                    <a:stretch>
                      <a:fillRect/>
                    </a:stretch>
                  </pic:blipFill>
                  <pic:spPr>
                    <a:xfrm>
                      <a:off x="0" y="0"/>
                      <a:ext cx="6192520" cy="3446141"/>
                    </a:xfrm>
                    <a:prstGeom prst="rect">
                      <a:avLst/>
                    </a:prstGeom>
                  </pic:spPr>
                </pic:pic>
              </a:graphicData>
            </a:graphic>
          </wp:inline>
        </w:drawing>
      </w:r>
      <w:bookmarkEnd w:id="11089"/>
      <w:r>
        <w:rPr>
          <w:rFonts w:ascii="阿里巴巴普惠体" w:eastAsia="阿里巴巴普惠体"/>
          <w:color w:val="000000"/>
          <w:sz w:val="21"/>
          <w:lang w:eastAsia="zh-CN"/>
        </w:rPr>
        <w:t>页面将跳转到Quick Audience受众管理页面，此类受众的人群来源显示为</w:t>
      </w:r>
      <w:r>
        <w:rPr>
          <w:rFonts w:ascii="阿里巴巴普惠体" w:eastAsia="阿里巴巴普惠体"/>
          <w:b/>
          <w:color w:val="000000"/>
          <w:sz w:val="21"/>
          <w:lang w:eastAsia="zh-CN"/>
        </w:rPr>
        <w:t>分析洞察报表</w:t>
      </w:r>
      <w:r>
        <w:rPr>
          <w:rFonts w:ascii="阿里巴巴普惠体" w:eastAsia="阿里巴巴普惠体"/>
          <w:color w:val="000000"/>
          <w:sz w:val="21"/>
          <w:lang w:eastAsia="zh-CN"/>
        </w:rPr>
        <w:t>，如下图所示。您可以对其进行推送、更新、下载、进入应用等操作，操作方法请参见</w:t>
      </w:r>
      <w:hyperlink w:anchor="topic-1859717">
        <w:r>
          <w:rPr>
            <w:rStyle w:val="af8"/>
            <w:rFonts w:ascii="阿里巴巴普惠体" w:eastAsia="阿里巴巴普惠体"/>
            <w:color w:val="FF6A00"/>
            <w:sz w:val="21"/>
            <w:lang w:eastAsia="zh-CN"/>
          </w:rPr>
          <w:t>受众基本功能</w:t>
        </w:r>
      </w:hyperlink>
      <w:r>
        <w:rPr>
          <w:rFonts w:ascii="阿里巴巴普惠体" w:eastAsia="阿里巴巴普惠体"/>
          <w:color w:val="000000"/>
          <w:sz w:val="21"/>
          <w:lang w:eastAsia="zh-CN"/>
        </w:rPr>
        <w:t>、</w:t>
      </w:r>
      <w:hyperlink w:anchor="topic-1859718">
        <w:r>
          <w:rPr>
            <w:rStyle w:val="af8"/>
            <w:rFonts w:ascii="阿里巴巴普惠体" w:eastAsia="阿里巴巴普惠体"/>
            <w:color w:val="FF6A00"/>
            <w:sz w:val="21"/>
            <w:lang w:eastAsia="zh-CN"/>
          </w:rPr>
          <w:t>受众推送功能</w:t>
        </w:r>
      </w:hyperlink>
      <w:r>
        <w:rPr>
          <w:rFonts w:ascii="阿里巴巴普惠体" w:eastAsia="阿里巴巴普惠体"/>
          <w:color w:val="000000"/>
          <w:sz w:val="21"/>
          <w:lang w:eastAsia="zh-CN"/>
        </w:rPr>
        <w:t>。此外，您还可以在用户营销模块中针对不同ID类型的受众创建不同的营销任务，请参见</w:t>
      </w:r>
      <w:hyperlink w:anchor="topic-2010555">
        <w:r>
          <w:rPr>
            <w:rStyle w:val="af8"/>
            <w:rFonts w:ascii="阿里巴巴普惠体" w:eastAsia="阿里巴巴普惠体"/>
            <w:color w:val="FF6A00"/>
            <w:sz w:val="21"/>
            <w:lang w:eastAsia="zh-CN"/>
          </w:rPr>
          <w:t>用户营销文档</w:t>
        </w:r>
      </w:hyperlink>
      <w:r>
        <w:rPr>
          <w:rFonts w:ascii="阿里巴巴普惠体" w:eastAsia="阿里巴巴普惠体"/>
          <w:color w:val="000000"/>
          <w:sz w:val="21"/>
          <w:lang w:eastAsia="zh-CN"/>
        </w:rPr>
        <w:t>。</w:t>
      </w:r>
    </w:p>
    <w:p w:rsidR="00CA58D1" w:rsidRDefault="009D55E1">
      <w:pPr>
        <w:ind w:left="840"/>
      </w:pPr>
      <w:bookmarkStart w:id="11090" w:name="img-cwm-217-gse"/>
      <w:bookmarkEnd w:id="11087"/>
      <w:r>
        <w:rPr>
          <w:noProof/>
        </w:rPr>
        <w:drawing>
          <wp:inline distT="0" distB="0" distL="0" distR="0">
            <wp:extent cx="6192520" cy="1457064"/>
            <wp:effectExtent l="0" t="0" r="0" b="0"/>
            <wp:docPr id="676" name="图片 676" descr="12324543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9"/>
                    <a:stretch>
                      <a:fillRect/>
                    </a:stretch>
                  </pic:blipFill>
                  <pic:spPr>
                    <a:xfrm>
                      <a:off x="0" y="0"/>
                      <a:ext cx="6192520" cy="1457064"/>
                    </a:xfrm>
                    <a:prstGeom prst="rect">
                      <a:avLst/>
                    </a:prstGeom>
                  </pic:spPr>
                </pic:pic>
              </a:graphicData>
            </a:graphic>
          </wp:inline>
        </w:drawing>
      </w:r>
      <w:bookmarkEnd w:id="11090"/>
    </w:p>
    <w:p w:rsidR="00CA58D1" w:rsidRDefault="009D55E1">
      <w:pPr>
        <w:pStyle w:val="1"/>
        <w:spacing w:after="0"/>
        <w:ind w:left="120"/>
        <w:rPr>
          <w:lang w:eastAsia="zh-CN"/>
        </w:rPr>
      </w:pPr>
      <w:bookmarkStart w:id="11091" w:name="p-zg5-tmq-kbb"/>
      <w:bookmarkStart w:id="11092" w:name="title-vsm-4rq-vd0"/>
      <w:bookmarkStart w:id="11093" w:name="topic-1859699"/>
      <w:bookmarkStart w:id="11094" w:name="_Toc91596873"/>
      <w:bookmarkEnd w:id="11037"/>
      <w:bookmarkEnd w:id="11042"/>
      <w:bookmarkEnd w:id="11054"/>
      <w:bookmarkEnd w:id="11077"/>
      <w:bookmarkEnd w:id="11088"/>
      <w:bookmarkEnd w:id="11091"/>
      <w:r>
        <w:rPr>
          <w:rFonts w:ascii="阿里巴巴普惠体"/>
          <w:lang w:eastAsia="zh-CN"/>
        </w:rPr>
        <w:lastRenderedPageBreak/>
        <w:t>7.管理中心</w:t>
      </w:r>
      <w:bookmarkEnd w:id="11094"/>
    </w:p>
    <w:p w:rsidR="00CA58D1" w:rsidRDefault="00CA58D1">
      <w:pPr>
        <w:spacing w:after="150"/>
        <w:ind w:left="120"/>
        <w:rPr>
          <w:lang w:eastAsia="zh-CN"/>
        </w:rPr>
      </w:pPr>
      <w:bookmarkStart w:id="11095" w:name="shortdesc-u5y-j2n-er2"/>
      <w:bookmarkStart w:id="11096" w:name="p-p2c-525-ulg"/>
      <w:bookmarkStart w:id="11097" w:name="body-1ph-o9f-rfj"/>
      <w:bookmarkEnd w:id="11092"/>
      <w:bookmarkEnd w:id="11095"/>
    </w:p>
    <w:p w:rsidR="00CA58D1" w:rsidRDefault="009D55E1" w:rsidP="005C4BA6">
      <w:pPr>
        <w:pStyle w:val="21"/>
        <w:rPr>
          <w:lang w:eastAsia="zh-CN"/>
        </w:rPr>
      </w:pPr>
      <w:bookmarkStart w:id="11098" w:name="shortdesc-pis-fg7-yuw"/>
      <w:bookmarkStart w:id="11099" w:name="title-ju9-6ox-6h6"/>
      <w:bookmarkStart w:id="11100" w:name="topic-2025486"/>
      <w:bookmarkStart w:id="11101" w:name="_Toc91596874"/>
      <w:bookmarkEnd w:id="11093"/>
      <w:bookmarkEnd w:id="11096"/>
      <w:bookmarkEnd w:id="11097"/>
      <w:bookmarkEnd w:id="11098"/>
      <w:r>
        <w:rPr>
          <w:rFonts w:ascii="阿里巴巴普惠体"/>
          <w:color w:val="000000"/>
          <w:lang w:eastAsia="zh-CN"/>
        </w:rPr>
        <w:t>7.1. 组织与工作空间概述</w:t>
      </w:r>
      <w:bookmarkEnd w:id="11101"/>
    </w:p>
    <w:p w:rsidR="00CA58D1" w:rsidRDefault="009D55E1">
      <w:pPr>
        <w:spacing w:after="150"/>
        <w:ind w:left="120"/>
        <w:rPr>
          <w:lang w:eastAsia="zh-CN"/>
        </w:rPr>
      </w:pPr>
      <w:bookmarkStart w:id="11102" w:name="shortdesc-c53-ndb-ahz"/>
      <w:bookmarkEnd w:id="11099"/>
      <w:r>
        <w:rPr>
          <w:rFonts w:ascii="阿里巴巴普惠体" w:eastAsia="阿里巴巴普惠体"/>
          <w:color w:val="000000"/>
          <w:sz w:val="21"/>
          <w:lang w:eastAsia="zh-CN"/>
        </w:rPr>
        <w:t>标准版中，Quick Audience操作范围分为组织、工作空间两个层面。</w:t>
      </w:r>
    </w:p>
    <w:p w:rsidR="00CA58D1" w:rsidRDefault="009D55E1">
      <w:pPr>
        <w:spacing w:after="150"/>
        <w:ind w:left="120"/>
        <w:rPr>
          <w:lang w:eastAsia="zh-CN"/>
        </w:rPr>
      </w:pPr>
      <w:bookmarkStart w:id="11103" w:name="title-4rx-csz-g3t"/>
      <w:bookmarkStart w:id="11104" w:name="section-g82-72a-fcj"/>
      <w:bookmarkStart w:id="11105" w:name="taskbody-cow-7xz-vjv"/>
      <w:bookmarkEnd w:id="11102"/>
      <w:r>
        <w:rPr>
          <w:rFonts w:ascii="阿里巴巴普惠体" w:eastAsia="阿里巴巴普惠体"/>
          <w:b/>
          <w:color w:val="000000"/>
          <w:lang w:eastAsia="zh-CN"/>
        </w:rPr>
        <w:t>组织与工作空间说明</w:t>
      </w:r>
    </w:p>
    <w:p w:rsidR="00CA58D1" w:rsidRDefault="009D55E1">
      <w:pPr>
        <w:spacing w:after="150"/>
        <w:ind w:left="120"/>
        <w:rPr>
          <w:lang w:eastAsia="zh-CN"/>
        </w:rPr>
      </w:pPr>
      <w:bookmarkStart w:id="11106" w:name="p-mxu-2kv-rkp"/>
      <w:bookmarkEnd w:id="11103"/>
      <w:r>
        <w:rPr>
          <w:rFonts w:ascii="阿里巴巴普惠体" w:eastAsia="阿里巴巴普惠体"/>
          <w:color w:val="000000"/>
          <w:sz w:val="21"/>
          <w:lang w:eastAsia="zh-CN"/>
        </w:rPr>
        <w:t>一个组织可以包含多个工作空间，每个工作空间的数据是隔离的。添加进组织的每个用户至少归属于一个工作空间，组织管理员拥有所有的工作空间权限。</w:t>
      </w:r>
    </w:p>
    <w:p w:rsidR="00CA58D1" w:rsidRDefault="009D55E1">
      <w:pPr>
        <w:spacing w:after="150"/>
        <w:ind w:left="120"/>
        <w:rPr>
          <w:lang w:eastAsia="zh-CN"/>
        </w:rPr>
      </w:pPr>
      <w:bookmarkStart w:id="11107" w:name="p-vc2-p7i-duu"/>
      <w:bookmarkEnd w:id="11106"/>
      <w:r>
        <w:rPr>
          <w:rFonts w:ascii="阿里巴巴普惠体" w:eastAsia="阿里巴巴普惠体"/>
          <w:color w:val="000000"/>
          <w:sz w:val="21"/>
          <w:lang w:eastAsia="zh-CN"/>
        </w:rPr>
        <w:t>请根据您的业务需求使用工作空间：</w:t>
      </w:r>
    </w:p>
    <w:p w:rsidR="00CA58D1" w:rsidRDefault="009D55E1" w:rsidP="009D55E1">
      <w:pPr>
        <w:numPr>
          <w:ilvl w:val="0"/>
          <w:numId w:val="463"/>
        </w:numPr>
        <w:spacing w:after="90"/>
        <w:rPr>
          <w:lang w:eastAsia="zh-CN"/>
        </w:rPr>
      </w:pPr>
      <w:bookmarkStart w:id="11108" w:name="p-xmu-gjq-e3u"/>
      <w:bookmarkStart w:id="11109" w:name="li-mzk-8i8-gpf"/>
      <w:bookmarkStart w:id="11110" w:name="ul-bht-dk5-wbj"/>
      <w:bookmarkEnd w:id="11107"/>
      <w:r>
        <w:rPr>
          <w:rFonts w:ascii="阿里巴巴普惠体" w:eastAsia="阿里巴巴普惠体"/>
          <w:color w:val="000000"/>
          <w:sz w:val="21"/>
          <w:lang w:eastAsia="zh-CN"/>
        </w:rPr>
        <w:t>若您的集团拥有多个品牌，多品牌之间需要进行数据隔离，建议使用多个工作空间分别对应不同品牌。如果不同品牌的数据来源是同一张表，需要由集团人员在组织层面进行表权限管控，向各工作空间授予品牌对应的表权限，实现不同的工作空间可见不同的原始表数据。同时各空间也一定的操作自主性，可以进行空间人员的运营管控，可使用集团授权的数据进行分析，也可以绑定品牌自有数据源进行数据分析。</w:t>
      </w:r>
    </w:p>
    <w:p w:rsidR="00CA58D1" w:rsidRDefault="009D55E1" w:rsidP="009D55E1">
      <w:pPr>
        <w:numPr>
          <w:ilvl w:val="0"/>
          <w:numId w:val="463"/>
        </w:numPr>
        <w:spacing w:after="90"/>
        <w:rPr>
          <w:lang w:eastAsia="zh-CN"/>
        </w:rPr>
      </w:pPr>
      <w:bookmarkStart w:id="11111" w:name="p-1tf-0ce-i5p"/>
      <w:bookmarkStart w:id="11112" w:name="li-lyo-9aj-buh"/>
      <w:bookmarkEnd w:id="11108"/>
      <w:bookmarkEnd w:id="11109"/>
      <w:r>
        <w:rPr>
          <w:rFonts w:ascii="阿里巴巴普惠体" w:eastAsia="阿里巴巴普惠体"/>
          <w:color w:val="000000"/>
          <w:sz w:val="21"/>
          <w:lang w:eastAsia="zh-CN"/>
        </w:rPr>
        <w:t>若您无品牌数据隔离场景，则无需划分多个工作空间，仅在默认空间内操作即可。</w:t>
      </w:r>
    </w:p>
    <w:p w:rsidR="00CA58D1" w:rsidRDefault="009D55E1">
      <w:pPr>
        <w:spacing w:after="150"/>
        <w:ind w:left="120"/>
        <w:rPr>
          <w:lang w:eastAsia="zh-CN"/>
        </w:rPr>
      </w:pPr>
      <w:bookmarkStart w:id="11113" w:name="title-q9k-w5r-63k"/>
      <w:bookmarkStart w:id="11114" w:name="section-bz2-o7f-ceg"/>
      <w:bookmarkEnd w:id="11104"/>
      <w:bookmarkEnd w:id="11110"/>
      <w:bookmarkEnd w:id="11111"/>
      <w:bookmarkEnd w:id="11112"/>
      <w:r>
        <w:rPr>
          <w:rFonts w:ascii="阿里巴巴普惠体" w:eastAsia="阿里巴巴普惠体"/>
          <w:b/>
          <w:color w:val="000000"/>
          <w:lang w:eastAsia="zh-CN"/>
        </w:rPr>
        <w:t>系统角色定义</w:t>
      </w:r>
    </w:p>
    <w:p w:rsidR="00CA58D1" w:rsidRDefault="009D55E1">
      <w:pPr>
        <w:ind w:left="120"/>
        <w:rPr>
          <w:lang w:eastAsia="zh-CN"/>
        </w:rPr>
      </w:pPr>
      <w:bookmarkStart w:id="11115" w:name="p-xrj-7i1-aep"/>
      <w:bookmarkEnd w:id="11113"/>
      <w:r>
        <w:rPr>
          <w:rFonts w:ascii="阿里巴巴普惠体" w:eastAsia="阿里巴巴普惠体"/>
          <w:color w:val="000000"/>
          <w:sz w:val="21"/>
          <w:lang w:eastAsia="zh-CN"/>
        </w:rPr>
        <w:t>组织和工作空间中的角色权限如下表所示。</w:t>
      </w:r>
    </w:p>
    <w:p w:rsidR="00CA58D1" w:rsidRDefault="009D55E1">
      <w:pPr>
        <w:ind w:left="120"/>
      </w:pPr>
      <w:bookmarkStart w:id="11116" w:name="img-kkt-nxp-0ku"/>
      <w:r>
        <w:rPr>
          <w:noProof/>
        </w:rPr>
        <w:lastRenderedPageBreak/>
        <w:drawing>
          <wp:inline distT="0" distB="0" distL="0" distR="0">
            <wp:extent cx="6192520" cy="3671800"/>
            <wp:effectExtent l="0" t="0" r="0" b="0"/>
            <wp:docPr id="677" name="图片 677" descr="角色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0"/>
                    <a:stretch>
                      <a:fillRect/>
                    </a:stretch>
                  </pic:blipFill>
                  <pic:spPr>
                    <a:xfrm>
                      <a:off x="0" y="0"/>
                      <a:ext cx="6192520" cy="3671800"/>
                    </a:xfrm>
                    <a:prstGeom prst="rect">
                      <a:avLst/>
                    </a:prstGeom>
                  </pic:spPr>
                </pic:pic>
              </a:graphicData>
            </a:graphic>
          </wp:inline>
        </w:drawing>
      </w:r>
      <w:bookmarkEnd w:id="11116"/>
    </w:p>
    <w:p w:rsidR="00CA58D1" w:rsidRDefault="009D55E1">
      <w:pPr>
        <w:spacing w:after="150"/>
        <w:ind w:left="120"/>
      </w:pPr>
      <w:bookmarkStart w:id="11117" w:name="p-m9g-gkm-90o"/>
      <w:bookmarkEnd w:id="11115"/>
      <w:r>
        <w:rPr>
          <w:rFonts w:ascii="阿里巴巴普惠体" w:eastAsia="阿里巴巴普惠体"/>
          <w:color w:val="000000"/>
          <w:sz w:val="21"/>
        </w:rPr>
        <w:t>业务对接参考：</w:t>
      </w:r>
    </w:p>
    <w:p w:rsidR="00CA58D1" w:rsidRDefault="009D55E1" w:rsidP="009D55E1">
      <w:pPr>
        <w:numPr>
          <w:ilvl w:val="0"/>
          <w:numId w:val="464"/>
        </w:numPr>
        <w:spacing w:after="90"/>
      </w:pPr>
      <w:bookmarkStart w:id="11118" w:name="p-kdu-ap6-xz5"/>
      <w:bookmarkStart w:id="11119" w:name="li-0tp-md4-vhd"/>
      <w:bookmarkStart w:id="11120" w:name="ul-x27-rqk-cp0"/>
      <w:bookmarkEnd w:id="11117"/>
      <w:r>
        <w:rPr>
          <w:rFonts w:ascii="阿里巴巴普惠体" w:eastAsia="阿里巴巴普惠体"/>
          <w:color w:val="000000"/>
          <w:sz w:val="21"/>
          <w:lang w:eastAsia="zh-CN"/>
        </w:rPr>
        <w:t>组织管理员：对应集团数据同学，基于底层数据表按照工作空间进行数据权限的授权管控，实现指定空间看到指定的几张数据表或者表中的特定行、特定列。</w:t>
      </w:r>
      <w:r>
        <w:rPr>
          <w:rFonts w:ascii="阿里巴巴普惠体" w:eastAsia="阿里巴巴普惠体"/>
          <w:color w:val="000000"/>
          <w:sz w:val="21"/>
        </w:rPr>
        <w:t>相关操作，请参见</w:t>
      </w:r>
      <w:hyperlink w:anchor="section-d3l-yjz-w7y">
        <w:r>
          <w:rPr>
            <w:rStyle w:val="af8"/>
            <w:rFonts w:ascii="阿里巴巴普惠体" w:eastAsia="阿里巴巴普惠体"/>
            <w:color w:val="FF6A00"/>
            <w:sz w:val="21"/>
          </w:rPr>
          <w:t>授权组织数据源</w:t>
        </w:r>
      </w:hyperlink>
      <w:r>
        <w:rPr>
          <w:rFonts w:ascii="阿里巴巴普惠体" w:eastAsia="阿里巴巴普惠体"/>
          <w:color w:val="000000"/>
          <w:sz w:val="21"/>
        </w:rPr>
        <w:t>。</w:t>
      </w:r>
    </w:p>
    <w:p w:rsidR="00CA58D1" w:rsidRDefault="009D55E1" w:rsidP="009D55E1">
      <w:pPr>
        <w:numPr>
          <w:ilvl w:val="0"/>
          <w:numId w:val="464"/>
        </w:numPr>
        <w:spacing w:after="90"/>
      </w:pPr>
      <w:bookmarkStart w:id="11121" w:name="p-f65-bk8-jdt"/>
      <w:bookmarkStart w:id="11122" w:name="li-kl2-pkb-25r"/>
      <w:bookmarkEnd w:id="11118"/>
      <w:bookmarkEnd w:id="11119"/>
      <w:r>
        <w:rPr>
          <w:rFonts w:ascii="阿里巴巴普惠体" w:eastAsia="阿里巴巴普惠体"/>
          <w:color w:val="000000"/>
          <w:sz w:val="21"/>
          <w:lang w:eastAsia="zh-CN"/>
        </w:rPr>
        <w:t>空间管理员：对应品牌/运营组织的数据/运营管理同学，完成空间系统配置，可基于数据集进行数据权限进一步的管控，实现同一空间内指定用户看到指定数据。</w:t>
      </w:r>
      <w:r>
        <w:rPr>
          <w:rFonts w:ascii="阿里巴巴普惠体" w:eastAsia="阿里巴巴普惠体"/>
          <w:color w:val="000000"/>
          <w:sz w:val="21"/>
        </w:rPr>
        <w:t>相关操作，请参见</w:t>
      </w:r>
      <w:hyperlink w:anchor="topic-1935163">
        <w:r>
          <w:rPr>
            <w:rStyle w:val="af8"/>
            <w:rFonts w:ascii="阿里巴巴普惠体" w:eastAsia="阿里巴巴普惠体"/>
            <w:color w:val="FF6A00"/>
            <w:sz w:val="21"/>
          </w:rPr>
          <w:t>数据集权限设置</w:t>
        </w:r>
      </w:hyperlink>
      <w:r>
        <w:rPr>
          <w:rFonts w:ascii="阿里巴巴普惠体" w:eastAsia="阿里巴巴普惠体"/>
          <w:color w:val="000000"/>
          <w:sz w:val="21"/>
        </w:rPr>
        <w:t>。</w:t>
      </w:r>
    </w:p>
    <w:p w:rsidR="00CA58D1" w:rsidRDefault="009D55E1" w:rsidP="009D55E1">
      <w:pPr>
        <w:numPr>
          <w:ilvl w:val="0"/>
          <w:numId w:val="464"/>
        </w:numPr>
        <w:spacing w:after="90"/>
      </w:pPr>
      <w:bookmarkStart w:id="11123" w:name="p-e7o-fw0-64v"/>
      <w:bookmarkStart w:id="11124" w:name="li-nmo-sgn-zym"/>
      <w:bookmarkEnd w:id="11121"/>
      <w:bookmarkEnd w:id="11122"/>
      <w:r>
        <w:rPr>
          <w:rFonts w:ascii="阿里巴巴普惠体" w:eastAsia="阿里巴巴普惠体"/>
          <w:color w:val="000000"/>
          <w:sz w:val="21"/>
          <w:lang w:eastAsia="zh-CN"/>
        </w:rPr>
        <w:t>开发者/分析师/其他空间角色：对应一个品牌/运营组织的运营同学，不同账号之间数据隔离，功能操作范围可由空间管理员自定义，实现不同用户可使用不同功能模块。</w:t>
      </w:r>
      <w:r>
        <w:rPr>
          <w:rFonts w:ascii="阿里巴巴普惠体" w:eastAsia="阿里巴巴普惠体"/>
          <w:color w:val="000000"/>
          <w:sz w:val="21"/>
        </w:rPr>
        <w:t>角色定义，请参见</w:t>
      </w:r>
      <w:hyperlink w:anchor="topic-2020585">
        <w:r>
          <w:rPr>
            <w:rStyle w:val="af8"/>
            <w:rFonts w:ascii="阿里巴巴普惠体" w:eastAsia="阿里巴巴普惠体"/>
            <w:color w:val="FF6A00"/>
            <w:sz w:val="21"/>
          </w:rPr>
          <w:t>空间角色管理</w:t>
        </w:r>
      </w:hyperlink>
      <w:r>
        <w:rPr>
          <w:rFonts w:ascii="阿里巴巴普惠体" w:eastAsia="阿里巴巴普惠体"/>
          <w:color w:val="000000"/>
          <w:sz w:val="21"/>
        </w:rPr>
        <w:t>。</w:t>
      </w:r>
    </w:p>
    <w:p w:rsidR="00CA58D1" w:rsidRDefault="009D55E1">
      <w:pPr>
        <w:spacing w:after="150"/>
        <w:ind w:left="120"/>
      </w:pPr>
      <w:bookmarkStart w:id="11125" w:name="title-51l-6dl-lb6"/>
      <w:bookmarkStart w:id="11126" w:name="section-rd2-lni-ouy"/>
      <w:bookmarkEnd w:id="11114"/>
      <w:bookmarkEnd w:id="11120"/>
      <w:bookmarkEnd w:id="11123"/>
      <w:bookmarkEnd w:id="11124"/>
      <w:r>
        <w:rPr>
          <w:rFonts w:ascii="阿里巴巴普惠体" w:eastAsia="阿里巴巴普惠体"/>
          <w:b/>
          <w:color w:val="000000"/>
        </w:rPr>
        <w:t>升级系统变更说明</w:t>
      </w:r>
    </w:p>
    <w:p w:rsidR="00CA58D1" w:rsidRDefault="009D55E1">
      <w:pPr>
        <w:spacing w:after="150"/>
        <w:ind w:left="120"/>
        <w:rPr>
          <w:lang w:eastAsia="zh-CN"/>
        </w:rPr>
      </w:pPr>
      <w:bookmarkStart w:id="11127" w:name="p-j39-nq9-ulj"/>
      <w:bookmarkEnd w:id="11125"/>
      <w:r>
        <w:rPr>
          <w:rFonts w:ascii="阿里巴巴普惠体" w:eastAsia="阿里巴巴普惠体"/>
          <w:color w:val="000000"/>
          <w:sz w:val="21"/>
          <w:lang w:eastAsia="zh-CN"/>
        </w:rPr>
        <w:t>在组织由不划分工作空间到划分工作空间的升级过程中，发生了以下变更：</w:t>
      </w:r>
    </w:p>
    <w:p w:rsidR="00CA58D1" w:rsidRDefault="009D55E1" w:rsidP="009D55E1">
      <w:pPr>
        <w:numPr>
          <w:ilvl w:val="0"/>
          <w:numId w:val="465"/>
        </w:numPr>
        <w:spacing w:after="90"/>
      </w:pPr>
      <w:bookmarkStart w:id="11128" w:name="p-tq2-xve-b5u"/>
      <w:bookmarkStart w:id="11129" w:name="li-533-6kt-mtc"/>
      <w:bookmarkStart w:id="11130" w:name="ul-vvu-meb-ccd"/>
      <w:bookmarkEnd w:id="11127"/>
      <w:r>
        <w:rPr>
          <w:rFonts w:ascii="阿里巴巴普惠体" w:eastAsia="阿里巴巴普惠体"/>
          <w:color w:val="000000"/>
          <w:sz w:val="21"/>
        </w:rPr>
        <w:t>组织层面：</w:t>
      </w:r>
    </w:p>
    <w:p w:rsidR="00CA58D1" w:rsidRDefault="009D55E1" w:rsidP="009D55E1">
      <w:pPr>
        <w:numPr>
          <w:ilvl w:val="1"/>
          <w:numId w:val="465"/>
        </w:numPr>
        <w:spacing w:after="90"/>
        <w:rPr>
          <w:lang w:eastAsia="zh-CN"/>
        </w:rPr>
      </w:pPr>
      <w:bookmarkStart w:id="11131" w:name="p-f5e-c3j-zj2"/>
      <w:bookmarkStart w:id="11132" w:name="li-kmb-ik8-wy1"/>
      <w:bookmarkStart w:id="11133" w:name="ul-w2j-0im-g91"/>
      <w:bookmarkEnd w:id="11128"/>
      <w:r>
        <w:rPr>
          <w:rFonts w:ascii="阿里巴巴普惠体" w:eastAsia="阿里巴巴普惠体"/>
          <w:color w:val="000000"/>
          <w:sz w:val="21"/>
          <w:lang w:eastAsia="zh-CN"/>
        </w:rPr>
        <w:lastRenderedPageBreak/>
        <w:t>管理员：原有的管理员都变更为组织管理员，若需缩小权限范围，可由组织管理员在</w:t>
      </w:r>
      <w:r>
        <w:rPr>
          <w:rFonts w:ascii="阿里巴巴普惠体" w:eastAsia="阿里巴巴普惠体"/>
          <w:b/>
          <w:color w:val="000000"/>
          <w:sz w:val="21"/>
          <w:lang w:eastAsia="zh-CN"/>
        </w:rPr>
        <w:t>组织管理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组织成员管理</w:t>
      </w:r>
      <w:r>
        <w:rPr>
          <w:rFonts w:ascii="阿里巴巴普惠体" w:eastAsia="阿里巴巴普惠体"/>
          <w:color w:val="000000"/>
          <w:sz w:val="21"/>
          <w:lang w:eastAsia="zh-CN"/>
        </w:rPr>
        <w:t>页面更改角色，参见</w:t>
      </w:r>
      <w:hyperlink w:anchor="section-yx9-94a-rpy">
        <w:r>
          <w:rPr>
            <w:rStyle w:val="af8"/>
            <w:rFonts w:ascii="阿里巴巴普惠体" w:eastAsia="阿里巴巴普惠体"/>
            <w:color w:val="FF6A00"/>
            <w:sz w:val="21"/>
            <w:lang w:eastAsia="zh-CN"/>
          </w:rPr>
          <w:t>管理组织成员</w:t>
        </w:r>
      </w:hyperlink>
      <w:r>
        <w:rPr>
          <w:rFonts w:ascii="阿里巴巴普惠体" w:eastAsia="阿里巴巴普惠体"/>
          <w:color w:val="000000"/>
          <w:sz w:val="21"/>
          <w:lang w:eastAsia="zh-CN"/>
        </w:rPr>
        <w:t>。</w:t>
      </w:r>
    </w:p>
    <w:p w:rsidR="00CA58D1" w:rsidRDefault="009D55E1" w:rsidP="009D55E1">
      <w:pPr>
        <w:numPr>
          <w:ilvl w:val="1"/>
          <w:numId w:val="465"/>
        </w:numPr>
        <w:spacing w:after="90"/>
        <w:rPr>
          <w:lang w:eastAsia="zh-CN"/>
        </w:rPr>
      </w:pPr>
      <w:bookmarkStart w:id="11134" w:name="p-9ui-iwx-87u"/>
      <w:bookmarkStart w:id="11135" w:name="li-vem-1re-ayj"/>
      <w:bookmarkEnd w:id="11131"/>
      <w:bookmarkEnd w:id="11132"/>
      <w:r>
        <w:rPr>
          <w:rFonts w:ascii="阿里巴巴普惠体" w:eastAsia="阿里巴巴普惠体"/>
          <w:color w:val="000000"/>
          <w:sz w:val="21"/>
          <w:lang w:eastAsia="zh-CN"/>
        </w:rPr>
        <w:t>数据源：原有的数据源全部升级为组织数据源，默认空间拥有所有组织数据源的所有表权限，若需更改权限，可由组织管理员在</w:t>
      </w:r>
      <w:r>
        <w:rPr>
          <w:rFonts w:ascii="阿里巴巴普惠体" w:eastAsia="阿里巴巴普惠体"/>
          <w:b/>
          <w:color w:val="000000"/>
          <w:sz w:val="21"/>
          <w:lang w:eastAsia="zh-CN"/>
        </w:rPr>
        <w:t>组织管理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数据源表授权</w:t>
      </w:r>
      <w:r>
        <w:rPr>
          <w:rFonts w:ascii="阿里巴巴普惠体" w:eastAsia="阿里巴巴普惠体"/>
          <w:color w:val="000000"/>
          <w:sz w:val="21"/>
          <w:lang w:eastAsia="zh-CN"/>
        </w:rPr>
        <w:t>页面更改授权，参见</w:t>
      </w:r>
      <w:hyperlink w:anchor="section-d3l-yjz-w7y">
        <w:r>
          <w:rPr>
            <w:rStyle w:val="af8"/>
            <w:rFonts w:ascii="阿里巴巴普惠体" w:eastAsia="阿里巴巴普惠体"/>
            <w:color w:val="FF6A00"/>
            <w:sz w:val="21"/>
            <w:lang w:eastAsia="zh-CN"/>
          </w:rPr>
          <w:t>授权组织数据源</w:t>
        </w:r>
      </w:hyperlink>
      <w:r>
        <w:rPr>
          <w:rFonts w:ascii="阿里巴巴普惠体" w:eastAsia="阿里巴巴普惠体"/>
          <w:color w:val="000000"/>
          <w:sz w:val="21"/>
          <w:lang w:eastAsia="zh-CN"/>
        </w:rPr>
        <w:t>。</w:t>
      </w:r>
    </w:p>
    <w:p w:rsidR="00CA58D1" w:rsidRDefault="009D55E1" w:rsidP="009D55E1">
      <w:pPr>
        <w:numPr>
          <w:ilvl w:val="0"/>
          <w:numId w:val="466"/>
        </w:numPr>
        <w:spacing w:after="90"/>
      </w:pPr>
      <w:bookmarkStart w:id="11136" w:name="p-i3t-c2c-hbh"/>
      <w:bookmarkStart w:id="11137" w:name="li-9et-3mz-jfu"/>
      <w:bookmarkStart w:id="11138" w:name="ul-v8z-f0a-qlu"/>
      <w:bookmarkEnd w:id="11129"/>
      <w:bookmarkEnd w:id="11130"/>
      <w:bookmarkEnd w:id="11133"/>
      <w:bookmarkEnd w:id="11134"/>
      <w:bookmarkEnd w:id="11135"/>
      <w:r>
        <w:rPr>
          <w:rFonts w:ascii="阿里巴巴普惠体" w:eastAsia="阿里巴巴普惠体"/>
          <w:color w:val="000000"/>
          <w:sz w:val="21"/>
        </w:rPr>
        <w:t>工作空间层面：</w:t>
      </w:r>
    </w:p>
    <w:p w:rsidR="00CA58D1" w:rsidRDefault="009D55E1" w:rsidP="009D55E1">
      <w:pPr>
        <w:numPr>
          <w:ilvl w:val="1"/>
          <w:numId w:val="466"/>
        </w:numPr>
        <w:spacing w:after="90"/>
        <w:rPr>
          <w:lang w:eastAsia="zh-CN"/>
        </w:rPr>
      </w:pPr>
      <w:bookmarkStart w:id="11139" w:name="p-7st-kwq-qu1"/>
      <w:bookmarkStart w:id="11140" w:name="li-dk0-cq1-9dd"/>
      <w:bookmarkStart w:id="11141" w:name="ul-v3m-1we-pyq"/>
      <w:bookmarkEnd w:id="11136"/>
      <w:r>
        <w:rPr>
          <w:rFonts w:ascii="阿里巴巴普惠体" w:eastAsia="阿里巴巴普惠体"/>
          <w:color w:val="000000"/>
          <w:sz w:val="21"/>
          <w:lang w:eastAsia="zh-CN"/>
        </w:rPr>
        <w:t>除组织管理员以外的所有用户都划分到默认空间，原有的角色、用户组设置不变。</w:t>
      </w:r>
    </w:p>
    <w:p w:rsidR="00CA58D1" w:rsidRDefault="009D55E1" w:rsidP="009D55E1">
      <w:pPr>
        <w:numPr>
          <w:ilvl w:val="1"/>
          <w:numId w:val="466"/>
        </w:numPr>
        <w:spacing w:after="90"/>
        <w:rPr>
          <w:lang w:eastAsia="zh-CN"/>
        </w:rPr>
      </w:pPr>
      <w:bookmarkStart w:id="11142" w:name="p-8kz-tpl-82f"/>
      <w:bookmarkStart w:id="11143" w:name="li-uwz-w2h-ukw"/>
      <w:bookmarkEnd w:id="11139"/>
      <w:bookmarkEnd w:id="11140"/>
      <w:r>
        <w:rPr>
          <w:rFonts w:ascii="阿里巴巴普惠体" w:eastAsia="阿里巴巴普惠体"/>
          <w:color w:val="000000"/>
          <w:sz w:val="21"/>
          <w:lang w:eastAsia="zh-CN"/>
        </w:rPr>
        <w:t>原有的所有作品自动转移至默认空间下。</w:t>
      </w:r>
    </w:p>
    <w:p w:rsidR="00CA58D1" w:rsidRDefault="009D55E1" w:rsidP="005C4BA6">
      <w:pPr>
        <w:pStyle w:val="21"/>
        <w:rPr>
          <w:lang w:eastAsia="zh-CN"/>
        </w:rPr>
      </w:pPr>
      <w:bookmarkStart w:id="11144" w:name="main-2020495"/>
      <w:bookmarkStart w:id="11145" w:name="_Toc91596875"/>
      <w:bookmarkEnd w:id="11100"/>
      <w:bookmarkEnd w:id="11105"/>
      <w:bookmarkEnd w:id="11126"/>
      <w:bookmarkEnd w:id="11137"/>
      <w:bookmarkEnd w:id="11138"/>
      <w:bookmarkEnd w:id="11141"/>
      <w:bookmarkEnd w:id="11142"/>
      <w:bookmarkEnd w:id="11143"/>
      <w:r>
        <w:rPr>
          <w:rFonts w:ascii="阿里巴巴普惠体"/>
          <w:color w:val="000000"/>
          <w:lang w:eastAsia="zh-CN"/>
        </w:rPr>
        <w:t>7.2. 组织管理</w:t>
      </w:r>
      <w:bookmarkEnd w:id="11145"/>
    </w:p>
    <w:p w:rsidR="00CA58D1" w:rsidRDefault="00CA58D1">
      <w:pPr>
        <w:spacing w:after="150"/>
        <w:ind w:left="120"/>
        <w:rPr>
          <w:lang w:eastAsia="zh-CN"/>
        </w:rPr>
      </w:pPr>
    </w:p>
    <w:p w:rsidR="00CA58D1" w:rsidRDefault="009D55E1" w:rsidP="005C4BA6">
      <w:pPr>
        <w:pStyle w:val="31"/>
        <w:rPr>
          <w:lang w:eastAsia="zh-CN"/>
        </w:rPr>
      </w:pPr>
      <w:bookmarkStart w:id="11146" w:name="title-eob-t0h-swc"/>
      <w:bookmarkStart w:id="11147" w:name="topic-1995000"/>
      <w:bookmarkStart w:id="11148" w:name="_Toc91596876"/>
      <w:bookmarkEnd w:id="11144"/>
      <w:r>
        <w:rPr>
          <w:rFonts w:ascii="阿里巴巴普惠体"/>
          <w:color w:val="000000"/>
          <w:lang w:eastAsia="zh-CN"/>
        </w:rPr>
        <w:t>7.2.1. 组织管理概述</w:t>
      </w:r>
      <w:bookmarkEnd w:id="11148"/>
    </w:p>
    <w:p w:rsidR="00CA58D1" w:rsidRDefault="009D55E1">
      <w:pPr>
        <w:spacing w:after="150"/>
        <w:ind w:left="120"/>
        <w:rPr>
          <w:lang w:eastAsia="zh-CN"/>
        </w:rPr>
      </w:pPr>
      <w:bookmarkStart w:id="11149" w:name="shortdesc-jpk-4xh-bjm"/>
      <w:bookmarkEnd w:id="11146"/>
      <w:r>
        <w:rPr>
          <w:rFonts w:ascii="阿里巴巴普惠体" w:eastAsia="阿里巴巴普惠体"/>
          <w:color w:val="000000"/>
          <w:sz w:val="21"/>
          <w:lang w:eastAsia="zh-CN"/>
        </w:rPr>
        <w:t>在标准版中，由组织管理员进行组织管理，包括：</w:t>
      </w:r>
    </w:p>
    <w:p w:rsidR="00CA58D1" w:rsidRDefault="009D55E1" w:rsidP="009D55E1">
      <w:pPr>
        <w:numPr>
          <w:ilvl w:val="0"/>
          <w:numId w:val="467"/>
        </w:numPr>
        <w:spacing w:after="90"/>
        <w:rPr>
          <w:lang w:eastAsia="zh-CN"/>
        </w:rPr>
      </w:pPr>
      <w:bookmarkStart w:id="11150" w:name="p-orm-sxd-amc"/>
      <w:bookmarkStart w:id="11151" w:name="li-8e9-90o-dlj"/>
      <w:bookmarkStart w:id="11152" w:name="ul-wcm-c2y-gxy"/>
      <w:bookmarkStart w:id="11153" w:name="taskbody-wlg-mw8-dpj"/>
      <w:bookmarkEnd w:id="11149"/>
      <w:r>
        <w:rPr>
          <w:rFonts w:ascii="阿里巴巴普惠体" w:eastAsia="阿里巴巴普惠体"/>
          <w:color w:val="000000"/>
          <w:sz w:val="21"/>
          <w:lang w:eastAsia="zh-CN"/>
        </w:rPr>
        <w:t>组织初始化：还未创建组织时，请输入组织名称，单击</w:t>
      </w:r>
      <w:r>
        <w:rPr>
          <w:rFonts w:ascii="阿里巴巴普惠体" w:eastAsia="阿里巴巴普惠体"/>
          <w:b/>
          <w:color w:val="000000"/>
          <w:sz w:val="21"/>
          <w:lang w:eastAsia="zh-CN"/>
        </w:rPr>
        <w:t>创建</w:t>
      </w:r>
      <w:r>
        <w:rPr>
          <w:rFonts w:ascii="阿里巴巴普惠体" w:eastAsia="阿里巴巴普惠体"/>
          <w:color w:val="000000"/>
          <w:sz w:val="21"/>
          <w:lang w:eastAsia="zh-CN"/>
        </w:rPr>
        <w:t>，完成组织初始化。</w:t>
      </w:r>
    </w:p>
    <w:p w:rsidR="00CA58D1" w:rsidRDefault="009D55E1" w:rsidP="009D55E1">
      <w:pPr>
        <w:numPr>
          <w:ilvl w:val="0"/>
          <w:numId w:val="467"/>
        </w:numPr>
        <w:spacing w:after="90"/>
        <w:rPr>
          <w:lang w:eastAsia="zh-CN"/>
        </w:rPr>
      </w:pPr>
      <w:bookmarkStart w:id="11154" w:name="p-yyp-as4-rtm"/>
      <w:bookmarkStart w:id="11155" w:name="li-oo0-4qz-gdk"/>
      <w:bookmarkEnd w:id="11150"/>
      <w:bookmarkEnd w:id="11151"/>
      <w:r>
        <w:rPr>
          <w:rFonts w:ascii="阿里巴巴普惠体" w:eastAsia="阿里巴巴普惠体"/>
          <w:color w:val="000000"/>
          <w:sz w:val="21"/>
          <w:lang w:eastAsia="zh-CN"/>
        </w:rPr>
        <w:t>组织成员管理：添加、管理组织成员，设置组织管理员，将组织成员加入空间，并设置其在空间中的角色，将用户从组织移除。</w:t>
      </w:r>
    </w:p>
    <w:p w:rsidR="00CA58D1" w:rsidRDefault="009D55E1" w:rsidP="009D55E1">
      <w:pPr>
        <w:numPr>
          <w:ilvl w:val="0"/>
          <w:numId w:val="467"/>
        </w:numPr>
        <w:spacing w:after="90"/>
        <w:rPr>
          <w:lang w:eastAsia="zh-CN"/>
        </w:rPr>
      </w:pPr>
      <w:bookmarkStart w:id="11156" w:name="p-p9p-abc-0wv"/>
      <w:bookmarkStart w:id="11157" w:name="li-gye-lhm-nxl"/>
      <w:bookmarkEnd w:id="11154"/>
      <w:bookmarkEnd w:id="11155"/>
      <w:r>
        <w:rPr>
          <w:rFonts w:ascii="阿里巴巴普惠体" w:eastAsia="阿里巴巴普惠体"/>
          <w:color w:val="000000"/>
          <w:sz w:val="21"/>
          <w:lang w:eastAsia="zh-CN"/>
        </w:rPr>
        <w:t>工作空间管理：创建、编辑工作空间，设置默认空间，管理空间成员，删除空间。</w:t>
      </w:r>
    </w:p>
    <w:p w:rsidR="00CA58D1" w:rsidRDefault="009D55E1" w:rsidP="009D55E1">
      <w:pPr>
        <w:numPr>
          <w:ilvl w:val="0"/>
          <w:numId w:val="467"/>
        </w:numPr>
        <w:spacing w:after="90"/>
        <w:rPr>
          <w:lang w:eastAsia="zh-CN"/>
        </w:rPr>
      </w:pPr>
      <w:bookmarkStart w:id="11158" w:name="p-3v1-5il-6di"/>
      <w:bookmarkStart w:id="11159" w:name="li-rni-7y2-qwp"/>
      <w:bookmarkEnd w:id="11156"/>
      <w:bookmarkEnd w:id="11157"/>
      <w:r>
        <w:rPr>
          <w:rFonts w:ascii="阿里巴巴普惠体" w:eastAsia="阿里巴巴普惠体"/>
          <w:color w:val="000000"/>
          <w:sz w:val="21"/>
          <w:lang w:eastAsia="zh-CN"/>
        </w:rPr>
        <w:t>接口管理：配置阿里云短信和邮件接口、第三方短信和邮件接口、回流数据源、QuickBI授权、PUSH接口，开通阿里云短信公众号。</w:t>
      </w:r>
    </w:p>
    <w:p w:rsidR="00CA58D1" w:rsidRDefault="009D55E1" w:rsidP="009D55E1">
      <w:pPr>
        <w:numPr>
          <w:ilvl w:val="0"/>
          <w:numId w:val="467"/>
        </w:numPr>
        <w:spacing w:after="90"/>
      </w:pPr>
      <w:bookmarkStart w:id="11160" w:name="p-hvs-cv5-5il"/>
      <w:bookmarkStart w:id="11161" w:name="li-wph-jnc-wrp"/>
      <w:bookmarkEnd w:id="11158"/>
      <w:bookmarkEnd w:id="11159"/>
      <w:r>
        <w:rPr>
          <w:rFonts w:ascii="阿里巴巴普惠体" w:eastAsia="阿里巴巴普惠体"/>
          <w:color w:val="000000"/>
          <w:sz w:val="21"/>
        </w:rPr>
        <w:t>数据授权：</w:t>
      </w:r>
    </w:p>
    <w:p w:rsidR="00CA58D1" w:rsidRDefault="009D55E1" w:rsidP="009D55E1">
      <w:pPr>
        <w:numPr>
          <w:ilvl w:val="1"/>
          <w:numId w:val="467"/>
        </w:numPr>
        <w:spacing w:after="90"/>
        <w:rPr>
          <w:lang w:eastAsia="zh-CN"/>
        </w:rPr>
      </w:pPr>
      <w:bookmarkStart w:id="11162" w:name="p-e74-qcf-ptv"/>
      <w:bookmarkStart w:id="11163" w:name="li-tvw-20b-f0l"/>
      <w:bookmarkStart w:id="11164" w:name="ul-wgd-xvw-xgl"/>
      <w:bookmarkEnd w:id="11160"/>
      <w:r>
        <w:rPr>
          <w:rFonts w:ascii="阿里巴巴普惠体" w:eastAsia="阿里巴巴普惠体"/>
          <w:color w:val="000000"/>
          <w:sz w:val="21"/>
          <w:lang w:eastAsia="zh-CN"/>
        </w:rPr>
        <w:t>组织数据源管理：添加组织数据源，并将使用权限授权给空间。</w:t>
      </w:r>
    </w:p>
    <w:p w:rsidR="00CA58D1" w:rsidRDefault="009D55E1" w:rsidP="009D55E1">
      <w:pPr>
        <w:numPr>
          <w:ilvl w:val="1"/>
          <w:numId w:val="467"/>
        </w:numPr>
        <w:spacing w:after="90"/>
        <w:rPr>
          <w:lang w:eastAsia="zh-CN"/>
        </w:rPr>
      </w:pPr>
      <w:bookmarkStart w:id="11165" w:name="p-3pt-8yk-kgc"/>
      <w:bookmarkStart w:id="11166" w:name="li-6eg-v2h-rad"/>
      <w:bookmarkEnd w:id="11162"/>
      <w:bookmarkEnd w:id="11163"/>
      <w:r>
        <w:rPr>
          <w:rFonts w:ascii="阿里巴巴普惠体" w:eastAsia="阿里巴巴普惠体"/>
          <w:color w:val="000000"/>
          <w:sz w:val="21"/>
          <w:lang w:eastAsia="zh-CN"/>
        </w:rPr>
        <w:t>报表授权：将Quick BI中已开通嵌入的报表授权给空间。</w:t>
      </w:r>
    </w:p>
    <w:p w:rsidR="00CA58D1" w:rsidRDefault="009D55E1" w:rsidP="009D55E1">
      <w:pPr>
        <w:numPr>
          <w:ilvl w:val="0"/>
          <w:numId w:val="467"/>
        </w:numPr>
        <w:spacing w:after="90"/>
        <w:rPr>
          <w:lang w:eastAsia="zh-CN"/>
        </w:rPr>
      </w:pPr>
      <w:bookmarkStart w:id="11167" w:name="p-gxl-jpv-c9k"/>
      <w:bookmarkStart w:id="11168" w:name="li-jx9-pyb-4eg"/>
      <w:bookmarkEnd w:id="11161"/>
      <w:bookmarkEnd w:id="11164"/>
      <w:bookmarkEnd w:id="11165"/>
      <w:bookmarkEnd w:id="11166"/>
      <w:r>
        <w:rPr>
          <w:rFonts w:ascii="阿里巴巴普惠体" w:eastAsia="阿里巴巴普惠体"/>
          <w:color w:val="000000"/>
          <w:sz w:val="21"/>
          <w:lang w:eastAsia="zh-CN"/>
        </w:rPr>
        <w:lastRenderedPageBreak/>
        <w:t>组织系统配置：获取组织的AccessKey。</w:t>
      </w:r>
    </w:p>
    <w:p w:rsidR="00CA58D1" w:rsidRDefault="009D55E1">
      <w:pPr>
        <w:spacing w:after="150"/>
        <w:ind w:left="120"/>
        <w:rPr>
          <w:lang w:eastAsia="zh-CN"/>
        </w:rPr>
      </w:pPr>
      <w:bookmarkStart w:id="11169" w:name="title-dwa-onr-9dk"/>
      <w:bookmarkStart w:id="11170" w:name="section-bo8-bvl-zt9"/>
      <w:bookmarkEnd w:id="11152"/>
      <w:bookmarkEnd w:id="11167"/>
      <w:bookmarkEnd w:id="11168"/>
      <w:r>
        <w:rPr>
          <w:rFonts w:ascii="阿里巴巴普惠体" w:eastAsia="阿里巴巴普惠体"/>
          <w:b/>
          <w:color w:val="000000"/>
          <w:lang w:eastAsia="zh-CN"/>
        </w:rPr>
        <w:t>组织、工作空间说明</w:t>
      </w:r>
    </w:p>
    <w:p w:rsidR="00CA58D1" w:rsidRDefault="009D55E1">
      <w:pPr>
        <w:spacing w:after="150"/>
        <w:ind w:left="120"/>
        <w:rPr>
          <w:lang w:eastAsia="zh-CN"/>
        </w:rPr>
      </w:pPr>
      <w:bookmarkStart w:id="11171" w:name="p-bo0-9pd-co3"/>
      <w:bookmarkEnd w:id="11169"/>
      <w:r>
        <w:rPr>
          <w:rFonts w:ascii="阿里巴巴普惠体" w:eastAsia="阿里巴巴普惠体"/>
          <w:color w:val="000000"/>
          <w:sz w:val="21"/>
          <w:lang w:eastAsia="zh-CN"/>
        </w:rPr>
        <w:t>一个阿里云主账号购买标准版Quick Audience后，默认作为组织管理员，进行组织初始化，创建一个组织。</w:t>
      </w:r>
    </w:p>
    <w:p w:rsidR="00CA58D1" w:rsidRDefault="009D55E1">
      <w:pPr>
        <w:spacing w:after="150"/>
        <w:ind w:left="120"/>
        <w:rPr>
          <w:lang w:eastAsia="zh-CN"/>
        </w:rPr>
      </w:pPr>
      <w:bookmarkStart w:id="11172" w:name="p-ykl-wef-rpc"/>
      <w:bookmarkEnd w:id="11171"/>
      <w:r>
        <w:rPr>
          <w:rFonts w:ascii="阿里巴巴普惠体" w:eastAsia="阿里巴巴普惠体"/>
          <w:color w:val="000000"/>
          <w:sz w:val="21"/>
          <w:lang w:eastAsia="zh-CN"/>
        </w:rPr>
        <w:t>组织下可创建多个工作空间。</w:t>
      </w:r>
    </w:p>
    <w:p w:rsidR="00CA58D1" w:rsidRDefault="009D55E1">
      <w:pPr>
        <w:spacing w:after="150"/>
        <w:ind w:left="120"/>
        <w:rPr>
          <w:lang w:eastAsia="zh-CN"/>
        </w:rPr>
      </w:pPr>
      <w:bookmarkStart w:id="11173" w:name="p-trx-sjb-20v"/>
      <w:bookmarkEnd w:id="11172"/>
      <w:r>
        <w:rPr>
          <w:rFonts w:ascii="阿里巴巴普惠体" w:eastAsia="阿里巴巴普惠体"/>
          <w:color w:val="000000"/>
          <w:sz w:val="21"/>
          <w:lang w:eastAsia="zh-CN"/>
        </w:rPr>
        <w:t>工作空间简称</w:t>
      </w:r>
      <w:r>
        <w:rPr>
          <w:rFonts w:ascii="阿里巴巴普惠体" w:eastAsia="阿里巴巴普惠体"/>
          <w:color w:val="000000"/>
          <w:sz w:val="21"/>
          <w:lang w:eastAsia="zh-CN"/>
        </w:rPr>
        <w:t>“</w:t>
      </w:r>
      <w:r>
        <w:rPr>
          <w:rFonts w:ascii="阿里巴巴普惠体" w:eastAsia="阿里巴巴普惠体"/>
          <w:color w:val="000000"/>
          <w:sz w:val="21"/>
          <w:lang w:eastAsia="zh-CN"/>
        </w:rPr>
        <w:t>空间</w:t>
      </w:r>
      <w:r>
        <w:rPr>
          <w:rFonts w:ascii="阿里巴巴普惠体" w:eastAsia="阿里巴巴普惠体"/>
          <w:color w:val="000000"/>
          <w:sz w:val="21"/>
          <w:lang w:eastAsia="zh-CN"/>
        </w:rPr>
        <w:t>”</w:t>
      </w:r>
      <w:r>
        <w:rPr>
          <w:rFonts w:ascii="阿里巴巴普惠体" w:eastAsia="阿里巴巴普惠体"/>
          <w:color w:val="000000"/>
          <w:sz w:val="21"/>
          <w:lang w:eastAsia="zh-CN"/>
        </w:rPr>
        <w:t>，常常对应于细分品牌或部门。组织成员需要加入空间，成为空间成员，在空间中进行与该品牌或部门相关的用户洞察、用户营销等业务操作。</w:t>
      </w:r>
    </w:p>
    <w:p w:rsidR="00CA58D1" w:rsidRDefault="009D55E1">
      <w:pPr>
        <w:spacing w:after="150"/>
        <w:ind w:left="120"/>
        <w:rPr>
          <w:lang w:eastAsia="zh-CN"/>
        </w:rPr>
      </w:pPr>
      <w:bookmarkStart w:id="11174" w:name="p-3wq-fhg-slk"/>
      <w:bookmarkEnd w:id="11173"/>
      <w:r>
        <w:rPr>
          <w:rFonts w:ascii="阿里巴巴普惠体" w:eastAsia="阿里巴巴普惠体"/>
          <w:color w:val="000000"/>
          <w:sz w:val="21"/>
          <w:lang w:eastAsia="zh-CN"/>
        </w:rPr>
        <w:t>一个组织成员可加入多个空间。</w:t>
      </w:r>
    </w:p>
    <w:p w:rsidR="00CA58D1" w:rsidRDefault="009D55E1">
      <w:pPr>
        <w:spacing w:after="150"/>
        <w:ind w:left="120"/>
        <w:rPr>
          <w:lang w:eastAsia="zh-CN"/>
        </w:rPr>
      </w:pPr>
      <w:bookmarkStart w:id="11175" w:name="p-d2d-br0-k32"/>
      <w:bookmarkEnd w:id="11174"/>
      <w:r>
        <w:rPr>
          <w:rFonts w:ascii="阿里巴巴普惠体" w:eastAsia="阿里巴巴普惠体"/>
          <w:color w:val="000000"/>
          <w:sz w:val="21"/>
          <w:lang w:eastAsia="zh-CN"/>
        </w:rPr>
        <w:t>空间成员根据其角色的不同，在空间中具有不同的权限。其中，空间管理员（管理员）拥有空间中的所有权限，可进行空间配置管理。空间角色具体权限和管理操作，请参见</w:t>
      </w:r>
      <w:hyperlink w:anchor="topic-2020585">
        <w:r>
          <w:rPr>
            <w:rStyle w:val="af8"/>
            <w:rFonts w:ascii="阿里巴巴普惠体" w:eastAsia="阿里巴巴普惠体"/>
            <w:color w:val="FF6A00"/>
            <w:sz w:val="21"/>
            <w:lang w:eastAsia="zh-CN"/>
          </w:rPr>
          <w:t>空间角色管理</w:t>
        </w:r>
      </w:hyperlink>
      <w:r>
        <w:rPr>
          <w:rFonts w:ascii="阿里巴巴普惠体" w:eastAsia="阿里巴巴普惠体"/>
          <w:color w:val="000000"/>
          <w:sz w:val="21"/>
          <w:lang w:eastAsia="zh-CN"/>
        </w:rPr>
        <w:t>。</w:t>
      </w:r>
    </w:p>
    <w:p w:rsidR="00CA58D1" w:rsidRDefault="00CA58D1">
      <w:pPr>
        <w:ind w:left="345"/>
        <w:rPr>
          <w:lang w:eastAsia="zh-CN"/>
        </w:rPr>
      </w:pPr>
      <w:bookmarkStart w:id="11176" w:name="note-tj0-4x9-7mb"/>
      <w:bookmarkEnd w:id="11175"/>
    </w:p>
    <w:p w:rsidR="00CA58D1" w:rsidRDefault="009D55E1">
      <w:pPr>
        <w:rPr>
          <w:lang w:eastAsia="zh-CN"/>
        </w:rPr>
      </w:pPr>
      <w:r>
        <w:rPr>
          <w:rFonts w:ascii="阿里巴巴普惠体" w:eastAsia="阿里巴巴普惠体"/>
          <w:b/>
          <w:color w:val="73777A"/>
          <w:sz w:val="21"/>
          <w:lang w:eastAsia="zh-CN"/>
        </w:rPr>
        <w:t xml:space="preserve">注意 </w:t>
      </w:r>
    </w:p>
    <w:p w:rsidR="00CA58D1" w:rsidRDefault="009D55E1">
      <w:pPr>
        <w:spacing w:after="150"/>
        <w:ind w:left="345"/>
        <w:rPr>
          <w:lang w:eastAsia="zh-CN"/>
        </w:rPr>
      </w:pPr>
      <w:bookmarkStart w:id="11177" w:name="p-091-yjn-d5t"/>
      <w:r>
        <w:rPr>
          <w:rFonts w:ascii="阿里巴巴普惠体" w:eastAsia="阿里巴巴普惠体"/>
          <w:color w:val="73777A"/>
          <w:sz w:val="21"/>
          <w:lang w:eastAsia="zh-CN"/>
        </w:rPr>
        <w:t>组织管理员自动加入所有空间，并且拥有与空间管理员同等的权限，可以代替空间管理员进行空间配置管理，也可以进行业务操作。当某个空间未设置空间管理员时，请组织管理员完成相应的空间管理。</w:t>
      </w:r>
    </w:p>
    <w:p w:rsidR="00CA58D1" w:rsidRDefault="009D55E1">
      <w:pPr>
        <w:spacing w:after="150"/>
        <w:ind w:left="120"/>
        <w:rPr>
          <w:lang w:eastAsia="zh-CN"/>
        </w:rPr>
      </w:pPr>
      <w:bookmarkStart w:id="11178" w:name="title-2v0-4we-ljt"/>
      <w:bookmarkStart w:id="11179" w:name="section-t1c-4ke-1ao"/>
      <w:bookmarkEnd w:id="11170"/>
      <w:bookmarkEnd w:id="11176"/>
      <w:bookmarkEnd w:id="11177"/>
      <w:r>
        <w:rPr>
          <w:rFonts w:ascii="阿里巴巴普惠体" w:eastAsia="阿里巴巴普惠体"/>
          <w:b/>
          <w:color w:val="000000"/>
          <w:lang w:eastAsia="zh-CN"/>
        </w:rPr>
        <w:t>组织管理流程</w:t>
      </w:r>
    </w:p>
    <w:p w:rsidR="00CA58D1" w:rsidRDefault="009D55E1">
      <w:pPr>
        <w:spacing w:after="150"/>
        <w:ind w:left="120"/>
        <w:rPr>
          <w:lang w:eastAsia="zh-CN"/>
        </w:rPr>
      </w:pPr>
      <w:bookmarkStart w:id="11180" w:name="p-ymt-w5q-e61"/>
      <w:bookmarkEnd w:id="11178"/>
      <w:r>
        <w:rPr>
          <w:rFonts w:ascii="阿里巴巴普惠体" w:eastAsia="阿里巴巴普惠体"/>
          <w:color w:val="000000"/>
          <w:sz w:val="21"/>
          <w:lang w:eastAsia="zh-CN"/>
        </w:rPr>
        <w:t>推荐组织管理员按以下流程进行管理：</w:t>
      </w:r>
    </w:p>
    <w:p w:rsidR="00CA58D1" w:rsidRDefault="009D55E1" w:rsidP="009D55E1">
      <w:pPr>
        <w:numPr>
          <w:ilvl w:val="0"/>
          <w:numId w:val="468"/>
        </w:numPr>
        <w:spacing w:after="120"/>
      </w:pPr>
      <w:bookmarkStart w:id="11181" w:name="p-cx2-d0z-dbo"/>
      <w:bookmarkStart w:id="11182" w:name="li-9t1-0om-6t0"/>
      <w:bookmarkStart w:id="11183" w:name="ol-8l9-ngb-fpv"/>
      <w:bookmarkEnd w:id="11180"/>
      <w:r>
        <w:rPr>
          <w:rFonts w:ascii="阿里巴巴普惠体" w:eastAsia="阿里巴巴普惠体"/>
          <w:color w:val="000000"/>
          <w:sz w:val="21"/>
        </w:rPr>
        <w:t>组织初始化。</w:t>
      </w:r>
    </w:p>
    <w:p w:rsidR="00CA58D1" w:rsidRDefault="009D55E1" w:rsidP="009D55E1">
      <w:pPr>
        <w:numPr>
          <w:ilvl w:val="0"/>
          <w:numId w:val="468"/>
        </w:numPr>
        <w:spacing w:after="120"/>
        <w:rPr>
          <w:lang w:eastAsia="zh-CN"/>
        </w:rPr>
      </w:pPr>
      <w:bookmarkStart w:id="11184" w:name="p-yah-ifd-bxi"/>
      <w:bookmarkStart w:id="11185" w:name="li-vry-fw2-tp2"/>
      <w:bookmarkEnd w:id="11181"/>
      <w:bookmarkEnd w:id="11182"/>
      <w:r>
        <w:rPr>
          <w:rFonts w:ascii="阿里巴巴普惠体" w:eastAsia="阿里巴巴普惠体"/>
          <w:color w:val="000000"/>
          <w:sz w:val="21"/>
          <w:lang w:eastAsia="zh-CN"/>
        </w:rPr>
        <w:t>创建空间，设置默认空间。</w:t>
      </w:r>
    </w:p>
    <w:p w:rsidR="00CA58D1" w:rsidRDefault="009D55E1" w:rsidP="009D55E1">
      <w:pPr>
        <w:numPr>
          <w:ilvl w:val="0"/>
          <w:numId w:val="468"/>
        </w:numPr>
        <w:spacing w:after="120"/>
        <w:rPr>
          <w:lang w:eastAsia="zh-CN"/>
        </w:rPr>
      </w:pPr>
      <w:bookmarkStart w:id="11186" w:name="p-kd2-eqj-omb"/>
      <w:bookmarkStart w:id="11187" w:name="li-tdy-qpu-oun"/>
      <w:bookmarkEnd w:id="11184"/>
      <w:bookmarkEnd w:id="11185"/>
      <w:r>
        <w:rPr>
          <w:rFonts w:ascii="阿里巴巴普惠体" w:eastAsia="阿里巴巴普惠体"/>
          <w:color w:val="000000"/>
          <w:sz w:val="21"/>
          <w:lang w:eastAsia="zh-CN"/>
        </w:rPr>
        <w:t>进行空间角色管理，设置默认角色。也可由空间管理员进行，请参见</w:t>
      </w:r>
      <w:hyperlink w:anchor="topic-2020585">
        <w:r>
          <w:rPr>
            <w:rStyle w:val="af8"/>
            <w:rFonts w:ascii="阿里巴巴普惠体" w:eastAsia="阿里巴巴普惠体"/>
            <w:color w:val="FF6A00"/>
            <w:sz w:val="21"/>
            <w:lang w:eastAsia="zh-CN"/>
          </w:rPr>
          <w:t>空间角色管理</w:t>
        </w:r>
      </w:hyperlink>
      <w:r>
        <w:rPr>
          <w:rFonts w:ascii="阿里巴巴普惠体" w:eastAsia="阿里巴巴普惠体"/>
          <w:color w:val="000000"/>
          <w:sz w:val="21"/>
          <w:lang w:eastAsia="zh-CN"/>
        </w:rPr>
        <w:t>。</w:t>
      </w:r>
    </w:p>
    <w:p w:rsidR="00CA58D1" w:rsidRDefault="009D55E1" w:rsidP="009D55E1">
      <w:pPr>
        <w:numPr>
          <w:ilvl w:val="0"/>
          <w:numId w:val="468"/>
        </w:numPr>
        <w:spacing w:after="120"/>
        <w:rPr>
          <w:lang w:eastAsia="zh-CN"/>
        </w:rPr>
      </w:pPr>
      <w:bookmarkStart w:id="11188" w:name="p-1w7-8vj-5z4"/>
      <w:bookmarkStart w:id="11189" w:name="li-y40-boe-lyy"/>
      <w:bookmarkEnd w:id="11186"/>
      <w:bookmarkEnd w:id="11187"/>
      <w:r>
        <w:rPr>
          <w:rFonts w:ascii="阿里巴巴普惠体" w:eastAsia="阿里巴巴普惠体"/>
          <w:color w:val="000000"/>
          <w:sz w:val="21"/>
          <w:lang w:eastAsia="zh-CN"/>
        </w:rPr>
        <w:lastRenderedPageBreak/>
        <w:t>添加组织成员，分两种方式：</w:t>
      </w:r>
    </w:p>
    <w:p w:rsidR="00CA58D1" w:rsidRDefault="009D55E1" w:rsidP="009D55E1">
      <w:pPr>
        <w:numPr>
          <w:ilvl w:val="1"/>
          <w:numId w:val="468"/>
        </w:numPr>
        <w:spacing w:after="120"/>
        <w:rPr>
          <w:lang w:eastAsia="zh-CN"/>
        </w:rPr>
      </w:pPr>
      <w:bookmarkStart w:id="11190" w:name="p-zbf-8dg-5w4"/>
      <w:bookmarkStart w:id="11191" w:name="li-gat-aj7-ub2"/>
      <w:bookmarkStart w:id="11192" w:name="ul-p5q-iar-xz9"/>
      <w:bookmarkEnd w:id="11188"/>
      <w:r>
        <w:rPr>
          <w:rFonts w:ascii="阿里巴巴普惠体" w:eastAsia="阿里巴巴普惠体"/>
          <w:color w:val="000000"/>
          <w:sz w:val="21"/>
          <w:lang w:eastAsia="zh-CN"/>
        </w:rPr>
        <w:t>单个添加组织成员，并将其加入指定空间，授予指定角色。</w:t>
      </w:r>
    </w:p>
    <w:p w:rsidR="00CA58D1" w:rsidRDefault="009D55E1" w:rsidP="009D55E1">
      <w:pPr>
        <w:numPr>
          <w:ilvl w:val="1"/>
          <w:numId w:val="468"/>
        </w:numPr>
        <w:spacing w:after="120"/>
        <w:rPr>
          <w:lang w:eastAsia="zh-CN"/>
        </w:rPr>
      </w:pPr>
      <w:bookmarkStart w:id="11193" w:name="p-arb-4w4-ta5"/>
      <w:bookmarkStart w:id="11194" w:name="li-i6r-ae4-rp2"/>
      <w:bookmarkEnd w:id="11190"/>
      <w:bookmarkEnd w:id="11191"/>
      <w:r>
        <w:rPr>
          <w:rFonts w:ascii="阿里巴巴普惠体" w:eastAsia="阿里巴巴普惠体"/>
          <w:color w:val="000000"/>
          <w:sz w:val="21"/>
          <w:lang w:eastAsia="zh-CN"/>
        </w:rPr>
        <w:t>批量添加组织成员，授予默认空间的默认角色。</w:t>
      </w:r>
    </w:p>
    <w:p w:rsidR="00CA58D1" w:rsidRDefault="009D55E1">
      <w:pPr>
        <w:spacing w:after="150"/>
        <w:ind w:left="840"/>
        <w:rPr>
          <w:lang w:eastAsia="zh-CN"/>
        </w:rPr>
      </w:pPr>
      <w:bookmarkStart w:id="11195" w:name="p-0vk-8nr-o0j"/>
      <w:bookmarkEnd w:id="11192"/>
      <w:bookmarkEnd w:id="11193"/>
      <w:bookmarkEnd w:id="11194"/>
      <w:r>
        <w:rPr>
          <w:rFonts w:ascii="阿里巴巴普惠体" w:eastAsia="阿里巴巴普惠体"/>
          <w:color w:val="000000"/>
          <w:sz w:val="21"/>
          <w:lang w:eastAsia="zh-CN"/>
        </w:rPr>
        <w:t>或由空间管理员添加空间成员，参见</w:t>
      </w:r>
      <w:hyperlink w:anchor="topic-2017500">
        <w:r>
          <w:rPr>
            <w:rStyle w:val="af8"/>
            <w:rFonts w:ascii="阿里巴巴普惠体" w:eastAsia="阿里巴巴普惠体"/>
            <w:color w:val="FF6A00"/>
            <w:sz w:val="21"/>
            <w:lang w:eastAsia="zh-CN"/>
          </w:rPr>
          <w:t>空间成员管理</w:t>
        </w:r>
      </w:hyperlink>
      <w:r>
        <w:rPr>
          <w:rFonts w:ascii="阿里巴巴普惠体" w:eastAsia="阿里巴巴普惠体"/>
          <w:color w:val="000000"/>
          <w:sz w:val="21"/>
          <w:lang w:eastAsia="zh-CN"/>
        </w:rPr>
        <w:t>。</w:t>
      </w:r>
    </w:p>
    <w:p w:rsidR="00CA58D1" w:rsidRDefault="009D55E1" w:rsidP="009D55E1">
      <w:pPr>
        <w:numPr>
          <w:ilvl w:val="0"/>
          <w:numId w:val="468"/>
        </w:numPr>
        <w:spacing w:after="120"/>
        <w:rPr>
          <w:lang w:eastAsia="zh-CN"/>
        </w:rPr>
      </w:pPr>
      <w:bookmarkStart w:id="11196" w:name="p-xel-b6m-xwl"/>
      <w:bookmarkStart w:id="11197" w:name="li-mev-o0f-zg1"/>
      <w:bookmarkEnd w:id="11189"/>
      <w:bookmarkEnd w:id="11195"/>
      <w:r>
        <w:rPr>
          <w:rFonts w:ascii="阿里巴巴普惠体" w:eastAsia="阿里巴巴普惠体"/>
          <w:color w:val="000000"/>
          <w:sz w:val="21"/>
          <w:lang w:eastAsia="zh-CN"/>
        </w:rPr>
        <w:t>根据业务需求，进行接口管理、组织数据源管理、报表授权、组织系统配置等组织级配置管理，以及空间用户组管理、空间系统配置等空间级配置管理。</w:t>
      </w:r>
    </w:p>
    <w:p w:rsidR="00CA58D1" w:rsidRDefault="009D55E1">
      <w:pPr>
        <w:spacing w:after="150"/>
        <w:ind w:left="840"/>
        <w:rPr>
          <w:lang w:eastAsia="zh-CN"/>
        </w:rPr>
      </w:pPr>
      <w:bookmarkStart w:id="11198" w:name="p-l8h-lda-nrv"/>
      <w:bookmarkEnd w:id="11196"/>
      <w:r>
        <w:rPr>
          <w:rFonts w:ascii="阿里巴巴普惠体" w:eastAsia="阿里巴巴普惠体"/>
          <w:color w:val="000000"/>
          <w:sz w:val="21"/>
          <w:lang w:eastAsia="zh-CN"/>
        </w:rPr>
        <w:t>其中，空间用户组管理、空间系统配置等空间级配置管理也可由空间管理员进行，请参见</w:t>
      </w:r>
      <w:hyperlink w:anchor="topic-2020586">
        <w:r>
          <w:rPr>
            <w:rStyle w:val="af8"/>
            <w:rFonts w:ascii="阿里巴巴普惠体" w:eastAsia="阿里巴巴普惠体"/>
            <w:color w:val="FF6A00"/>
            <w:sz w:val="21"/>
            <w:lang w:eastAsia="zh-CN"/>
          </w:rPr>
          <w:t>空间用户组管理</w:t>
        </w:r>
      </w:hyperlink>
      <w:r>
        <w:rPr>
          <w:rFonts w:ascii="阿里巴巴普惠体" w:eastAsia="阿里巴巴普惠体"/>
          <w:color w:val="000000"/>
          <w:sz w:val="21"/>
          <w:lang w:eastAsia="zh-CN"/>
        </w:rPr>
        <w:t>、</w:t>
      </w:r>
      <w:hyperlink w:anchor="topic-2020584">
        <w:r>
          <w:rPr>
            <w:rStyle w:val="af8"/>
            <w:rFonts w:ascii="阿里巴巴普惠体" w:eastAsia="阿里巴巴普惠体"/>
            <w:color w:val="FF6A00"/>
            <w:sz w:val="21"/>
            <w:lang w:eastAsia="zh-CN"/>
          </w:rPr>
          <w:t>空间系统配置</w:t>
        </w:r>
      </w:hyperlink>
      <w:r>
        <w:rPr>
          <w:rFonts w:ascii="阿里巴巴普惠体" w:eastAsia="阿里巴巴普惠体"/>
          <w:color w:val="000000"/>
          <w:sz w:val="21"/>
          <w:lang w:eastAsia="zh-CN"/>
        </w:rPr>
        <w:t>。</w:t>
      </w:r>
    </w:p>
    <w:p w:rsidR="00CA58D1" w:rsidRDefault="009D55E1" w:rsidP="005C4BA6">
      <w:pPr>
        <w:pStyle w:val="31"/>
        <w:rPr>
          <w:lang w:eastAsia="zh-CN"/>
        </w:rPr>
      </w:pPr>
      <w:bookmarkStart w:id="11199" w:name="title-ifh-64z-uk0"/>
      <w:bookmarkStart w:id="11200" w:name="topic-2020944"/>
      <w:bookmarkStart w:id="11201" w:name="_Toc91596877"/>
      <w:bookmarkEnd w:id="11147"/>
      <w:bookmarkEnd w:id="11153"/>
      <w:bookmarkEnd w:id="11179"/>
      <w:bookmarkEnd w:id="11183"/>
      <w:bookmarkEnd w:id="11197"/>
      <w:bookmarkEnd w:id="11198"/>
      <w:r>
        <w:rPr>
          <w:rFonts w:ascii="阿里巴巴普惠体"/>
          <w:color w:val="000000"/>
          <w:lang w:eastAsia="zh-CN"/>
        </w:rPr>
        <w:t>7.2.2. 组织成员管理</w:t>
      </w:r>
      <w:bookmarkEnd w:id="11201"/>
    </w:p>
    <w:p w:rsidR="00CA58D1" w:rsidRDefault="009D55E1">
      <w:pPr>
        <w:spacing w:after="150"/>
        <w:ind w:left="120"/>
        <w:rPr>
          <w:lang w:eastAsia="zh-CN"/>
        </w:rPr>
      </w:pPr>
      <w:bookmarkStart w:id="11202" w:name="shortdesc-dsw-rfx-ql6"/>
      <w:bookmarkEnd w:id="11199"/>
      <w:r>
        <w:rPr>
          <w:rFonts w:ascii="阿里巴巴普惠体" w:eastAsia="阿里巴巴普惠体"/>
          <w:color w:val="000000"/>
          <w:sz w:val="21"/>
          <w:lang w:eastAsia="zh-CN"/>
        </w:rPr>
        <w:t>当您需要多个运营成员操作控制台时，需要使用组织成员管理的功能。组织成员管理包括添加、管理组织成员，设置组织管理员，将组织成员加入空间，并设置其在空间中的角色，将用户从组织移除。</w:t>
      </w:r>
    </w:p>
    <w:p w:rsidR="00CA58D1" w:rsidRDefault="009D55E1">
      <w:pPr>
        <w:spacing w:after="150"/>
        <w:ind w:left="120"/>
        <w:rPr>
          <w:lang w:eastAsia="zh-CN"/>
        </w:rPr>
      </w:pPr>
      <w:bookmarkStart w:id="11203" w:name="title-fem-vkr-hdp"/>
      <w:bookmarkStart w:id="11204" w:name="section-1ke-fn6-8ll"/>
      <w:bookmarkStart w:id="11205" w:name="taskbody-h95-g32-mdx"/>
      <w:bookmarkEnd w:id="11202"/>
      <w:r>
        <w:rPr>
          <w:rFonts w:ascii="阿里巴巴普惠体" w:eastAsia="阿里巴巴普惠体"/>
          <w:b/>
          <w:color w:val="000000"/>
          <w:lang w:eastAsia="zh-CN"/>
        </w:rPr>
        <w:t>单个添加组织成员</w:t>
      </w:r>
    </w:p>
    <w:p w:rsidR="00CA58D1" w:rsidRDefault="009D55E1">
      <w:pPr>
        <w:spacing w:after="150"/>
        <w:ind w:left="120"/>
        <w:rPr>
          <w:lang w:eastAsia="zh-CN"/>
        </w:rPr>
      </w:pPr>
      <w:bookmarkStart w:id="11206" w:name="p-1wd-r28-1k2"/>
      <w:bookmarkEnd w:id="11203"/>
      <w:r>
        <w:rPr>
          <w:rFonts w:ascii="阿里巴巴普惠体" w:eastAsia="阿里巴巴普惠体"/>
          <w:color w:val="000000"/>
          <w:sz w:val="21"/>
          <w:lang w:eastAsia="zh-CN"/>
        </w:rPr>
        <w:t>单个添加组织成员时，可设置其是否为组织管理员。若不设置为组织管理员，则至少将其加入一个空间。</w:t>
      </w:r>
    </w:p>
    <w:p w:rsidR="00CA58D1" w:rsidRDefault="009D55E1">
      <w:pPr>
        <w:ind w:left="840"/>
        <w:rPr>
          <w:lang w:eastAsia="zh-CN"/>
        </w:rPr>
      </w:pPr>
      <w:bookmarkStart w:id="11207" w:name="p-fuh-tw1-p2p"/>
      <w:bookmarkStart w:id="11208" w:name="li-hej-pap-6l9"/>
      <w:bookmarkStart w:id="11209" w:name="ol-e6o-g4d-tzp"/>
      <w:bookmarkEnd w:id="11206"/>
      <w:r>
        <w:rPr>
          <w:rFonts w:ascii="阿里巴巴普惠体" w:eastAsia="阿里巴巴普惠体"/>
          <w:color w:val="000000"/>
          <w:sz w:val="21"/>
          <w:lang w:eastAsia="zh-CN"/>
        </w:rPr>
        <w:t>选择</w:t>
      </w:r>
      <w:r>
        <w:rPr>
          <w:noProof/>
        </w:rPr>
        <w:drawing>
          <wp:inline distT="0" distB="0" distL="0" distR="0">
            <wp:extent cx="247650" cy="257175"/>
            <wp:effectExtent l="0" t="0" r="0" b="0"/>
            <wp:docPr id="678" name="图片 678" descr="111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1"/>
                    <a:stretch>
                      <a:fillRect/>
                    </a:stretch>
                  </pic:blipFill>
                  <pic:spPr>
                    <a:xfrm>
                      <a:off x="0" y="0"/>
                      <a:ext cx="247650" cy="257175"/>
                    </a:xfrm>
                    <a:prstGeom prst="rect">
                      <a:avLst/>
                    </a:prstGeom>
                  </pic:spPr>
                </pic:pic>
              </a:graphicData>
            </a:graphic>
          </wp:inline>
        </w:drawing>
      </w:r>
      <w:r>
        <w:rPr>
          <w:rFonts w:ascii="阿里巴巴普惠体" w:eastAsia="阿里巴巴普惠体"/>
          <w:color w:val="000000"/>
          <w:sz w:val="21"/>
          <w:lang w:eastAsia="zh-CN"/>
        </w:rPr>
        <w:t>&gt;</w:t>
      </w:r>
      <w:r>
        <w:rPr>
          <w:rFonts w:ascii="阿里巴巴普惠体" w:eastAsia="阿里巴巴普惠体"/>
          <w:b/>
          <w:color w:val="000000"/>
          <w:sz w:val="21"/>
          <w:lang w:eastAsia="zh-CN"/>
        </w:rPr>
        <w:t>管理中心</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组织管理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组织成员管理</w:t>
      </w:r>
      <w:r>
        <w:rPr>
          <w:rFonts w:ascii="阿里巴巴普惠体" w:eastAsia="阿里巴巴普惠体"/>
          <w:color w:val="000000"/>
          <w:sz w:val="21"/>
          <w:lang w:eastAsia="zh-CN"/>
        </w:rPr>
        <w:t>。</w:t>
      </w:r>
    </w:p>
    <w:p w:rsidR="00CA58D1" w:rsidRDefault="009D55E1">
      <w:pPr>
        <w:ind w:left="840"/>
      </w:pPr>
      <w:bookmarkStart w:id="11210" w:name="img-waj-elk-6b4"/>
      <w:r>
        <w:rPr>
          <w:noProof/>
        </w:rPr>
        <w:drawing>
          <wp:inline distT="0" distB="0" distL="0" distR="0">
            <wp:extent cx="6192520" cy="1637585"/>
            <wp:effectExtent l="0" t="0" r="0" b="0"/>
            <wp:docPr id="679" name="图片 679" descr="1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2"/>
                    <a:stretch>
                      <a:fillRect/>
                    </a:stretch>
                  </pic:blipFill>
                  <pic:spPr>
                    <a:xfrm>
                      <a:off x="0" y="0"/>
                      <a:ext cx="6192520" cy="1637585"/>
                    </a:xfrm>
                    <a:prstGeom prst="rect">
                      <a:avLst/>
                    </a:prstGeom>
                  </pic:spPr>
                </pic:pic>
              </a:graphicData>
            </a:graphic>
          </wp:inline>
        </w:drawing>
      </w:r>
      <w:bookmarkEnd w:id="11210"/>
    </w:p>
    <w:p w:rsidR="00CA58D1" w:rsidRDefault="009D55E1" w:rsidP="009D55E1">
      <w:pPr>
        <w:numPr>
          <w:ilvl w:val="0"/>
          <w:numId w:val="469"/>
        </w:numPr>
        <w:spacing w:after="120"/>
        <w:rPr>
          <w:lang w:eastAsia="zh-CN"/>
        </w:rPr>
      </w:pPr>
      <w:bookmarkStart w:id="11211" w:name="p-jfj-38t-i6c"/>
      <w:bookmarkStart w:id="11212" w:name="li-sbn-0zm-az3"/>
      <w:bookmarkEnd w:id="11207"/>
      <w:bookmarkEnd w:id="11208"/>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添加成员</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单成员添加</w:t>
      </w:r>
      <w:r>
        <w:rPr>
          <w:rFonts w:ascii="阿里巴巴普惠体" w:eastAsia="阿里巴巴普惠体"/>
          <w:color w:val="000000"/>
          <w:sz w:val="21"/>
          <w:lang w:eastAsia="zh-CN"/>
        </w:rPr>
        <w:t>。</w:t>
      </w:r>
    </w:p>
    <w:p w:rsidR="00CA58D1" w:rsidRDefault="009D55E1" w:rsidP="009D55E1">
      <w:pPr>
        <w:numPr>
          <w:ilvl w:val="0"/>
          <w:numId w:val="469"/>
        </w:numPr>
        <w:spacing w:after="120"/>
        <w:rPr>
          <w:lang w:eastAsia="zh-CN"/>
        </w:rPr>
      </w:pPr>
      <w:bookmarkStart w:id="11213" w:name="p-ypu-qbs-n7n"/>
      <w:bookmarkStart w:id="11214" w:name="li-tkq-qa0-cns"/>
      <w:bookmarkEnd w:id="11211"/>
      <w:bookmarkEnd w:id="11212"/>
      <w:r>
        <w:rPr>
          <w:rFonts w:ascii="阿里巴巴普惠体" w:eastAsia="阿里巴巴普惠体"/>
          <w:color w:val="000000"/>
          <w:sz w:val="21"/>
          <w:lang w:eastAsia="zh-CN"/>
        </w:rPr>
        <w:lastRenderedPageBreak/>
        <w:t>在弹窗中输入阿里云账号、用户昵称。</w:t>
      </w:r>
    </w:p>
    <w:p w:rsidR="00CA58D1" w:rsidRDefault="00CA58D1">
      <w:pPr>
        <w:ind w:left="1065"/>
        <w:rPr>
          <w:lang w:eastAsia="zh-CN"/>
        </w:rPr>
      </w:pPr>
      <w:bookmarkStart w:id="11215" w:name="note-0mt-qi0-yk2"/>
      <w:bookmarkEnd w:id="11213"/>
    </w:p>
    <w:p w:rsidR="00CA58D1" w:rsidRDefault="009D55E1">
      <w:pPr>
        <w:ind w:left="840"/>
        <w:rPr>
          <w:lang w:eastAsia="zh-CN"/>
        </w:rPr>
      </w:pPr>
      <w:r>
        <w:rPr>
          <w:rFonts w:ascii="阿里巴巴普惠体" w:eastAsia="阿里巴巴普惠体"/>
          <w:b/>
          <w:color w:val="73777A"/>
          <w:sz w:val="21"/>
          <w:lang w:eastAsia="zh-CN"/>
        </w:rPr>
        <w:t xml:space="preserve">说明 </w:t>
      </w:r>
    </w:p>
    <w:p w:rsidR="00CA58D1" w:rsidRDefault="009D55E1">
      <w:pPr>
        <w:spacing w:after="150"/>
        <w:ind w:left="1065"/>
        <w:rPr>
          <w:lang w:eastAsia="zh-CN"/>
        </w:rPr>
      </w:pPr>
      <w:bookmarkStart w:id="11216" w:name="p-bf4-8ig-luu"/>
      <w:r>
        <w:rPr>
          <w:rFonts w:ascii="阿里巴巴普惠体" w:eastAsia="阿里巴巴普惠体"/>
          <w:color w:val="73777A"/>
          <w:sz w:val="21"/>
          <w:lang w:eastAsia="zh-CN"/>
        </w:rPr>
        <w:t>昵称必须在组织中唯一，可与账号相同，若账号包含@，建议使用@之前的字符（不含@）。</w:t>
      </w:r>
    </w:p>
    <w:p w:rsidR="00CA58D1" w:rsidRDefault="009D55E1">
      <w:pPr>
        <w:ind w:left="840"/>
        <w:rPr>
          <w:lang w:eastAsia="zh-CN"/>
        </w:rPr>
      </w:pPr>
      <w:bookmarkStart w:id="11217" w:name="p-hpg-bft-ch0"/>
      <w:bookmarkStart w:id="11218" w:name="li-tyk-v8c-0mh"/>
      <w:bookmarkEnd w:id="11214"/>
      <w:bookmarkEnd w:id="11215"/>
      <w:bookmarkEnd w:id="11216"/>
      <w:r>
        <w:rPr>
          <w:rFonts w:ascii="阿里巴巴普惠体" w:eastAsia="阿里巴巴普惠体"/>
          <w:color w:val="000000"/>
          <w:sz w:val="21"/>
          <w:lang w:eastAsia="zh-CN"/>
        </w:rPr>
        <w:t>设置其是否为组织管理员，若为组织管理员，则自动加入所有空间，如下图所示。</w:t>
      </w:r>
    </w:p>
    <w:p w:rsidR="00CA58D1" w:rsidRDefault="009D55E1">
      <w:pPr>
        <w:ind w:left="840"/>
      </w:pPr>
      <w:bookmarkStart w:id="11219" w:name="img-zij-dij-hia"/>
      <w:r>
        <w:rPr>
          <w:noProof/>
        </w:rPr>
        <w:drawing>
          <wp:inline distT="0" distB="0" distL="0" distR="0">
            <wp:extent cx="6192520" cy="3699656"/>
            <wp:effectExtent l="0" t="0" r="0" b="0"/>
            <wp:docPr id="680" name="图片 680" descr="管理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3"/>
                    <a:stretch>
                      <a:fillRect/>
                    </a:stretch>
                  </pic:blipFill>
                  <pic:spPr>
                    <a:xfrm>
                      <a:off x="0" y="0"/>
                      <a:ext cx="6192520" cy="3699656"/>
                    </a:xfrm>
                    <a:prstGeom prst="rect">
                      <a:avLst/>
                    </a:prstGeom>
                  </pic:spPr>
                </pic:pic>
              </a:graphicData>
            </a:graphic>
          </wp:inline>
        </w:drawing>
      </w:r>
      <w:bookmarkEnd w:id="11219"/>
    </w:p>
    <w:p w:rsidR="00CA58D1" w:rsidRDefault="009D55E1" w:rsidP="009D55E1">
      <w:pPr>
        <w:numPr>
          <w:ilvl w:val="0"/>
          <w:numId w:val="469"/>
        </w:numPr>
        <w:spacing w:after="120"/>
        <w:rPr>
          <w:lang w:eastAsia="zh-CN"/>
        </w:rPr>
      </w:pPr>
      <w:bookmarkStart w:id="11220" w:name="p-55y-0i4-a04"/>
      <w:bookmarkStart w:id="11221" w:name="li-8ee-sww-0xw"/>
      <w:bookmarkEnd w:id="11217"/>
      <w:bookmarkEnd w:id="11218"/>
      <w:r>
        <w:rPr>
          <w:rFonts w:ascii="阿里巴巴普惠体" w:eastAsia="阿里巴巴普惠体"/>
          <w:color w:val="000000"/>
          <w:sz w:val="21"/>
          <w:lang w:eastAsia="zh-CN"/>
        </w:rPr>
        <w:t>若不为组织管理员，则至少将其加入一个空间，并选择角色。角色可多选，该成员同时拥有多个角色的权限。</w:t>
      </w:r>
    </w:p>
    <w:p w:rsidR="00CA58D1" w:rsidRDefault="009D55E1">
      <w:pPr>
        <w:ind w:left="840"/>
        <w:rPr>
          <w:lang w:eastAsia="zh-CN"/>
        </w:rPr>
      </w:pPr>
      <w:bookmarkStart w:id="11222" w:name="p-ppm-ywp-vox"/>
      <w:bookmarkEnd w:id="11220"/>
      <w:r>
        <w:rPr>
          <w:rFonts w:ascii="阿里巴巴普惠体" w:eastAsia="阿里巴巴普惠体"/>
          <w:color w:val="000000"/>
          <w:sz w:val="21"/>
          <w:lang w:eastAsia="zh-CN"/>
        </w:rPr>
        <w:t>单击</w:t>
      </w:r>
      <w:r>
        <w:rPr>
          <w:rFonts w:ascii="阿里巴巴普惠体" w:eastAsia="阿里巴巴普惠体"/>
          <w:b/>
          <w:color w:val="000000"/>
          <w:sz w:val="21"/>
          <w:lang w:eastAsia="zh-CN"/>
        </w:rPr>
        <w:t>添加角色</w:t>
      </w:r>
      <w:r>
        <w:rPr>
          <w:rFonts w:ascii="阿里巴巴普惠体" w:eastAsia="阿里巴巴普惠体"/>
          <w:color w:val="000000"/>
          <w:sz w:val="21"/>
          <w:lang w:eastAsia="zh-CN"/>
        </w:rPr>
        <w:t>，可增加一行空间和角色，该成员多加入一个空间。单击</w:t>
      </w:r>
      <w:r>
        <w:rPr>
          <w:rFonts w:ascii="阿里巴巴普惠体" w:eastAsia="阿里巴巴普惠体"/>
          <w:b/>
          <w:color w:val="000000"/>
          <w:sz w:val="21"/>
          <w:lang w:eastAsia="zh-CN"/>
        </w:rPr>
        <w:t>移除</w:t>
      </w:r>
      <w:r>
        <w:rPr>
          <w:rFonts w:ascii="阿里巴巴普惠体" w:eastAsia="阿里巴巴普惠体"/>
          <w:color w:val="000000"/>
          <w:sz w:val="21"/>
          <w:lang w:eastAsia="zh-CN"/>
        </w:rPr>
        <w:t>，可移除对应的空间和角色。</w:t>
      </w:r>
    </w:p>
    <w:p w:rsidR="00CA58D1" w:rsidRDefault="009D55E1">
      <w:pPr>
        <w:ind w:left="840"/>
      </w:pPr>
      <w:bookmarkStart w:id="11223" w:name="img-1tx-j15-k76"/>
      <w:r>
        <w:rPr>
          <w:noProof/>
        </w:rPr>
        <w:lastRenderedPageBreak/>
        <w:drawing>
          <wp:inline distT="0" distB="0" distL="0" distR="0">
            <wp:extent cx="6192520" cy="5147145"/>
            <wp:effectExtent l="0" t="0" r="0" b="0"/>
            <wp:docPr id="681" name="图片 681" descr="非管理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4"/>
                    <a:stretch>
                      <a:fillRect/>
                    </a:stretch>
                  </pic:blipFill>
                  <pic:spPr>
                    <a:xfrm>
                      <a:off x="0" y="0"/>
                      <a:ext cx="6192520" cy="5147145"/>
                    </a:xfrm>
                    <a:prstGeom prst="rect">
                      <a:avLst/>
                    </a:prstGeom>
                  </pic:spPr>
                </pic:pic>
              </a:graphicData>
            </a:graphic>
          </wp:inline>
        </w:drawing>
      </w:r>
      <w:bookmarkEnd w:id="11223"/>
    </w:p>
    <w:p w:rsidR="00CA58D1" w:rsidRDefault="009D55E1" w:rsidP="009D55E1">
      <w:pPr>
        <w:numPr>
          <w:ilvl w:val="0"/>
          <w:numId w:val="469"/>
        </w:numPr>
        <w:spacing w:after="120"/>
      </w:pPr>
      <w:bookmarkStart w:id="11224" w:name="p-rd6-aby-z7f"/>
      <w:bookmarkStart w:id="11225" w:name="li-br7-yfa-0n7"/>
      <w:bookmarkEnd w:id="11221"/>
      <w:bookmarkEnd w:id="11222"/>
      <w:r>
        <w:rPr>
          <w:rFonts w:ascii="阿里巴巴普惠体" w:eastAsia="阿里巴巴普惠体"/>
          <w:color w:val="000000"/>
          <w:sz w:val="21"/>
        </w:rPr>
        <w:t>单击</w:t>
      </w:r>
      <w:r>
        <w:rPr>
          <w:rFonts w:ascii="阿里巴巴普惠体" w:eastAsia="阿里巴巴普惠体"/>
          <w:b/>
          <w:color w:val="000000"/>
          <w:sz w:val="21"/>
        </w:rPr>
        <w:t>确定</w:t>
      </w:r>
      <w:r>
        <w:rPr>
          <w:rFonts w:ascii="阿里巴巴普惠体" w:eastAsia="阿里巴巴普惠体"/>
          <w:color w:val="000000"/>
          <w:sz w:val="21"/>
        </w:rPr>
        <w:t>完成添加。</w:t>
      </w:r>
    </w:p>
    <w:p w:rsidR="00CA58D1" w:rsidRDefault="009D55E1">
      <w:pPr>
        <w:spacing w:after="150"/>
        <w:ind w:left="120"/>
      </w:pPr>
      <w:bookmarkStart w:id="11226" w:name="title-2ky-epn-qyu"/>
      <w:bookmarkStart w:id="11227" w:name="section-i36-wya-hsz"/>
      <w:bookmarkEnd w:id="11204"/>
      <w:bookmarkEnd w:id="11209"/>
      <w:bookmarkEnd w:id="11224"/>
      <w:bookmarkEnd w:id="11225"/>
      <w:r>
        <w:rPr>
          <w:rFonts w:ascii="阿里巴巴普惠体" w:eastAsia="阿里巴巴普惠体"/>
          <w:b/>
          <w:color w:val="000000"/>
        </w:rPr>
        <w:t>批量添加组织成员</w:t>
      </w:r>
    </w:p>
    <w:p w:rsidR="00CA58D1" w:rsidRDefault="009D55E1">
      <w:pPr>
        <w:spacing w:after="150"/>
        <w:ind w:left="120"/>
        <w:rPr>
          <w:lang w:eastAsia="zh-CN"/>
        </w:rPr>
      </w:pPr>
      <w:bookmarkStart w:id="11228" w:name="p-ktf-8q1-zxk"/>
      <w:bookmarkEnd w:id="11226"/>
      <w:r>
        <w:rPr>
          <w:rFonts w:ascii="阿里巴巴普惠体" w:eastAsia="阿里巴巴普惠体"/>
          <w:color w:val="000000"/>
          <w:sz w:val="21"/>
          <w:lang w:eastAsia="zh-CN"/>
        </w:rPr>
        <w:t>批量添加组织成员时，添加的成员自动获得默认空间的默认角色。默认空间、默认角色设置，请参见</w:t>
      </w:r>
      <w:hyperlink w:anchor="topic-1994998">
        <w:r>
          <w:rPr>
            <w:rStyle w:val="af8"/>
            <w:rFonts w:ascii="阿里巴巴普惠体" w:eastAsia="阿里巴巴普惠体"/>
            <w:color w:val="FF6A00"/>
            <w:sz w:val="21"/>
            <w:lang w:eastAsia="zh-CN"/>
          </w:rPr>
          <w:t>工作空间管理</w:t>
        </w:r>
      </w:hyperlink>
      <w:r>
        <w:rPr>
          <w:rFonts w:ascii="阿里巴巴普惠体" w:eastAsia="阿里巴巴普惠体"/>
          <w:color w:val="000000"/>
          <w:sz w:val="21"/>
          <w:lang w:eastAsia="zh-CN"/>
        </w:rPr>
        <w:t>、</w:t>
      </w:r>
      <w:hyperlink w:anchor="topic-2020585">
        <w:r>
          <w:rPr>
            <w:rStyle w:val="af8"/>
            <w:rFonts w:ascii="阿里巴巴普惠体" w:eastAsia="阿里巴巴普惠体"/>
            <w:color w:val="FF6A00"/>
            <w:sz w:val="21"/>
            <w:lang w:eastAsia="zh-CN"/>
          </w:rPr>
          <w:t>空间角色管理</w:t>
        </w:r>
      </w:hyperlink>
      <w:r>
        <w:rPr>
          <w:rFonts w:ascii="阿里巴巴普惠体" w:eastAsia="阿里巴巴普惠体"/>
          <w:color w:val="000000"/>
          <w:sz w:val="21"/>
          <w:lang w:eastAsia="zh-CN"/>
        </w:rPr>
        <w:t>。</w:t>
      </w:r>
    </w:p>
    <w:p w:rsidR="00CA58D1" w:rsidRDefault="009D55E1">
      <w:pPr>
        <w:ind w:left="840"/>
        <w:rPr>
          <w:lang w:eastAsia="zh-CN"/>
        </w:rPr>
      </w:pPr>
      <w:bookmarkStart w:id="11229" w:name="p-lya-ars-746"/>
      <w:bookmarkStart w:id="11230" w:name="li-zng-5l3-4h2"/>
      <w:bookmarkStart w:id="11231" w:name="ol-fgi-44v-5yr"/>
      <w:bookmarkEnd w:id="11228"/>
      <w:r>
        <w:rPr>
          <w:rFonts w:ascii="阿里巴巴普惠体" w:eastAsia="阿里巴巴普惠体"/>
          <w:color w:val="000000"/>
          <w:sz w:val="21"/>
          <w:lang w:eastAsia="zh-CN"/>
        </w:rPr>
        <w:t>选择</w:t>
      </w:r>
      <w:r>
        <w:rPr>
          <w:noProof/>
        </w:rPr>
        <w:drawing>
          <wp:inline distT="0" distB="0" distL="0" distR="0">
            <wp:extent cx="247650" cy="257175"/>
            <wp:effectExtent l="0" t="0" r="0" b="0"/>
            <wp:docPr id="682" name="图片 682" descr="111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1"/>
                    <a:stretch>
                      <a:fillRect/>
                    </a:stretch>
                  </pic:blipFill>
                  <pic:spPr>
                    <a:xfrm>
                      <a:off x="0" y="0"/>
                      <a:ext cx="247650" cy="257175"/>
                    </a:xfrm>
                    <a:prstGeom prst="rect">
                      <a:avLst/>
                    </a:prstGeom>
                  </pic:spPr>
                </pic:pic>
              </a:graphicData>
            </a:graphic>
          </wp:inline>
        </w:drawing>
      </w:r>
      <w:r>
        <w:rPr>
          <w:rFonts w:ascii="阿里巴巴普惠体" w:eastAsia="阿里巴巴普惠体"/>
          <w:color w:val="000000"/>
          <w:sz w:val="21"/>
          <w:lang w:eastAsia="zh-CN"/>
        </w:rPr>
        <w:t>&gt;</w:t>
      </w:r>
      <w:r>
        <w:rPr>
          <w:rFonts w:ascii="阿里巴巴普惠体" w:eastAsia="阿里巴巴普惠体"/>
          <w:b/>
          <w:color w:val="000000"/>
          <w:sz w:val="21"/>
          <w:lang w:eastAsia="zh-CN"/>
        </w:rPr>
        <w:t>管理中心</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组织管理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组织成员管理</w:t>
      </w:r>
      <w:r>
        <w:rPr>
          <w:rFonts w:ascii="阿里巴巴普惠体" w:eastAsia="阿里巴巴普惠体"/>
          <w:color w:val="000000"/>
          <w:sz w:val="21"/>
          <w:lang w:eastAsia="zh-CN"/>
        </w:rPr>
        <w:t>。</w:t>
      </w:r>
    </w:p>
    <w:p w:rsidR="00CA58D1" w:rsidRDefault="009D55E1">
      <w:pPr>
        <w:ind w:left="840"/>
      </w:pPr>
      <w:bookmarkStart w:id="11232" w:name="img-kch-09h-gpg"/>
      <w:r>
        <w:rPr>
          <w:noProof/>
        </w:rPr>
        <w:lastRenderedPageBreak/>
        <w:drawing>
          <wp:inline distT="0" distB="0" distL="0" distR="0">
            <wp:extent cx="6192520" cy="1637585"/>
            <wp:effectExtent l="0" t="0" r="0" b="0"/>
            <wp:docPr id="683" name="图片 683" descr="·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2"/>
                    <a:stretch>
                      <a:fillRect/>
                    </a:stretch>
                  </pic:blipFill>
                  <pic:spPr>
                    <a:xfrm>
                      <a:off x="0" y="0"/>
                      <a:ext cx="6192520" cy="1637585"/>
                    </a:xfrm>
                    <a:prstGeom prst="rect">
                      <a:avLst/>
                    </a:prstGeom>
                  </pic:spPr>
                </pic:pic>
              </a:graphicData>
            </a:graphic>
          </wp:inline>
        </w:drawing>
      </w:r>
      <w:bookmarkEnd w:id="11232"/>
    </w:p>
    <w:p w:rsidR="00CA58D1" w:rsidRDefault="009D55E1" w:rsidP="009D55E1">
      <w:pPr>
        <w:numPr>
          <w:ilvl w:val="0"/>
          <w:numId w:val="470"/>
        </w:numPr>
        <w:spacing w:after="120"/>
        <w:rPr>
          <w:lang w:eastAsia="zh-CN"/>
        </w:rPr>
      </w:pPr>
      <w:bookmarkStart w:id="11233" w:name="p-8bz-l45-lkk"/>
      <w:bookmarkStart w:id="11234" w:name="li-ukv-9xu-zqj"/>
      <w:bookmarkEnd w:id="11229"/>
      <w:bookmarkEnd w:id="11230"/>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添加成员</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批量添加</w:t>
      </w:r>
      <w:r>
        <w:rPr>
          <w:rFonts w:ascii="阿里巴巴普惠体" w:eastAsia="阿里巴巴普惠体"/>
          <w:color w:val="000000"/>
          <w:sz w:val="21"/>
          <w:lang w:eastAsia="zh-CN"/>
        </w:rPr>
        <w:t>。</w:t>
      </w:r>
    </w:p>
    <w:p w:rsidR="00CA58D1" w:rsidRDefault="009D55E1" w:rsidP="009D55E1">
      <w:pPr>
        <w:numPr>
          <w:ilvl w:val="0"/>
          <w:numId w:val="470"/>
        </w:numPr>
        <w:spacing w:after="120"/>
        <w:rPr>
          <w:lang w:eastAsia="zh-CN"/>
        </w:rPr>
      </w:pPr>
      <w:bookmarkStart w:id="11235" w:name="p-qaq-q92-6pv"/>
      <w:bookmarkStart w:id="11236" w:name="li-vnj-4r6-tkz"/>
      <w:bookmarkEnd w:id="11233"/>
      <w:bookmarkEnd w:id="11234"/>
      <w:r>
        <w:rPr>
          <w:rFonts w:ascii="阿里巴巴普惠体" w:eastAsia="阿里巴巴普惠体"/>
          <w:color w:val="000000"/>
          <w:sz w:val="21"/>
          <w:lang w:eastAsia="zh-CN"/>
        </w:rPr>
        <w:t>在弹窗中上传包含要添加的成员账号、昵称的Excel文件。文件模板可单击</w:t>
      </w:r>
      <w:r>
        <w:rPr>
          <w:rFonts w:ascii="阿里巴巴普惠体" w:eastAsia="阿里巴巴普惠体"/>
          <w:b/>
          <w:color w:val="000000"/>
          <w:sz w:val="21"/>
          <w:lang w:eastAsia="zh-CN"/>
        </w:rPr>
        <w:t>获取批量添加组织成员信息模版</w:t>
      </w:r>
      <w:r>
        <w:rPr>
          <w:rFonts w:ascii="阿里巴巴普惠体" w:eastAsia="阿里巴巴普惠体"/>
          <w:color w:val="000000"/>
          <w:sz w:val="21"/>
          <w:lang w:eastAsia="zh-CN"/>
        </w:rPr>
        <w:t>获取。</w:t>
      </w:r>
    </w:p>
    <w:p w:rsidR="00CA58D1" w:rsidRDefault="00CA58D1">
      <w:pPr>
        <w:ind w:left="1065"/>
        <w:rPr>
          <w:lang w:eastAsia="zh-CN"/>
        </w:rPr>
      </w:pPr>
      <w:bookmarkStart w:id="11237" w:name="note-rld-0nx-cb7"/>
      <w:bookmarkEnd w:id="11235"/>
    </w:p>
    <w:p w:rsidR="00CA58D1" w:rsidRDefault="009D55E1">
      <w:pPr>
        <w:ind w:left="840"/>
        <w:rPr>
          <w:lang w:eastAsia="zh-CN"/>
        </w:rPr>
      </w:pPr>
      <w:r>
        <w:rPr>
          <w:rFonts w:ascii="阿里巴巴普惠体" w:eastAsia="阿里巴巴普惠体"/>
          <w:b/>
          <w:color w:val="73777A"/>
          <w:sz w:val="21"/>
          <w:lang w:eastAsia="zh-CN"/>
        </w:rPr>
        <w:t xml:space="preserve">说明 </w:t>
      </w:r>
    </w:p>
    <w:p w:rsidR="00CA58D1" w:rsidRDefault="009D55E1">
      <w:pPr>
        <w:spacing w:after="150"/>
        <w:ind w:left="1065"/>
        <w:rPr>
          <w:lang w:eastAsia="zh-CN"/>
        </w:rPr>
      </w:pPr>
      <w:bookmarkStart w:id="11238" w:name="p-sph-5m1-8j7"/>
      <w:r>
        <w:rPr>
          <w:rFonts w:ascii="阿里巴巴普惠体" w:eastAsia="阿里巴巴普惠体"/>
          <w:color w:val="73777A"/>
          <w:sz w:val="21"/>
          <w:lang w:eastAsia="zh-CN"/>
        </w:rPr>
        <w:t>昵称支持中文、英文、数字和下划线（_），不允许为纯数字，长度限制1~32个字符，必须在组织中唯一，可与账号相同，若账号包含@，建议使用@之前的字符（不含@）。</w:t>
      </w:r>
    </w:p>
    <w:p w:rsidR="00CA58D1" w:rsidRDefault="009D55E1">
      <w:pPr>
        <w:ind w:left="840"/>
      </w:pPr>
      <w:bookmarkStart w:id="11239" w:name="img-gxw-t7j-w9r"/>
      <w:bookmarkEnd w:id="11237"/>
      <w:bookmarkEnd w:id="11238"/>
      <w:r>
        <w:rPr>
          <w:noProof/>
        </w:rPr>
        <w:drawing>
          <wp:inline distT="0" distB="0" distL="0" distR="0">
            <wp:extent cx="6192520" cy="3809419"/>
            <wp:effectExtent l="0" t="0" r="0" b="0"/>
            <wp:docPr id="684" name="图片 684" descr="组织成员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5"/>
                    <a:stretch>
                      <a:fillRect/>
                    </a:stretch>
                  </pic:blipFill>
                  <pic:spPr>
                    <a:xfrm>
                      <a:off x="0" y="0"/>
                      <a:ext cx="6192520" cy="3809419"/>
                    </a:xfrm>
                    <a:prstGeom prst="rect">
                      <a:avLst/>
                    </a:prstGeom>
                  </pic:spPr>
                </pic:pic>
              </a:graphicData>
            </a:graphic>
          </wp:inline>
        </w:drawing>
      </w:r>
      <w:bookmarkEnd w:id="11239"/>
    </w:p>
    <w:p w:rsidR="00CA58D1" w:rsidRDefault="009D55E1" w:rsidP="009D55E1">
      <w:pPr>
        <w:numPr>
          <w:ilvl w:val="0"/>
          <w:numId w:val="470"/>
        </w:numPr>
        <w:spacing w:after="120"/>
      </w:pPr>
      <w:bookmarkStart w:id="11240" w:name="p-dp0-k71-f6a"/>
      <w:bookmarkStart w:id="11241" w:name="li-96t-mej-6ie"/>
      <w:bookmarkEnd w:id="11236"/>
      <w:r>
        <w:rPr>
          <w:rFonts w:ascii="阿里巴巴普惠体" w:eastAsia="阿里巴巴普惠体"/>
          <w:color w:val="000000"/>
          <w:sz w:val="21"/>
        </w:rPr>
        <w:lastRenderedPageBreak/>
        <w:t>单击</w:t>
      </w:r>
      <w:r>
        <w:rPr>
          <w:rFonts w:ascii="阿里巴巴普惠体" w:eastAsia="阿里巴巴普惠体"/>
          <w:b/>
          <w:color w:val="000000"/>
          <w:sz w:val="21"/>
        </w:rPr>
        <w:t>确定</w:t>
      </w:r>
      <w:r>
        <w:rPr>
          <w:rFonts w:ascii="阿里巴巴普惠体" w:eastAsia="阿里巴巴普惠体"/>
          <w:color w:val="000000"/>
          <w:sz w:val="21"/>
        </w:rPr>
        <w:t>完成添加。</w:t>
      </w:r>
    </w:p>
    <w:p w:rsidR="00CA58D1" w:rsidRDefault="009D55E1">
      <w:pPr>
        <w:spacing w:after="150"/>
        <w:ind w:left="120"/>
      </w:pPr>
      <w:bookmarkStart w:id="11242" w:name="title-qbt-3wg-zhe"/>
      <w:bookmarkStart w:id="11243" w:name="section-yx9-94a-rpy"/>
      <w:bookmarkEnd w:id="11227"/>
      <w:bookmarkEnd w:id="11231"/>
      <w:bookmarkEnd w:id="11240"/>
      <w:bookmarkEnd w:id="11241"/>
      <w:r>
        <w:rPr>
          <w:rFonts w:ascii="阿里巴巴普惠体" w:eastAsia="阿里巴巴普惠体"/>
          <w:b/>
          <w:color w:val="000000"/>
        </w:rPr>
        <w:t>管理组织成员</w:t>
      </w:r>
    </w:p>
    <w:p w:rsidR="00CA58D1" w:rsidRDefault="009D55E1">
      <w:pPr>
        <w:spacing w:after="150"/>
        <w:ind w:left="120"/>
        <w:rPr>
          <w:lang w:eastAsia="zh-CN"/>
        </w:rPr>
      </w:pPr>
      <w:bookmarkStart w:id="11244" w:name="p-ijw-zhd-7br"/>
      <w:bookmarkEnd w:id="11242"/>
      <w:r>
        <w:rPr>
          <w:rFonts w:ascii="阿里巴巴普惠体" w:eastAsia="阿里巴巴普惠体"/>
          <w:color w:val="000000"/>
          <w:sz w:val="21"/>
          <w:lang w:eastAsia="zh-CN"/>
        </w:rPr>
        <w:t>添加组织成员后，成员展示在组织成员列表中，显示其昵称、是否为组织管理员等信息，如下图所示。</w:t>
      </w:r>
    </w:p>
    <w:p w:rsidR="00CA58D1" w:rsidRDefault="00CA58D1">
      <w:pPr>
        <w:ind w:left="345"/>
        <w:rPr>
          <w:lang w:eastAsia="zh-CN"/>
        </w:rPr>
      </w:pPr>
      <w:bookmarkStart w:id="11245" w:name="note-koj-vta-th8"/>
      <w:bookmarkEnd w:id="11244"/>
    </w:p>
    <w:p w:rsidR="00CA58D1" w:rsidRDefault="009D55E1">
      <w:pPr>
        <w:rPr>
          <w:lang w:eastAsia="zh-CN"/>
        </w:rPr>
      </w:pPr>
      <w:r>
        <w:rPr>
          <w:rFonts w:ascii="阿里巴巴普惠体" w:eastAsia="阿里巴巴普惠体"/>
          <w:b/>
          <w:color w:val="73777A"/>
          <w:sz w:val="21"/>
          <w:lang w:eastAsia="zh-CN"/>
        </w:rPr>
        <w:t xml:space="preserve">说明 </w:t>
      </w:r>
    </w:p>
    <w:p w:rsidR="00CA58D1" w:rsidRDefault="009D55E1">
      <w:pPr>
        <w:spacing w:after="150"/>
        <w:ind w:left="345"/>
        <w:rPr>
          <w:lang w:eastAsia="zh-CN"/>
        </w:rPr>
      </w:pPr>
      <w:bookmarkStart w:id="11246" w:name="p-qh2-f8v-3e1"/>
      <w:r>
        <w:rPr>
          <w:rFonts w:ascii="阿里巴巴普惠体" w:eastAsia="阿里巴巴普惠体"/>
          <w:color w:val="73777A"/>
          <w:sz w:val="21"/>
          <w:lang w:eastAsia="zh-CN"/>
        </w:rPr>
        <w:t>若您未为账号设置昵称，系统将默认以账号作为昵称，若账号包含@，则以@之前的字符（不含@）作为昵称。</w:t>
      </w:r>
    </w:p>
    <w:p w:rsidR="00CA58D1" w:rsidRDefault="009D55E1">
      <w:pPr>
        <w:ind w:left="120"/>
      </w:pPr>
      <w:bookmarkStart w:id="11247" w:name="img-yar-7c1-5wx"/>
      <w:bookmarkEnd w:id="11245"/>
      <w:bookmarkEnd w:id="11246"/>
      <w:r>
        <w:rPr>
          <w:noProof/>
        </w:rPr>
        <w:drawing>
          <wp:inline distT="0" distB="0" distL="0" distR="0">
            <wp:extent cx="6192520" cy="1967511"/>
            <wp:effectExtent l="0" t="0" r="0" b="0"/>
            <wp:docPr id="685" name="图片 685" descr="组织成员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6"/>
                    <a:stretch>
                      <a:fillRect/>
                    </a:stretch>
                  </pic:blipFill>
                  <pic:spPr>
                    <a:xfrm>
                      <a:off x="0" y="0"/>
                      <a:ext cx="6192520" cy="1967511"/>
                    </a:xfrm>
                    <a:prstGeom prst="rect">
                      <a:avLst/>
                    </a:prstGeom>
                  </pic:spPr>
                </pic:pic>
              </a:graphicData>
            </a:graphic>
          </wp:inline>
        </w:drawing>
      </w:r>
      <w:bookmarkEnd w:id="11247"/>
    </w:p>
    <w:p w:rsidR="00CA58D1" w:rsidRDefault="009D55E1">
      <w:pPr>
        <w:spacing w:after="150"/>
        <w:ind w:left="120"/>
        <w:rPr>
          <w:lang w:eastAsia="zh-CN"/>
        </w:rPr>
      </w:pPr>
      <w:bookmarkStart w:id="11248" w:name="p-as3-at7-8za"/>
      <w:r>
        <w:rPr>
          <w:rFonts w:ascii="阿里巴巴普惠体" w:eastAsia="阿里巴巴普惠体"/>
          <w:color w:val="000000"/>
          <w:sz w:val="21"/>
          <w:lang w:eastAsia="zh-CN"/>
        </w:rPr>
        <w:t>您可以对成员进行以下管理操作：</w:t>
      </w:r>
    </w:p>
    <w:p w:rsidR="00CA58D1" w:rsidRDefault="009D55E1" w:rsidP="009D55E1">
      <w:pPr>
        <w:numPr>
          <w:ilvl w:val="0"/>
          <w:numId w:val="471"/>
        </w:numPr>
        <w:spacing w:after="90"/>
        <w:rPr>
          <w:lang w:eastAsia="zh-CN"/>
        </w:rPr>
      </w:pPr>
      <w:bookmarkStart w:id="11249" w:name="p-lxs-5e2-g7j"/>
      <w:bookmarkStart w:id="11250" w:name="li-270-ere-ml3"/>
      <w:bookmarkStart w:id="11251" w:name="ul-wqd-dgl-uwr"/>
      <w:bookmarkEnd w:id="11248"/>
      <w:r>
        <w:rPr>
          <w:rFonts w:ascii="阿里巴巴普惠体" w:eastAsia="阿里巴巴普惠体"/>
          <w:color w:val="000000"/>
          <w:sz w:val="21"/>
          <w:lang w:eastAsia="zh-CN"/>
        </w:rPr>
        <w:t>查看工作空间：单击</w:t>
      </w:r>
      <w:bookmarkStart w:id="11252" w:name="img-9pq-pq1-j67"/>
      <w:r>
        <w:rPr>
          <w:noProof/>
        </w:rPr>
        <w:drawing>
          <wp:inline distT="0" distB="0" distL="0" distR="0">
            <wp:extent cx="266700" cy="247650"/>
            <wp:effectExtent l="0" t="0" r="0" b="0"/>
            <wp:docPr id="686" name="图片 686" descr="空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7"/>
                    <a:stretch>
                      <a:fillRect/>
                    </a:stretch>
                  </pic:blipFill>
                  <pic:spPr>
                    <a:xfrm>
                      <a:off x="0" y="0"/>
                      <a:ext cx="266700" cy="247650"/>
                    </a:xfrm>
                    <a:prstGeom prst="rect">
                      <a:avLst/>
                    </a:prstGeom>
                  </pic:spPr>
                </pic:pic>
              </a:graphicData>
            </a:graphic>
          </wp:inline>
        </w:drawing>
      </w:r>
      <w:bookmarkEnd w:id="11252"/>
      <w:r>
        <w:rPr>
          <w:rFonts w:ascii="阿里巴巴普惠体" w:eastAsia="阿里巴巴普惠体"/>
          <w:color w:val="000000"/>
          <w:sz w:val="21"/>
          <w:lang w:eastAsia="zh-CN"/>
        </w:rPr>
        <w:t>图标，在弹窗中查看该成员已加入的空间和相应的角色。对于组织管理员，已自动加入所有空间。</w:t>
      </w:r>
    </w:p>
    <w:p w:rsidR="00CA58D1" w:rsidRDefault="009D55E1" w:rsidP="009D55E1">
      <w:pPr>
        <w:numPr>
          <w:ilvl w:val="0"/>
          <w:numId w:val="471"/>
        </w:numPr>
        <w:spacing w:after="90"/>
        <w:rPr>
          <w:lang w:eastAsia="zh-CN"/>
        </w:rPr>
      </w:pPr>
      <w:bookmarkStart w:id="11253" w:name="p-h78-ced-u35"/>
      <w:bookmarkStart w:id="11254" w:name="li-5g8-81z-5hb"/>
      <w:bookmarkEnd w:id="11249"/>
      <w:bookmarkEnd w:id="11250"/>
      <w:r>
        <w:rPr>
          <w:rFonts w:ascii="阿里巴巴普惠体" w:eastAsia="阿里巴巴普惠体"/>
          <w:color w:val="000000"/>
          <w:sz w:val="21"/>
          <w:lang w:eastAsia="zh-CN"/>
        </w:rPr>
        <w:t>编辑：单击</w:t>
      </w:r>
      <w:r>
        <w:rPr>
          <w:noProof/>
        </w:rPr>
        <w:drawing>
          <wp:inline distT="0" distB="0" distL="0" distR="0">
            <wp:extent cx="219075" cy="219075"/>
            <wp:effectExtent l="0" t="0" r="0" b="0"/>
            <wp:docPr id="687" name="图片 687" descr="编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8"/>
                    <a:stretch>
                      <a:fillRect/>
                    </a:stretch>
                  </pic:blipFill>
                  <pic:spPr>
                    <a:xfrm>
                      <a:off x="0" y="0"/>
                      <a:ext cx="219075" cy="219075"/>
                    </a:xfrm>
                    <a:prstGeom prst="rect">
                      <a:avLst/>
                    </a:prstGeom>
                  </pic:spPr>
                </pic:pic>
              </a:graphicData>
            </a:graphic>
          </wp:inline>
        </w:drawing>
      </w:r>
      <w:r>
        <w:rPr>
          <w:rFonts w:ascii="阿里巴巴普惠体" w:eastAsia="阿里巴巴普惠体"/>
          <w:color w:val="000000"/>
          <w:sz w:val="21"/>
          <w:lang w:eastAsia="zh-CN"/>
        </w:rPr>
        <w:t>图标，在弹窗中修改该成员加入的空间和角色，或设置其是否为组织管理员，具体操作与单个添加组织成员时相同。</w:t>
      </w:r>
    </w:p>
    <w:p w:rsidR="00CA58D1" w:rsidRDefault="00CA58D1">
      <w:pPr>
        <w:ind w:left="840"/>
        <w:rPr>
          <w:lang w:eastAsia="zh-CN"/>
        </w:rPr>
      </w:pPr>
      <w:bookmarkStart w:id="11255" w:name="note-o7c-nc4-2mb"/>
      <w:bookmarkEnd w:id="11253"/>
    </w:p>
    <w:p w:rsidR="00CA58D1" w:rsidRDefault="009D55E1">
      <w:pPr>
        <w:ind w:left="615"/>
        <w:rPr>
          <w:lang w:eastAsia="zh-CN"/>
        </w:rPr>
      </w:pPr>
      <w:r>
        <w:rPr>
          <w:rFonts w:ascii="阿里巴巴普惠体" w:eastAsia="阿里巴巴普惠体"/>
          <w:b/>
          <w:color w:val="73777A"/>
          <w:sz w:val="21"/>
          <w:lang w:eastAsia="zh-CN"/>
        </w:rPr>
        <w:t xml:space="preserve">说明 </w:t>
      </w:r>
    </w:p>
    <w:p w:rsidR="00CA58D1" w:rsidRDefault="009D55E1">
      <w:pPr>
        <w:spacing w:after="150"/>
        <w:ind w:left="840"/>
        <w:rPr>
          <w:lang w:eastAsia="zh-CN"/>
        </w:rPr>
      </w:pPr>
      <w:bookmarkStart w:id="11256" w:name="p-44p-71r-u82"/>
      <w:r>
        <w:rPr>
          <w:rFonts w:ascii="阿里巴巴普惠体" w:eastAsia="阿里巴巴普惠体"/>
          <w:color w:val="73777A"/>
          <w:sz w:val="21"/>
          <w:lang w:eastAsia="zh-CN"/>
        </w:rPr>
        <w:t>如下图所示，当原组织管理员用户解除组织管理员角色时，需要将其加入至少一个空间并设置其在空间内的角色，授予相应的权限，已在该空间内创建的作品仍归其所有。对于其他不再加入的空</w:t>
      </w:r>
      <w:r>
        <w:rPr>
          <w:rFonts w:ascii="阿里巴巴普惠体" w:eastAsia="阿里巴巴普惠体"/>
          <w:color w:val="73777A"/>
          <w:sz w:val="21"/>
          <w:lang w:eastAsia="zh-CN"/>
        </w:rPr>
        <w:lastRenderedPageBreak/>
        <w:t>间，将回收所有权限，若已在空间内创建作品，则将作品所有权转移给购买Quick Audience的阿里云主账号。</w:t>
      </w:r>
    </w:p>
    <w:p w:rsidR="00CA58D1" w:rsidRDefault="009D55E1">
      <w:pPr>
        <w:ind w:left="615"/>
      </w:pPr>
      <w:bookmarkStart w:id="11257" w:name="img-qxo-p6u-ngk"/>
      <w:bookmarkEnd w:id="11255"/>
      <w:bookmarkEnd w:id="11256"/>
      <w:r>
        <w:rPr>
          <w:noProof/>
        </w:rPr>
        <w:drawing>
          <wp:inline distT="0" distB="0" distL="0" distR="0">
            <wp:extent cx="6192520" cy="4699918"/>
            <wp:effectExtent l="0" t="0" r="0" b="0"/>
            <wp:docPr id="688" name="图片 688" descr="编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9"/>
                    <a:stretch>
                      <a:fillRect/>
                    </a:stretch>
                  </pic:blipFill>
                  <pic:spPr>
                    <a:xfrm>
                      <a:off x="0" y="0"/>
                      <a:ext cx="6192520" cy="4699918"/>
                    </a:xfrm>
                    <a:prstGeom prst="rect">
                      <a:avLst/>
                    </a:prstGeom>
                  </pic:spPr>
                </pic:pic>
              </a:graphicData>
            </a:graphic>
          </wp:inline>
        </w:drawing>
      </w:r>
      <w:bookmarkEnd w:id="11257"/>
    </w:p>
    <w:p w:rsidR="00CA58D1" w:rsidRDefault="009D55E1">
      <w:pPr>
        <w:ind w:left="615"/>
        <w:rPr>
          <w:lang w:eastAsia="zh-CN"/>
        </w:rPr>
      </w:pPr>
      <w:bookmarkStart w:id="11258" w:name="p-4re-qi4-bhf"/>
      <w:bookmarkStart w:id="11259" w:name="li-zjj-m6n-4b4"/>
      <w:bookmarkEnd w:id="11254"/>
      <w:r>
        <w:rPr>
          <w:rFonts w:ascii="阿里巴巴普惠体" w:eastAsia="阿里巴巴普惠体"/>
          <w:color w:val="000000"/>
          <w:sz w:val="21"/>
          <w:lang w:eastAsia="zh-CN"/>
        </w:rPr>
        <w:t>移除：单击</w:t>
      </w:r>
      <w:r>
        <w:rPr>
          <w:noProof/>
        </w:rPr>
        <w:drawing>
          <wp:inline distT="0" distB="0" distL="0" distR="0">
            <wp:extent cx="238125" cy="238125"/>
            <wp:effectExtent l="0" t="0" r="0" b="0"/>
            <wp:docPr id="689" name="图片 689" descr="移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0"/>
                    <a:stretch>
                      <a:fillRect/>
                    </a:stretch>
                  </pic:blipFill>
                  <pic:spPr>
                    <a:xfrm>
                      <a:off x="0" y="0"/>
                      <a:ext cx="238125" cy="238125"/>
                    </a:xfrm>
                    <a:prstGeom prst="rect">
                      <a:avLst/>
                    </a:prstGeom>
                  </pic:spPr>
                </pic:pic>
              </a:graphicData>
            </a:graphic>
          </wp:inline>
        </w:drawing>
      </w:r>
      <w:r>
        <w:rPr>
          <w:rFonts w:ascii="阿里巴巴普惠体" w:eastAsia="阿里巴巴普惠体"/>
          <w:color w:val="000000"/>
          <w:sz w:val="21"/>
          <w:lang w:eastAsia="zh-CN"/>
        </w:rPr>
        <w:t>图标，在弹窗中为每个空间选择空间中的另一成员作为该成员作品的受让人，单击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。该成员从组织移除，其作品所有权转移给受让人。</w:t>
      </w:r>
    </w:p>
    <w:p w:rsidR="00CA58D1" w:rsidRDefault="009D55E1">
      <w:pPr>
        <w:ind w:left="615"/>
      </w:pPr>
      <w:bookmarkStart w:id="11260" w:name="img-4kv-137-y18"/>
      <w:r>
        <w:rPr>
          <w:noProof/>
        </w:rPr>
        <w:lastRenderedPageBreak/>
        <w:drawing>
          <wp:inline distT="0" distB="0" distL="0" distR="0">
            <wp:extent cx="6192520" cy="4613516"/>
            <wp:effectExtent l="0" t="0" r="0" b="0"/>
            <wp:docPr id="690" name="图片 690" descr="组织成员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1"/>
                    <a:stretch>
                      <a:fillRect/>
                    </a:stretch>
                  </pic:blipFill>
                  <pic:spPr>
                    <a:xfrm>
                      <a:off x="0" y="0"/>
                      <a:ext cx="6192520" cy="4613516"/>
                    </a:xfrm>
                    <a:prstGeom prst="rect">
                      <a:avLst/>
                    </a:prstGeom>
                  </pic:spPr>
                </pic:pic>
              </a:graphicData>
            </a:graphic>
          </wp:inline>
        </w:drawing>
      </w:r>
      <w:bookmarkEnd w:id="11260"/>
    </w:p>
    <w:p w:rsidR="00CA58D1" w:rsidRDefault="009D55E1" w:rsidP="005C4BA6">
      <w:pPr>
        <w:pStyle w:val="31"/>
        <w:rPr>
          <w:lang w:eastAsia="zh-CN"/>
        </w:rPr>
      </w:pPr>
      <w:bookmarkStart w:id="11261" w:name="title-cdv-80m-rrd"/>
      <w:bookmarkStart w:id="11262" w:name="topic-1994998"/>
      <w:bookmarkStart w:id="11263" w:name="_Toc91596878"/>
      <w:bookmarkEnd w:id="11200"/>
      <w:bookmarkEnd w:id="11205"/>
      <w:bookmarkEnd w:id="11243"/>
      <w:bookmarkEnd w:id="11251"/>
      <w:bookmarkEnd w:id="11258"/>
      <w:bookmarkEnd w:id="11259"/>
      <w:r>
        <w:rPr>
          <w:rFonts w:ascii="阿里巴巴普惠体"/>
          <w:color w:val="000000"/>
          <w:lang w:eastAsia="zh-CN"/>
        </w:rPr>
        <w:t>7.2.3. 工作空间管理</w:t>
      </w:r>
      <w:bookmarkEnd w:id="11263"/>
    </w:p>
    <w:p w:rsidR="00CA58D1" w:rsidRDefault="009D55E1">
      <w:pPr>
        <w:spacing w:after="150"/>
        <w:ind w:left="120"/>
        <w:rPr>
          <w:lang w:eastAsia="zh-CN"/>
        </w:rPr>
      </w:pPr>
      <w:bookmarkStart w:id="11264" w:name="shortdesc-zme-2g2-tb2"/>
      <w:bookmarkEnd w:id="11261"/>
      <w:r>
        <w:rPr>
          <w:rFonts w:ascii="阿里巴巴普惠体" w:eastAsia="阿里巴巴普惠体"/>
          <w:color w:val="000000"/>
          <w:sz w:val="21"/>
          <w:lang w:eastAsia="zh-CN"/>
        </w:rPr>
        <w:t>当您的业务存在需要使用多个工作空间时，您会使用到工作空间管理的功能。工作空间管理包括创建、编辑工作空间，设置默认空间，管理空间成员，删除空间。</w:t>
      </w:r>
    </w:p>
    <w:p w:rsidR="00CA58D1" w:rsidRDefault="009D55E1">
      <w:pPr>
        <w:spacing w:after="150"/>
        <w:ind w:left="120"/>
        <w:rPr>
          <w:lang w:eastAsia="zh-CN"/>
        </w:rPr>
      </w:pPr>
      <w:bookmarkStart w:id="11265" w:name="title-8ow-qeb-pqc"/>
      <w:bookmarkStart w:id="11266" w:name="section-wfg-cnh-050"/>
      <w:bookmarkStart w:id="11267" w:name="taskbody-qw2-ows-duk"/>
      <w:bookmarkEnd w:id="11264"/>
      <w:r>
        <w:rPr>
          <w:rFonts w:ascii="阿里巴巴普惠体" w:eastAsia="阿里巴巴普惠体"/>
          <w:b/>
          <w:color w:val="000000"/>
          <w:lang w:eastAsia="zh-CN"/>
        </w:rPr>
        <w:t>创建空间</w:t>
      </w:r>
    </w:p>
    <w:p w:rsidR="00CA58D1" w:rsidRDefault="009D55E1">
      <w:pPr>
        <w:ind w:left="840"/>
        <w:rPr>
          <w:lang w:eastAsia="zh-CN"/>
        </w:rPr>
      </w:pPr>
      <w:bookmarkStart w:id="11268" w:name="p-j3h-deh-r8l"/>
      <w:bookmarkStart w:id="11269" w:name="li-pkz-i9c-brp"/>
      <w:bookmarkStart w:id="11270" w:name="ol-ggs-b1j-2p7"/>
      <w:bookmarkEnd w:id="11265"/>
      <w:r>
        <w:rPr>
          <w:rFonts w:ascii="阿里巴巴普惠体" w:eastAsia="阿里巴巴普惠体"/>
          <w:color w:val="000000"/>
          <w:sz w:val="21"/>
          <w:lang w:eastAsia="zh-CN"/>
        </w:rPr>
        <w:t>选择</w:t>
      </w:r>
      <w:r>
        <w:rPr>
          <w:noProof/>
        </w:rPr>
        <w:drawing>
          <wp:inline distT="0" distB="0" distL="0" distR="0">
            <wp:extent cx="247650" cy="257175"/>
            <wp:effectExtent l="0" t="0" r="0" b="0"/>
            <wp:docPr id="691" name="图片 691" descr="111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1"/>
                    <a:stretch>
                      <a:fillRect/>
                    </a:stretch>
                  </pic:blipFill>
                  <pic:spPr>
                    <a:xfrm>
                      <a:off x="0" y="0"/>
                      <a:ext cx="247650" cy="257175"/>
                    </a:xfrm>
                    <a:prstGeom prst="rect">
                      <a:avLst/>
                    </a:prstGeom>
                  </pic:spPr>
                </pic:pic>
              </a:graphicData>
            </a:graphic>
          </wp:inline>
        </w:drawing>
      </w:r>
      <w:r>
        <w:rPr>
          <w:rFonts w:ascii="阿里巴巴普惠体" w:eastAsia="阿里巴巴普惠体"/>
          <w:color w:val="000000"/>
          <w:sz w:val="21"/>
          <w:lang w:eastAsia="zh-CN"/>
        </w:rPr>
        <w:t>&gt;</w:t>
      </w:r>
      <w:r>
        <w:rPr>
          <w:rFonts w:ascii="阿里巴巴普惠体" w:eastAsia="阿里巴巴普惠体"/>
          <w:b/>
          <w:color w:val="000000"/>
          <w:sz w:val="21"/>
          <w:lang w:eastAsia="zh-CN"/>
        </w:rPr>
        <w:t>管理中心</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组织管理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工作空间管理</w:t>
      </w:r>
      <w:r>
        <w:rPr>
          <w:rFonts w:ascii="阿里巴巴普惠体" w:eastAsia="阿里巴巴普惠体"/>
          <w:color w:val="000000"/>
          <w:sz w:val="21"/>
          <w:lang w:eastAsia="zh-CN"/>
        </w:rPr>
        <w:t>。</w:t>
      </w:r>
    </w:p>
    <w:p w:rsidR="00CA58D1" w:rsidRDefault="009D55E1">
      <w:pPr>
        <w:ind w:left="840"/>
      </w:pPr>
      <w:bookmarkStart w:id="11271" w:name="img-6f7-5ci-z8f"/>
      <w:r>
        <w:rPr>
          <w:noProof/>
        </w:rPr>
        <w:drawing>
          <wp:inline distT="0" distB="0" distL="0" distR="0">
            <wp:extent cx="6192520" cy="1404755"/>
            <wp:effectExtent l="0" t="0" r="0" b="0"/>
            <wp:docPr id="692" name="图片 692" descr="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2"/>
                    <a:stretch>
                      <a:fillRect/>
                    </a:stretch>
                  </pic:blipFill>
                  <pic:spPr>
                    <a:xfrm>
                      <a:off x="0" y="0"/>
                      <a:ext cx="6192520" cy="1404755"/>
                    </a:xfrm>
                    <a:prstGeom prst="rect">
                      <a:avLst/>
                    </a:prstGeom>
                  </pic:spPr>
                </pic:pic>
              </a:graphicData>
            </a:graphic>
          </wp:inline>
        </w:drawing>
      </w:r>
      <w:bookmarkEnd w:id="11271"/>
    </w:p>
    <w:p w:rsidR="00CA58D1" w:rsidRDefault="009D55E1" w:rsidP="009D55E1">
      <w:pPr>
        <w:numPr>
          <w:ilvl w:val="0"/>
          <w:numId w:val="472"/>
        </w:numPr>
        <w:spacing w:after="120"/>
      </w:pPr>
      <w:bookmarkStart w:id="11272" w:name="p-5wb-3kf-k3h"/>
      <w:bookmarkStart w:id="11273" w:name="li-q1h-kwb-mb4"/>
      <w:bookmarkEnd w:id="11268"/>
      <w:bookmarkEnd w:id="11269"/>
      <w:r>
        <w:rPr>
          <w:rFonts w:ascii="阿里巴巴普惠体" w:eastAsia="阿里巴巴普惠体"/>
          <w:color w:val="000000"/>
          <w:sz w:val="21"/>
        </w:rPr>
        <w:lastRenderedPageBreak/>
        <w:t>单击右上角</w:t>
      </w:r>
      <w:r>
        <w:rPr>
          <w:rFonts w:ascii="阿里巴巴普惠体" w:eastAsia="阿里巴巴普惠体"/>
          <w:b/>
          <w:color w:val="000000"/>
          <w:sz w:val="21"/>
        </w:rPr>
        <w:t>新建空间</w:t>
      </w:r>
      <w:r>
        <w:rPr>
          <w:rFonts w:ascii="阿里巴巴普惠体" w:eastAsia="阿里巴巴普惠体"/>
          <w:color w:val="000000"/>
          <w:sz w:val="21"/>
        </w:rPr>
        <w:t>。</w:t>
      </w:r>
    </w:p>
    <w:p w:rsidR="00CA58D1" w:rsidRDefault="009D55E1">
      <w:pPr>
        <w:ind w:left="840"/>
        <w:rPr>
          <w:lang w:eastAsia="zh-CN"/>
        </w:rPr>
      </w:pPr>
      <w:bookmarkStart w:id="11274" w:name="p-jx1-k2x-nzn"/>
      <w:bookmarkStart w:id="11275" w:name="li-p6s-x1v-7ax"/>
      <w:bookmarkEnd w:id="11272"/>
      <w:bookmarkEnd w:id="11273"/>
      <w:r>
        <w:rPr>
          <w:rFonts w:ascii="阿里巴巴普惠体" w:eastAsia="阿里巴巴普惠体"/>
          <w:color w:val="000000"/>
          <w:sz w:val="21"/>
          <w:lang w:eastAsia="zh-CN"/>
        </w:rPr>
        <w:t>在弹窗中输入空间名称和说明，单击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完成创建。</w:t>
      </w:r>
    </w:p>
    <w:p w:rsidR="00CA58D1" w:rsidRDefault="009D55E1">
      <w:pPr>
        <w:ind w:left="840"/>
      </w:pPr>
      <w:bookmarkStart w:id="11276" w:name="img-rkq-9ie-ten"/>
      <w:r>
        <w:rPr>
          <w:noProof/>
        </w:rPr>
        <w:drawing>
          <wp:inline distT="0" distB="0" distL="0" distR="0">
            <wp:extent cx="6192520" cy="3317421"/>
            <wp:effectExtent l="0" t="0" r="0" b="0"/>
            <wp:docPr id="693" name="图片 693" descr="空间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3"/>
                    <a:stretch>
                      <a:fillRect/>
                    </a:stretch>
                  </pic:blipFill>
                  <pic:spPr>
                    <a:xfrm>
                      <a:off x="0" y="0"/>
                      <a:ext cx="6192520" cy="3317421"/>
                    </a:xfrm>
                    <a:prstGeom prst="rect">
                      <a:avLst/>
                    </a:prstGeom>
                  </pic:spPr>
                </pic:pic>
              </a:graphicData>
            </a:graphic>
          </wp:inline>
        </w:drawing>
      </w:r>
      <w:bookmarkEnd w:id="11276"/>
    </w:p>
    <w:p w:rsidR="00CA58D1" w:rsidRDefault="009D55E1">
      <w:pPr>
        <w:spacing w:after="150"/>
        <w:ind w:left="120"/>
        <w:rPr>
          <w:lang w:eastAsia="zh-CN"/>
        </w:rPr>
      </w:pPr>
      <w:bookmarkStart w:id="11277" w:name="title-th0-tij-7n8"/>
      <w:bookmarkStart w:id="11278" w:name="section-fzy-0ry-iuf"/>
      <w:bookmarkEnd w:id="11266"/>
      <w:bookmarkEnd w:id="11270"/>
      <w:bookmarkEnd w:id="11274"/>
      <w:bookmarkEnd w:id="11275"/>
      <w:r>
        <w:rPr>
          <w:rFonts w:ascii="阿里巴巴普惠体" w:eastAsia="阿里巴巴普惠体"/>
          <w:b/>
          <w:color w:val="000000"/>
          <w:lang w:eastAsia="zh-CN"/>
        </w:rPr>
        <w:t>管理工作空间</w:t>
      </w:r>
    </w:p>
    <w:p w:rsidR="00CA58D1" w:rsidRDefault="009D55E1">
      <w:pPr>
        <w:ind w:left="120"/>
        <w:rPr>
          <w:lang w:eastAsia="zh-CN"/>
        </w:rPr>
      </w:pPr>
      <w:bookmarkStart w:id="11279" w:name="p-tl5-l64-r39"/>
      <w:bookmarkEnd w:id="11277"/>
      <w:r>
        <w:rPr>
          <w:rFonts w:ascii="阿里巴巴普惠体" w:eastAsia="阿里巴巴普惠体"/>
          <w:color w:val="000000"/>
          <w:sz w:val="21"/>
          <w:lang w:eastAsia="zh-CN"/>
        </w:rPr>
        <w:t>新建的空间在工作空间列表中展示，如下图所示。</w:t>
      </w:r>
    </w:p>
    <w:p w:rsidR="00CA58D1" w:rsidRDefault="009D55E1">
      <w:pPr>
        <w:ind w:left="120"/>
      </w:pPr>
      <w:bookmarkStart w:id="11280" w:name="img-dht-dkw-aog"/>
      <w:r>
        <w:rPr>
          <w:noProof/>
        </w:rPr>
        <w:drawing>
          <wp:inline distT="0" distB="0" distL="0" distR="0">
            <wp:extent cx="6192520" cy="1362207"/>
            <wp:effectExtent l="0" t="0" r="0" b="0"/>
            <wp:docPr id="694" name="图片 694" descr="空间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4"/>
                    <a:stretch>
                      <a:fillRect/>
                    </a:stretch>
                  </pic:blipFill>
                  <pic:spPr>
                    <a:xfrm>
                      <a:off x="0" y="0"/>
                      <a:ext cx="6192520" cy="1362207"/>
                    </a:xfrm>
                    <a:prstGeom prst="rect">
                      <a:avLst/>
                    </a:prstGeom>
                  </pic:spPr>
                </pic:pic>
              </a:graphicData>
            </a:graphic>
          </wp:inline>
        </w:drawing>
      </w:r>
      <w:bookmarkEnd w:id="11280"/>
    </w:p>
    <w:p w:rsidR="00CA58D1" w:rsidRDefault="009D55E1">
      <w:pPr>
        <w:spacing w:after="150"/>
        <w:ind w:left="120"/>
        <w:rPr>
          <w:lang w:eastAsia="zh-CN"/>
        </w:rPr>
      </w:pPr>
      <w:bookmarkStart w:id="11281" w:name="p-1ru-fcw-n3b"/>
      <w:bookmarkEnd w:id="11279"/>
      <w:r>
        <w:rPr>
          <w:rFonts w:ascii="阿里巴巴普惠体" w:eastAsia="阿里巴巴普惠体"/>
          <w:color w:val="000000"/>
          <w:sz w:val="21"/>
          <w:lang w:eastAsia="zh-CN"/>
        </w:rPr>
        <w:t>您可以对空间进行以下操作：</w:t>
      </w:r>
    </w:p>
    <w:p w:rsidR="00CA58D1" w:rsidRDefault="009D55E1" w:rsidP="009D55E1">
      <w:pPr>
        <w:numPr>
          <w:ilvl w:val="0"/>
          <w:numId w:val="473"/>
        </w:numPr>
        <w:spacing w:after="90"/>
        <w:rPr>
          <w:lang w:eastAsia="zh-CN"/>
        </w:rPr>
      </w:pPr>
      <w:bookmarkStart w:id="11282" w:name="p-fqw-xfw-83g"/>
      <w:bookmarkStart w:id="11283" w:name="li-r3g-mvw-mtx"/>
      <w:bookmarkStart w:id="11284" w:name="ul-0a6-o5p-ch5"/>
      <w:bookmarkEnd w:id="11281"/>
      <w:r>
        <w:rPr>
          <w:rFonts w:ascii="阿里巴巴普惠体" w:eastAsia="阿里巴巴普惠体"/>
          <w:color w:val="000000"/>
          <w:sz w:val="21"/>
          <w:lang w:eastAsia="zh-CN"/>
        </w:rPr>
        <w:t>编辑：单击</w:t>
      </w:r>
      <w:r>
        <w:rPr>
          <w:noProof/>
        </w:rPr>
        <w:drawing>
          <wp:inline distT="0" distB="0" distL="0" distR="0">
            <wp:extent cx="228600" cy="238125"/>
            <wp:effectExtent l="0" t="0" r="0" b="0"/>
            <wp:docPr id="695" name="图片 695" descr="编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5"/>
                    <a:stretch>
                      <a:fillRect/>
                    </a:stretch>
                  </pic:blipFill>
                  <pic:spPr>
                    <a:xfrm>
                      <a:off x="0" y="0"/>
                      <a:ext cx="228600" cy="238125"/>
                    </a:xfrm>
                    <a:prstGeom prst="rect">
                      <a:avLst/>
                    </a:prstGeom>
                  </pic:spPr>
                </pic:pic>
              </a:graphicData>
            </a:graphic>
          </wp:inline>
        </w:drawing>
      </w:r>
      <w:r>
        <w:rPr>
          <w:rFonts w:ascii="阿里巴巴普惠体" w:eastAsia="阿里巴巴普惠体"/>
          <w:color w:val="000000"/>
          <w:sz w:val="21"/>
          <w:lang w:eastAsia="zh-CN"/>
        </w:rPr>
        <w:t>图标，在弹窗中修改空间名称或说明，单击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w:t>
      </w:r>
    </w:p>
    <w:p w:rsidR="00CA58D1" w:rsidRDefault="009D55E1" w:rsidP="009D55E1">
      <w:pPr>
        <w:numPr>
          <w:ilvl w:val="0"/>
          <w:numId w:val="473"/>
        </w:numPr>
        <w:spacing w:after="90"/>
        <w:rPr>
          <w:lang w:eastAsia="zh-CN"/>
        </w:rPr>
      </w:pPr>
      <w:bookmarkStart w:id="11285" w:name="p-p0v-6ye-8vm"/>
      <w:bookmarkStart w:id="11286" w:name="li-0ii-a2s-dnc"/>
      <w:bookmarkEnd w:id="11282"/>
      <w:bookmarkEnd w:id="11283"/>
      <w:r>
        <w:rPr>
          <w:rFonts w:ascii="阿里巴巴普惠体" w:eastAsia="阿里巴巴普惠体"/>
          <w:color w:val="000000"/>
          <w:sz w:val="21"/>
          <w:lang w:eastAsia="zh-CN"/>
        </w:rPr>
        <w:t>成员管理：单击</w:t>
      </w:r>
      <w:bookmarkStart w:id="11287" w:name="img-6sh-c4m-j8v"/>
      <w:r>
        <w:rPr>
          <w:noProof/>
        </w:rPr>
        <w:drawing>
          <wp:inline distT="0" distB="0" distL="0" distR="0">
            <wp:extent cx="228600" cy="228600"/>
            <wp:effectExtent l="0" t="0" r="0" b="0"/>
            <wp:docPr id="696" name="图片 696" descr="成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6"/>
                    <a:stretch>
                      <a:fillRect/>
                    </a:stretch>
                  </pic:blipFill>
                  <pic:spPr>
                    <a:xfrm>
                      <a:off x="0" y="0"/>
                      <a:ext cx="228600" cy="228600"/>
                    </a:xfrm>
                    <a:prstGeom prst="rect">
                      <a:avLst/>
                    </a:prstGeom>
                  </pic:spPr>
                </pic:pic>
              </a:graphicData>
            </a:graphic>
          </wp:inline>
        </w:drawing>
      </w:r>
      <w:bookmarkEnd w:id="11287"/>
      <w:r>
        <w:rPr>
          <w:rFonts w:ascii="阿里巴巴普惠体" w:eastAsia="阿里巴巴普惠体"/>
          <w:color w:val="000000"/>
          <w:sz w:val="21"/>
          <w:lang w:eastAsia="zh-CN"/>
        </w:rPr>
        <w:t>图标，跳转到改空间的空间成员管理页面，具体操作请参见</w:t>
      </w:r>
      <w:hyperlink w:anchor="topic-2017500">
        <w:r>
          <w:rPr>
            <w:rStyle w:val="af8"/>
            <w:rFonts w:ascii="阿里巴巴普惠体" w:eastAsia="阿里巴巴普惠体"/>
            <w:color w:val="FF6A00"/>
            <w:sz w:val="21"/>
            <w:lang w:eastAsia="zh-CN"/>
          </w:rPr>
          <w:t>空间成员管理</w:t>
        </w:r>
      </w:hyperlink>
      <w:r>
        <w:rPr>
          <w:rFonts w:ascii="阿里巴巴普惠体" w:eastAsia="阿里巴巴普惠体"/>
          <w:color w:val="000000"/>
          <w:sz w:val="21"/>
          <w:lang w:eastAsia="zh-CN"/>
        </w:rPr>
        <w:t>。</w:t>
      </w:r>
    </w:p>
    <w:p w:rsidR="00CA58D1" w:rsidRDefault="009D55E1" w:rsidP="009D55E1">
      <w:pPr>
        <w:numPr>
          <w:ilvl w:val="0"/>
          <w:numId w:val="473"/>
        </w:numPr>
        <w:spacing w:after="90"/>
      </w:pPr>
      <w:bookmarkStart w:id="11288" w:name="p-cum-b3z-au5"/>
      <w:bookmarkStart w:id="11289" w:name="li-ddc-8ob-8wk"/>
      <w:bookmarkEnd w:id="11285"/>
      <w:bookmarkEnd w:id="11286"/>
      <w:r>
        <w:rPr>
          <w:rFonts w:ascii="阿里巴巴普惠体" w:eastAsia="阿里巴巴普惠体"/>
          <w:color w:val="000000"/>
          <w:sz w:val="21"/>
          <w:lang w:eastAsia="zh-CN"/>
        </w:rPr>
        <w:lastRenderedPageBreak/>
        <w:t>设为默认空间：默认空间是在批量添加组织成员时，成员默认加入的空间，默认空间后显示</w:t>
      </w:r>
      <w:bookmarkStart w:id="11290" w:name="img-qez-vwd-3y6"/>
      <w:r>
        <w:rPr>
          <w:noProof/>
        </w:rPr>
        <w:drawing>
          <wp:inline distT="0" distB="0" distL="0" distR="0">
            <wp:extent cx="266700" cy="228600"/>
            <wp:effectExtent l="0" t="0" r="0" b="0"/>
            <wp:docPr id="697" name="图片 697" descr="默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7"/>
                    <a:stretch>
                      <a:fillRect/>
                    </a:stretch>
                  </pic:blipFill>
                  <pic:spPr>
                    <a:xfrm>
                      <a:off x="0" y="0"/>
                      <a:ext cx="266700" cy="228600"/>
                    </a:xfrm>
                    <a:prstGeom prst="rect">
                      <a:avLst/>
                    </a:prstGeom>
                  </pic:spPr>
                </pic:pic>
              </a:graphicData>
            </a:graphic>
          </wp:inline>
        </w:drawing>
      </w:r>
      <w:bookmarkEnd w:id="11290"/>
      <w:r>
        <w:rPr>
          <w:rFonts w:ascii="阿里巴巴普惠体" w:eastAsia="阿里巴巴普惠体"/>
          <w:color w:val="000000"/>
          <w:sz w:val="21"/>
          <w:lang w:eastAsia="zh-CN"/>
        </w:rPr>
        <w:t>标志以示区别。组织初始化时，系统创建了一个名为</w:t>
      </w:r>
      <w:r>
        <w:rPr>
          <w:rFonts w:ascii="阿里巴巴普惠体" w:eastAsia="阿里巴巴普惠体"/>
          <w:color w:val="000000"/>
          <w:sz w:val="21"/>
          <w:lang w:eastAsia="zh-CN"/>
        </w:rPr>
        <w:t>“</w:t>
      </w:r>
      <w:r>
        <w:rPr>
          <w:rFonts w:ascii="阿里巴巴普惠体" w:eastAsia="阿里巴巴普惠体"/>
          <w:color w:val="000000"/>
          <w:sz w:val="21"/>
          <w:lang w:eastAsia="zh-CN"/>
        </w:rPr>
        <w:t>默认空间</w:t>
      </w:r>
      <w:r>
        <w:rPr>
          <w:rFonts w:ascii="阿里巴巴普惠体" w:eastAsia="阿里巴巴普惠体"/>
          <w:color w:val="000000"/>
          <w:sz w:val="21"/>
          <w:lang w:eastAsia="zh-CN"/>
        </w:rPr>
        <w:t>”</w:t>
      </w:r>
      <w:r>
        <w:rPr>
          <w:rFonts w:ascii="阿里巴巴普惠体" w:eastAsia="阿里巴巴普惠体"/>
          <w:color w:val="000000"/>
          <w:sz w:val="21"/>
          <w:lang w:eastAsia="zh-CN"/>
        </w:rPr>
        <w:t>的默认空间，您也可以将默认空间更换为其他空间。</w:t>
      </w:r>
      <w:r>
        <w:rPr>
          <w:rFonts w:ascii="阿里巴巴普惠体" w:eastAsia="阿里巴巴普惠体"/>
          <w:color w:val="000000"/>
          <w:sz w:val="21"/>
        </w:rPr>
        <w:t>单击</w:t>
      </w:r>
      <w:bookmarkStart w:id="11291" w:name="img-hkh-uzr-b8z"/>
      <w:r>
        <w:rPr>
          <w:noProof/>
        </w:rPr>
        <w:drawing>
          <wp:inline distT="0" distB="0" distL="0" distR="0">
            <wp:extent cx="238125" cy="200025"/>
            <wp:effectExtent l="0" t="0" r="0" b="0"/>
            <wp:docPr id="698" name="图片 698" descr="默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8"/>
                    <a:stretch>
                      <a:fillRect/>
                    </a:stretch>
                  </pic:blipFill>
                  <pic:spPr>
                    <a:xfrm>
                      <a:off x="0" y="0"/>
                      <a:ext cx="238125" cy="200025"/>
                    </a:xfrm>
                    <a:prstGeom prst="rect">
                      <a:avLst/>
                    </a:prstGeom>
                  </pic:spPr>
                </pic:pic>
              </a:graphicData>
            </a:graphic>
          </wp:inline>
        </w:drawing>
      </w:r>
      <w:bookmarkEnd w:id="11291"/>
      <w:r>
        <w:rPr>
          <w:rFonts w:ascii="阿里巴巴普惠体" w:eastAsia="阿里巴巴普惠体"/>
          <w:color w:val="000000"/>
          <w:sz w:val="21"/>
        </w:rPr>
        <w:t>图标，将默认空间更换为对应空间。</w:t>
      </w:r>
    </w:p>
    <w:p w:rsidR="00CA58D1" w:rsidRDefault="009D55E1" w:rsidP="009D55E1">
      <w:pPr>
        <w:numPr>
          <w:ilvl w:val="0"/>
          <w:numId w:val="473"/>
        </w:numPr>
        <w:spacing w:after="90"/>
        <w:rPr>
          <w:lang w:eastAsia="zh-CN"/>
        </w:rPr>
      </w:pPr>
      <w:bookmarkStart w:id="11292" w:name="p-oqy-7p2-bb1"/>
      <w:bookmarkStart w:id="11293" w:name="li-7cn-phz-vt3"/>
      <w:bookmarkEnd w:id="11288"/>
      <w:bookmarkEnd w:id="11289"/>
      <w:r>
        <w:rPr>
          <w:rFonts w:ascii="阿里巴巴普惠体" w:eastAsia="阿里巴巴普惠体"/>
          <w:color w:val="000000"/>
          <w:sz w:val="21"/>
          <w:lang w:eastAsia="zh-CN"/>
        </w:rPr>
        <w:t>删除：单击</w:t>
      </w:r>
      <w:r>
        <w:rPr>
          <w:noProof/>
        </w:rPr>
        <w:drawing>
          <wp:inline distT="0" distB="0" distL="0" distR="0">
            <wp:extent cx="228600" cy="238125"/>
            <wp:effectExtent l="0" t="0" r="0" b="0"/>
            <wp:docPr id="699" name="图片 699" descr="移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9"/>
                    <a:stretch>
                      <a:fillRect/>
                    </a:stretch>
                  </pic:blipFill>
                  <pic:spPr>
                    <a:xfrm>
                      <a:off x="0" y="0"/>
                      <a:ext cx="228600" cy="238125"/>
                    </a:xfrm>
                    <a:prstGeom prst="rect">
                      <a:avLst/>
                    </a:prstGeom>
                  </pic:spPr>
                </pic:pic>
              </a:graphicData>
            </a:graphic>
          </wp:inline>
        </w:drawing>
      </w:r>
      <w:r>
        <w:rPr>
          <w:rFonts w:ascii="阿里巴巴普惠体" w:eastAsia="阿里巴巴普惠体"/>
          <w:color w:val="000000"/>
          <w:sz w:val="21"/>
          <w:lang w:eastAsia="zh-CN"/>
        </w:rPr>
        <w:t>图标，删除空间，具体操作请参见下面的</w:t>
      </w:r>
      <w:hyperlink w:anchor="section-e7v-azx-vk2">
        <w:r>
          <w:rPr>
            <w:rStyle w:val="af8"/>
            <w:rFonts w:ascii="阿里巴巴普惠体" w:eastAsia="阿里巴巴普惠体"/>
            <w:color w:val="FF6A00"/>
            <w:sz w:val="21"/>
            <w:lang w:eastAsia="zh-CN"/>
          </w:rPr>
          <w:t>删除工作空间</w:t>
        </w:r>
      </w:hyperlink>
      <w:r>
        <w:rPr>
          <w:rFonts w:ascii="阿里巴巴普惠体" w:eastAsia="阿里巴巴普惠体"/>
          <w:color w:val="000000"/>
          <w:sz w:val="21"/>
          <w:lang w:eastAsia="zh-CN"/>
        </w:rPr>
        <w:t>。</w:t>
      </w:r>
    </w:p>
    <w:p w:rsidR="00CA58D1" w:rsidRDefault="009D55E1">
      <w:pPr>
        <w:spacing w:after="150"/>
        <w:ind w:left="120"/>
        <w:rPr>
          <w:lang w:eastAsia="zh-CN"/>
        </w:rPr>
      </w:pPr>
      <w:bookmarkStart w:id="11294" w:name="title-jsb-y6n-ss1"/>
      <w:bookmarkStart w:id="11295" w:name="section-e7v-azx-vk2"/>
      <w:bookmarkEnd w:id="11278"/>
      <w:bookmarkEnd w:id="11284"/>
      <w:bookmarkEnd w:id="11292"/>
      <w:bookmarkEnd w:id="11293"/>
      <w:r>
        <w:rPr>
          <w:rFonts w:ascii="阿里巴巴普惠体" w:eastAsia="阿里巴巴普惠体"/>
          <w:b/>
          <w:color w:val="000000"/>
          <w:lang w:eastAsia="zh-CN"/>
        </w:rPr>
        <w:t>删除工作空间</w:t>
      </w:r>
    </w:p>
    <w:p w:rsidR="00CA58D1" w:rsidRDefault="009D55E1">
      <w:pPr>
        <w:spacing w:after="150"/>
        <w:ind w:left="120"/>
        <w:rPr>
          <w:lang w:eastAsia="zh-CN"/>
        </w:rPr>
      </w:pPr>
      <w:bookmarkStart w:id="11296" w:name="p-xoh-55k-hsr"/>
      <w:bookmarkEnd w:id="11294"/>
      <w:r>
        <w:rPr>
          <w:rFonts w:ascii="阿里巴巴普惠体" w:eastAsia="阿里巴巴普惠体"/>
          <w:color w:val="000000"/>
          <w:sz w:val="21"/>
          <w:lang w:eastAsia="zh-CN"/>
        </w:rPr>
        <w:t>当您不再需要某个空间和空间中的数据和成员时，可以删除该空间。</w:t>
      </w:r>
    </w:p>
    <w:p w:rsidR="00CA58D1" w:rsidRDefault="00CA58D1">
      <w:pPr>
        <w:ind w:left="345"/>
        <w:rPr>
          <w:lang w:eastAsia="zh-CN"/>
        </w:rPr>
      </w:pPr>
      <w:bookmarkStart w:id="11297" w:name="note-7oz-f92-sqx"/>
      <w:bookmarkEnd w:id="11296"/>
    </w:p>
    <w:p w:rsidR="00CA58D1" w:rsidRDefault="009D55E1">
      <w:pPr>
        <w:rPr>
          <w:lang w:eastAsia="zh-CN"/>
        </w:rPr>
      </w:pPr>
      <w:r>
        <w:rPr>
          <w:rFonts w:ascii="阿里巴巴普惠体" w:eastAsia="阿里巴巴普惠体"/>
          <w:b/>
          <w:color w:val="73777A"/>
          <w:sz w:val="21"/>
          <w:lang w:eastAsia="zh-CN"/>
        </w:rPr>
        <w:t xml:space="preserve">说明 </w:t>
      </w:r>
    </w:p>
    <w:p w:rsidR="00CA58D1" w:rsidRDefault="009D55E1">
      <w:pPr>
        <w:spacing w:after="150"/>
        <w:ind w:left="345"/>
        <w:rPr>
          <w:lang w:eastAsia="zh-CN"/>
        </w:rPr>
      </w:pPr>
      <w:bookmarkStart w:id="11298" w:name="p-ofu-uub-e3x"/>
      <w:r>
        <w:rPr>
          <w:rFonts w:ascii="阿里巴巴普惠体" w:eastAsia="阿里巴巴普惠体"/>
          <w:color w:val="73777A"/>
          <w:sz w:val="21"/>
          <w:lang w:eastAsia="zh-CN"/>
        </w:rPr>
        <w:t>当组织中只有一个空间时，该空间不可删除。</w:t>
      </w:r>
    </w:p>
    <w:p w:rsidR="00CA58D1" w:rsidRDefault="009D55E1" w:rsidP="009D55E1">
      <w:pPr>
        <w:numPr>
          <w:ilvl w:val="0"/>
          <w:numId w:val="474"/>
        </w:numPr>
        <w:spacing w:after="120"/>
      </w:pPr>
      <w:bookmarkStart w:id="11299" w:name="p-iko-k9d-vdf"/>
      <w:bookmarkStart w:id="11300" w:name="li-vyu-w98-qdv"/>
      <w:bookmarkStart w:id="11301" w:name="ol-9l1-xr2-17z"/>
      <w:bookmarkEnd w:id="11297"/>
      <w:bookmarkEnd w:id="11298"/>
      <w:r>
        <w:rPr>
          <w:rFonts w:ascii="阿里巴巴普惠体" w:eastAsia="阿里巴巴普惠体"/>
          <w:color w:val="000000"/>
          <w:sz w:val="21"/>
        </w:rPr>
        <w:t>单击</w:t>
      </w:r>
      <w:r>
        <w:rPr>
          <w:noProof/>
        </w:rPr>
        <w:drawing>
          <wp:inline distT="0" distB="0" distL="0" distR="0">
            <wp:extent cx="228600" cy="238125"/>
            <wp:effectExtent l="0" t="0" r="0" b="0"/>
            <wp:docPr id="700" name="图片 700" descr="移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9"/>
                    <a:stretch>
                      <a:fillRect/>
                    </a:stretch>
                  </pic:blipFill>
                  <pic:spPr>
                    <a:xfrm>
                      <a:off x="0" y="0"/>
                      <a:ext cx="228600" cy="238125"/>
                    </a:xfrm>
                    <a:prstGeom prst="rect">
                      <a:avLst/>
                    </a:prstGeom>
                  </pic:spPr>
                </pic:pic>
              </a:graphicData>
            </a:graphic>
          </wp:inline>
        </w:drawing>
      </w:r>
      <w:r>
        <w:rPr>
          <w:rFonts w:ascii="阿里巴巴普惠体" w:eastAsia="阿里巴巴普惠体"/>
          <w:color w:val="000000"/>
          <w:sz w:val="21"/>
        </w:rPr>
        <w:t>图标。</w:t>
      </w:r>
    </w:p>
    <w:p w:rsidR="00CA58D1" w:rsidRDefault="009D55E1">
      <w:pPr>
        <w:ind w:left="840"/>
      </w:pPr>
      <w:bookmarkStart w:id="11302" w:name="p-tc2-4w0-631"/>
      <w:bookmarkStart w:id="11303" w:name="li-reg-2lt-ffp"/>
      <w:bookmarkEnd w:id="11299"/>
      <w:bookmarkEnd w:id="11300"/>
      <w:r>
        <w:rPr>
          <w:rFonts w:ascii="阿里巴巴普惠体" w:eastAsia="阿里巴巴普惠体"/>
          <w:color w:val="000000"/>
          <w:sz w:val="21"/>
        </w:rPr>
        <w:t>在弹窗中单击</w:t>
      </w:r>
      <w:r>
        <w:rPr>
          <w:rFonts w:ascii="阿里巴巴普惠体" w:eastAsia="阿里巴巴普惠体"/>
          <w:b/>
          <w:color w:val="000000"/>
          <w:sz w:val="21"/>
        </w:rPr>
        <w:t>确认</w:t>
      </w:r>
      <w:r>
        <w:rPr>
          <w:rFonts w:ascii="阿里巴巴普惠体" w:eastAsia="阿里巴巴普惠体"/>
          <w:color w:val="000000"/>
          <w:sz w:val="21"/>
        </w:rPr>
        <w:t>。</w:t>
      </w:r>
    </w:p>
    <w:p w:rsidR="00CA58D1" w:rsidRDefault="009D55E1">
      <w:pPr>
        <w:ind w:left="840"/>
      </w:pPr>
      <w:bookmarkStart w:id="11304" w:name="img-65l-ira-48u"/>
      <w:r>
        <w:rPr>
          <w:noProof/>
        </w:rPr>
        <w:drawing>
          <wp:inline distT="0" distB="0" distL="0" distR="0">
            <wp:extent cx="6143625" cy="2914650"/>
            <wp:effectExtent l="0" t="0" r="0" b="0"/>
            <wp:docPr id="701" name="图片 701" descr="空间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0"/>
                    <a:stretch>
                      <a:fillRect/>
                    </a:stretch>
                  </pic:blipFill>
                  <pic:spPr>
                    <a:xfrm>
                      <a:off x="0" y="0"/>
                      <a:ext cx="6143625" cy="2914650"/>
                    </a:xfrm>
                    <a:prstGeom prst="rect">
                      <a:avLst/>
                    </a:prstGeom>
                  </pic:spPr>
                </pic:pic>
              </a:graphicData>
            </a:graphic>
          </wp:inline>
        </w:drawing>
      </w:r>
      <w:bookmarkEnd w:id="11304"/>
    </w:p>
    <w:p w:rsidR="00CA58D1" w:rsidRDefault="009D55E1" w:rsidP="009D55E1">
      <w:pPr>
        <w:numPr>
          <w:ilvl w:val="0"/>
          <w:numId w:val="474"/>
        </w:numPr>
        <w:spacing w:after="120"/>
        <w:rPr>
          <w:lang w:eastAsia="zh-CN"/>
        </w:rPr>
      </w:pPr>
      <w:bookmarkStart w:id="11305" w:name="p-av2-qn4-ms9"/>
      <w:bookmarkStart w:id="11306" w:name="li-tgy-nf5-m5l"/>
      <w:bookmarkEnd w:id="11302"/>
      <w:bookmarkEnd w:id="11303"/>
      <w:r>
        <w:rPr>
          <w:rFonts w:ascii="阿里巴巴普惠体" w:eastAsia="阿里巴巴普惠体"/>
          <w:color w:val="000000"/>
          <w:sz w:val="21"/>
          <w:lang w:eastAsia="zh-CN"/>
        </w:rPr>
        <w:t>弹窗提示空间中的数据和成员将随空间删除，勾选后单击</w:t>
      </w:r>
      <w:r>
        <w:rPr>
          <w:rFonts w:ascii="阿里巴巴普惠体" w:eastAsia="阿里巴巴普惠体"/>
          <w:b/>
          <w:color w:val="000000"/>
          <w:sz w:val="21"/>
          <w:lang w:eastAsia="zh-CN"/>
        </w:rPr>
        <w:t>确认</w:t>
      </w:r>
      <w:r>
        <w:rPr>
          <w:rFonts w:ascii="阿里巴巴普惠体" w:eastAsia="阿里巴巴普惠体"/>
          <w:color w:val="000000"/>
          <w:sz w:val="21"/>
          <w:lang w:eastAsia="zh-CN"/>
        </w:rPr>
        <w:t>，完成删除空间。</w:t>
      </w:r>
    </w:p>
    <w:p w:rsidR="00CA58D1" w:rsidRDefault="00CA58D1">
      <w:pPr>
        <w:ind w:left="1065"/>
        <w:rPr>
          <w:lang w:eastAsia="zh-CN"/>
        </w:rPr>
      </w:pPr>
      <w:bookmarkStart w:id="11307" w:name="note-38e-yps-3dy"/>
      <w:bookmarkEnd w:id="11305"/>
    </w:p>
    <w:p w:rsidR="00CA58D1" w:rsidRDefault="009D55E1">
      <w:pPr>
        <w:ind w:left="840"/>
        <w:rPr>
          <w:lang w:eastAsia="zh-CN"/>
        </w:rPr>
      </w:pPr>
      <w:r>
        <w:rPr>
          <w:rFonts w:ascii="阿里巴巴普惠体" w:eastAsia="阿里巴巴普惠体"/>
          <w:b/>
          <w:color w:val="73777A"/>
          <w:sz w:val="21"/>
          <w:lang w:eastAsia="zh-CN"/>
        </w:rPr>
        <w:t xml:space="preserve">注意 </w:t>
      </w:r>
    </w:p>
    <w:p w:rsidR="00CA58D1" w:rsidRDefault="009D55E1">
      <w:pPr>
        <w:spacing w:after="150"/>
        <w:ind w:left="1065"/>
        <w:rPr>
          <w:lang w:eastAsia="zh-CN"/>
        </w:rPr>
      </w:pPr>
      <w:bookmarkStart w:id="11308" w:name="p-j5g-vgc-w8o"/>
      <w:r>
        <w:rPr>
          <w:rFonts w:ascii="阿里巴巴普惠体" w:eastAsia="阿里巴巴普惠体"/>
          <w:color w:val="73777A"/>
          <w:sz w:val="21"/>
          <w:lang w:eastAsia="zh-CN"/>
        </w:rPr>
        <w:lastRenderedPageBreak/>
        <w:t>若某个成员仅属于该空间，则该成员将从组织移除。</w:t>
      </w:r>
    </w:p>
    <w:p w:rsidR="00CA58D1" w:rsidRDefault="009D55E1">
      <w:pPr>
        <w:ind w:left="840"/>
      </w:pPr>
      <w:bookmarkStart w:id="11309" w:name="img-i0z-wkt-h0j"/>
      <w:bookmarkEnd w:id="11307"/>
      <w:bookmarkEnd w:id="11308"/>
      <w:r>
        <w:rPr>
          <w:noProof/>
        </w:rPr>
        <w:drawing>
          <wp:inline distT="0" distB="0" distL="0" distR="0">
            <wp:extent cx="6134100" cy="4019550"/>
            <wp:effectExtent l="0" t="0" r="0" b="0"/>
            <wp:docPr id="702" name="图片 702" descr="空间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1"/>
                    <a:stretch>
                      <a:fillRect/>
                    </a:stretch>
                  </pic:blipFill>
                  <pic:spPr>
                    <a:xfrm>
                      <a:off x="0" y="0"/>
                      <a:ext cx="6134100" cy="4019550"/>
                    </a:xfrm>
                    <a:prstGeom prst="rect">
                      <a:avLst/>
                    </a:prstGeom>
                  </pic:spPr>
                </pic:pic>
              </a:graphicData>
            </a:graphic>
          </wp:inline>
        </w:drawing>
      </w:r>
      <w:bookmarkEnd w:id="11309"/>
    </w:p>
    <w:p w:rsidR="00CA58D1" w:rsidRDefault="009D55E1" w:rsidP="005C4BA6">
      <w:pPr>
        <w:pStyle w:val="31"/>
        <w:rPr>
          <w:lang w:eastAsia="zh-CN"/>
        </w:rPr>
      </w:pPr>
      <w:bookmarkStart w:id="11310" w:name="main-1942960"/>
      <w:bookmarkStart w:id="11311" w:name="_Toc91596879"/>
      <w:bookmarkEnd w:id="11262"/>
      <w:bookmarkEnd w:id="11267"/>
      <w:bookmarkEnd w:id="11295"/>
      <w:bookmarkEnd w:id="11301"/>
      <w:bookmarkEnd w:id="11306"/>
      <w:r>
        <w:rPr>
          <w:rFonts w:ascii="阿里巴巴普惠体"/>
          <w:color w:val="000000"/>
          <w:lang w:eastAsia="zh-CN"/>
        </w:rPr>
        <w:t>7.2.4. 接口管理</w:t>
      </w:r>
      <w:bookmarkEnd w:id="11311"/>
    </w:p>
    <w:p w:rsidR="00CA58D1" w:rsidRDefault="00CA58D1">
      <w:pPr>
        <w:spacing w:after="150"/>
        <w:ind w:left="120"/>
        <w:rPr>
          <w:lang w:eastAsia="zh-CN"/>
        </w:rPr>
      </w:pPr>
    </w:p>
    <w:p w:rsidR="00CA58D1" w:rsidRDefault="009D55E1" w:rsidP="005C4BA6">
      <w:pPr>
        <w:pStyle w:val="41"/>
        <w:rPr>
          <w:lang w:eastAsia="zh-CN"/>
        </w:rPr>
      </w:pPr>
      <w:bookmarkStart w:id="11312" w:name="title-70w-mka-lpd"/>
      <w:bookmarkStart w:id="11313" w:name="topic-2122775"/>
      <w:bookmarkStart w:id="11314" w:name="_Toc91596880"/>
      <w:bookmarkEnd w:id="11310"/>
      <w:r>
        <w:rPr>
          <w:rFonts w:ascii="阿里巴巴普惠体"/>
          <w:color w:val="000000"/>
          <w:lang w:eastAsia="zh-CN"/>
        </w:rPr>
        <w:t>7.2.4.1. 配置阿里云短信邮件接口</w:t>
      </w:r>
      <w:bookmarkEnd w:id="11314"/>
    </w:p>
    <w:p w:rsidR="00CA58D1" w:rsidRDefault="009D55E1">
      <w:pPr>
        <w:spacing w:after="150"/>
        <w:ind w:left="120"/>
        <w:rPr>
          <w:lang w:eastAsia="zh-CN"/>
        </w:rPr>
      </w:pPr>
      <w:bookmarkStart w:id="11315" w:name="shortdesc-pxm-joc-49x"/>
      <w:bookmarkEnd w:id="11312"/>
      <w:r>
        <w:rPr>
          <w:rFonts w:ascii="阿里巴巴普惠体" w:eastAsia="阿里巴巴普惠体"/>
          <w:color w:val="000000"/>
          <w:sz w:val="21"/>
          <w:lang w:eastAsia="zh-CN"/>
        </w:rPr>
        <w:t>配置阿里云短信、邮件接口，以便在用户营销模块中使用阿里云短信、邮件发送服务。需要主账号已开通阿里云短信、邮件发送服务。</w:t>
      </w:r>
    </w:p>
    <w:p w:rsidR="00CA58D1" w:rsidRDefault="009D55E1">
      <w:pPr>
        <w:spacing w:after="150"/>
        <w:ind w:left="120"/>
        <w:rPr>
          <w:lang w:eastAsia="zh-CN"/>
        </w:rPr>
      </w:pPr>
      <w:bookmarkStart w:id="11316" w:name="p-w2i-8cw-qtb"/>
      <w:bookmarkStart w:id="11317" w:name="taskbody-dri-90z-k1d"/>
      <w:bookmarkEnd w:id="11315"/>
      <w:r>
        <w:rPr>
          <w:rFonts w:ascii="阿里巴巴普惠体" w:eastAsia="阿里巴巴普惠体"/>
          <w:color w:val="000000"/>
          <w:sz w:val="21"/>
          <w:lang w:eastAsia="zh-CN"/>
        </w:rPr>
        <w:t>操作步骤：</w:t>
      </w:r>
    </w:p>
    <w:p w:rsidR="00CA58D1" w:rsidRDefault="009D55E1">
      <w:pPr>
        <w:ind w:left="840"/>
        <w:rPr>
          <w:lang w:eastAsia="zh-CN"/>
        </w:rPr>
      </w:pPr>
      <w:bookmarkStart w:id="11318" w:name="p-eb6-600-ox2"/>
      <w:bookmarkStart w:id="11319" w:name="li-fpb-6k7-3kj"/>
      <w:bookmarkStart w:id="11320" w:name="ol-pwb-w0z-w5c"/>
      <w:bookmarkEnd w:id="11316"/>
      <w:r>
        <w:rPr>
          <w:rFonts w:ascii="阿里巴巴普惠体" w:eastAsia="阿里巴巴普惠体"/>
          <w:color w:val="000000"/>
          <w:sz w:val="21"/>
          <w:lang w:eastAsia="zh-CN"/>
        </w:rPr>
        <w:t>选择</w:t>
      </w:r>
      <w:r>
        <w:rPr>
          <w:noProof/>
        </w:rPr>
        <w:drawing>
          <wp:inline distT="0" distB="0" distL="0" distR="0">
            <wp:extent cx="247650" cy="257175"/>
            <wp:effectExtent l="0" t="0" r="0" b="0"/>
            <wp:docPr id="703" name="图片 703" descr="111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1"/>
                    <a:stretch>
                      <a:fillRect/>
                    </a:stretch>
                  </pic:blipFill>
                  <pic:spPr>
                    <a:xfrm>
                      <a:off x="0" y="0"/>
                      <a:ext cx="247650" cy="257175"/>
                    </a:xfrm>
                    <a:prstGeom prst="rect">
                      <a:avLst/>
                    </a:prstGeom>
                  </pic:spPr>
                </pic:pic>
              </a:graphicData>
            </a:graphic>
          </wp:inline>
        </w:drawing>
      </w:r>
      <w:r>
        <w:rPr>
          <w:rFonts w:ascii="阿里巴巴普惠体" w:eastAsia="阿里巴巴普惠体"/>
          <w:color w:val="000000"/>
          <w:sz w:val="21"/>
          <w:lang w:eastAsia="zh-CN"/>
        </w:rPr>
        <w:t>&gt;</w:t>
      </w:r>
      <w:r>
        <w:rPr>
          <w:rFonts w:ascii="阿里巴巴普惠体" w:eastAsia="阿里巴巴普惠体"/>
          <w:b/>
          <w:color w:val="000000"/>
          <w:sz w:val="21"/>
          <w:lang w:eastAsia="zh-CN"/>
        </w:rPr>
        <w:t>管理中心</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组织管理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接口管理</w:t>
      </w:r>
      <w:r>
        <w:rPr>
          <w:rFonts w:ascii="阿里巴巴普惠体" w:eastAsia="阿里巴巴普惠体"/>
          <w:color w:val="000000"/>
          <w:sz w:val="21"/>
          <w:lang w:eastAsia="zh-CN"/>
        </w:rPr>
        <w:t>。</w:t>
      </w:r>
    </w:p>
    <w:p w:rsidR="00CA58D1" w:rsidRDefault="009D55E1">
      <w:pPr>
        <w:ind w:left="840"/>
      </w:pPr>
      <w:bookmarkStart w:id="11321" w:name="img-xt2-e29-izs"/>
      <w:r>
        <w:rPr>
          <w:noProof/>
        </w:rPr>
        <w:lastRenderedPageBreak/>
        <w:drawing>
          <wp:inline distT="0" distB="0" distL="0" distR="0">
            <wp:extent cx="6192520" cy="2689027"/>
            <wp:effectExtent l="0" t="0" r="0" b="0"/>
            <wp:docPr id="704" name="图片 704" descr="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2"/>
                    <a:stretch>
                      <a:fillRect/>
                    </a:stretch>
                  </pic:blipFill>
                  <pic:spPr>
                    <a:xfrm>
                      <a:off x="0" y="0"/>
                      <a:ext cx="6192520" cy="2689027"/>
                    </a:xfrm>
                    <a:prstGeom prst="rect">
                      <a:avLst/>
                    </a:prstGeom>
                  </pic:spPr>
                </pic:pic>
              </a:graphicData>
            </a:graphic>
          </wp:inline>
        </w:drawing>
      </w:r>
      <w:bookmarkEnd w:id="11321"/>
    </w:p>
    <w:p w:rsidR="00CA58D1" w:rsidRDefault="009D55E1">
      <w:pPr>
        <w:ind w:left="840"/>
      </w:pPr>
      <w:bookmarkStart w:id="11322" w:name="p-mdl-bfm-hmq"/>
      <w:bookmarkStart w:id="11323" w:name="li-lgs-nbk-0ol"/>
      <w:bookmarkEnd w:id="11318"/>
      <w:bookmarkEnd w:id="11319"/>
      <w:r>
        <w:rPr>
          <w:rFonts w:ascii="阿里巴巴普惠体" w:eastAsia="阿里巴巴普惠体"/>
          <w:b/>
          <w:color w:val="000000"/>
          <w:sz w:val="21"/>
          <w:lang w:eastAsia="zh-CN"/>
        </w:rPr>
        <w:t>阿里云短信设置</w:t>
      </w:r>
      <w:r>
        <w:rPr>
          <w:rFonts w:ascii="阿里巴巴普惠体" w:eastAsia="阿里巴巴普惠体"/>
          <w:color w:val="000000"/>
          <w:sz w:val="21"/>
          <w:lang w:eastAsia="zh-CN"/>
        </w:rPr>
        <w:t>：单击</w:t>
      </w:r>
      <w:r>
        <w:rPr>
          <w:rFonts w:ascii="阿里巴巴普惠体" w:eastAsia="阿里巴巴普惠体"/>
          <w:b/>
          <w:color w:val="000000"/>
          <w:sz w:val="21"/>
          <w:lang w:eastAsia="zh-CN"/>
        </w:rPr>
        <w:t>编辑</w:t>
      </w:r>
      <w:r>
        <w:rPr>
          <w:rFonts w:ascii="阿里巴巴普惠体" w:eastAsia="阿里巴巴普惠体"/>
          <w:color w:val="000000"/>
          <w:sz w:val="21"/>
          <w:lang w:eastAsia="zh-CN"/>
        </w:rPr>
        <w:t>，输入accessKeyId、accessKeySecret和状态报告-MNS队列名；若需要接收用户回复的短信，则开启</w:t>
      </w:r>
      <w:r>
        <w:rPr>
          <w:rFonts w:ascii="阿里巴巴普惠体" w:eastAsia="阿里巴巴普惠体"/>
          <w:b/>
          <w:color w:val="000000"/>
          <w:sz w:val="21"/>
          <w:lang w:eastAsia="zh-CN"/>
        </w:rPr>
        <w:t>上行消息接收</w:t>
      </w:r>
      <w:r>
        <w:rPr>
          <w:rFonts w:ascii="阿里巴巴普惠体" w:eastAsia="阿里巴巴普惠体"/>
          <w:color w:val="000000"/>
          <w:sz w:val="21"/>
          <w:lang w:eastAsia="zh-CN"/>
        </w:rPr>
        <w:t>开关，输入上行消息-MNS队列名，选择上行消息回流数据源。</w:t>
      </w:r>
      <w:r>
        <w:rPr>
          <w:rFonts w:ascii="阿里巴巴普惠体" w:eastAsia="阿里巴巴普惠体"/>
          <w:color w:val="000000"/>
          <w:sz w:val="21"/>
        </w:rPr>
        <w:t>单击</w:t>
      </w:r>
      <w:r>
        <w:rPr>
          <w:rFonts w:ascii="阿里巴巴普惠体" w:eastAsia="阿里巴巴普惠体"/>
          <w:b/>
          <w:color w:val="000000"/>
          <w:sz w:val="21"/>
        </w:rPr>
        <w:t>保存</w:t>
      </w:r>
      <w:r>
        <w:rPr>
          <w:rFonts w:ascii="阿里巴巴普惠体" w:eastAsia="阿里巴巴普惠体"/>
          <w:color w:val="000000"/>
          <w:sz w:val="21"/>
        </w:rPr>
        <w:t>完成配置。</w:t>
      </w:r>
    </w:p>
    <w:p w:rsidR="00CA58D1" w:rsidRDefault="009D55E1">
      <w:pPr>
        <w:ind w:left="840"/>
      </w:pPr>
      <w:bookmarkStart w:id="11324" w:name="img-a77-2fr-btp"/>
      <w:r>
        <w:rPr>
          <w:noProof/>
        </w:rPr>
        <w:drawing>
          <wp:inline distT="0" distB="0" distL="0" distR="0">
            <wp:extent cx="6192520" cy="4366039"/>
            <wp:effectExtent l="0" t="0" r="0" b="0"/>
            <wp:docPr id="705" name="图片 70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3"/>
                    <a:stretch>
                      <a:fillRect/>
                    </a:stretch>
                  </pic:blipFill>
                  <pic:spPr>
                    <a:xfrm>
                      <a:off x="0" y="0"/>
                      <a:ext cx="6192520" cy="4366039"/>
                    </a:xfrm>
                    <a:prstGeom prst="rect">
                      <a:avLst/>
                    </a:prstGeom>
                  </pic:spPr>
                </pic:pic>
              </a:graphicData>
            </a:graphic>
          </wp:inline>
        </w:drawing>
      </w:r>
      <w:bookmarkEnd w:id="11324"/>
    </w:p>
    <w:p w:rsidR="00CA58D1" w:rsidRDefault="009D55E1" w:rsidP="009D55E1">
      <w:pPr>
        <w:numPr>
          <w:ilvl w:val="1"/>
          <w:numId w:val="475"/>
        </w:numPr>
        <w:spacing w:after="120"/>
      </w:pPr>
      <w:bookmarkStart w:id="11325" w:name="p-f5x-31b-8l5"/>
      <w:bookmarkStart w:id="11326" w:name="li-lup-v4j-c40"/>
      <w:bookmarkStart w:id="11327" w:name="ul-jx2-rbe-59v"/>
      <w:bookmarkEnd w:id="11322"/>
      <w:r>
        <w:rPr>
          <w:rFonts w:ascii="阿里巴巴普惠体" w:eastAsia="阿里巴巴普惠体"/>
          <w:color w:val="000000"/>
          <w:sz w:val="21"/>
        </w:rPr>
        <w:lastRenderedPageBreak/>
        <w:t>accessKeyId、accessKeySecret：可以登录使用</w:t>
      </w:r>
      <w:hyperlink r:id="rId654">
        <w:r>
          <w:rPr>
            <w:rStyle w:val="af8"/>
            <w:rFonts w:ascii="阿里巴巴普惠体" w:eastAsia="阿里巴巴普惠体"/>
            <w:color w:val="FF6A00"/>
            <w:sz w:val="21"/>
          </w:rPr>
          <w:t>阿里云短信服务</w:t>
        </w:r>
      </w:hyperlink>
      <w:r>
        <w:rPr>
          <w:rFonts w:ascii="阿里巴巴普惠体" w:eastAsia="阿里巴巴普惠体"/>
          <w:color w:val="000000"/>
          <w:sz w:val="21"/>
        </w:rPr>
        <w:t>的主账号后，单击</w:t>
      </w:r>
      <w:r>
        <w:rPr>
          <w:rFonts w:ascii="阿里巴巴普惠体" w:eastAsia="阿里巴巴普惠体"/>
          <w:b/>
          <w:color w:val="000000"/>
          <w:sz w:val="21"/>
        </w:rPr>
        <w:t>获取参数</w:t>
      </w:r>
      <w:r>
        <w:rPr>
          <w:rFonts w:ascii="阿里巴巴普惠体" w:eastAsia="阿里巴巴普惠体"/>
          <w:color w:val="000000"/>
          <w:sz w:val="21"/>
        </w:rPr>
        <w:t>，跳转到相应页面获取，请参见</w:t>
      </w:r>
      <w:hyperlink r:id="rId655">
        <w:r>
          <w:rPr>
            <w:rStyle w:val="af8"/>
            <w:rFonts w:ascii="阿里巴巴普惠体" w:eastAsia="阿里巴巴普惠体"/>
            <w:color w:val="FF6A00"/>
            <w:sz w:val="21"/>
          </w:rPr>
          <w:t>获取AccessKey</w:t>
        </w:r>
      </w:hyperlink>
      <w:r>
        <w:rPr>
          <w:rFonts w:ascii="阿里巴巴普惠体" w:eastAsia="阿里巴巴普惠体"/>
          <w:color w:val="000000"/>
          <w:sz w:val="21"/>
        </w:rPr>
        <w:t>。</w:t>
      </w:r>
    </w:p>
    <w:p w:rsidR="00CA58D1" w:rsidRDefault="009D55E1">
      <w:pPr>
        <w:ind w:left="1095"/>
        <w:rPr>
          <w:lang w:eastAsia="zh-CN"/>
        </w:rPr>
      </w:pPr>
      <w:bookmarkStart w:id="11328" w:name="p-ga3-1hw-f0p"/>
      <w:bookmarkStart w:id="11329" w:name="li-qcs-fgq-10l"/>
      <w:bookmarkEnd w:id="11325"/>
      <w:bookmarkEnd w:id="11326"/>
      <w:r>
        <w:rPr>
          <w:rFonts w:ascii="阿里巴巴普惠体" w:eastAsia="阿里巴巴普惠体"/>
          <w:color w:val="000000"/>
          <w:sz w:val="21"/>
          <w:lang w:eastAsia="zh-CN"/>
        </w:rPr>
        <w:t>状态报告-MNS队列名、上行消息-MNS队列名：可以登录开通</w:t>
      </w:r>
      <w:hyperlink r:id="rId656">
        <w:r>
          <w:rPr>
            <w:rStyle w:val="af8"/>
            <w:rFonts w:ascii="阿里巴巴普惠体" w:eastAsia="阿里巴巴普惠体"/>
            <w:color w:val="FF6A00"/>
            <w:sz w:val="21"/>
            <w:lang w:eastAsia="zh-CN"/>
          </w:rPr>
          <w:t>阿里云短信服务</w:t>
        </w:r>
      </w:hyperlink>
      <w:r>
        <w:rPr>
          <w:rFonts w:ascii="阿里巴巴普惠体" w:eastAsia="阿里巴巴普惠体"/>
          <w:color w:val="000000"/>
          <w:sz w:val="21"/>
          <w:lang w:eastAsia="zh-CN"/>
        </w:rPr>
        <w:t>的主账号后，单击</w:t>
      </w:r>
      <w:r>
        <w:rPr>
          <w:rFonts w:ascii="阿里巴巴普惠体" w:eastAsia="阿里巴巴普惠体"/>
          <w:b/>
          <w:color w:val="000000"/>
          <w:sz w:val="21"/>
          <w:lang w:eastAsia="zh-CN"/>
        </w:rPr>
        <w:t>访问此处</w:t>
      </w:r>
      <w:r>
        <w:rPr>
          <w:rFonts w:ascii="阿里巴巴普惠体" w:eastAsia="阿里巴巴普惠体"/>
          <w:color w:val="000000"/>
          <w:sz w:val="21"/>
          <w:lang w:eastAsia="zh-CN"/>
        </w:rPr>
        <w:t>，跳转到相应页面获取，如下图所示。</w:t>
      </w:r>
    </w:p>
    <w:p w:rsidR="00CA58D1" w:rsidRDefault="009D55E1">
      <w:pPr>
        <w:ind w:left="1095"/>
      </w:pPr>
      <w:bookmarkStart w:id="11330" w:name="img-i2w-xa7-qf0"/>
      <w:r>
        <w:rPr>
          <w:noProof/>
        </w:rPr>
        <w:drawing>
          <wp:inline distT="0" distB="0" distL="0" distR="0">
            <wp:extent cx="5080000" cy="3109053"/>
            <wp:effectExtent l="0" t="0" r="0" b="0"/>
            <wp:docPr id="706" name="图片 70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7"/>
                    <a:stretch>
                      <a:fillRect/>
                    </a:stretch>
                  </pic:blipFill>
                  <pic:spPr>
                    <a:xfrm>
                      <a:off x="0" y="0"/>
                      <a:ext cx="5080000" cy="3109053"/>
                    </a:xfrm>
                    <a:prstGeom prst="rect">
                      <a:avLst/>
                    </a:prstGeom>
                  </pic:spPr>
                </pic:pic>
              </a:graphicData>
            </a:graphic>
          </wp:inline>
        </w:drawing>
      </w:r>
      <w:bookmarkEnd w:id="11330"/>
    </w:p>
    <w:p w:rsidR="00CA58D1" w:rsidRDefault="009D55E1" w:rsidP="009D55E1">
      <w:pPr>
        <w:numPr>
          <w:ilvl w:val="1"/>
          <w:numId w:val="475"/>
        </w:numPr>
        <w:spacing w:after="120"/>
        <w:rPr>
          <w:lang w:eastAsia="zh-CN"/>
        </w:rPr>
      </w:pPr>
      <w:bookmarkStart w:id="11331" w:name="p-0gm-3m7-5he"/>
      <w:bookmarkStart w:id="11332" w:name="li-u15-bl7-1wt"/>
      <w:bookmarkEnd w:id="11328"/>
      <w:bookmarkEnd w:id="11329"/>
      <w:r>
        <w:rPr>
          <w:rFonts w:ascii="阿里巴巴普惠体" w:eastAsia="阿里巴巴普惠体"/>
          <w:color w:val="000000"/>
          <w:sz w:val="21"/>
          <w:lang w:eastAsia="zh-CN"/>
        </w:rPr>
        <w:t>上行消息回流数据源：用于存储收到的用户回复的短信，仅支持ADB3.0和ADB PG类型的组织数据源。</w:t>
      </w:r>
    </w:p>
    <w:p w:rsidR="00CA58D1" w:rsidRDefault="009D55E1" w:rsidP="009D55E1">
      <w:pPr>
        <w:numPr>
          <w:ilvl w:val="1"/>
          <w:numId w:val="475"/>
        </w:numPr>
        <w:spacing w:after="120"/>
        <w:rPr>
          <w:lang w:eastAsia="zh-CN"/>
        </w:rPr>
      </w:pPr>
      <w:bookmarkStart w:id="11333" w:name="p-up7-pl1-ywh"/>
      <w:bookmarkStart w:id="11334" w:name="li-f5z-4rp-0t9"/>
      <w:bookmarkEnd w:id="11331"/>
      <w:bookmarkEnd w:id="11332"/>
      <w:r>
        <w:rPr>
          <w:rFonts w:ascii="阿里巴巴普惠体" w:eastAsia="阿里巴巴普惠体"/>
          <w:color w:val="000000"/>
          <w:sz w:val="21"/>
          <w:lang w:eastAsia="zh-CN"/>
        </w:rPr>
        <w:t>开通短信公众号：完成阿里云短信接口配置后，不论是否开启上行消息接收，均支持申请开通短信公众号功能。具体操作，请参见</w:t>
      </w:r>
      <w:hyperlink w:anchor="topic-2122779">
        <w:r>
          <w:rPr>
            <w:rStyle w:val="af8"/>
            <w:rFonts w:ascii="阿里巴巴普惠体" w:eastAsia="阿里巴巴普惠体"/>
            <w:color w:val="FF6A00"/>
            <w:sz w:val="21"/>
            <w:lang w:eastAsia="zh-CN"/>
          </w:rPr>
          <w:t>开通短信公众号</w:t>
        </w:r>
      </w:hyperlink>
      <w:r>
        <w:rPr>
          <w:rFonts w:ascii="阿里巴巴普惠体" w:eastAsia="阿里巴巴普惠体"/>
          <w:color w:val="000000"/>
          <w:sz w:val="21"/>
          <w:lang w:eastAsia="zh-CN"/>
        </w:rPr>
        <w:t>。</w:t>
      </w:r>
    </w:p>
    <w:p w:rsidR="00CA58D1" w:rsidRDefault="009D55E1">
      <w:pPr>
        <w:ind w:left="840"/>
      </w:pPr>
      <w:bookmarkStart w:id="11335" w:name="p-8w5-244-duf"/>
      <w:bookmarkStart w:id="11336" w:name="li-om5-ubj-4bk"/>
      <w:bookmarkEnd w:id="11323"/>
      <w:bookmarkEnd w:id="11327"/>
      <w:bookmarkEnd w:id="11333"/>
      <w:bookmarkEnd w:id="11334"/>
      <w:r>
        <w:rPr>
          <w:rFonts w:ascii="阿里巴巴普惠体" w:eastAsia="阿里巴巴普惠体"/>
          <w:b/>
          <w:color w:val="000000"/>
          <w:sz w:val="21"/>
        </w:rPr>
        <w:t>阿里云邮件设置</w:t>
      </w:r>
      <w:r>
        <w:rPr>
          <w:rFonts w:ascii="阿里巴巴普惠体" w:eastAsia="阿里巴巴普惠体"/>
          <w:color w:val="000000"/>
          <w:sz w:val="21"/>
        </w:rPr>
        <w:t>：单击</w:t>
      </w:r>
      <w:r>
        <w:rPr>
          <w:rFonts w:ascii="阿里巴巴普惠体" w:eastAsia="阿里巴巴普惠体"/>
          <w:b/>
          <w:color w:val="000000"/>
          <w:sz w:val="21"/>
        </w:rPr>
        <w:t>编辑</w:t>
      </w:r>
      <w:r>
        <w:rPr>
          <w:rFonts w:ascii="阿里巴巴普惠体" w:eastAsia="阿里巴巴普惠体"/>
          <w:color w:val="000000"/>
          <w:sz w:val="21"/>
        </w:rPr>
        <w:t>，输入accessKeyId和accessKeySecret。单击</w:t>
      </w:r>
      <w:r>
        <w:rPr>
          <w:rFonts w:ascii="阿里巴巴普惠体" w:eastAsia="阿里巴巴普惠体"/>
          <w:b/>
          <w:color w:val="000000"/>
          <w:sz w:val="21"/>
        </w:rPr>
        <w:t>保存</w:t>
      </w:r>
      <w:r>
        <w:rPr>
          <w:rFonts w:ascii="阿里巴巴普惠体" w:eastAsia="阿里巴巴普惠体"/>
          <w:color w:val="000000"/>
          <w:sz w:val="21"/>
        </w:rPr>
        <w:t>完成配置。</w:t>
      </w:r>
    </w:p>
    <w:p w:rsidR="00CA58D1" w:rsidRDefault="009D55E1">
      <w:pPr>
        <w:ind w:left="840"/>
      </w:pPr>
      <w:bookmarkStart w:id="11337" w:name="img-yq9-jw3-sdg"/>
      <w:r>
        <w:rPr>
          <w:noProof/>
        </w:rPr>
        <w:lastRenderedPageBreak/>
        <w:drawing>
          <wp:inline distT="0" distB="0" distL="0" distR="0">
            <wp:extent cx="6192520" cy="1815898"/>
            <wp:effectExtent l="0" t="0" r="0" b="0"/>
            <wp:docPr id="707" name="图片 707" descr="接口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8"/>
                    <a:stretch>
                      <a:fillRect/>
                    </a:stretch>
                  </pic:blipFill>
                  <pic:spPr>
                    <a:xfrm>
                      <a:off x="0" y="0"/>
                      <a:ext cx="6192520" cy="1815898"/>
                    </a:xfrm>
                    <a:prstGeom prst="rect">
                      <a:avLst/>
                    </a:prstGeom>
                  </pic:spPr>
                </pic:pic>
              </a:graphicData>
            </a:graphic>
          </wp:inline>
        </w:drawing>
      </w:r>
      <w:bookmarkEnd w:id="11337"/>
    </w:p>
    <w:p w:rsidR="00CA58D1" w:rsidRDefault="009D55E1" w:rsidP="009D55E1">
      <w:pPr>
        <w:numPr>
          <w:ilvl w:val="1"/>
          <w:numId w:val="476"/>
        </w:numPr>
        <w:spacing w:after="120"/>
      </w:pPr>
      <w:bookmarkStart w:id="11338" w:name="p-6c5-5sq-x3d"/>
      <w:bookmarkStart w:id="11339" w:name="li-3hv-y6e-n2e"/>
      <w:bookmarkStart w:id="11340" w:name="ul-mbm-v9s-ovh"/>
      <w:bookmarkEnd w:id="11335"/>
      <w:r>
        <w:rPr>
          <w:rFonts w:ascii="阿里巴巴普惠体" w:eastAsia="阿里巴巴普惠体"/>
          <w:color w:val="000000"/>
          <w:sz w:val="21"/>
        </w:rPr>
        <w:t>accessKeyId、accessKeySecret：可以登录使用</w:t>
      </w:r>
      <w:hyperlink r:id="rId659">
        <w:r>
          <w:rPr>
            <w:rStyle w:val="af8"/>
            <w:rFonts w:ascii="阿里巴巴普惠体" w:eastAsia="阿里巴巴普惠体"/>
            <w:color w:val="FF6A00"/>
            <w:sz w:val="21"/>
          </w:rPr>
          <w:t>阿里云邮件服务</w:t>
        </w:r>
      </w:hyperlink>
      <w:r>
        <w:rPr>
          <w:rFonts w:ascii="阿里巴巴普惠体" w:eastAsia="阿里巴巴普惠体"/>
          <w:color w:val="000000"/>
          <w:sz w:val="21"/>
        </w:rPr>
        <w:t>的主账号后，单击</w:t>
      </w:r>
      <w:r>
        <w:rPr>
          <w:rFonts w:ascii="阿里巴巴普惠体" w:eastAsia="阿里巴巴普惠体"/>
          <w:b/>
          <w:color w:val="000000"/>
          <w:sz w:val="21"/>
        </w:rPr>
        <w:t>获取参数</w:t>
      </w:r>
      <w:r>
        <w:rPr>
          <w:rFonts w:ascii="阿里巴巴普惠体" w:eastAsia="阿里巴巴普惠体"/>
          <w:color w:val="000000"/>
          <w:sz w:val="21"/>
        </w:rPr>
        <w:t>，跳转到相应页面获取，请参见</w:t>
      </w:r>
      <w:hyperlink r:id="rId660">
        <w:r>
          <w:rPr>
            <w:rStyle w:val="af8"/>
            <w:rFonts w:ascii="阿里巴巴普惠体" w:eastAsia="阿里巴巴普惠体"/>
            <w:color w:val="FF6A00"/>
            <w:sz w:val="21"/>
          </w:rPr>
          <w:t>获取AccessKey</w:t>
        </w:r>
      </w:hyperlink>
      <w:r>
        <w:rPr>
          <w:rFonts w:ascii="阿里巴巴普惠体" w:eastAsia="阿里巴巴普惠体"/>
          <w:color w:val="000000"/>
          <w:sz w:val="21"/>
        </w:rPr>
        <w:t>。</w:t>
      </w:r>
    </w:p>
    <w:p w:rsidR="00CA58D1" w:rsidRDefault="009D55E1" w:rsidP="005C4BA6">
      <w:pPr>
        <w:pStyle w:val="41"/>
      </w:pPr>
      <w:bookmarkStart w:id="11341" w:name="title-5kv-pxz-f5l"/>
      <w:bookmarkStart w:id="11342" w:name="topic-2122779"/>
      <w:bookmarkStart w:id="11343" w:name="_Toc91596881"/>
      <w:bookmarkEnd w:id="11313"/>
      <w:bookmarkEnd w:id="11317"/>
      <w:bookmarkEnd w:id="11320"/>
      <w:bookmarkEnd w:id="11336"/>
      <w:bookmarkEnd w:id="11338"/>
      <w:bookmarkEnd w:id="11339"/>
      <w:bookmarkEnd w:id="11340"/>
      <w:r>
        <w:rPr>
          <w:rFonts w:ascii="阿里巴巴普惠体"/>
          <w:color w:val="000000"/>
        </w:rPr>
        <w:t>7.2.4.2. 开通短信公众号</w:t>
      </w:r>
      <w:bookmarkEnd w:id="11343"/>
    </w:p>
    <w:p w:rsidR="00CA58D1" w:rsidRDefault="009D55E1">
      <w:pPr>
        <w:spacing w:after="150"/>
        <w:ind w:left="120"/>
        <w:rPr>
          <w:lang w:eastAsia="zh-CN"/>
        </w:rPr>
      </w:pPr>
      <w:bookmarkStart w:id="11344" w:name="shortdesc-8lc-zvu-0y3"/>
      <w:bookmarkEnd w:id="11341"/>
      <w:r>
        <w:rPr>
          <w:rFonts w:ascii="阿里巴巴普惠体" w:eastAsia="阿里巴巴普惠体"/>
          <w:color w:val="000000"/>
          <w:sz w:val="21"/>
          <w:lang w:eastAsia="zh-CN"/>
        </w:rPr>
        <w:t>完成阿里云短信接口配置后，若您是淘宝或天猫店铺的商家，可以申请开通短信公众号功能，在发送推广短信时附带店铺信息、菜单、链接等。</w:t>
      </w:r>
    </w:p>
    <w:p w:rsidR="00CA58D1" w:rsidRDefault="009D55E1">
      <w:pPr>
        <w:spacing w:after="150"/>
        <w:ind w:left="120"/>
        <w:rPr>
          <w:lang w:eastAsia="zh-CN"/>
        </w:rPr>
      </w:pPr>
      <w:bookmarkStart w:id="11345" w:name="p-jnb-4c8-auh"/>
      <w:bookmarkStart w:id="11346" w:name="conbody-4mr-9xy-cu5"/>
      <w:bookmarkEnd w:id="11344"/>
      <w:r>
        <w:rPr>
          <w:rFonts w:ascii="阿里巴巴普惠体" w:eastAsia="阿里巴巴普惠体"/>
          <w:color w:val="000000"/>
          <w:sz w:val="21"/>
          <w:lang w:eastAsia="zh-CN"/>
        </w:rPr>
        <w:t>操作步骤：</w:t>
      </w:r>
    </w:p>
    <w:p w:rsidR="00CA58D1" w:rsidRDefault="009D55E1">
      <w:pPr>
        <w:ind w:left="840"/>
        <w:rPr>
          <w:lang w:eastAsia="zh-CN"/>
        </w:rPr>
      </w:pPr>
      <w:bookmarkStart w:id="11347" w:name="p-b8v-rcj-4wb"/>
      <w:bookmarkStart w:id="11348" w:name="li-haq-vbt-yk9"/>
      <w:bookmarkStart w:id="11349" w:name="ol-3ls-kfy-ohq"/>
      <w:bookmarkEnd w:id="11345"/>
      <w:r>
        <w:rPr>
          <w:rFonts w:ascii="阿里巴巴普惠体" w:eastAsia="阿里巴巴普惠体"/>
          <w:color w:val="000000"/>
          <w:sz w:val="21"/>
          <w:lang w:eastAsia="zh-CN"/>
        </w:rPr>
        <w:t>选择</w:t>
      </w:r>
      <w:r>
        <w:rPr>
          <w:noProof/>
        </w:rPr>
        <w:drawing>
          <wp:inline distT="0" distB="0" distL="0" distR="0">
            <wp:extent cx="247650" cy="257175"/>
            <wp:effectExtent l="0" t="0" r="0" b="0"/>
            <wp:docPr id="708" name="图片 708" descr="111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1"/>
                    <a:stretch>
                      <a:fillRect/>
                    </a:stretch>
                  </pic:blipFill>
                  <pic:spPr>
                    <a:xfrm>
                      <a:off x="0" y="0"/>
                      <a:ext cx="247650" cy="257175"/>
                    </a:xfrm>
                    <a:prstGeom prst="rect">
                      <a:avLst/>
                    </a:prstGeom>
                  </pic:spPr>
                </pic:pic>
              </a:graphicData>
            </a:graphic>
          </wp:inline>
        </w:drawing>
      </w:r>
      <w:r>
        <w:rPr>
          <w:rFonts w:ascii="阿里巴巴普惠体" w:eastAsia="阿里巴巴普惠体"/>
          <w:color w:val="000000"/>
          <w:sz w:val="21"/>
          <w:lang w:eastAsia="zh-CN"/>
        </w:rPr>
        <w:t>&gt;</w:t>
      </w:r>
      <w:r>
        <w:rPr>
          <w:rFonts w:ascii="阿里巴巴普惠体" w:eastAsia="阿里巴巴普惠体"/>
          <w:b/>
          <w:color w:val="000000"/>
          <w:sz w:val="21"/>
          <w:lang w:eastAsia="zh-CN"/>
        </w:rPr>
        <w:t>管理中心</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组织管理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接口管理</w:t>
      </w:r>
      <w:r>
        <w:rPr>
          <w:rFonts w:ascii="阿里巴巴普惠体" w:eastAsia="阿里巴巴普惠体"/>
          <w:color w:val="000000"/>
          <w:sz w:val="21"/>
          <w:lang w:eastAsia="zh-CN"/>
        </w:rPr>
        <w:t>。</w:t>
      </w:r>
    </w:p>
    <w:p w:rsidR="00CA58D1" w:rsidRDefault="009D55E1">
      <w:pPr>
        <w:ind w:left="840"/>
      </w:pPr>
      <w:bookmarkStart w:id="11350" w:name="img-d1m-yx9-xsd"/>
      <w:r>
        <w:rPr>
          <w:noProof/>
        </w:rPr>
        <w:drawing>
          <wp:inline distT="0" distB="0" distL="0" distR="0">
            <wp:extent cx="6192520" cy="1923042"/>
            <wp:effectExtent l="0" t="0" r="0" b="0"/>
            <wp:docPr id="709" name="图片 709" descr="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1"/>
                    <a:stretch>
                      <a:fillRect/>
                    </a:stretch>
                  </pic:blipFill>
                  <pic:spPr>
                    <a:xfrm>
                      <a:off x="0" y="0"/>
                      <a:ext cx="6192520" cy="1923042"/>
                    </a:xfrm>
                    <a:prstGeom prst="rect">
                      <a:avLst/>
                    </a:prstGeom>
                  </pic:spPr>
                </pic:pic>
              </a:graphicData>
            </a:graphic>
          </wp:inline>
        </w:drawing>
      </w:r>
      <w:bookmarkEnd w:id="11350"/>
    </w:p>
    <w:p w:rsidR="00CA58D1" w:rsidRDefault="009D55E1" w:rsidP="009D55E1">
      <w:pPr>
        <w:numPr>
          <w:ilvl w:val="0"/>
          <w:numId w:val="477"/>
        </w:numPr>
        <w:spacing w:after="120"/>
        <w:rPr>
          <w:lang w:eastAsia="zh-CN"/>
        </w:rPr>
      </w:pPr>
      <w:bookmarkStart w:id="11351" w:name="p-a35-fqq-gqg"/>
      <w:bookmarkStart w:id="11352" w:name="li-ahi-2ik-gvr"/>
      <w:bookmarkEnd w:id="11347"/>
      <w:bookmarkEnd w:id="11348"/>
      <w:r>
        <w:rPr>
          <w:rFonts w:ascii="阿里巴巴普惠体" w:eastAsia="阿里巴巴普惠体"/>
          <w:color w:val="000000"/>
          <w:sz w:val="21"/>
          <w:lang w:eastAsia="zh-CN"/>
        </w:rPr>
        <w:t>在</w:t>
      </w:r>
      <w:r>
        <w:rPr>
          <w:rFonts w:ascii="阿里巴巴普惠体" w:eastAsia="阿里巴巴普惠体"/>
          <w:b/>
          <w:color w:val="000000"/>
          <w:sz w:val="21"/>
          <w:lang w:eastAsia="zh-CN"/>
        </w:rPr>
        <w:t>阿里云短信设置</w:t>
      </w:r>
      <w:r>
        <w:rPr>
          <w:rFonts w:ascii="阿里巴巴普惠体" w:eastAsia="阿里巴巴普惠体"/>
          <w:color w:val="000000"/>
          <w:sz w:val="21"/>
          <w:lang w:eastAsia="zh-CN"/>
        </w:rPr>
        <w:t>区域单击</w:t>
      </w:r>
      <w:r>
        <w:rPr>
          <w:rFonts w:ascii="阿里巴巴普惠体" w:eastAsia="阿里巴巴普惠体"/>
          <w:b/>
          <w:color w:val="000000"/>
          <w:sz w:val="21"/>
          <w:lang w:eastAsia="zh-CN"/>
        </w:rPr>
        <w:t>申请开通</w:t>
      </w:r>
      <w:r>
        <w:rPr>
          <w:rFonts w:ascii="阿里巴巴普惠体" w:eastAsia="阿里巴巴普惠体"/>
          <w:color w:val="000000"/>
          <w:sz w:val="21"/>
          <w:lang w:eastAsia="zh-CN"/>
        </w:rPr>
        <w:t>，进入申请短信公众号页面，配置以下参数：</w:t>
      </w:r>
    </w:p>
    <w:p w:rsidR="00CA58D1" w:rsidRDefault="009D55E1" w:rsidP="009D55E1">
      <w:pPr>
        <w:numPr>
          <w:ilvl w:val="1"/>
          <w:numId w:val="477"/>
        </w:numPr>
        <w:spacing w:after="120"/>
        <w:rPr>
          <w:lang w:eastAsia="zh-CN"/>
        </w:rPr>
      </w:pPr>
      <w:bookmarkStart w:id="11353" w:name="p-m44-suk-8u6"/>
      <w:bookmarkStart w:id="11354" w:name="li-q6p-i7e-0st"/>
      <w:bookmarkStart w:id="11355" w:name="ul-rj4-vwo-hh6"/>
      <w:bookmarkEnd w:id="11351"/>
      <w:r>
        <w:rPr>
          <w:rFonts w:ascii="阿里巴巴普惠体" w:eastAsia="阿里巴巴普惠体"/>
          <w:b/>
          <w:color w:val="000000"/>
          <w:sz w:val="21"/>
          <w:lang w:eastAsia="zh-CN"/>
        </w:rPr>
        <w:t>店铺信息</w:t>
      </w:r>
      <w:r>
        <w:rPr>
          <w:rFonts w:ascii="阿里巴巴普惠体" w:eastAsia="阿里巴巴普惠体"/>
          <w:color w:val="000000"/>
          <w:sz w:val="21"/>
          <w:lang w:eastAsia="zh-CN"/>
        </w:rPr>
        <w:t>：将显示在短信界面抬头，如下图所示，配置页面右侧的预览将展示您配置的具体样式。</w:t>
      </w:r>
    </w:p>
    <w:p w:rsidR="00CA58D1" w:rsidRDefault="009D55E1" w:rsidP="009D55E1">
      <w:pPr>
        <w:numPr>
          <w:ilvl w:val="2"/>
          <w:numId w:val="477"/>
        </w:numPr>
        <w:spacing w:after="120"/>
        <w:rPr>
          <w:lang w:eastAsia="zh-CN"/>
        </w:rPr>
      </w:pPr>
      <w:bookmarkStart w:id="11356" w:name="p-9f2-6f8-eyw"/>
      <w:bookmarkStart w:id="11357" w:name="li-i04-uwf-8et"/>
      <w:bookmarkStart w:id="11358" w:name="ol-1u4-t9h-1f9"/>
      <w:bookmarkEnd w:id="11353"/>
      <w:r>
        <w:rPr>
          <w:rFonts w:ascii="阿里巴巴普惠体" w:eastAsia="阿里巴巴普惠体"/>
          <w:b/>
          <w:color w:val="000000"/>
          <w:sz w:val="21"/>
          <w:lang w:eastAsia="zh-CN"/>
        </w:rPr>
        <w:lastRenderedPageBreak/>
        <w:t>店铺名称</w:t>
      </w:r>
      <w:r>
        <w:rPr>
          <w:rFonts w:ascii="阿里巴巴普惠体" w:eastAsia="阿里巴巴普惠体"/>
          <w:color w:val="000000"/>
          <w:sz w:val="21"/>
          <w:lang w:eastAsia="zh-CN"/>
        </w:rPr>
        <w:t>：最多输入15个字符。</w:t>
      </w:r>
    </w:p>
    <w:p w:rsidR="00CA58D1" w:rsidRDefault="009D55E1" w:rsidP="009D55E1">
      <w:pPr>
        <w:numPr>
          <w:ilvl w:val="2"/>
          <w:numId w:val="477"/>
        </w:numPr>
        <w:spacing w:after="120"/>
        <w:rPr>
          <w:lang w:eastAsia="zh-CN"/>
        </w:rPr>
      </w:pPr>
      <w:bookmarkStart w:id="11359" w:name="p-sq7-46v-2w8"/>
      <w:bookmarkStart w:id="11360" w:name="li-zn3-twu-een"/>
      <w:bookmarkEnd w:id="11356"/>
      <w:bookmarkEnd w:id="11357"/>
      <w:r>
        <w:rPr>
          <w:rFonts w:ascii="阿里巴巴普惠体" w:eastAsia="阿里巴巴普惠体"/>
          <w:b/>
          <w:color w:val="000000"/>
          <w:sz w:val="21"/>
          <w:lang w:eastAsia="zh-CN"/>
        </w:rPr>
        <w:t>短信签名</w:t>
      </w:r>
      <w:r>
        <w:rPr>
          <w:rFonts w:ascii="阿里巴巴普惠体" w:eastAsia="阿里巴巴普惠体"/>
          <w:color w:val="000000"/>
          <w:sz w:val="21"/>
          <w:lang w:eastAsia="zh-CN"/>
        </w:rPr>
        <w:t>：只能添加短信平台已过审的签名。</w:t>
      </w:r>
    </w:p>
    <w:p w:rsidR="00CA58D1" w:rsidRDefault="009D55E1">
      <w:pPr>
        <w:ind w:left="1575"/>
      </w:pPr>
      <w:bookmarkStart w:id="11361" w:name="p-15w-gwe-kix"/>
      <w:bookmarkStart w:id="11362" w:name="li-kx9-g53-g1r"/>
      <w:bookmarkEnd w:id="11359"/>
      <w:bookmarkEnd w:id="11360"/>
      <w:r>
        <w:rPr>
          <w:rFonts w:ascii="阿里巴巴普惠体" w:eastAsia="阿里巴巴普惠体"/>
          <w:b/>
          <w:color w:val="000000"/>
          <w:sz w:val="21"/>
        </w:rPr>
        <w:t>Logo上传</w:t>
      </w:r>
      <w:r>
        <w:rPr>
          <w:rFonts w:ascii="阿里巴巴普惠体" w:eastAsia="阿里巴巴普惠体"/>
          <w:color w:val="000000"/>
          <w:sz w:val="21"/>
        </w:rPr>
        <w:t>：支持400*400像素，白底的PNG文件。</w:t>
      </w:r>
    </w:p>
    <w:p w:rsidR="00CA58D1" w:rsidRDefault="009D55E1">
      <w:pPr>
        <w:ind w:left="1575"/>
      </w:pPr>
      <w:bookmarkStart w:id="11363" w:name="img-72e-eo4-svq"/>
      <w:r>
        <w:rPr>
          <w:noProof/>
        </w:rPr>
        <w:drawing>
          <wp:inline distT="0" distB="0" distL="0" distR="0">
            <wp:extent cx="3400425" cy="6734175"/>
            <wp:effectExtent l="0" t="0" r="0" b="0"/>
            <wp:docPr id="710" name="图片 710" descr="接口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2"/>
                    <a:stretch>
                      <a:fillRect/>
                    </a:stretch>
                  </pic:blipFill>
                  <pic:spPr>
                    <a:xfrm>
                      <a:off x="0" y="0"/>
                      <a:ext cx="3400425" cy="6734175"/>
                    </a:xfrm>
                    <a:prstGeom prst="rect">
                      <a:avLst/>
                    </a:prstGeom>
                  </pic:spPr>
                </pic:pic>
              </a:graphicData>
            </a:graphic>
          </wp:inline>
        </w:drawing>
      </w:r>
      <w:bookmarkEnd w:id="11363"/>
    </w:p>
    <w:p w:rsidR="00CA58D1" w:rsidRDefault="009D55E1" w:rsidP="009D55E1">
      <w:pPr>
        <w:numPr>
          <w:ilvl w:val="1"/>
          <w:numId w:val="477"/>
        </w:numPr>
        <w:spacing w:after="120"/>
        <w:rPr>
          <w:lang w:eastAsia="zh-CN"/>
        </w:rPr>
      </w:pPr>
      <w:bookmarkStart w:id="11364" w:name="p-jge-pwf-wvj"/>
      <w:bookmarkStart w:id="11365" w:name="li-95z-leb-j18"/>
      <w:bookmarkEnd w:id="11354"/>
      <w:bookmarkEnd w:id="11358"/>
      <w:bookmarkEnd w:id="11361"/>
      <w:bookmarkEnd w:id="11362"/>
      <w:r>
        <w:rPr>
          <w:rFonts w:ascii="阿里巴巴普惠体" w:eastAsia="阿里巴巴普惠体"/>
          <w:b/>
          <w:color w:val="000000"/>
          <w:sz w:val="21"/>
          <w:lang w:eastAsia="zh-CN"/>
        </w:rPr>
        <w:lastRenderedPageBreak/>
        <w:t>菜单信息</w:t>
      </w:r>
      <w:r>
        <w:rPr>
          <w:rFonts w:ascii="阿里巴巴普惠体" w:eastAsia="阿里巴巴普惠体"/>
          <w:color w:val="000000"/>
          <w:sz w:val="21"/>
          <w:lang w:eastAsia="zh-CN"/>
        </w:rPr>
        <w:t>：将显示在短信界面下方，如上图所示，配置页面右侧的预览将展示您配置的具体样式。</w:t>
      </w:r>
    </w:p>
    <w:p w:rsidR="00CA58D1" w:rsidRDefault="009D55E1" w:rsidP="009D55E1">
      <w:pPr>
        <w:numPr>
          <w:ilvl w:val="2"/>
          <w:numId w:val="478"/>
        </w:numPr>
        <w:spacing w:after="120"/>
        <w:rPr>
          <w:lang w:eastAsia="zh-CN"/>
        </w:rPr>
      </w:pPr>
      <w:bookmarkStart w:id="11366" w:name="p-g4x-1vx-y4d"/>
      <w:bookmarkStart w:id="11367" w:name="li-ju9-0el-hts"/>
      <w:bookmarkStart w:id="11368" w:name="ol-9ah-jwm-1b6"/>
      <w:bookmarkEnd w:id="11364"/>
      <w:r>
        <w:rPr>
          <w:rFonts w:ascii="阿里巴巴普惠体" w:eastAsia="阿里巴巴普惠体"/>
          <w:b/>
          <w:color w:val="000000"/>
          <w:sz w:val="21"/>
          <w:lang w:eastAsia="zh-CN"/>
        </w:rPr>
        <w:t>左菜单文案</w:t>
      </w:r>
      <w:r>
        <w:rPr>
          <w:rFonts w:ascii="阿里巴巴普惠体" w:eastAsia="阿里巴巴普惠体"/>
          <w:color w:val="000000"/>
          <w:sz w:val="21"/>
          <w:lang w:eastAsia="zh-CN"/>
        </w:rPr>
        <w:t>：下拉框可选</w:t>
      </w:r>
      <w:r>
        <w:rPr>
          <w:rFonts w:ascii="阿里巴巴普惠体" w:eastAsia="阿里巴巴普惠体"/>
          <w:b/>
          <w:color w:val="000000"/>
          <w:sz w:val="21"/>
          <w:lang w:eastAsia="zh-CN"/>
        </w:rPr>
        <w:t>店铺首页</w:t>
      </w:r>
      <w:r>
        <w:rPr>
          <w:rFonts w:ascii="阿里巴巴普惠体" w:eastAsia="阿里巴巴普惠体"/>
          <w:color w:val="000000"/>
          <w:sz w:val="21"/>
          <w:lang w:eastAsia="zh-CN"/>
        </w:rPr>
        <w:t>。</w:t>
      </w:r>
    </w:p>
    <w:p w:rsidR="00CA58D1" w:rsidRDefault="009D55E1" w:rsidP="009D55E1">
      <w:pPr>
        <w:numPr>
          <w:ilvl w:val="2"/>
          <w:numId w:val="478"/>
        </w:numPr>
        <w:spacing w:after="120"/>
        <w:rPr>
          <w:lang w:eastAsia="zh-CN"/>
        </w:rPr>
      </w:pPr>
      <w:bookmarkStart w:id="11369" w:name="p-k05-erg-57r"/>
      <w:bookmarkStart w:id="11370" w:name="li-1e4-fso-xd0"/>
      <w:bookmarkEnd w:id="11366"/>
      <w:bookmarkEnd w:id="11367"/>
      <w:r>
        <w:rPr>
          <w:rFonts w:ascii="阿里巴巴普惠体" w:eastAsia="阿里巴巴普惠体"/>
          <w:b/>
          <w:color w:val="000000"/>
          <w:sz w:val="21"/>
          <w:lang w:eastAsia="zh-CN"/>
        </w:rPr>
        <w:t>左菜单链接</w:t>
      </w:r>
      <w:r>
        <w:rPr>
          <w:rFonts w:ascii="阿里巴巴普惠体" w:eastAsia="阿里巴巴普惠体"/>
          <w:color w:val="000000"/>
          <w:sz w:val="21"/>
          <w:lang w:eastAsia="zh-CN"/>
        </w:rPr>
        <w:t>：只能录入taobao.com、tmall.com、tb.cn这三个域名下的网址，可直接复制店铺首页链接，且最多支持108个字符。</w:t>
      </w:r>
    </w:p>
    <w:p w:rsidR="00CA58D1" w:rsidRDefault="009D55E1" w:rsidP="009D55E1">
      <w:pPr>
        <w:numPr>
          <w:ilvl w:val="2"/>
          <w:numId w:val="478"/>
        </w:numPr>
        <w:spacing w:after="120"/>
        <w:rPr>
          <w:lang w:eastAsia="zh-CN"/>
        </w:rPr>
      </w:pPr>
      <w:bookmarkStart w:id="11371" w:name="p-kdf-bp5-acu"/>
      <w:bookmarkStart w:id="11372" w:name="li-3qu-qqj-csd"/>
      <w:bookmarkEnd w:id="11369"/>
      <w:bookmarkEnd w:id="11370"/>
      <w:r>
        <w:rPr>
          <w:rFonts w:ascii="阿里巴巴普惠体" w:eastAsia="阿里巴巴普惠体"/>
          <w:b/>
          <w:color w:val="000000"/>
          <w:sz w:val="21"/>
          <w:lang w:eastAsia="zh-CN"/>
        </w:rPr>
        <w:t>中菜单文案</w:t>
      </w:r>
      <w:r>
        <w:rPr>
          <w:rFonts w:ascii="阿里巴巴普惠体" w:eastAsia="阿里巴巴普惠体"/>
          <w:color w:val="000000"/>
          <w:sz w:val="21"/>
          <w:lang w:eastAsia="zh-CN"/>
        </w:rPr>
        <w:t>：下拉框可选</w:t>
      </w:r>
      <w:r>
        <w:rPr>
          <w:rFonts w:ascii="阿里巴巴普惠体" w:eastAsia="阿里巴巴普惠体"/>
          <w:b/>
          <w:color w:val="000000"/>
          <w:sz w:val="21"/>
          <w:lang w:eastAsia="zh-CN"/>
        </w:rPr>
        <w:t>热销商品</w:t>
      </w:r>
      <w:r>
        <w:rPr>
          <w:rFonts w:ascii="阿里巴巴普惠体" w:eastAsia="阿里巴巴普惠体"/>
          <w:color w:val="000000"/>
          <w:sz w:val="21"/>
          <w:lang w:eastAsia="zh-CN"/>
        </w:rPr>
        <w:t>、</w:t>
      </w:r>
      <w:r>
        <w:rPr>
          <w:rFonts w:ascii="阿里巴巴普惠体" w:eastAsia="阿里巴巴普惠体"/>
          <w:b/>
          <w:color w:val="000000"/>
          <w:sz w:val="21"/>
          <w:lang w:eastAsia="zh-CN"/>
        </w:rPr>
        <w:t>精选商品</w:t>
      </w:r>
      <w:r>
        <w:rPr>
          <w:rFonts w:ascii="阿里巴巴普惠体" w:eastAsia="阿里巴巴普惠体"/>
          <w:color w:val="000000"/>
          <w:sz w:val="21"/>
          <w:lang w:eastAsia="zh-CN"/>
        </w:rPr>
        <w:t>。</w:t>
      </w:r>
    </w:p>
    <w:p w:rsidR="00CA58D1" w:rsidRDefault="009D55E1" w:rsidP="009D55E1">
      <w:pPr>
        <w:numPr>
          <w:ilvl w:val="2"/>
          <w:numId w:val="478"/>
        </w:numPr>
        <w:spacing w:after="120"/>
        <w:rPr>
          <w:lang w:eastAsia="zh-CN"/>
        </w:rPr>
      </w:pPr>
      <w:bookmarkStart w:id="11373" w:name="p-gtp-lyv-vnc"/>
      <w:bookmarkStart w:id="11374" w:name="li-8m4-tlt-sb7"/>
      <w:bookmarkEnd w:id="11371"/>
      <w:bookmarkEnd w:id="11372"/>
      <w:r>
        <w:rPr>
          <w:rFonts w:ascii="阿里巴巴普惠体" w:eastAsia="阿里巴巴普惠体"/>
          <w:b/>
          <w:color w:val="000000"/>
          <w:sz w:val="21"/>
          <w:lang w:eastAsia="zh-CN"/>
        </w:rPr>
        <w:t>中菜单链接</w:t>
      </w:r>
      <w:r>
        <w:rPr>
          <w:rFonts w:ascii="阿里巴巴普惠体" w:eastAsia="阿里巴巴普惠体"/>
          <w:color w:val="000000"/>
          <w:sz w:val="21"/>
          <w:lang w:eastAsia="zh-CN"/>
        </w:rPr>
        <w:t>：只能录入taobao.com、tmall.com、tb.cn这三个域名下的网址，可直接复制宝贝链接，且最多支持108个字符。</w:t>
      </w:r>
    </w:p>
    <w:p w:rsidR="00CA58D1" w:rsidRDefault="009D55E1" w:rsidP="009D55E1">
      <w:pPr>
        <w:numPr>
          <w:ilvl w:val="2"/>
          <w:numId w:val="478"/>
        </w:numPr>
        <w:spacing w:after="120"/>
        <w:rPr>
          <w:lang w:eastAsia="zh-CN"/>
        </w:rPr>
      </w:pPr>
      <w:bookmarkStart w:id="11375" w:name="p-0o7-eci-oo1"/>
      <w:bookmarkStart w:id="11376" w:name="li-3ed-19x-i2f"/>
      <w:bookmarkEnd w:id="11373"/>
      <w:bookmarkEnd w:id="11374"/>
      <w:r>
        <w:rPr>
          <w:rFonts w:ascii="阿里巴巴普惠体" w:eastAsia="阿里巴巴普惠体"/>
          <w:b/>
          <w:color w:val="000000"/>
          <w:sz w:val="21"/>
          <w:lang w:eastAsia="zh-CN"/>
        </w:rPr>
        <w:t>右菜单文案</w:t>
      </w:r>
      <w:r>
        <w:rPr>
          <w:rFonts w:ascii="阿里巴巴普惠体" w:eastAsia="阿里巴巴普惠体"/>
          <w:color w:val="000000"/>
          <w:sz w:val="21"/>
          <w:lang w:eastAsia="zh-CN"/>
        </w:rPr>
        <w:t>：下拉框可选</w:t>
      </w:r>
      <w:r>
        <w:rPr>
          <w:rFonts w:ascii="阿里巴巴普惠体" w:eastAsia="阿里巴巴普惠体"/>
          <w:b/>
          <w:color w:val="000000"/>
          <w:sz w:val="21"/>
          <w:lang w:eastAsia="zh-CN"/>
        </w:rPr>
        <w:t>会员中心</w:t>
      </w:r>
      <w:r>
        <w:rPr>
          <w:rFonts w:ascii="阿里巴巴普惠体" w:eastAsia="阿里巴巴普惠体"/>
          <w:color w:val="000000"/>
          <w:sz w:val="21"/>
          <w:lang w:eastAsia="zh-CN"/>
        </w:rPr>
        <w:t>、</w:t>
      </w:r>
      <w:r>
        <w:rPr>
          <w:rFonts w:ascii="阿里巴巴普惠体" w:eastAsia="阿里巴巴普惠体"/>
          <w:b/>
          <w:color w:val="000000"/>
          <w:sz w:val="21"/>
          <w:lang w:eastAsia="zh-CN"/>
        </w:rPr>
        <w:t>入会有礼</w:t>
      </w:r>
      <w:r>
        <w:rPr>
          <w:rFonts w:ascii="阿里巴巴普惠体" w:eastAsia="阿里巴巴普惠体"/>
          <w:color w:val="000000"/>
          <w:sz w:val="21"/>
          <w:lang w:eastAsia="zh-CN"/>
        </w:rPr>
        <w:t>、</w:t>
      </w:r>
      <w:r>
        <w:rPr>
          <w:rFonts w:ascii="阿里巴巴普惠体" w:eastAsia="阿里巴巴普惠体"/>
          <w:b/>
          <w:color w:val="000000"/>
          <w:sz w:val="21"/>
          <w:lang w:eastAsia="zh-CN"/>
        </w:rPr>
        <w:t>新品推荐</w:t>
      </w:r>
      <w:r>
        <w:rPr>
          <w:rFonts w:ascii="阿里巴巴普惠体" w:eastAsia="阿里巴巴普惠体"/>
          <w:color w:val="000000"/>
          <w:sz w:val="21"/>
          <w:lang w:eastAsia="zh-CN"/>
        </w:rPr>
        <w:t>、</w:t>
      </w:r>
      <w:r>
        <w:rPr>
          <w:rFonts w:ascii="阿里巴巴普惠体" w:eastAsia="阿里巴巴普惠体"/>
          <w:b/>
          <w:color w:val="000000"/>
          <w:sz w:val="21"/>
          <w:lang w:eastAsia="zh-CN"/>
        </w:rPr>
        <w:t>最新活动</w:t>
      </w:r>
      <w:r>
        <w:rPr>
          <w:rFonts w:ascii="阿里巴巴普惠体" w:eastAsia="阿里巴巴普惠体"/>
          <w:color w:val="000000"/>
          <w:sz w:val="21"/>
          <w:lang w:eastAsia="zh-CN"/>
        </w:rPr>
        <w:t>、</w:t>
      </w:r>
      <w:r>
        <w:rPr>
          <w:rFonts w:ascii="阿里巴巴普惠体" w:eastAsia="阿里巴巴普惠体"/>
          <w:b/>
          <w:color w:val="000000"/>
          <w:sz w:val="21"/>
          <w:lang w:eastAsia="zh-CN"/>
        </w:rPr>
        <w:t>店铺微淘</w:t>
      </w:r>
      <w:r>
        <w:rPr>
          <w:rFonts w:ascii="阿里巴巴普惠体" w:eastAsia="阿里巴巴普惠体"/>
          <w:color w:val="000000"/>
          <w:sz w:val="21"/>
          <w:lang w:eastAsia="zh-CN"/>
        </w:rPr>
        <w:t>。</w:t>
      </w:r>
    </w:p>
    <w:p w:rsidR="00CA58D1" w:rsidRDefault="009D55E1" w:rsidP="009D55E1">
      <w:pPr>
        <w:numPr>
          <w:ilvl w:val="2"/>
          <w:numId w:val="478"/>
        </w:numPr>
        <w:spacing w:after="120"/>
        <w:rPr>
          <w:lang w:eastAsia="zh-CN"/>
        </w:rPr>
      </w:pPr>
      <w:bookmarkStart w:id="11377" w:name="p-ruw-wjm-9c9"/>
      <w:bookmarkStart w:id="11378" w:name="li-g54-d4c-i8h"/>
      <w:bookmarkEnd w:id="11375"/>
      <w:bookmarkEnd w:id="11376"/>
      <w:r>
        <w:rPr>
          <w:rFonts w:ascii="阿里巴巴普惠体" w:eastAsia="阿里巴巴普惠体"/>
          <w:b/>
          <w:color w:val="000000"/>
          <w:sz w:val="21"/>
          <w:lang w:eastAsia="zh-CN"/>
        </w:rPr>
        <w:t>右菜单链接</w:t>
      </w:r>
      <w:r>
        <w:rPr>
          <w:rFonts w:ascii="阿里巴巴普惠体" w:eastAsia="阿里巴巴普惠体"/>
          <w:color w:val="000000"/>
          <w:sz w:val="21"/>
          <w:lang w:eastAsia="zh-CN"/>
        </w:rPr>
        <w:t>：只能录入taobao.com、tmall.com、tb.cn这三个域名下的网址，且最多支持108个字符。</w:t>
      </w:r>
    </w:p>
    <w:p w:rsidR="00CA58D1" w:rsidRDefault="009D55E1" w:rsidP="009D55E1">
      <w:pPr>
        <w:numPr>
          <w:ilvl w:val="1"/>
          <w:numId w:val="477"/>
        </w:numPr>
        <w:spacing w:after="120"/>
        <w:rPr>
          <w:lang w:eastAsia="zh-CN"/>
        </w:rPr>
      </w:pPr>
      <w:bookmarkStart w:id="11379" w:name="p-ywv-719-r8n"/>
      <w:bookmarkStart w:id="11380" w:name="li-cxh-by2-b6b"/>
      <w:bookmarkEnd w:id="11365"/>
      <w:bookmarkEnd w:id="11368"/>
      <w:bookmarkEnd w:id="11377"/>
      <w:bookmarkEnd w:id="11378"/>
      <w:r>
        <w:rPr>
          <w:rFonts w:ascii="阿里巴巴普惠体" w:eastAsia="阿里巴巴普惠体"/>
          <w:b/>
          <w:color w:val="000000"/>
          <w:sz w:val="21"/>
          <w:lang w:eastAsia="zh-CN"/>
        </w:rPr>
        <w:t>联络人信息</w:t>
      </w:r>
      <w:r>
        <w:rPr>
          <w:rFonts w:ascii="阿里巴巴普惠体" w:eastAsia="阿里巴巴普惠体"/>
          <w:color w:val="000000"/>
          <w:sz w:val="21"/>
          <w:lang w:eastAsia="zh-CN"/>
        </w:rPr>
        <w:t>：用于审批申请。</w:t>
      </w:r>
    </w:p>
    <w:p w:rsidR="00CA58D1" w:rsidRDefault="009D55E1" w:rsidP="009D55E1">
      <w:pPr>
        <w:numPr>
          <w:ilvl w:val="2"/>
          <w:numId w:val="479"/>
        </w:numPr>
        <w:spacing w:after="120"/>
        <w:rPr>
          <w:lang w:eastAsia="zh-CN"/>
        </w:rPr>
      </w:pPr>
      <w:bookmarkStart w:id="11381" w:name="p-mps-sne-pvx"/>
      <w:bookmarkStart w:id="11382" w:name="li-hd8-35g-745"/>
      <w:bookmarkStart w:id="11383" w:name="ol-w5d-nxn-f4l"/>
      <w:bookmarkEnd w:id="11379"/>
      <w:r>
        <w:rPr>
          <w:rFonts w:ascii="阿里巴巴普惠体" w:eastAsia="阿里巴巴普惠体"/>
          <w:b/>
          <w:color w:val="000000"/>
          <w:sz w:val="21"/>
          <w:lang w:eastAsia="zh-CN"/>
        </w:rPr>
        <w:t>姓名</w:t>
      </w:r>
      <w:r>
        <w:rPr>
          <w:rFonts w:ascii="阿里巴巴普惠体" w:eastAsia="阿里巴巴普惠体"/>
          <w:color w:val="000000"/>
          <w:sz w:val="21"/>
          <w:lang w:eastAsia="zh-CN"/>
        </w:rPr>
        <w:t>：输入姓名，最多输入15个字符。</w:t>
      </w:r>
    </w:p>
    <w:p w:rsidR="00CA58D1" w:rsidRDefault="009D55E1" w:rsidP="009D55E1">
      <w:pPr>
        <w:numPr>
          <w:ilvl w:val="2"/>
          <w:numId w:val="479"/>
        </w:numPr>
        <w:spacing w:after="120"/>
        <w:rPr>
          <w:lang w:eastAsia="zh-CN"/>
        </w:rPr>
      </w:pPr>
      <w:bookmarkStart w:id="11384" w:name="p-yrz-hy8-0og"/>
      <w:bookmarkStart w:id="11385" w:name="li-xrd-0kc-am3"/>
      <w:bookmarkEnd w:id="11381"/>
      <w:bookmarkEnd w:id="11382"/>
      <w:r>
        <w:rPr>
          <w:rFonts w:ascii="阿里巴巴普惠体" w:eastAsia="阿里巴巴普惠体"/>
          <w:b/>
          <w:color w:val="000000"/>
          <w:sz w:val="21"/>
          <w:lang w:eastAsia="zh-CN"/>
        </w:rPr>
        <w:t>电话</w:t>
      </w:r>
      <w:r>
        <w:rPr>
          <w:rFonts w:ascii="阿里巴巴普惠体" w:eastAsia="阿里巴巴普惠体"/>
          <w:color w:val="000000"/>
          <w:sz w:val="21"/>
          <w:lang w:eastAsia="zh-CN"/>
        </w:rPr>
        <w:t>：输入电话号码，然后单击</w:t>
      </w:r>
      <w:r>
        <w:rPr>
          <w:rFonts w:ascii="阿里巴巴普惠体" w:eastAsia="阿里巴巴普惠体"/>
          <w:b/>
          <w:color w:val="000000"/>
          <w:sz w:val="21"/>
          <w:lang w:eastAsia="zh-CN"/>
        </w:rPr>
        <w:t>发送验证</w:t>
      </w:r>
      <w:r>
        <w:rPr>
          <w:rFonts w:ascii="阿里巴巴普惠体" w:eastAsia="阿里巴巴普惠体"/>
          <w:color w:val="000000"/>
          <w:sz w:val="21"/>
          <w:lang w:eastAsia="zh-CN"/>
        </w:rPr>
        <w:t>。</w:t>
      </w:r>
    </w:p>
    <w:p w:rsidR="00CA58D1" w:rsidRDefault="009D55E1" w:rsidP="009D55E1">
      <w:pPr>
        <w:numPr>
          <w:ilvl w:val="2"/>
          <w:numId w:val="479"/>
        </w:numPr>
        <w:spacing w:after="120"/>
        <w:rPr>
          <w:lang w:eastAsia="zh-CN"/>
        </w:rPr>
      </w:pPr>
      <w:bookmarkStart w:id="11386" w:name="p-w79-m33-mo6"/>
      <w:bookmarkStart w:id="11387" w:name="li-yrf-uht-nqd"/>
      <w:bookmarkEnd w:id="11384"/>
      <w:bookmarkEnd w:id="11385"/>
      <w:r>
        <w:rPr>
          <w:rFonts w:ascii="阿里巴巴普惠体" w:eastAsia="阿里巴巴普惠体"/>
          <w:b/>
          <w:color w:val="000000"/>
          <w:sz w:val="21"/>
          <w:lang w:eastAsia="zh-CN"/>
        </w:rPr>
        <w:t>验证码</w:t>
      </w:r>
      <w:r>
        <w:rPr>
          <w:rFonts w:ascii="阿里巴巴普惠体" w:eastAsia="阿里巴巴普惠体"/>
          <w:color w:val="000000"/>
          <w:sz w:val="21"/>
          <w:lang w:eastAsia="zh-CN"/>
        </w:rPr>
        <w:t>：输入收到的验证码。</w:t>
      </w:r>
    </w:p>
    <w:p w:rsidR="00CA58D1" w:rsidRDefault="009D55E1" w:rsidP="009D55E1">
      <w:pPr>
        <w:numPr>
          <w:ilvl w:val="2"/>
          <w:numId w:val="479"/>
        </w:numPr>
        <w:spacing w:after="120"/>
        <w:rPr>
          <w:lang w:eastAsia="zh-CN"/>
        </w:rPr>
      </w:pPr>
      <w:bookmarkStart w:id="11388" w:name="p-aut-qzj-kej"/>
      <w:bookmarkStart w:id="11389" w:name="li-kc2-gay-n86"/>
      <w:bookmarkEnd w:id="11386"/>
      <w:bookmarkEnd w:id="11387"/>
      <w:r>
        <w:rPr>
          <w:rFonts w:ascii="阿里巴巴普惠体" w:eastAsia="阿里巴巴普惠体"/>
          <w:b/>
          <w:color w:val="000000"/>
          <w:sz w:val="21"/>
          <w:lang w:eastAsia="zh-CN"/>
        </w:rPr>
        <w:t>邮箱</w:t>
      </w:r>
      <w:r>
        <w:rPr>
          <w:rFonts w:ascii="阿里巴巴普惠体" w:eastAsia="阿里巴巴普惠体"/>
          <w:color w:val="000000"/>
          <w:sz w:val="21"/>
          <w:lang w:eastAsia="zh-CN"/>
        </w:rPr>
        <w:t>：输入邮箱，最多输入108个字符。</w:t>
      </w:r>
    </w:p>
    <w:p w:rsidR="00CA58D1" w:rsidRDefault="009D55E1" w:rsidP="009D55E1">
      <w:pPr>
        <w:numPr>
          <w:ilvl w:val="2"/>
          <w:numId w:val="479"/>
        </w:numPr>
        <w:spacing w:after="120"/>
        <w:rPr>
          <w:lang w:eastAsia="zh-CN"/>
        </w:rPr>
      </w:pPr>
      <w:bookmarkStart w:id="11390" w:name="p-ij5-7xf-bpq"/>
      <w:bookmarkStart w:id="11391" w:name="li-zwn-ngp-awj"/>
      <w:bookmarkEnd w:id="11388"/>
      <w:bookmarkEnd w:id="11389"/>
      <w:r>
        <w:rPr>
          <w:rFonts w:ascii="阿里巴巴普惠体" w:eastAsia="阿里巴巴普惠体"/>
          <w:b/>
          <w:color w:val="000000"/>
          <w:sz w:val="21"/>
          <w:lang w:eastAsia="zh-CN"/>
        </w:rPr>
        <w:t>阿里云账号</w:t>
      </w:r>
      <w:r>
        <w:rPr>
          <w:rFonts w:ascii="阿里巴巴普惠体" w:eastAsia="阿里巴巴普惠体"/>
          <w:color w:val="000000"/>
          <w:sz w:val="21"/>
          <w:lang w:eastAsia="zh-CN"/>
        </w:rPr>
        <w:t>：输入阿里云账号，最多输入108个字符。</w:t>
      </w:r>
    </w:p>
    <w:p w:rsidR="00CA58D1" w:rsidRDefault="009D55E1" w:rsidP="009D55E1">
      <w:pPr>
        <w:numPr>
          <w:ilvl w:val="0"/>
          <w:numId w:val="477"/>
        </w:numPr>
        <w:spacing w:after="120"/>
        <w:rPr>
          <w:lang w:eastAsia="zh-CN"/>
        </w:rPr>
      </w:pPr>
      <w:bookmarkStart w:id="11392" w:name="p-8tf-k7i-hih"/>
      <w:bookmarkStart w:id="11393" w:name="li-psm-vf8-xt6"/>
      <w:bookmarkEnd w:id="11352"/>
      <w:bookmarkEnd w:id="11355"/>
      <w:bookmarkEnd w:id="11380"/>
      <w:bookmarkEnd w:id="11383"/>
      <w:bookmarkEnd w:id="11390"/>
      <w:bookmarkEnd w:id="11391"/>
      <w:r>
        <w:rPr>
          <w:rFonts w:ascii="阿里巴巴普惠体" w:eastAsia="阿里巴巴普惠体"/>
          <w:color w:val="000000"/>
          <w:sz w:val="21"/>
          <w:lang w:eastAsia="zh-CN"/>
        </w:rPr>
        <w:t>完善所有信息后，单击</w:t>
      </w:r>
      <w:r>
        <w:rPr>
          <w:rFonts w:ascii="阿里巴巴普惠体" w:eastAsia="阿里巴巴普惠体"/>
          <w:b/>
          <w:color w:val="000000"/>
          <w:sz w:val="21"/>
          <w:lang w:eastAsia="zh-CN"/>
        </w:rPr>
        <w:t>提交</w:t>
      </w:r>
      <w:r>
        <w:rPr>
          <w:rFonts w:ascii="阿里巴巴普惠体" w:eastAsia="阿里巴巴普惠体"/>
          <w:color w:val="000000"/>
          <w:sz w:val="21"/>
          <w:lang w:eastAsia="zh-CN"/>
        </w:rPr>
        <w:t>。</w:t>
      </w:r>
    </w:p>
    <w:p w:rsidR="00CA58D1" w:rsidRDefault="009D55E1">
      <w:pPr>
        <w:spacing w:after="150"/>
        <w:ind w:left="840"/>
        <w:rPr>
          <w:lang w:eastAsia="zh-CN"/>
        </w:rPr>
      </w:pPr>
      <w:bookmarkStart w:id="11394" w:name="p-42b-kqj-ajm"/>
      <w:bookmarkEnd w:id="11392"/>
      <w:r>
        <w:rPr>
          <w:rFonts w:ascii="阿里巴巴普惠体" w:eastAsia="阿里巴巴普惠体"/>
          <w:color w:val="000000"/>
          <w:sz w:val="21"/>
          <w:lang w:eastAsia="zh-CN"/>
        </w:rPr>
        <w:lastRenderedPageBreak/>
        <w:t>申请将由专人进行审批。成功开通后，您使用阿里云短信服务发送的推广短信将带有短信公众号样式（仅适用于华为、小米、vivo、oppo等安卓手机）。</w:t>
      </w:r>
    </w:p>
    <w:p w:rsidR="00CA58D1" w:rsidRDefault="009D55E1" w:rsidP="005C4BA6">
      <w:pPr>
        <w:pStyle w:val="41"/>
      </w:pPr>
      <w:bookmarkStart w:id="11395" w:name="title-il5-sne-7j1"/>
      <w:bookmarkStart w:id="11396" w:name="topic-2022250"/>
      <w:bookmarkStart w:id="11397" w:name="_Toc91596882"/>
      <w:bookmarkEnd w:id="11342"/>
      <w:bookmarkEnd w:id="11346"/>
      <w:bookmarkEnd w:id="11349"/>
      <w:bookmarkEnd w:id="11393"/>
      <w:bookmarkEnd w:id="11394"/>
      <w:r>
        <w:rPr>
          <w:rFonts w:ascii="阿里巴巴普惠体"/>
          <w:color w:val="000000"/>
        </w:rPr>
        <w:t>7.2.4.3. 配置回流数据源</w:t>
      </w:r>
      <w:bookmarkEnd w:id="11397"/>
    </w:p>
    <w:p w:rsidR="00CA58D1" w:rsidRDefault="009D55E1">
      <w:pPr>
        <w:spacing w:after="150"/>
        <w:ind w:left="120"/>
      </w:pPr>
      <w:bookmarkStart w:id="11398" w:name="shortdesc-d7r-quj-mu1"/>
      <w:bookmarkEnd w:id="11395"/>
      <w:r>
        <w:rPr>
          <w:rFonts w:ascii="阿里巴巴普惠体" w:eastAsia="阿里巴巴普惠体"/>
          <w:color w:val="000000"/>
          <w:sz w:val="21"/>
        </w:rPr>
        <w:t>配置从微信回流到Quick Audience的数据的存储位置。</w:t>
      </w:r>
    </w:p>
    <w:p w:rsidR="00CA58D1" w:rsidRDefault="009D55E1">
      <w:pPr>
        <w:spacing w:after="150"/>
        <w:ind w:left="120"/>
      </w:pPr>
      <w:bookmarkStart w:id="11399" w:name="p-te5-f1v-c37"/>
      <w:bookmarkStart w:id="11400" w:name="taskbody-8mf-bt4-xcp"/>
      <w:bookmarkEnd w:id="11398"/>
      <w:r>
        <w:rPr>
          <w:rFonts w:ascii="阿里巴巴普惠体" w:eastAsia="阿里巴巴普惠体"/>
          <w:color w:val="000000"/>
          <w:sz w:val="21"/>
        </w:rPr>
        <w:t>操作步骤：</w:t>
      </w:r>
    </w:p>
    <w:p w:rsidR="00CA58D1" w:rsidRDefault="009D55E1">
      <w:pPr>
        <w:ind w:left="840"/>
      </w:pPr>
      <w:bookmarkStart w:id="11401" w:name="p-zzm-zm0-jed"/>
      <w:bookmarkStart w:id="11402" w:name="li-1iz-mck-z5v"/>
      <w:bookmarkStart w:id="11403" w:name="ol-f25-ezx-kqs"/>
      <w:bookmarkEnd w:id="11399"/>
      <w:r>
        <w:rPr>
          <w:rFonts w:ascii="阿里巴巴普惠体" w:eastAsia="阿里巴巴普惠体"/>
          <w:color w:val="000000"/>
          <w:sz w:val="21"/>
        </w:rPr>
        <w:t>选择</w:t>
      </w:r>
      <w:r>
        <w:rPr>
          <w:noProof/>
        </w:rPr>
        <w:drawing>
          <wp:inline distT="0" distB="0" distL="0" distR="0">
            <wp:extent cx="247650" cy="257175"/>
            <wp:effectExtent l="0" t="0" r="0" b="0"/>
            <wp:docPr id="711" name="图片 711" descr="111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1"/>
                    <a:stretch>
                      <a:fillRect/>
                    </a:stretch>
                  </pic:blipFill>
                  <pic:spPr>
                    <a:xfrm>
                      <a:off x="0" y="0"/>
                      <a:ext cx="247650" cy="257175"/>
                    </a:xfrm>
                    <a:prstGeom prst="rect">
                      <a:avLst/>
                    </a:prstGeom>
                  </pic:spPr>
                </pic:pic>
              </a:graphicData>
            </a:graphic>
          </wp:inline>
        </w:drawing>
      </w:r>
      <w:r>
        <w:rPr>
          <w:rFonts w:ascii="阿里巴巴普惠体" w:eastAsia="阿里巴巴普惠体"/>
          <w:color w:val="000000"/>
          <w:sz w:val="21"/>
        </w:rPr>
        <w:t>&gt;</w:t>
      </w:r>
      <w:r>
        <w:rPr>
          <w:rFonts w:ascii="阿里巴巴普惠体" w:eastAsia="阿里巴巴普惠体"/>
          <w:b/>
          <w:color w:val="000000"/>
          <w:sz w:val="21"/>
        </w:rPr>
        <w:t>管理中心</w:t>
      </w:r>
      <w:r>
        <w:rPr>
          <w:rFonts w:ascii="阿里巴巴普惠体" w:eastAsia="阿里巴巴普惠体"/>
          <w:color w:val="000000"/>
          <w:sz w:val="21"/>
        </w:rPr>
        <w:t>&gt;</w:t>
      </w:r>
      <w:r>
        <w:rPr>
          <w:rFonts w:ascii="阿里巴巴普惠体" w:eastAsia="阿里巴巴普惠体"/>
          <w:b/>
          <w:color w:val="000000"/>
          <w:sz w:val="21"/>
        </w:rPr>
        <w:t>组织管理</w:t>
      </w:r>
      <w:r>
        <w:rPr>
          <w:rFonts w:ascii="阿里巴巴普惠体" w:eastAsia="阿里巴巴普惠体"/>
          <w:color w:val="000000"/>
          <w:sz w:val="21"/>
        </w:rPr>
        <w:t>&gt;</w:t>
      </w:r>
      <w:r>
        <w:rPr>
          <w:rFonts w:ascii="阿里巴巴普惠体" w:eastAsia="阿里巴巴普惠体"/>
          <w:b/>
          <w:color w:val="000000"/>
          <w:sz w:val="21"/>
        </w:rPr>
        <w:t>接口管理</w:t>
      </w:r>
      <w:r>
        <w:rPr>
          <w:rFonts w:ascii="阿里巴巴普惠体" w:eastAsia="阿里巴巴普惠体"/>
          <w:color w:val="000000"/>
          <w:sz w:val="21"/>
        </w:rPr>
        <w:t>。</w:t>
      </w:r>
    </w:p>
    <w:p w:rsidR="00CA58D1" w:rsidRDefault="009D55E1">
      <w:pPr>
        <w:ind w:left="840"/>
      </w:pPr>
      <w:bookmarkStart w:id="11404" w:name="img-tnz-84w-agw"/>
      <w:r>
        <w:rPr>
          <w:noProof/>
        </w:rPr>
        <w:drawing>
          <wp:inline distT="0" distB="0" distL="0" distR="0">
            <wp:extent cx="6192520" cy="1659286"/>
            <wp:effectExtent l="0" t="0" r="0" b="0"/>
            <wp:docPr id="712" name="图片 712" descr="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3"/>
                    <a:stretch>
                      <a:fillRect/>
                    </a:stretch>
                  </pic:blipFill>
                  <pic:spPr>
                    <a:xfrm>
                      <a:off x="0" y="0"/>
                      <a:ext cx="6192520" cy="1659286"/>
                    </a:xfrm>
                    <a:prstGeom prst="rect">
                      <a:avLst/>
                    </a:prstGeom>
                  </pic:spPr>
                </pic:pic>
              </a:graphicData>
            </a:graphic>
          </wp:inline>
        </w:drawing>
      </w:r>
      <w:bookmarkEnd w:id="11404"/>
    </w:p>
    <w:p w:rsidR="00CA58D1" w:rsidRDefault="009D55E1">
      <w:pPr>
        <w:ind w:left="840"/>
        <w:rPr>
          <w:lang w:eastAsia="zh-CN"/>
        </w:rPr>
      </w:pPr>
      <w:bookmarkStart w:id="11405" w:name="p-qp4-5ub-uxc"/>
      <w:bookmarkStart w:id="11406" w:name="li-avx-w2x-v9r"/>
      <w:bookmarkEnd w:id="11401"/>
      <w:bookmarkEnd w:id="11402"/>
      <w:r>
        <w:rPr>
          <w:rFonts w:ascii="阿里巴巴普惠体" w:eastAsia="阿里巴巴普惠体"/>
          <w:b/>
          <w:color w:val="000000"/>
          <w:sz w:val="21"/>
          <w:lang w:eastAsia="zh-CN"/>
        </w:rPr>
        <w:t>微信参数设置</w:t>
      </w:r>
      <w:r>
        <w:rPr>
          <w:rFonts w:ascii="阿里巴巴普惠体" w:eastAsia="阿里巴巴普惠体"/>
          <w:color w:val="000000"/>
          <w:sz w:val="21"/>
          <w:lang w:eastAsia="zh-CN"/>
        </w:rPr>
        <w:t>：单击</w:t>
      </w:r>
      <w:r>
        <w:rPr>
          <w:rFonts w:ascii="阿里巴巴普惠体" w:eastAsia="阿里巴巴普惠体"/>
          <w:b/>
          <w:color w:val="000000"/>
          <w:sz w:val="21"/>
          <w:lang w:eastAsia="zh-CN"/>
        </w:rPr>
        <w:t>编辑</w:t>
      </w:r>
      <w:r>
        <w:rPr>
          <w:rFonts w:ascii="阿里巴巴普惠体" w:eastAsia="阿里巴巴普惠体"/>
          <w:color w:val="000000"/>
          <w:sz w:val="21"/>
          <w:lang w:eastAsia="zh-CN"/>
        </w:rPr>
        <w:t>，选择一个组织数据源，用于存储回流的微信营销粉丝数据，单击</w:t>
      </w:r>
      <w:r>
        <w:rPr>
          <w:rFonts w:ascii="阿里巴巴普惠体" w:eastAsia="阿里巴巴普惠体"/>
          <w:b/>
          <w:color w:val="000000"/>
          <w:sz w:val="21"/>
          <w:lang w:eastAsia="zh-CN"/>
        </w:rPr>
        <w:t>保存</w:t>
      </w:r>
      <w:r>
        <w:rPr>
          <w:rFonts w:ascii="阿里巴巴普惠体" w:eastAsia="阿里巴巴普惠体"/>
          <w:color w:val="000000"/>
          <w:sz w:val="21"/>
          <w:lang w:eastAsia="zh-CN"/>
        </w:rPr>
        <w:t>。</w:t>
      </w:r>
    </w:p>
    <w:p w:rsidR="00CA58D1" w:rsidRDefault="009D55E1">
      <w:pPr>
        <w:ind w:left="840"/>
      </w:pPr>
      <w:bookmarkStart w:id="11407" w:name="img-jpa-dvj-f42"/>
      <w:r>
        <w:rPr>
          <w:noProof/>
        </w:rPr>
        <w:drawing>
          <wp:inline distT="0" distB="0" distL="0" distR="0">
            <wp:extent cx="6192520" cy="1549875"/>
            <wp:effectExtent l="0" t="0" r="0" b="0"/>
            <wp:docPr id="713" name="图片 713" descr="接口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4"/>
                    <a:stretch>
                      <a:fillRect/>
                    </a:stretch>
                  </pic:blipFill>
                  <pic:spPr>
                    <a:xfrm>
                      <a:off x="0" y="0"/>
                      <a:ext cx="6192520" cy="1549875"/>
                    </a:xfrm>
                    <a:prstGeom prst="rect">
                      <a:avLst/>
                    </a:prstGeom>
                  </pic:spPr>
                </pic:pic>
              </a:graphicData>
            </a:graphic>
          </wp:inline>
        </w:drawing>
      </w:r>
      <w:bookmarkEnd w:id="11407"/>
    </w:p>
    <w:p w:rsidR="00CA58D1" w:rsidRDefault="00CA58D1">
      <w:pPr>
        <w:ind w:left="1065"/>
      </w:pPr>
      <w:bookmarkStart w:id="11408" w:name="p-vfa-oix-t3y"/>
      <w:bookmarkStart w:id="11409" w:name="note-tnt-r2l-9u0"/>
      <w:bookmarkEnd w:id="11405"/>
      <w:bookmarkEnd w:id="11408"/>
    </w:p>
    <w:p w:rsidR="00CA58D1" w:rsidRDefault="009D55E1">
      <w:pPr>
        <w:ind w:left="840"/>
        <w:rPr>
          <w:lang w:eastAsia="zh-CN"/>
        </w:rPr>
      </w:pPr>
      <w:r>
        <w:rPr>
          <w:rFonts w:ascii="阿里巴巴普惠体" w:eastAsia="阿里巴巴普惠体"/>
          <w:b/>
          <w:color w:val="73777A"/>
          <w:sz w:val="21"/>
          <w:lang w:eastAsia="zh-CN"/>
        </w:rPr>
        <w:t xml:space="preserve">说明 </w:t>
      </w:r>
    </w:p>
    <w:p w:rsidR="00CA58D1" w:rsidRDefault="009D55E1">
      <w:pPr>
        <w:spacing w:after="150"/>
        <w:ind w:left="1065"/>
        <w:rPr>
          <w:lang w:eastAsia="zh-CN"/>
        </w:rPr>
      </w:pPr>
      <w:bookmarkStart w:id="11410" w:name="p-bsb-pnl-gq2"/>
      <w:r>
        <w:rPr>
          <w:rFonts w:ascii="阿里巴巴普惠体" w:eastAsia="阿里巴巴普惠体"/>
          <w:color w:val="73777A"/>
          <w:sz w:val="21"/>
          <w:lang w:eastAsia="zh-CN"/>
        </w:rPr>
        <w:t>微信营销粉丝数据原本存储在默认的数据源中，如更换数据源，粉丝列表中的数据将暂时无法显示，直到次日上午8:00在新的数据源完成回流数据更新。</w:t>
      </w:r>
    </w:p>
    <w:p w:rsidR="00CA58D1" w:rsidRDefault="009D55E1" w:rsidP="005C4BA6">
      <w:pPr>
        <w:pStyle w:val="41"/>
      </w:pPr>
      <w:bookmarkStart w:id="11411" w:name="p-wb2-fg2-o14"/>
      <w:bookmarkStart w:id="11412" w:name="title-ekt-3va-bbo"/>
      <w:bookmarkStart w:id="11413" w:name="topic-2122742"/>
      <w:bookmarkStart w:id="11414" w:name="_Toc91596883"/>
      <w:bookmarkEnd w:id="11396"/>
      <w:bookmarkEnd w:id="11400"/>
      <w:bookmarkEnd w:id="11403"/>
      <w:bookmarkEnd w:id="11406"/>
      <w:bookmarkEnd w:id="11409"/>
      <w:bookmarkEnd w:id="11410"/>
      <w:bookmarkEnd w:id="11411"/>
      <w:r>
        <w:rPr>
          <w:rFonts w:ascii="阿里巴巴普惠体"/>
          <w:color w:val="000000"/>
        </w:rPr>
        <w:lastRenderedPageBreak/>
        <w:t>7.2.4.4. Quick BI授权配置</w:t>
      </w:r>
      <w:bookmarkEnd w:id="11414"/>
    </w:p>
    <w:p w:rsidR="00CA58D1" w:rsidRDefault="009D55E1">
      <w:pPr>
        <w:spacing w:after="150"/>
        <w:ind w:left="120"/>
        <w:rPr>
          <w:lang w:eastAsia="zh-CN"/>
        </w:rPr>
      </w:pPr>
      <w:bookmarkStart w:id="11415" w:name="shortdesc-buz-l7b-7eu"/>
      <w:bookmarkEnd w:id="11412"/>
      <w:r>
        <w:rPr>
          <w:rFonts w:ascii="阿里巴巴普惠体" w:eastAsia="阿里巴巴普惠体"/>
          <w:color w:val="000000"/>
          <w:sz w:val="21"/>
          <w:lang w:eastAsia="zh-CN"/>
        </w:rPr>
        <w:t>使用分析看板功能前，需要进行Quick BI授权配置。配置后，界面才会开放分析看板模块入口。</w:t>
      </w:r>
    </w:p>
    <w:p w:rsidR="00CA58D1" w:rsidRDefault="009D55E1">
      <w:pPr>
        <w:spacing w:after="150"/>
        <w:ind w:left="120"/>
        <w:rPr>
          <w:lang w:eastAsia="zh-CN"/>
        </w:rPr>
      </w:pPr>
      <w:bookmarkStart w:id="11416" w:name="p-cxv-odm-849"/>
      <w:bookmarkStart w:id="11417" w:name="taskbody-3yz-4mv-pzf"/>
      <w:bookmarkEnd w:id="11415"/>
      <w:r>
        <w:rPr>
          <w:rFonts w:ascii="阿里巴巴普惠体" w:eastAsia="阿里巴巴普惠体"/>
          <w:color w:val="000000"/>
          <w:sz w:val="21"/>
          <w:lang w:eastAsia="zh-CN"/>
        </w:rPr>
        <w:t>操作步骤：</w:t>
      </w:r>
    </w:p>
    <w:p w:rsidR="00CA58D1" w:rsidRDefault="009D55E1">
      <w:pPr>
        <w:ind w:left="840"/>
        <w:rPr>
          <w:lang w:eastAsia="zh-CN"/>
        </w:rPr>
      </w:pPr>
      <w:bookmarkStart w:id="11418" w:name="p-elj-xb6-sjm"/>
      <w:bookmarkStart w:id="11419" w:name="li-2ip-qtv-kh1"/>
      <w:bookmarkStart w:id="11420" w:name="ol-2i1-51w-kcr"/>
      <w:bookmarkEnd w:id="11416"/>
      <w:r>
        <w:rPr>
          <w:rFonts w:ascii="阿里巴巴普惠体" w:eastAsia="阿里巴巴普惠体"/>
          <w:color w:val="000000"/>
          <w:sz w:val="21"/>
          <w:lang w:eastAsia="zh-CN"/>
        </w:rPr>
        <w:t>选择</w:t>
      </w:r>
      <w:r>
        <w:rPr>
          <w:noProof/>
        </w:rPr>
        <w:drawing>
          <wp:inline distT="0" distB="0" distL="0" distR="0">
            <wp:extent cx="247650" cy="257175"/>
            <wp:effectExtent l="0" t="0" r="0" b="0"/>
            <wp:docPr id="714" name="图片 714" descr="111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1"/>
                    <a:stretch>
                      <a:fillRect/>
                    </a:stretch>
                  </pic:blipFill>
                  <pic:spPr>
                    <a:xfrm>
                      <a:off x="0" y="0"/>
                      <a:ext cx="247650" cy="257175"/>
                    </a:xfrm>
                    <a:prstGeom prst="rect">
                      <a:avLst/>
                    </a:prstGeom>
                  </pic:spPr>
                </pic:pic>
              </a:graphicData>
            </a:graphic>
          </wp:inline>
        </w:drawing>
      </w:r>
      <w:r>
        <w:rPr>
          <w:rFonts w:ascii="阿里巴巴普惠体" w:eastAsia="阿里巴巴普惠体"/>
          <w:color w:val="000000"/>
          <w:sz w:val="21"/>
          <w:lang w:eastAsia="zh-CN"/>
        </w:rPr>
        <w:t>&gt;</w:t>
      </w:r>
      <w:r>
        <w:rPr>
          <w:rFonts w:ascii="阿里巴巴普惠体" w:eastAsia="阿里巴巴普惠体"/>
          <w:b/>
          <w:color w:val="000000"/>
          <w:sz w:val="21"/>
          <w:lang w:eastAsia="zh-CN"/>
        </w:rPr>
        <w:t>管理中心</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组织管理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接口管理</w:t>
      </w:r>
      <w:r>
        <w:rPr>
          <w:rFonts w:ascii="阿里巴巴普惠体" w:eastAsia="阿里巴巴普惠体"/>
          <w:color w:val="000000"/>
          <w:sz w:val="21"/>
          <w:lang w:eastAsia="zh-CN"/>
        </w:rPr>
        <w:t>，单击</w:t>
      </w:r>
      <w:r>
        <w:rPr>
          <w:rFonts w:ascii="阿里巴巴普惠体" w:eastAsia="阿里巴巴普惠体"/>
          <w:b/>
          <w:color w:val="000000"/>
          <w:sz w:val="21"/>
          <w:lang w:eastAsia="zh-CN"/>
        </w:rPr>
        <w:t>Quick BI授权配置</w:t>
      </w:r>
      <w:r>
        <w:rPr>
          <w:rFonts w:ascii="阿里巴巴普惠体" w:eastAsia="阿里巴巴普惠体"/>
          <w:color w:val="000000"/>
          <w:sz w:val="21"/>
          <w:lang w:eastAsia="zh-CN"/>
        </w:rPr>
        <w:t>区域的</w:t>
      </w:r>
      <w:r>
        <w:rPr>
          <w:rFonts w:ascii="阿里巴巴普惠体" w:eastAsia="阿里巴巴普惠体"/>
          <w:b/>
          <w:color w:val="000000"/>
          <w:sz w:val="21"/>
          <w:lang w:eastAsia="zh-CN"/>
        </w:rPr>
        <w:t>编辑</w:t>
      </w:r>
      <w:r>
        <w:rPr>
          <w:rFonts w:ascii="阿里巴巴普惠体" w:eastAsia="阿里巴巴普惠体"/>
          <w:color w:val="000000"/>
          <w:sz w:val="21"/>
          <w:lang w:eastAsia="zh-CN"/>
        </w:rPr>
        <w:t>。</w:t>
      </w:r>
    </w:p>
    <w:p w:rsidR="00CA58D1" w:rsidRDefault="009D55E1">
      <w:pPr>
        <w:ind w:left="840"/>
      </w:pPr>
      <w:bookmarkStart w:id="11421" w:name="img-6v1-438-y36"/>
      <w:r>
        <w:rPr>
          <w:noProof/>
        </w:rPr>
        <w:drawing>
          <wp:inline distT="0" distB="0" distL="0" distR="0">
            <wp:extent cx="6192520" cy="1272656"/>
            <wp:effectExtent l="0" t="0" r="0" b="0"/>
            <wp:docPr id="715" name="图片 715" descr="2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5"/>
                    <a:stretch>
                      <a:fillRect/>
                    </a:stretch>
                  </pic:blipFill>
                  <pic:spPr>
                    <a:xfrm>
                      <a:off x="0" y="0"/>
                      <a:ext cx="6192520" cy="1272656"/>
                    </a:xfrm>
                    <a:prstGeom prst="rect">
                      <a:avLst/>
                    </a:prstGeom>
                  </pic:spPr>
                </pic:pic>
              </a:graphicData>
            </a:graphic>
          </wp:inline>
        </w:drawing>
      </w:r>
      <w:bookmarkEnd w:id="11421"/>
    </w:p>
    <w:p w:rsidR="00CA58D1" w:rsidRDefault="009D55E1" w:rsidP="009D55E1">
      <w:pPr>
        <w:numPr>
          <w:ilvl w:val="0"/>
          <w:numId w:val="480"/>
        </w:numPr>
        <w:spacing w:after="120"/>
        <w:rPr>
          <w:lang w:eastAsia="zh-CN"/>
        </w:rPr>
      </w:pPr>
      <w:bookmarkStart w:id="11422" w:name="p-877-lf7-pgh"/>
      <w:bookmarkStart w:id="11423" w:name="li-hx4-3sx-jmv"/>
      <w:bookmarkEnd w:id="11418"/>
      <w:bookmarkEnd w:id="11419"/>
      <w:r>
        <w:rPr>
          <w:rFonts w:ascii="阿里巴巴普惠体" w:eastAsia="阿里巴巴普惠体"/>
          <w:color w:val="000000"/>
          <w:sz w:val="21"/>
          <w:lang w:eastAsia="zh-CN"/>
        </w:rPr>
        <w:t>配置参数，如下表所示。</w:t>
      </w:r>
    </w:p>
    <w:p w:rsidR="00CA58D1" w:rsidRDefault="009D55E1">
      <w:pPr>
        <w:ind w:left="840"/>
      </w:pPr>
      <w:bookmarkStart w:id="11424" w:name="img-sh3-v7b-jrk"/>
      <w:bookmarkEnd w:id="11422"/>
      <w:r>
        <w:rPr>
          <w:noProof/>
        </w:rPr>
        <w:drawing>
          <wp:inline distT="0" distB="0" distL="0" distR="0">
            <wp:extent cx="6192520" cy="2322195"/>
            <wp:effectExtent l="0" t="0" r="0" b="0"/>
            <wp:docPr id="716" name="图片 716" descr="分析洞察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6"/>
                    <a:stretch>
                      <a:fillRect/>
                    </a:stretch>
                  </pic:blipFill>
                  <pic:spPr>
                    <a:xfrm>
                      <a:off x="0" y="0"/>
                      <a:ext cx="6192520" cy="2322195"/>
                    </a:xfrm>
                    <a:prstGeom prst="rect">
                      <a:avLst/>
                    </a:prstGeom>
                  </pic:spPr>
                </pic:pic>
              </a:graphicData>
            </a:graphic>
          </wp:inline>
        </w:drawing>
      </w:r>
      <w:bookmarkEnd w:id="11424"/>
    </w:p>
    <w:tbl>
      <w:tblPr>
        <w:tblW w:w="0" w:type="auto"/>
        <w:tblCellSpacing w:w="0" w:type="auto"/>
        <w:tblInd w:w="1035" w:type="dxa"/>
        <w:tblLook w:val="04A0" w:firstRow="1" w:lastRow="0" w:firstColumn="1" w:lastColumn="0" w:noHBand="0" w:noVBand="1"/>
      </w:tblPr>
      <w:tblGrid>
        <w:gridCol w:w="2984"/>
        <w:gridCol w:w="5713"/>
      </w:tblGrid>
      <w:tr w:rsidR="00CA58D1">
        <w:trPr>
          <w:trHeight w:val="315"/>
          <w:tblCellSpacing w:w="0" w:type="auto"/>
        </w:trPr>
        <w:tc>
          <w:tcPr>
            <w:tcW w:w="3987"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11425" w:name="p-89m-k8j-rkv"/>
            <w:bookmarkStart w:id="11426" w:name="td-vn7-pi3-o4d"/>
            <w:bookmarkStart w:id="11427" w:name="tr-l3h-lzp-1x6"/>
            <w:bookmarkStart w:id="11428" w:name="table-q44-xu7-qgg"/>
            <w:r>
              <w:rPr>
                <w:rFonts w:ascii="阿里巴巴普惠体" w:eastAsia="阿里巴巴普惠体"/>
                <w:b/>
                <w:color w:val="333333"/>
              </w:rPr>
              <w:t>参数</w:t>
            </w:r>
          </w:p>
        </w:tc>
        <w:tc>
          <w:tcPr>
            <w:tcW w:w="7976"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11429" w:name="p-3mp-yon-26i"/>
            <w:bookmarkStart w:id="11430" w:name="td-wok-48n-oxt"/>
            <w:bookmarkEnd w:id="11425"/>
            <w:bookmarkEnd w:id="11426"/>
            <w:r>
              <w:rPr>
                <w:rFonts w:ascii="阿里巴巴普惠体" w:eastAsia="阿里巴巴普惠体"/>
                <w:b/>
                <w:color w:val="333333"/>
              </w:rPr>
              <w:t>说明</w:t>
            </w:r>
          </w:p>
        </w:tc>
        <w:bookmarkEnd w:id="11429"/>
        <w:bookmarkEnd w:id="11430"/>
      </w:tr>
      <w:tr w:rsidR="00CA58D1">
        <w:trPr>
          <w:trHeight w:val="315"/>
          <w:tblCellSpacing w:w="0" w:type="auto"/>
        </w:trPr>
        <w:tc>
          <w:tcPr>
            <w:tcW w:w="398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431" w:name="p-d4v-wq6-a9s"/>
            <w:bookmarkStart w:id="11432" w:name="td-uz6-5m4-ipt"/>
            <w:bookmarkStart w:id="11433" w:name="tr-8t4-lev-8fi"/>
            <w:bookmarkEnd w:id="11427"/>
            <w:r>
              <w:rPr>
                <w:rFonts w:ascii="阿里巴巴普惠体" w:eastAsia="阿里巴巴普惠体"/>
                <w:color w:val="333333"/>
                <w:sz w:val="21"/>
              </w:rPr>
              <w:t>Quick BI域名</w:t>
            </w:r>
          </w:p>
        </w:tc>
        <w:tc>
          <w:tcPr>
            <w:tcW w:w="797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434" w:name="p-clq-b37-zzz"/>
            <w:bookmarkStart w:id="11435" w:name="td-m3b-vc7-o4c"/>
            <w:bookmarkEnd w:id="11431"/>
            <w:bookmarkEnd w:id="11432"/>
            <w:r>
              <w:rPr>
                <w:rFonts w:ascii="阿里巴巴普惠体" w:eastAsia="阿里巴巴普惠体"/>
                <w:color w:val="333333"/>
                <w:sz w:val="21"/>
              </w:rPr>
              <w:t>输入Quick BI域名。</w:t>
            </w:r>
          </w:p>
          <w:p w:rsidR="00CA58D1" w:rsidRDefault="009D55E1" w:rsidP="008A2FC7">
            <w:pPr>
              <w:pBdr>
                <w:top w:val="none" w:sz="0" w:space="4" w:color="auto"/>
                <w:left w:val="none" w:sz="0" w:space="4" w:color="auto"/>
                <w:bottom w:val="none" w:sz="0" w:space="4" w:color="auto"/>
                <w:right w:val="none" w:sz="0" w:space="4" w:color="auto"/>
              </w:pBdr>
              <w:spacing w:line="360" w:lineRule="exact"/>
              <w:ind w:leftChars="1" w:left="2"/>
            </w:pPr>
            <w:bookmarkStart w:id="11436" w:name="p-ka3-6cl-o8d"/>
            <w:bookmarkEnd w:id="11434"/>
            <w:r>
              <w:rPr>
                <w:rFonts w:ascii="阿里巴巴普惠体" w:eastAsia="阿里巴巴普惠体"/>
                <w:color w:val="333333"/>
                <w:sz w:val="21"/>
              </w:rPr>
              <w:t>对于公共云Quick BI，域名为：</w:t>
            </w:r>
            <w:r>
              <w:rPr>
                <w:color w:val="333333"/>
                <w:sz w:val="21"/>
              </w:rPr>
              <w:t>https://bi.aliyun.com</w:t>
            </w:r>
          </w:p>
          <w:p w:rsidR="00CA58D1" w:rsidRDefault="009D55E1" w:rsidP="008A2FC7">
            <w:pPr>
              <w:spacing w:line="360" w:lineRule="exact"/>
              <w:ind w:leftChars="1" w:left="2"/>
            </w:pPr>
            <w:r>
              <w:rPr>
                <w:rFonts w:ascii="阿里巴巴普惠体" w:eastAsia="阿里巴巴普惠体"/>
                <w:color w:val="333333"/>
                <w:sz w:val="21"/>
              </w:rPr>
              <w:t>。</w:t>
            </w:r>
          </w:p>
        </w:tc>
        <w:bookmarkEnd w:id="11435"/>
        <w:bookmarkEnd w:id="11436"/>
      </w:tr>
      <w:tr w:rsidR="00CA58D1">
        <w:trPr>
          <w:trHeight w:val="315"/>
          <w:tblCellSpacing w:w="0" w:type="auto"/>
        </w:trPr>
        <w:tc>
          <w:tcPr>
            <w:tcW w:w="398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437" w:name="p-fvw-e6b-l0d"/>
            <w:bookmarkStart w:id="11438" w:name="td-h7d-1de-qdb"/>
            <w:bookmarkStart w:id="11439" w:name="tr-frk-oim-m8d"/>
            <w:bookmarkEnd w:id="11433"/>
            <w:r>
              <w:rPr>
                <w:rFonts w:ascii="阿里巴巴普惠体" w:eastAsia="阿里巴巴普惠体"/>
                <w:color w:val="333333"/>
                <w:sz w:val="21"/>
              </w:rPr>
              <w:t>Quick BI AccessKey ID</w:t>
            </w:r>
          </w:p>
        </w:tc>
        <w:tc>
          <w:tcPr>
            <w:tcW w:w="797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440" w:name="p-2ba-6hn-ylm"/>
            <w:bookmarkStart w:id="11441" w:name="td-0n4-gxn-983"/>
            <w:bookmarkEnd w:id="11437"/>
            <w:bookmarkEnd w:id="11438"/>
            <w:r>
              <w:rPr>
                <w:rFonts w:ascii="阿里巴巴普惠体" w:eastAsia="阿里巴巴普惠体"/>
                <w:color w:val="333333"/>
                <w:sz w:val="21"/>
              </w:rPr>
              <w:t>输入用于调用Quick BI的AccessKey ID。</w:t>
            </w:r>
          </w:p>
          <w:p w:rsidR="00CA58D1" w:rsidRDefault="009D55E1" w:rsidP="008A2FC7">
            <w:pPr>
              <w:spacing w:line="360" w:lineRule="exact"/>
              <w:ind w:leftChars="1" w:left="2"/>
            </w:pPr>
            <w:bookmarkStart w:id="11442" w:name="p-07v-r45-gy9"/>
            <w:bookmarkEnd w:id="11440"/>
            <w:r>
              <w:rPr>
                <w:rFonts w:ascii="阿里巴巴普惠体" w:eastAsia="阿里巴巴普惠体"/>
                <w:color w:val="333333"/>
                <w:sz w:val="21"/>
              </w:rPr>
              <w:t>Quick BI管理员账号登录Quick BI后，单击下图中的</w:t>
            </w:r>
            <w:r>
              <w:rPr>
                <w:rFonts w:ascii="阿里巴巴普惠体" w:eastAsia="阿里巴巴普惠体"/>
                <w:b/>
                <w:color w:val="333333"/>
                <w:sz w:val="21"/>
              </w:rPr>
              <w:t>获取参数</w:t>
            </w:r>
            <w:r>
              <w:rPr>
                <w:rFonts w:ascii="阿里巴巴普惠体" w:eastAsia="阿里巴巴普惠体"/>
                <w:color w:val="333333"/>
                <w:sz w:val="21"/>
              </w:rPr>
              <w:t>，可跳转到Quick BI的</w:t>
            </w:r>
            <w:r>
              <w:rPr>
                <w:rFonts w:ascii="阿里巴巴普惠体" w:eastAsia="阿里巴巴普惠体"/>
                <w:b/>
                <w:color w:val="333333"/>
                <w:sz w:val="21"/>
              </w:rPr>
              <w:t>配置面板</w:t>
            </w:r>
            <w:r>
              <w:rPr>
                <w:rFonts w:ascii="阿里巴巴普惠体" w:eastAsia="阿里巴巴普惠体"/>
                <w:color w:val="333333"/>
                <w:sz w:val="21"/>
              </w:rPr>
              <w:t xml:space="preserve"> &gt; </w:t>
            </w:r>
            <w:r>
              <w:rPr>
                <w:rFonts w:ascii="阿里巴巴普惠体" w:eastAsia="阿里巴巴普惠体"/>
                <w:b/>
                <w:color w:val="333333"/>
                <w:sz w:val="21"/>
              </w:rPr>
              <w:t>组织管理</w:t>
            </w:r>
            <w:r>
              <w:rPr>
                <w:rFonts w:ascii="阿里巴巴普惠体" w:eastAsia="阿里巴巴普惠体"/>
                <w:color w:val="333333"/>
                <w:sz w:val="21"/>
              </w:rPr>
              <w:t xml:space="preserve"> &gt; </w:t>
            </w:r>
            <w:r>
              <w:rPr>
                <w:rFonts w:ascii="阿里巴巴普惠体" w:eastAsia="阿里巴巴普惠体"/>
                <w:b/>
                <w:color w:val="333333"/>
                <w:sz w:val="21"/>
              </w:rPr>
              <w:t>识别码</w:t>
            </w:r>
            <w:r>
              <w:rPr>
                <w:rFonts w:ascii="阿里巴巴普惠体" w:eastAsia="阿里巴巴普惠体"/>
                <w:color w:val="333333"/>
                <w:sz w:val="21"/>
              </w:rPr>
              <w:t>页面获取AccessKey ID、AccessKey Secret。</w:t>
            </w:r>
          </w:p>
        </w:tc>
        <w:bookmarkEnd w:id="11441"/>
        <w:bookmarkEnd w:id="11442"/>
      </w:tr>
      <w:tr w:rsidR="00CA58D1">
        <w:trPr>
          <w:trHeight w:val="315"/>
          <w:tblCellSpacing w:w="0" w:type="auto"/>
        </w:trPr>
        <w:tc>
          <w:tcPr>
            <w:tcW w:w="398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443" w:name="p-oz6-cml-mmz"/>
            <w:bookmarkStart w:id="11444" w:name="td-q0a-vil-b5z"/>
            <w:bookmarkStart w:id="11445" w:name="tr-qnk-mji-7cl"/>
            <w:bookmarkEnd w:id="11439"/>
            <w:r>
              <w:rPr>
                <w:rFonts w:ascii="阿里巴巴普惠体" w:eastAsia="阿里巴巴普惠体"/>
                <w:color w:val="333333"/>
                <w:sz w:val="21"/>
              </w:rPr>
              <w:lastRenderedPageBreak/>
              <w:t>Quick BI AccessKey Secret</w:t>
            </w:r>
          </w:p>
        </w:tc>
        <w:tc>
          <w:tcPr>
            <w:tcW w:w="797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446" w:name="p-vai-1iy-fbb"/>
            <w:bookmarkStart w:id="11447" w:name="td-41i-maf-a45"/>
            <w:bookmarkEnd w:id="11443"/>
            <w:bookmarkEnd w:id="11444"/>
            <w:r>
              <w:rPr>
                <w:rFonts w:ascii="阿里巴巴普惠体" w:eastAsia="阿里巴巴普惠体"/>
                <w:color w:val="333333"/>
                <w:sz w:val="21"/>
              </w:rPr>
              <w:t>输入用于调用Quick BI的AccessKey Secret。</w:t>
            </w:r>
          </w:p>
        </w:tc>
        <w:bookmarkEnd w:id="11446"/>
        <w:bookmarkEnd w:id="11447"/>
      </w:tr>
      <w:bookmarkEnd w:id="11428"/>
      <w:bookmarkEnd w:id="11445"/>
    </w:tbl>
    <w:p w:rsidR="00CA58D1" w:rsidRDefault="00CA58D1">
      <w:pPr>
        <w:ind w:left="840"/>
      </w:pPr>
    </w:p>
    <w:p w:rsidR="00CA58D1" w:rsidRDefault="009D55E1" w:rsidP="009D55E1">
      <w:pPr>
        <w:numPr>
          <w:ilvl w:val="0"/>
          <w:numId w:val="480"/>
        </w:numPr>
        <w:spacing w:after="120"/>
      </w:pPr>
      <w:bookmarkStart w:id="11448" w:name="p-ytk-mst-8g6"/>
      <w:bookmarkStart w:id="11449" w:name="p-843-33q-zs3"/>
      <w:bookmarkStart w:id="11450" w:name="li-owi-ljy-qyl"/>
      <w:bookmarkEnd w:id="11423"/>
      <w:bookmarkEnd w:id="11448"/>
      <w:r>
        <w:rPr>
          <w:rFonts w:ascii="阿里巴巴普惠体" w:eastAsia="阿里巴巴普惠体"/>
          <w:color w:val="000000"/>
          <w:sz w:val="21"/>
        </w:rPr>
        <w:t>单击</w:t>
      </w:r>
      <w:r>
        <w:rPr>
          <w:rFonts w:ascii="阿里巴巴普惠体" w:eastAsia="阿里巴巴普惠体"/>
          <w:b/>
          <w:color w:val="000000"/>
          <w:sz w:val="21"/>
        </w:rPr>
        <w:t>保存</w:t>
      </w:r>
      <w:r>
        <w:rPr>
          <w:rFonts w:ascii="阿里巴巴普惠体" w:eastAsia="阿里巴巴普惠体"/>
          <w:color w:val="000000"/>
          <w:sz w:val="21"/>
        </w:rPr>
        <w:t>。</w:t>
      </w:r>
    </w:p>
    <w:p w:rsidR="00CA58D1" w:rsidRDefault="009D55E1">
      <w:pPr>
        <w:spacing w:after="150"/>
        <w:ind w:left="840"/>
        <w:rPr>
          <w:lang w:eastAsia="zh-CN"/>
        </w:rPr>
      </w:pPr>
      <w:bookmarkStart w:id="11451" w:name="p-rtw-o65-1rd"/>
      <w:bookmarkEnd w:id="11449"/>
      <w:r>
        <w:rPr>
          <w:rFonts w:ascii="阿里巴巴普惠体" w:eastAsia="阿里巴巴普惠体"/>
          <w:color w:val="000000"/>
          <w:sz w:val="21"/>
          <w:lang w:eastAsia="zh-CN"/>
        </w:rPr>
        <w:t>系统将进行连通性测试，通过测试后，自动保存当前配置。若不通过，将弹窗提示测试失败，请修改配置。</w:t>
      </w:r>
    </w:p>
    <w:p w:rsidR="00CA58D1" w:rsidRDefault="009D55E1">
      <w:pPr>
        <w:spacing w:after="150"/>
        <w:ind w:left="840"/>
        <w:rPr>
          <w:lang w:eastAsia="zh-CN"/>
        </w:rPr>
      </w:pPr>
      <w:bookmarkStart w:id="11452" w:name="p-vx2-sv4-4dw"/>
      <w:bookmarkEnd w:id="11451"/>
      <w:r>
        <w:rPr>
          <w:rFonts w:ascii="阿里巴巴普惠体" w:eastAsia="阿里巴巴普惠体"/>
          <w:color w:val="000000"/>
          <w:sz w:val="21"/>
          <w:lang w:eastAsia="zh-CN"/>
        </w:rPr>
        <w:t>您也可以单击</w:t>
      </w:r>
      <w:r>
        <w:rPr>
          <w:rFonts w:ascii="阿里巴巴普惠体" w:eastAsia="阿里巴巴普惠体"/>
          <w:b/>
          <w:color w:val="000000"/>
          <w:sz w:val="21"/>
          <w:lang w:eastAsia="zh-CN"/>
        </w:rPr>
        <w:t>测试连通性</w:t>
      </w:r>
      <w:r>
        <w:rPr>
          <w:rFonts w:ascii="阿里巴巴普惠体" w:eastAsia="阿里巴巴普惠体"/>
          <w:color w:val="000000"/>
          <w:sz w:val="21"/>
          <w:lang w:eastAsia="zh-CN"/>
        </w:rPr>
        <w:t>，单独进行连通性测试。系统将弹窗提示测试结果，但不保存配置。</w:t>
      </w:r>
    </w:p>
    <w:p w:rsidR="00CA58D1" w:rsidRDefault="009D55E1" w:rsidP="005C4BA6">
      <w:pPr>
        <w:pStyle w:val="41"/>
        <w:rPr>
          <w:lang w:eastAsia="zh-CN"/>
        </w:rPr>
      </w:pPr>
      <w:bookmarkStart w:id="11453" w:name="p-1ot-a70-87l"/>
      <w:bookmarkStart w:id="11454" w:name="title-wuj-vwe-4sb"/>
      <w:bookmarkStart w:id="11455" w:name="topic-2122780"/>
      <w:bookmarkStart w:id="11456" w:name="_Toc91596884"/>
      <w:bookmarkEnd w:id="11413"/>
      <w:bookmarkEnd w:id="11417"/>
      <w:bookmarkEnd w:id="11420"/>
      <w:bookmarkEnd w:id="11450"/>
      <w:bookmarkEnd w:id="11452"/>
      <w:bookmarkEnd w:id="11453"/>
      <w:r>
        <w:rPr>
          <w:rFonts w:ascii="阿里巴巴普惠体"/>
          <w:color w:val="000000"/>
          <w:lang w:eastAsia="zh-CN"/>
        </w:rPr>
        <w:t>7.2.4.5. 新建第三方短信邮件平台接口</w:t>
      </w:r>
      <w:bookmarkEnd w:id="11456"/>
    </w:p>
    <w:p w:rsidR="00CA58D1" w:rsidRDefault="009D55E1">
      <w:pPr>
        <w:spacing w:after="150"/>
        <w:ind w:left="120"/>
        <w:rPr>
          <w:lang w:eastAsia="zh-CN"/>
        </w:rPr>
      </w:pPr>
      <w:bookmarkStart w:id="11457" w:name="shortdesc-yys-q6c-2ac"/>
      <w:bookmarkEnd w:id="11454"/>
      <w:r>
        <w:rPr>
          <w:rFonts w:ascii="阿里巴巴普惠体" w:eastAsia="阿里巴巴普惠体"/>
          <w:color w:val="000000"/>
          <w:sz w:val="21"/>
          <w:lang w:eastAsia="zh-CN"/>
        </w:rPr>
        <w:t>配置第三方短信、邮件接口，以便在用户营销模块中使用第三方短信、邮件发送服务。</w:t>
      </w:r>
    </w:p>
    <w:p w:rsidR="00CA58D1" w:rsidRDefault="009D55E1">
      <w:pPr>
        <w:spacing w:after="150"/>
        <w:ind w:left="120"/>
        <w:rPr>
          <w:lang w:eastAsia="zh-CN"/>
        </w:rPr>
      </w:pPr>
      <w:bookmarkStart w:id="11458" w:name="p-ua4-vmv-77h"/>
      <w:bookmarkStart w:id="11459" w:name="body-r1f-56y-1ah"/>
      <w:bookmarkEnd w:id="11457"/>
      <w:r>
        <w:rPr>
          <w:rFonts w:ascii="阿里巴巴普惠体" w:eastAsia="阿里巴巴普惠体"/>
          <w:color w:val="000000"/>
          <w:sz w:val="21"/>
          <w:lang w:eastAsia="zh-CN"/>
        </w:rPr>
        <w:t>操作步骤：</w:t>
      </w:r>
    </w:p>
    <w:p w:rsidR="00CA58D1" w:rsidRDefault="009D55E1">
      <w:pPr>
        <w:ind w:left="840"/>
        <w:rPr>
          <w:lang w:eastAsia="zh-CN"/>
        </w:rPr>
      </w:pPr>
      <w:bookmarkStart w:id="11460" w:name="p-i41-k0f-dxz"/>
      <w:bookmarkStart w:id="11461" w:name="li-pzh-n21-ywx"/>
      <w:bookmarkStart w:id="11462" w:name="ol-19i-lhr-3zh"/>
      <w:bookmarkEnd w:id="11458"/>
      <w:r>
        <w:rPr>
          <w:rFonts w:ascii="阿里巴巴普惠体" w:eastAsia="阿里巴巴普惠体"/>
          <w:color w:val="000000"/>
          <w:sz w:val="21"/>
          <w:lang w:eastAsia="zh-CN"/>
        </w:rPr>
        <w:t>选择</w:t>
      </w:r>
      <w:r>
        <w:rPr>
          <w:noProof/>
        </w:rPr>
        <w:drawing>
          <wp:inline distT="0" distB="0" distL="0" distR="0">
            <wp:extent cx="247650" cy="257175"/>
            <wp:effectExtent l="0" t="0" r="0" b="0"/>
            <wp:docPr id="717" name="图片 717" descr="111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1"/>
                    <a:stretch>
                      <a:fillRect/>
                    </a:stretch>
                  </pic:blipFill>
                  <pic:spPr>
                    <a:xfrm>
                      <a:off x="0" y="0"/>
                      <a:ext cx="247650" cy="257175"/>
                    </a:xfrm>
                    <a:prstGeom prst="rect">
                      <a:avLst/>
                    </a:prstGeom>
                  </pic:spPr>
                </pic:pic>
              </a:graphicData>
            </a:graphic>
          </wp:inline>
        </w:drawing>
      </w:r>
      <w:r>
        <w:rPr>
          <w:rFonts w:ascii="阿里巴巴普惠体" w:eastAsia="阿里巴巴普惠体"/>
          <w:color w:val="000000"/>
          <w:sz w:val="21"/>
          <w:lang w:eastAsia="zh-CN"/>
        </w:rPr>
        <w:t>&gt;</w:t>
      </w:r>
      <w:r>
        <w:rPr>
          <w:rFonts w:ascii="阿里巴巴普惠体" w:eastAsia="阿里巴巴普惠体"/>
          <w:b/>
          <w:color w:val="000000"/>
          <w:sz w:val="21"/>
          <w:lang w:eastAsia="zh-CN"/>
        </w:rPr>
        <w:t>管理中心</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组织管理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接口管理</w:t>
      </w:r>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创建接口</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新建接口</w:t>
      </w:r>
      <w:r>
        <w:rPr>
          <w:rFonts w:ascii="阿里巴巴普惠体" w:eastAsia="阿里巴巴普惠体"/>
          <w:color w:val="000000"/>
          <w:sz w:val="21"/>
          <w:lang w:eastAsia="zh-CN"/>
        </w:rPr>
        <w:t>。</w:t>
      </w:r>
    </w:p>
    <w:p w:rsidR="00CA58D1" w:rsidRDefault="009D55E1">
      <w:pPr>
        <w:ind w:left="840"/>
      </w:pPr>
      <w:bookmarkStart w:id="11463" w:name="img-pde-1p6-g78"/>
      <w:r>
        <w:rPr>
          <w:noProof/>
        </w:rPr>
        <w:drawing>
          <wp:inline distT="0" distB="0" distL="0" distR="0">
            <wp:extent cx="6192520" cy="2689027"/>
            <wp:effectExtent l="0" t="0" r="0" b="0"/>
            <wp:docPr id="718" name="图片 718" descr="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7"/>
                    <a:stretch>
                      <a:fillRect/>
                    </a:stretch>
                  </pic:blipFill>
                  <pic:spPr>
                    <a:xfrm>
                      <a:off x="0" y="0"/>
                      <a:ext cx="6192520" cy="2689027"/>
                    </a:xfrm>
                    <a:prstGeom prst="rect">
                      <a:avLst/>
                    </a:prstGeom>
                  </pic:spPr>
                </pic:pic>
              </a:graphicData>
            </a:graphic>
          </wp:inline>
        </w:drawing>
      </w:r>
      <w:bookmarkEnd w:id="11463"/>
    </w:p>
    <w:p w:rsidR="00CA58D1" w:rsidRDefault="009D55E1" w:rsidP="009D55E1">
      <w:pPr>
        <w:numPr>
          <w:ilvl w:val="0"/>
          <w:numId w:val="481"/>
        </w:numPr>
        <w:spacing w:after="120"/>
        <w:rPr>
          <w:lang w:eastAsia="zh-CN"/>
        </w:rPr>
      </w:pPr>
      <w:bookmarkStart w:id="11464" w:name="p-833-qnk-9ly"/>
      <w:bookmarkStart w:id="11465" w:name="li-n16-l6u-chs"/>
      <w:bookmarkEnd w:id="11460"/>
      <w:bookmarkEnd w:id="11461"/>
      <w:r>
        <w:rPr>
          <w:rFonts w:ascii="阿里巴巴普惠体" w:eastAsia="阿里巴巴普惠体"/>
          <w:color w:val="000000"/>
          <w:sz w:val="21"/>
          <w:lang w:eastAsia="zh-CN"/>
        </w:rPr>
        <w:t>在弹出的对话框中，配置以下参数：</w:t>
      </w:r>
    </w:p>
    <w:p w:rsidR="00CA58D1" w:rsidRDefault="009D55E1">
      <w:pPr>
        <w:ind w:left="1095"/>
      </w:pPr>
      <w:bookmarkStart w:id="11466" w:name="p-5km-op0-6mx"/>
      <w:bookmarkStart w:id="11467" w:name="li-ftt-zay-ww4"/>
      <w:bookmarkStart w:id="11468" w:name="ul-cdv-ivt-foe"/>
      <w:bookmarkEnd w:id="11464"/>
      <w:r>
        <w:rPr>
          <w:rFonts w:ascii="阿里巴巴普惠体" w:eastAsia="阿里巴巴普惠体"/>
          <w:color w:val="000000"/>
          <w:sz w:val="21"/>
        </w:rPr>
        <w:t>第三方短信接口参数：</w:t>
      </w:r>
    </w:p>
    <w:p w:rsidR="00CA58D1" w:rsidRDefault="009D55E1">
      <w:pPr>
        <w:ind w:left="1095"/>
      </w:pPr>
      <w:bookmarkStart w:id="11469" w:name="img-s07-pne-ddo"/>
      <w:r>
        <w:rPr>
          <w:noProof/>
        </w:rPr>
        <w:lastRenderedPageBreak/>
        <w:drawing>
          <wp:inline distT="0" distB="0" distL="0" distR="0">
            <wp:extent cx="5080000" cy="5715855"/>
            <wp:effectExtent l="0" t="0" r="0" b="0"/>
            <wp:docPr id="719" name="图片 719" descr="接口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8"/>
                    <a:stretch>
                      <a:fillRect/>
                    </a:stretch>
                  </pic:blipFill>
                  <pic:spPr>
                    <a:xfrm>
                      <a:off x="0" y="0"/>
                      <a:ext cx="5080000" cy="5715855"/>
                    </a:xfrm>
                    <a:prstGeom prst="rect">
                      <a:avLst/>
                    </a:prstGeom>
                  </pic:spPr>
                </pic:pic>
              </a:graphicData>
            </a:graphic>
          </wp:inline>
        </w:drawing>
      </w:r>
      <w:bookmarkEnd w:id="11469"/>
    </w:p>
    <w:tbl>
      <w:tblPr>
        <w:tblW w:w="0" w:type="auto"/>
        <w:tblCellSpacing w:w="0" w:type="auto"/>
        <w:tblInd w:w="1290" w:type="dxa"/>
        <w:tblLook w:val="04A0" w:firstRow="1" w:lastRow="0" w:firstColumn="1" w:lastColumn="0" w:noHBand="0" w:noVBand="1"/>
      </w:tblPr>
      <w:tblGrid>
        <w:gridCol w:w="2818"/>
        <w:gridCol w:w="5624"/>
      </w:tblGrid>
      <w:tr w:rsidR="00CA58D1">
        <w:trPr>
          <w:trHeight w:val="315"/>
          <w:tblCellSpacing w:w="0" w:type="auto"/>
        </w:trPr>
        <w:tc>
          <w:tcPr>
            <w:tcW w:w="3333"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11470" w:name="p-hxb-vlu-awt"/>
            <w:bookmarkStart w:id="11471" w:name="td-5fw-e7q-41q"/>
            <w:bookmarkStart w:id="11472" w:name="tr-mdq-png-7lk"/>
            <w:bookmarkStart w:id="11473" w:name="table-l35-jxr-d5g"/>
            <w:bookmarkEnd w:id="11466"/>
            <w:r>
              <w:rPr>
                <w:rFonts w:ascii="阿里巴巴普惠体" w:eastAsia="阿里巴巴普惠体"/>
                <w:b/>
                <w:color w:val="333333"/>
              </w:rPr>
              <w:t>参数</w:t>
            </w:r>
          </w:p>
        </w:tc>
        <w:tc>
          <w:tcPr>
            <w:tcW w:w="6667"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11474" w:name="p-zct-l3r-zms"/>
            <w:bookmarkStart w:id="11475" w:name="td-cma-38v-cdi"/>
            <w:bookmarkEnd w:id="11470"/>
            <w:bookmarkEnd w:id="11471"/>
            <w:r>
              <w:rPr>
                <w:rFonts w:ascii="阿里巴巴普惠体" w:eastAsia="阿里巴巴普惠体"/>
                <w:b/>
                <w:color w:val="333333"/>
              </w:rPr>
              <w:t>说明</w:t>
            </w:r>
          </w:p>
        </w:tc>
        <w:bookmarkEnd w:id="11474"/>
        <w:bookmarkEnd w:id="11475"/>
      </w:tr>
      <w:tr w:rsidR="00CA58D1">
        <w:trPr>
          <w:trHeight w:val="315"/>
          <w:tblCellSpacing w:w="0" w:type="auto"/>
        </w:trPr>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476" w:name="p-hrr-axl-rni"/>
            <w:bookmarkStart w:id="11477" w:name="td-tyk-yjj-vkn"/>
            <w:bookmarkStart w:id="11478" w:name="tr-hbz-tb2-01j"/>
            <w:bookmarkEnd w:id="11472"/>
            <w:r>
              <w:rPr>
                <w:rFonts w:ascii="阿里巴巴普惠体" w:eastAsia="阿里巴巴普惠体"/>
                <w:color w:val="333333"/>
                <w:sz w:val="21"/>
              </w:rPr>
              <w:t>接口类型</w:t>
            </w:r>
          </w:p>
        </w:tc>
        <w:tc>
          <w:tcPr>
            <w:tcW w:w="66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479" w:name="p-70w-7ej-mky"/>
            <w:bookmarkStart w:id="11480" w:name="td-sub-258-ewp"/>
            <w:bookmarkEnd w:id="11476"/>
            <w:bookmarkEnd w:id="11477"/>
            <w:r>
              <w:rPr>
                <w:rFonts w:ascii="阿里巴巴普惠体" w:eastAsia="阿里巴巴普惠体"/>
                <w:color w:val="333333"/>
                <w:sz w:val="21"/>
              </w:rPr>
              <w:t>选择</w:t>
            </w:r>
            <w:r>
              <w:rPr>
                <w:rFonts w:ascii="阿里巴巴普惠体" w:eastAsia="阿里巴巴普惠体"/>
                <w:b/>
                <w:color w:val="333333"/>
                <w:sz w:val="21"/>
              </w:rPr>
              <w:t>短信</w:t>
            </w:r>
            <w:r>
              <w:rPr>
                <w:rFonts w:ascii="阿里巴巴普惠体" w:eastAsia="阿里巴巴普惠体"/>
                <w:color w:val="333333"/>
                <w:sz w:val="21"/>
              </w:rPr>
              <w:t>。</w:t>
            </w:r>
          </w:p>
        </w:tc>
        <w:bookmarkEnd w:id="11479"/>
        <w:bookmarkEnd w:id="11480"/>
      </w:tr>
      <w:tr w:rsidR="00CA58D1">
        <w:trPr>
          <w:trHeight w:val="315"/>
          <w:tblCellSpacing w:w="0" w:type="auto"/>
        </w:trPr>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481" w:name="p-jtj-ydd-ru6"/>
            <w:bookmarkStart w:id="11482" w:name="td-eax-d5m-bfx"/>
            <w:bookmarkStart w:id="11483" w:name="tr-dzu-gx0-pwe"/>
            <w:bookmarkEnd w:id="11478"/>
            <w:r>
              <w:rPr>
                <w:rFonts w:ascii="阿里巴巴普惠体" w:eastAsia="阿里巴巴普惠体"/>
                <w:color w:val="333333"/>
                <w:sz w:val="21"/>
              </w:rPr>
              <w:t>接口名称</w:t>
            </w:r>
          </w:p>
        </w:tc>
        <w:tc>
          <w:tcPr>
            <w:tcW w:w="66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1484" w:name="p-g31-umy-ens"/>
            <w:bookmarkStart w:id="11485" w:name="td-x10-jep-a6k"/>
            <w:bookmarkEnd w:id="11481"/>
            <w:bookmarkEnd w:id="11482"/>
            <w:r>
              <w:rPr>
                <w:rFonts w:ascii="阿里巴巴普惠体" w:eastAsia="阿里巴巴普惠体"/>
                <w:color w:val="333333"/>
                <w:sz w:val="21"/>
                <w:lang w:eastAsia="zh-CN"/>
              </w:rPr>
              <w:t>输入第三方短信平台的完整名称。</w:t>
            </w:r>
          </w:p>
        </w:tc>
        <w:bookmarkEnd w:id="11484"/>
        <w:bookmarkEnd w:id="11485"/>
      </w:tr>
      <w:tr w:rsidR="00CA58D1">
        <w:trPr>
          <w:trHeight w:val="315"/>
          <w:tblCellSpacing w:w="0" w:type="auto"/>
        </w:trPr>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486" w:name="p-5m5-tv5-u47"/>
            <w:bookmarkStart w:id="11487" w:name="td-zey-b53-iuz"/>
            <w:bookmarkStart w:id="11488" w:name="tr-jgy-e3a-8z6"/>
            <w:bookmarkEnd w:id="11483"/>
            <w:r>
              <w:rPr>
                <w:rFonts w:ascii="阿里巴巴普惠体" w:eastAsia="阿里巴巴普惠体"/>
                <w:color w:val="333333"/>
                <w:sz w:val="21"/>
              </w:rPr>
              <w:t>回调接口地址</w:t>
            </w:r>
          </w:p>
        </w:tc>
        <w:tc>
          <w:tcPr>
            <w:tcW w:w="66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489" w:name="p-yn5-cd2-a36"/>
            <w:bookmarkStart w:id="11490" w:name="td-evg-9en-372"/>
            <w:bookmarkEnd w:id="11486"/>
            <w:bookmarkEnd w:id="11487"/>
            <w:r>
              <w:rPr>
                <w:rFonts w:ascii="阿里巴巴普惠体" w:eastAsia="阿里巴巴普惠体"/>
                <w:color w:val="333333"/>
                <w:sz w:val="21"/>
              </w:rPr>
              <w:t>输入以http://或https://开头的审核或发送调用地址，用于QA调取短信模板和签名审核、内容发送通知、获取审核状态等。</w:t>
            </w:r>
          </w:p>
          <w:p w:rsidR="00CA58D1" w:rsidRDefault="009D55E1" w:rsidP="008A2FC7">
            <w:pPr>
              <w:spacing w:line="360" w:lineRule="exact"/>
              <w:ind w:leftChars="1" w:left="2"/>
              <w:rPr>
                <w:lang w:eastAsia="zh-CN"/>
              </w:rPr>
            </w:pPr>
            <w:bookmarkStart w:id="11491" w:name="p-g5e-h7l-v9i"/>
            <w:bookmarkEnd w:id="11489"/>
            <w:r>
              <w:rPr>
                <w:rFonts w:ascii="阿里巴巴普惠体" w:eastAsia="阿里巴巴普惠体"/>
                <w:color w:val="333333"/>
                <w:sz w:val="21"/>
                <w:lang w:eastAsia="zh-CN"/>
              </w:rPr>
              <w:t>接口请按照规范开发，请参见</w:t>
            </w:r>
            <w:hyperlink w:anchor="topic-2613595">
              <w:r>
                <w:rPr>
                  <w:rStyle w:val="af8"/>
                  <w:rFonts w:ascii="阿里巴巴普惠体" w:eastAsia="阿里巴巴普惠体"/>
                  <w:color w:val="FF6A00"/>
                  <w:sz w:val="21"/>
                  <w:lang w:eastAsia="zh-CN"/>
                </w:rPr>
                <w:t>三方短信邮件平台接口开发规范</w:t>
              </w:r>
            </w:hyperlink>
            <w:r>
              <w:rPr>
                <w:rFonts w:ascii="阿里巴巴普惠体" w:eastAsia="阿里巴巴普惠体"/>
                <w:color w:val="333333"/>
                <w:sz w:val="21"/>
                <w:lang w:eastAsia="zh-CN"/>
              </w:rPr>
              <w:t>。</w:t>
            </w:r>
          </w:p>
        </w:tc>
        <w:bookmarkEnd w:id="11490"/>
        <w:bookmarkEnd w:id="11491"/>
      </w:tr>
      <w:bookmarkEnd w:id="11473"/>
      <w:bookmarkEnd w:id="11488"/>
    </w:tbl>
    <w:p w:rsidR="00CA58D1" w:rsidRDefault="00CA58D1">
      <w:pPr>
        <w:ind w:left="1095"/>
        <w:rPr>
          <w:lang w:eastAsia="zh-CN"/>
        </w:rPr>
      </w:pPr>
    </w:p>
    <w:p w:rsidR="00CA58D1" w:rsidRDefault="009D55E1">
      <w:pPr>
        <w:ind w:left="1095"/>
      </w:pPr>
      <w:bookmarkStart w:id="11492" w:name="p-xfh-zxe-oe8"/>
      <w:bookmarkStart w:id="11493" w:name="p-wnu-n55-5ft"/>
      <w:bookmarkStart w:id="11494" w:name="li-yts-04v-l9t"/>
      <w:bookmarkEnd w:id="11467"/>
      <w:bookmarkEnd w:id="11492"/>
      <w:r>
        <w:rPr>
          <w:rFonts w:ascii="阿里巴巴普惠体" w:eastAsia="阿里巴巴普惠体"/>
          <w:color w:val="000000"/>
          <w:sz w:val="21"/>
        </w:rPr>
        <w:lastRenderedPageBreak/>
        <w:t>第三方邮件接口参数：</w:t>
      </w:r>
    </w:p>
    <w:p w:rsidR="00CA58D1" w:rsidRDefault="009D55E1">
      <w:pPr>
        <w:ind w:left="1095"/>
      </w:pPr>
      <w:bookmarkStart w:id="11495" w:name="img-pr2-pie-i3s"/>
      <w:r>
        <w:rPr>
          <w:noProof/>
        </w:rPr>
        <w:drawing>
          <wp:inline distT="0" distB="0" distL="0" distR="0">
            <wp:extent cx="5080000" cy="5723558"/>
            <wp:effectExtent l="0" t="0" r="0" b="0"/>
            <wp:docPr id="720" name="图片 720" descr="接口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9"/>
                    <a:stretch>
                      <a:fillRect/>
                    </a:stretch>
                  </pic:blipFill>
                  <pic:spPr>
                    <a:xfrm>
                      <a:off x="0" y="0"/>
                      <a:ext cx="5080000" cy="5723558"/>
                    </a:xfrm>
                    <a:prstGeom prst="rect">
                      <a:avLst/>
                    </a:prstGeom>
                  </pic:spPr>
                </pic:pic>
              </a:graphicData>
            </a:graphic>
          </wp:inline>
        </w:drawing>
      </w:r>
      <w:bookmarkEnd w:id="11495"/>
    </w:p>
    <w:tbl>
      <w:tblPr>
        <w:tblW w:w="0" w:type="auto"/>
        <w:tblCellSpacing w:w="0" w:type="auto"/>
        <w:tblInd w:w="1290" w:type="dxa"/>
        <w:tblLook w:val="04A0" w:firstRow="1" w:lastRow="0" w:firstColumn="1" w:lastColumn="0" w:noHBand="0" w:noVBand="1"/>
      </w:tblPr>
      <w:tblGrid>
        <w:gridCol w:w="2818"/>
        <w:gridCol w:w="5624"/>
      </w:tblGrid>
      <w:tr w:rsidR="00CA58D1">
        <w:trPr>
          <w:trHeight w:val="315"/>
          <w:tblCellSpacing w:w="0" w:type="auto"/>
        </w:trPr>
        <w:tc>
          <w:tcPr>
            <w:tcW w:w="3333"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11496" w:name="p-usm-yss-h05"/>
            <w:bookmarkStart w:id="11497" w:name="td-ggf-as2-0m6"/>
            <w:bookmarkStart w:id="11498" w:name="tr-lmv-32e-5tc"/>
            <w:bookmarkStart w:id="11499" w:name="table-1et-etm-eul"/>
            <w:bookmarkEnd w:id="11493"/>
            <w:r>
              <w:rPr>
                <w:rFonts w:ascii="阿里巴巴普惠体" w:eastAsia="阿里巴巴普惠体"/>
                <w:b/>
                <w:color w:val="333333"/>
              </w:rPr>
              <w:t>参数</w:t>
            </w:r>
          </w:p>
        </w:tc>
        <w:tc>
          <w:tcPr>
            <w:tcW w:w="6667"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11500" w:name="p-w2f-5gv-5p1"/>
            <w:bookmarkStart w:id="11501" w:name="td-ak6-na7-nxv"/>
            <w:bookmarkEnd w:id="11496"/>
            <w:bookmarkEnd w:id="11497"/>
            <w:r>
              <w:rPr>
                <w:rFonts w:ascii="阿里巴巴普惠体" w:eastAsia="阿里巴巴普惠体"/>
                <w:b/>
                <w:color w:val="333333"/>
              </w:rPr>
              <w:t>说明</w:t>
            </w:r>
          </w:p>
        </w:tc>
        <w:bookmarkEnd w:id="11500"/>
        <w:bookmarkEnd w:id="11501"/>
      </w:tr>
      <w:tr w:rsidR="00CA58D1">
        <w:trPr>
          <w:trHeight w:val="315"/>
          <w:tblCellSpacing w:w="0" w:type="auto"/>
        </w:trPr>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502" w:name="p-pep-dvm-zpo"/>
            <w:bookmarkStart w:id="11503" w:name="td-g6i-uvf-txx"/>
            <w:bookmarkStart w:id="11504" w:name="tr-ze0-e03-j3j"/>
            <w:bookmarkEnd w:id="11498"/>
            <w:r>
              <w:rPr>
                <w:rFonts w:ascii="阿里巴巴普惠体" w:eastAsia="阿里巴巴普惠体"/>
                <w:color w:val="333333"/>
                <w:sz w:val="21"/>
              </w:rPr>
              <w:t>接口类型</w:t>
            </w:r>
          </w:p>
        </w:tc>
        <w:tc>
          <w:tcPr>
            <w:tcW w:w="66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505" w:name="p-c0o-2vf-fb2"/>
            <w:bookmarkStart w:id="11506" w:name="td-jxn-z9f-w9p"/>
            <w:bookmarkEnd w:id="11502"/>
            <w:bookmarkEnd w:id="11503"/>
            <w:r>
              <w:rPr>
                <w:rFonts w:ascii="阿里巴巴普惠体" w:eastAsia="阿里巴巴普惠体"/>
                <w:color w:val="333333"/>
                <w:sz w:val="21"/>
              </w:rPr>
              <w:t>选择</w:t>
            </w:r>
            <w:r>
              <w:rPr>
                <w:rFonts w:ascii="阿里巴巴普惠体" w:eastAsia="阿里巴巴普惠体"/>
                <w:b/>
                <w:color w:val="333333"/>
                <w:sz w:val="21"/>
              </w:rPr>
              <w:t>邮件</w:t>
            </w:r>
            <w:r>
              <w:rPr>
                <w:rFonts w:ascii="阿里巴巴普惠体" w:eastAsia="阿里巴巴普惠体"/>
                <w:color w:val="333333"/>
                <w:sz w:val="21"/>
              </w:rPr>
              <w:t>。</w:t>
            </w:r>
          </w:p>
        </w:tc>
        <w:bookmarkEnd w:id="11505"/>
        <w:bookmarkEnd w:id="11506"/>
      </w:tr>
      <w:tr w:rsidR="00CA58D1">
        <w:trPr>
          <w:trHeight w:val="315"/>
          <w:tblCellSpacing w:w="0" w:type="auto"/>
        </w:trPr>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507" w:name="p-2yu-p36-7bi"/>
            <w:bookmarkStart w:id="11508" w:name="td-q8d-zaf-6xb"/>
            <w:bookmarkStart w:id="11509" w:name="tr-fqe-luh-36u"/>
            <w:bookmarkEnd w:id="11504"/>
            <w:r>
              <w:rPr>
                <w:rFonts w:ascii="阿里巴巴普惠体" w:eastAsia="阿里巴巴普惠体"/>
                <w:color w:val="333333"/>
                <w:sz w:val="21"/>
              </w:rPr>
              <w:t>接口名称</w:t>
            </w:r>
          </w:p>
        </w:tc>
        <w:tc>
          <w:tcPr>
            <w:tcW w:w="66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1510" w:name="p-hmc-2bo-0lj"/>
            <w:bookmarkStart w:id="11511" w:name="td-0h7-lye-uag"/>
            <w:bookmarkEnd w:id="11507"/>
            <w:bookmarkEnd w:id="11508"/>
            <w:r>
              <w:rPr>
                <w:rFonts w:ascii="阿里巴巴普惠体" w:eastAsia="阿里巴巴普惠体"/>
                <w:color w:val="333333"/>
                <w:sz w:val="21"/>
                <w:lang w:eastAsia="zh-CN"/>
              </w:rPr>
              <w:t>输入第三方邮件平台的完整名称。</w:t>
            </w:r>
          </w:p>
        </w:tc>
        <w:bookmarkEnd w:id="11510"/>
        <w:bookmarkEnd w:id="11511"/>
      </w:tr>
      <w:tr w:rsidR="00CA58D1">
        <w:trPr>
          <w:trHeight w:val="315"/>
          <w:tblCellSpacing w:w="0" w:type="auto"/>
        </w:trPr>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512" w:name="p-0o8-k4i-blc"/>
            <w:bookmarkStart w:id="11513" w:name="td-eep-586-xlu"/>
            <w:bookmarkStart w:id="11514" w:name="tr-oyv-9na-khk"/>
            <w:bookmarkEnd w:id="11509"/>
            <w:r>
              <w:rPr>
                <w:rFonts w:ascii="阿里巴巴普惠体" w:eastAsia="阿里巴巴普惠体"/>
                <w:color w:val="333333"/>
                <w:sz w:val="21"/>
              </w:rPr>
              <w:t>回调接口地址</w:t>
            </w:r>
          </w:p>
        </w:tc>
        <w:tc>
          <w:tcPr>
            <w:tcW w:w="66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515" w:name="p-dz4-440-nuf"/>
            <w:bookmarkStart w:id="11516" w:name="td-vrx-sw0-3r2"/>
            <w:bookmarkEnd w:id="11512"/>
            <w:bookmarkEnd w:id="11513"/>
            <w:r>
              <w:rPr>
                <w:rFonts w:ascii="阿里巴巴普惠体" w:eastAsia="阿里巴巴普惠体"/>
                <w:color w:val="333333"/>
                <w:sz w:val="21"/>
              </w:rPr>
              <w:t>输入以http://或https://开头的审核或发送调用地址，用于QA调取邮件模板审核、内容发送通知、获取审核状态等。</w:t>
            </w:r>
          </w:p>
          <w:p w:rsidR="00CA58D1" w:rsidRDefault="009D55E1" w:rsidP="008A2FC7">
            <w:pPr>
              <w:spacing w:line="360" w:lineRule="exact"/>
              <w:ind w:leftChars="1" w:left="2"/>
              <w:rPr>
                <w:lang w:eastAsia="zh-CN"/>
              </w:rPr>
            </w:pPr>
            <w:bookmarkStart w:id="11517" w:name="p-3uh-p2m-qby"/>
            <w:bookmarkEnd w:id="11515"/>
            <w:r>
              <w:rPr>
                <w:rFonts w:ascii="阿里巴巴普惠体" w:eastAsia="阿里巴巴普惠体"/>
                <w:color w:val="333333"/>
                <w:sz w:val="21"/>
                <w:lang w:eastAsia="zh-CN"/>
              </w:rPr>
              <w:lastRenderedPageBreak/>
              <w:t>接口请按照规范开发，请参见</w:t>
            </w:r>
            <w:hyperlink w:anchor="topic-2613595">
              <w:r>
                <w:rPr>
                  <w:rStyle w:val="af8"/>
                  <w:rFonts w:ascii="阿里巴巴普惠体" w:eastAsia="阿里巴巴普惠体"/>
                  <w:color w:val="FF6A00"/>
                  <w:sz w:val="21"/>
                  <w:lang w:eastAsia="zh-CN"/>
                </w:rPr>
                <w:t>三方短信邮件平台接口开发规范</w:t>
              </w:r>
            </w:hyperlink>
            <w:r>
              <w:rPr>
                <w:rFonts w:ascii="阿里巴巴普惠体" w:eastAsia="阿里巴巴普惠体"/>
                <w:color w:val="333333"/>
                <w:sz w:val="21"/>
                <w:lang w:eastAsia="zh-CN"/>
              </w:rPr>
              <w:t>。</w:t>
            </w:r>
          </w:p>
        </w:tc>
        <w:bookmarkEnd w:id="11516"/>
        <w:bookmarkEnd w:id="11517"/>
      </w:tr>
      <w:tr w:rsidR="00CA58D1">
        <w:trPr>
          <w:trHeight w:val="315"/>
          <w:tblCellSpacing w:w="0" w:type="auto"/>
        </w:trPr>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518" w:name="p-rci-1d6-yr6"/>
            <w:bookmarkStart w:id="11519" w:name="td-6h4-2dn-bfv"/>
            <w:bookmarkStart w:id="11520" w:name="tr-3ba-jc4-6gr"/>
            <w:bookmarkEnd w:id="11514"/>
            <w:r>
              <w:rPr>
                <w:rFonts w:ascii="阿里巴巴普惠体" w:eastAsia="阿里巴巴普惠体"/>
                <w:color w:val="333333"/>
                <w:sz w:val="21"/>
              </w:rPr>
              <w:lastRenderedPageBreak/>
              <w:t>是否审核</w:t>
            </w:r>
          </w:p>
        </w:tc>
        <w:tc>
          <w:tcPr>
            <w:tcW w:w="66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1521" w:name="p-ymi-03w-vu4"/>
            <w:bookmarkStart w:id="11522" w:name="td-eog-qjw-zdg"/>
            <w:bookmarkEnd w:id="11518"/>
            <w:bookmarkEnd w:id="11519"/>
            <w:r>
              <w:rPr>
                <w:rFonts w:ascii="阿里巴巴普惠体" w:eastAsia="阿里巴巴普惠体"/>
                <w:color w:val="333333"/>
                <w:sz w:val="21"/>
                <w:lang w:eastAsia="zh-CN"/>
              </w:rPr>
              <w:t>选择邮件模板是否需经过审核。</w:t>
            </w:r>
          </w:p>
        </w:tc>
        <w:bookmarkEnd w:id="11521"/>
        <w:bookmarkEnd w:id="11522"/>
      </w:tr>
      <w:bookmarkEnd w:id="11499"/>
      <w:bookmarkEnd w:id="11520"/>
    </w:tbl>
    <w:p w:rsidR="00CA58D1" w:rsidRDefault="00CA58D1">
      <w:pPr>
        <w:ind w:left="1095"/>
        <w:rPr>
          <w:lang w:eastAsia="zh-CN"/>
        </w:rPr>
      </w:pPr>
    </w:p>
    <w:p w:rsidR="00CA58D1" w:rsidRDefault="009D55E1" w:rsidP="009D55E1">
      <w:pPr>
        <w:numPr>
          <w:ilvl w:val="0"/>
          <w:numId w:val="481"/>
        </w:numPr>
        <w:spacing w:after="120"/>
      </w:pPr>
      <w:bookmarkStart w:id="11523" w:name="p-26f-lfj-6ec"/>
      <w:bookmarkStart w:id="11524" w:name="p-ib8-d26-l1l"/>
      <w:bookmarkStart w:id="11525" w:name="li-p10-cmu-x0v"/>
      <w:bookmarkEnd w:id="11465"/>
      <w:bookmarkEnd w:id="11468"/>
      <w:bookmarkEnd w:id="11494"/>
      <w:bookmarkEnd w:id="11523"/>
      <w:r>
        <w:rPr>
          <w:rFonts w:ascii="阿里巴巴普惠体" w:eastAsia="阿里巴巴普惠体"/>
          <w:color w:val="000000"/>
          <w:sz w:val="21"/>
        </w:rPr>
        <w:t>单击</w:t>
      </w:r>
      <w:r>
        <w:rPr>
          <w:rFonts w:ascii="阿里巴巴普惠体" w:eastAsia="阿里巴巴普惠体"/>
          <w:b/>
          <w:color w:val="000000"/>
          <w:sz w:val="21"/>
        </w:rPr>
        <w:t>确定</w:t>
      </w:r>
      <w:r>
        <w:rPr>
          <w:rFonts w:ascii="阿里巴巴普惠体" w:eastAsia="阿里巴巴普惠体"/>
          <w:color w:val="000000"/>
          <w:sz w:val="21"/>
        </w:rPr>
        <w:t>保存配置。</w:t>
      </w:r>
    </w:p>
    <w:p w:rsidR="00CA58D1" w:rsidRDefault="009D55E1">
      <w:pPr>
        <w:ind w:left="120"/>
        <w:rPr>
          <w:lang w:eastAsia="zh-CN"/>
        </w:rPr>
      </w:pPr>
      <w:bookmarkStart w:id="11526" w:name="p-dwb-ffc-tf5"/>
      <w:bookmarkEnd w:id="11462"/>
      <w:bookmarkEnd w:id="11524"/>
      <w:bookmarkEnd w:id="11525"/>
      <w:r>
        <w:rPr>
          <w:rFonts w:ascii="阿里巴巴普惠体" w:eastAsia="阿里巴巴普惠体"/>
          <w:color w:val="000000"/>
          <w:sz w:val="21"/>
          <w:lang w:eastAsia="zh-CN"/>
        </w:rPr>
        <w:t>新的第三方短信邮件接口将展示在接口管理页面，您可以进行编辑和删除，如下图所示。</w:t>
      </w:r>
    </w:p>
    <w:p w:rsidR="00CA58D1" w:rsidRDefault="009D55E1">
      <w:pPr>
        <w:ind w:left="120"/>
      </w:pPr>
      <w:bookmarkStart w:id="11527" w:name="img-9ty-w7x-eq9"/>
      <w:r>
        <w:rPr>
          <w:noProof/>
        </w:rPr>
        <w:drawing>
          <wp:inline distT="0" distB="0" distL="0" distR="0">
            <wp:extent cx="5667375" cy="5467350"/>
            <wp:effectExtent l="0" t="0" r="0" b="0"/>
            <wp:docPr id="721" name="图片 721" descr="接口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0"/>
                    <a:stretch>
                      <a:fillRect/>
                    </a:stretch>
                  </pic:blipFill>
                  <pic:spPr>
                    <a:xfrm>
                      <a:off x="0" y="0"/>
                      <a:ext cx="5667375" cy="5467350"/>
                    </a:xfrm>
                    <a:prstGeom prst="rect">
                      <a:avLst/>
                    </a:prstGeom>
                  </pic:spPr>
                </pic:pic>
              </a:graphicData>
            </a:graphic>
          </wp:inline>
        </w:drawing>
      </w:r>
      <w:bookmarkEnd w:id="11527"/>
    </w:p>
    <w:p w:rsidR="00CA58D1" w:rsidRDefault="009D55E1" w:rsidP="005C4BA6">
      <w:pPr>
        <w:pStyle w:val="41"/>
        <w:rPr>
          <w:lang w:eastAsia="zh-CN"/>
        </w:rPr>
      </w:pPr>
      <w:bookmarkStart w:id="11528" w:name="title-e4x-wgz-7z3"/>
      <w:bookmarkStart w:id="11529" w:name="topic-1942229"/>
      <w:bookmarkStart w:id="11530" w:name="_Toc91596885"/>
      <w:bookmarkEnd w:id="11455"/>
      <w:bookmarkEnd w:id="11459"/>
      <w:bookmarkEnd w:id="11526"/>
      <w:r>
        <w:rPr>
          <w:rFonts w:ascii="阿里巴巴普惠体"/>
          <w:color w:val="000000"/>
          <w:lang w:eastAsia="zh-CN"/>
        </w:rPr>
        <w:lastRenderedPageBreak/>
        <w:t>7.2.4.6. 第三方短信邮件平台接口规范</w:t>
      </w:r>
      <w:bookmarkEnd w:id="11530"/>
    </w:p>
    <w:p w:rsidR="00CA58D1" w:rsidRDefault="009D55E1">
      <w:pPr>
        <w:spacing w:after="150"/>
        <w:ind w:left="120"/>
        <w:rPr>
          <w:lang w:eastAsia="zh-CN"/>
        </w:rPr>
      </w:pPr>
      <w:bookmarkStart w:id="11531" w:name="shortdesc-f85-hnd-39m"/>
      <w:bookmarkEnd w:id="11528"/>
      <w:r>
        <w:rPr>
          <w:rFonts w:ascii="阿里巴巴普惠体" w:eastAsia="阿里巴巴普惠体"/>
          <w:color w:val="000000"/>
          <w:sz w:val="21"/>
          <w:lang w:eastAsia="zh-CN"/>
        </w:rPr>
        <w:t>为了在用户营销模块使用将第三方短信邮件平台，当您进行第三方短信邮件平台开发时，需要遵守下面的各功能模块接口规范。</w:t>
      </w:r>
    </w:p>
    <w:p w:rsidR="00CA58D1" w:rsidRDefault="009D55E1">
      <w:pPr>
        <w:spacing w:after="150"/>
        <w:ind w:left="120"/>
      </w:pPr>
      <w:bookmarkStart w:id="11532" w:name="title-wje-huh-t92"/>
      <w:bookmarkStart w:id="11533" w:name="section-y2k-uzb-xgt"/>
      <w:bookmarkStart w:id="11534" w:name="div-2sp-rlc-mdk"/>
      <w:bookmarkStart w:id="11535" w:name="conbody-o3q-w3z-464"/>
      <w:bookmarkEnd w:id="11531"/>
      <w:r>
        <w:rPr>
          <w:rFonts w:ascii="阿里巴巴普惠体" w:eastAsia="阿里巴巴普惠体"/>
          <w:b/>
          <w:color w:val="000000"/>
        </w:rPr>
        <w:t>添加邮件模板接口</w:t>
      </w:r>
    </w:p>
    <w:tbl>
      <w:tblPr>
        <w:tblW w:w="0" w:type="auto"/>
        <w:tblCellSpacing w:w="0" w:type="auto"/>
        <w:tblLook w:val="04A0" w:firstRow="1" w:lastRow="0" w:firstColumn="1" w:lastColumn="0" w:noHBand="0" w:noVBand="1"/>
      </w:tblPr>
      <w:tblGrid>
        <w:gridCol w:w="1604"/>
        <w:gridCol w:w="2675"/>
        <w:gridCol w:w="2173"/>
        <w:gridCol w:w="1600"/>
        <w:gridCol w:w="1680"/>
      </w:tblGrid>
      <w:tr w:rsidR="00CA58D1">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536" w:name="p-10d-l8z-dml"/>
            <w:bookmarkStart w:id="11537" w:name="td-l7o-klw-oyw"/>
            <w:bookmarkStart w:id="11538" w:name="tr-oq3-hx7-cpq"/>
            <w:bookmarkStart w:id="11539" w:name="table-nlf-h0w-cp2"/>
            <w:bookmarkStart w:id="11540" w:name="div-eyl-cls-ja1"/>
            <w:bookmarkEnd w:id="11532"/>
            <w:bookmarkEnd w:id="11533"/>
            <w:r>
              <w:rPr>
                <w:rFonts w:ascii="阿里巴巴普惠体" w:eastAsia="阿里巴巴普惠体"/>
                <w:color w:val="333333"/>
                <w:sz w:val="21"/>
              </w:rPr>
              <w:t>接口描述</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541" w:name="p-c87-6o6-rof"/>
            <w:bookmarkStart w:id="11542" w:name="td-d7f-td2-nzn"/>
            <w:bookmarkEnd w:id="11536"/>
            <w:bookmarkEnd w:id="11537"/>
            <w:r>
              <w:rPr>
                <w:rFonts w:ascii="阿里巴巴普惠体" w:eastAsia="阿里巴巴普惠体"/>
                <w:color w:val="333333"/>
                <w:sz w:val="21"/>
              </w:rPr>
              <w:t>添加邮件模板</w:t>
            </w:r>
          </w:p>
        </w:tc>
        <w:bookmarkEnd w:id="11541"/>
        <w:bookmarkEnd w:id="11542"/>
      </w:tr>
      <w:tr w:rsidR="00CA58D1">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543" w:name="p-5vy-13k-114"/>
            <w:bookmarkStart w:id="11544" w:name="td-8y3-sxr-4z4"/>
            <w:bookmarkStart w:id="11545" w:name="tr-2jc-6dw-nfb"/>
            <w:bookmarkEnd w:id="11538"/>
            <w:r>
              <w:rPr>
                <w:rFonts w:ascii="阿里巴巴普惠体" w:eastAsia="阿里巴巴普惠体"/>
                <w:color w:val="333333"/>
                <w:sz w:val="21"/>
              </w:rPr>
              <w:t>URL</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546" w:name="p-taz-jpd-6pt"/>
            <w:bookmarkStart w:id="11547" w:name="td-l0n-me0-p20"/>
            <w:bookmarkEnd w:id="11543"/>
            <w:bookmarkEnd w:id="11544"/>
            <w:r>
              <w:rPr>
                <w:rFonts w:ascii="阿里巴巴普惠体" w:eastAsia="阿里巴巴普惠体"/>
                <w:color w:val="333333"/>
                <w:sz w:val="21"/>
              </w:rPr>
              <w:t>${prefix}/email/emailTemplate</w:t>
            </w:r>
          </w:p>
        </w:tc>
        <w:bookmarkEnd w:id="11546"/>
        <w:bookmarkEnd w:id="11547"/>
      </w:tr>
      <w:tr w:rsidR="00CA58D1">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548" w:name="p-0an-pct-1fl"/>
            <w:bookmarkStart w:id="11549" w:name="td-5cm-7ch-q2b"/>
            <w:bookmarkStart w:id="11550" w:name="tr-2a6-1db-2lr"/>
            <w:bookmarkEnd w:id="11545"/>
            <w:r>
              <w:rPr>
                <w:rFonts w:ascii="阿里巴巴普惠体" w:eastAsia="阿里巴巴普惠体"/>
                <w:color w:val="333333"/>
                <w:sz w:val="21"/>
              </w:rPr>
              <w:t>请求方式</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551" w:name="p-v83-3a5-hpo"/>
            <w:bookmarkStart w:id="11552" w:name="td-zdb-1ym-weg"/>
            <w:bookmarkEnd w:id="11548"/>
            <w:bookmarkEnd w:id="11549"/>
            <w:r>
              <w:rPr>
                <w:rFonts w:ascii="阿里巴巴普惠体" w:eastAsia="阿里巴巴普惠体"/>
                <w:color w:val="333333"/>
                <w:sz w:val="21"/>
              </w:rPr>
              <w:t>post</w:t>
            </w:r>
          </w:p>
        </w:tc>
        <w:bookmarkEnd w:id="11551"/>
        <w:bookmarkEnd w:id="11552"/>
      </w:tr>
      <w:tr w:rsidR="00CA58D1">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553" w:name="p-jnh-rg8-hji"/>
            <w:bookmarkStart w:id="11554" w:name="td-pr9-rxh-pld"/>
            <w:bookmarkStart w:id="11555" w:name="tr-pfh-8fu-9xk"/>
            <w:bookmarkEnd w:id="11550"/>
            <w:r>
              <w:rPr>
                <w:rFonts w:ascii="阿里巴巴普惠体" w:eastAsia="阿里巴巴普惠体"/>
                <w:color w:val="333333"/>
                <w:sz w:val="21"/>
              </w:rPr>
              <w:t>请求类型</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556" w:name="p-qud-ky2-ngn"/>
            <w:bookmarkStart w:id="11557" w:name="td-sut-gzp-6p3"/>
            <w:bookmarkEnd w:id="11553"/>
            <w:bookmarkEnd w:id="11554"/>
            <w:r>
              <w:rPr>
                <w:rFonts w:ascii="阿里巴巴普惠体" w:eastAsia="阿里巴巴普惠体"/>
                <w:color w:val="333333"/>
                <w:sz w:val="21"/>
              </w:rPr>
              <w:t>application/json</w:t>
            </w:r>
          </w:p>
        </w:tc>
        <w:bookmarkEnd w:id="11556"/>
        <w:bookmarkEnd w:id="11557"/>
      </w:tr>
      <w:tr w:rsidR="00CA58D1">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558" w:name="p-34r-g89-rmy"/>
            <w:bookmarkStart w:id="11559" w:name="td-cnz-jjv-221"/>
            <w:bookmarkStart w:id="11560" w:name="tr-ll8-tzv-rhl"/>
            <w:bookmarkEnd w:id="11555"/>
            <w:r>
              <w:rPr>
                <w:rFonts w:ascii="阿里巴巴普惠体" w:eastAsia="阿里巴巴普惠体"/>
                <w:color w:val="333333"/>
                <w:sz w:val="21"/>
              </w:rPr>
              <w:t>返回类型</w:t>
            </w:r>
          </w:p>
        </w:tc>
        <w:tc>
          <w:tcPr>
            <w:tcW w:w="424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561" w:name="p-ol6-jjx-pcc"/>
            <w:bookmarkStart w:id="11562" w:name="td-rps-7vo-mzd"/>
            <w:bookmarkEnd w:id="11558"/>
            <w:bookmarkEnd w:id="11559"/>
            <w:r>
              <w:rPr>
                <w:rFonts w:ascii="阿里巴巴普惠体" w:eastAsia="阿里巴巴普惠体"/>
                <w:color w:val="333333"/>
                <w:sz w:val="21"/>
              </w:rPr>
              <w:t>*/*</w:t>
            </w:r>
          </w:p>
        </w:tc>
        <w:tc>
          <w:tcPr>
            <w:tcW w:w="36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CA58D1" w:rsidP="008A2FC7">
            <w:pPr>
              <w:spacing w:line="360" w:lineRule="exact"/>
              <w:ind w:leftChars="1" w:left="2"/>
            </w:pPr>
            <w:bookmarkStart w:id="11563" w:name="p-3e3-q2a-ij2"/>
            <w:bookmarkStart w:id="11564" w:name="td-wie-iz9-rt4"/>
            <w:bookmarkEnd w:id="11561"/>
            <w:bookmarkEnd w:id="11562"/>
          </w:p>
        </w:tc>
        <w:tc>
          <w:tcPr>
            <w:tcW w:w="36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CA58D1" w:rsidP="008A2FC7">
            <w:pPr>
              <w:spacing w:line="360" w:lineRule="exact"/>
              <w:ind w:leftChars="1" w:left="2"/>
            </w:pPr>
            <w:bookmarkStart w:id="11565" w:name="p-ke0-r96-wh6"/>
            <w:bookmarkStart w:id="11566" w:name="td-5uk-n4j-h7y"/>
            <w:bookmarkEnd w:id="11563"/>
            <w:bookmarkEnd w:id="11564"/>
          </w:p>
        </w:tc>
        <w:tc>
          <w:tcPr>
            <w:tcW w:w="302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CA58D1" w:rsidP="008A2FC7">
            <w:pPr>
              <w:spacing w:line="360" w:lineRule="exact"/>
              <w:ind w:leftChars="1" w:left="2"/>
            </w:pPr>
            <w:bookmarkStart w:id="11567" w:name="p-0f6-qbp-7b3"/>
            <w:bookmarkStart w:id="11568" w:name="td-e52-ra5-0vk"/>
            <w:bookmarkEnd w:id="11565"/>
            <w:bookmarkEnd w:id="11566"/>
          </w:p>
        </w:tc>
        <w:bookmarkEnd w:id="11567"/>
        <w:bookmarkEnd w:id="11568"/>
      </w:tr>
      <w:tr w:rsidR="00CA58D1">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569" w:name="p-d8f-5lc-sre"/>
            <w:bookmarkStart w:id="11570" w:name="td-3or-4t0-bnh"/>
            <w:bookmarkStart w:id="11571" w:name="tr-bon-kyf-wsx"/>
            <w:bookmarkEnd w:id="11560"/>
            <w:r>
              <w:rPr>
                <w:rFonts w:ascii="阿里巴巴普惠体" w:eastAsia="阿里巴巴普惠体"/>
                <w:b/>
                <w:color w:val="333333"/>
                <w:sz w:val="21"/>
              </w:rPr>
              <w:t>参数名</w:t>
            </w:r>
          </w:p>
        </w:tc>
        <w:tc>
          <w:tcPr>
            <w:tcW w:w="424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572" w:name="p-7k9-hx9-44q"/>
            <w:bookmarkStart w:id="11573" w:name="td-le0-9dw-uqz"/>
            <w:bookmarkEnd w:id="11569"/>
            <w:bookmarkEnd w:id="11570"/>
            <w:r>
              <w:rPr>
                <w:rFonts w:ascii="阿里巴巴普惠体" w:eastAsia="阿里巴巴普惠体"/>
                <w:b/>
                <w:color w:val="333333"/>
                <w:sz w:val="21"/>
              </w:rPr>
              <w:t>数据类型</w:t>
            </w:r>
          </w:p>
        </w:tc>
        <w:tc>
          <w:tcPr>
            <w:tcW w:w="36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574" w:name="p-su5-gle-xip"/>
            <w:bookmarkStart w:id="11575" w:name="td-iej-zha-13v"/>
            <w:bookmarkEnd w:id="11572"/>
            <w:bookmarkEnd w:id="11573"/>
            <w:r>
              <w:rPr>
                <w:rFonts w:ascii="阿里巴巴普惠体" w:eastAsia="阿里巴巴普惠体"/>
                <w:b/>
                <w:color w:val="333333"/>
                <w:sz w:val="21"/>
              </w:rPr>
              <w:t>参数类型</w:t>
            </w:r>
          </w:p>
        </w:tc>
        <w:tc>
          <w:tcPr>
            <w:tcW w:w="36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576" w:name="p-dfz-1ba-rqt"/>
            <w:bookmarkStart w:id="11577" w:name="td-qqz-yzi-127"/>
            <w:bookmarkEnd w:id="11574"/>
            <w:bookmarkEnd w:id="11575"/>
            <w:r>
              <w:rPr>
                <w:rFonts w:ascii="阿里巴巴普惠体" w:eastAsia="阿里巴巴普惠体"/>
                <w:b/>
                <w:color w:val="333333"/>
                <w:sz w:val="21"/>
              </w:rPr>
              <w:t>是否必填</w:t>
            </w:r>
          </w:p>
        </w:tc>
        <w:tc>
          <w:tcPr>
            <w:tcW w:w="302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578" w:name="p-zvr-o2v-rzx"/>
            <w:bookmarkStart w:id="11579" w:name="td-14b-496-uc1"/>
            <w:bookmarkEnd w:id="11576"/>
            <w:bookmarkEnd w:id="11577"/>
            <w:r>
              <w:rPr>
                <w:rFonts w:ascii="阿里巴巴普惠体" w:eastAsia="阿里巴巴普惠体"/>
                <w:b/>
                <w:color w:val="333333"/>
                <w:sz w:val="21"/>
              </w:rPr>
              <w:t>说明</w:t>
            </w:r>
          </w:p>
        </w:tc>
        <w:bookmarkEnd w:id="11578"/>
        <w:bookmarkEnd w:id="11579"/>
      </w:tr>
      <w:tr w:rsidR="00CA58D1">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580" w:name="p-vvo-h23-9fw"/>
            <w:bookmarkStart w:id="11581" w:name="td-8m4-6j9-eug"/>
            <w:bookmarkStart w:id="11582" w:name="tr-1ep-89z-ypp"/>
            <w:bookmarkEnd w:id="11571"/>
            <w:r>
              <w:rPr>
                <w:rFonts w:ascii="阿里巴巴普惠体" w:eastAsia="阿里巴巴普惠体"/>
                <w:color w:val="333333"/>
                <w:sz w:val="21"/>
              </w:rPr>
              <w:t>1.model</w:t>
            </w:r>
          </w:p>
        </w:tc>
        <w:tc>
          <w:tcPr>
            <w:tcW w:w="424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583" w:name="p-bi5-p94-z5r"/>
            <w:bookmarkStart w:id="11584" w:name="td-7so-wqe-9do"/>
            <w:bookmarkEnd w:id="11580"/>
            <w:bookmarkEnd w:id="11581"/>
            <w:r>
              <w:rPr>
                <w:rFonts w:ascii="阿里巴巴普惠体" w:eastAsia="阿里巴巴普惠体"/>
                <w:color w:val="333333"/>
                <w:sz w:val="21"/>
              </w:rPr>
              <w:t>object:AddEmailTemplateModel</w:t>
            </w:r>
          </w:p>
        </w:tc>
        <w:tc>
          <w:tcPr>
            <w:tcW w:w="3633"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585" w:name="p-r6z-tsd-k7m"/>
            <w:bookmarkStart w:id="11586" w:name="td-u5k-mq0-960"/>
            <w:bookmarkEnd w:id="11583"/>
            <w:bookmarkEnd w:id="11584"/>
            <w:r>
              <w:rPr>
                <w:rFonts w:ascii="阿里巴巴普惠体" w:eastAsia="阿里巴巴普惠体"/>
                <w:color w:val="333333"/>
                <w:sz w:val="21"/>
              </w:rPr>
              <w:t>body</w:t>
            </w:r>
          </w:p>
          <w:p w:rsidR="00CA58D1" w:rsidRDefault="00CA58D1" w:rsidP="008A2FC7">
            <w:pPr>
              <w:spacing w:line="360" w:lineRule="exact"/>
              <w:ind w:leftChars="1" w:left="2"/>
            </w:pPr>
            <w:bookmarkStart w:id="11587" w:name="p-y2i-ols-ciw"/>
            <w:bookmarkEnd w:id="11585"/>
          </w:p>
          <w:p w:rsidR="00CA58D1" w:rsidRDefault="00CA58D1" w:rsidP="008A2FC7">
            <w:pPr>
              <w:spacing w:line="360" w:lineRule="exact"/>
              <w:ind w:leftChars="1" w:left="2"/>
            </w:pPr>
            <w:bookmarkStart w:id="11588" w:name="p-goi-w94-yn2"/>
            <w:bookmarkEnd w:id="11587"/>
          </w:p>
          <w:p w:rsidR="00CA58D1" w:rsidRDefault="00CA58D1" w:rsidP="008A2FC7">
            <w:pPr>
              <w:spacing w:line="360" w:lineRule="exact"/>
              <w:ind w:leftChars="1" w:left="2"/>
            </w:pPr>
            <w:bookmarkStart w:id="11589" w:name="p-fd8-map-zrl"/>
            <w:bookmarkEnd w:id="11588"/>
          </w:p>
          <w:p w:rsidR="00CA58D1" w:rsidRDefault="00CA58D1" w:rsidP="008A2FC7">
            <w:pPr>
              <w:spacing w:line="360" w:lineRule="exact"/>
              <w:ind w:leftChars="1" w:left="2"/>
            </w:pPr>
            <w:bookmarkStart w:id="11590" w:name="p-r4a-4c3-0sp"/>
            <w:bookmarkEnd w:id="11589"/>
          </w:p>
          <w:p w:rsidR="00CA58D1" w:rsidRDefault="00CA58D1" w:rsidP="008A2FC7">
            <w:pPr>
              <w:spacing w:line="360" w:lineRule="exact"/>
              <w:ind w:leftChars="1" w:left="2"/>
            </w:pPr>
            <w:bookmarkStart w:id="11591" w:name="p-jf7-72s-v36"/>
            <w:bookmarkEnd w:id="11590"/>
          </w:p>
        </w:tc>
        <w:tc>
          <w:tcPr>
            <w:tcW w:w="36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592" w:name="p-6g9-7vy-zq3"/>
            <w:bookmarkStart w:id="11593" w:name="td-8vh-yko-tee"/>
            <w:bookmarkEnd w:id="11586"/>
            <w:bookmarkEnd w:id="11591"/>
            <w:r>
              <w:rPr>
                <w:rFonts w:ascii="阿里巴巴普惠体" w:eastAsia="阿里巴巴普惠体"/>
                <w:color w:val="333333"/>
                <w:sz w:val="21"/>
              </w:rPr>
              <w:t>是</w:t>
            </w:r>
          </w:p>
        </w:tc>
        <w:tc>
          <w:tcPr>
            <w:tcW w:w="302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594" w:name="p-lbr-oiu-juf"/>
            <w:bookmarkStart w:id="11595" w:name="td-sse-idv-xia"/>
            <w:bookmarkEnd w:id="11592"/>
            <w:bookmarkEnd w:id="11593"/>
            <w:r>
              <w:rPr>
                <w:rFonts w:ascii="阿里巴巴普惠体" w:eastAsia="阿里巴巴普惠体"/>
                <w:color w:val="333333"/>
                <w:sz w:val="21"/>
              </w:rPr>
              <w:t>模板信息。</w:t>
            </w:r>
          </w:p>
        </w:tc>
        <w:bookmarkEnd w:id="11594"/>
        <w:bookmarkEnd w:id="11595"/>
      </w:tr>
      <w:tr w:rsidR="00CA58D1">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596" w:name="p-gv2-2mk-fpj"/>
            <w:bookmarkStart w:id="11597" w:name="td-a3q-jfm-62u"/>
            <w:bookmarkStart w:id="11598" w:name="tr-g4w-8ox-5hw"/>
            <w:bookmarkEnd w:id="11582"/>
            <w:r>
              <w:rPr>
                <w:rFonts w:ascii="阿里巴巴普惠体" w:eastAsia="阿里巴巴普惠体"/>
                <w:color w:val="333333"/>
                <w:sz w:val="21"/>
              </w:rPr>
              <w:t>1.1.remark</w:t>
            </w:r>
          </w:p>
        </w:tc>
        <w:tc>
          <w:tcPr>
            <w:tcW w:w="424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599" w:name="p-cen-cpw-4av"/>
            <w:bookmarkStart w:id="11600" w:name="td-isd-98a-ha8"/>
            <w:bookmarkEnd w:id="11596"/>
            <w:bookmarkEnd w:id="11597"/>
            <w:r>
              <w:rPr>
                <w:rFonts w:ascii="阿里巴巴普惠体" w:eastAsia="阿里巴巴普惠体"/>
                <w:color w:val="333333"/>
                <w:sz w:val="21"/>
              </w:rPr>
              <w:t>string</w:t>
            </w:r>
          </w:p>
        </w:tc>
        <w:bookmarkEnd w:id="11599"/>
        <w:tc>
          <w:tcPr>
            <w:tcW w:w="0" w:type="auto"/>
            <w:vMerge/>
            <w:tcBorders>
              <w:top w:val="nil"/>
              <w:left w:val="single" w:sz="8" w:space="0" w:color="DDDDDD"/>
              <w:bottom w:val="single" w:sz="8" w:space="0" w:color="DDDDDD"/>
              <w:right w:val="single" w:sz="8" w:space="0" w:color="DDDDDD"/>
            </w:tcBorders>
          </w:tcPr>
          <w:p w:rsidR="00CA58D1" w:rsidRDefault="00CA58D1" w:rsidP="008A2FC7">
            <w:pPr>
              <w:spacing w:line="360" w:lineRule="exact"/>
              <w:ind w:leftChars="1" w:left="2"/>
            </w:pPr>
          </w:p>
        </w:tc>
        <w:tc>
          <w:tcPr>
            <w:tcW w:w="36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601" w:name="p-7em-fmx-2st"/>
            <w:bookmarkStart w:id="11602" w:name="td-plc-xbu-z3w"/>
            <w:bookmarkEnd w:id="11600"/>
            <w:r>
              <w:rPr>
                <w:rFonts w:ascii="阿里巴巴普惠体" w:eastAsia="阿里巴巴普惠体"/>
                <w:color w:val="333333"/>
                <w:sz w:val="21"/>
              </w:rPr>
              <w:t>是</w:t>
            </w:r>
          </w:p>
        </w:tc>
        <w:tc>
          <w:tcPr>
            <w:tcW w:w="302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1603" w:name="p-sx1-61g-soz"/>
            <w:bookmarkStart w:id="11604" w:name="td-e30-mu3-1jp"/>
            <w:bookmarkEnd w:id="11601"/>
            <w:bookmarkEnd w:id="11602"/>
            <w:r>
              <w:rPr>
                <w:rFonts w:ascii="阿里巴巴普惠体" w:eastAsia="阿里巴巴普惠体"/>
                <w:color w:val="333333"/>
                <w:sz w:val="21"/>
                <w:lang w:eastAsia="zh-CN"/>
              </w:rPr>
              <w:t>模板申请说明。请在申请说明中描述您的业务使用场景，长度为1~100个字符。</w:t>
            </w:r>
          </w:p>
        </w:tc>
        <w:bookmarkEnd w:id="11603"/>
        <w:bookmarkEnd w:id="11604"/>
      </w:tr>
      <w:tr w:rsidR="00CA58D1">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605" w:name="p-n95-t4u-vkr"/>
            <w:bookmarkStart w:id="11606" w:name="td-r15-v5g-c4o"/>
            <w:bookmarkStart w:id="11607" w:name="tr-004-1bx-wch"/>
            <w:bookmarkEnd w:id="11598"/>
            <w:r>
              <w:rPr>
                <w:rFonts w:ascii="阿里巴巴普惠体" w:eastAsia="阿里巴巴普惠体"/>
                <w:color w:val="333333"/>
                <w:sz w:val="21"/>
              </w:rPr>
              <w:t>1.2.senderName</w:t>
            </w:r>
          </w:p>
        </w:tc>
        <w:tc>
          <w:tcPr>
            <w:tcW w:w="424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608" w:name="p-cpa-sq2-i5w"/>
            <w:bookmarkStart w:id="11609" w:name="td-cp0-5rh-bad"/>
            <w:bookmarkEnd w:id="11605"/>
            <w:bookmarkEnd w:id="11606"/>
            <w:r>
              <w:rPr>
                <w:rFonts w:ascii="阿里巴巴普惠体" w:eastAsia="阿里巴巴普惠体"/>
                <w:color w:val="333333"/>
                <w:sz w:val="21"/>
              </w:rPr>
              <w:t>string</w:t>
            </w:r>
          </w:p>
        </w:tc>
        <w:bookmarkEnd w:id="11608"/>
        <w:tc>
          <w:tcPr>
            <w:tcW w:w="0" w:type="auto"/>
            <w:vMerge/>
            <w:tcBorders>
              <w:top w:val="nil"/>
              <w:left w:val="single" w:sz="8" w:space="0" w:color="DDDDDD"/>
              <w:bottom w:val="single" w:sz="8" w:space="0" w:color="DDDDDD"/>
              <w:right w:val="single" w:sz="8" w:space="0" w:color="DDDDDD"/>
            </w:tcBorders>
          </w:tcPr>
          <w:p w:rsidR="00CA58D1" w:rsidRDefault="00CA58D1" w:rsidP="008A2FC7">
            <w:pPr>
              <w:spacing w:line="360" w:lineRule="exact"/>
              <w:ind w:leftChars="1" w:left="2"/>
            </w:pPr>
          </w:p>
        </w:tc>
        <w:tc>
          <w:tcPr>
            <w:tcW w:w="36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610" w:name="p-5v7-2r3-3t2"/>
            <w:bookmarkStart w:id="11611" w:name="td-eus-kfq-clq"/>
            <w:bookmarkEnd w:id="11609"/>
            <w:r>
              <w:rPr>
                <w:rFonts w:ascii="阿里巴巴普惠体" w:eastAsia="阿里巴巴普惠体"/>
                <w:color w:val="333333"/>
                <w:sz w:val="21"/>
              </w:rPr>
              <w:t>是</w:t>
            </w:r>
          </w:p>
        </w:tc>
        <w:tc>
          <w:tcPr>
            <w:tcW w:w="302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612" w:name="p-rv5-yrv-sab"/>
            <w:bookmarkStart w:id="11613" w:name="td-ywi-73m-u2i"/>
            <w:bookmarkEnd w:id="11610"/>
            <w:bookmarkEnd w:id="11611"/>
            <w:r>
              <w:rPr>
                <w:rFonts w:ascii="阿里巴巴普惠体" w:eastAsia="阿里巴巴普惠体"/>
                <w:color w:val="333333"/>
                <w:sz w:val="21"/>
              </w:rPr>
              <w:t>发送人名称。</w:t>
            </w:r>
          </w:p>
        </w:tc>
        <w:bookmarkEnd w:id="11612"/>
        <w:bookmarkEnd w:id="11613"/>
      </w:tr>
      <w:tr w:rsidR="00CA58D1">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614" w:name="p-kvp-hu2-tqx"/>
            <w:bookmarkStart w:id="11615" w:name="td-msn-cv4-t38"/>
            <w:bookmarkStart w:id="11616" w:name="tr-s1r-a3m-tuq"/>
            <w:bookmarkEnd w:id="11607"/>
            <w:r>
              <w:rPr>
                <w:rFonts w:ascii="阿里巴巴普惠体" w:eastAsia="阿里巴巴普惠体"/>
                <w:color w:val="333333"/>
                <w:sz w:val="21"/>
              </w:rPr>
              <w:t>1.3.templateContent</w:t>
            </w:r>
          </w:p>
        </w:tc>
        <w:tc>
          <w:tcPr>
            <w:tcW w:w="424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617" w:name="p-ass-o4w-2z3"/>
            <w:bookmarkStart w:id="11618" w:name="td-ogl-pxm-mk0"/>
            <w:bookmarkEnd w:id="11614"/>
            <w:bookmarkEnd w:id="11615"/>
            <w:r>
              <w:rPr>
                <w:rFonts w:ascii="阿里巴巴普惠体" w:eastAsia="阿里巴巴普惠体"/>
                <w:color w:val="333333"/>
                <w:sz w:val="21"/>
              </w:rPr>
              <w:t>string</w:t>
            </w:r>
          </w:p>
        </w:tc>
        <w:bookmarkEnd w:id="11617"/>
        <w:tc>
          <w:tcPr>
            <w:tcW w:w="0" w:type="auto"/>
            <w:vMerge/>
            <w:tcBorders>
              <w:top w:val="nil"/>
              <w:left w:val="single" w:sz="8" w:space="0" w:color="DDDDDD"/>
              <w:bottom w:val="single" w:sz="8" w:space="0" w:color="DDDDDD"/>
              <w:right w:val="single" w:sz="8" w:space="0" w:color="DDDDDD"/>
            </w:tcBorders>
          </w:tcPr>
          <w:p w:rsidR="00CA58D1" w:rsidRDefault="00CA58D1" w:rsidP="008A2FC7">
            <w:pPr>
              <w:spacing w:line="360" w:lineRule="exact"/>
              <w:ind w:leftChars="1" w:left="2"/>
            </w:pPr>
          </w:p>
        </w:tc>
        <w:tc>
          <w:tcPr>
            <w:tcW w:w="36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619" w:name="p-sbx-qnv-6ad"/>
            <w:bookmarkStart w:id="11620" w:name="td-rls-mri-4ze"/>
            <w:bookmarkEnd w:id="11618"/>
            <w:r>
              <w:rPr>
                <w:rFonts w:ascii="阿里巴巴普惠体" w:eastAsia="阿里巴巴普惠体"/>
                <w:color w:val="333333"/>
                <w:sz w:val="21"/>
              </w:rPr>
              <w:t>是</w:t>
            </w:r>
          </w:p>
        </w:tc>
        <w:tc>
          <w:tcPr>
            <w:tcW w:w="302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1621" w:name="p-mou-wyi-ra0"/>
            <w:bookmarkStart w:id="11622" w:name="td-gre-sk9-eu5"/>
            <w:bookmarkEnd w:id="11619"/>
            <w:bookmarkEnd w:id="11620"/>
            <w:r>
              <w:rPr>
                <w:rFonts w:ascii="阿里巴巴普惠体" w:eastAsia="阿里巴巴普惠体"/>
                <w:color w:val="333333"/>
                <w:sz w:val="21"/>
                <w:lang w:eastAsia="zh-CN"/>
              </w:rPr>
              <w:t>模板内容，限制28KB。</w:t>
            </w:r>
          </w:p>
        </w:tc>
        <w:bookmarkEnd w:id="11621"/>
        <w:bookmarkEnd w:id="11622"/>
      </w:tr>
      <w:tr w:rsidR="00CA58D1">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623" w:name="p-h7v-1ar-q00"/>
            <w:bookmarkStart w:id="11624" w:name="td-xp6-sy2-2z0"/>
            <w:bookmarkStart w:id="11625" w:name="tr-srj-uhn-ptu"/>
            <w:bookmarkEnd w:id="11616"/>
            <w:r>
              <w:rPr>
                <w:rFonts w:ascii="阿里巴巴普惠体" w:eastAsia="阿里巴巴普惠体"/>
                <w:color w:val="333333"/>
                <w:sz w:val="21"/>
              </w:rPr>
              <w:lastRenderedPageBreak/>
              <w:t>1.4.templateName</w:t>
            </w:r>
          </w:p>
        </w:tc>
        <w:tc>
          <w:tcPr>
            <w:tcW w:w="424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626" w:name="p-alq-yam-sjm"/>
            <w:bookmarkStart w:id="11627" w:name="td-o75-73o-p75"/>
            <w:bookmarkEnd w:id="11623"/>
            <w:bookmarkEnd w:id="11624"/>
            <w:r>
              <w:rPr>
                <w:rFonts w:ascii="阿里巴巴普惠体" w:eastAsia="阿里巴巴普惠体"/>
                <w:color w:val="333333"/>
                <w:sz w:val="21"/>
              </w:rPr>
              <w:t>string</w:t>
            </w:r>
          </w:p>
        </w:tc>
        <w:bookmarkEnd w:id="11626"/>
        <w:tc>
          <w:tcPr>
            <w:tcW w:w="0" w:type="auto"/>
            <w:vMerge/>
            <w:tcBorders>
              <w:top w:val="nil"/>
              <w:left w:val="single" w:sz="8" w:space="0" w:color="DDDDDD"/>
              <w:bottom w:val="single" w:sz="8" w:space="0" w:color="DDDDDD"/>
              <w:right w:val="single" w:sz="8" w:space="0" w:color="DDDDDD"/>
            </w:tcBorders>
          </w:tcPr>
          <w:p w:rsidR="00CA58D1" w:rsidRDefault="00CA58D1" w:rsidP="008A2FC7">
            <w:pPr>
              <w:spacing w:line="360" w:lineRule="exact"/>
              <w:ind w:leftChars="1" w:left="2"/>
            </w:pPr>
          </w:p>
        </w:tc>
        <w:tc>
          <w:tcPr>
            <w:tcW w:w="36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628" w:name="p-jzm-6oc-5vt"/>
            <w:bookmarkStart w:id="11629" w:name="td-uz5-kii-gqs"/>
            <w:bookmarkEnd w:id="11627"/>
            <w:r>
              <w:rPr>
                <w:rFonts w:ascii="阿里巴巴普惠体" w:eastAsia="阿里巴巴普惠体"/>
                <w:color w:val="333333"/>
                <w:sz w:val="21"/>
              </w:rPr>
              <w:t>是</w:t>
            </w:r>
          </w:p>
        </w:tc>
        <w:tc>
          <w:tcPr>
            <w:tcW w:w="302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1630" w:name="p-6of-rjj-ly1"/>
            <w:bookmarkStart w:id="11631" w:name="td-rff-uc7-i7j"/>
            <w:bookmarkEnd w:id="11628"/>
            <w:bookmarkEnd w:id="11629"/>
            <w:r>
              <w:rPr>
                <w:rFonts w:ascii="阿里巴巴普惠体" w:eastAsia="阿里巴巴普惠体"/>
                <w:color w:val="333333"/>
                <w:sz w:val="21"/>
                <w:lang w:eastAsia="zh-CN"/>
              </w:rPr>
              <w:t>模板名称，长度为1~30个字符。</w:t>
            </w:r>
          </w:p>
        </w:tc>
        <w:bookmarkEnd w:id="11630"/>
        <w:bookmarkEnd w:id="11631"/>
      </w:tr>
      <w:tr w:rsidR="00CA58D1">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632" w:name="p-bvq-si1-p1o"/>
            <w:bookmarkStart w:id="11633" w:name="td-d5o-d7f-6pq"/>
            <w:bookmarkStart w:id="11634" w:name="tr-cwj-p5w-pgs"/>
            <w:bookmarkEnd w:id="11625"/>
            <w:r>
              <w:rPr>
                <w:rFonts w:ascii="阿里巴巴普惠体" w:eastAsia="阿里巴巴普惠体"/>
                <w:color w:val="333333"/>
                <w:sz w:val="21"/>
              </w:rPr>
              <w:t>1.5.templateSubject</w:t>
            </w:r>
          </w:p>
        </w:tc>
        <w:tc>
          <w:tcPr>
            <w:tcW w:w="424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635" w:name="p-9lu-ck8-1yq"/>
            <w:bookmarkStart w:id="11636" w:name="td-lt6-5xb-jj2"/>
            <w:bookmarkEnd w:id="11632"/>
            <w:bookmarkEnd w:id="11633"/>
            <w:r>
              <w:rPr>
                <w:rFonts w:ascii="阿里巴巴普惠体" w:eastAsia="阿里巴巴普惠体"/>
                <w:color w:val="333333"/>
                <w:sz w:val="21"/>
              </w:rPr>
              <w:t>string</w:t>
            </w:r>
          </w:p>
        </w:tc>
        <w:bookmarkEnd w:id="11635"/>
        <w:tc>
          <w:tcPr>
            <w:tcW w:w="0" w:type="auto"/>
            <w:vMerge/>
            <w:tcBorders>
              <w:top w:val="nil"/>
              <w:left w:val="single" w:sz="8" w:space="0" w:color="DDDDDD"/>
              <w:bottom w:val="single" w:sz="8" w:space="0" w:color="DDDDDD"/>
              <w:right w:val="single" w:sz="8" w:space="0" w:color="DDDDDD"/>
            </w:tcBorders>
          </w:tcPr>
          <w:p w:rsidR="00CA58D1" w:rsidRDefault="00CA58D1" w:rsidP="008A2FC7">
            <w:pPr>
              <w:spacing w:line="360" w:lineRule="exact"/>
              <w:ind w:leftChars="1" w:left="2"/>
            </w:pPr>
          </w:p>
        </w:tc>
        <w:tc>
          <w:tcPr>
            <w:tcW w:w="36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637" w:name="p-8ks-tpk-tbh"/>
            <w:bookmarkStart w:id="11638" w:name="td-bxg-gau-l0k"/>
            <w:bookmarkEnd w:id="11636"/>
            <w:r>
              <w:rPr>
                <w:rFonts w:ascii="阿里巴巴普惠体" w:eastAsia="阿里巴巴普惠体"/>
                <w:color w:val="333333"/>
                <w:sz w:val="21"/>
              </w:rPr>
              <w:t>是</w:t>
            </w:r>
          </w:p>
        </w:tc>
        <w:tc>
          <w:tcPr>
            <w:tcW w:w="302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639" w:name="p-asv-wom-5ae"/>
            <w:bookmarkStart w:id="11640" w:name="td-2en-or0-jv7"/>
            <w:bookmarkEnd w:id="11637"/>
            <w:bookmarkEnd w:id="11638"/>
            <w:r>
              <w:rPr>
                <w:rFonts w:ascii="阿里巴巴普惠体" w:eastAsia="阿里巴巴普惠体"/>
                <w:color w:val="333333"/>
                <w:sz w:val="21"/>
              </w:rPr>
              <w:t>模板标题。</w:t>
            </w:r>
          </w:p>
        </w:tc>
        <w:bookmarkEnd w:id="11639"/>
        <w:bookmarkEnd w:id="11640"/>
      </w:tr>
      <w:tr w:rsidR="00CA58D1">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641" w:name="p-1qx-m03-6hh"/>
            <w:bookmarkStart w:id="11642" w:name="td-ntm-vsb-imp"/>
            <w:bookmarkStart w:id="11643" w:name="tr-1nw-n1z-og0"/>
            <w:bookmarkEnd w:id="11634"/>
            <w:r>
              <w:rPr>
                <w:rFonts w:ascii="阿里巴巴普惠体" w:eastAsia="阿里巴巴普惠体"/>
                <w:b/>
                <w:color w:val="333333"/>
                <w:sz w:val="21"/>
              </w:rPr>
              <w:t>状态码</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644" w:name="p-cdm-nut-5pc"/>
            <w:bookmarkStart w:id="11645" w:name="td-53a-ubm-12i"/>
            <w:bookmarkEnd w:id="11641"/>
            <w:bookmarkEnd w:id="11642"/>
            <w:r>
              <w:rPr>
                <w:rFonts w:ascii="阿里巴巴普惠体" w:eastAsia="阿里巴巴普惠体"/>
                <w:b/>
                <w:color w:val="333333"/>
                <w:sz w:val="21"/>
              </w:rPr>
              <w:t>描述</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646" w:name="p-dlx-msk-osv"/>
            <w:bookmarkStart w:id="11647" w:name="td-mq3-ctp-83e"/>
            <w:bookmarkEnd w:id="11644"/>
            <w:bookmarkEnd w:id="11645"/>
            <w:r>
              <w:rPr>
                <w:rFonts w:ascii="阿里巴巴普惠体" w:eastAsia="阿里巴巴普惠体"/>
                <w:b/>
                <w:color w:val="333333"/>
                <w:sz w:val="21"/>
              </w:rPr>
              <w:t>说明</w:t>
            </w:r>
          </w:p>
        </w:tc>
        <w:bookmarkEnd w:id="11646"/>
        <w:bookmarkEnd w:id="11647"/>
      </w:tr>
      <w:tr w:rsidR="00CA58D1">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648" w:name="p-7wg-mgu-vts"/>
            <w:bookmarkStart w:id="11649" w:name="td-a5s-01m-wby"/>
            <w:bookmarkStart w:id="11650" w:name="tr-a08-tjv-wl0"/>
            <w:bookmarkEnd w:id="11643"/>
            <w:r>
              <w:rPr>
                <w:rFonts w:ascii="阿里巴巴普惠体" w:eastAsia="阿里巴巴普惠体"/>
                <w:color w:val="333333"/>
                <w:sz w:val="21"/>
              </w:rPr>
              <w:t>200</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651" w:name="p-ram-lnk-4av"/>
            <w:bookmarkStart w:id="11652" w:name="td-3gn-y8y-cy7"/>
            <w:bookmarkEnd w:id="11648"/>
            <w:bookmarkEnd w:id="11649"/>
            <w:r>
              <w:rPr>
                <w:rFonts w:ascii="阿里巴巴普惠体" w:eastAsia="阿里巴巴普惠体"/>
                <w:color w:val="333333"/>
                <w:sz w:val="21"/>
              </w:rPr>
              <w:t>OK</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653" w:name="p-h9m-hru-pjn"/>
            <w:bookmarkStart w:id="11654" w:name="td-ri9-5nv-m6g"/>
            <w:bookmarkEnd w:id="11651"/>
            <w:bookmarkEnd w:id="11652"/>
            <w:r>
              <w:rPr>
                <w:rFonts w:ascii="阿里巴巴普惠体" w:eastAsia="阿里巴巴普惠体"/>
                <w:color w:val="333333"/>
                <w:sz w:val="21"/>
              </w:rPr>
              <w:t>请求成功。</w:t>
            </w:r>
          </w:p>
        </w:tc>
        <w:bookmarkEnd w:id="11653"/>
        <w:bookmarkEnd w:id="11654"/>
      </w:tr>
      <w:tr w:rsidR="00CA58D1">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655" w:name="p-r51-rpc-cta"/>
            <w:bookmarkStart w:id="11656" w:name="td-ti9-c67-qj4"/>
            <w:bookmarkStart w:id="11657" w:name="tr-51d-ryf-01o"/>
            <w:bookmarkEnd w:id="11650"/>
            <w:r>
              <w:rPr>
                <w:rFonts w:ascii="阿里巴巴普惠体" w:eastAsia="阿里巴巴普惠体"/>
                <w:color w:val="333333"/>
                <w:sz w:val="21"/>
              </w:rPr>
              <w:t>201</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658" w:name="p-alb-s27-ocu"/>
            <w:bookmarkStart w:id="11659" w:name="td-3p3-5s3-w66"/>
            <w:bookmarkEnd w:id="11655"/>
            <w:bookmarkEnd w:id="11656"/>
            <w:r>
              <w:rPr>
                <w:rFonts w:ascii="阿里巴巴普惠体" w:eastAsia="阿里巴巴普惠体"/>
                <w:color w:val="333333"/>
                <w:sz w:val="21"/>
              </w:rPr>
              <w:t>Created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1660" w:name="p-vao-sy3-22f"/>
            <w:bookmarkStart w:id="11661" w:name="td-ddp-k2b-ie8"/>
            <w:bookmarkEnd w:id="11658"/>
            <w:bookmarkEnd w:id="11659"/>
            <w:r>
              <w:rPr>
                <w:rFonts w:ascii="阿里巴巴普惠体" w:eastAsia="阿里巴巴普惠体"/>
                <w:color w:val="333333"/>
                <w:sz w:val="21"/>
                <w:lang w:eastAsia="zh-CN"/>
              </w:rPr>
              <w:t>请求成功，并且创建了资源。</w:t>
            </w:r>
          </w:p>
        </w:tc>
        <w:bookmarkEnd w:id="11660"/>
        <w:bookmarkEnd w:id="11661"/>
      </w:tr>
      <w:tr w:rsidR="00CA58D1">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662" w:name="p-oxh-2os-9l3"/>
            <w:bookmarkStart w:id="11663" w:name="td-br4-7ny-swl"/>
            <w:bookmarkStart w:id="11664" w:name="tr-2xn-xgg-bfb"/>
            <w:bookmarkEnd w:id="11657"/>
            <w:r>
              <w:rPr>
                <w:rFonts w:ascii="阿里巴巴普惠体" w:eastAsia="阿里巴巴普惠体"/>
                <w:color w:val="333333"/>
                <w:sz w:val="21"/>
              </w:rPr>
              <w:t>401</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665" w:name="p-nbe-4bx-0w8"/>
            <w:bookmarkStart w:id="11666" w:name="td-ky1-lv8-brb"/>
            <w:bookmarkEnd w:id="11662"/>
            <w:bookmarkEnd w:id="11663"/>
            <w:r>
              <w:rPr>
                <w:rFonts w:ascii="阿里巴巴普惠体" w:eastAsia="阿里巴巴普惠体"/>
                <w:color w:val="333333"/>
                <w:sz w:val="21"/>
              </w:rPr>
              <w:t>Unauthorized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667" w:name="p-odq-apg-1o7"/>
            <w:bookmarkStart w:id="11668" w:name="td-40i-3i6-n6d"/>
            <w:bookmarkEnd w:id="11665"/>
            <w:bookmarkEnd w:id="11666"/>
            <w:r>
              <w:rPr>
                <w:rFonts w:ascii="阿里巴巴普惠体" w:eastAsia="阿里巴巴普惠体"/>
                <w:color w:val="333333"/>
                <w:sz w:val="21"/>
              </w:rPr>
              <w:t>请求未经授权。</w:t>
            </w:r>
          </w:p>
        </w:tc>
        <w:bookmarkEnd w:id="11667"/>
        <w:bookmarkEnd w:id="11668"/>
      </w:tr>
      <w:tr w:rsidR="00CA58D1">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669" w:name="p-fdj-gf3-gz4"/>
            <w:bookmarkStart w:id="11670" w:name="td-g80-9rd-ko5"/>
            <w:bookmarkStart w:id="11671" w:name="tr-0yr-tn9-fbb"/>
            <w:bookmarkEnd w:id="11664"/>
            <w:r>
              <w:rPr>
                <w:rFonts w:ascii="阿里巴巴普惠体" w:eastAsia="阿里巴巴普惠体"/>
                <w:color w:val="333333"/>
                <w:sz w:val="21"/>
              </w:rPr>
              <w:t>403</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672" w:name="p-gv6-5tx-vhy"/>
            <w:bookmarkStart w:id="11673" w:name="td-kme-66u-khv"/>
            <w:bookmarkEnd w:id="11669"/>
            <w:bookmarkEnd w:id="11670"/>
            <w:r>
              <w:rPr>
                <w:rFonts w:ascii="阿里巴巴普惠体" w:eastAsia="阿里巴巴普惠体"/>
                <w:color w:val="333333"/>
                <w:sz w:val="21"/>
              </w:rPr>
              <w:t>Forbidden</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674" w:name="p-rdj-o5e-8p4"/>
            <w:bookmarkStart w:id="11675" w:name="td-o6p-s9b-khd"/>
            <w:bookmarkEnd w:id="11672"/>
            <w:bookmarkEnd w:id="11673"/>
            <w:r>
              <w:rPr>
                <w:rFonts w:ascii="阿里巴巴普惠体" w:eastAsia="阿里巴巴普惠体"/>
                <w:color w:val="333333"/>
                <w:sz w:val="21"/>
              </w:rPr>
              <w:t>请求被拒绝。</w:t>
            </w:r>
          </w:p>
        </w:tc>
        <w:bookmarkEnd w:id="11674"/>
        <w:bookmarkEnd w:id="11675"/>
      </w:tr>
      <w:tr w:rsidR="00CA58D1">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676" w:name="p-wg2-c4n-pxq"/>
            <w:bookmarkStart w:id="11677" w:name="td-z7w-7zh-62j"/>
            <w:bookmarkStart w:id="11678" w:name="tr-zr8-eky-2el"/>
            <w:bookmarkEnd w:id="11671"/>
            <w:r>
              <w:rPr>
                <w:rFonts w:ascii="阿里巴巴普惠体" w:eastAsia="阿里巴巴普惠体"/>
                <w:color w:val="333333"/>
                <w:sz w:val="21"/>
              </w:rPr>
              <w:t>404</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679" w:name="p-gcp-vay-j30"/>
            <w:bookmarkStart w:id="11680" w:name="td-opq-7w1-t0y"/>
            <w:bookmarkEnd w:id="11676"/>
            <w:bookmarkEnd w:id="11677"/>
            <w:r>
              <w:rPr>
                <w:rFonts w:ascii="阿里巴巴普惠体" w:eastAsia="阿里巴巴普惠体"/>
                <w:color w:val="333333"/>
                <w:sz w:val="21"/>
              </w:rPr>
              <w:t>Not Found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681" w:name="p-dsz-gpa-dp9"/>
            <w:bookmarkStart w:id="11682" w:name="td-eof-pi9-is3"/>
            <w:bookmarkEnd w:id="11679"/>
            <w:bookmarkEnd w:id="11680"/>
            <w:r>
              <w:rPr>
                <w:rFonts w:ascii="阿里巴巴普惠体" w:eastAsia="阿里巴巴普惠体"/>
                <w:color w:val="333333"/>
                <w:sz w:val="21"/>
              </w:rPr>
              <w:t>请求的资源不存在。</w:t>
            </w:r>
          </w:p>
        </w:tc>
        <w:bookmarkEnd w:id="11681"/>
        <w:bookmarkEnd w:id="11682"/>
      </w:tr>
      <w:tr w:rsidR="00CA58D1">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683" w:name="p-nu3-2dq-pal"/>
            <w:bookmarkStart w:id="11684" w:name="td-u7i-e6i-tqd"/>
            <w:bookmarkStart w:id="11685" w:name="tr-f5n-hcw-gxd"/>
            <w:bookmarkEnd w:id="11678"/>
            <w:r>
              <w:rPr>
                <w:rFonts w:ascii="阿里巴巴普惠体" w:eastAsia="阿里巴巴普惠体"/>
                <w:b/>
                <w:color w:val="333333"/>
                <w:sz w:val="21"/>
              </w:rPr>
              <w:t>返回属性名</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686" w:name="p-kof-tlc-nlr"/>
            <w:bookmarkStart w:id="11687" w:name="td-y7m-yis-7xq"/>
            <w:bookmarkEnd w:id="11683"/>
            <w:bookmarkEnd w:id="11684"/>
            <w:r>
              <w:rPr>
                <w:rFonts w:ascii="阿里巴巴普惠体" w:eastAsia="阿里巴巴普惠体"/>
                <w:b/>
                <w:color w:val="333333"/>
                <w:sz w:val="21"/>
              </w:rPr>
              <w:t>类型</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688" w:name="p-adf-q21-mo6"/>
            <w:bookmarkStart w:id="11689" w:name="td-ex5-l15-nze"/>
            <w:bookmarkEnd w:id="11686"/>
            <w:bookmarkEnd w:id="11687"/>
            <w:r>
              <w:rPr>
                <w:rFonts w:ascii="阿里巴巴普惠体" w:eastAsia="阿里巴巴普惠体"/>
                <w:b/>
                <w:color w:val="333333"/>
                <w:sz w:val="21"/>
              </w:rPr>
              <w:t>说明</w:t>
            </w:r>
          </w:p>
        </w:tc>
        <w:bookmarkEnd w:id="11688"/>
        <w:bookmarkEnd w:id="11689"/>
      </w:tr>
      <w:tr w:rsidR="00CA58D1">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690" w:name="p-tb9-fp6-8h6"/>
            <w:bookmarkStart w:id="11691" w:name="td-07v-bvm-g65"/>
            <w:bookmarkStart w:id="11692" w:name="tr-yvk-9ck-pn6"/>
            <w:bookmarkEnd w:id="11685"/>
            <w:r>
              <w:rPr>
                <w:rFonts w:ascii="阿里巴巴普惠体" w:eastAsia="阿里巴巴普惠体"/>
                <w:color w:val="333333"/>
                <w:sz w:val="21"/>
              </w:rPr>
              <w:t>1.platformName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693" w:name="p-cdg-xh8-1yf"/>
            <w:bookmarkStart w:id="11694" w:name="td-uet-jwj-q6i"/>
            <w:bookmarkEnd w:id="11690"/>
            <w:bookmarkEnd w:id="11691"/>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1695" w:name="p-j70-oez-e2k"/>
            <w:bookmarkStart w:id="11696" w:name="td-8ad-2ne-n5n"/>
            <w:bookmarkEnd w:id="11693"/>
            <w:bookmarkEnd w:id="11694"/>
            <w:r>
              <w:rPr>
                <w:rFonts w:ascii="阿里巴巴普惠体" w:eastAsia="阿里巴巴普惠体"/>
                <w:color w:val="333333"/>
                <w:sz w:val="21"/>
                <w:lang w:eastAsia="zh-CN"/>
              </w:rPr>
              <w:t>服务方名称，与接口配置时填写的接口名称一致。</w:t>
            </w:r>
          </w:p>
        </w:tc>
        <w:bookmarkEnd w:id="11695"/>
        <w:bookmarkEnd w:id="11696"/>
      </w:tr>
      <w:tr w:rsidR="00CA58D1">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697" w:name="p-rhn-wqe-nmo"/>
            <w:bookmarkStart w:id="11698" w:name="td-j4i-z2k-fp8"/>
            <w:bookmarkStart w:id="11699" w:name="tr-l2f-yma-hcx"/>
            <w:bookmarkEnd w:id="11692"/>
            <w:r>
              <w:rPr>
                <w:rFonts w:ascii="阿里巴巴普惠体" w:eastAsia="阿里巴巴普惠体"/>
                <w:color w:val="333333"/>
                <w:sz w:val="21"/>
              </w:rPr>
              <w:t>2.code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700" w:name="p-7be-ut7-twa"/>
            <w:bookmarkStart w:id="11701" w:name="td-uu3-uym-hw1"/>
            <w:bookmarkEnd w:id="11697"/>
            <w:bookmarkEnd w:id="11698"/>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702" w:name="p-u4v-xxd-svt"/>
            <w:bookmarkStart w:id="11703" w:name="td-evi-zqj-igz"/>
            <w:bookmarkEnd w:id="11700"/>
            <w:bookmarkEnd w:id="11701"/>
            <w:r>
              <w:rPr>
                <w:rFonts w:ascii="阿里巴巴普惠体" w:eastAsia="阿里巴巴普惠体"/>
                <w:color w:val="333333"/>
                <w:sz w:val="21"/>
              </w:rPr>
              <w:t>请求状态码。</w:t>
            </w:r>
          </w:p>
        </w:tc>
        <w:bookmarkEnd w:id="11702"/>
        <w:bookmarkEnd w:id="11703"/>
      </w:tr>
      <w:tr w:rsidR="00CA58D1">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704" w:name="p-147-efl-pcx"/>
            <w:bookmarkStart w:id="11705" w:name="td-y8g-95p-rji"/>
            <w:bookmarkStart w:id="11706" w:name="tr-sdu-2gj-xu8"/>
            <w:bookmarkEnd w:id="11699"/>
            <w:r>
              <w:rPr>
                <w:rFonts w:ascii="阿里巴巴普惠体" w:eastAsia="阿里巴巴普惠体"/>
                <w:color w:val="333333"/>
                <w:sz w:val="21"/>
              </w:rPr>
              <w:t>3.message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707" w:name="p-yo3-uzv-bkz"/>
            <w:bookmarkStart w:id="11708" w:name="td-t9m-yo9-q1z"/>
            <w:bookmarkEnd w:id="11704"/>
            <w:bookmarkEnd w:id="11705"/>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709" w:name="p-526-k1i-f1d"/>
            <w:bookmarkStart w:id="11710" w:name="td-7ly-j6r-ubz"/>
            <w:bookmarkEnd w:id="11707"/>
            <w:bookmarkEnd w:id="11708"/>
            <w:r>
              <w:rPr>
                <w:rFonts w:ascii="阿里巴巴普惠体" w:eastAsia="阿里巴巴普惠体"/>
                <w:color w:val="333333"/>
                <w:sz w:val="21"/>
              </w:rPr>
              <w:t>状态码描述。</w:t>
            </w:r>
          </w:p>
        </w:tc>
        <w:bookmarkEnd w:id="11709"/>
        <w:bookmarkEnd w:id="11710"/>
      </w:tr>
      <w:tr w:rsidR="00CA58D1">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711" w:name="p-7kf-6zu-a4r"/>
            <w:bookmarkStart w:id="11712" w:name="td-2mn-930-n2r"/>
            <w:bookmarkStart w:id="11713" w:name="tr-t3z-za5-gx1"/>
            <w:bookmarkEnd w:id="11706"/>
            <w:r>
              <w:rPr>
                <w:rFonts w:ascii="阿里巴巴普惠体" w:eastAsia="阿里巴巴普惠体"/>
                <w:color w:val="333333"/>
                <w:sz w:val="21"/>
              </w:rPr>
              <w:t>4.requestId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714" w:name="p-6ic-j5x-3rq"/>
            <w:bookmarkStart w:id="11715" w:name="td-r2y-9iq-j3q"/>
            <w:bookmarkEnd w:id="11711"/>
            <w:bookmarkEnd w:id="11712"/>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716" w:name="p-gc6-evx-t7a"/>
            <w:bookmarkStart w:id="11717" w:name="td-3et-tjp-zd9"/>
            <w:bookmarkEnd w:id="11714"/>
            <w:bookmarkEnd w:id="11715"/>
            <w:r>
              <w:rPr>
                <w:rFonts w:ascii="阿里巴巴普惠体" w:eastAsia="阿里巴巴普惠体"/>
                <w:color w:val="333333"/>
                <w:sz w:val="21"/>
              </w:rPr>
              <w:t>请求ID。</w:t>
            </w:r>
          </w:p>
        </w:tc>
        <w:bookmarkEnd w:id="11716"/>
        <w:bookmarkEnd w:id="11717"/>
      </w:tr>
      <w:tr w:rsidR="00CA58D1">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718" w:name="p-rli-8hb-64n"/>
            <w:bookmarkStart w:id="11719" w:name="td-0t4-pho-bm2"/>
            <w:bookmarkStart w:id="11720" w:name="tr-o1i-5gf-8w9"/>
            <w:bookmarkEnd w:id="11713"/>
            <w:r>
              <w:rPr>
                <w:rFonts w:ascii="阿里巴巴普惠体" w:eastAsia="阿里巴巴普惠体"/>
                <w:color w:val="333333"/>
                <w:sz w:val="21"/>
              </w:rPr>
              <w:t>5.templateCode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721" w:name="p-1yu-abc-ebo"/>
            <w:bookmarkStart w:id="11722" w:name="td-z9c-osr-8uv"/>
            <w:bookmarkEnd w:id="11718"/>
            <w:bookmarkEnd w:id="11719"/>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1723" w:name="p-c4g-lyn-kz2"/>
            <w:bookmarkStart w:id="11724" w:name="td-woo-9m3-s85"/>
            <w:bookmarkEnd w:id="11721"/>
            <w:bookmarkEnd w:id="11722"/>
            <w:r>
              <w:rPr>
                <w:rFonts w:ascii="阿里巴巴普惠体" w:eastAsia="阿里巴巴普惠体"/>
                <w:color w:val="333333"/>
                <w:sz w:val="21"/>
                <w:lang w:eastAsia="zh-CN"/>
              </w:rPr>
              <w:t>模板code，用于查看模板申请状态和结果。</w:t>
            </w:r>
          </w:p>
        </w:tc>
        <w:bookmarkEnd w:id="11723"/>
        <w:bookmarkEnd w:id="11724"/>
      </w:tr>
      <w:tr w:rsidR="00CA58D1">
        <w:trPr>
          <w:trHeight w:val="315"/>
          <w:tblCellSpacing w:w="0" w:type="auto"/>
        </w:trPr>
        <w:tc>
          <w:tcPr>
            <w:tcW w:w="0" w:type="auto"/>
            <w:gridSpan w:val="5"/>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725" w:name="p-lby-t1l-7lb"/>
            <w:bookmarkStart w:id="11726" w:name="td-pbg-87w-icv"/>
            <w:bookmarkStart w:id="11727" w:name="tr-4o7-si3-f6z"/>
            <w:bookmarkEnd w:id="11720"/>
            <w:r>
              <w:rPr>
                <w:rFonts w:ascii="阿里巴巴普惠体" w:eastAsia="阿里巴巴普惠体"/>
                <w:b/>
                <w:color w:val="333333"/>
                <w:sz w:val="21"/>
              </w:rPr>
              <w:t>示例</w:t>
            </w:r>
          </w:p>
        </w:tc>
        <w:bookmarkEnd w:id="11725"/>
        <w:bookmarkEnd w:id="11726"/>
      </w:tr>
      <w:tr w:rsidR="00CA58D1">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728" w:name="p-vyj-vw7-5qf"/>
            <w:bookmarkStart w:id="11729" w:name="td-5po-z3a-8su"/>
            <w:bookmarkStart w:id="11730" w:name="tr-3ff-a0d-9e5"/>
            <w:bookmarkEnd w:id="11727"/>
            <w:r>
              <w:rPr>
                <w:rFonts w:ascii="阿里巴巴普惠体" w:eastAsia="阿里巴巴普惠体"/>
                <w:b/>
                <w:color w:val="333333"/>
                <w:sz w:val="21"/>
              </w:rPr>
              <w:t>请求参数</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731" w:name="p-yis-55j-nrj"/>
            <w:bookmarkStart w:id="11732" w:name="td-qyf-vxc-872"/>
            <w:bookmarkEnd w:id="11728"/>
            <w:bookmarkEnd w:id="11729"/>
            <w:r>
              <w:rPr>
                <w:rFonts w:ascii="阿里巴巴普惠体" w:eastAsia="阿里巴巴普惠体"/>
                <w:color w:val="333333"/>
                <w:sz w:val="21"/>
              </w:rPr>
              <w:t>-d '{"remark":"string","senderName":"string","templateContent":"string","templateName":"string","templateSubject":"string"}'</w:t>
            </w:r>
          </w:p>
        </w:tc>
        <w:bookmarkEnd w:id="11731"/>
        <w:bookmarkEnd w:id="11732"/>
      </w:tr>
      <w:tr w:rsidR="00CA58D1">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733" w:name="p-401-gkk-c1q"/>
            <w:bookmarkStart w:id="11734" w:name="td-2qc-5a9-55b"/>
            <w:bookmarkStart w:id="11735" w:name="tr-k8f-d4f-27p"/>
            <w:bookmarkEnd w:id="11730"/>
            <w:r>
              <w:rPr>
                <w:rFonts w:ascii="阿里巴巴普惠体" w:eastAsia="阿里巴巴普惠体"/>
                <w:b/>
                <w:color w:val="333333"/>
                <w:sz w:val="21"/>
              </w:rPr>
              <w:lastRenderedPageBreak/>
              <w:t>返回值</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736" w:name="p-bj1-9fn-pir"/>
            <w:bookmarkStart w:id="11737" w:name="td-5z3-w2n-djo"/>
            <w:bookmarkEnd w:id="11733"/>
            <w:bookmarkEnd w:id="11734"/>
            <w:r>
              <w:rPr>
                <w:rFonts w:ascii="阿里巴巴普惠体" w:eastAsia="阿里巴巴普惠体"/>
                <w:color w:val="333333"/>
                <w:sz w:val="21"/>
              </w:rPr>
              <w:t>{"platformName":"string","code":"string","templateCode":"string","message":"string","requestId":"string"}</w:t>
            </w:r>
          </w:p>
        </w:tc>
        <w:bookmarkEnd w:id="11736"/>
        <w:bookmarkEnd w:id="11737"/>
      </w:tr>
      <w:bookmarkEnd w:id="11539"/>
      <w:bookmarkEnd w:id="11735"/>
    </w:tbl>
    <w:p w:rsidR="00CA58D1" w:rsidRDefault="00CA58D1">
      <w:pPr>
        <w:ind w:left="120"/>
      </w:pPr>
    </w:p>
    <w:p w:rsidR="00CA58D1" w:rsidRDefault="009D55E1">
      <w:pPr>
        <w:spacing w:after="150"/>
        <w:ind w:left="120"/>
      </w:pPr>
      <w:bookmarkStart w:id="11738" w:name="title-hu5-6ny-qpl"/>
      <w:bookmarkStart w:id="11739" w:name="section-oih-5an-ymz"/>
      <w:bookmarkEnd w:id="11540"/>
      <w:r>
        <w:rPr>
          <w:rFonts w:ascii="阿里巴巴普惠体" w:eastAsia="阿里巴巴普惠体"/>
          <w:b/>
          <w:color w:val="000000"/>
        </w:rPr>
        <w:t>修改邮件模板接口</w:t>
      </w:r>
    </w:p>
    <w:tbl>
      <w:tblPr>
        <w:tblW w:w="0" w:type="auto"/>
        <w:tblCellSpacing w:w="0" w:type="auto"/>
        <w:tblLook w:val="04A0" w:firstRow="1" w:lastRow="0" w:firstColumn="1" w:lastColumn="0" w:noHBand="0" w:noVBand="1"/>
      </w:tblPr>
      <w:tblGrid>
        <w:gridCol w:w="1605"/>
        <w:gridCol w:w="2868"/>
        <w:gridCol w:w="2113"/>
        <w:gridCol w:w="1548"/>
        <w:gridCol w:w="1598"/>
      </w:tblGrid>
      <w:tr w:rsidR="00CA58D1">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740" w:name="p-uhv-uj8-06z"/>
            <w:bookmarkStart w:id="11741" w:name="td-hbn-84r-oa1"/>
            <w:bookmarkStart w:id="11742" w:name="tr-gfs-ufr-oha"/>
            <w:bookmarkStart w:id="11743" w:name="table-zjv-p48-hqg"/>
            <w:bookmarkStart w:id="11744" w:name="div-0p7-nwa-ejr"/>
            <w:bookmarkEnd w:id="11738"/>
            <w:bookmarkEnd w:id="11739"/>
            <w:r>
              <w:rPr>
                <w:rFonts w:ascii="阿里巴巴普惠体" w:eastAsia="阿里巴巴普惠体"/>
                <w:color w:val="333333"/>
                <w:sz w:val="21"/>
              </w:rPr>
              <w:t>接口描述</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745" w:name="p-7qo-7j5-x9i"/>
            <w:bookmarkStart w:id="11746" w:name="td-wj3-zm2-4ci"/>
            <w:bookmarkEnd w:id="11740"/>
            <w:bookmarkEnd w:id="11741"/>
            <w:r>
              <w:rPr>
                <w:rFonts w:ascii="阿里巴巴普惠体" w:eastAsia="阿里巴巴普惠体"/>
                <w:color w:val="333333"/>
                <w:sz w:val="21"/>
              </w:rPr>
              <w:t>修改邮件模板</w:t>
            </w:r>
          </w:p>
        </w:tc>
        <w:bookmarkEnd w:id="11745"/>
        <w:bookmarkEnd w:id="11746"/>
      </w:tr>
      <w:tr w:rsidR="00CA58D1">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747" w:name="p-uoe-2dj-pff"/>
            <w:bookmarkStart w:id="11748" w:name="td-rm1-3pw-s2i"/>
            <w:bookmarkStart w:id="11749" w:name="tr-65y-r5q-c2q"/>
            <w:bookmarkEnd w:id="11742"/>
            <w:r>
              <w:rPr>
                <w:rFonts w:ascii="阿里巴巴普惠体" w:eastAsia="阿里巴巴普惠体"/>
                <w:color w:val="333333"/>
                <w:sz w:val="21"/>
              </w:rPr>
              <w:t>URL</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750" w:name="p-ji4-s35-yjw"/>
            <w:bookmarkStart w:id="11751" w:name="td-xaw-imo-9h4"/>
            <w:bookmarkEnd w:id="11747"/>
            <w:bookmarkEnd w:id="11748"/>
            <w:r>
              <w:rPr>
                <w:rFonts w:ascii="阿里巴巴普惠体" w:eastAsia="阿里巴巴普惠体"/>
                <w:color w:val="333333"/>
                <w:sz w:val="21"/>
              </w:rPr>
              <w:t>${prefix}/email/emailTemplate/{templateCode}</w:t>
            </w:r>
          </w:p>
        </w:tc>
        <w:bookmarkEnd w:id="11750"/>
        <w:bookmarkEnd w:id="11751"/>
      </w:tr>
      <w:tr w:rsidR="00CA58D1">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752" w:name="p-g73-l1o-fds"/>
            <w:bookmarkStart w:id="11753" w:name="td-nma-h1u-k9l"/>
            <w:bookmarkStart w:id="11754" w:name="tr-y6e-ipj-0iy"/>
            <w:bookmarkEnd w:id="11749"/>
            <w:r>
              <w:rPr>
                <w:rFonts w:ascii="阿里巴巴普惠体" w:eastAsia="阿里巴巴普惠体"/>
                <w:color w:val="333333"/>
                <w:sz w:val="21"/>
              </w:rPr>
              <w:t>请求方式</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755" w:name="p-is9-xnh-eqe"/>
            <w:bookmarkStart w:id="11756" w:name="td-ynb-b18-38c"/>
            <w:bookmarkEnd w:id="11752"/>
            <w:bookmarkEnd w:id="11753"/>
            <w:r>
              <w:rPr>
                <w:rFonts w:ascii="阿里巴巴普惠体" w:eastAsia="阿里巴巴普惠体"/>
                <w:color w:val="333333"/>
                <w:sz w:val="21"/>
              </w:rPr>
              <w:t>put</w:t>
            </w:r>
          </w:p>
        </w:tc>
        <w:bookmarkEnd w:id="11755"/>
        <w:bookmarkEnd w:id="11756"/>
      </w:tr>
      <w:tr w:rsidR="00CA58D1">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757" w:name="p-wne-s3i-bo8"/>
            <w:bookmarkStart w:id="11758" w:name="td-p8o-ooc-psq"/>
            <w:bookmarkStart w:id="11759" w:name="tr-i7v-ypq-i9k"/>
            <w:bookmarkEnd w:id="11754"/>
            <w:r>
              <w:rPr>
                <w:rFonts w:ascii="阿里巴巴普惠体" w:eastAsia="阿里巴巴普惠体"/>
                <w:color w:val="333333"/>
                <w:sz w:val="21"/>
              </w:rPr>
              <w:t>请求类型</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760" w:name="p-los-efn-oh1"/>
            <w:bookmarkStart w:id="11761" w:name="td-u1h-ar4-khg"/>
            <w:bookmarkEnd w:id="11757"/>
            <w:bookmarkEnd w:id="11758"/>
            <w:r>
              <w:rPr>
                <w:rFonts w:ascii="阿里巴巴普惠体" w:eastAsia="阿里巴巴普惠体"/>
                <w:color w:val="333333"/>
                <w:sz w:val="21"/>
              </w:rPr>
              <w:t>application/json</w:t>
            </w:r>
          </w:p>
        </w:tc>
        <w:bookmarkEnd w:id="11760"/>
        <w:bookmarkEnd w:id="11761"/>
      </w:tr>
      <w:tr w:rsidR="00CA58D1">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762" w:name="p-gsh-7dm-j4w"/>
            <w:bookmarkStart w:id="11763" w:name="td-n88-ful-x7e"/>
            <w:bookmarkStart w:id="11764" w:name="tr-k2x-jj8-1km"/>
            <w:bookmarkEnd w:id="11759"/>
            <w:r>
              <w:rPr>
                <w:rFonts w:ascii="阿里巴巴普惠体" w:eastAsia="阿里巴巴普惠体"/>
                <w:color w:val="333333"/>
                <w:sz w:val="21"/>
              </w:rPr>
              <w:t>返回类型</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765" w:name="p-ze7-dam-qee"/>
            <w:bookmarkStart w:id="11766" w:name="td-uzw-uwb-rhp"/>
            <w:bookmarkEnd w:id="11762"/>
            <w:bookmarkEnd w:id="11763"/>
            <w:r>
              <w:rPr>
                <w:rFonts w:ascii="阿里巴巴普惠体" w:eastAsia="阿里巴巴普惠体"/>
                <w:color w:val="333333"/>
                <w:sz w:val="21"/>
              </w:rPr>
              <w:t>*/*</w:t>
            </w:r>
          </w:p>
        </w:tc>
        <w:bookmarkEnd w:id="11765"/>
        <w:bookmarkEnd w:id="11766"/>
      </w:tr>
      <w:tr w:rsidR="00CA58D1">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767" w:name="p-51q-36u-0x1"/>
            <w:bookmarkStart w:id="11768" w:name="td-bjm-6tx-zfw"/>
            <w:bookmarkStart w:id="11769" w:name="tr-by1-li9-ltn"/>
            <w:bookmarkEnd w:id="11764"/>
            <w:r>
              <w:rPr>
                <w:rFonts w:ascii="阿里巴巴普惠体" w:eastAsia="阿里巴巴普惠体"/>
                <w:b/>
                <w:color w:val="333333"/>
                <w:sz w:val="21"/>
              </w:rPr>
              <w:t>参数名</w:t>
            </w:r>
          </w:p>
        </w:tc>
        <w:tc>
          <w:tcPr>
            <w:tcW w:w="456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770" w:name="p-tza-6p6-ck7"/>
            <w:bookmarkStart w:id="11771" w:name="td-0e2-pwy-253"/>
            <w:bookmarkEnd w:id="11767"/>
            <w:bookmarkEnd w:id="11768"/>
            <w:r>
              <w:rPr>
                <w:rFonts w:ascii="阿里巴巴普惠体" w:eastAsia="阿里巴巴普惠体"/>
                <w:b/>
                <w:color w:val="333333"/>
                <w:sz w:val="21"/>
              </w:rPr>
              <w:t>数据类型</w:t>
            </w:r>
          </w:p>
        </w:tc>
        <w:tc>
          <w:tcPr>
            <w:tcW w:w="36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772" w:name="p-jkk-l85-afq"/>
            <w:bookmarkStart w:id="11773" w:name="td-wps-1df-qlj"/>
            <w:bookmarkEnd w:id="11770"/>
            <w:bookmarkEnd w:id="11771"/>
            <w:r>
              <w:rPr>
                <w:rFonts w:ascii="阿里巴巴普惠体" w:eastAsia="阿里巴巴普惠体"/>
                <w:b/>
                <w:color w:val="333333"/>
                <w:sz w:val="21"/>
              </w:rPr>
              <w:t>参数类型</w:t>
            </w:r>
          </w:p>
        </w:tc>
        <w:tc>
          <w:tcPr>
            <w:tcW w:w="36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774" w:name="p-6fn-l45-gxs"/>
            <w:bookmarkStart w:id="11775" w:name="td-mdo-gku-5js"/>
            <w:bookmarkEnd w:id="11772"/>
            <w:bookmarkEnd w:id="11773"/>
            <w:r>
              <w:rPr>
                <w:rFonts w:ascii="阿里巴巴普惠体" w:eastAsia="阿里巴巴普惠体"/>
                <w:b/>
                <w:color w:val="333333"/>
                <w:sz w:val="21"/>
              </w:rPr>
              <w:t>是否必填</w:t>
            </w:r>
          </w:p>
        </w:tc>
        <w:tc>
          <w:tcPr>
            <w:tcW w:w="269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776" w:name="p-3it-rpj-mor"/>
            <w:bookmarkStart w:id="11777" w:name="td-a2j-0fe-3tj"/>
            <w:bookmarkEnd w:id="11774"/>
            <w:bookmarkEnd w:id="11775"/>
            <w:r>
              <w:rPr>
                <w:rFonts w:ascii="阿里巴巴普惠体" w:eastAsia="阿里巴巴普惠体"/>
                <w:b/>
                <w:color w:val="333333"/>
                <w:sz w:val="21"/>
              </w:rPr>
              <w:t>说明</w:t>
            </w:r>
          </w:p>
        </w:tc>
        <w:bookmarkEnd w:id="11776"/>
        <w:bookmarkEnd w:id="11777"/>
      </w:tr>
      <w:tr w:rsidR="00CA58D1">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778" w:name="p-esh-gxf-s9w"/>
            <w:bookmarkStart w:id="11779" w:name="td-xvl-pp6-viy"/>
            <w:bookmarkStart w:id="11780" w:name="tr-suv-fo8-ev6"/>
            <w:bookmarkEnd w:id="11769"/>
            <w:r>
              <w:rPr>
                <w:rFonts w:ascii="阿里巴巴普惠体" w:eastAsia="阿里巴巴普惠体"/>
                <w:color w:val="333333"/>
                <w:sz w:val="21"/>
              </w:rPr>
              <w:t>1.model</w:t>
            </w:r>
          </w:p>
        </w:tc>
        <w:tc>
          <w:tcPr>
            <w:tcW w:w="456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781" w:name="p-d5u-amb-vex"/>
            <w:bookmarkStart w:id="11782" w:name="td-7md-had-prx"/>
            <w:bookmarkEnd w:id="11778"/>
            <w:bookmarkEnd w:id="11779"/>
            <w:r>
              <w:rPr>
                <w:rFonts w:ascii="阿里巴巴普惠体" w:eastAsia="阿里巴巴普惠体"/>
                <w:color w:val="333333"/>
                <w:sz w:val="21"/>
              </w:rPr>
              <w:t>object:UpdateEmailTemplateModel</w:t>
            </w:r>
          </w:p>
        </w:tc>
        <w:tc>
          <w:tcPr>
            <w:tcW w:w="3633"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783" w:name="p-dts-e1l-pvp"/>
            <w:bookmarkStart w:id="11784" w:name="td-xmd-gsk-n4d"/>
            <w:bookmarkEnd w:id="11781"/>
            <w:bookmarkEnd w:id="11782"/>
            <w:r>
              <w:rPr>
                <w:rFonts w:ascii="阿里巴巴普惠体" w:eastAsia="阿里巴巴普惠体"/>
                <w:color w:val="333333"/>
                <w:sz w:val="21"/>
              </w:rPr>
              <w:t>body</w:t>
            </w:r>
          </w:p>
        </w:tc>
        <w:tc>
          <w:tcPr>
            <w:tcW w:w="36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785" w:name="p-t9d-r12-5tf"/>
            <w:bookmarkStart w:id="11786" w:name="td-i0r-jup-tte"/>
            <w:bookmarkEnd w:id="11783"/>
            <w:bookmarkEnd w:id="11784"/>
            <w:r>
              <w:rPr>
                <w:rFonts w:ascii="阿里巴巴普惠体" w:eastAsia="阿里巴巴普惠体"/>
                <w:color w:val="333333"/>
                <w:sz w:val="21"/>
              </w:rPr>
              <w:t>是</w:t>
            </w:r>
          </w:p>
        </w:tc>
        <w:tc>
          <w:tcPr>
            <w:tcW w:w="269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787" w:name="p-c87-u13-bwf"/>
            <w:bookmarkStart w:id="11788" w:name="td-a3u-a9b-xej"/>
            <w:bookmarkEnd w:id="11785"/>
            <w:bookmarkEnd w:id="11786"/>
            <w:r>
              <w:rPr>
                <w:rFonts w:ascii="阿里巴巴普惠体" w:eastAsia="阿里巴巴普惠体"/>
                <w:color w:val="333333"/>
                <w:sz w:val="21"/>
              </w:rPr>
              <w:t>模板信息。</w:t>
            </w:r>
          </w:p>
        </w:tc>
        <w:bookmarkEnd w:id="11787"/>
        <w:bookmarkEnd w:id="11788"/>
      </w:tr>
      <w:tr w:rsidR="00CA58D1">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789" w:name="p-3wz-4uq-tdr"/>
            <w:bookmarkStart w:id="11790" w:name="td-rrg-s3z-tta"/>
            <w:bookmarkStart w:id="11791" w:name="tr-vpm-osg-9i2"/>
            <w:bookmarkEnd w:id="11780"/>
            <w:r>
              <w:rPr>
                <w:rFonts w:ascii="阿里巴巴普惠体" w:eastAsia="阿里巴巴普惠体"/>
                <w:color w:val="333333"/>
                <w:sz w:val="21"/>
              </w:rPr>
              <w:t>1.1.remark</w:t>
            </w:r>
          </w:p>
        </w:tc>
        <w:tc>
          <w:tcPr>
            <w:tcW w:w="456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792" w:name="p-d9l-e7i-mi0"/>
            <w:bookmarkStart w:id="11793" w:name="td-74a-o3q-u12"/>
            <w:bookmarkEnd w:id="11789"/>
            <w:bookmarkEnd w:id="11790"/>
            <w:r>
              <w:rPr>
                <w:rFonts w:ascii="阿里巴巴普惠体" w:eastAsia="阿里巴巴普惠体"/>
                <w:color w:val="333333"/>
                <w:sz w:val="21"/>
              </w:rPr>
              <w:t>string</w:t>
            </w:r>
          </w:p>
        </w:tc>
        <w:bookmarkEnd w:id="11792"/>
        <w:tc>
          <w:tcPr>
            <w:tcW w:w="0" w:type="auto"/>
            <w:vMerge/>
            <w:tcBorders>
              <w:top w:val="nil"/>
              <w:left w:val="single" w:sz="8" w:space="0" w:color="DDDDDD"/>
              <w:bottom w:val="single" w:sz="8" w:space="0" w:color="DDDDDD"/>
              <w:right w:val="single" w:sz="8" w:space="0" w:color="DDDDDD"/>
            </w:tcBorders>
          </w:tcPr>
          <w:p w:rsidR="00CA58D1" w:rsidRDefault="00CA58D1" w:rsidP="008A2FC7">
            <w:pPr>
              <w:spacing w:line="360" w:lineRule="exact"/>
              <w:ind w:leftChars="1" w:left="2"/>
            </w:pPr>
          </w:p>
        </w:tc>
        <w:tc>
          <w:tcPr>
            <w:tcW w:w="36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794" w:name="p-vgi-orr-kwk"/>
            <w:bookmarkStart w:id="11795" w:name="td-qdw-c0z-l49"/>
            <w:bookmarkEnd w:id="11793"/>
            <w:r>
              <w:rPr>
                <w:rFonts w:ascii="阿里巴巴普惠体" w:eastAsia="阿里巴巴普惠体"/>
                <w:color w:val="333333"/>
                <w:sz w:val="21"/>
              </w:rPr>
              <w:t>否</w:t>
            </w:r>
          </w:p>
        </w:tc>
        <w:tc>
          <w:tcPr>
            <w:tcW w:w="269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1796" w:name="p-y3k-68a-bp0"/>
            <w:bookmarkStart w:id="11797" w:name="td-tdb-fij-481"/>
            <w:bookmarkEnd w:id="11794"/>
            <w:bookmarkEnd w:id="11795"/>
            <w:r>
              <w:rPr>
                <w:rFonts w:ascii="阿里巴巴普惠体" w:eastAsia="阿里巴巴普惠体"/>
                <w:color w:val="333333"/>
                <w:sz w:val="21"/>
                <w:lang w:eastAsia="zh-CN"/>
              </w:rPr>
              <w:t>模板申请说明。请在申请说明中描述您的业务使用场景，长度为1~100个字符。</w:t>
            </w:r>
          </w:p>
        </w:tc>
        <w:bookmarkEnd w:id="11796"/>
        <w:bookmarkEnd w:id="11797"/>
      </w:tr>
      <w:tr w:rsidR="00CA58D1">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798" w:name="p-lwi-biw-0ia"/>
            <w:bookmarkStart w:id="11799" w:name="td-36o-lwv-vxr"/>
            <w:bookmarkStart w:id="11800" w:name="tr-mlg-axd-2yc"/>
            <w:bookmarkEnd w:id="11791"/>
            <w:r>
              <w:rPr>
                <w:rFonts w:ascii="阿里巴巴普惠体" w:eastAsia="阿里巴巴普惠体"/>
                <w:color w:val="333333"/>
                <w:sz w:val="21"/>
              </w:rPr>
              <w:t>1.2.senderName</w:t>
            </w:r>
          </w:p>
        </w:tc>
        <w:tc>
          <w:tcPr>
            <w:tcW w:w="456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801" w:name="p-cb2-g3y-v3q"/>
            <w:bookmarkStart w:id="11802" w:name="td-blm-8vm-oz4"/>
            <w:bookmarkEnd w:id="11798"/>
            <w:bookmarkEnd w:id="11799"/>
            <w:r>
              <w:rPr>
                <w:rFonts w:ascii="阿里巴巴普惠体" w:eastAsia="阿里巴巴普惠体"/>
                <w:color w:val="333333"/>
                <w:sz w:val="21"/>
              </w:rPr>
              <w:t>string</w:t>
            </w:r>
          </w:p>
        </w:tc>
        <w:bookmarkEnd w:id="11801"/>
        <w:tc>
          <w:tcPr>
            <w:tcW w:w="0" w:type="auto"/>
            <w:vMerge/>
            <w:tcBorders>
              <w:top w:val="nil"/>
              <w:left w:val="single" w:sz="8" w:space="0" w:color="DDDDDD"/>
              <w:bottom w:val="single" w:sz="8" w:space="0" w:color="DDDDDD"/>
              <w:right w:val="single" w:sz="8" w:space="0" w:color="DDDDDD"/>
            </w:tcBorders>
          </w:tcPr>
          <w:p w:rsidR="00CA58D1" w:rsidRDefault="00CA58D1" w:rsidP="008A2FC7">
            <w:pPr>
              <w:spacing w:line="360" w:lineRule="exact"/>
              <w:ind w:leftChars="1" w:left="2"/>
            </w:pPr>
          </w:p>
        </w:tc>
        <w:tc>
          <w:tcPr>
            <w:tcW w:w="36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803" w:name="p-pph-705-9vi"/>
            <w:bookmarkStart w:id="11804" w:name="td-g9q-6qr-clh"/>
            <w:bookmarkEnd w:id="11802"/>
            <w:r>
              <w:rPr>
                <w:rFonts w:ascii="阿里巴巴普惠体" w:eastAsia="阿里巴巴普惠体"/>
                <w:color w:val="333333"/>
                <w:sz w:val="21"/>
              </w:rPr>
              <w:t>否</w:t>
            </w:r>
          </w:p>
        </w:tc>
        <w:tc>
          <w:tcPr>
            <w:tcW w:w="269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805" w:name="p-tjm-0fm-vd2"/>
            <w:bookmarkStart w:id="11806" w:name="td-o3g-34k-j4s"/>
            <w:bookmarkEnd w:id="11803"/>
            <w:bookmarkEnd w:id="11804"/>
            <w:r>
              <w:rPr>
                <w:rFonts w:ascii="阿里巴巴普惠体" w:eastAsia="阿里巴巴普惠体"/>
                <w:color w:val="333333"/>
                <w:sz w:val="21"/>
              </w:rPr>
              <w:t>发送人名称</w:t>
            </w:r>
          </w:p>
        </w:tc>
        <w:bookmarkEnd w:id="11805"/>
        <w:bookmarkEnd w:id="11806"/>
      </w:tr>
      <w:tr w:rsidR="00CA58D1">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807" w:name="p-dkc-rdo-ply"/>
            <w:bookmarkStart w:id="11808" w:name="td-cpu-e7b-e4i"/>
            <w:bookmarkStart w:id="11809" w:name="tr-828-oe0-jv1"/>
            <w:bookmarkEnd w:id="11800"/>
            <w:r>
              <w:rPr>
                <w:rFonts w:ascii="阿里巴巴普惠体" w:eastAsia="阿里巴巴普惠体"/>
                <w:color w:val="333333"/>
                <w:sz w:val="21"/>
              </w:rPr>
              <w:t>1.3.templateContent</w:t>
            </w:r>
          </w:p>
        </w:tc>
        <w:tc>
          <w:tcPr>
            <w:tcW w:w="456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810" w:name="p-sw1-wj7-tj5"/>
            <w:bookmarkStart w:id="11811" w:name="td-1mk-fsx-73e"/>
            <w:bookmarkEnd w:id="11807"/>
            <w:bookmarkEnd w:id="11808"/>
            <w:r>
              <w:rPr>
                <w:rFonts w:ascii="阿里巴巴普惠体" w:eastAsia="阿里巴巴普惠体"/>
                <w:color w:val="333333"/>
                <w:sz w:val="21"/>
              </w:rPr>
              <w:t>string</w:t>
            </w:r>
          </w:p>
        </w:tc>
        <w:bookmarkEnd w:id="11810"/>
        <w:tc>
          <w:tcPr>
            <w:tcW w:w="0" w:type="auto"/>
            <w:vMerge/>
            <w:tcBorders>
              <w:top w:val="nil"/>
              <w:left w:val="single" w:sz="8" w:space="0" w:color="DDDDDD"/>
              <w:bottom w:val="single" w:sz="8" w:space="0" w:color="DDDDDD"/>
              <w:right w:val="single" w:sz="8" w:space="0" w:color="DDDDDD"/>
            </w:tcBorders>
          </w:tcPr>
          <w:p w:rsidR="00CA58D1" w:rsidRDefault="00CA58D1" w:rsidP="008A2FC7">
            <w:pPr>
              <w:spacing w:line="360" w:lineRule="exact"/>
              <w:ind w:leftChars="1" w:left="2"/>
            </w:pPr>
          </w:p>
        </w:tc>
        <w:tc>
          <w:tcPr>
            <w:tcW w:w="36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812" w:name="p-peg-lo5-yyu"/>
            <w:bookmarkStart w:id="11813" w:name="td-zcy-rfu-kiz"/>
            <w:bookmarkEnd w:id="11811"/>
            <w:r>
              <w:rPr>
                <w:rFonts w:ascii="阿里巴巴普惠体" w:eastAsia="阿里巴巴普惠体"/>
                <w:color w:val="333333"/>
                <w:sz w:val="21"/>
              </w:rPr>
              <w:t>否</w:t>
            </w:r>
          </w:p>
        </w:tc>
        <w:tc>
          <w:tcPr>
            <w:tcW w:w="269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1814" w:name="p-cqg-r43-x9j"/>
            <w:bookmarkStart w:id="11815" w:name="td-lgx-lak-nac"/>
            <w:bookmarkEnd w:id="11812"/>
            <w:bookmarkEnd w:id="11813"/>
            <w:r>
              <w:rPr>
                <w:rFonts w:ascii="阿里巴巴普惠体" w:eastAsia="阿里巴巴普惠体"/>
                <w:color w:val="333333"/>
                <w:sz w:val="21"/>
                <w:lang w:eastAsia="zh-CN"/>
              </w:rPr>
              <w:t>模板内容，限制28KB。</w:t>
            </w:r>
          </w:p>
        </w:tc>
        <w:bookmarkEnd w:id="11814"/>
        <w:bookmarkEnd w:id="11815"/>
      </w:tr>
      <w:tr w:rsidR="00CA58D1">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816" w:name="p-i4x-inv-x7k"/>
            <w:bookmarkStart w:id="11817" w:name="td-gub-u0d-gaz"/>
            <w:bookmarkStart w:id="11818" w:name="tr-5pt-8uf-81k"/>
            <w:bookmarkEnd w:id="11809"/>
            <w:r>
              <w:rPr>
                <w:rFonts w:ascii="阿里巴巴普惠体" w:eastAsia="阿里巴巴普惠体"/>
                <w:color w:val="333333"/>
                <w:sz w:val="21"/>
              </w:rPr>
              <w:lastRenderedPageBreak/>
              <w:t>1.4.templateName</w:t>
            </w:r>
          </w:p>
        </w:tc>
        <w:tc>
          <w:tcPr>
            <w:tcW w:w="456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819" w:name="p-8wz-x2o-ljk"/>
            <w:bookmarkStart w:id="11820" w:name="td-r7u-nk1-7qd"/>
            <w:bookmarkEnd w:id="11816"/>
            <w:bookmarkEnd w:id="11817"/>
            <w:r>
              <w:rPr>
                <w:rFonts w:ascii="阿里巴巴普惠体" w:eastAsia="阿里巴巴普惠体"/>
                <w:color w:val="333333"/>
                <w:sz w:val="21"/>
              </w:rPr>
              <w:t>string</w:t>
            </w:r>
          </w:p>
        </w:tc>
        <w:bookmarkEnd w:id="11819"/>
        <w:tc>
          <w:tcPr>
            <w:tcW w:w="0" w:type="auto"/>
            <w:vMerge/>
            <w:tcBorders>
              <w:top w:val="nil"/>
              <w:left w:val="single" w:sz="8" w:space="0" w:color="DDDDDD"/>
              <w:bottom w:val="single" w:sz="8" w:space="0" w:color="DDDDDD"/>
              <w:right w:val="single" w:sz="8" w:space="0" w:color="DDDDDD"/>
            </w:tcBorders>
          </w:tcPr>
          <w:p w:rsidR="00CA58D1" w:rsidRDefault="00CA58D1" w:rsidP="008A2FC7">
            <w:pPr>
              <w:spacing w:line="360" w:lineRule="exact"/>
              <w:ind w:leftChars="1" w:left="2"/>
            </w:pPr>
          </w:p>
        </w:tc>
        <w:tc>
          <w:tcPr>
            <w:tcW w:w="36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821" w:name="p-sc3-djw-kaa"/>
            <w:bookmarkStart w:id="11822" w:name="td-sqt-aq8-x5d"/>
            <w:bookmarkEnd w:id="11820"/>
            <w:r>
              <w:rPr>
                <w:rFonts w:ascii="阿里巴巴普惠体" w:eastAsia="阿里巴巴普惠体"/>
                <w:color w:val="333333"/>
                <w:sz w:val="21"/>
              </w:rPr>
              <w:t>否</w:t>
            </w:r>
          </w:p>
        </w:tc>
        <w:tc>
          <w:tcPr>
            <w:tcW w:w="269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1823" w:name="p-2tr-idb-n12"/>
            <w:bookmarkStart w:id="11824" w:name="td-drc-m3v-cvp"/>
            <w:bookmarkEnd w:id="11821"/>
            <w:bookmarkEnd w:id="11822"/>
            <w:r>
              <w:rPr>
                <w:rFonts w:ascii="阿里巴巴普惠体" w:eastAsia="阿里巴巴普惠体"/>
                <w:color w:val="333333"/>
                <w:sz w:val="21"/>
                <w:lang w:eastAsia="zh-CN"/>
              </w:rPr>
              <w:t>模板名称，长度为1~30个字符。</w:t>
            </w:r>
          </w:p>
        </w:tc>
        <w:bookmarkEnd w:id="11823"/>
        <w:bookmarkEnd w:id="11824"/>
      </w:tr>
      <w:tr w:rsidR="00CA58D1">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825" w:name="p-91p-gat-cf4"/>
            <w:bookmarkStart w:id="11826" w:name="td-a0t-1ge-ezk"/>
            <w:bookmarkStart w:id="11827" w:name="tr-8qn-utr-w80"/>
            <w:bookmarkEnd w:id="11818"/>
            <w:r>
              <w:rPr>
                <w:rFonts w:ascii="阿里巴巴普惠体" w:eastAsia="阿里巴巴普惠体"/>
                <w:color w:val="333333"/>
                <w:sz w:val="21"/>
              </w:rPr>
              <w:t>1.5.templateSubject</w:t>
            </w:r>
          </w:p>
        </w:tc>
        <w:tc>
          <w:tcPr>
            <w:tcW w:w="456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828" w:name="p-be9-r19-hf5"/>
            <w:bookmarkStart w:id="11829" w:name="td-a70-4r1-hxx"/>
            <w:bookmarkEnd w:id="11825"/>
            <w:bookmarkEnd w:id="11826"/>
            <w:r>
              <w:rPr>
                <w:rFonts w:ascii="阿里巴巴普惠体" w:eastAsia="阿里巴巴普惠体"/>
                <w:color w:val="333333"/>
                <w:sz w:val="21"/>
              </w:rPr>
              <w:t>string</w:t>
            </w:r>
          </w:p>
        </w:tc>
        <w:bookmarkEnd w:id="11828"/>
        <w:tc>
          <w:tcPr>
            <w:tcW w:w="0" w:type="auto"/>
            <w:vMerge/>
            <w:tcBorders>
              <w:top w:val="nil"/>
              <w:left w:val="single" w:sz="8" w:space="0" w:color="DDDDDD"/>
              <w:bottom w:val="single" w:sz="8" w:space="0" w:color="DDDDDD"/>
              <w:right w:val="single" w:sz="8" w:space="0" w:color="DDDDDD"/>
            </w:tcBorders>
          </w:tcPr>
          <w:p w:rsidR="00CA58D1" w:rsidRDefault="00CA58D1" w:rsidP="008A2FC7">
            <w:pPr>
              <w:spacing w:line="360" w:lineRule="exact"/>
              <w:ind w:leftChars="1" w:left="2"/>
            </w:pPr>
          </w:p>
        </w:tc>
        <w:tc>
          <w:tcPr>
            <w:tcW w:w="36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830" w:name="p-yko-mcv-3ov"/>
            <w:bookmarkStart w:id="11831" w:name="td-mm9-1kk-shz"/>
            <w:bookmarkEnd w:id="11829"/>
            <w:r>
              <w:rPr>
                <w:rFonts w:ascii="阿里巴巴普惠体" w:eastAsia="阿里巴巴普惠体"/>
                <w:color w:val="333333"/>
                <w:sz w:val="21"/>
              </w:rPr>
              <w:t>否</w:t>
            </w:r>
          </w:p>
        </w:tc>
        <w:tc>
          <w:tcPr>
            <w:tcW w:w="269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832" w:name="p-fyu-tn5-f9m"/>
            <w:bookmarkStart w:id="11833" w:name="td-87e-x90-cln"/>
            <w:bookmarkEnd w:id="11830"/>
            <w:bookmarkEnd w:id="11831"/>
            <w:r>
              <w:rPr>
                <w:rFonts w:ascii="阿里巴巴普惠体" w:eastAsia="阿里巴巴普惠体"/>
                <w:color w:val="333333"/>
                <w:sz w:val="21"/>
              </w:rPr>
              <w:t>模板标题。</w:t>
            </w:r>
          </w:p>
        </w:tc>
        <w:bookmarkEnd w:id="11832"/>
        <w:bookmarkEnd w:id="11833"/>
      </w:tr>
      <w:tr w:rsidR="00CA58D1">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834" w:name="p-sng-f81-gcl"/>
            <w:bookmarkStart w:id="11835" w:name="td-icm-z1u-v1o"/>
            <w:bookmarkStart w:id="11836" w:name="tr-1f3-8kg-6pc"/>
            <w:bookmarkEnd w:id="11827"/>
            <w:r>
              <w:rPr>
                <w:rFonts w:ascii="阿里巴巴普惠体" w:eastAsia="阿里巴巴普惠体"/>
                <w:b/>
                <w:color w:val="333333"/>
                <w:sz w:val="21"/>
              </w:rPr>
              <w:t>状态码</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837" w:name="p-xzr-tn8-oxr"/>
            <w:bookmarkStart w:id="11838" w:name="td-tco-xao-o3h"/>
            <w:bookmarkEnd w:id="11834"/>
            <w:bookmarkEnd w:id="11835"/>
            <w:r>
              <w:rPr>
                <w:rFonts w:ascii="阿里巴巴普惠体" w:eastAsia="阿里巴巴普惠体"/>
                <w:b/>
                <w:color w:val="333333"/>
                <w:sz w:val="21"/>
              </w:rPr>
              <w:t>描述</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839" w:name="p-q0s-6m6-0pm"/>
            <w:bookmarkStart w:id="11840" w:name="td-d6d-nj2-s7p"/>
            <w:bookmarkEnd w:id="11837"/>
            <w:bookmarkEnd w:id="11838"/>
            <w:r>
              <w:rPr>
                <w:rFonts w:ascii="阿里巴巴普惠体" w:eastAsia="阿里巴巴普惠体"/>
                <w:b/>
                <w:color w:val="333333"/>
                <w:sz w:val="21"/>
              </w:rPr>
              <w:t>说明</w:t>
            </w:r>
          </w:p>
        </w:tc>
        <w:bookmarkEnd w:id="11839"/>
        <w:bookmarkEnd w:id="11840"/>
      </w:tr>
      <w:tr w:rsidR="00CA58D1">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841" w:name="p-czg-8ac-syr"/>
            <w:bookmarkStart w:id="11842" w:name="td-h9l-wi6-ib5"/>
            <w:bookmarkStart w:id="11843" w:name="tr-t8c-6li-k2i"/>
            <w:bookmarkEnd w:id="11836"/>
            <w:r>
              <w:rPr>
                <w:rFonts w:ascii="阿里巴巴普惠体" w:eastAsia="阿里巴巴普惠体"/>
                <w:color w:val="333333"/>
                <w:sz w:val="21"/>
              </w:rPr>
              <w:t>200</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844" w:name="p-3w6-ks7-f0c"/>
            <w:bookmarkStart w:id="11845" w:name="td-an2-a1n-beq"/>
            <w:bookmarkEnd w:id="11841"/>
            <w:bookmarkEnd w:id="11842"/>
            <w:r>
              <w:rPr>
                <w:rFonts w:ascii="阿里巴巴普惠体" w:eastAsia="阿里巴巴普惠体"/>
                <w:color w:val="333333"/>
                <w:sz w:val="21"/>
              </w:rPr>
              <w:t>OK</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846" w:name="p-ib7-f5q-84y"/>
            <w:bookmarkStart w:id="11847" w:name="td-co1-h61-5r1"/>
            <w:bookmarkEnd w:id="11844"/>
            <w:bookmarkEnd w:id="11845"/>
            <w:r>
              <w:rPr>
                <w:rFonts w:ascii="阿里巴巴普惠体" w:eastAsia="阿里巴巴普惠体"/>
                <w:color w:val="333333"/>
                <w:sz w:val="21"/>
              </w:rPr>
              <w:t>请求成功。</w:t>
            </w:r>
          </w:p>
        </w:tc>
        <w:bookmarkEnd w:id="11846"/>
        <w:bookmarkEnd w:id="11847"/>
      </w:tr>
      <w:tr w:rsidR="00CA58D1">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848" w:name="p-rgc-ylm-vjy"/>
            <w:bookmarkStart w:id="11849" w:name="td-731-rip-ac4"/>
            <w:bookmarkStart w:id="11850" w:name="tr-45n-4c2-bov"/>
            <w:bookmarkEnd w:id="11843"/>
            <w:r>
              <w:rPr>
                <w:rFonts w:ascii="阿里巴巴普惠体" w:eastAsia="阿里巴巴普惠体"/>
                <w:color w:val="333333"/>
                <w:sz w:val="21"/>
              </w:rPr>
              <w:t>201</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851" w:name="p-yvi-rq0-z2z"/>
            <w:bookmarkStart w:id="11852" w:name="td-h59-dy5-i5x"/>
            <w:bookmarkEnd w:id="11848"/>
            <w:bookmarkEnd w:id="11849"/>
            <w:r>
              <w:rPr>
                <w:rFonts w:ascii="阿里巴巴普惠体" w:eastAsia="阿里巴巴普惠体"/>
                <w:color w:val="333333"/>
                <w:sz w:val="21"/>
              </w:rPr>
              <w:t>Created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1853" w:name="p-qyi-jjs-9wb"/>
            <w:bookmarkStart w:id="11854" w:name="td-qa3-6fh-ls0"/>
            <w:bookmarkEnd w:id="11851"/>
            <w:bookmarkEnd w:id="11852"/>
            <w:r>
              <w:rPr>
                <w:rFonts w:ascii="阿里巴巴普惠体" w:eastAsia="阿里巴巴普惠体"/>
                <w:color w:val="333333"/>
                <w:sz w:val="21"/>
                <w:lang w:eastAsia="zh-CN"/>
              </w:rPr>
              <w:t>请求成功，并且创建了资源。</w:t>
            </w:r>
          </w:p>
        </w:tc>
        <w:bookmarkEnd w:id="11853"/>
        <w:bookmarkEnd w:id="11854"/>
      </w:tr>
      <w:tr w:rsidR="00CA58D1">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855" w:name="p-j9a-b5s-b9q"/>
            <w:bookmarkStart w:id="11856" w:name="td-ae5-tdx-z4z"/>
            <w:bookmarkStart w:id="11857" w:name="tr-80c-xac-si2"/>
            <w:bookmarkEnd w:id="11850"/>
            <w:r>
              <w:rPr>
                <w:rFonts w:ascii="阿里巴巴普惠体" w:eastAsia="阿里巴巴普惠体"/>
                <w:color w:val="333333"/>
                <w:sz w:val="21"/>
              </w:rPr>
              <w:t>401</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858" w:name="p-r8v-umo-c2c"/>
            <w:bookmarkStart w:id="11859" w:name="td-yuc-5g7-822"/>
            <w:bookmarkEnd w:id="11855"/>
            <w:bookmarkEnd w:id="11856"/>
            <w:r>
              <w:rPr>
                <w:rFonts w:ascii="阿里巴巴普惠体" w:eastAsia="阿里巴巴普惠体"/>
                <w:color w:val="333333"/>
                <w:sz w:val="21"/>
              </w:rPr>
              <w:t>Unauthorized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860" w:name="p-vex-ijp-n77"/>
            <w:bookmarkStart w:id="11861" w:name="td-md4-16p-7m4"/>
            <w:bookmarkEnd w:id="11858"/>
            <w:bookmarkEnd w:id="11859"/>
            <w:r>
              <w:rPr>
                <w:rFonts w:ascii="阿里巴巴普惠体" w:eastAsia="阿里巴巴普惠体"/>
                <w:color w:val="333333"/>
                <w:sz w:val="21"/>
              </w:rPr>
              <w:t>请求未经授权。</w:t>
            </w:r>
          </w:p>
        </w:tc>
        <w:bookmarkEnd w:id="11860"/>
        <w:bookmarkEnd w:id="11861"/>
      </w:tr>
      <w:tr w:rsidR="00CA58D1">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862" w:name="p-xcn-zs3-612"/>
            <w:bookmarkStart w:id="11863" w:name="td-ibw-yhf-ybi"/>
            <w:bookmarkStart w:id="11864" w:name="tr-16j-ll2-u9p"/>
            <w:bookmarkEnd w:id="11857"/>
            <w:r>
              <w:rPr>
                <w:rFonts w:ascii="阿里巴巴普惠体" w:eastAsia="阿里巴巴普惠体"/>
                <w:color w:val="333333"/>
                <w:sz w:val="21"/>
              </w:rPr>
              <w:t>403</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865" w:name="p-eh6-pwn-b40"/>
            <w:bookmarkStart w:id="11866" w:name="td-2jw-bj3-of3"/>
            <w:bookmarkEnd w:id="11862"/>
            <w:bookmarkEnd w:id="11863"/>
            <w:r>
              <w:rPr>
                <w:rFonts w:ascii="阿里巴巴普惠体" w:eastAsia="阿里巴巴普惠体"/>
                <w:color w:val="333333"/>
                <w:sz w:val="21"/>
              </w:rPr>
              <w:t>Forbidden</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867" w:name="p-dki-bi5-x1f"/>
            <w:bookmarkStart w:id="11868" w:name="td-ga3-x7x-hc2"/>
            <w:bookmarkEnd w:id="11865"/>
            <w:bookmarkEnd w:id="11866"/>
            <w:r>
              <w:rPr>
                <w:rFonts w:ascii="阿里巴巴普惠体" w:eastAsia="阿里巴巴普惠体"/>
                <w:color w:val="333333"/>
                <w:sz w:val="21"/>
              </w:rPr>
              <w:t>请求被拒绝。</w:t>
            </w:r>
          </w:p>
        </w:tc>
        <w:bookmarkEnd w:id="11867"/>
        <w:bookmarkEnd w:id="11868"/>
      </w:tr>
      <w:tr w:rsidR="00CA58D1">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869" w:name="p-wz1-sc7-dw8"/>
            <w:bookmarkStart w:id="11870" w:name="td-38j-fwc-wj2"/>
            <w:bookmarkStart w:id="11871" w:name="tr-foi-le2-0wv"/>
            <w:bookmarkEnd w:id="11864"/>
            <w:r>
              <w:rPr>
                <w:rFonts w:ascii="阿里巴巴普惠体" w:eastAsia="阿里巴巴普惠体"/>
                <w:color w:val="333333"/>
                <w:sz w:val="21"/>
              </w:rPr>
              <w:t>404</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872" w:name="p-17g-jhy-its"/>
            <w:bookmarkStart w:id="11873" w:name="td-cyb-2kw-qjl"/>
            <w:bookmarkEnd w:id="11869"/>
            <w:bookmarkEnd w:id="11870"/>
            <w:r>
              <w:rPr>
                <w:rFonts w:ascii="阿里巴巴普惠体" w:eastAsia="阿里巴巴普惠体"/>
                <w:color w:val="333333"/>
                <w:sz w:val="21"/>
              </w:rPr>
              <w:t>Not Found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874" w:name="p-f61-ri6-893"/>
            <w:bookmarkStart w:id="11875" w:name="td-n3q-9hj-lqn"/>
            <w:bookmarkEnd w:id="11872"/>
            <w:bookmarkEnd w:id="11873"/>
            <w:r>
              <w:rPr>
                <w:rFonts w:ascii="阿里巴巴普惠体" w:eastAsia="阿里巴巴普惠体"/>
                <w:color w:val="333333"/>
                <w:sz w:val="21"/>
              </w:rPr>
              <w:t>请求的资源不存在。</w:t>
            </w:r>
          </w:p>
        </w:tc>
        <w:bookmarkEnd w:id="11874"/>
        <w:bookmarkEnd w:id="11875"/>
      </w:tr>
      <w:tr w:rsidR="00CA58D1">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876" w:name="p-fve-qaw-eby"/>
            <w:bookmarkStart w:id="11877" w:name="td-03o-n3u-4b4"/>
            <w:bookmarkStart w:id="11878" w:name="tr-6z7-ycz-zja"/>
            <w:bookmarkEnd w:id="11871"/>
            <w:r>
              <w:rPr>
                <w:rFonts w:ascii="阿里巴巴普惠体" w:eastAsia="阿里巴巴普惠体"/>
                <w:b/>
                <w:color w:val="333333"/>
                <w:sz w:val="21"/>
              </w:rPr>
              <w:t>返回属性名</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879" w:name="p-u7y-xjk-beb"/>
            <w:bookmarkStart w:id="11880" w:name="td-b94-5zw-2a9"/>
            <w:bookmarkEnd w:id="11876"/>
            <w:bookmarkEnd w:id="11877"/>
            <w:r>
              <w:rPr>
                <w:rFonts w:ascii="阿里巴巴普惠体" w:eastAsia="阿里巴巴普惠体"/>
                <w:b/>
                <w:color w:val="333333"/>
                <w:sz w:val="21"/>
              </w:rPr>
              <w:t>类型</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881" w:name="p-y32-enb-eba"/>
            <w:bookmarkStart w:id="11882" w:name="td-g91-b6d-e7t"/>
            <w:bookmarkEnd w:id="11879"/>
            <w:bookmarkEnd w:id="11880"/>
            <w:r>
              <w:rPr>
                <w:rFonts w:ascii="阿里巴巴普惠体" w:eastAsia="阿里巴巴普惠体"/>
                <w:b/>
                <w:color w:val="333333"/>
                <w:sz w:val="21"/>
              </w:rPr>
              <w:t>说明</w:t>
            </w:r>
          </w:p>
        </w:tc>
        <w:bookmarkEnd w:id="11881"/>
        <w:bookmarkEnd w:id="11882"/>
      </w:tr>
      <w:tr w:rsidR="00CA58D1">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883" w:name="p-wgj-krr-ze2"/>
            <w:bookmarkStart w:id="11884" w:name="td-r57-j7h-w7l"/>
            <w:bookmarkStart w:id="11885" w:name="tr-115-lbe-u88"/>
            <w:bookmarkEnd w:id="11878"/>
            <w:r>
              <w:rPr>
                <w:rFonts w:ascii="阿里巴巴普惠体" w:eastAsia="阿里巴巴普惠体"/>
                <w:color w:val="333333"/>
                <w:sz w:val="21"/>
              </w:rPr>
              <w:t>1.platformName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886" w:name="p-cdo-spo-0jr"/>
            <w:bookmarkStart w:id="11887" w:name="td-r2q-aux-bl9"/>
            <w:bookmarkEnd w:id="11883"/>
            <w:bookmarkEnd w:id="11884"/>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1888" w:name="p-zwa-eof-036"/>
            <w:bookmarkStart w:id="11889" w:name="td-axt-lwh-wa7"/>
            <w:bookmarkEnd w:id="11886"/>
            <w:bookmarkEnd w:id="11887"/>
            <w:r>
              <w:rPr>
                <w:rFonts w:ascii="阿里巴巴普惠体" w:eastAsia="阿里巴巴普惠体"/>
                <w:color w:val="333333"/>
                <w:sz w:val="21"/>
                <w:lang w:eastAsia="zh-CN"/>
              </w:rPr>
              <w:t>服务方名称，与接口配置时填写的接口名称一致。</w:t>
            </w:r>
          </w:p>
        </w:tc>
        <w:bookmarkEnd w:id="11888"/>
        <w:bookmarkEnd w:id="11889"/>
      </w:tr>
      <w:tr w:rsidR="00CA58D1">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890" w:name="p-t0m-8u6-cxx"/>
            <w:bookmarkStart w:id="11891" w:name="td-8k9-i54-vi8"/>
            <w:bookmarkStart w:id="11892" w:name="tr-wov-tyd-12h"/>
            <w:bookmarkEnd w:id="11885"/>
            <w:r>
              <w:rPr>
                <w:rFonts w:ascii="阿里巴巴普惠体" w:eastAsia="阿里巴巴普惠体"/>
                <w:color w:val="333333"/>
                <w:sz w:val="21"/>
              </w:rPr>
              <w:t>2.code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893" w:name="p-fue-byz-ttb"/>
            <w:bookmarkStart w:id="11894" w:name="td-kuo-u0u-ew1"/>
            <w:bookmarkEnd w:id="11890"/>
            <w:bookmarkEnd w:id="11891"/>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895" w:name="p-phw-y8b-gmk"/>
            <w:bookmarkStart w:id="11896" w:name="td-662-ql7-ffq"/>
            <w:bookmarkEnd w:id="11893"/>
            <w:bookmarkEnd w:id="11894"/>
            <w:r>
              <w:rPr>
                <w:rFonts w:ascii="阿里巴巴普惠体" w:eastAsia="阿里巴巴普惠体"/>
                <w:color w:val="333333"/>
                <w:sz w:val="21"/>
              </w:rPr>
              <w:t>请求状态码。</w:t>
            </w:r>
          </w:p>
        </w:tc>
        <w:bookmarkEnd w:id="11895"/>
        <w:bookmarkEnd w:id="11896"/>
      </w:tr>
      <w:tr w:rsidR="00CA58D1">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897" w:name="p-b17-tme-1l2"/>
            <w:bookmarkStart w:id="11898" w:name="td-0vg-s2s-mot"/>
            <w:bookmarkStart w:id="11899" w:name="tr-kqs-52g-mbm"/>
            <w:bookmarkEnd w:id="11892"/>
            <w:r>
              <w:rPr>
                <w:rFonts w:ascii="阿里巴巴普惠体" w:eastAsia="阿里巴巴普惠体"/>
                <w:color w:val="333333"/>
                <w:sz w:val="21"/>
              </w:rPr>
              <w:t>3.message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900" w:name="p-486-sbq-9eg"/>
            <w:bookmarkStart w:id="11901" w:name="td-f2p-yr2-n3d"/>
            <w:bookmarkEnd w:id="11897"/>
            <w:bookmarkEnd w:id="11898"/>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902" w:name="p-ehp-23s-lo4"/>
            <w:bookmarkStart w:id="11903" w:name="td-gxe-wj0-uw6"/>
            <w:bookmarkEnd w:id="11900"/>
            <w:bookmarkEnd w:id="11901"/>
            <w:r>
              <w:rPr>
                <w:rFonts w:ascii="阿里巴巴普惠体" w:eastAsia="阿里巴巴普惠体"/>
                <w:color w:val="333333"/>
                <w:sz w:val="21"/>
              </w:rPr>
              <w:t>状态码描述。</w:t>
            </w:r>
          </w:p>
        </w:tc>
        <w:bookmarkEnd w:id="11902"/>
        <w:bookmarkEnd w:id="11903"/>
      </w:tr>
      <w:tr w:rsidR="00CA58D1">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904" w:name="p-obu-xrk-owf"/>
            <w:bookmarkStart w:id="11905" w:name="td-vvx-2k6-loz"/>
            <w:bookmarkStart w:id="11906" w:name="tr-cqm-kuj-ja1"/>
            <w:bookmarkEnd w:id="11899"/>
            <w:r>
              <w:rPr>
                <w:rFonts w:ascii="阿里巴巴普惠体" w:eastAsia="阿里巴巴普惠体"/>
                <w:color w:val="333333"/>
                <w:sz w:val="21"/>
              </w:rPr>
              <w:t>4.requestId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907" w:name="p-twq-4r9-rid"/>
            <w:bookmarkStart w:id="11908" w:name="td-54n-g3m-se5"/>
            <w:bookmarkEnd w:id="11904"/>
            <w:bookmarkEnd w:id="11905"/>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909" w:name="p-nsk-ut9-8k8"/>
            <w:bookmarkStart w:id="11910" w:name="td-g9y-x9k-slj"/>
            <w:bookmarkEnd w:id="11907"/>
            <w:bookmarkEnd w:id="11908"/>
            <w:r>
              <w:rPr>
                <w:rFonts w:ascii="阿里巴巴普惠体" w:eastAsia="阿里巴巴普惠体"/>
                <w:color w:val="333333"/>
                <w:sz w:val="21"/>
              </w:rPr>
              <w:t>请求ID。</w:t>
            </w:r>
          </w:p>
        </w:tc>
        <w:bookmarkEnd w:id="11909"/>
        <w:bookmarkEnd w:id="11910"/>
      </w:tr>
      <w:tr w:rsidR="00CA58D1">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911" w:name="p-xdw-hcp-lk4"/>
            <w:bookmarkStart w:id="11912" w:name="td-22r-r9s-k5l"/>
            <w:bookmarkStart w:id="11913" w:name="tr-zdg-3h5-jpl"/>
            <w:bookmarkEnd w:id="11906"/>
            <w:r>
              <w:rPr>
                <w:rFonts w:ascii="阿里巴巴普惠体" w:eastAsia="阿里巴巴普惠体"/>
                <w:color w:val="333333"/>
                <w:sz w:val="21"/>
              </w:rPr>
              <w:t>5.templateCode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914" w:name="p-yj4-cbs-btw"/>
            <w:bookmarkStart w:id="11915" w:name="td-2o6-uxw-0d6"/>
            <w:bookmarkEnd w:id="11911"/>
            <w:bookmarkEnd w:id="11912"/>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1916" w:name="p-1jx-znv-lz4"/>
            <w:bookmarkStart w:id="11917" w:name="td-ff3-fuq-ivh"/>
            <w:bookmarkEnd w:id="11914"/>
            <w:bookmarkEnd w:id="11915"/>
            <w:r>
              <w:rPr>
                <w:rFonts w:ascii="阿里巴巴普惠体" w:eastAsia="阿里巴巴普惠体"/>
                <w:color w:val="333333"/>
                <w:sz w:val="21"/>
                <w:lang w:eastAsia="zh-CN"/>
              </w:rPr>
              <w:t>模板code，用于查看模板申请状态和结果</w:t>
            </w:r>
          </w:p>
        </w:tc>
        <w:bookmarkEnd w:id="11916"/>
        <w:bookmarkEnd w:id="11917"/>
      </w:tr>
      <w:tr w:rsidR="00CA58D1">
        <w:trPr>
          <w:trHeight w:val="315"/>
          <w:tblCellSpacing w:w="0" w:type="auto"/>
        </w:trPr>
        <w:tc>
          <w:tcPr>
            <w:tcW w:w="0" w:type="auto"/>
            <w:gridSpan w:val="5"/>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918" w:name="p-63j-qpr-xm4"/>
            <w:bookmarkStart w:id="11919" w:name="td-ry1-uiy-o08"/>
            <w:bookmarkStart w:id="11920" w:name="tr-o0g-udj-jtq"/>
            <w:bookmarkEnd w:id="11913"/>
            <w:r>
              <w:rPr>
                <w:rFonts w:ascii="阿里巴巴普惠体" w:eastAsia="阿里巴巴普惠体"/>
                <w:b/>
                <w:color w:val="333333"/>
                <w:sz w:val="21"/>
              </w:rPr>
              <w:t>示例</w:t>
            </w:r>
          </w:p>
        </w:tc>
        <w:bookmarkEnd w:id="11918"/>
        <w:bookmarkEnd w:id="11919"/>
      </w:tr>
      <w:tr w:rsidR="00CA58D1">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921" w:name="p-2nw-evp-sfz"/>
            <w:bookmarkStart w:id="11922" w:name="td-5wm-5a1-w4h"/>
            <w:bookmarkStart w:id="11923" w:name="tr-wu3-gn4-sap"/>
            <w:bookmarkEnd w:id="11920"/>
            <w:r>
              <w:rPr>
                <w:rFonts w:ascii="阿里巴巴普惠体" w:eastAsia="阿里巴巴普惠体"/>
                <w:b/>
                <w:color w:val="333333"/>
                <w:sz w:val="21"/>
              </w:rPr>
              <w:t>请求参数</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924" w:name="p-cw3-0ug-35o"/>
            <w:bookmarkStart w:id="11925" w:name="td-lfv-rn0-7oq"/>
            <w:bookmarkEnd w:id="11921"/>
            <w:bookmarkEnd w:id="11922"/>
            <w:r>
              <w:rPr>
                <w:rFonts w:ascii="阿里巴巴普惠体" w:eastAsia="阿里巴巴普惠体"/>
                <w:color w:val="333333"/>
                <w:sz w:val="21"/>
              </w:rPr>
              <w:t>-d '{"remark":"string","senderName":"string","templateContent":"string","templateName":"string","templateSubject":"string"}'</w:t>
            </w:r>
          </w:p>
        </w:tc>
        <w:bookmarkEnd w:id="11924"/>
        <w:bookmarkEnd w:id="11925"/>
      </w:tr>
      <w:tr w:rsidR="00CA58D1">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926" w:name="p-q6y-z4p-tok"/>
            <w:bookmarkStart w:id="11927" w:name="td-tgh-q85-q8l"/>
            <w:bookmarkStart w:id="11928" w:name="tr-j37-8fk-32k"/>
            <w:bookmarkEnd w:id="11923"/>
            <w:r>
              <w:rPr>
                <w:rFonts w:ascii="阿里巴巴普惠体" w:eastAsia="阿里巴巴普惠体"/>
                <w:b/>
                <w:color w:val="333333"/>
                <w:sz w:val="21"/>
              </w:rPr>
              <w:lastRenderedPageBreak/>
              <w:t>返回值</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929" w:name="p-jqh-hkn-474"/>
            <w:bookmarkStart w:id="11930" w:name="td-g5e-9w8-bpw"/>
            <w:bookmarkEnd w:id="11926"/>
            <w:bookmarkEnd w:id="11927"/>
            <w:r>
              <w:rPr>
                <w:rFonts w:ascii="阿里巴巴普惠体" w:eastAsia="阿里巴巴普惠体"/>
                <w:color w:val="333333"/>
                <w:sz w:val="21"/>
              </w:rPr>
              <w:t>{"platformName":"string","code":"string","templateCode":"string","message":"string","requestId":"string"}</w:t>
            </w:r>
          </w:p>
        </w:tc>
        <w:bookmarkEnd w:id="11929"/>
        <w:bookmarkEnd w:id="11930"/>
      </w:tr>
      <w:bookmarkEnd w:id="11743"/>
      <w:bookmarkEnd w:id="11928"/>
    </w:tbl>
    <w:p w:rsidR="00CA58D1" w:rsidRDefault="00CA58D1">
      <w:pPr>
        <w:ind w:left="120"/>
      </w:pPr>
    </w:p>
    <w:p w:rsidR="00CA58D1" w:rsidRDefault="009D55E1">
      <w:pPr>
        <w:spacing w:after="150"/>
        <w:ind w:left="120"/>
        <w:rPr>
          <w:lang w:eastAsia="zh-CN"/>
        </w:rPr>
      </w:pPr>
      <w:bookmarkStart w:id="11931" w:name="title-95o-mrf-hl1"/>
      <w:bookmarkStart w:id="11932" w:name="section-u7w-bbh-2ml"/>
      <w:r>
        <w:rPr>
          <w:rFonts w:ascii="阿里巴巴普惠体" w:eastAsia="阿里巴巴普惠体"/>
          <w:b/>
          <w:color w:val="000000"/>
          <w:lang w:eastAsia="zh-CN"/>
        </w:rPr>
        <w:t>邮件模板审核状态查询接口</w:t>
      </w:r>
    </w:p>
    <w:tbl>
      <w:tblPr>
        <w:tblW w:w="0" w:type="auto"/>
        <w:tblCellSpacing w:w="0" w:type="auto"/>
        <w:tblLook w:val="04A0" w:firstRow="1" w:lastRow="0" w:firstColumn="1" w:lastColumn="0" w:noHBand="0" w:noVBand="1"/>
      </w:tblPr>
      <w:tblGrid>
        <w:gridCol w:w="1039"/>
        <w:gridCol w:w="2447"/>
        <w:gridCol w:w="2310"/>
        <w:gridCol w:w="1978"/>
        <w:gridCol w:w="1958"/>
      </w:tblGrid>
      <w:tr w:rsidR="00CA58D1">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933" w:name="p-ifn-f15-sdc"/>
            <w:bookmarkStart w:id="11934" w:name="td-4nj-l7k-s3u"/>
            <w:bookmarkStart w:id="11935" w:name="tr-7j9-lfa-b18"/>
            <w:bookmarkStart w:id="11936" w:name="table-qbw-wpj-ooa"/>
            <w:bookmarkStart w:id="11937" w:name="div-2ns-ofr-ez3"/>
            <w:bookmarkEnd w:id="11931"/>
            <w:bookmarkEnd w:id="11932"/>
            <w:r>
              <w:rPr>
                <w:rFonts w:ascii="阿里巴巴普惠体" w:eastAsia="阿里巴巴普惠体"/>
                <w:color w:val="333333"/>
                <w:sz w:val="21"/>
              </w:rPr>
              <w:t>接口描述</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1938" w:name="p-u4s-68d-7ug"/>
            <w:bookmarkStart w:id="11939" w:name="td-mox-k6u-mhf"/>
            <w:bookmarkEnd w:id="11933"/>
            <w:bookmarkEnd w:id="11934"/>
            <w:r>
              <w:rPr>
                <w:rFonts w:ascii="阿里巴巴普惠体" w:eastAsia="阿里巴巴普惠体"/>
                <w:color w:val="333333"/>
                <w:sz w:val="21"/>
                <w:lang w:eastAsia="zh-CN"/>
              </w:rPr>
              <w:t>邮件模板审核状态查询</w:t>
            </w:r>
          </w:p>
        </w:tc>
        <w:bookmarkEnd w:id="11938"/>
        <w:bookmarkEnd w:id="11939"/>
      </w:tr>
      <w:tr w:rsidR="00CA58D1">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940" w:name="p-3ds-6gv-11a"/>
            <w:bookmarkStart w:id="11941" w:name="td-1zg-nxi-0gx"/>
            <w:bookmarkStart w:id="11942" w:name="tr-59a-87b-4bf"/>
            <w:bookmarkEnd w:id="11935"/>
            <w:r>
              <w:rPr>
                <w:rFonts w:ascii="阿里巴巴普惠体" w:eastAsia="阿里巴巴普惠体"/>
                <w:color w:val="333333"/>
                <w:sz w:val="21"/>
              </w:rPr>
              <w:t>URL</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943" w:name="p-jsy-9ru-07w"/>
            <w:bookmarkStart w:id="11944" w:name="td-mt8-tby-tqq"/>
            <w:bookmarkEnd w:id="11940"/>
            <w:bookmarkEnd w:id="11941"/>
            <w:r>
              <w:rPr>
                <w:rFonts w:ascii="阿里巴巴普惠体" w:eastAsia="阿里巴巴普惠体"/>
                <w:color w:val="333333"/>
                <w:sz w:val="21"/>
              </w:rPr>
              <w:t>${prefix}/email/emailTemplate/{templateCode}</w:t>
            </w:r>
          </w:p>
        </w:tc>
        <w:bookmarkEnd w:id="11943"/>
        <w:bookmarkEnd w:id="11944"/>
      </w:tr>
      <w:tr w:rsidR="00CA58D1">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945" w:name="p-low-sp8-u68"/>
            <w:bookmarkStart w:id="11946" w:name="td-fyj-ou8-u5e"/>
            <w:bookmarkStart w:id="11947" w:name="tr-eer-z7i-dfd"/>
            <w:bookmarkEnd w:id="11942"/>
            <w:r>
              <w:rPr>
                <w:rFonts w:ascii="阿里巴巴普惠体" w:eastAsia="阿里巴巴普惠体"/>
                <w:color w:val="333333"/>
                <w:sz w:val="21"/>
              </w:rPr>
              <w:t>请求方式</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948" w:name="p-2ib-b2k-bdo"/>
            <w:bookmarkStart w:id="11949" w:name="td-f42-4d3-e9s"/>
            <w:bookmarkEnd w:id="11945"/>
            <w:bookmarkEnd w:id="11946"/>
            <w:r>
              <w:rPr>
                <w:rFonts w:ascii="阿里巴巴普惠体" w:eastAsia="阿里巴巴普惠体"/>
                <w:color w:val="333333"/>
                <w:sz w:val="21"/>
              </w:rPr>
              <w:t>get</w:t>
            </w:r>
          </w:p>
        </w:tc>
        <w:bookmarkEnd w:id="11948"/>
        <w:bookmarkEnd w:id="11949"/>
      </w:tr>
      <w:tr w:rsidR="00CA58D1">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950" w:name="p-blt-oqu-gr5"/>
            <w:bookmarkStart w:id="11951" w:name="td-v20-o56-in9"/>
            <w:bookmarkStart w:id="11952" w:name="tr-22n-adq-1pi"/>
            <w:bookmarkEnd w:id="11947"/>
            <w:r>
              <w:rPr>
                <w:rFonts w:ascii="阿里巴巴普惠体" w:eastAsia="阿里巴巴普惠体"/>
                <w:color w:val="333333"/>
                <w:sz w:val="21"/>
              </w:rPr>
              <w:t>请求类型</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953" w:name="p-vf4-rny-utl"/>
            <w:bookmarkStart w:id="11954" w:name="td-0xr-6ye-cu0"/>
            <w:bookmarkEnd w:id="11950"/>
            <w:bookmarkEnd w:id="11951"/>
            <w:r>
              <w:rPr>
                <w:rFonts w:ascii="阿里巴巴普惠体" w:eastAsia="阿里巴巴普惠体"/>
                <w:color w:val="333333"/>
                <w:sz w:val="21"/>
              </w:rPr>
              <w:t>application/json</w:t>
            </w:r>
          </w:p>
        </w:tc>
        <w:bookmarkEnd w:id="11953"/>
        <w:bookmarkEnd w:id="11954"/>
      </w:tr>
      <w:tr w:rsidR="00CA58D1">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955" w:name="p-g5n-fgd-lq7"/>
            <w:bookmarkStart w:id="11956" w:name="td-umv-bru-1sl"/>
            <w:bookmarkStart w:id="11957" w:name="tr-taz-fgg-yg1"/>
            <w:bookmarkEnd w:id="11952"/>
            <w:r>
              <w:rPr>
                <w:rFonts w:ascii="阿里巴巴普惠体" w:eastAsia="阿里巴巴普惠体"/>
                <w:color w:val="333333"/>
                <w:sz w:val="21"/>
              </w:rPr>
              <w:t>返回类型</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958" w:name="p-2hs-3jt-17o"/>
            <w:bookmarkStart w:id="11959" w:name="td-3lu-ohg-02w"/>
            <w:bookmarkEnd w:id="11955"/>
            <w:bookmarkEnd w:id="11956"/>
            <w:r>
              <w:rPr>
                <w:rFonts w:ascii="阿里巴巴普惠体" w:eastAsia="阿里巴巴普惠体"/>
                <w:color w:val="333333"/>
                <w:sz w:val="21"/>
              </w:rPr>
              <w:t>*/*</w:t>
            </w:r>
          </w:p>
        </w:tc>
        <w:bookmarkEnd w:id="11958"/>
        <w:bookmarkEnd w:id="11959"/>
      </w:tr>
      <w:tr w:rsidR="00CA58D1">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960" w:name="p-ddy-jiz-ywt"/>
            <w:bookmarkStart w:id="11961" w:name="td-pfj-gzj-kg1"/>
            <w:bookmarkStart w:id="11962" w:name="tr-rtl-h87-wht"/>
            <w:bookmarkEnd w:id="11957"/>
            <w:r>
              <w:rPr>
                <w:rFonts w:ascii="阿里巴巴普惠体" w:eastAsia="阿里巴巴普惠体"/>
                <w:b/>
                <w:color w:val="333333"/>
                <w:sz w:val="21"/>
              </w:rPr>
              <w:t>参数名</w:t>
            </w:r>
          </w:p>
        </w:tc>
        <w:tc>
          <w:tcPr>
            <w:tcW w:w="63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963" w:name="p-gsa-jxk-mkv"/>
            <w:bookmarkStart w:id="11964" w:name="td-evp-qsm-8fl"/>
            <w:bookmarkEnd w:id="11960"/>
            <w:bookmarkEnd w:id="11961"/>
            <w:r>
              <w:rPr>
                <w:rFonts w:ascii="阿里巴巴普惠体" w:eastAsia="阿里巴巴普惠体"/>
                <w:b/>
                <w:color w:val="333333"/>
                <w:sz w:val="21"/>
              </w:rPr>
              <w:t>数据类型</w:t>
            </w:r>
          </w:p>
        </w:tc>
        <w:tc>
          <w:tcPr>
            <w:tcW w:w="63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965" w:name="p-e0g-j9h-bm0"/>
            <w:bookmarkStart w:id="11966" w:name="td-4tp-b98-22v"/>
            <w:bookmarkEnd w:id="11963"/>
            <w:bookmarkEnd w:id="11964"/>
            <w:r>
              <w:rPr>
                <w:rFonts w:ascii="阿里巴巴普惠体" w:eastAsia="阿里巴巴普惠体"/>
                <w:b/>
                <w:color w:val="333333"/>
                <w:sz w:val="21"/>
              </w:rPr>
              <w:t>参数类型</w:t>
            </w:r>
          </w:p>
        </w:tc>
        <w:tc>
          <w:tcPr>
            <w:tcW w:w="63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967" w:name="p-ig9-vla-rt0"/>
            <w:bookmarkStart w:id="11968" w:name="td-xsj-0jn-daf"/>
            <w:bookmarkEnd w:id="11965"/>
            <w:bookmarkEnd w:id="11966"/>
            <w:r>
              <w:rPr>
                <w:rFonts w:ascii="阿里巴巴普惠体" w:eastAsia="阿里巴巴普惠体"/>
                <w:b/>
                <w:color w:val="333333"/>
                <w:sz w:val="21"/>
              </w:rPr>
              <w:t>是否必填</w:t>
            </w:r>
          </w:p>
        </w:tc>
        <w:tc>
          <w:tcPr>
            <w:tcW w:w="63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969" w:name="p-5sh-8sr-h4n"/>
            <w:bookmarkStart w:id="11970" w:name="td-pgi-m5p-brx"/>
            <w:bookmarkEnd w:id="11967"/>
            <w:bookmarkEnd w:id="11968"/>
            <w:r>
              <w:rPr>
                <w:rFonts w:ascii="阿里巴巴普惠体" w:eastAsia="阿里巴巴普惠体"/>
                <w:b/>
                <w:color w:val="333333"/>
                <w:sz w:val="21"/>
              </w:rPr>
              <w:t>说明</w:t>
            </w:r>
          </w:p>
        </w:tc>
        <w:bookmarkEnd w:id="11969"/>
        <w:bookmarkEnd w:id="11970"/>
      </w:tr>
      <w:tr w:rsidR="00CA58D1">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971" w:name="p-yot-9ri-4mq"/>
            <w:bookmarkStart w:id="11972" w:name="td-mho-g3z-stp"/>
            <w:bookmarkStart w:id="11973" w:name="tr-8s6-a38-shd"/>
            <w:bookmarkEnd w:id="11962"/>
            <w:r>
              <w:rPr>
                <w:rFonts w:ascii="阿里巴巴普惠体" w:eastAsia="阿里巴巴普惠体"/>
                <w:color w:val="333333"/>
                <w:sz w:val="21"/>
              </w:rPr>
              <w:t>1.templateCode</w:t>
            </w:r>
          </w:p>
        </w:tc>
        <w:tc>
          <w:tcPr>
            <w:tcW w:w="63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974" w:name="p-ttf-z6g-hgv"/>
            <w:bookmarkStart w:id="11975" w:name="td-z1p-gi1-aku"/>
            <w:bookmarkEnd w:id="11971"/>
            <w:bookmarkEnd w:id="11972"/>
            <w:r>
              <w:rPr>
                <w:rFonts w:ascii="阿里巴巴普惠体" w:eastAsia="阿里巴巴普惠体"/>
                <w:color w:val="333333"/>
                <w:sz w:val="21"/>
              </w:rPr>
              <w:t>string</w:t>
            </w:r>
          </w:p>
        </w:tc>
        <w:tc>
          <w:tcPr>
            <w:tcW w:w="63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976" w:name="p-po2-goe-svr"/>
            <w:bookmarkStart w:id="11977" w:name="td-vov-et9-h46"/>
            <w:bookmarkEnd w:id="11974"/>
            <w:bookmarkEnd w:id="11975"/>
            <w:r>
              <w:rPr>
                <w:rFonts w:ascii="阿里巴巴普惠体" w:eastAsia="阿里巴巴普惠体"/>
                <w:color w:val="333333"/>
                <w:sz w:val="21"/>
              </w:rPr>
              <w:t>path</w:t>
            </w:r>
          </w:p>
        </w:tc>
        <w:tc>
          <w:tcPr>
            <w:tcW w:w="63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978" w:name="p-2a4-0gv-525"/>
            <w:bookmarkStart w:id="11979" w:name="td-4b8-fen-1u2"/>
            <w:bookmarkEnd w:id="11976"/>
            <w:bookmarkEnd w:id="11977"/>
            <w:r>
              <w:rPr>
                <w:rFonts w:ascii="阿里巴巴普惠体" w:eastAsia="阿里巴巴普惠体"/>
                <w:color w:val="333333"/>
                <w:sz w:val="21"/>
              </w:rPr>
              <w:t>是</w:t>
            </w:r>
          </w:p>
        </w:tc>
        <w:tc>
          <w:tcPr>
            <w:tcW w:w="63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980" w:name="p-pjb-4gx-86y"/>
            <w:bookmarkStart w:id="11981" w:name="td-dpz-co9-m7b"/>
            <w:bookmarkEnd w:id="11978"/>
            <w:bookmarkEnd w:id="11979"/>
            <w:r>
              <w:rPr>
                <w:rFonts w:ascii="阿里巴巴普惠体" w:eastAsia="阿里巴巴普惠体"/>
                <w:color w:val="333333"/>
                <w:sz w:val="21"/>
              </w:rPr>
              <w:t>模板code。</w:t>
            </w:r>
          </w:p>
        </w:tc>
        <w:bookmarkEnd w:id="11980"/>
        <w:bookmarkEnd w:id="11981"/>
      </w:tr>
      <w:tr w:rsidR="00CA58D1">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982" w:name="p-ih8-ztk-p15"/>
            <w:bookmarkStart w:id="11983" w:name="td-hd4-fkl-gu1"/>
            <w:bookmarkStart w:id="11984" w:name="tr-aii-sna-58g"/>
            <w:bookmarkEnd w:id="11973"/>
            <w:r>
              <w:rPr>
                <w:rFonts w:ascii="阿里巴巴普惠体" w:eastAsia="阿里巴巴普惠体"/>
                <w:b/>
                <w:color w:val="333333"/>
                <w:sz w:val="21"/>
              </w:rPr>
              <w:t>状态码</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985" w:name="p-rxc-y0s-xcy"/>
            <w:bookmarkStart w:id="11986" w:name="td-z4e-nxm-abg"/>
            <w:bookmarkEnd w:id="11982"/>
            <w:bookmarkEnd w:id="11983"/>
            <w:r>
              <w:rPr>
                <w:rFonts w:ascii="阿里巴巴普惠体" w:eastAsia="阿里巴巴普惠体"/>
                <w:b/>
                <w:color w:val="333333"/>
                <w:sz w:val="21"/>
              </w:rPr>
              <w:t>描述</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987" w:name="p-9um-mwv-q7t"/>
            <w:bookmarkStart w:id="11988" w:name="td-94k-20y-4hm"/>
            <w:bookmarkEnd w:id="11985"/>
            <w:bookmarkEnd w:id="11986"/>
            <w:r>
              <w:rPr>
                <w:rFonts w:ascii="阿里巴巴普惠体" w:eastAsia="阿里巴巴普惠体"/>
                <w:b/>
                <w:color w:val="333333"/>
                <w:sz w:val="21"/>
              </w:rPr>
              <w:t>说明</w:t>
            </w:r>
          </w:p>
        </w:tc>
        <w:bookmarkEnd w:id="11987"/>
        <w:bookmarkEnd w:id="11988"/>
      </w:tr>
      <w:tr w:rsidR="00CA58D1">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989" w:name="p-t0u-yra-lp9"/>
            <w:bookmarkStart w:id="11990" w:name="td-so7-lcp-cop"/>
            <w:bookmarkStart w:id="11991" w:name="tr-4j2-e0n-cne"/>
            <w:bookmarkEnd w:id="11984"/>
            <w:r>
              <w:rPr>
                <w:rFonts w:ascii="阿里巴巴普惠体" w:eastAsia="阿里巴巴普惠体"/>
                <w:color w:val="333333"/>
                <w:sz w:val="21"/>
              </w:rPr>
              <w:t>200</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992" w:name="p-mza-yg8-r0x"/>
            <w:bookmarkStart w:id="11993" w:name="td-ght-hqs-ar6"/>
            <w:bookmarkEnd w:id="11989"/>
            <w:bookmarkEnd w:id="11990"/>
            <w:r>
              <w:rPr>
                <w:rFonts w:ascii="阿里巴巴普惠体" w:eastAsia="阿里巴巴普惠体"/>
                <w:color w:val="333333"/>
                <w:sz w:val="21"/>
              </w:rPr>
              <w:t>OK</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994" w:name="p-4rz-t38-aup"/>
            <w:bookmarkStart w:id="11995" w:name="td-mjd-nft-qiq"/>
            <w:bookmarkEnd w:id="11992"/>
            <w:bookmarkEnd w:id="11993"/>
            <w:r>
              <w:rPr>
                <w:rFonts w:ascii="阿里巴巴普惠体" w:eastAsia="阿里巴巴普惠体"/>
                <w:color w:val="333333"/>
                <w:sz w:val="21"/>
              </w:rPr>
              <w:t>请求成功。</w:t>
            </w:r>
          </w:p>
        </w:tc>
        <w:bookmarkEnd w:id="11994"/>
        <w:bookmarkEnd w:id="11995"/>
      </w:tr>
      <w:tr w:rsidR="00CA58D1">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996" w:name="p-mnw-h37-srl"/>
            <w:bookmarkStart w:id="11997" w:name="td-eut-r19-ouk"/>
            <w:bookmarkStart w:id="11998" w:name="tr-l5g-6l9-mq9"/>
            <w:bookmarkEnd w:id="11991"/>
            <w:r>
              <w:rPr>
                <w:rFonts w:ascii="阿里巴巴普惠体" w:eastAsia="阿里巴巴普惠体"/>
                <w:color w:val="333333"/>
                <w:sz w:val="21"/>
              </w:rPr>
              <w:t>401</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999" w:name="p-vrw-4hz-uwg"/>
            <w:bookmarkStart w:id="12000" w:name="td-qjg-tbf-xzo"/>
            <w:bookmarkEnd w:id="11996"/>
            <w:bookmarkEnd w:id="11997"/>
            <w:r>
              <w:rPr>
                <w:rFonts w:ascii="阿里巴巴普惠体" w:eastAsia="阿里巴巴普惠体"/>
                <w:color w:val="333333"/>
                <w:sz w:val="21"/>
              </w:rPr>
              <w:t>Unauthorized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001" w:name="p-cov-fac-a8w"/>
            <w:bookmarkStart w:id="12002" w:name="td-ihk-t55-t0b"/>
            <w:bookmarkEnd w:id="11999"/>
            <w:bookmarkEnd w:id="12000"/>
            <w:r>
              <w:rPr>
                <w:rFonts w:ascii="阿里巴巴普惠体" w:eastAsia="阿里巴巴普惠体"/>
                <w:color w:val="333333"/>
                <w:sz w:val="21"/>
              </w:rPr>
              <w:t>请求未经授权。</w:t>
            </w:r>
          </w:p>
        </w:tc>
        <w:bookmarkEnd w:id="12001"/>
        <w:bookmarkEnd w:id="12002"/>
      </w:tr>
      <w:tr w:rsidR="00CA58D1">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003" w:name="p-exu-7q6-exf"/>
            <w:bookmarkStart w:id="12004" w:name="td-3so-prg-fo0"/>
            <w:bookmarkStart w:id="12005" w:name="tr-d4e-ngb-bxa"/>
            <w:bookmarkEnd w:id="11998"/>
            <w:r>
              <w:rPr>
                <w:rFonts w:ascii="阿里巴巴普惠体" w:eastAsia="阿里巴巴普惠体"/>
                <w:color w:val="333333"/>
                <w:sz w:val="21"/>
              </w:rPr>
              <w:t>403</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006" w:name="p-pqu-auj-kr4"/>
            <w:bookmarkStart w:id="12007" w:name="td-8hu-jw5-71a"/>
            <w:bookmarkEnd w:id="12003"/>
            <w:bookmarkEnd w:id="12004"/>
            <w:r>
              <w:rPr>
                <w:rFonts w:ascii="阿里巴巴普惠体" w:eastAsia="阿里巴巴普惠体"/>
                <w:color w:val="333333"/>
                <w:sz w:val="21"/>
              </w:rPr>
              <w:t>Forbidden</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008" w:name="p-udn-mpa-cca"/>
            <w:bookmarkStart w:id="12009" w:name="td-do0-bxy-bvr"/>
            <w:bookmarkEnd w:id="12006"/>
            <w:bookmarkEnd w:id="12007"/>
            <w:r>
              <w:rPr>
                <w:rFonts w:ascii="阿里巴巴普惠体" w:eastAsia="阿里巴巴普惠体"/>
                <w:color w:val="333333"/>
                <w:sz w:val="21"/>
              </w:rPr>
              <w:t>请求被拒绝。</w:t>
            </w:r>
          </w:p>
        </w:tc>
        <w:bookmarkEnd w:id="12008"/>
        <w:bookmarkEnd w:id="12009"/>
      </w:tr>
      <w:tr w:rsidR="00CA58D1">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010" w:name="p-k94-ekv-t1m"/>
            <w:bookmarkStart w:id="12011" w:name="td-uda-s3j-f87"/>
            <w:bookmarkStart w:id="12012" w:name="tr-pmp-664-gab"/>
            <w:bookmarkEnd w:id="12005"/>
            <w:r>
              <w:rPr>
                <w:rFonts w:ascii="阿里巴巴普惠体" w:eastAsia="阿里巴巴普惠体"/>
                <w:color w:val="333333"/>
                <w:sz w:val="21"/>
              </w:rPr>
              <w:t>404</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013" w:name="p-gkg-rbc-89s"/>
            <w:bookmarkStart w:id="12014" w:name="td-ndy-wef-382"/>
            <w:bookmarkEnd w:id="12010"/>
            <w:bookmarkEnd w:id="12011"/>
            <w:r>
              <w:rPr>
                <w:rFonts w:ascii="阿里巴巴普惠体" w:eastAsia="阿里巴巴普惠体"/>
                <w:color w:val="333333"/>
                <w:sz w:val="21"/>
              </w:rPr>
              <w:t>Not Found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015" w:name="p-fti-8ry-j0w"/>
            <w:bookmarkStart w:id="12016" w:name="td-oug-79f-gxy"/>
            <w:bookmarkEnd w:id="12013"/>
            <w:bookmarkEnd w:id="12014"/>
            <w:r>
              <w:rPr>
                <w:rFonts w:ascii="阿里巴巴普惠体" w:eastAsia="阿里巴巴普惠体"/>
                <w:color w:val="333333"/>
                <w:sz w:val="21"/>
              </w:rPr>
              <w:t>请求的资源不存在。</w:t>
            </w:r>
          </w:p>
        </w:tc>
        <w:bookmarkEnd w:id="12015"/>
        <w:bookmarkEnd w:id="12016"/>
      </w:tr>
      <w:tr w:rsidR="00CA58D1">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017" w:name="p-2zw-9tz-uds"/>
            <w:bookmarkStart w:id="12018" w:name="td-iqj-91c-mgp"/>
            <w:bookmarkStart w:id="12019" w:name="tr-hms-6j9-fgz"/>
            <w:bookmarkEnd w:id="12012"/>
            <w:r>
              <w:rPr>
                <w:rFonts w:ascii="阿里巴巴普惠体" w:eastAsia="阿里巴巴普惠体"/>
                <w:b/>
                <w:color w:val="333333"/>
                <w:sz w:val="21"/>
              </w:rPr>
              <w:t>返回属性名</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020" w:name="p-0j5-sii-1im"/>
            <w:bookmarkStart w:id="12021" w:name="td-173-npa-6a0"/>
            <w:bookmarkEnd w:id="12017"/>
            <w:bookmarkEnd w:id="12018"/>
            <w:r>
              <w:rPr>
                <w:rFonts w:ascii="阿里巴巴普惠体" w:eastAsia="阿里巴巴普惠体"/>
                <w:b/>
                <w:color w:val="333333"/>
                <w:sz w:val="21"/>
              </w:rPr>
              <w:t>类型</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022" w:name="p-auo-h4f-tv9"/>
            <w:bookmarkStart w:id="12023" w:name="td-orf-x8w-tlk"/>
            <w:bookmarkEnd w:id="12020"/>
            <w:bookmarkEnd w:id="12021"/>
            <w:r>
              <w:rPr>
                <w:rFonts w:ascii="阿里巴巴普惠体" w:eastAsia="阿里巴巴普惠体"/>
                <w:b/>
                <w:color w:val="333333"/>
                <w:sz w:val="21"/>
              </w:rPr>
              <w:t>说明</w:t>
            </w:r>
          </w:p>
        </w:tc>
        <w:bookmarkEnd w:id="12022"/>
        <w:bookmarkEnd w:id="12023"/>
      </w:tr>
      <w:tr w:rsidR="00CA58D1">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024" w:name="p-myz-ryi-pup"/>
            <w:bookmarkStart w:id="12025" w:name="td-3ro-cwe-zzw"/>
            <w:bookmarkStart w:id="12026" w:name="tr-i5f-e7u-tf9"/>
            <w:bookmarkEnd w:id="12019"/>
            <w:r>
              <w:rPr>
                <w:rFonts w:ascii="阿里巴巴普惠体" w:eastAsia="阿里巴巴普惠体"/>
                <w:color w:val="333333"/>
                <w:sz w:val="21"/>
              </w:rPr>
              <w:lastRenderedPageBreak/>
              <w:t>1.platformName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027" w:name="p-7ur-3tr-1pw"/>
            <w:bookmarkStart w:id="12028" w:name="td-ia1-ud8-zam"/>
            <w:bookmarkEnd w:id="12024"/>
            <w:bookmarkEnd w:id="12025"/>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2029" w:name="p-8r4-p06-9dd"/>
            <w:bookmarkStart w:id="12030" w:name="td-88w-tf4-00j"/>
            <w:bookmarkEnd w:id="12027"/>
            <w:bookmarkEnd w:id="12028"/>
            <w:r>
              <w:rPr>
                <w:rFonts w:ascii="阿里巴巴普惠体" w:eastAsia="阿里巴巴普惠体"/>
                <w:color w:val="333333"/>
                <w:sz w:val="21"/>
                <w:lang w:eastAsia="zh-CN"/>
              </w:rPr>
              <w:t>服务方名称，与接口配置时填写的接口名称一致。</w:t>
            </w:r>
          </w:p>
        </w:tc>
        <w:bookmarkEnd w:id="12029"/>
        <w:bookmarkEnd w:id="12030"/>
      </w:tr>
      <w:tr w:rsidR="00CA58D1">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031" w:name="p-lv3-w19-gvo"/>
            <w:bookmarkStart w:id="12032" w:name="td-3lm-ygz-bxh"/>
            <w:bookmarkStart w:id="12033" w:name="tr-412-6zr-bb5"/>
            <w:bookmarkEnd w:id="12026"/>
            <w:r>
              <w:rPr>
                <w:rFonts w:ascii="阿里巴巴普惠体" w:eastAsia="阿里巴巴普惠体"/>
                <w:color w:val="333333"/>
                <w:sz w:val="21"/>
              </w:rPr>
              <w:t>2.code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034" w:name="p-oq1-in7-vml"/>
            <w:bookmarkStart w:id="12035" w:name="td-vcg-f3n-xhz"/>
            <w:bookmarkEnd w:id="12031"/>
            <w:bookmarkEnd w:id="12032"/>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036" w:name="p-tyh-806-pt9"/>
            <w:bookmarkStart w:id="12037" w:name="td-67n-s92-fp9"/>
            <w:bookmarkEnd w:id="12034"/>
            <w:bookmarkEnd w:id="12035"/>
            <w:r>
              <w:rPr>
                <w:rFonts w:ascii="阿里巴巴普惠体" w:eastAsia="阿里巴巴普惠体"/>
                <w:color w:val="333333"/>
                <w:sz w:val="21"/>
              </w:rPr>
              <w:t>请求状态码。</w:t>
            </w:r>
          </w:p>
        </w:tc>
        <w:bookmarkEnd w:id="12036"/>
        <w:bookmarkEnd w:id="12037"/>
      </w:tr>
      <w:tr w:rsidR="00CA58D1">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038" w:name="p-1gg-jmb-exw"/>
            <w:bookmarkStart w:id="12039" w:name="td-7is-gfu-bkq"/>
            <w:bookmarkStart w:id="12040" w:name="tr-r2p-3zg-2wb"/>
            <w:bookmarkEnd w:id="12033"/>
            <w:r>
              <w:rPr>
                <w:rFonts w:ascii="阿里巴巴普惠体" w:eastAsia="阿里巴巴普惠体"/>
                <w:color w:val="333333"/>
                <w:sz w:val="21"/>
              </w:rPr>
              <w:t>3.createDate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041" w:name="p-3vq-2mo-uhw"/>
            <w:bookmarkStart w:id="12042" w:name="td-ce9-b9r-q3q"/>
            <w:bookmarkEnd w:id="12038"/>
            <w:bookmarkEnd w:id="12039"/>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2043" w:name="p-9sv-eay-esj"/>
            <w:bookmarkStart w:id="12044" w:name="td-4n9-ssw-cym"/>
            <w:bookmarkEnd w:id="12041"/>
            <w:bookmarkEnd w:id="12042"/>
            <w:r>
              <w:rPr>
                <w:rFonts w:ascii="阿里巴巴普惠体" w:eastAsia="阿里巴巴普惠体"/>
                <w:color w:val="333333"/>
                <w:sz w:val="21"/>
                <w:lang w:eastAsia="zh-CN"/>
              </w:rPr>
              <w:t>模板的创建日期和时间，如：2019-01-08 16:44:13。</w:t>
            </w:r>
          </w:p>
        </w:tc>
        <w:bookmarkEnd w:id="12043"/>
        <w:bookmarkEnd w:id="12044"/>
      </w:tr>
      <w:tr w:rsidR="00CA58D1">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045" w:name="p-vxa-5y6-2xp"/>
            <w:bookmarkStart w:id="12046" w:name="td-8vs-e5d-083"/>
            <w:bookmarkStart w:id="12047" w:name="tr-iby-l0t-gaq"/>
            <w:bookmarkEnd w:id="12040"/>
            <w:r>
              <w:rPr>
                <w:rFonts w:ascii="阿里巴巴普惠体" w:eastAsia="阿里巴巴普惠体"/>
                <w:color w:val="333333"/>
                <w:sz w:val="21"/>
              </w:rPr>
              <w:t>4.message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048" w:name="p-65d-4k9-mcx"/>
            <w:bookmarkStart w:id="12049" w:name="td-xkn-zai-fgn"/>
            <w:bookmarkEnd w:id="12045"/>
            <w:bookmarkEnd w:id="12046"/>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050" w:name="p-cke-x75-89k"/>
            <w:bookmarkStart w:id="12051" w:name="td-qvr-5jt-jjx"/>
            <w:bookmarkEnd w:id="12048"/>
            <w:bookmarkEnd w:id="12049"/>
            <w:r>
              <w:rPr>
                <w:rFonts w:ascii="阿里巴巴普惠体" w:eastAsia="阿里巴巴普惠体"/>
                <w:color w:val="333333"/>
                <w:sz w:val="21"/>
              </w:rPr>
              <w:t>状态码描述。</w:t>
            </w:r>
          </w:p>
        </w:tc>
        <w:bookmarkEnd w:id="12050"/>
        <w:bookmarkEnd w:id="12051"/>
      </w:tr>
      <w:tr w:rsidR="00CA58D1">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052" w:name="p-9pz-18z-cor"/>
            <w:bookmarkStart w:id="12053" w:name="td-6p9-z2p-2md"/>
            <w:bookmarkStart w:id="12054" w:name="tr-gkf-amt-imh"/>
            <w:bookmarkEnd w:id="12047"/>
            <w:r>
              <w:rPr>
                <w:rFonts w:ascii="阿里巴巴普惠体" w:eastAsia="阿里巴巴普惠体"/>
                <w:color w:val="333333"/>
                <w:sz w:val="21"/>
              </w:rPr>
              <w:t>5.reason</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055" w:name="p-7vw-f4s-0mp"/>
            <w:bookmarkStart w:id="12056" w:name="td-icr-7tb-g8y"/>
            <w:bookmarkEnd w:id="12052"/>
            <w:bookmarkEnd w:id="12053"/>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2057" w:name="p-2px-h9n-qdq"/>
            <w:bookmarkStart w:id="12058" w:name="td-8vm-2x6-5zr"/>
            <w:bookmarkEnd w:id="12055"/>
            <w:bookmarkEnd w:id="12056"/>
            <w:r>
              <w:rPr>
                <w:rFonts w:ascii="阿里巴巴普惠体" w:eastAsia="阿里巴巴普惠体"/>
                <w:color w:val="333333"/>
                <w:sz w:val="21"/>
                <w:lang w:eastAsia="zh-CN"/>
              </w:rPr>
              <w:t>审核备注。如果审核状态为审核通过或审核中，参数Reason显示为</w:t>
            </w:r>
            <w:r>
              <w:rPr>
                <w:rFonts w:ascii="阿里巴巴普惠体" w:eastAsia="阿里巴巴普惠体"/>
                <w:color w:val="333333"/>
                <w:sz w:val="21"/>
                <w:lang w:eastAsia="zh-CN"/>
              </w:rPr>
              <w:t>“</w:t>
            </w:r>
            <w:r>
              <w:rPr>
                <w:rFonts w:ascii="阿里巴巴普惠体" w:eastAsia="阿里巴巴普惠体"/>
                <w:color w:val="333333"/>
                <w:sz w:val="21"/>
                <w:lang w:eastAsia="zh-CN"/>
              </w:rPr>
              <w:t>无审核备注</w:t>
            </w:r>
            <w:r>
              <w:rPr>
                <w:rFonts w:ascii="阿里巴巴普惠体" w:eastAsia="阿里巴巴普惠体"/>
                <w:color w:val="333333"/>
                <w:sz w:val="21"/>
                <w:lang w:eastAsia="zh-CN"/>
              </w:rPr>
              <w:t>”</w:t>
            </w:r>
            <w:r>
              <w:rPr>
                <w:rFonts w:ascii="阿里巴巴普惠体" w:eastAsia="阿里巴巴普惠体"/>
                <w:color w:val="333333"/>
                <w:sz w:val="21"/>
                <w:lang w:eastAsia="zh-CN"/>
              </w:rPr>
              <w:t>；如果审核状态为审核未通过，参数Reason显示审核的具体原因。</w:t>
            </w:r>
          </w:p>
        </w:tc>
        <w:bookmarkEnd w:id="12057"/>
        <w:bookmarkEnd w:id="12058"/>
      </w:tr>
      <w:tr w:rsidR="00CA58D1">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059" w:name="p-4jh-0ej-h3v"/>
            <w:bookmarkStart w:id="12060" w:name="td-0ab-1fv-7lp"/>
            <w:bookmarkStart w:id="12061" w:name="tr-282-lmy-1oe"/>
            <w:bookmarkEnd w:id="12054"/>
            <w:r>
              <w:rPr>
                <w:rFonts w:ascii="阿里巴巴普惠体" w:eastAsia="阿里巴巴普惠体"/>
                <w:color w:val="333333"/>
                <w:sz w:val="21"/>
              </w:rPr>
              <w:t>6.requestId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062" w:name="p-ui7-654-6kf"/>
            <w:bookmarkStart w:id="12063" w:name="td-zi9-do5-cd1"/>
            <w:bookmarkEnd w:id="12059"/>
            <w:bookmarkEnd w:id="12060"/>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064" w:name="p-k4d-rk9-7tl"/>
            <w:bookmarkStart w:id="12065" w:name="td-h09-dte-3ny"/>
            <w:bookmarkEnd w:id="12062"/>
            <w:bookmarkEnd w:id="12063"/>
            <w:r>
              <w:rPr>
                <w:rFonts w:ascii="阿里巴巴普惠体" w:eastAsia="阿里巴巴普惠体"/>
                <w:color w:val="333333"/>
                <w:sz w:val="21"/>
              </w:rPr>
              <w:t>请求ID。</w:t>
            </w:r>
          </w:p>
        </w:tc>
        <w:bookmarkEnd w:id="12064"/>
        <w:bookmarkEnd w:id="12065"/>
      </w:tr>
      <w:tr w:rsidR="00CA58D1">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066" w:name="p-35n-lp3-hyg"/>
            <w:bookmarkStart w:id="12067" w:name="td-ipg-068-v8b"/>
            <w:bookmarkStart w:id="12068" w:name="tr-75p-3qc-cz0"/>
            <w:bookmarkEnd w:id="12061"/>
            <w:r>
              <w:rPr>
                <w:rFonts w:ascii="阿里巴巴普惠体" w:eastAsia="阿里巴巴普惠体"/>
                <w:color w:val="333333"/>
                <w:sz w:val="21"/>
              </w:rPr>
              <w:t>7.templateCode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069" w:name="p-8lw-kgu-1l6"/>
            <w:bookmarkStart w:id="12070" w:name="td-r8c-6hw-eoq"/>
            <w:bookmarkEnd w:id="12066"/>
            <w:bookmarkEnd w:id="12067"/>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071" w:name="p-t6t-djq-g7m"/>
            <w:bookmarkStart w:id="12072" w:name="td-cas-k8s-xl6"/>
            <w:bookmarkEnd w:id="12069"/>
            <w:bookmarkEnd w:id="12070"/>
            <w:r>
              <w:rPr>
                <w:rFonts w:ascii="阿里巴巴普惠体" w:eastAsia="阿里巴巴普惠体"/>
                <w:color w:val="333333"/>
                <w:sz w:val="21"/>
              </w:rPr>
              <w:t>模板code。</w:t>
            </w:r>
          </w:p>
        </w:tc>
        <w:bookmarkEnd w:id="12071"/>
        <w:bookmarkEnd w:id="12072"/>
      </w:tr>
      <w:tr w:rsidR="00CA58D1">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073" w:name="p-1bh-vmb-a67"/>
            <w:bookmarkStart w:id="12074" w:name="td-pui-fxk-s32"/>
            <w:bookmarkStart w:id="12075" w:name="tr-cws-at3-1q1"/>
            <w:bookmarkEnd w:id="12068"/>
            <w:r>
              <w:rPr>
                <w:rFonts w:ascii="阿里巴巴普惠体" w:eastAsia="阿里巴巴普惠体"/>
                <w:color w:val="333333"/>
                <w:sz w:val="21"/>
              </w:rPr>
              <w:t>8.templateContent</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076" w:name="p-h95-289-hx9"/>
            <w:bookmarkStart w:id="12077" w:name="td-8ap-p1j-68j"/>
            <w:bookmarkEnd w:id="12073"/>
            <w:bookmarkEnd w:id="12074"/>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078" w:name="p-vbu-7q6-nce"/>
            <w:bookmarkStart w:id="12079" w:name="td-4s2-1w7-s8f"/>
            <w:bookmarkEnd w:id="12076"/>
            <w:bookmarkEnd w:id="12077"/>
            <w:r>
              <w:rPr>
                <w:rFonts w:ascii="阿里巴巴普惠体" w:eastAsia="阿里巴巴普惠体"/>
                <w:color w:val="333333"/>
                <w:sz w:val="21"/>
              </w:rPr>
              <w:t>模板内容。</w:t>
            </w:r>
          </w:p>
        </w:tc>
        <w:bookmarkEnd w:id="12078"/>
        <w:bookmarkEnd w:id="12079"/>
      </w:tr>
      <w:tr w:rsidR="00CA58D1">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080" w:name="p-ybz-wt2-nxd"/>
            <w:bookmarkStart w:id="12081" w:name="td-u52-1a3-wo5"/>
            <w:bookmarkStart w:id="12082" w:name="tr-7ce-zn2-qfu"/>
            <w:bookmarkEnd w:id="12075"/>
            <w:r>
              <w:rPr>
                <w:rFonts w:ascii="阿里巴巴普惠体" w:eastAsia="阿里巴巴普惠体"/>
                <w:color w:val="333333"/>
                <w:sz w:val="21"/>
              </w:rPr>
              <w:t>9.templateName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083" w:name="p-9lv-pi3-fby"/>
            <w:bookmarkStart w:id="12084" w:name="td-cky-8xa-68g"/>
            <w:bookmarkEnd w:id="12080"/>
            <w:bookmarkEnd w:id="12081"/>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085" w:name="p-zfd-0b3-bc8"/>
            <w:bookmarkStart w:id="12086" w:name="td-slh-3o7-7s6"/>
            <w:bookmarkEnd w:id="12083"/>
            <w:bookmarkEnd w:id="12084"/>
            <w:r>
              <w:rPr>
                <w:rFonts w:ascii="阿里巴巴普惠体" w:eastAsia="阿里巴巴普惠体"/>
                <w:color w:val="333333"/>
                <w:sz w:val="21"/>
              </w:rPr>
              <w:t>模板名称。</w:t>
            </w:r>
          </w:p>
        </w:tc>
        <w:bookmarkEnd w:id="12085"/>
        <w:bookmarkEnd w:id="12086"/>
      </w:tr>
      <w:tr w:rsidR="00CA58D1">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087" w:name="p-1yx-n4u-jee"/>
            <w:bookmarkStart w:id="12088" w:name="td-3ws-48q-vuh"/>
            <w:bookmarkStart w:id="12089" w:name="tr-y5q-vdf-rv0"/>
            <w:bookmarkEnd w:id="12082"/>
            <w:r>
              <w:rPr>
                <w:rFonts w:ascii="阿里巴巴普惠体" w:eastAsia="阿里巴巴普惠体"/>
                <w:color w:val="333333"/>
                <w:sz w:val="21"/>
              </w:rPr>
              <w:t>10.templat</w:t>
            </w:r>
            <w:r>
              <w:rPr>
                <w:rFonts w:ascii="阿里巴巴普惠体" w:eastAsia="阿里巴巴普惠体"/>
                <w:color w:val="333333"/>
                <w:sz w:val="21"/>
              </w:rPr>
              <w:lastRenderedPageBreak/>
              <w:t>eStatus</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090" w:name="p-99q-fxn-ftt"/>
            <w:bookmarkStart w:id="12091" w:name="td-hke-i49-t8t"/>
            <w:bookmarkEnd w:id="12087"/>
            <w:bookmarkEnd w:id="12088"/>
            <w:r>
              <w:rPr>
                <w:rFonts w:ascii="阿里巴巴普惠体" w:eastAsia="阿里巴巴普惠体"/>
                <w:color w:val="333333"/>
                <w:sz w:val="21"/>
              </w:rPr>
              <w:lastRenderedPageBreak/>
              <w:t>integer(int32)</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2092" w:name="p-3qb-33m-0x1"/>
            <w:bookmarkStart w:id="12093" w:name="td-e7f-k7e-9oq"/>
            <w:bookmarkEnd w:id="12090"/>
            <w:bookmarkEnd w:id="12091"/>
            <w:r>
              <w:rPr>
                <w:rFonts w:ascii="阿里巴巴普惠体" w:eastAsia="阿里巴巴普惠体"/>
                <w:color w:val="333333"/>
                <w:sz w:val="21"/>
                <w:lang w:eastAsia="zh-CN"/>
              </w:rPr>
              <w:t>模板审核状态。0：审核中，1：审核通过，2：审核失败，请在返回参数Reason中查看审核失败原因。</w:t>
            </w:r>
          </w:p>
        </w:tc>
        <w:bookmarkEnd w:id="12092"/>
        <w:bookmarkEnd w:id="12093"/>
      </w:tr>
      <w:tr w:rsidR="00CA58D1">
        <w:trPr>
          <w:trHeight w:val="315"/>
          <w:tblCellSpacing w:w="0" w:type="auto"/>
        </w:trPr>
        <w:tc>
          <w:tcPr>
            <w:tcW w:w="0" w:type="auto"/>
            <w:gridSpan w:val="5"/>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094" w:name="p-nft-t6v-wkl"/>
            <w:bookmarkStart w:id="12095" w:name="td-ut0-8e6-nex"/>
            <w:bookmarkStart w:id="12096" w:name="tr-vk3-6no-wru"/>
            <w:bookmarkEnd w:id="12089"/>
            <w:r>
              <w:rPr>
                <w:rFonts w:ascii="阿里巴巴普惠体" w:eastAsia="阿里巴巴普惠体"/>
                <w:b/>
                <w:color w:val="333333"/>
                <w:sz w:val="21"/>
              </w:rPr>
              <w:t>示例</w:t>
            </w:r>
          </w:p>
        </w:tc>
        <w:bookmarkEnd w:id="12094"/>
        <w:bookmarkEnd w:id="12095"/>
      </w:tr>
      <w:tr w:rsidR="00CA58D1">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097" w:name="p-fke-464-t2l"/>
            <w:bookmarkStart w:id="12098" w:name="td-0s9-yf8-wtd"/>
            <w:bookmarkStart w:id="12099" w:name="tr-ikb-g45-vhj"/>
            <w:bookmarkEnd w:id="12096"/>
            <w:r>
              <w:rPr>
                <w:rFonts w:ascii="阿里巴巴普惠体" w:eastAsia="阿里巴巴普惠体"/>
                <w:b/>
                <w:color w:val="333333"/>
                <w:sz w:val="21"/>
              </w:rPr>
              <w:t>请求参数</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100" w:name="p-pio-ba5-9lh"/>
            <w:bookmarkStart w:id="12101" w:name="td-52t-l72-xlb"/>
            <w:bookmarkEnd w:id="12097"/>
            <w:bookmarkEnd w:id="12098"/>
            <w:r>
              <w:rPr>
                <w:rFonts w:ascii="阿里巴巴普惠体" w:eastAsia="阿里巴巴普惠体"/>
                <w:color w:val="333333"/>
                <w:sz w:val="21"/>
              </w:rPr>
              <w:t xml:space="preserve"> 无示例</w:t>
            </w:r>
          </w:p>
        </w:tc>
        <w:bookmarkEnd w:id="12100"/>
        <w:bookmarkEnd w:id="12101"/>
      </w:tr>
      <w:tr w:rsidR="00CA58D1">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102" w:name="p-4nd-95c-lek"/>
            <w:bookmarkStart w:id="12103" w:name="td-2cl-nbs-yi7"/>
            <w:bookmarkStart w:id="12104" w:name="tr-kyf-y1g-e5d"/>
            <w:bookmarkEnd w:id="12099"/>
            <w:r>
              <w:rPr>
                <w:rFonts w:ascii="阿里巴巴普惠体" w:eastAsia="阿里巴巴普惠体"/>
                <w:b/>
                <w:color w:val="333333"/>
                <w:sz w:val="21"/>
              </w:rPr>
              <w:t>返回值</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105" w:name="p-wad-ao0-hyt"/>
            <w:bookmarkStart w:id="12106" w:name="td-1uu-0bi-g33"/>
            <w:bookmarkEnd w:id="12102"/>
            <w:bookmarkEnd w:id="12103"/>
            <w:r>
              <w:rPr>
                <w:rFonts w:ascii="阿里巴巴普惠体" w:eastAsia="阿里巴巴普惠体"/>
                <w:color w:val="333333"/>
                <w:sz w:val="21"/>
              </w:rPr>
              <w:t>{"templateStatus":0,"reason":"string","code":"string","templateName":"string","requestId":"string","templateContent":"string","platformName":"string","templateCode":"string","message":"string","createDate":"string"}</w:t>
            </w:r>
          </w:p>
        </w:tc>
        <w:bookmarkEnd w:id="12105"/>
        <w:bookmarkEnd w:id="12106"/>
      </w:tr>
      <w:bookmarkEnd w:id="11936"/>
      <w:bookmarkEnd w:id="12104"/>
    </w:tbl>
    <w:p w:rsidR="00CA58D1" w:rsidRDefault="00CA58D1">
      <w:pPr>
        <w:ind w:left="120"/>
      </w:pPr>
    </w:p>
    <w:p w:rsidR="00CA58D1" w:rsidRDefault="009D55E1">
      <w:pPr>
        <w:spacing w:after="150"/>
        <w:ind w:left="120"/>
      </w:pPr>
      <w:bookmarkStart w:id="12107" w:name="title-k7t-sef-j7f"/>
      <w:bookmarkStart w:id="12108" w:name="section-y3e-prl-yp2"/>
      <w:r>
        <w:rPr>
          <w:rFonts w:ascii="阿里巴巴普惠体" w:eastAsia="阿里巴巴普惠体"/>
          <w:b/>
          <w:color w:val="000000"/>
        </w:rPr>
        <w:t>邮件发送接口</w:t>
      </w:r>
    </w:p>
    <w:tbl>
      <w:tblPr>
        <w:tblW w:w="0" w:type="auto"/>
        <w:tblCellSpacing w:w="0" w:type="auto"/>
        <w:tblLook w:val="04A0" w:firstRow="1" w:lastRow="0" w:firstColumn="1" w:lastColumn="0" w:noHBand="0" w:noVBand="1"/>
      </w:tblPr>
      <w:tblGrid>
        <w:gridCol w:w="1106"/>
        <w:gridCol w:w="2484"/>
        <w:gridCol w:w="2131"/>
        <w:gridCol w:w="852"/>
        <w:gridCol w:w="3159"/>
      </w:tblGrid>
      <w:tr w:rsidR="00CA58D1">
        <w:trPr>
          <w:trHeight w:val="315"/>
          <w:tblCellSpacing w:w="0" w:type="auto"/>
        </w:trPr>
        <w:tc>
          <w:tcPr>
            <w:tcW w:w="265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109" w:name="p-q9l-7ds-hua"/>
            <w:bookmarkStart w:id="12110" w:name="td-zot-0qd-5jx"/>
            <w:bookmarkStart w:id="12111" w:name="tr-yvc-x89-h5x"/>
            <w:bookmarkStart w:id="12112" w:name="table-0xh-5nl-8yc"/>
            <w:bookmarkStart w:id="12113" w:name="div-ev2-xen-drw"/>
            <w:bookmarkEnd w:id="12107"/>
            <w:bookmarkEnd w:id="12108"/>
            <w:r>
              <w:rPr>
                <w:rFonts w:ascii="阿里巴巴普惠体" w:eastAsia="阿里巴巴普惠体"/>
                <w:color w:val="333333"/>
                <w:sz w:val="21"/>
              </w:rPr>
              <w:t>接口描述</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114" w:name="p-i1l-tmw-q4f"/>
            <w:bookmarkStart w:id="12115" w:name="td-xcq-vny-dnf"/>
            <w:bookmarkEnd w:id="12109"/>
            <w:bookmarkEnd w:id="12110"/>
            <w:r>
              <w:rPr>
                <w:rFonts w:ascii="阿里巴巴普惠体" w:eastAsia="阿里巴巴普惠体"/>
                <w:color w:val="333333"/>
                <w:sz w:val="21"/>
              </w:rPr>
              <w:t>大量邮件发送</w:t>
            </w:r>
          </w:p>
        </w:tc>
        <w:bookmarkEnd w:id="12114"/>
        <w:bookmarkEnd w:id="12115"/>
      </w:tr>
      <w:tr w:rsidR="00CA58D1">
        <w:trPr>
          <w:trHeight w:val="315"/>
          <w:tblCellSpacing w:w="0" w:type="auto"/>
        </w:trPr>
        <w:tc>
          <w:tcPr>
            <w:tcW w:w="265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116" w:name="p-c2i-6dd-bc3"/>
            <w:bookmarkStart w:id="12117" w:name="td-oxk-6w3-2z5"/>
            <w:bookmarkStart w:id="12118" w:name="tr-m36-chl-zl0"/>
            <w:bookmarkEnd w:id="12111"/>
            <w:r>
              <w:rPr>
                <w:rFonts w:ascii="阿里巴巴普惠体" w:eastAsia="阿里巴巴普惠体"/>
                <w:color w:val="333333"/>
                <w:sz w:val="21"/>
              </w:rPr>
              <w:t>URL</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119" w:name="p-gf9-if5-198"/>
            <w:bookmarkStart w:id="12120" w:name="td-bk5-tpw-22b"/>
            <w:bookmarkEnd w:id="12116"/>
            <w:bookmarkEnd w:id="12117"/>
            <w:r>
              <w:rPr>
                <w:rFonts w:ascii="阿里巴巴普惠体" w:eastAsia="阿里巴巴普惠体"/>
                <w:color w:val="333333"/>
                <w:sz w:val="21"/>
              </w:rPr>
              <w:t>${prefix}/email/sendBatch</w:t>
            </w:r>
          </w:p>
        </w:tc>
        <w:bookmarkEnd w:id="12119"/>
        <w:bookmarkEnd w:id="12120"/>
      </w:tr>
      <w:tr w:rsidR="00CA58D1">
        <w:trPr>
          <w:trHeight w:val="315"/>
          <w:tblCellSpacing w:w="0" w:type="auto"/>
        </w:trPr>
        <w:tc>
          <w:tcPr>
            <w:tcW w:w="265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121" w:name="p-uu3-qi3-tnm"/>
            <w:bookmarkStart w:id="12122" w:name="td-ysg-a3s-zu4"/>
            <w:bookmarkStart w:id="12123" w:name="tr-yn5-hzt-70w"/>
            <w:bookmarkEnd w:id="12118"/>
            <w:r>
              <w:rPr>
                <w:rFonts w:ascii="阿里巴巴普惠体" w:eastAsia="阿里巴巴普惠体"/>
                <w:color w:val="333333"/>
                <w:sz w:val="21"/>
              </w:rPr>
              <w:t>请求方式</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124" w:name="p-338-oav-1mv"/>
            <w:bookmarkStart w:id="12125" w:name="td-vr8-st4-lfa"/>
            <w:bookmarkEnd w:id="12121"/>
            <w:bookmarkEnd w:id="12122"/>
            <w:r>
              <w:rPr>
                <w:rFonts w:ascii="阿里巴巴普惠体" w:eastAsia="阿里巴巴普惠体"/>
                <w:color w:val="333333"/>
                <w:sz w:val="21"/>
              </w:rPr>
              <w:t>post</w:t>
            </w:r>
          </w:p>
        </w:tc>
        <w:bookmarkEnd w:id="12124"/>
        <w:bookmarkEnd w:id="12125"/>
      </w:tr>
      <w:tr w:rsidR="00CA58D1">
        <w:trPr>
          <w:trHeight w:val="315"/>
          <w:tblCellSpacing w:w="0" w:type="auto"/>
        </w:trPr>
        <w:tc>
          <w:tcPr>
            <w:tcW w:w="265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126" w:name="p-as1-7b3-5gy"/>
            <w:bookmarkStart w:id="12127" w:name="td-j89-2js-5s9"/>
            <w:bookmarkStart w:id="12128" w:name="tr-yw8-2zs-bs9"/>
            <w:bookmarkEnd w:id="12123"/>
            <w:r>
              <w:rPr>
                <w:rFonts w:ascii="阿里巴巴普惠体" w:eastAsia="阿里巴巴普惠体"/>
                <w:color w:val="333333"/>
                <w:sz w:val="21"/>
              </w:rPr>
              <w:t>请求类型</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129" w:name="p-ro5-26j-542"/>
            <w:bookmarkStart w:id="12130" w:name="td-h3x-5wa-x1l"/>
            <w:bookmarkEnd w:id="12126"/>
            <w:bookmarkEnd w:id="12127"/>
            <w:r>
              <w:rPr>
                <w:rFonts w:ascii="阿里巴巴普惠体" w:eastAsia="阿里巴巴普惠体"/>
                <w:color w:val="333333"/>
                <w:sz w:val="21"/>
              </w:rPr>
              <w:t>application/json</w:t>
            </w:r>
          </w:p>
        </w:tc>
        <w:bookmarkEnd w:id="12129"/>
        <w:bookmarkEnd w:id="12130"/>
      </w:tr>
      <w:tr w:rsidR="00CA58D1">
        <w:trPr>
          <w:trHeight w:val="315"/>
          <w:tblCellSpacing w:w="0" w:type="auto"/>
        </w:trPr>
        <w:tc>
          <w:tcPr>
            <w:tcW w:w="265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131" w:name="p-cpb-ttd-ckr"/>
            <w:bookmarkStart w:id="12132" w:name="td-e51-5e7-pus"/>
            <w:bookmarkStart w:id="12133" w:name="tr-njj-owb-tqd"/>
            <w:bookmarkEnd w:id="12128"/>
            <w:r>
              <w:rPr>
                <w:rFonts w:ascii="阿里巴巴普惠体" w:eastAsia="阿里巴巴普惠体"/>
                <w:color w:val="333333"/>
                <w:sz w:val="21"/>
              </w:rPr>
              <w:t>返回类型</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134" w:name="p-tze-9l7-1g6"/>
            <w:bookmarkStart w:id="12135" w:name="td-c0f-08a-4bf"/>
            <w:bookmarkEnd w:id="12131"/>
            <w:bookmarkEnd w:id="12132"/>
            <w:r>
              <w:rPr>
                <w:rFonts w:ascii="阿里巴巴普惠体" w:eastAsia="阿里巴巴普惠体"/>
                <w:color w:val="333333"/>
                <w:sz w:val="21"/>
              </w:rPr>
              <w:t>*/*</w:t>
            </w:r>
          </w:p>
        </w:tc>
        <w:bookmarkEnd w:id="12134"/>
        <w:bookmarkEnd w:id="12135"/>
      </w:tr>
      <w:tr w:rsidR="00CA58D1">
        <w:trPr>
          <w:trHeight w:val="315"/>
          <w:tblCellSpacing w:w="0" w:type="auto"/>
        </w:trPr>
        <w:tc>
          <w:tcPr>
            <w:tcW w:w="265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136" w:name="p-2pk-uup-8lb"/>
            <w:bookmarkStart w:id="12137" w:name="td-r52-fuv-ei0"/>
            <w:bookmarkStart w:id="12138" w:name="tr-013-2wq-vsz"/>
            <w:bookmarkEnd w:id="12133"/>
            <w:r>
              <w:rPr>
                <w:rFonts w:ascii="阿里巴巴普惠体" w:eastAsia="阿里巴巴普惠体"/>
                <w:b/>
                <w:color w:val="333333"/>
                <w:sz w:val="21"/>
              </w:rPr>
              <w:t>参数名</w:t>
            </w:r>
          </w:p>
        </w:tc>
        <w:tc>
          <w:tcPr>
            <w:tcW w:w="594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139" w:name="p-sxc-aou-tya"/>
            <w:bookmarkStart w:id="12140" w:name="td-r7l-ffy-l5e"/>
            <w:bookmarkEnd w:id="12136"/>
            <w:bookmarkEnd w:id="12137"/>
            <w:r>
              <w:rPr>
                <w:rFonts w:ascii="阿里巴巴普惠体" w:eastAsia="阿里巴巴普惠体"/>
                <w:b/>
                <w:color w:val="333333"/>
                <w:sz w:val="21"/>
              </w:rPr>
              <w:t>数据类型</w:t>
            </w:r>
          </w:p>
        </w:tc>
        <w:tc>
          <w:tcPr>
            <w:tcW w:w="594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141" w:name="p-28g-ecc-1zj"/>
            <w:bookmarkStart w:id="12142" w:name="td-rcz-q8e-1p0"/>
            <w:bookmarkEnd w:id="12139"/>
            <w:bookmarkEnd w:id="12140"/>
            <w:r>
              <w:rPr>
                <w:rFonts w:ascii="阿里巴巴普惠体" w:eastAsia="阿里巴巴普惠体"/>
                <w:b/>
                <w:color w:val="333333"/>
                <w:sz w:val="21"/>
              </w:rPr>
              <w:t>参数类型</w:t>
            </w:r>
          </w:p>
        </w:tc>
        <w:tc>
          <w:tcPr>
            <w:tcW w:w="161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143" w:name="p-bhd-w4v-dvb"/>
            <w:bookmarkStart w:id="12144" w:name="td-amb-woj-gor"/>
            <w:bookmarkEnd w:id="12141"/>
            <w:bookmarkEnd w:id="12142"/>
            <w:r>
              <w:rPr>
                <w:rFonts w:ascii="阿里巴巴普惠体" w:eastAsia="阿里巴巴普惠体"/>
                <w:b/>
                <w:color w:val="333333"/>
                <w:sz w:val="21"/>
              </w:rPr>
              <w:t>是否必填</w:t>
            </w:r>
          </w:p>
        </w:tc>
        <w:tc>
          <w:tcPr>
            <w:tcW w:w="1027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145" w:name="p-1zg-d7w-lr3"/>
            <w:bookmarkStart w:id="12146" w:name="td-3gq-7qc-iru"/>
            <w:bookmarkEnd w:id="12143"/>
            <w:bookmarkEnd w:id="12144"/>
            <w:r>
              <w:rPr>
                <w:rFonts w:ascii="阿里巴巴普惠体" w:eastAsia="阿里巴巴普惠体"/>
                <w:b/>
                <w:color w:val="333333"/>
                <w:sz w:val="21"/>
              </w:rPr>
              <w:t>说明</w:t>
            </w:r>
          </w:p>
        </w:tc>
        <w:bookmarkEnd w:id="12145"/>
        <w:bookmarkEnd w:id="12146"/>
      </w:tr>
      <w:tr w:rsidR="00CA58D1">
        <w:trPr>
          <w:trHeight w:val="315"/>
          <w:tblCellSpacing w:w="0" w:type="auto"/>
        </w:trPr>
        <w:tc>
          <w:tcPr>
            <w:tcW w:w="265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147" w:name="p-mw3-whk-n2i"/>
            <w:bookmarkStart w:id="12148" w:name="td-va1-7z1-9kd"/>
            <w:bookmarkStart w:id="12149" w:name="tr-lvn-2cq-keq"/>
            <w:bookmarkEnd w:id="12138"/>
            <w:r>
              <w:rPr>
                <w:rFonts w:ascii="阿里巴巴普惠体" w:eastAsia="阿里巴巴普惠体"/>
                <w:color w:val="333333"/>
                <w:sz w:val="21"/>
              </w:rPr>
              <w:t>1.model</w:t>
            </w:r>
          </w:p>
        </w:tc>
        <w:tc>
          <w:tcPr>
            <w:tcW w:w="594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150" w:name="p-3wu-20e-xu5"/>
            <w:bookmarkStart w:id="12151" w:name="td-6h0-jpa-cwd"/>
            <w:bookmarkEnd w:id="12147"/>
            <w:bookmarkEnd w:id="12148"/>
            <w:r>
              <w:rPr>
                <w:rFonts w:ascii="阿里巴巴普惠体" w:eastAsia="阿里巴巴普惠体"/>
                <w:color w:val="333333"/>
                <w:sz w:val="21"/>
              </w:rPr>
              <w:t>object:SendBatchEmailModel</w:t>
            </w:r>
          </w:p>
        </w:tc>
        <w:tc>
          <w:tcPr>
            <w:tcW w:w="5946"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152" w:name="p-qc5-6k0-zw0"/>
            <w:bookmarkStart w:id="12153" w:name="td-m1z-oan-xft"/>
            <w:bookmarkEnd w:id="12150"/>
            <w:bookmarkEnd w:id="12151"/>
            <w:r>
              <w:rPr>
                <w:rFonts w:ascii="阿里巴巴普惠体" w:eastAsia="阿里巴巴普惠体"/>
                <w:color w:val="333333"/>
                <w:sz w:val="21"/>
              </w:rPr>
              <w:t>body</w:t>
            </w:r>
          </w:p>
          <w:p w:rsidR="00CA58D1" w:rsidRDefault="00CA58D1" w:rsidP="008A2FC7">
            <w:pPr>
              <w:spacing w:line="360" w:lineRule="exact"/>
              <w:ind w:leftChars="1" w:left="2"/>
            </w:pPr>
            <w:bookmarkStart w:id="12154" w:name="p-trn-02g-g8y"/>
            <w:bookmarkEnd w:id="12152"/>
          </w:p>
          <w:p w:rsidR="00CA58D1" w:rsidRDefault="00CA58D1" w:rsidP="008A2FC7">
            <w:pPr>
              <w:spacing w:line="360" w:lineRule="exact"/>
              <w:ind w:leftChars="1" w:left="2"/>
            </w:pPr>
            <w:bookmarkStart w:id="12155" w:name="p-f5w-95x-1ac"/>
            <w:bookmarkEnd w:id="12154"/>
          </w:p>
          <w:p w:rsidR="00CA58D1" w:rsidRDefault="00CA58D1" w:rsidP="008A2FC7">
            <w:pPr>
              <w:spacing w:line="360" w:lineRule="exact"/>
              <w:ind w:leftChars="1" w:left="2"/>
            </w:pPr>
            <w:bookmarkStart w:id="12156" w:name="p-a3k-ttj-qbq"/>
            <w:bookmarkEnd w:id="12155"/>
          </w:p>
          <w:p w:rsidR="00CA58D1" w:rsidRDefault="00CA58D1" w:rsidP="008A2FC7">
            <w:pPr>
              <w:spacing w:line="360" w:lineRule="exact"/>
              <w:ind w:leftChars="1" w:left="2"/>
            </w:pPr>
            <w:bookmarkStart w:id="12157" w:name="p-dep-1ot-2o6"/>
            <w:bookmarkEnd w:id="12156"/>
          </w:p>
          <w:p w:rsidR="00CA58D1" w:rsidRDefault="00CA58D1" w:rsidP="008A2FC7">
            <w:pPr>
              <w:spacing w:line="360" w:lineRule="exact"/>
              <w:ind w:leftChars="1" w:left="2"/>
            </w:pPr>
            <w:bookmarkStart w:id="12158" w:name="p-rdv-0ac-mhe"/>
            <w:bookmarkEnd w:id="12157"/>
          </w:p>
          <w:p w:rsidR="00CA58D1" w:rsidRDefault="00CA58D1" w:rsidP="008A2FC7">
            <w:pPr>
              <w:spacing w:line="360" w:lineRule="exact"/>
              <w:ind w:leftChars="1" w:left="2"/>
            </w:pPr>
            <w:bookmarkStart w:id="12159" w:name="p-s5b-pg2-ala"/>
            <w:bookmarkEnd w:id="12158"/>
          </w:p>
          <w:p w:rsidR="00CA58D1" w:rsidRDefault="00CA58D1" w:rsidP="008A2FC7">
            <w:pPr>
              <w:spacing w:line="360" w:lineRule="exact"/>
              <w:ind w:leftChars="1" w:left="2"/>
            </w:pPr>
            <w:bookmarkStart w:id="12160" w:name="p-5qx-j2v-8u5"/>
            <w:bookmarkEnd w:id="12159"/>
          </w:p>
          <w:p w:rsidR="00CA58D1" w:rsidRDefault="00CA58D1" w:rsidP="008A2FC7">
            <w:pPr>
              <w:spacing w:line="360" w:lineRule="exact"/>
              <w:ind w:leftChars="1" w:left="2"/>
            </w:pPr>
            <w:bookmarkStart w:id="12161" w:name="p-d74-j0t-m3e"/>
            <w:bookmarkEnd w:id="12160"/>
          </w:p>
          <w:p w:rsidR="00CA58D1" w:rsidRDefault="00CA58D1" w:rsidP="008A2FC7">
            <w:pPr>
              <w:spacing w:line="360" w:lineRule="exact"/>
              <w:ind w:leftChars="1" w:left="2"/>
            </w:pPr>
            <w:bookmarkStart w:id="12162" w:name="p-18f-7xo-416"/>
            <w:bookmarkEnd w:id="12161"/>
          </w:p>
          <w:p w:rsidR="00CA58D1" w:rsidRDefault="00CA58D1" w:rsidP="008A2FC7">
            <w:pPr>
              <w:spacing w:line="360" w:lineRule="exact"/>
              <w:ind w:leftChars="1" w:left="2"/>
            </w:pPr>
            <w:bookmarkStart w:id="12163" w:name="p-0nv-oy1-61p"/>
            <w:bookmarkEnd w:id="12162"/>
          </w:p>
        </w:tc>
        <w:tc>
          <w:tcPr>
            <w:tcW w:w="161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164" w:name="p-v2b-i44-vx4"/>
            <w:bookmarkStart w:id="12165" w:name="td-p5o-bte-z4w"/>
            <w:bookmarkEnd w:id="12153"/>
            <w:bookmarkEnd w:id="12163"/>
            <w:r>
              <w:rPr>
                <w:rFonts w:ascii="阿里巴巴普惠体" w:eastAsia="阿里巴巴普惠体"/>
                <w:color w:val="333333"/>
                <w:sz w:val="21"/>
              </w:rPr>
              <w:lastRenderedPageBreak/>
              <w:t>是</w:t>
            </w:r>
          </w:p>
        </w:tc>
        <w:tc>
          <w:tcPr>
            <w:tcW w:w="1027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166" w:name="p-vx2-sxi-xr7"/>
            <w:bookmarkStart w:id="12167" w:name="td-eu3-s9x-x83"/>
            <w:bookmarkEnd w:id="12164"/>
            <w:bookmarkEnd w:id="12165"/>
            <w:r>
              <w:rPr>
                <w:rFonts w:ascii="阿里巴巴普惠体" w:eastAsia="阿里巴巴普惠体"/>
                <w:color w:val="333333"/>
                <w:sz w:val="21"/>
              </w:rPr>
              <w:t>邮件发送请求参数。</w:t>
            </w:r>
          </w:p>
        </w:tc>
        <w:bookmarkEnd w:id="12166"/>
        <w:bookmarkEnd w:id="12167"/>
      </w:tr>
      <w:tr w:rsidR="00CA58D1">
        <w:trPr>
          <w:trHeight w:val="315"/>
          <w:tblCellSpacing w:w="0" w:type="auto"/>
        </w:trPr>
        <w:tc>
          <w:tcPr>
            <w:tcW w:w="265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168" w:name="p-n0q-cj8-bhk"/>
            <w:bookmarkStart w:id="12169" w:name="td-0or-2re-8h3"/>
            <w:bookmarkStart w:id="12170" w:name="tr-rlq-q7d-s8m"/>
            <w:bookmarkEnd w:id="12149"/>
            <w:r>
              <w:rPr>
                <w:rFonts w:ascii="阿里巴巴普惠体" w:eastAsia="阿里巴巴普惠体"/>
                <w:color w:val="333333"/>
                <w:sz w:val="21"/>
              </w:rPr>
              <w:t>1.1.accountName</w:t>
            </w:r>
          </w:p>
        </w:tc>
        <w:tc>
          <w:tcPr>
            <w:tcW w:w="594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171" w:name="p-p4m-aav-ko6"/>
            <w:bookmarkStart w:id="12172" w:name="td-co9-s8c-q9q"/>
            <w:bookmarkEnd w:id="12168"/>
            <w:bookmarkEnd w:id="12169"/>
            <w:r>
              <w:rPr>
                <w:rFonts w:ascii="阿里巴巴普惠体" w:eastAsia="阿里巴巴普惠体"/>
                <w:color w:val="333333"/>
                <w:sz w:val="21"/>
              </w:rPr>
              <w:t>string</w:t>
            </w:r>
          </w:p>
        </w:tc>
        <w:bookmarkEnd w:id="12171"/>
        <w:tc>
          <w:tcPr>
            <w:tcW w:w="0" w:type="auto"/>
            <w:vMerge/>
            <w:tcBorders>
              <w:top w:val="nil"/>
              <w:left w:val="single" w:sz="8" w:space="0" w:color="DDDDDD"/>
              <w:bottom w:val="single" w:sz="8" w:space="0" w:color="DDDDDD"/>
              <w:right w:val="single" w:sz="8" w:space="0" w:color="DDDDDD"/>
            </w:tcBorders>
          </w:tcPr>
          <w:p w:rsidR="00CA58D1" w:rsidRDefault="00CA58D1" w:rsidP="008A2FC7">
            <w:pPr>
              <w:spacing w:line="360" w:lineRule="exact"/>
              <w:ind w:leftChars="1" w:left="2"/>
            </w:pPr>
          </w:p>
        </w:tc>
        <w:tc>
          <w:tcPr>
            <w:tcW w:w="161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173" w:name="p-vci-377-kg7"/>
            <w:bookmarkStart w:id="12174" w:name="td-x2a-8kt-iih"/>
            <w:bookmarkEnd w:id="12172"/>
            <w:r>
              <w:rPr>
                <w:rFonts w:ascii="阿里巴巴普惠体" w:eastAsia="阿里巴巴普惠体"/>
                <w:color w:val="333333"/>
                <w:sz w:val="21"/>
              </w:rPr>
              <w:t>是</w:t>
            </w:r>
          </w:p>
        </w:tc>
        <w:tc>
          <w:tcPr>
            <w:tcW w:w="1027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175" w:name="p-w0y-gi2-ma9"/>
            <w:bookmarkStart w:id="12176" w:name="td-3u3-xgn-ehk"/>
            <w:bookmarkEnd w:id="12173"/>
            <w:bookmarkEnd w:id="12174"/>
            <w:r>
              <w:rPr>
                <w:rFonts w:ascii="阿里巴巴普惠体" w:eastAsia="阿里巴巴普惠体"/>
                <w:color w:val="333333"/>
                <w:sz w:val="21"/>
              </w:rPr>
              <w:t>发信地址。</w:t>
            </w:r>
          </w:p>
        </w:tc>
        <w:bookmarkEnd w:id="12175"/>
        <w:bookmarkEnd w:id="12176"/>
      </w:tr>
      <w:tr w:rsidR="00CA58D1">
        <w:trPr>
          <w:trHeight w:val="315"/>
          <w:tblCellSpacing w:w="0" w:type="auto"/>
        </w:trPr>
        <w:tc>
          <w:tcPr>
            <w:tcW w:w="265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177" w:name="p-jao-orr-v0c"/>
            <w:bookmarkStart w:id="12178" w:name="td-99h-kkn-ew6"/>
            <w:bookmarkStart w:id="12179" w:name="tr-e7i-i2t-2nv"/>
            <w:bookmarkEnd w:id="12170"/>
            <w:r>
              <w:rPr>
                <w:rFonts w:ascii="阿里巴巴普惠体" w:eastAsia="阿里巴巴普惠体"/>
                <w:color w:val="333333"/>
                <w:sz w:val="21"/>
              </w:rPr>
              <w:lastRenderedPageBreak/>
              <w:t>1.2.addressType</w:t>
            </w:r>
          </w:p>
        </w:tc>
        <w:tc>
          <w:tcPr>
            <w:tcW w:w="594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180" w:name="p-dwu-3b8-jic"/>
            <w:bookmarkStart w:id="12181" w:name="td-lxe-psn-43r"/>
            <w:bookmarkEnd w:id="12177"/>
            <w:bookmarkEnd w:id="12178"/>
            <w:r>
              <w:rPr>
                <w:rFonts w:ascii="阿里巴巴普惠体" w:eastAsia="阿里巴巴普惠体"/>
                <w:color w:val="333333"/>
                <w:sz w:val="21"/>
              </w:rPr>
              <w:t>string</w:t>
            </w:r>
          </w:p>
        </w:tc>
        <w:bookmarkEnd w:id="12180"/>
        <w:tc>
          <w:tcPr>
            <w:tcW w:w="0" w:type="auto"/>
            <w:vMerge/>
            <w:tcBorders>
              <w:top w:val="nil"/>
              <w:left w:val="single" w:sz="8" w:space="0" w:color="DDDDDD"/>
              <w:bottom w:val="single" w:sz="8" w:space="0" w:color="DDDDDD"/>
              <w:right w:val="single" w:sz="8" w:space="0" w:color="DDDDDD"/>
            </w:tcBorders>
          </w:tcPr>
          <w:p w:rsidR="00CA58D1" w:rsidRDefault="00CA58D1" w:rsidP="008A2FC7">
            <w:pPr>
              <w:spacing w:line="360" w:lineRule="exact"/>
              <w:ind w:leftChars="1" w:left="2"/>
            </w:pPr>
          </w:p>
        </w:tc>
        <w:tc>
          <w:tcPr>
            <w:tcW w:w="161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182" w:name="p-fwv-awe-3ft"/>
            <w:bookmarkStart w:id="12183" w:name="td-9mu-g75-23y"/>
            <w:bookmarkEnd w:id="12181"/>
            <w:r>
              <w:rPr>
                <w:rFonts w:ascii="阿里巴巴普惠体" w:eastAsia="阿里巴巴普惠体"/>
                <w:color w:val="333333"/>
                <w:sz w:val="21"/>
              </w:rPr>
              <w:t>是</w:t>
            </w:r>
          </w:p>
        </w:tc>
        <w:tc>
          <w:tcPr>
            <w:tcW w:w="1027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2184" w:name="p-1r4-qc7-j5r"/>
            <w:bookmarkStart w:id="12185" w:name="td-oc4-w56-dsf"/>
            <w:bookmarkEnd w:id="12182"/>
            <w:bookmarkEnd w:id="12183"/>
            <w:r>
              <w:rPr>
                <w:rFonts w:ascii="阿里巴巴普惠体" w:eastAsia="阿里巴巴普惠体"/>
                <w:color w:val="333333"/>
                <w:sz w:val="21"/>
                <w:lang w:eastAsia="zh-CN"/>
              </w:rPr>
              <w:t>地址类型。0：为随机账号，1：为发信地址。</w:t>
            </w:r>
          </w:p>
        </w:tc>
        <w:bookmarkEnd w:id="12184"/>
        <w:bookmarkEnd w:id="12185"/>
      </w:tr>
      <w:tr w:rsidR="00CA58D1">
        <w:trPr>
          <w:trHeight w:val="315"/>
          <w:tblCellSpacing w:w="0" w:type="auto"/>
        </w:trPr>
        <w:tc>
          <w:tcPr>
            <w:tcW w:w="265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186" w:name="p-b6h-8ft-fod"/>
            <w:bookmarkStart w:id="12187" w:name="td-1eq-9vq-wqz"/>
            <w:bookmarkStart w:id="12188" w:name="tr-7vq-qqo-k2k"/>
            <w:bookmarkEnd w:id="12179"/>
            <w:r>
              <w:rPr>
                <w:rFonts w:ascii="阿里巴巴普惠体" w:eastAsia="阿里巴巴普惠体"/>
                <w:color w:val="333333"/>
                <w:sz w:val="21"/>
              </w:rPr>
              <w:t>1.3.clickTrace</w:t>
            </w:r>
          </w:p>
        </w:tc>
        <w:tc>
          <w:tcPr>
            <w:tcW w:w="594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189" w:name="p-uhc-r4p-0ny"/>
            <w:bookmarkStart w:id="12190" w:name="td-5uz-rb5-sb3"/>
            <w:bookmarkEnd w:id="12186"/>
            <w:bookmarkEnd w:id="12187"/>
            <w:r>
              <w:rPr>
                <w:rFonts w:ascii="阿里巴巴普惠体" w:eastAsia="阿里巴巴普惠体"/>
                <w:color w:val="333333"/>
                <w:sz w:val="21"/>
              </w:rPr>
              <w:t>string</w:t>
            </w:r>
          </w:p>
        </w:tc>
        <w:bookmarkEnd w:id="12189"/>
        <w:tc>
          <w:tcPr>
            <w:tcW w:w="0" w:type="auto"/>
            <w:vMerge/>
            <w:tcBorders>
              <w:top w:val="nil"/>
              <w:left w:val="single" w:sz="8" w:space="0" w:color="DDDDDD"/>
              <w:bottom w:val="single" w:sz="8" w:space="0" w:color="DDDDDD"/>
              <w:right w:val="single" w:sz="8" w:space="0" w:color="DDDDDD"/>
            </w:tcBorders>
          </w:tcPr>
          <w:p w:rsidR="00CA58D1" w:rsidRDefault="00CA58D1" w:rsidP="008A2FC7">
            <w:pPr>
              <w:spacing w:line="360" w:lineRule="exact"/>
              <w:ind w:leftChars="1" w:left="2"/>
            </w:pPr>
          </w:p>
        </w:tc>
        <w:tc>
          <w:tcPr>
            <w:tcW w:w="161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191" w:name="p-0zh-3y7-kco"/>
            <w:bookmarkStart w:id="12192" w:name="td-g7p-old-0tx"/>
            <w:bookmarkEnd w:id="12190"/>
            <w:r>
              <w:rPr>
                <w:rFonts w:ascii="阿里巴巴普惠体" w:eastAsia="阿里巴巴普惠体"/>
                <w:color w:val="333333"/>
                <w:sz w:val="21"/>
              </w:rPr>
              <w:t>否</w:t>
            </w:r>
          </w:p>
        </w:tc>
        <w:tc>
          <w:tcPr>
            <w:tcW w:w="1027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2193" w:name="p-dth-rcz-451"/>
            <w:bookmarkStart w:id="12194" w:name="td-oaj-at1-i6v"/>
            <w:bookmarkEnd w:id="12191"/>
            <w:bookmarkEnd w:id="12192"/>
            <w:r>
              <w:rPr>
                <w:rFonts w:ascii="阿里巴巴普惠体" w:eastAsia="阿里巴巴普惠体"/>
                <w:color w:val="333333"/>
                <w:sz w:val="21"/>
                <w:lang w:eastAsia="zh-CN"/>
              </w:rPr>
              <w:t>0（默认）：为关闭数据跟踪功能，1：为打开数据跟踪功能。</w:t>
            </w:r>
          </w:p>
        </w:tc>
        <w:bookmarkEnd w:id="12193"/>
        <w:bookmarkEnd w:id="12194"/>
      </w:tr>
      <w:tr w:rsidR="00CA58D1">
        <w:trPr>
          <w:trHeight w:val="315"/>
          <w:tblCellSpacing w:w="0" w:type="auto"/>
        </w:trPr>
        <w:tc>
          <w:tcPr>
            <w:tcW w:w="265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195" w:name="p-lr8-mno-e8m"/>
            <w:bookmarkStart w:id="12196" w:name="td-lsp-vfx-rp2"/>
            <w:bookmarkStart w:id="12197" w:name="tr-uwe-z2r-vcf"/>
            <w:bookmarkEnd w:id="12188"/>
            <w:r>
              <w:rPr>
                <w:rFonts w:ascii="阿里巴巴普惠体" w:eastAsia="阿里巴巴普惠体"/>
                <w:color w:val="333333"/>
                <w:sz w:val="21"/>
              </w:rPr>
              <w:t>1.4.fromAlias</w:t>
            </w:r>
          </w:p>
        </w:tc>
        <w:tc>
          <w:tcPr>
            <w:tcW w:w="594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198" w:name="p-tqd-v3e-zgw"/>
            <w:bookmarkStart w:id="12199" w:name="td-3oa-ckf-frb"/>
            <w:bookmarkEnd w:id="12195"/>
            <w:bookmarkEnd w:id="12196"/>
            <w:r>
              <w:rPr>
                <w:rFonts w:ascii="阿里巴巴普惠体" w:eastAsia="阿里巴巴普惠体"/>
                <w:color w:val="333333"/>
                <w:sz w:val="21"/>
              </w:rPr>
              <w:t>string</w:t>
            </w:r>
          </w:p>
        </w:tc>
        <w:bookmarkEnd w:id="12198"/>
        <w:tc>
          <w:tcPr>
            <w:tcW w:w="0" w:type="auto"/>
            <w:vMerge/>
            <w:tcBorders>
              <w:top w:val="nil"/>
              <w:left w:val="single" w:sz="8" w:space="0" w:color="DDDDDD"/>
              <w:bottom w:val="single" w:sz="8" w:space="0" w:color="DDDDDD"/>
              <w:right w:val="single" w:sz="8" w:space="0" w:color="DDDDDD"/>
            </w:tcBorders>
          </w:tcPr>
          <w:p w:rsidR="00CA58D1" w:rsidRDefault="00CA58D1" w:rsidP="008A2FC7">
            <w:pPr>
              <w:spacing w:line="360" w:lineRule="exact"/>
              <w:ind w:leftChars="1" w:left="2"/>
            </w:pPr>
          </w:p>
        </w:tc>
        <w:tc>
          <w:tcPr>
            <w:tcW w:w="161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200" w:name="p-7c1-4h4-2ml"/>
            <w:bookmarkStart w:id="12201" w:name="td-3a4-36a-csa"/>
            <w:bookmarkEnd w:id="12199"/>
            <w:r>
              <w:rPr>
                <w:rFonts w:ascii="阿里巴巴普惠体" w:eastAsia="阿里巴巴普惠体"/>
                <w:color w:val="333333"/>
                <w:sz w:val="21"/>
              </w:rPr>
              <w:t>否</w:t>
            </w:r>
          </w:p>
        </w:tc>
        <w:tc>
          <w:tcPr>
            <w:tcW w:w="1027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2202" w:name="p-l6w-1re-c5q"/>
            <w:bookmarkStart w:id="12203" w:name="td-5kd-gcn-wfk"/>
            <w:bookmarkEnd w:id="12200"/>
            <w:bookmarkEnd w:id="12201"/>
            <w:r>
              <w:rPr>
                <w:rFonts w:ascii="阿里巴巴普惠体" w:eastAsia="阿里巴巴普惠体"/>
                <w:color w:val="333333"/>
                <w:sz w:val="21"/>
                <w:lang w:eastAsia="zh-CN"/>
              </w:rPr>
              <w:t>发信人昵称，长度为1~15个字符。例如：发信人昵称设置为</w:t>
            </w:r>
            <w:r>
              <w:rPr>
                <w:rFonts w:ascii="阿里巴巴普惠体" w:eastAsia="阿里巴巴普惠体"/>
                <w:color w:val="333333"/>
                <w:sz w:val="21"/>
                <w:lang w:eastAsia="zh-CN"/>
              </w:rPr>
              <w:t>”</w:t>
            </w:r>
            <w:r>
              <w:rPr>
                <w:rFonts w:ascii="阿里巴巴普惠体" w:eastAsia="阿里巴巴普惠体"/>
                <w:color w:val="333333"/>
                <w:sz w:val="21"/>
                <w:lang w:eastAsia="zh-CN"/>
              </w:rPr>
              <w:t>小红</w:t>
            </w:r>
            <w:r>
              <w:rPr>
                <w:rFonts w:ascii="阿里巴巴普惠体" w:eastAsia="阿里巴巴普惠体"/>
                <w:color w:val="333333"/>
                <w:sz w:val="21"/>
                <w:lang w:eastAsia="zh-CN"/>
              </w:rPr>
              <w:t>”</w:t>
            </w:r>
            <w:r>
              <w:rPr>
                <w:rFonts w:ascii="阿里巴巴普惠体" w:eastAsia="阿里巴巴普惠体"/>
                <w:color w:val="333333"/>
                <w:sz w:val="21"/>
                <w:lang w:eastAsia="zh-CN"/>
              </w:rPr>
              <w:t>，发信地址为test@example.com，收信人看到的发信地址为"小红"&lt;test@example.com&gt;。</w:t>
            </w:r>
          </w:p>
        </w:tc>
        <w:bookmarkEnd w:id="12202"/>
        <w:bookmarkEnd w:id="12203"/>
      </w:tr>
      <w:tr w:rsidR="00CA58D1">
        <w:trPr>
          <w:trHeight w:val="315"/>
          <w:tblCellSpacing w:w="0" w:type="auto"/>
        </w:trPr>
        <w:tc>
          <w:tcPr>
            <w:tcW w:w="265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204" w:name="p-45t-0pa-i4y"/>
            <w:bookmarkStart w:id="12205" w:name="td-3l5-iwr-lp5"/>
            <w:bookmarkStart w:id="12206" w:name="tr-qyr-dy8-00t"/>
            <w:bookmarkEnd w:id="12197"/>
            <w:r>
              <w:rPr>
                <w:rFonts w:ascii="阿里巴巴普惠体" w:eastAsia="阿里巴巴普惠体"/>
                <w:color w:val="333333"/>
                <w:sz w:val="21"/>
              </w:rPr>
              <w:t>1.5.subject</w:t>
            </w:r>
          </w:p>
        </w:tc>
        <w:tc>
          <w:tcPr>
            <w:tcW w:w="594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207" w:name="p-js2-6mu-qlq"/>
            <w:bookmarkStart w:id="12208" w:name="td-3bv-ve9-qdo"/>
            <w:bookmarkEnd w:id="12204"/>
            <w:bookmarkEnd w:id="12205"/>
            <w:r>
              <w:rPr>
                <w:rFonts w:ascii="阿里巴巴普惠体" w:eastAsia="阿里巴巴普惠体"/>
                <w:color w:val="333333"/>
                <w:sz w:val="21"/>
              </w:rPr>
              <w:t>string</w:t>
            </w:r>
          </w:p>
        </w:tc>
        <w:bookmarkEnd w:id="12207"/>
        <w:tc>
          <w:tcPr>
            <w:tcW w:w="0" w:type="auto"/>
            <w:vMerge/>
            <w:tcBorders>
              <w:top w:val="nil"/>
              <w:left w:val="single" w:sz="8" w:space="0" w:color="DDDDDD"/>
              <w:bottom w:val="single" w:sz="8" w:space="0" w:color="DDDDDD"/>
              <w:right w:val="single" w:sz="8" w:space="0" w:color="DDDDDD"/>
            </w:tcBorders>
          </w:tcPr>
          <w:p w:rsidR="00CA58D1" w:rsidRDefault="00CA58D1" w:rsidP="008A2FC7">
            <w:pPr>
              <w:spacing w:line="360" w:lineRule="exact"/>
              <w:ind w:leftChars="1" w:left="2"/>
            </w:pPr>
          </w:p>
        </w:tc>
        <w:tc>
          <w:tcPr>
            <w:tcW w:w="161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209" w:name="p-vii-s56-337"/>
            <w:bookmarkStart w:id="12210" w:name="td-cgp-dtd-jau"/>
            <w:bookmarkEnd w:id="12208"/>
            <w:r>
              <w:rPr>
                <w:rFonts w:ascii="阿里巴巴普惠体" w:eastAsia="阿里巴巴普惠体"/>
                <w:color w:val="333333"/>
                <w:sz w:val="21"/>
              </w:rPr>
              <w:t>否</w:t>
            </w:r>
          </w:p>
        </w:tc>
        <w:tc>
          <w:tcPr>
            <w:tcW w:w="1027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211" w:name="p-4oh-ob3-rpu"/>
            <w:bookmarkStart w:id="12212" w:name="td-ok7-u5l-izp"/>
            <w:bookmarkEnd w:id="12209"/>
            <w:bookmarkEnd w:id="12210"/>
            <w:r>
              <w:rPr>
                <w:rFonts w:ascii="阿里巴巴普惠体" w:eastAsia="阿里巴巴普惠体"/>
                <w:color w:val="333333"/>
                <w:sz w:val="21"/>
              </w:rPr>
              <w:t>邮件主题。</w:t>
            </w:r>
          </w:p>
        </w:tc>
        <w:bookmarkEnd w:id="12211"/>
        <w:bookmarkEnd w:id="12212"/>
      </w:tr>
      <w:tr w:rsidR="00CA58D1">
        <w:trPr>
          <w:trHeight w:val="315"/>
          <w:tblCellSpacing w:w="0" w:type="auto"/>
        </w:trPr>
        <w:tc>
          <w:tcPr>
            <w:tcW w:w="265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213" w:name="p-mu6-tt3-89o"/>
            <w:bookmarkStart w:id="12214" w:name="td-iaa-pya-btx"/>
            <w:bookmarkStart w:id="12215" w:name="tr-242-byw-4ez"/>
            <w:bookmarkEnd w:id="12206"/>
            <w:r>
              <w:rPr>
                <w:rFonts w:ascii="阿里巴巴普惠体" w:eastAsia="阿里巴巴普惠体"/>
                <w:color w:val="333333"/>
                <w:sz w:val="21"/>
              </w:rPr>
              <w:t>1.6.htmlBody</w:t>
            </w:r>
          </w:p>
        </w:tc>
        <w:tc>
          <w:tcPr>
            <w:tcW w:w="594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216" w:name="p-9i8-z00-hb3"/>
            <w:bookmarkStart w:id="12217" w:name="td-gbo-tu6-xyq"/>
            <w:bookmarkEnd w:id="12213"/>
            <w:bookmarkEnd w:id="12214"/>
            <w:r>
              <w:rPr>
                <w:rFonts w:ascii="阿里巴巴普惠体" w:eastAsia="阿里巴巴普惠体"/>
                <w:color w:val="333333"/>
                <w:sz w:val="21"/>
              </w:rPr>
              <w:t>string</w:t>
            </w:r>
          </w:p>
        </w:tc>
        <w:bookmarkEnd w:id="12216"/>
        <w:tc>
          <w:tcPr>
            <w:tcW w:w="0" w:type="auto"/>
            <w:vMerge/>
            <w:tcBorders>
              <w:top w:val="nil"/>
              <w:left w:val="single" w:sz="8" w:space="0" w:color="DDDDDD"/>
              <w:bottom w:val="single" w:sz="8" w:space="0" w:color="DDDDDD"/>
              <w:right w:val="single" w:sz="8" w:space="0" w:color="DDDDDD"/>
            </w:tcBorders>
          </w:tcPr>
          <w:p w:rsidR="00CA58D1" w:rsidRDefault="00CA58D1" w:rsidP="008A2FC7">
            <w:pPr>
              <w:spacing w:line="360" w:lineRule="exact"/>
              <w:ind w:leftChars="1" w:left="2"/>
            </w:pPr>
          </w:p>
        </w:tc>
        <w:tc>
          <w:tcPr>
            <w:tcW w:w="161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218" w:name="p-ojg-rq7-slh"/>
            <w:bookmarkStart w:id="12219" w:name="td-l6h-g7h-oog"/>
            <w:bookmarkEnd w:id="12217"/>
            <w:r>
              <w:rPr>
                <w:rFonts w:ascii="阿里巴巴普惠体" w:eastAsia="阿里巴巴普惠体"/>
                <w:color w:val="333333"/>
                <w:sz w:val="21"/>
              </w:rPr>
              <w:t>否</w:t>
            </w:r>
          </w:p>
        </w:tc>
        <w:tc>
          <w:tcPr>
            <w:tcW w:w="1027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220" w:name="p-4qi-gz2-k7m"/>
            <w:bookmarkStart w:id="12221" w:name="td-wtz-noa-l7l"/>
            <w:bookmarkEnd w:id="12218"/>
            <w:bookmarkEnd w:id="12219"/>
            <w:r>
              <w:rPr>
                <w:rFonts w:ascii="阿里巴巴普惠体" w:eastAsia="阿里巴巴普惠体"/>
                <w:color w:val="333333"/>
                <w:sz w:val="21"/>
              </w:rPr>
              <w:t>邮件html正文，限制28KB。</w:t>
            </w:r>
          </w:p>
        </w:tc>
        <w:bookmarkEnd w:id="12220"/>
        <w:bookmarkEnd w:id="12221"/>
      </w:tr>
      <w:tr w:rsidR="00CA58D1">
        <w:trPr>
          <w:trHeight w:val="315"/>
          <w:tblCellSpacing w:w="0" w:type="auto"/>
        </w:trPr>
        <w:tc>
          <w:tcPr>
            <w:tcW w:w="265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222" w:name="p-q43-drw-9ah"/>
            <w:bookmarkStart w:id="12223" w:name="td-80w-6k3-59k"/>
            <w:bookmarkStart w:id="12224" w:name="tr-j6r-4ur-aoc"/>
            <w:bookmarkEnd w:id="12215"/>
            <w:r>
              <w:rPr>
                <w:rFonts w:ascii="阿里巴巴普惠体" w:eastAsia="阿里巴巴普惠体"/>
                <w:color w:val="333333"/>
                <w:sz w:val="21"/>
              </w:rPr>
              <w:t>1.7.limit</w:t>
            </w:r>
          </w:p>
        </w:tc>
        <w:tc>
          <w:tcPr>
            <w:tcW w:w="594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225" w:name="p-aiy-2dj-m5j"/>
            <w:bookmarkStart w:id="12226" w:name="td-sic-xk3-rc6"/>
            <w:bookmarkEnd w:id="12222"/>
            <w:bookmarkEnd w:id="12223"/>
            <w:r>
              <w:rPr>
                <w:rFonts w:ascii="阿里巴巴普惠体" w:eastAsia="阿里巴巴普惠体"/>
                <w:color w:val="333333"/>
                <w:sz w:val="21"/>
              </w:rPr>
              <w:t>integer(int64)</w:t>
            </w:r>
          </w:p>
        </w:tc>
        <w:bookmarkEnd w:id="12225"/>
        <w:tc>
          <w:tcPr>
            <w:tcW w:w="0" w:type="auto"/>
            <w:vMerge/>
            <w:tcBorders>
              <w:top w:val="nil"/>
              <w:left w:val="single" w:sz="8" w:space="0" w:color="DDDDDD"/>
              <w:bottom w:val="single" w:sz="8" w:space="0" w:color="DDDDDD"/>
              <w:right w:val="single" w:sz="8" w:space="0" w:color="DDDDDD"/>
            </w:tcBorders>
          </w:tcPr>
          <w:p w:rsidR="00CA58D1" w:rsidRDefault="00CA58D1" w:rsidP="008A2FC7">
            <w:pPr>
              <w:spacing w:line="360" w:lineRule="exact"/>
              <w:ind w:leftChars="1" w:left="2"/>
            </w:pPr>
          </w:p>
        </w:tc>
        <w:tc>
          <w:tcPr>
            <w:tcW w:w="161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227" w:name="p-uug-d64-78e"/>
            <w:bookmarkStart w:id="12228" w:name="td-uqc-l01-5ki"/>
            <w:bookmarkEnd w:id="12226"/>
            <w:r>
              <w:rPr>
                <w:rFonts w:ascii="阿里巴巴普惠体" w:eastAsia="阿里巴巴普惠体"/>
                <w:color w:val="333333"/>
                <w:sz w:val="21"/>
              </w:rPr>
              <w:t>否</w:t>
            </w:r>
          </w:p>
        </w:tc>
        <w:tc>
          <w:tcPr>
            <w:tcW w:w="1027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229" w:name="p-xln-7md-9tl"/>
            <w:bookmarkStart w:id="12230" w:name="td-l26-aoy-xsc"/>
            <w:bookmarkEnd w:id="12227"/>
            <w:bookmarkEnd w:id="12228"/>
            <w:r>
              <w:rPr>
                <w:rFonts w:ascii="阿里巴巴普惠体" w:eastAsia="阿里巴巴普惠体"/>
                <w:color w:val="333333"/>
                <w:sz w:val="21"/>
              </w:rPr>
              <w:t>发送人数限制。</w:t>
            </w:r>
          </w:p>
        </w:tc>
        <w:bookmarkEnd w:id="12229"/>
        <w:bookmarkEnd w:id="12230"/>
      </w:tr>
      <w:tr w:rsidR="00CA58D1">
        <w:trPr>
          <w:trHeight w:val="315"/>
          <w:tblCellSpacing w:w="0" w:type="auto"/>
        </w:trPr>
        <w:tc>
          <w:tcPr>
            <w:tcW w:w="265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231" w:name="p-mba-rfi-v59"/>
            <w:bookmarkStart w:id="12232" w:name="td-zzd-yr3-edw"/>
            <w:bookmarkStart w:id="12233" w:name="tr-mrh-rl9-dm7"/>
            <w:bookmarkEnd w:id="12224"/>
            <w:r>
              <w:rPr>
                <w:rFonts w:ascii="阿里巴巴普惠体" w:eastAsia="阿里巴巴普惠体"/>
                <w:color w:val="333333"/>
                <w:sz w:val="21"/>
              </w:rPr>
              <w:t>1.8.outId</w:t>
            </w:r>
          </w:p>
        </w:tc>
        <w:tc>
          <w:tcPr>
            <w:tcW w:w="594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234" w:name="p-35n-1rp-14y"/>
            <w:bookmarkStart w:id="12235" w:name="td-mvf-l6v-cjh"/>
            <w:bookmarkEnd w:id="12231"/>
            <w:bookmarkEnd w:id="12232"/>
            <w:r>
              <w:rPr>
                <w:rFonts w:ascii="阿里巴巴普惠体" w:eastAsia="阿里巴巴普惠体"/>
                <w:color w:val="333333"/>
                <w:sz w:val="21"/>
              </w:rPr>
              <w:t>string</w:t>
            </w:r>
          </w:p>
        </w:tc>
        <w:bookmarkEnd w:id="12234"/>
        <w:tc>
          <w:tcPr>
            <w:tcW w:w="0" w:type="auto"/>
            <w:vMerge/>
            <w:tcBorders>
              <w:top w:val="nil"/>
              <w:left w:val="single" w:sz="8" w:space="0" w:color="DDDDDD"/>
              <w:bottom w:val="single" w:sz="8" w:space="0" w:color="DDDDDD"/>
              <w:right w:val="single" w:sz="8" w:space="0" w:color="DDDDDD"/>
            </w:tcBorders>
          </w:tcPr>
          <w:p w:rsidR="00CA58D1" w:rsidRDefault="00CA58D1" w:rsidP="008A2FC7">
            <w:pPr>
              <w:spacing w:line="360" w:lineRule="exact"/>
              <w:ind w:leftChars="1" w:left="2"/>
            </w:pPr>
          </w:p>
        </w:tc>
        <w:tc>
          <w:tcPr>
            <w:tcW w:w="161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236" w:name="p-8oj-wu5-abq"/>
            <w:bookmarkStart w:id="12237" w:name="td-9fc-43g-hlc"/>
            <w:bookmarkEnd w:id="12235"/>
            <w:r>
              <w:rPr>
                <w:rFonts w:ascii="阿里巴巴普惠体" w:eastAsia="阿里巴巴普惠体"/>
                <w:color w:val="333333"/>
                <w:sz w:val="21"/>
              </w:rPr>
              <w:t>否</w:t>
            </w:r>
          </w:p>
        </w:tc>
        <w:tc>
          <w:tcPr>
            <w:tcW w:w="1027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238" w:name="p-x7y-qbq-xhq"/>
            <w:bookmarkStart w:id="12239" w:name="td-82y-6r0-cup"/>
            <w:bookmarkEnd w:id="12236"/>
            <w:bookmarkEnd w:id="12237"/>
            <w:r>
              <w:rPr>
                <w:rFonts w:ascii="阿里巴巴普惠体" w:eastAsia="阿里巴巴普惠体"/>
                <w:color w:val="333333"/>
                <w:sz w:val="21"/>
              </w:rPr>
              <w:t>外部流水扩展字段。</w:t>
            </w:r>
          </w:p>
        </w:tc>
        <w:bookmarkEnd w:id="12238"/>
        <w:bookmarkEnd w:id="12239"/>
      </w:tr>
      <w:tr w:rsidR="00CA58D1">
        <w:trPr>
          <w:trHeight w:val="315"/>
          <w:tblCellSpacing w:w="0" w:type="auto"/>
        </w:trPr>
        <w:tc>
          <w:tcPr>
            <w:tcW w:w="265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240" w:name="p-mwu-b0l-f77"/>
            <w:bookmarkStart w:id="12241" w:name="td-zih-sg5-fi2"/>
            <w:bookmarkStart w:id="12242" w:name="tr-nlt-jan-mbe"/>
            <w:bookmarkEnd w:id="12233"/>
            <w:r>
              <w:rPr>
                <w:rFonts w:ascii="阿里巴巴普惠体" w:eastAsia="阿里巴巴普惠体"/>
                <w:color w:val="333333"/>
                <w:sz w:val="21"/>
              </w:rPr>
              <w:t>1.9.receiversUrl</w:t>
            </w:r>
          </w:p>
        </w:tc>
        <w:tc>
          <w:tcPr>
            <w:tcW w:w="594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243" w:name="p-2hh-myq-k6m"/>
            <w:bookmarkStart w:id="12244" w:name="td-f0x-3gw-2kw"/>
            <w:bookmarkEnd w:id="12240"/>
            <w:bookmarkEnd w:id="12241"/>
            <w:r>
              <w:rPr>
                <w:rFonts w:ascii="阿里巴巴普惠体" w:eastAsia="阿里巴巴普惠体"/>
                <w:color w:val="333333"/>
                <w:sz w:val="21"/>
              </w:rPr>
              <w:t>string</w:t>
            </w:r>
          </w:p>
        </w:tc>
        <w:bookmarkEnd w:id="12243"/>
        <w:tc>
          <w:tcPr>
            <w:tcW w:w="0" w:type="auto"/>
            <w:vMerge/>
            <w:tcBorders>
              <w:top w:val="nil"/>
              <w:left w:val="single" w:sz="8" w:space="0" w:color="DDDDDD"/>
              <w:bottom w:val="single" w:sz="8" w:space="0" w:color="DDDDDD"/>
              <w:right w:val="single" w:sz="8" w:space="0" w:color="DDDDDD"/>
            </w:tcBorders>
          </w:tcPr>
          <w:p w:rsidR="00CA58D1" w:rsidRDefault="00CA58D1" w:rsidP="008A2FC7">
            <w:pPr>
              <w:spacing w:line="360" w:lineRule="exact"/>
              <w:ind w:leftChars="1" w:left="2"/>
            </w:pPr>
          </w:p>
        </w:tc>
        <w:tc>
          <w:tcPr>
            <w:tcW w:w="161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245" w:name="p-9z6-gc8-x5u"/>
            <w:bookmarkStart w:id="12246" w:name="td-9vt-zkr-icp"/>
            <w:bookmarkEnd w:id="12244"/>
            <w:r>
              <w:rPr>
                <w:rFonts w:ascii="阿里巴巴普惠体" w:eastAsia="阿里巴巴普惠体"/>
                <w:color w:val="333333"/>
                <w:sz w:val="21"/>
              </w:rPr>
              <w:t>是</w:t>
            </w:r>
          </w:p>
        </w:tc>
        <w:tc>
          <w:tcPr>
            <w:tcW w:w="1027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247" w:name="p-vas-1ar-zno"/>
            <w:bookmarkStart w:id="12248" w:name="td-nww-52v-wag"/>
            <w:bookmarkEnd w:id="12245"/>
            <w:bookmarkEnd w:id="12246"/>
            <w:r>
              <w:rPr>
                <w:rFonts w:ascii="阿里巴巴普惠体" w:eastAsia="阿里巴巴普惠体"/>
                <w:color w:val="333333"/>
                <w:sz w:val="21"/>
              </w:rPr>
              <w:t>在OSS上传的收件人地址文件的URL。</w:t>
            </w:r>
          </w:p>
        </w:tc>
        <w:bookmarkEnd w:id="12247"/>
        <w:bookmarkEnd w:id="12248"/>
      </w:tr>
      <w:tr w:rsidR="00CA58D1">
        <w:trPr>
          <w:trHeight w:val="315"/>
          <w:tblCellSpacing w:w="0" w:type="auto"/>
        </w:trPr>
        <w:tc>
          <w:tcPr>
            <w:tcW w:w="265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249" w:name="p-lq8-cx1-t5u"/>
            <w:bookmarkStart w:id="12250" w:name="td-q0a-6e0-5t6"/>
            <w:bookmarkStart w:id="12251" w:name="tr-fyv-s84-buw"/>
            <w:bookmarkEnd w:id="12242"/>
            <w:r>
              <w:rPr>
                <w:rFonts w:ascii="阿里巴巴普惠体" w:eastAsia="阿里巴巴普惠体"/>
                <w:color w:val="333333"/>
                <w:sz w:val="21"/>
              </w:rPr>
              <w:t>1.10.templateCode</w:t>
            </w:r>
          </w:p>
        </w:tc>
        <w:tc>
          <w:tcPr>
            <w:tcW w:w="594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252" w:name="p-zvw-zkk-kg1"/>
            <w:bookmarkStart w:id="12253" w:name="td-dy5-dk4-305"/>
            <w:bookmarkEnd w:id="12249"/>
            <w:bookmarkEnd w:id="12250"/>
            <w:r>
              <w:rPr>
                <w:rFonts w:ascii="阿里巴巴普惠体" w:eastAsia="阿里巴巴普惠体"/>
                <w:color w:val="333333"/>
                <w:sz w:val="21"/>
              </w:rPr>
              <w:t>string</w:t>
            </w:r>
          </w:p>
        </w:tc>
        <w:bookmarkEnd w:id="12252"/>
        <w:tc>
          <w:tcPr>
            <w:tcW w:w="0" w:type="auto"/>
            <w:vMerge/>
            <w:tcBorders>
              <w:top w:val="nil"/>
              <w:left w:val="single" w:sz="8" w:space="0" w:color="DDDDDD"/>
              <w:bottom w:val="single" w:sz="8" w:space="0" w:color="DDDDDD"/>
              <w:right w:val="single" w:sz="8" w:space="0" w:color="DDDDDD"/>
            </w:tcBorders>
          </w:tcPr>
          <w:p w:rsidR="00CA58D1" w:rsidRDefault="00CA58D1" w:rsidP="008A2FC7">
            <w:pPr>
              <w:spacing w:line="360" w:lineRule="exact"/>
              <w:ind w:leftChars="1" w:left="2"/>
            </w:pPr>
          </w:p>
        </w:tc>
        <w:tc>
          <w:tcPr>
            <w:tcW w:w="161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254" w:name="p-xzc-6rl-x3o"/>
            <w:bookmarkStart w:id="12255" w:name="td-17f-ay3-1qj"/>
            <w:bookmarkEnd w:id="12253"/>
            <w:r>
              <w:rPr>
                <w:rFonts w:ascii="阿里巴巴普惠体" w:eastAsia="阿里巴巴普惠体"/>
                <w:color w:val="333333"/>
                <w:sz w:val="21"/>
              </w:rPr>
              <w:t>否</w:t>
            </w:r>
          </w:p>
        </w:tc>
        <w:tc>
          <w:tcPr>
            <w:tcW w:w="1027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2256" w:name="p-5z7-n42-y6k"/>
            <w:bookmarkStart w:id="12257" w:name="td-rmy-gdx-y2q"/>
            <w:bookmarkEnd w:id="12254"/>
            <w:bookmarkEnd w:id="12255"/>
            <w:r>
              <w:rPr>
                <w:rFonts w:ascii="阿里巴巴普惠体" w:eastAsia="阿里巴巴普惠体"/>
                <w:color w:val="333333"/>
                <w:sz w:val="21"/>
                <w:lang w:eastAsia="zh-CN"/>
              </w:rPr>
              <w:t>已创建且通过审核的模板code。fromAlias、subject、htmlBody作为需要同时传入的一组三个参数，若您传入这组参数，则可以不传入templateCode；若您传入</w:t>
            </w:r>
            <w:r>
              <w:rPr>
                <w:rFonts w:ascii="阿里巴巴普惠体" w:eastAsia="阿里巴巴普惠体"/>
                <w:color w:val="333333"/>
                <w:sz w:val="21"/>
                <w:lang w:eastAsia="zh-CN"/>
              </w:rPr>
              <w:lastRenderedPageBreak/>
              <w:t>templateCode，则可以不传入这组参数。若同时传入四个参数，则以fromAlias、subject、htmlBody为准。</w:t>
            </w:r>
          </w:p>
        </w:tc>
        <w:bookmarkEnd w:id="12256"/>
        <w:bookmarkEnd w:id="12257"/>
      </w:tr>
      <w:tr w:rsidR="00CA58D1">
        <w:trPr>
          <w:trHeight w:val="315"/>
          <w:tblCellSpacing w:w="0" w:type="auto"/>
        </w:trPr>
        <w:tc>
          <w:tcPr>
            <w:tcW w:w="265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258" w:name="p-d21-z45-dan"/>
            <w:bookmarkStart w:id="12259" w:name="td-t5a-7j1-xq8"/>
            <w:bookmarkStart w:id="12260" w:name="tr-91r-0v9-f3f"/>
            <w:bookmarkEnd w:id="12251"/>
            <w:r>
              <w:rPr>
                <w:rFonts w:ascii="阿里巴巴普惠体" w:eastAsia="阿里巴巴普惠体"/>
                <w:b/>
                <w:color w:val="333333"/>
                <w:sz w:val="21"/>
              </w:rPr>
              <w:lastRenderedPageBreak/>
              <w:t>状态码</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261" w:name="p-l72-kyq-5f7"/>
            <w:bookmarkStart w:id="12262" w:name="td-e1v-yha-9uq"/>
            <w:bookmarkEnd w:id="12258"/>
            <w:bookmarkEnd w:id="12259"/>
            <w:r>
              <w:rPr>
                <w:rFonts w:ascii="阿里巴巴普惠体" w:eastAsia="阿里巴巴普惠体"/>
                <w:b/>
                <w:color w:val="333333"/>
                <w:sz w:val="21"/>
              </w:rPr>
              <w:t>描述</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263" w:name="p-kmm-ng9-lmv"/>
            <w:bookmarkStart w:id="12264" w:name="td-yod-hyv-tto"/>
            <w:bookmarkEnd w:id="12261"/>
            <w:bookmarkEnd w:id="12262"/>
            <w:r>
              <w:rPr>
                <w:rFonts w:ascii="阿里巴巴普惠体" w:eastAsia="阿里巴巴普惠体"/>
                <w:b/>
                <w:color w:val="333333"/>
                <w:sz w:val="21"/>
              </w:rPr>
              <w:t>说明</w:t>
            </w:r>
          </w:p>
        </w:tc>
        <w:bookmarkEnd w:id="12263"/>
        <w:bookmarkEnd w:id="12264"/>
      </w:tr>
      <w:tr w:rsidR="00CA58D1">
        <w:trPr>
          <w:trHeight w:val="315"/>
          <w:tblCellSpacing w:w="0" w:type="auto"/>
        </w:trPr>
        <w:tc>
          <w:tcPr>
            <w:tcW w:w="265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265" w:name="p-23q-tfz-pun"/>
            <w:bookmarkStart w:id="12266" w:name="td-u7b-2yf-td1"/>
            <w:bookmarkStart w:id="12267" w:name="tr-jbn-8yc-it3"/>
            <w:bookmarkEnd w:id="12260"/>
            <w:r>
              <w:rPr>
                <w:rFonts w:ascii="阿里巴巴普惠体" w:eastAsia="阿里巴巴普惠体"/>
                <w:color w:val="333333"/>
                <w:sz w:val="21"/>
              </w:rPr>
              <w:t>200</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268" w:name="p-ppq-ure-87t"/>
            <w:bookmarkStart w:id="12269" w:name="td-plf-6i2-px8"/>
            <w:bookmarkEnd w:id="12265"/>
            <w:bookmarkEnd w:id="12266"/>
            <w:r>
              <w:rPr>
                <w:rFonts w:ascii="阿里巴巴普惠体" w:eastAsia="阿里巴巴普惠体"/>
                <w:color w:val="333333"/>
                <w:sz w:val="21"/>
              </w:rPr>
              <w:t>OK</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270" w:name="p-tfm-k2j-8jo"/>
            <w:bookmarkStart w:id="12271" w:name="td-0iz-2dq-wql"/>
            <w:bookmarkEnd w:id="12268"/>
            <w:bookmarkEnd w:id="12269"/>
            <w:r>
              <w:rPr>
                <w:rFonts w:ascii="阿里巴巴普惠体" w:eastAsia="阿里巴巴普惠体"/>
                <w:color w:val="333333"/>
                <w:sz w:val="21"/>
              </w:rPr>
              <w:t>请求成功。</w:t>
            </w:r>
          </w:p>
        </w:tc>
        <w:bookmarkEnd w:id="12270"/>
        <w:bookmarkEnd w:id="12271"/>
      </w:tr>
      <w:tr w:rsidR="00CA58D1">
        <w:trPr>
          <w:trHeight w:val="315"/>
          <w:tblCellSpacing w:w="0" w:type="auto"/>
        </w:trPr>
        <w:tc>
          <w:tcPr>
            <w:tcW w:w="265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272" w:name="p-uar-4ao-uev"/>
            <w:bookmarkStart w:id="12273" w:name="td-tbc-3y1-f6i"/>
            <w:bookmarkStart w:id="12274" w:name="tr-e2n-734-b3e"/>
            <w:bookmarkEnd w:id="12267"/>
            <w:r>
              <w:rPr>
                <w:rFonts w:ascii="阿里巴巴普惠体" w:eastAsia="阿里巴巴普惠体"/>
                <w:color w:val="333333"/>
                <w:sz w:val="21"/>
              </w:rPr>
              <w:t>201</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275" w:name="p-z24-0uy-osv"/>
            <w:bookmarkStart w:id="12276" w:name="td-cm4-29e-vqr"/>
            <w:bookmarkEnd w:id="12272"/>
            <w:bookmarkEnd w:id="12273"/>
            <w:r>
              <w:rPr>
                <w:rFonts w:ascii="阿里巴巴普惠体" w:eastAsia="阿里巴巴普惠体"/>
                <w:color w:val="333333"/>
                <w:sz w:val="21"/>
              </w:rPr>
              <w:t>Created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2277" w:name="p-ej5-vtb-phm"/>
            <w:bookmarkStart w:id="12278" w:name="td-41h-9k1-t8t"/>
            <w:bookmarkEnd w:id="12275"/>
            <w:bookmarkEnd w:id="12276"/>
            <w:r>
              <w:rPr>
                <w:rFonts w:ascii="阿里巴巴普惠体" w:eastAsia="阿里巴巴普惠体"/>
                <w:color w:val="333333"/>
                <w:sz w:val="21"/>
                <w:lang w:eastAsia="zh-CN"/>
              </w:rPr>
              <w:t>请求成功，并且创建了资源。</w:t>
            </w:r>
          </w:p>
        </w:tc>
        <w:bookmarkEnd w:id="12277"/>
        <w:bookmarkEnd w:id="12278"/>
      </w:tr>
      <w:tr w:rsidR="00CA58D1">
        <w:trPr>
          <w:trHeight w:val="315"/>
          <w:tblCellSpacing w:w="0" w:type="auto"/>
        </w:trPr>
        <w:tc>
          <w:tcPr>
            <w:tcW w:w="265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279" w:name="p-64y-k0h-aal"/>
            <w:bookmarkStart w:id="12280" w:name="td-oe4-qlr-x5o"/>
            <w:bookmarkStart w:id="12281" w:name="tr-c87-x8m-vbk"/>
            <w:bookmarkEnd w:id="12274"/>
            <w:r>
              <w:rPr>
                <w:rFonts w:ascii="阿里巴巴普惠体" w:eastAsia="阿里巴巴普惠体"/>
                <w:color w:val="333333"/>
                <w:sz w:val="21"/>
              </w:rPr>
              <w:t>401</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282" w:name="p-zc0-xli-ma0"/>
            <w:bookmarkStart w:id="12283" w:name="td-h5c-gpc-xpt"/>
            <w:bookmarkEnd w:id="12279"/>
            <w:bookmarkEnd w:id="12280"/>
            <w:r>
              <w:rPr>
                <w:rFonts w:ascii="阿里巴巴普惠体" w:eastAsia="阿里巴巴普惠体"/>
                <w:color w:val="333333"/>
                <w:sz w:val="21"/>
              </w:rPr>
              <w:t>Unauthorized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284" w:name="p-vnq-hug-avv"/>
            <w:bookmarkStart w:id="12285" w:name="td-uz6-dhk-16l"/>
            <w:bookmarkEnd w:id="12282"/>
            <w:bookmarkEnd w:id="12283"/>
            <w:r>
              <w:rPr>
                <w:rFonts w:ascii="阿里巴巴普惠体" w:eastAsia="阿里巴巴普惠体"/>
                <w:color w:val="333333"/>
                <w:sz w:val="21"/>
              </w:rPr>
              <w:t>请求未经授权。</w:t>
            </w:r>
          </w:p>
        </w:tc>
        <w:bookmarkEnd w:id="12284"/>
        <w:bookmarkEnd w:id="12285"/>
      </w:tr>
      <w:tr w:rsidR="00CA58D1">
        <w:trPr>
          <w:trHeight w:val="315"/>
          <w:tblCellSpacing w:w="0" w:type="auto"/>
        </w:trPr>
        <w:tc>
          <w:tcPr>
            <w:tcW w:w="265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286" w:name="p-t6q-4ya-gec"/>
            <w:bookmarkStart w:id="12287" w:name="td-dxb-ys6-xff"/>
            <w:bookmarkStart w:id="12288" w:name="tr-9gg-r69-4sa"/>
            <w:bookmarkEnd w:id="12281"/>
            <w:r>
              <w:rPr>
                <w:rFonts w:ascii="阿里巴巴普惠体" w:eastAsia="阿里巴巴普惠体"/>
                <w:color w:val="333333"/>
                <w:sz w:val="21"/>
              </w:rPr>
              <w:t>403</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289" w:name="p-njo-v3l-uw9"/>
            <w:bookmarkStart w:id="12290" w:name="td-2nf-9be-d0k"/>
            <w:bookmarkEnd w:id="12286"/>
            <w:bookmarkEnd w:id="12287"/>
            <w:r>
              <w:rPr>
                <w:rFonts w:ascii="阿里巴巴普惠体" w:eastAsia="阿里巴巴普惠体"/>
                <w:color w:val="333333"/>
                <w:sz w:val="21"/>
              </w:rPr>
              <w:t>Forbidden</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291" w:name="p-08h-07f-a2k"/>
            <w:bookmarkStart w:id="12292" w:name="td-wbz-g41-5a5"/>
            <w:bookmarkEnd w:id="12289"/>
            <w:bookmarkEnd w:id="12290"/>
            <w:r>
              <w:rPr>
                <w:rFonts w:ascii="阿里巴巴普惠体" w:eastAsia="阿里巴巴普惠体"/>
                <w:color w:val="333333"/>
                <w:sz w:val="21"/>
              </w:rPr>
              <w:t>请求被拒绝。</w:t>
            </w:r>
          </w:p>
        </w:tc>
        <w:bookmarkEnd w:id="12291"/>
        <w:bookmarkEnd w:id="12292"/>
      </w:tr>
      <w:tr w:rsidR="00CA58D1">
        <w:trPr>
          <w:trHeight w:val="315"/>
          <w:tblCellSpacing w:w="0" w:type="auto"/>
        </w:trPr>
        <w:tc>
          <w:tcPr>
            <w:tcW w:w="265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293" w:name="p-arb-h17-qb4"/>
            <w:bookmarkStart w:id="12294" w:name="td-v5t-if3-fjz"/>
            <w:bookmarkStart w:id="12295" w:name="tr-ex8-wai-dy7"/>
            <w:bookmarkEnd w:id="12288"/>
            <w:r>
              <w:rPr>
                <w:rFonts w:ascii="阿里巴巴普惠体" w:eastAsia="阿里巴巴普惠体"/>
                <w:color w:val="333333"/>
                <w:sz w:val="21"/>
              </w:rPr>
              <w:t>404</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296" w:name="p-ypy-6sj-9pi"/>
            <w:bookmarkStart w:id="12297" w:name="td-yoy-jrf-jim"/>
            <w:bookmarkEnd w:id="12293"/>
            <w:bookmarkEnd w:id="12294"/>
            <w:r>
              <w:rPr>
                <w:rFonts w:ascii="阿里巴巴普惠体" w:eastAsia="阿里巴巴普惠体"/>
                <w:color w:val="333333"/>
                <w:sz w:val="21"/>
              </w:rPr>
              <w:t>Not Found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298" w:name="p-9aw-s6z-abl"/>
            <w:bookmarkStart w:id="12299" w:name="td-25u-z58-nvm"/>
            <w:bookmarkEnd w:id="12296"/>
            <w:bookmarkEnd w:id="12297"/>
            <w:r>
              <w:rPr>
                <w:rFonts w:ascii="阿里巴巴普惠体" w:eastAsia="阿里巴巴普惠体"/>
                <w:color w:val="333333"/>
                <w:sz w:val="21"/>
              </w:rPr>
              <w:t>请求的资源不存在。</w:t>
            </w:r>
          </w:p>
        </w:tc>
        <w:bookmarkEnd w:id="12298"/>
        <w:bookmarkEnd w:id="12299"/>
      </w:tr>
      <w:tr w:rsidR="00CA58D1">
        <w:trPr>
          <w:trHeight w:val="315"/>
          <w:tblCellSpacing w:w="0" w:type="auto"/>
        </w:trPr>
        <w:tc>
          <w:tcPr>
            <w:tcW w:w="265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300" w:name="p-8ql-qh6-5lb"/>
            <w:bookmarkStart w:id="12301" w:name="td-lxt-2ge-6bi"/>
            <w:bookmarkStart w:id="12302" w:name="tr-4x4-nb1-fhm"/>
            <w:bookmarkEnd w:id="12295"/>
            <w:r>
              <w:rPr>
                <w:rFonts w:ascii="阿里巴巴普惠体" w:eastAsia="阿里巴巴普惠体"/>
                <w:b/>
                <w:color w:val="333333"/>
                <w:sz w:val="21"/>
              </w:rPr>
              <w:t>返回属性名</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303" w:name="p-1qn-m5t-a96"/>
            <w:bookmarkStart w:id="12304" w:name="td-sj7-cnp-g66"/>
            <w:bookmarkEnd w:id="12300"/>
            <w:bookmarkEnd w:id="12301"/>
            <w:r>
              <w:rPr>
                <w:rFonts w:ascii="阿里巴巴普惠体" w:eastAsia="阿里巴巴普惠体"/>
                <w:b/>
                <w:color w:val="333333"/>
                <w:sz w:val="21"/>
              </w:rPr>
              <w:t>类型</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305" w:name="p-eb4-6xn-f7j"/>
            <w:bookmarkStart w:id="12306" w:name="td-9jp-siu-m92"/>
            <w:bookmarkEnd w:id="12303"/>
            <w:bookmarkEnd w:id="12304"/>
            <w:r>
              <w:rPr>
                <w:rFonts w:ascii="阿里巴巴普惠体" w:eastAsia="阿里巴巴普惠体"/>
                <w:b/>
                <w:color w:val="333333"/>
                <w:sz w:val="21"/>
              </w:rPr>
              <w:t>说明</w:t>
            </w:r>
          </w:p>
        </w:tc>
        <w:bookmarkEnd w:id="12305"/>
        <w:bookmarkEnd w:id="12306"/>
      </w:tr>
      <w:tr w:rsidR="00CA58D1">
        <w:trPr>
          <w:trHeight w:val="315"/>
          <w:tblCellSpacing w:w="0" w:type="auto"/>
        </w:trPr>
        <w:tc>
          <w:tcPr>
            <w:tcW w:w="265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307" w:name="p-8me-i46-y0b"/>
            <w:bookmarkStart w:id="12308" w:name="td-6fq-dj4-wh7"/>
            <w:bookmarkStart w:id="12309" w:name="tr-8nm-l6u-lnb"/>
            <w:bookmarkEnd w:id="12302"/>
            <w:r>
              <w:rPr>
                <w:rFonts w:ascii="阿里巴巴普惠体" w:eastAsia="阿里巴巴普惠体"/>
                <w:color w:val="333333"/>
                <w:sz w:val="21"/>
              </w:rPr>
              <w:t>1.bizId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310" w:name="p-e52-rqw-x6q"/>
            <w:bookmarkStart w:id="12311" w:name="td-4yl-njk-dn6"/>
            <w:bookmarkEnd w:id="12307"/>
            <w:bookmarkEnd w:id="12308"/>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312" w:name="p-mev-ygs-4kx"/>
            <w:bookmarkStart w:id="12313" w:name="td-kyn-vla-jdg"/>
            <w:bookmarkEnd w:id="12310"/>
            <w:bookmarkEnd w:id="12311"/>
            <w:r>
              <w:rPr>
                <w:rFonts w:ascii="阿里巴巴普惠体" w:eastAsia="阿里巴巴普惠体"/>
                <w:color w:val="333333"/>
                <w:sz w:val="21"/>
              </w:rPr>
              <w:t>发送回执ID。</w:t>
            </w:r>
          </w:p>
        </w:tc>
        <w:bookmarkEnd w:id="12312"/>
        <w:bookmarkEnd w:id="12313"/>
      </w:tr>
      <w:tr w:rsidR="00CA58D1">
        <w:trPr>
          <w:trHeight w:val="315"/>
          <w:tblCellSpacing w:w="0" w:type="auto"/>
        </w:trPr>
        <w:tc>
          <w:tcPr>
            <w:tcW w:w="265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314" w:name="p-ozi-dkk-g5h"/>
            <w:bookmarkStart w:id="12315" w:name="td-ruv-81d-8rk"/>
            <w:bookmarkStart w:id="12316" w:name="tr-rc4-w1d-njj"/>
            <w:bookmarkEnd w:id="12309"/>
            <w:r>
              <w:rPr>
                <w:rFonts w:ascii="阿里巴巴普惠体" w:eastAsia="阿里巴巴普惠体"/>
                <w:color w:val="333333"/>
                <w:sz w:val="21"/>
              </w:rPr>
              <w:t>2.platformName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317" w:name="p-8or-ii8-2fc"/>
            <w:bookmarkStart w:id="12318" w:name="td-5yf-npj-zgc"/>
            <w:bookmarkEnd w:id="12314"/>
            <w:bookmarkEnd w:id="12315"/>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2319" w:name="p-3et-3o2-dyt"/>
            <w:bookmarkStart w:id="12320" w:name="td-noe-bzm-d9s"/>
            <w:bookmarkEnd w:id="12317"/>
            <w:bookmarkEnd w:id="12318"/>
            <w:r>
              <w:rPr>
                <w:rFonts w:ascii="阿里巴巴普惠体" w:eastAsia="阿里巴巴普惠体"/>
                <w:color w:val="333333"/>
                <w:sz w:val="21"/>
                <w:lang w:eastAsia="zh-CN"/>
              </w:rPr>
              <w:t>服务方名称，与接口配置时填写的接口名称一致。</w:t>
            </w:r>
          </w:p>
        </w:tc>
        <w:bookmarkEnd w:id="12319"/>
        <w:bookmarkEnd w:id="12320"/>
      </w:tr>
      <w:tr w:rsidR="00CA58D1">
        <w:trPr>
          <w:trHeight w:val="315"/>
          <w:tblCellSpacing w:w="0" w:type="auto"/>
        </w:trPr>
        <w:tc>
          <w:tcPr>
            <w:tcW w:w="265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321" w:name="p-bla-5pr-0iy"/>
            <w:bookmarkStart w:id="12322" w:name="td-cat-0s4-81h"/>
            <w:bookmarkStart w:id="12323" w:name="tr-bfd-q26-6bu"/>
            <w:bookmarkEnd w:id="12316"/>
            <w:r>
              <w:rPr>
                <w:rFonts w:ascii="阿里巴巴普惠体" w:eastAsia="阿里巴巴普惠体"/>
                <w:color w:val="333333"/>
                <w:sz w:val="21"/>
              </w:rPr>
              <w:t>3.code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324" w:name="p-879-jxc-u3l"/>
            <w:bookmarkStart w:id="12325" w:name="td-wga-5iq-foe"/>
            <w:bookmarkEnd w:id="12321"/>
            <w:bookmarkEnd w:id="12322"/>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326" w:name="p-ban-9sj-4fh"/>
            <w:bookmarkStart w:id="12327" w:name="td-5co-tvk-y01"/>
            <w:bookmarkEnd w:id="12324"/>
            <w:bookmarkEnd w:id="12325"/>
            <w:r>
              <w:rPr>
                <w:rFonts w:ascii="阿里巴巴普惠体" w:eastAsia="阿里巴巴普惠体"/>
                <w:color w:val="333333"/>
                <w:sz w:val="21"/>
              </w:rPr>
              <w:t>请求状态码。</w:t>
            </w:r>
          </w:p>
        </w:tc>
        <w:bookmarkEnd w:id="12326"/>
        <w:bookmarkEnd w:id="12327"/>
      </w:tr>
      <w:tr w:rsidR="00CA58D1">
        <w:trPr>
          <w:trHeight w:val="315"/>
          <w:tblCellSpacing w:w="0" w:type="auto"/>
        </w:trPr>
        <w:tc>
          <w:tcPr>
            <w:tcW w:w="265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328" w:name="p-x4d-ojs-526"/>
            <w:bookmarkStart w:id="12329" w:name="td-hn4-cok-lqt"/>
            <w:bookmarkStart w:id="12330" w:name="tr-02n-1cl-8gd"/>
            <w:bookmarkEnd w:id="12323"/>
            <w:r>
              <w:rPr>
                <w:rFonts w:ascii="阿里巴巴普惠体" w:eastAsia="阿里巴巴普惠体"/>
                <w:color w:val="333333"/>
                <w:sz w:val="21"/>
              </w:rPr>
              <w:t>4.message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331" w:name="p-xc6-4s9-wmw"/>
            <w:bookmarkStart w:id="12332" w:name="td-pqa-ok9-7hg"/>
            <w:bookmarkEnd w:id="12328"/>
            <w:bookmarkEnd w:id="12329"/>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333" w:name="p-vwy-ey6-0ni"/>
            <w:bookmarkStart w:id="12334" w:name="td-gjp-ito-hvo"/>
            <w:bookmarkEnd w:id="12331"/>
            <w:bookmarkEnd w:id="12332"/>
            <w:r>
              <w:rPr>
                <w:rFonts w:ascii="阿里巴巴普惠体" w:eastAsia="阿里巴巴普惠体"/>
                <w:color w:val="333333"/>
                <w:sz w:val="21"/>
              </w:rPr>
              <w:t>状态码描述。</w:t>
            </w:r>
          </w:p>
        </w:tc>
        <w:bookmarkEnd w:id="12333"/>
        <w:bookmarkEnd w:id="12334"/>
      </w:tr>
      <w:tr w:rsidR="00CA58D1">
        <w:trPr>
          <w:trHeight w:val="315"/>
          <w:tblCellSpacing w:w="0" w:type="auto"/>
        </w:trPr>
        <w:tc>
          <w:tcPr>
            <w:tcW w:w="265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335" w:name="p-gk2-r4x-hgu"/>
            <w:bookmarkStart w:id="12336" w:name="td-20q-6vj-l2q"/>
            <w:bookmarkStart w:id="12337" w:name="tr-r1b-eox-agu"/>
            <w:bookmarkEnd w:id="12330"/>
            <w:r>
              <w:rPr>
                <w:rFonts w:ascii="阿里巴巴普惠体" w:eastAsia="阿里巴巴普惠体"/>
                <w:color w:val="333333"/>
                <w:sz w:val="21"/>
              </w:rPr>
              <w:t>5.requestId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338" w:name="p-6rc-oau-wiz"/>
            <w:bookmarkStart w:id="12339" w:name="td-17f-kb8-pjj"/>
            <w:bookmarkEnd w:id="12335"/>
            <w:bookmarkEnd w:id="12336"/>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340" w:name="p-3ge-vln-558"/>
            <w:bookmarkStart w:id="12341" w:name="td-ig1-yh3-vpm"/>
            <w:bookmarkEnd w:id="12338"/>
            <w:bookmarkEnd w:id="12339"/>
            <w:r>
              <w:rPr>
                <w:rFonts w:ascii="阿里巴巴普惠体" w:eastAsia="阿里巴巴普惠体"/>
                <w:color w:val="333333"/>
                <w:sz w:val="21"/>
              </w:rPr>
              <w:t>请求ID。</w:t>
            </w:r>
          </w:p>
        </w:tc>
        <w:bookmarkEnd w:id="12340"/>
        <w:bookmarkEnd w:id="12341"/>
      </w:tr>
      <w:tr w:rsidR="00CA58D1">
        <w:trPr>
          <w:trHeight w:val="315"/>
          <w:tblCellSpacing w:w="0" w:type="auto"/>
        </w:trPr>
        <w:tc>
          <w:tcPr>
            <w:tcW w:w="0" w:type="auto"/>
            <w:gridSpan w:val="5"/>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342" w:name="p-x59-95i-5i3"/>
            <w:bookmarkStart w:id="12343" w:name="td-rab-15u-5k0"/>
            <w:bookmarkStart w:id="12344" w:name="tr-ibz-l5y-eyd"/>
            <w:bookmarkEnd w:id="12337"/>
            <w:r>
              <w:rPr>
                <w:rFonts w:ascii="阿里巴巴普惠体" w:eastAsia="阿里巴巴普惠体"/>
                <w:b/>
                <w:color w:val="333333"/>
                <w:sz w:val="21"/>
              </w:rPr>
              <w:t>示例</w:t>
            </w:r>
          </w:p>
        </w:tc>
        <w:bookmarkEnd w:id="12342"/>
        <w:bookmarkEnd w:id="12343"/>
      </w:tr>
      <w:tr w:rsidR="00CA58D1">
        <w:trPr>
          <w:trHeight w:val="315"/>
          <w:tblCellSpacing w:w="0" w:type="auto"/>
        </w:trPr>
        <w:tc>
          <w:tcPr>
            <w:tcW w:w="265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345" w:name="p-krm-y2b-cdq"/>
            <w:bookmarkStart w:id="12346" w:name="td-lfs-sa8-h52"/>
            <w:bookmarkStart w:id="12347" w:name="tr-nac-szx-gvt"/>
            <w:bookmarkEnd w:id="12344"/>
            <w:r>
              <w:rPr>
                <w:rFonts w:ascii="阿里巴巴普惠体" w:eastAsia="阿里巴巴普惠体"/>
                <w:b/>
                <w:color w:val="333333"/>
                <w:sz w:val="21"/>
              </w:rPr>
              <w:t>请求参数</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348" w:name="p-xjf-48b-ghw"/>
            <w:bookmarkStart w:id="12349" w:name="td-is4-6v3-9jk"/>
            <w:bookmarkEnd w:id="12345"/>
            <w:bookmarkEnd w:id="12346"/>
            <w:r>
              <w:rPr>
                <w:rFonts w:ascii="阿里巴巴普惠体" w:eastAsia="阿里巴巴普惠体"/>
                <w:color w:val="333333"/>
                <w:sz w:val="21"/>
              </w:rPr>
              <w:t>-d '{"accountName":"string","addressType":"string","clickTrace":"string","fromAlias":"</w:t>
            </w:r>
            <w:r>
              <w:rPr>
                <w:rFonts w:ascii="阿里巴巴普惠体" w:eastAsia="阿里巴巴普惠体"/>
                <w:color w:val="333333"/>
                <w:sz w:val="21"/>
              </w:rPr>
              <w:lastRenderedPageBreak/>
              <w:t>string","htmlBody":"string","limit":0,"outId":"string","receiversUrl":"string","subject":"string","templateCode":"string"}'</w:t>
            </w:r>
          </w:p>
        </w:tc>
        <w:bookmarkEnd w:id="12348"/>
        <w:bookmarkEnd w:id="12349"/>
      </w:tr>
      <w:tr w:rsidR="00CA58D1">
        <w:trPr>
          <w:trHeight w:val="315"/>
          <w:tblCellSpacing w:w="0" w:type="auto"/>
        </w:trPr>
        <w:tc>
          <w:tcPr>
            <w:tcW w:w="265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350" w:name="p-yic-fkv-62j"/>
            <w:bookmarkStart w:id="12351" w:name="td-3o2-x34-gfg"/>
            <w:bookmarkStart w:id="12352" w:name="tr-r9m-18c-smy"/>
            <w:bookmarkEnd w:id="12347"/>
            <w:r>
              <w:rPr>
                <w:rFonts w:ascii="阿里巴巴普惠体" w:eastAsia="阿里巴巴普惠体"/>
                <w:b/>
                <w:color w:val="333333"/>
                <w:sz w:val="21"/>
              </w:rPr>
              <w:lastRenderedPageBreak/>
              <w:t>返回值</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353" w:name="p-woo-gbl-ti1"/>
            <w:bookmarkStart w:id="12354" w:name="td-pdd-npk-v1n"/>
            <w:bookmarkEnd w:id="12350"/>
            <w:bookmarkEnd w:id="12351"/>
            <w:r>
              <w:rPr>
                <w:rFonts w:ascii="阿里巴巴普惠体" w:eastAsia="阿里巴巴普惠体"/>
                <w:color w:val="333333"/>
                <w:sz w:val="21"/>
              </w:rPr>
              <w:t>{"bizId":"string","platformName":"string","code":"string","message":"string","requestId":"string"}</w:t>
            </w:r>
          </w:p>
        </w:tc>
        <w:bookmarkEnd w:id="12353"/>
        <w:bookmarkEnd w:id="12354"/>
      </w:tr>
      <w:bookmarkEnd w:id="12112"/>
      <w:bookmarkEnd w:id="12352"/>
    </w:tbl>
    <w:p w:rsidR="00CA58D1" w:rsidRDefault="00CA58D1">
      <w:pPr>
        <w:ind w:left="120"/>
      </w:pPr>
    </w:p>
    <w:p w:rsidR="00CA58D1" w:rsidRDefault="009D55E1">
      <w:pPr>
        <w:spacing w:after="150"/>
        <w:ind w:left="120"/>
      </w:pPr>
      <w:bookmarkStart w:id="12355" w:name="title-rwx-fot-hq9"/>
      <w:bookmarkStart w:id="12356" w:name="section-rz0-8y9-ji5"/>
      <w:r>
        <w:rPr>
          <w:rFonts w:ascii="阿里巴巴普惠体" w:eastAsia="阿里巴巴普惠体"/>
          <w:b/>
          <w:color w:val="000000"/>
        </w:rPr>
        <w:t>邮件发送明细查询接口</w:t>
      </w:r>
    </w:p>
    <w:tbl>
      <w:tblPr>
        <w:tblW w:w="0" w:type="auto"/>
        <w:tblCellSpacing w:w="0" w:type="auto"/>
        <w:tblLook w:val="04A0" w:firstRow="1" w:lastRow="0" w:firstColumn="1" w:lastColumn="0" w:noHBand="0" w:noVBand="1"/>
      </w:tblPr>
      <w:tblGrid>
        <w:gridCol w:w="939"/>
        <w:gridCol w:w="2509"/>
        <w:gridCol w:w="2390"/>
        <w:gridCol w:w="1913"/>
        <w:gridCol w:w="1981"/>
      </w:tblGrid>
      <w:tr w:rsidR="00CA58D1">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357" w:name="p-8v4-w2q-714"/>
            <w:bookmarkStart w:id="12358" w:name="td-e12-4u0-5mx"/>
            <w:bookmarkStart w:id="12359" w:name="tr-pz4-a3t-rtl"/>
            <w:bookmarkStart w:id="12360" w:name="table-odo-umm-j81"/>
            <w:bookmarkStart w:id="12361" w:name="div-673-4cz-dut"/>
            <w:bookmarkEnd w:id="12355"/>
            <w:bookmarkEnd w:id="12356"/>
            <w:r>
              <w:rPr>
                <w:rFonts w:ascii="阿里巴巴普惠体" w:eastAsia="阿里巴巴普惠体"/>
                <w:color w:val="333333"/>
                <w:sz w:val="21"/>
              </w:rPr>
              <w:t>接口描述</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362" w:name="p-xn6-tak-vdc"/>
            <w:bookmarkStart w:id="12363" w:name="td-2bd-1pp-n5n"/>
            <w:bookmarkEnd w:id="12357"/>
            <w:bookmarkEnd w:id="12358"/>
            <w:r>
              <w:rPr>
                <w:rFonts w:ascii="阿里巴巴普惠体" w:eastAsia="阿里巴巴普惠体"/>
                <w:color w:val="333333"/>
                <w:sz w:val="21"/>
              </w:rPr>
              <w:t>邮件发送明细查询</w:t>
            </w:r>
          </w:p>
        </w:tc>
        <w:bookmarkEnd w:id="12362"/>
        <w:bookmarkEnd w:id="12363"/>
      </w:tr>
      <w:tr w:rsidR="00CA58D1">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364" w:name="p-ngy-wu8-9de"/>
            <w:bookmarkStart w:id="12365" w:name="td-ibk-1vg-l4m"/>
            <w:bookmarkStart w:id="12366" w:name="tr-dxy-lmw-vv3"/>
            <w:bookmarkEnd w:id="12359"/>
            <w:r>
              <w:rPr>
                <w:rFonts w:ascii="阿里巴巴普惠体" w:eastAsia="阿里巴巴普惠体"/>
                <w:color w:val="333333"/>
                <w:sz w:val="21"/>
              </w:rPr>
              <w:t>URL</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367" w:name="p-wpa-d8e-qzx"/>
            <w:bookmarkStart w:id="12368" w:name="td-q71-jmu-xai"/>
            <w:bookmarkEnd w:id="12364"/>
            <w:bookmarkEnd w:id="12365"/>
            <w:r>
              <w:rPr>
                <w:rFonts w:ascii="阿里巴巴普惠体" w:eastAsia="阿里巴巴普惠体"/>
                <w:color w:val="333333"/>
                <w:sz w:val="21"/>
              </w:rPr>
              <w:t>${prefix}/email/sendDetails</w:t>
            </w:r>
          </w:p>
        </w:tc>
        <w:bookmarkEnd w:id="12367"/>
        <w:bookmarkEnd w:id="12368"/>
      </w:tr>
      <w:tr w:rsidR="00CA58D1">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369" w:name="p-pih-bav-e7x"/>
            <w:bookmarkStart w:id="12370" w:name="td-r2u-oix-4yo"/>
            <w:bookmarkStart w:id="12371" w:name="tr-69u-jrs-643"/>
            <w:bookmarkEnd w:id="12366"/>
            <w:r>
              <w:rPr>
                <w:rFonts w:ascii="阿里巴巴普惠体" w:eastAsia="阿里巴巴普惠体"/>
                <w:color w:val="333333"/>
                <w:sz w:val="21"/>
              </w:rPr>
              <w:t>请求方式</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372" w:name="p-rd3-ep1-a18"/>
            <w:bookmarkStart w:id="12373" w:name="td-gv6-73g-5vy"/>
            <w:bookmarkEnd w:id="12369"/>
            <w:bookmarkEnd w:id="12370"/>
            <w:r>
              <w:rPr>
                <w:rFonts w:ascii="阿里巴巴普惠体" w:eastAsia="阿里巴巴普惠体"/>
                <w:color w:val="333333"/>
                <w:sz w:val="21"/>
              </w:rPr>
              <w:t>post</w:t>
            </w:r>
          </w:p>
        </w:tc>
        <w:bookmarkEnd w:id="12372"/>
        <w:bookmarkEnd w:id="12373"/>
      </w:tr>
      <w:tr w:rsidR="00CA58D1">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374" w:name="p-fmc-9cg-u6d"/>
            <w:bookmarkStart w:id="12375" w:name="td-9uz-ynt-8xh"/>
            <w:bookmarkStart w:id="12376" w:name="tr-jtm-5xq-xrh"/>
            <w:bookmarkEnd w:id="12371"/>
            <w:r>
              <w:rPr>
                <w:rFonts w:ascii="阿里巴巴普惠体" w:eastAsia="阿里巴巴普惠体"/>
                <w:color w:val="333333"/>
                <w:sz w:val="21"/>
              </w:rPr>
              <w:t>请求类型</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377" w:name="p-23b-ptb-o94"/>
            <w:bookmarkStart w:id="12378" w:name="td-0bs-nod-iig"/>
            <w:bookmarkEnd w:id="12374"/>
            <w:bookmarkEnd w:id="12375"/>
            <w:r>
              <w:rPr>
                <w:rFonts w:ascii="阿里巴巴普惠体" w:eastAsia="阿里巴巴普惠体"/>
                <w:color w:val="333333"/>
                <w:sz w:val="21"/>
              </w:rPr>
              <w:t>application/json</w:t>
            </w:r>
          </w:p>
        </w:tc>
        <w:bookmarkEnd w:id="12377"/>
        <w:bookmarkEnd w:id="12378"/>
      </w:tr>
      <w:tr w:rsidR="00CA58D1">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379" w:name="p-jq9-un5-8it"/>
            <w:bookmarkStart w:id="12380" w:name="td-p7o-665-klf"/>
            <w:bookmarkStart w:id="12381" w:name="tr-b59-gk8-tps"/>
            <w:bookmarkEnd w:id="12376"/>
            <w:r>
              <w:rPr>
                <w:rFonts w:ascii="阿里巴巴普惠体" w:eastAsia="阿里巴巴普惠体"/>
                <w:color w:val="333333"/>
                <w:sz w:val="21"/>
              </w:rPr>
              <w:t>返回类型</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382" w:name="p-kr7-l5p-ltv"/>
            <w:bookmarkStart w:id="12383" w:name="td-ml8-4tk-vip"/>
            <w:bookmarkEnd w:id="12379"/>
            <w:bookmarkEnd w:id="12380"/>
            <w:r>
              <w:rPr>
                <w:rFonts w:ascii="阿里巴巴普惠体" w:eastAsia="阿里巴巴普惠体"/>
                <w:color w:val="333333"/>
                <w:sz w:val="21"/>
              </w:rPr>
              <w:t>*/*</w:t>
            </w:r>
          </w:p>
        </w:tc>
        <w:bookmarkEnd w:id="12382"/>
        <w:bookmarkEnd w:id="12383"/>
      </w:tr>
      <w:tr w:rsidR="00CA58D1">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384" w:name="p-rts-481-q72"/>
            <w:bookmarkStart w:id="12385" w:name="td-ohd-sqv-kbe"/>
            <w:bookmarkStart w:id="12386" w:name="tr-9i2-g6o-n1g"/>
            <w:bookmarkEnd w:id="12381"/>
            <w:r>
              <w:rPr>
                <w:rFonts w:ascii="阿里巴巴普惠体" w:eastAsia="阿里巴巴普惠体"/>
                <w:b/>
                <w:color w:val="333333"/>
                <w:sz w:val="21"/>
              </w:rPr>
              <w:t>参数名</w:t>
            </w:r>
          </w:p>
        </w:tc>
        <w:tc>
          <w:tcPr>
            <w:tcW w:w="722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387" w:name="p-w7i-gg4-0uh"/>
            <w:bookmarkStart w:id="12388" w:name="td-8es-fpb-rfr"/>
            <w:bookmarkEnd w:id="12384"/>
            <w:bookmarkEnd w:id="12385"/>
            <w:r>
              <w:rPr>
                <w:rFonts w:ascii="阿里巴巴普惠体" w:eastAsia="阿里巴巴普惠体"/>
                <w:b/>
                <w:color w:val="333333"/>
                <w:sz w:val="21"/>
              </w:rPr>
              <w:t>数据类型</w:t>
            </w:r>
          </w:p>
        </w:tc>
        <w:tc>
          <w:tcPr>
            <w:tcW w:w="722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389" w:name="p-41z-3ll-b1o"/>
            <w:bookmarkStart w:id="12390" w:name="td-yx0-klo-tn5"/>
            <w:bookmarkEnd w:id="12387"/>
            <w:bookmarkEnd w:id="12388"/>
            <w:r>
              <w:rPr>
                <w:rFonts w:ascii="阿里巴巴普惠体" w:eastAsia="阿里巴巴普惠体"/>
                <w:b/>
                <w:color w:val="333333"/>
                <w:sz w:val="21"/>
              </w:rPr>
              <w:t>参数类型</w:t>
            </w:r>
          </w:p>
        </w:tc>
        <w:tc>
          <w:tcPr>
            <w:tcW w:w="722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391" w:name="p-go9-3wb-c51"/>
            <w:bookmarkStart w:id="12392" w:name="td-27u-5i9-jkb"/>
            <w:bookmarkEnd w:id="12389"/>
            <w:bookmarkEnd w:id="12390"/>
            <w:r>
              <w:rPr>
                <w:rFonts w:ascii="阿里巴巴普惠体" w:eastAsia="阿里巴巴普惠体"/>
                <w:b/>
                <w:color w:val="333333"/>
                <w:sz w:val="21"/>
              </w:rPr>
              <w:t>是否必填</w:t>
            </w:r>
          </w:p>
        </w:tc>
        <w:tc>
          <w:tcPr>
            <w:tcW w:w="722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393" w:name="p-sbg-adp-5m1"/>
            <w:bookmarkStart w:id="12394" w:name="td-loq-h8k-hno"/>
            <w:bookmarkEnd w:id="12391"/>
            <w:bookmarkEnd w:id="12392"/>
            <w:r>
              <w:rPr>
                <w:rFonts w:ascii="阿里巴巴普惠体" w:eastAsia="阿里巴巴普惠体"/>
                <w:b/>
                <w:color w:val="333333"/>
                <w:sz w:val="21"/>
              </w:rPr>
              <w:t>说明</w:t>
            </w:r>
          </w:p>
        </w:tc>
        <w:bookmarkEnd w:id="12393"/>
        <w:bookmarkEnd w:id="12394"/>
      </w:tr>
      <w:tr w:rsidR="00CA58D1">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395" w:name="p-i1y-dk3-x84"/>
            <w:bookmarkStart w:id="12396" w:name="td-0lu-lm0-xwj"/>
            <w:bookmarkStart w:id="12397" w:name="tr-oje-qg1-pb1"/>
            <w:bookmarkEnd w:id="12386"/>
            <w:r>
              <w:rPr>
                <w:rFonts w:ascii="阿里巴巴普惠体" w:eastAsia="阿里巴巴普惠体"/>
                <w:color w:val="333333"/>
                <w:sz w:val="21"/>
              </w:rPr>
              <w:t>1.model</w:t>
            </w:r>
          </w:p>
        </w:tc>
        <w:tc>
          <w:tcPr>
            <w:tcW w:w="722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398" w:name="p-1ah-6e8-d3q"/>
            <w:bookmarkStart w:id="12399" w:name="td-2b5-xe4-nvt"/>
            <w:bookmarkEnd w:id="12395"/>
            <w:bookmarkEnd w:id="12396"/>
            <w:r>
              <w:rPr>
                <w:rFonts w:ascii="阿里巴巴普惠体" w:eastAsia="阿里巴巴普惠体"/>
                <w:color w:val="333333"/>
                <w:sz w:val="21"/>
              </w:rPr>
              <w:t>object:QuerySendDetailModel</w:t>
            </w:r>
          </w:p>
        </w:tc>
        <w:tc>
          <w:tcPr>
            <w:tcW w:w="7223"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400" w:name="p-53f-1r9-7fc"/>
            <w:bookmarkStart w:id="12401" w:name="td-0g6-ka4-far"/>
            <w:bookmarkEnd w:id="12398"/>
            <w:bookmarkEnd w:id="12399"/>
            <w:r>
              <w:rPr>
                <w:rFonts w:ascii="阿里巴巴普惠体" w:eastAsia="阿里巴巴普惠体"/>
                <w:color w:val="333333"/>
                <w:sz w:val="21"/>
              </w:rPr>
              <w:t>body</w:t>
            </w:r>
          </w:p>
          <w:p w:rsidR="00CA58D1" w:rsidRDefault="00CA58D1" w:rsidP="008A2FC7">
            <w:pPr>
              <w:spacing w:line="360" w:lineRule="exact"/>
              <w:ind w:leftChars="1" w:left="2"/>
            </w:pPr>
            <w:bookmarkStart w:id="12402" w:name="p-iia-y6n-rpu"/>
            <w:bookmarkEnd w:id="12400"/>
          </w:p>
          <w:p w:rsidR="00CA58D1" w:rsidRDefault="00CA58D1" w:rsidP="008A2FC7">
            <w:pPr>
              <w:spacing w:line="360" w:lineRule="exact"/>
              <w:ind w:leftChars="1" w:left="2"/>
            </w:pPr>
            <w:bookmarkStart w:id="12403" w:name="p-89z-yir-bu9"/>
            <w:bookmarkEnd w:id="12402"/>
          </w:p>
          <w:p w:rsidR="00CA58D1" w:rsidRDefault="00CA58D1" w:rsidP="008A2FC7">
            <w:pPr>
              <w:spacing w:line="360" w:lineRule="exact"/>
              <w:ind w:leftChars="1" w:left="2"/>
            </w:pPr>
            <w:bookmarkStart w:id="12404" w:name="p-8iv-tgz-xd7"/>
            <w:bookmarkEnd w:id="12403"/>
          </w:p>
          <w:p w:rsidR="00CA58D1" w:rsidRDefault="00CA58D1" w:rsidP="008A2FC7">
            <w:pPr>
              <w:spacing w:line="360" w:lineRule="exact"/>
              <w:ind w:leftChars="1" w:left="2"/>
            </w:pPr>
            <w:bookmarkStart w:id="12405" w:name="p-50h-ofx-cf8"/>
            <w:bookmarkEnd w:id="12404"/>
          </w:p>
          <w:p w:rsidR="00CA58D1" w:rsidRDefault="00CA58D1" w:rsidP="008A2FC7">
            <w:pPr>
              <w:spacing w:line="360" w:lineRule="exact"/>
              <w:ind w:leftChars="1" w:left="2"/>
            </w:pPr>
            <w:bookmarkStart w:id="12406" w:name="p-so7-tdf-dpj"/>
            <w:bookmarkEnd w:id="12405"/>
          </w:p>
        </w:tc>
        <w:tc>
          <w:tcPr>
            <w:tcW w:w="722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407" w:name="p-7eq-qp8-8iu"/>
            <w:bookmarkStart w:id="12408" w:name="td-xfm-2pj-zwb"/>
            <w:bookmarkEnd w:id="12401"/>
            <w:bookmarkEnd w:id="12406"/>
            <w:r>
              <w:rPr>
                <w:rFonts w:ascii="阿里巴巴普惠体" w:eastAsia="阿里巴巴普惠体"/>
                <w:color w:val="333333"/>
                <w:sz w:val="21"/>
              </w:rPr>
              <w:t>是</w:t>
            </w:r>
          </w:p>
        </w:tc>
        <w:tc>
          <w:tcPr>
            <w:tcW w:w="722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2409" w:name="p-o8t-t59-cfm"/>
            <w:bookmarkStart w:id="12410" w:name="td-o34-9bw-pxj"/>
            <w:bookmarkEnd w:id="12407"/>
            <w:bookmarkEnd w:id="12408"/>
            <w:r>
              <w:rPr>
                <w:rFonts w:ascii="阿里巴巴普惠体" w:eastAsia="阿里巴巴普惠体"/>
                <w:color w:val="333333"/>
                <w:sz w:val="21"/>
                <w:lang w:eastAsia="zh-CN"/>
              </w:rPr>
              <w:t>邮件发送明细查询请求参数。</w:t>
            </w:r>
          </w:p>
        </w:tc>
        <w:bookmarkEnd w:id="12409"/>
        <w:bookmarkEnd w:id="12410"/>
      </w:tr>
      <w:tr w:rsidR="00CA58D1">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411" w:name="p-278-jmz-0a4"/>
            <w:bookmarkStart w:id="12412" w:name="td-cli-8y1-3kz"/>
            <w:bookmarkStart w:id="12413" w:name="tr-k8f-5my-y2o"/>
            <w:bookmarkEnd w:id="12397"/>
            <w:r>
              <w:rPr>
                <w:rFonts w:ascii="阿里巴巴普惠体" w:eastAsia="阿里巴巴普惠体"/>
                <w:color w:val="333333"/>
                <w:sz w:val="21"/>
              </w:rPr>
              <w:t>1.1.outId</w:t>
            </w:r>
          </w:p>
        </w:tc>
        <w:tc>
          <w:tcPr>
            <w:tcW w:w="722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414" w:name="p-lry-fwn-3k7"/>
            <w:bookmarkStart w:id="12415" w:name="td-a18-y0m-e2c"/>
            <w:bookmarkEnd w:id="12411"/>
            <w:bookmarkEnd w:id="12412"/>
            <w:r>
              <w:rPr>
                <w:rFonts w:ascii="阿里巴巴普惠体" w:eastAsia="阿里巴巴普惠体"/>
                <w:color w:val="333333"/>
                <w:sz w:val="21"/>
              </w:rPr>
              <w:t>string</w:t>
            </w:r>
          </w:p>
        </w:tc>
        <w:bookmarkEnd w:id="12414"/>
        <w:tc>
          <w:tcPr>
            <w:tcW w:w="0" w:type="auto"/>
            <w:vMerge/>
            <w:tcBorders>
              <w:top w:val="nil"/>
              <w:left w:val="single" w:sz="8" w:space="0" w:color="DDDDDD"/>
              <w:bottom w:val="single" w:sz="8" w:space="0" w:color="DDDDDD"/>
              <w:right w:val="single" w:sz="8" w:space="0" w:color="DDDDDD"/>
            </w:tcBorders>
          </w:tcPr>
          <w:p w:rsidR="00CA58D1" w:rsidRDefault="00CA58D1" w:rsidP="008A2FC7">
            <w:pPr>
              <w:spacing w:line="360" w:lineRule="exact"/>
              <w:ind w:leftChars="1" w:left="2"/>
            </w:pPr>
          </w:p>
        </w:tc>
        <w:tc>
          <w:tcPr>
            <w:tcW w:w="722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416" w:name="p-ljg-j3m-bxs"/>
            <w:bookmarkStart w:id="12417" w:name="td-dl4-hkl-w83"/>
            <w:bookmarkEnd w:id="12415"/>
            <w:r>
              <w:rPr>
                <w:rFonts w:ascii="阿里巴巴普惠体" w:eastAsia="阿里巴巴普惠体"/>
                <w:color w:val="333333"/>
                <w:sz w:val="21"/>
              </w:rPr>
              <w:t>是</w:t>
            </w:r>
          </w:p>
        </w:tc>
        <w:tc>
          <w:tcPr>
            <w:tcW w:w="722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418" w:name="p-6a4-92a-zks"/>
            <w:bookmarkStart w:id="12419" w:name="td-idu-63g-e00"/>
            <w:bookmarkEnd w:id="12416"/>
            <w:bookmarkEnd w:id="12417"/>
            <w:r>
              <w:rPr>
                <w:rFonts w:ascii="阿里巴巴普惠体" w:eastAsia="阿里巴巴普惠体"/>
                <w:color w:val="333333"/>
                <w:sz w:val="21"/>
              </w:rPr>
              <w:t>外部流水扩展字段。</w:t>
            </w:r>
          </w:p>
        </w:tc>
        <w:bookmarkEnd w:id="12418"/>
        <w:bookmarkEnd w:id="12419"/>
      </w:tr>
      <w:tr w:rsidR="00CA58D1">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420" w:name="p-umg-0q7-jwv"/>
            <w:bookmarkStart w:id="12421" w:name="td-d8l-928-5kl"/>
            <w:bookmarkStart w:id="12422" w:name="tr-6w8-fx5-5cy"/>
            <w:bookmarkEnd w:id="12413"/>
            <w:r>
              <w:rPr>
                <w:rFonts w:ascii="阿里巴巴普惠体" w:eastAsia="阿里巴巴普惠体"/>
                <w:color w:val="333333"/>
                <w:sz w:val="21"/>
              </w:rPr>
              <w:t>1.2.currentPage</w:t>
            </w:r>
          </w:p>
        </w:tc>
        <w:tc>
          <w:tcPr>
            <w:tcW w:w="722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423" w:name="p-484-q7d-fw3"/>
            <w:bookmarkStart w:id="12424" w:name="td-n3z-2oq-wk6"/>
            <w:bookmarkEnd w:id="12420"/>
            <w:bookmarkEnd w:id="12421"/>
            <w:r>
              <w:rPr>
                <w:rFonts w:ascii="阿里巴巴普惠体" w:eastAsia="阿里巴巴普惠体"/>
                <w:color w:val="333333"/>
                <w:sz w:val="21"/>
              </w:rPr>
              <w:t>integer(int64)</w:t>
            </w:r>
          </w:p>
        </w:tc>
        <w:bookmarkEnd w:id="12423"/>
        <w:tc>
          <w:tcPr>
            <w:tcW w:w="0" w:type="auto"/>
            <w:vMerge/>
            <w:tcBorders>
              <w:top w:val="nil"/>
              <w:left w:val="single" w:sz="8" w:space="0" w:color="DDDDDD"/>
              <w:bottom w:val="single" w:sz="8" w:space="0" w:color="DDDDDD"/>
              <w:right w:val="single" w:sz="8" w:space="0" w:color="DDDDDD"/>
            </w:tcBorders>
          </w:tcPr>
          <w:p w:rsidR="00CA58D1" w:rsidRDefault="00CA58D1" w:rsidP="008A2FC7">
            <w:pPr>
              <w:spacing w:line="360" w:lineRule="exact"/>
              <w:ind w:leftChars="1" w:left="2"/>
            </w:pPr>
          </w:p>
        </w:tc>
        <w:tc>
          <w:tcPr>
            <w:tcW w:w="722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425" w:name="p-kd3-od9-a7j"/>
            <w:bookmarkStart w:id="12426" w:name="td-g8w-bpv-cnd"/>
            <w:bookmarkEnd w:id="12424"/>
            <w:r>
              <w:rPr>
                <w:rFonts w:ascii="阿里巴巴普惠体" w:eastAsia="阿里巴巴普惠体"/>
                <w:color w:val="333333"/>
                <w:sz w:val="21"/>
              </w:rPr>
              <w:t>是</w:t>
            </w:r>
          </w:p>
        </w:tc>
        <w:tc>
          <w:tcPr>
            <w:tcW w:w="722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2427" w:name="p-2vj-hfl-b1y"/>
            <w:bookmarkStart w:id="12428" w:name="td-osd-pkv-y22"/>
            <w:bookmarkEnd w:id="12425"/>
            <w:bookmarkEnd w:id="12426"/>
            <w:r>
              <w:rPr>
                <w:rFonts w:ascii="阿里巴巴普惠体" w:eastAsia="阿里巴巴普惠体"/>
                <w:color w:val="333333"/>
                <w:sz w:val="21"/>
                <w:lang w:eastAsia="zh-CN"/>
              </w:rPr>
              <w:t>分页查看发送记录，指定发送记录的当前页码。</w:t>
            </w:r>
          </w:p>
        </w:tc>
        <w:bookmarkEnd w:id="12427"/>
        <w:bookmarkEnd w:id="12428"/>
      </w:tr>
      <w:tr w:rsidR="00CA58D1">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429" w:name="p-9nm-n61-3r1"/>
            <w:bookmarkStart w:id="12430" w:name="td-xo1-0s8-ut8"/>
            <w:bookmarkStart w:id="12431" w:name="tr-k2r-5yv-329"/>
            <w:bookmarkEnd w:id="12422"/>
            <w:r>
              <w:rPr>
                <w:rFonts w:ascii="阿里巴巴普惠体" w:eastAsia="阿里巴巴普惠体"/>
                <w:color w:val="333333"/>
                <w:sz w:val="21"/>
              </w:rPr>
              <w:lastRenderedPageBreak/>
              <w:t>1.3.pageSize</w:t>
            </w:r>
          </w:p>
        </w:tc>
        <w:tc>
          <w:tcPr>
            <w:tcW w:w="722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432" w:name="p-jh2-g4r-mx3"/>
            <w:bookmarkStart w:id="12433" w:name="td-1v7-r82-f9s"/>
            <w:bookmarkEnd w:id="12429"/>
            <w:bookmarkEnd w:id="12430"/>
            <w:r>
              <w:rPr>
                <w:rFonts w:ascii="阿里巴巴普惠体" w:eastAsia="阿里巴巴普惠体"/>
                <w:color w:val="333333"/>
                <w:sz w:val="21"/>
              </w:rPr>
              <w:t>integer(int64)</w:t>
            </w:r>
          </w:p>
        </w:tc>
        <w:bookmarkEnd w:id="12432"/>
        <w:tc>
          <w:tcPr>
            <w:tcW w:w="0" w:type="auto"/>
            <w:vMerge/>
            <w:tcBorders>
              <w:top w:val="nil"/>
              <w:left w:val="single" w:sz="8" w:space="0" w:color="DDDDDD"/>
              <w:bottom w:val="single" w:sz="8" w:space="0" w:color="DDDDDD"/>
              <w:right w:val="single" w:sz="8" w:space="0" w:color="DDDDDD"/>
            </w:tcBorders>
          </w:tcPr>
          <w:p w:rsidR="00CA58D1" w:rsidRDefault="00CA58D1" w:rsidP="008A2FC7">
            <w:pPr>
              <w:spacing w:line="360" w:lineRule="exact"/>
              <w:ind w:leftChars="1" w:left="2"/>
            </w:pPr>
          </w:p>
        </w:tc>
        <w:tc>
          <w:tcPr>
            <w:tcW w:w="722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434" w:name="p-y77-ade-1kl"/>
            <w:bookmarkStart w:id="12435" w:name="td-rrx-vy2-8ap"/>
            <w:bookmarkEnd w:id="12433"/>
            <w:r>
              <w:rPr>
                <w:rFonts w:ascii="阿里巴巴普惠体" w:eastAsia="阿里巴巴普惠体"/>
                <w:color w:val="333333"/>
                <w:sz w:val="21"/>
              </w:rPr>
              <w:t>是</w:t>
            </w:r>
          </w:p>
        </w:tc>
        <w:tc>
          <w:tcPr>
            <w:tcW w:w="722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436" w:name="p-9di-7ze-4ri"/>
            <w:bookmarkStart w:id="12437" w:name="td-bn2-emz-pvs"/>
            <w:bookmarkEnd w:id="12434"/>
            <w:bookmarkEnd w:id="12435"/>
            <w:r>
              <w:rPr>
                <w:rFonts w:ascii="阿里巴巴普惠体" w:eastAsia="阿里巴巴普惠体"/>
                <w:color w:val="333333"/>
                <w:sz w:val="21"/>
                <w:lang w:eastAsia="zh-CN"/>
              </w:rPr>
              <w:t>分页查看发送记录，指定每页显示的短信记录数量。</w:t>
            </w:r>
            <w:r>
              <w:rPr>
                <w:rFonts w:ascii="阿里巴巴普惠体" w:eastAsia="阿里巴巴普惠体"/>
                <w:color w:val="333333"/>
                <w:sz w:val="21"/>
              </w:rPr>
              <w:t>取值范围为1~1000。</w:t>
            </w:r>
          </w:p>
        </w:tc>
        <w:bookmarkEnd w:id="12436"/>
        <w:bookmarkEnd w:id="12437"/>
      </w:tr>
      <w:tr w:rsidR="00CA58D1">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438" w:name="p-lly-z9b-l7o"/>
            <w:bookmarkStart w:id="12439" w:name="td-4lj-dcf-91b"/>
            <w:bookmarkStart w:id="12440" w:name="tr-xag-w7n-p70"/>
            <w:bookmarkEnd w:id="12431"/>
            <w:r>
              <w:rPr>
                <w:rFonts w:ascii="阿里巴巴普惠体" w:eastAsia="阿里巴巴普惠体"/>
                <w:color w:val="333333"/>
                <w:sz w:val="21"/>
              </w:rPr>
              <w:t>1.4.startDate</w:t>
            </w:r>
          </w:p>
        </w:tc>
        <w:tc>
          <w:tcPr>
            <w:tcW w:w="722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441" w:name="p-xvc-uw2-0go"/>
            <w:bookmarkStart w:id="12442" w:name="td-73a-n81-8oj"/>
            <w:bookmarkEnd w:id="12438"/>
            <w:bookmarkEnd w:id="12439"/>
            <w:r>
              <w:rPr>
                <w:rFonts w:ascii="阿里巴巴普惠体" w:eastAsia="阿里巴巴普惠体"/>
                <w:color w:val="333333"/>
                <w:sz w:val="21"/>
              </w:rPr>
              <w:t>string</w:t>
            </w:r>
          </w:p>
        </w:tc>
        <w:bookmarkEnd w:id="12441"/>
        <w:tc>
          <w:tcPr>
            <w:tcW w:w="0" w:type="auto"/>
            <w:vMerge/>
            <w:tcBorders>
              <w:top w:val="nil"/>
              <w:left w:val="single" w:sz="8" w:space="0" w:color="DDDDDD"/>
              <w:bottom w:val="single" w:sz="8" w:space="0" w:color="DDDDDD"/>
              <w:right w:val="single" w:sz="8" w:space="0" w:color="DDDDDD"/>
            </w:tcBorders>
          </w:tcPr>
          <w:p w:rsidR="00CA58D1" w:rsidRDefault="00CA58D1" w:rsidP="008A2FC7">
            <w:pPr>
              <w:spacing w:line="360" w:lineRule="exact"/>
              <w:ind w:leftChars="1" w:left="2"/>
            </w:pPr>
          </w:p>
        </w:tc>
        <w:tc>
          <w:tcPr>
            <w:tcW w:w="722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443" w:name="p-uv7-n3f-cyo"/>
            <w:bookmarkStart w:id="12444" w:name="td-ly0-uyi-cob"/>
            <w:bookmarkEnd w:id="12442"/>
            <w:r>
              <w:rPr>
                <w:rFonts w:ascii="阿里巴巴普惠体" w:eastAsia="阿里巴巴普惠体"/>
                <w:color w:val="333333"/>
                <w:sz w:val="21"/>
              </w:rPr>
              <w:t>是</w:t>
            </w:r>
          </w:p>
        </w:tc>
        <w:tc>
          <w:tcPr>
            <w:tcW w:w="722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2445" w:name="p-vur-n5f-mb1"/>
            <w:bookmarkStart w:id="12446" w:name="td-fsk-kk1-ag8"/>
            <w:bookmarkEnd w:id="12443"/>
            <w:bookmarkEnd w:id="12444"/>
            <w:r>
              <w:rPr>
                <w:rFonts w:ascii="阿里巴巴普惠体" w:eastAsia="阿里巴巴普惠体"/>
                <w:color w:val="333333"/>
                <w:sz w:val="21"/>
                <w:lang w:eastAsia="zh-CN"/>
              </w:rPr>
              <w:t>起始时间，与结束时间的跨度不能超出30天，格式yyyy-MM-dd HH:mm。</w:t>
            </w:r>
          </w:p>
        </w:tc>
        <w:bookmarkEnd w:id="12445"/>
        <w:bookmarkEnd w:id="12446"/>
      </w:tr>
      <w:tr w:rsidR="00CA58D1">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447" w:name="p-nkk-dor-ixm"/>
            <w:bookmarkStart w:id="12448" w:name="td-2ga-8pp-ze9"/>
            <w:bookmarkStart w:id="12449" w:name="tr-rkp-8a1-2oc"/>
            <w:bookmarkEnd w:id="12440"/>
            <w:r>
              <w:rPr>
                <w:rFonts w:ascii="阿里巴巴普惠体" w:eastAsia="阿里巴巴普惠体"/>
                <w:color w:val="333333"/>
                <w:sz w:val="21"/>
              </w:rPr>
              <w:t>1.5.endDate</w:t>
            </w:r>
          </w:p>
        </w:tc>
        <w:tc>
          <w:tcPr>
            <w:tcW w:w="722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450" w:name="p-8d9-ikj-q4a"/>
            <w:bookmarkStart w:id="12451" w:name="td-w96-ozl-889"/>
            <w:bookmarkEnd w:id="12447"/>
            <w:bookmarkEnd w:id="12448"/>
            <w:r>
              <w:rPr>
                <w:rFonts w:ascii="阿里巴巴普惠体" w:eastAsia="阿里巴巴普惠体"/>
                <w:color w:val="333333"/>
                <w:sz w:val="21"/>
              </w:rPr>
              <w:t>string</w:t>
            </w:r>
          </w:p>
        </w:tc>
        <w:bookmarkEnd w:id="12450"/>
        <w:tc>
          <w:tcPr>
            <w:tcW w:w="0" w:type="auto"/>
            <w:vMerge/>
            <w:tcBorders>
              <w:top w:val="nil"/>
              <w:left w:val="single" w:sz="8" w:space="0" w:color="DDDDDD"/>
              <w:bottom w:val="single" w:sz="8" w:space="0" w:color="DDDDDD"/>
              <w:right w:val="single" w:sz="8" w:space="0" w:color="DDDDDD"/>
            </w:tcBorders>
          </w:tcPr>
          <w:p w:rsidR="00CA58D1" w:rsidRDefault="00CA58D1" w:rsidP="008A2FC7">
            <w:pPr>
              <w:spacing w:line="360" w:lineRule="exact"/>
              <w:ind w:leftChars="1" w:left="2"/>
            </w:pPr>
          </w:p>
        </w:tc>
        <w:tc>
          <w:tcPr>
            <w:tcW w:w="722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452" w:name="p-52c-lh5-9js"/>
            <w:bookmarkStart w:id="12453" w:name="td-56t-g18-zgm"/>
            <w:bookmarkEnd w:id="12451"/>
            <w:r>
              <w:rPr>
                <w:rFonts w:ascii="阿里巴巴普惠体" w:eastAsia="阿里巴巴普惠体"/>
                <w:color w:val="333333"/>
                <w:sz w:val="21"/>
              </w:rPr>
              <w:t>是</w:t>
            </w:r>
          </w:p>
        </w:tc>
        <w:tc>
          <w:tcPr>
            <w:tcW w:w="722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2454" w:name="p-uof-f7p-5p3"/>
            <w:bookmarkStart w:id="12455" w:name="td-581-1as-c31"/>
            <w:bookmarkEnd w:id="12452"/>
            <w:bookmarkEnd w:id="12453"/>
            <w:r>
              <w:rPr>
                <w:rFonts w:ascii="阿里巴巴普惠体" w:eastAsia="阿里巴巴普惠体"/>
                <w:color w:val="333333"/>
                <w:sz w:val="21"/>
                <w:lang w:eastAsia="zh-CN"/>
              </w:rPr>
              <w:t>结束时间，与起始时间的跨度不能超出30天，格式yyyy-MM-dd HH:mm。</w:t>
            </w:r>
          </w:p>
        </w:tc>
        <w:bookmarkEnd w:id="12454"/>
        <w:bookmarkEnd w:id="12455"/>
      </w:tr>
      <w:tr w:rsidR="00CA58D1">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456" w:name="p-rga-p69-naq"/>
            <w:bookmarkStart w:id="12457" w:name="td-2s3-7w9-3c8"/>
            <w:bookmarkStart w:id="12458" w:name="tr-q00-v7l-71r"/>
            <w:bookmarkEnd w:id="12449"/>
            <w:r>
              <w:rPr>
                <w:rFonts w:ascii="阿里巴巴普惠体" w:eastAsia="阿里巴巴普惠体"/>
                <w:b/>
                <w:color w:val="333333"/>
                <w:sz w:val="21"/>
              </w:rPr>
              <w:t>状态码</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459" w:name="p-toq-1wa-817"/>
            <w:bookmarkStart w:id="12460" w:name="td-8ug-u36-g6z"/>
            <w:bookmarkEnd w:id="12456"/>
            <w:bookmarkEnd w:id="12457"/>
            <w:r>
              <w:rPr>
                <w:rFonts w:ascii="阿里巴巴普惠体" w:eastAsia="阿里巴巴普惠体"/>
                <w:b/>
                <w:color w:val="333333"/>
                <w:sz w:val="21"/>
              </w:rPr>
              <w:t>描述</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461" w:name="p-vkp-373-q74"/>
            <w:bookmarkStart w:id="12462" w:name="td-659-968-6pp"/>
            <w:bookmarkEnd w:id="12459"/>
            <w:bookmarkEnd w:id="12460"/>
            <w:r>
              <w:rPr>
                <w:rFonts w:ascii="阿里巴巴普惠体" w:eastAsia="阿里巴巴普惠体"/>
                <w:b/>
                <w:color w:val="333333"/>
                <w:sz w:val="21"/>
              </w:rPr>
              <w:t>说明</w:t>
            </w:r>
          </w:p>
        </w:tc>
        <w:bookmarkEnd w:id="12461"/>
        <w:bookmarkEnd w:id="12462"/>
      </w:tr>
      <w:tr w:rsidR="00CA58D1">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463" w:name="p-mg1-rhe-at2"/>
            <w:bookmarkStart w:id="12464" w:name="td-z8b-whs-rfj"/>
            <w:bookmarkStart w:id="12465" w:name="tr-egd-2zz-nl3"/>
            <w:bookmarkEnd w:id="12458"/>
            <w:r>
              <w:rPr>
                <w:rFonts w:ascii="阿里巴巴普惠体" w:eastAsia="阿里巴巴普惠体"/>
                <w:color w:val="333333"/>
                <w:sz w:val="21"/>
              </w:rPr>
              <w:t>200</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466" w:name="p-60b-4f9-f4z"/>
            <w:bookmarkStart w:id="12467" w:name="td-rgh-bad-tit"/>
            <w:bookmarkEnd w:id="12463"/>
            <w:bookmarkEnd w:id="12464"/>
            <w:r>
              <w:rPr>
                <w:rFonts w:ascii="阿里巴巴普惠体" w:eastAsia="阿里巴巴普惠体"/>
                <w:color w:val="333333"/>
                <w:sz w:val="21"/>
              </w:rPr>
              <w:t>OK</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468" w:name="p-5ba-uhk-val"/>
            <w:bookmarkStart w:id="12469" w:name="td-rb2-h14-idu"/>
            <w:bookmarkEnd w:id="12466"/>
            <w:bookmarkEnd w:id="12467"/>
            <w:r>
              <w:rPr>
                <w:rFonts w:ascii="阿里巴巴普惠体" w:eastAsia="阿里巴巴普惠体"/>
                <w:color w:val="333333"/>
                <w:sz w:val="21"/>
              </w:rPr>
              <w:t>请求成功。</w:t>
            </w:r>
          </w:p>
        </w:tc>
        <w:bookmarkEnd w:id="12468"/>
        <w:bookmarkEnd w:id="12469"/>
      </w:tr>
      <w:tr w:rsidR="00CA58D1">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470" w:name="p-20e-r32-49e"/>
            <w:bookmarkStart w:id="12471" w:name="td-9l7-r3w-9s1"/>
            <w:bookmarkStart w:id="12472" w:name="tr-fac-5nv-lxl"/>
            <w:bookmarkEnd w:id="12465"/>
            <w:r>
              <w:rPr>
                <w:rFonts w:ascii="阿里巴巴普惠体" w:eastAsia="阿里巴巴普惠体"/>
                <w:color w:val="333333"/>
                <w:sz w:val="21"/>
              </w:rPr>
              <w:t>201</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473" w:name="p-f86-vo9-61g"/>
            <w:bookmarkStart w:id="12474" w:name="td-rdi-v2d-enp"/>
            <w:bookmarkEnd w:id="12470"/>
            <w:bookmarkEnd w:id="12471"/>
            <w:r>
              <w:rPr>
                <w:rFonts w:ascii="阿里巴巴普惠体" w:eastAsia="阿里巴巴普惠体"/>
                <w:color w:val="333333"/>
                <w:sz w:val="21"/>
              </w:rPr>
              <w:t>Created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2475" w:name="p-pd8-pr6-ntp"/>
            <w:bookmarkStart w:id="12476" w:name="td-cm0-mik-81s"/>
            <w:bookmarkEnd w:id="12473"/>
            <w:bookmarkEnd w:id="12474"/>
            <w:r>
              <w:rPr>
                <w:rFonts w:ascii="阿里巴巴普惠体" w:eastAsia="阿里巴巴普惠体"/>
                <w:color w:val="333333"/>
                <w:sz w:val="21"/>
                <w:lang w:eastAsia="zh-CN"/>
              </w:rPr>
              <w:t>请求成功，并且创建了资源。</w:t>
            </w:r>
          </w:p>
        </w:tc>
        <w:bookmarkEnd w:id="12475"/>
        <w:bookmarkEnd w:id="12476"/>
      </w:tr>
      <w:tr w:rsidR="00CA58D1">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477" w:name="p-01m-20i-mto"/>
            <w:bookmarkStart w:id="12478" w:name="td-zj6-l2v-l2j"/>
            <w:bookmarkStart w:id="12479" w:name="tr-vz0-f2k-5yx"/>
            <w:bookmarkEnd w:id="12472"/>
            <w:r>
              <w:rPr>
                <w:rFonts w:ascii="阿里巴巴普惠体" w:eastAsia="阿里巴巴普惠体"/>
                <w:color w:val="333333"/>
                <w:sz w:val="21"/>
              </w:rPr>
              <w:t>401</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480" w:name="p-fbg-opt-e2g"/>
            <w:bookmarkStart w:id="12481" w:name="td-plo-26j-kss"/>
            <w:bookmarkEnd w:id="12477"/>
            <w:bookmarkEnd w:id="12478"/>
            <w:r>
              <w:rPr>
                <w:rFonts w:ascii="阿里巴巴普惠体" w:eastAsia="阿里巴巴普惠体"/>
                <w:color w:val="333333"/>
                <w:sz w:val="21"/>
              </w:rPr>
              <w:t>Unauthorized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482" w:name="p-vab-w6m-0ws"/>
            <w:bookmarkStart w:id="12483" w:name="td-3i2-fdj-avy"/>
            <w:bookmarkEnd w:id="12480"/>
            <w:bookmarkEnd w:id="12481"/>
            <w:r>
              <w:rPr>
                <w:rFonts w:ascii="阿里巴巴普惠体" w:eastAsia="阿里巴巴普惠体"/>
                <w:color w:val="333333"/>
                <w:sz w:val="21"/>
              </w:rPr>
              <w:t>请求未经授权。</w:t>
            </w:r>
          </w:p>
        </w:tc>
        <w:bookmarkEnd w:id="12482"/>
        <w:bookmarkEnd w:id="12483"/>
      </w:tr>
      <w:tr w:rsidR="00CA58D1">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484" w:name="p-so9-9cu-k7z"/>
            <w:bookmarkStart w:id="12485" w:name="td-gez-37v-2fl"/>
            <w:bookmarkStart w:id="12486" w:name="tr-wdb-bx2-39e"/>
            <w:bookmarkEnd w:id="12479"/>
            <w:r>
              <w:rPr>
                <w:rFonts w:ascii="阿里巴巴普惠体" w:eastAsia="阿里巴巴普惠体"/>
                <w:color w:val="333333"/>
                <w:sz w:val="21"/>
              </w:rPr>
              <w:t>403</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487" w:name="p-bmx-h67-6gm"/>
            <w:bookmarkStart w:id="12488" w:name="td-59s-6gb-ey0"/>
            <w:bookmarkEnd w:id="12484"/>
            <w:bookmarkEnd w:id="12485"/>
            <w:r>
              <w:rPr>
                <w:rFonts w:ascii="阿里巴巴普惠体" w:eastAsia="阿里巴巴普惠体"/>
                <w:color w:val="333333"/>
                <w:sz w:val="21"/>
              </w:rPr>
              <w:t>Forbidden</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489" w:name="p-ryf-kbx-dke"/>
            <w:bookmarkStart w:id="12490" w:name="td-at1-nan-qqx"/>
            <w:bookmarkEnd w:id="12487"/>
            <w:bookmarkEnd w:id="12488"/>
            <w:r>
              <w:rPr>
                <w:rFonts w:ascii="阿里巴巴普惠体" w:eastAsia="阿里巴巴普惠体"/>
                <w:color w:val="333333"/>
                <w:sz w:val="21"/>
              </w:rPr>
              <w:t>请求被拒绝。</w:t>
            </w:r>
          </w:p>
        </w:tc>
        <w:bookmarkEnd w:id="12489"/>
        <w:bookmarkEnd w:id="12490"/>
      </w:tr>
      <w:tr w:rsidR="00CA58D1">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491" w:name="p-98m-phl-q3t"/>
            <w:bookmarkStart w:id="12492" w:name="td-9ym-gx8-r02"/>
            <w:bookmarkStart w:id="12493" w:name="tr-mq2-mwz-qrd"/>
            <w:bookmarkEnd w:id="12486"/>
            <w:r>
              <w:rPr>
                <w:rFonts w:ascii="阿里巴巴普惠体" w:eastAsia="阿里巴巴普惠体"/>
                <w:color w:val="333333"/>
                <w:sz w:val="21"/>
              </w:rPr>
              <w:t>404</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494" w:name="p-akn-zg9-rnr"/>
            <w:bookmarkStart w:id="12495" w:name="td-lmp-d03-1gh"/>
            <w:bookmarkEnd w:id="12491"/>
            <w:bookmarkEnd w:id="12492"/>
            <w:r>
              <w:rPr>
                <w:rFonts w:ascii="阿里巴巴普惠体" w:eastAsia="阿里巴巴普惠体"/>
                <w:color w:val="333333"/>
                <w:sz w:val="21"/>
              </w:rPr>
              <w:t>Not Found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496" w:name="p-acb-hk4-74r"/>
            <w:bookmarkStart w:id="12497" w:name="td-wc4-84e-4sf"/>
            <w:bookmarkEnd w:id="12494"/>
            <w:bookmarkEnd w:id="12495"/>
            <w:r>
              <w:rPr>
                <w:rFonts w:ascii="阿里巴巴普惠体" w:eastAsia="阿里巴巴普惠体"/>
                <w:color w:val="333333"/>
                <w:sz w:val="21"/>
              </w:rPr>
              <w:t>请求的资源不存在。</w:t>
            </w:r>
          </w:p>
        </w:tc>
        <w:bookmarkEnd w:id="12496"/>
        <w:bookmarkEnd w:id="12497"/>
      </w:tr>
      <w:tr w:rsidR="00CA58D1">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498" w:name="p-g3q-af3-qlv"/>
            <w:bookmarkStart w:id="12499" w:name="td-amy-1at-7p4"/>
            <w:bookmarkStart w:id="12500" w:name="tr-o67-f9x-46f"/>
            <w:bookmarkEnd w:id="12493"/>
            <w:r>
              <w:rPr>
                <w:rFonts w:ascii="阿里巴巴普惠体" w:eastAsia="阿里巴巴普惠体"/>
                <w:b/>
                <w:color w:val="333333"/>
                <w:sz w:val="21"/>
              </w:rPr>
              <w:t>返回属性名</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501" w:name="p-61w-mhz-a7s"/>
            <w:bookmarkStart w:id="12502" w:name="td-oon-ooi-ezt"/>
            <w:bookmarkEnd w:id="12498"/>
            <w:bookmarkEnd w:id="12499"/>
            <w:r>
              <w:rPr>
                <w:rFonts w:ascii="阿里巴巴普惠体" w:eastAsia="阿里巴巴普惠体"/>
                <w:b/>
                <w:color w:val="333333"/>
                <w:sz w:val="21"/>
              </w:rPr>
              <w:t>类型</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503" w:name="p-kpt-b9e-6yu"/>
            <w:bookmarkStart w:id="12504" w:name="td-jar-2rj-r8x"/>
            <w:bookmarkEnd w:id="12501"/>
            <w:bookmarkEnd w:id="12502"/>
            <w:r>
              <w:rPr>
                <w:rFonts w:ascii="阿里巴巴普惠体" w:eastAsia="阿里巴巴普惠体"/>
                <w:b/>
                <w:color w:val="333333"/>
                <w:sz w:val="21"/>
              </w:rPr>
              <w:t>说明</w:t>
            </w:r>
          </w:p>
        </w:tc>
        <w:bookmarkEnd w:id="12503"/>
        <w:bookmarkEnd w:id="12504"/>
      </w:tr>
      <w:tr w:rsidR="00CA58D1">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505" w:name="p-ft9-opk-ac2"/>
            <w:bookmarkStart w:id="12506" w:name="td-rws-nwm-1b9"/>
            <w:bookmarkStart w:id="12507" w:name="tr-rvq-kpq-c8b"/>
            <w:bookmarkEnd w:id="12500"/>
            <w:r>
              <w:rPr>
                <w:rFonts w:ascii="阿里巴巴普惠体" w:eastAsia="阿里巴巴普惠体"/>
                <w:color w:val="333333"/>
                <w:sz w:val="21"/>
              </w:rPr>
              <w:t>1.platform</w:t>
            </w:r>
            <w:r>
              <w:rPr>
                <w:rFonts w:ascii="阿里巴巴普惠体" w:eastAsia="阿里巴巴普惠体"/>
                <w:color w:val="333333"/>
                <w:sz w:val="21"/>
              </w:rPr>
              <w:lastRenderedPageBreak/>
              <w:t>Name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508" w:name="p-5u9-xd7-zvj"/>
            <w:bookmarkStart w:id="12509" w:name="td-9k1-ds3-yzj"/>
            <w:bookmarkEnd w:id="12505"/>
            <w:bookmarkEnd w:id="12506"/>
            <w:r>
              <w:rPr>
                <w:rFonts w:ascii="阿里巴巴普惠体" w:eastAsia="阿里巴巴普惠体"/>
                <w:color w:val="333333"/>
                <w:sz w:val="21"/>
              </w:rPr>
              <w:lastRenderedPageBreak/>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2510" w:name="p-2ix-2o2-5qe"/>
            <w:bookmarkStart w:id="12511" w:name="td-ti5-kef-5f9"/>
            <w:bookmarkEnd w:id="12508"/>
            <w:bookmarkEnd w:id="12509"/>
            <w:r>
              <w:rPr>
                <w:rFonts w:ascii="阿里巴巴普惠体" w:eastAsia="阿里巴巴普惠体"/>
                <w:color w:val="333333"/>
                <w:sz w:val="21"/>
                <w:lang w:eastAsia="zh-CN"/>
              </w:rPr>
              <w:t>服务方名称，与接口配置时填写的接口名称一致。</w:t>
            </w:r>
          </w:p>
        </w:tc>
        <w:bookmarkEnd w:id="12510"/>
        <w:bookmarkEnd w:id="12511"/>
      </w:tr>
      <w:tr w:rsidR="00CA58D1">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512" w:name="p-orq-31u-l75"/>
            <w:bookmarkStart w:id="12513" w:name="td-7u5-g5k-9s8"/>
            <w:bookmarkStart w:id="12514" w:name="tr-vin-5zm-l4w"/>
            <w:bookmarkEnd w:id="12507"/>
            <w:r>
              <w:rPr>
                <w:rFonts w:ascii="阿里巴巴普惠体" w:eastAsia="阿里巴巴普惠体"/>
                <w:color w:val="333333"/>
                <w:sz w:val="21"/>
              </w:rPr>
              <w:t>2.code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515" w:name="p-n7j-mt1-6gi"/>
            <w:bookmarkStart w:id="12516" w:name="td-lk9-geo-swx"/>
            <w:bookmarkEnd w:id="12512"/>
            <w:bookmarkEnd w:id="12513"/>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517" w:name="p-8zk-4c1-tjo"/>
            <w:bookmarkStart w:id="12518" w:name="td-0gn-bk3-r9o"/>
            <w:bookmarkEnd w:id="12515"/>
            <w:bookmarkEnd w:id="12516"/>
            <w:r>
              <w:rPr>
                <w:rFonts w:ascii="阿里巴巴普惠体" w:eastAsia="阿里巴巴普惠体"/>
                <w:color w:val="333333"/>
                <w:sz w:val="21"/>
              </w:rPr>
              <w:t>请求状态码。</w:t>
            </w:r>
          </w:p>
        </w:tc>
        <w:bookmarkEnd w:id="12517"/>
        <w:bookmarkEnd w:id="12518"/>
      </w:tr>
      <w:tr w:rsidR="00CA58D1">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519" w:name="p-0hy-40k-h6j"/>
            <w:bookmarkStart w:id="12520" w:name="td-1my-xg8-48b"/>
            <w:bookmarkStart w:id="12521" w:name="tr-1px-gn1-8fx"/>
            <w:bookmarkEnd w:id="12514"/>
            <w:r>
              <w:rPr>
                <w:rFonts w:ascii="阿里巴巴普惠体" w:eastAsia="阿里巴巴普惠体"/>
                <w:color w:val="333333"/>
                <w:sz w:val="21"/>
              </w:rPr>
              <w:t>3.message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522" w:name="p-f3z-s2s-5mu"/>
            <w:bookmarkStart w:id="12523" w:name="td-s9m-gsa-foz"/>
            <w:bookmarkEnd w:id="12519"/>
            <w:bookmarkEnd w:id="12520"/>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524" w:name="p-a0h-5vo-g8y"/>
            <w:bookmarkStart w:id="12525" w:name="td-r64-b4e-lul"/>
            <w:bookmarkEnd w:id="12522"/>
            <w:bookmarkEnd w:id="12523"/>
            <w:r>
              <w:rPr>
                <w:rFonts w:ascii="阿里巴巴普惠体" w:eastAsia="阿里巴巴普惠体"/>
                <w:color w:val="333333"/>
                <w:sz w:val="21"/>
              </w:rPr>
              <w:t>状态码描述。</w:t>
            </w:r>
          </w:p>
        </w:tc>
        <w:bookmarkEnd w:id="12524"/>
        <w:bookmarkEnd w:id="12525"/>
      </w:tr>
      <w:tr w:rsidR="00CA58D1">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526" w:name="p-460-kmk-6vo"/>
            <w:bookmarkStart w:id="12527" w:name="td-ifh-es4-tg3"/>
            <w:bookmarkStart w:id="12528" w:name="tr-a1p-x3f-6da"/>
            <w:bookmarkEnd w:id="12521"/>
            <w:r>
              <w:rPr>
                <w:rFonts w:ascii="阿里巴巴普惠体" w:eastAsia="阿里巴巴普惠体"/>
                <w:color w:val="333333"/>
                <w:sz w:val="21"/>
              </w:rPr>
              <w:t>4.requestId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529" w:name="p-49g-hkc-lon"/>
            <w:bookmarkStart w:id="12530" w:name="td-94y-zyu-wmf"/>
            <w:bookmarkEnd w:id="12526"/>
            <w:bookmarkEnd w:id="12527"/>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531" w:name="p-n6l-ioq-ag4"/>
            <w:bookmarkStart w:id="12532" w:name="td-xek-ek4-4zb"/>
            <w:bookmarkEnd w:id="12529"/>
            <w:bookmarkEnd w:id="12530"/>
            <w:r>
              <w:rPr>
                <w:rFonts w:ascii="阿里巴巴普惠体" w:eastAsia="阿里巴巴普惠体"/>
                <w:color w:val="333333"/>
                <w:sz w:val="21"/>
              </w:rPr>
              <w:t>请求ID。</w:t>
            </w:r>
          </w:p>
        </w:tc>
        <w:bookmarkEnd w:id="12531"/>
        <w:bookmarkEnd w:id="12532"/>
      </w:tr>
      <w:tr w:rsidR="00CA58D1">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533" w:name="p-d4z-ucp-lvq"/>
            <w:bookmarkStart w:id="12534" w:name="td-w85-d6f-9kr"/>
            <w:bookmarkStart w:id="12535" w:name="tr-zpr-87a-vqh"/>
            <w:bookmarkEnd w:id="12528"/>
            <w:r>
              <w:rPr>
                <w:rFonts w:ascii="阿里巴巴普惠体" w:eastAsia="阿里巴巴普惠体"/>
                <w:color w:val="333333"/>
                <w:sz w:val="21"/>
              </w:rPr>
              <w:t>5.sendDetailDTOs</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536" w:name="p-5q7-ra3-4dv"/>
            <w:bookmarkStart w:id="12537" w:name="td-q1n-jey-wq6"/>
            <w:bookmarkEnd w:id="12533"/>
            <w:bookmarkEnd w:id="12534"/>
            <w:r>
              <w:rPr>
                <w:rFonts w:ascii="阿里巴巴普惠体" w:eastAsia="阿里巴巴普惠体"/>
                <w:color w:val="333333"/>
                <w:sz w:val="21"/>
              </w:rPr>
              <w:t>array:EmailSendDetailDTO</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538" w:name="p-2ye-mc9-cuh"/>
            <w:bookmarkStart w:id="12539" w:name="td-enh-m53-9s6"/>
            <w:bookmarkEnd w:id="12536"/>
            <w:bookmarkEnd w:id="12537"/>
            <w:r>
              <w:rPr>
                <w:rFonts w:ascii="阿里巴巴普惠体" w:eastAsia="阿里巴巴普惠体"/>
                <w:color w:val="333333"/>
                <w:sz w:val="21"/>
              </w:rPr>
              <w:t>发送明细。</w:t>
            </w:r>
          </w:p>
        </w:tc>
        <w:bookmarkEnd w:id="12538"/>
        <w:bookmarkEnd w:id="12539"/>
      </w:tr>
      <w:tr w:rsidR="00CA58D1">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540" w:name="p-08g-1e3-yz3"/>
            <w:bookmarkStart w:id="12541" w:name="td-1kx-7kq-kj2"/>
            <w:bookmarkStart w:id="12542" w:name="tr-qtj-cxr-5oh"/>
            <w:bookmarkEnd w:id="12535"/>
            <w:r>
              <w:rPr>
                <w:rFonts w:ascii="阿里巴巴普惠体" w:eastAsia="阿里巴巴普惠体"/>
                <w:color w:val="333333"/>
                <w:sz w:val="21"/>
              </w:rPr>
              <w:t>5.1.accountName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543" w:name="p-icv-9nr-6lq"/>
            <w:bookmarkStart w:id="12544" w:name="td-8l9-bz1-8q0"/>
            <w:bookmarkEnd w:id="12540"/>
            <w:bookmarkEnd w:id="12541"/>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545" w:name="p-01u-mde-53z"/>
            <w:bookmarkStart w:id="12546" w:name="td-hrh-o5v-xjy"/>
            <w:bookmarkEnd w:id="12543"/>
            <w:bookmarkEnd w:id="12544"/>
            <w:r>
              <w:rPr>
                <w:rFonts w:ascii="阿里巴巴普惠体" w:eastAsia="阿里巴巴普惠体"/>
                <w:color w:val="333333"/>
                <w:sz w:val="21"/>
              </w:rPr>
              <w:t>发信地址。</w:t>
            </w:r>
          </w:p>
        </w:tc>
        <w:bookmarkEnd w:id="12545"/>
        <w:bookmarkEnd w:id="12546"/>
      </w:tr>
      <w:tr w:rsidR="00CA58D1">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547" w:name="p-kle-9z5-j8s"/>
            <w:bookmarkStart w:id="12548" w:name="td-zay-6lu-jj6"/>
            <w:bookmarkStart w:id="12549" w:name="tr-26j-ti3-eip"/>
            <w:bookmarkEnd w:id="12542"/>
            <w:r>
              <w:rPr>
                <w:rFonts w:ascii="阿里巴巴普惠体" w:eastAsia="阿里巴巴普惠体"/>
                <w:color w:val="333333"/>
                <w:sz w:val="21"/>
              </w:rPr>
              <w:t>5.2.code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550" w:name="p-mvx-jk1-f1a"/>
            <w:bookmarkStart w:id="12551" w:name="td-gwd-vp2-qv8"/>
            <w:bookmarkEnd w:id="12547"/>
            <w:bookmarkEnd w:id="12548"/>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552" w:name="p-44e-6xn-7a1"/>
            <w:bookmarkStart w:id="12553" w:name="td-jbp-aai-56z"/>
            <w:bookmarkEnd w:id="12550"/>
            <w:bookmarkEnd w:id="12551"/>
            <w:r>
              <w:rPr>
                <w:rFonts w:ascii="阿里巴巴普惠体" w:eastAsia="阿里巴巴普惠体"/>
                <w:color w:val="333333"/>
                <w:sz w:val="21"/>
              </w:rPr>
              <w:t>投递错误码。</w:t>
            </w:r>
          </w:p>
        </w:tc>
        <w:bookmarkEnd w:id="12552"/>
        <w:bookmarkEnd w:id="12553"/>
      </w:tr>
      <w:tr w:rsidR="00CA58D1">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554" w:name="p-0bd-640-9rx"/>
            <w:bookmarkStart w:id="12555" w:name="td-i7r-8u9-jnj"/>
            <w:bookmarkStart w:id="12556" w:name="tr-5lu-byf-34p"/>
            <w:bookmarkEnd w:id="12549"/>
            <w:r>
              <w:rPr>
                <w:rFonts w:ascii="阿里巴巴普惠体" w:eastAsia="阿里巴巴普惠体"/>
                <w:color w:val="333333"/>
                <w:sz w:val="21"/>
              </w:rPr>
              <w:t>5.3.message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557" w:name="p-z32-ttf-96g"/>
            <w:bookmarkStart w:id="12558" w:name="td-zkf-81a-6jb"/>
            <w:bookmarkEnd w:id="12554"/>
            <w:bookmarkEnd w:id="12555"/>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559" w:name="p-gte-8tz-qey"/>
            <w:bookmarkStart w:id="12560" w:name="td-jr3-2d4-v0x"/>
            <w:bookmarkEnd w:id="12557"/>
            <w:bookmarkEnd w:id="12558"/>
            <w:r>
              <w:rPr>
                <w:rFonts w:ascii="阿里巴巴普惠体" w:eastAsia="阿里巴巴普惠体"/>
                <w:color w:val="333333"/>
                <w:sz w:val="21"/>
              </w:rPr>
              <w:t>投递错误码描述。</w:t>
            </w:r>
          </w:p>
        </w:tc>
        <w:bookmarkEnd w:id="12559"/>
        <w:bookmarkEnd w:id="12560"/>
      </w:tr>
      <w:tr w:rsidR="00CA58D1">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561" w:name="p-7q0-pgd-g5x"/>
            <w:bookmarkStart w:id="12562" w:name="td-rm1-j51-uu3"/>
            <w:bookmarkStart w:id="12563" w:name="tr-zaq-0rc-zor"/>
            <w:bookmarkEnd w:id="12556"/>
            <w:r>
              <w:rPr>
                <w:rFonts w:ascii="阿里巴巴普惠体" w:eastAsia="阿里巴巴普惠体"/>
                <w:color w:val="333333"/>
                <w:sz w:val="21"/>
              </w:rPr>
              <w:t>5.4.outId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564" w:name="p-wyx-sgb-7pm"/>
            <w:bookmarkStart w:id="12565" w:name="td-qev-46c-f26"/>
            <w:bookmarkEnd w:id="12561"/>
            <w:bookmarkEnd w:id="12562"/>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566" w:name="p-emf-87f-24y"/>
            <w:bookmarkStart w:id="12567" w:name="td-40x-fk8-92d"/>
            <w:bookmarkEnd w:id="12564"/>
            <w:bookmarkEnd w:id="12565"/>
            <w:r>
              <w:rPr>
                <w:rFonts w:ascii="阿里巴巴普惠体" w:eastAsia="阿里巴巴普惠体"/>
                <w:color w:val="333333"/>
                <w:sz w:val="21"/>
              </w:rPr>
              <w:t>外部流水扩展字段。</w:t>
            </w:r>
          </w:p>
        </w:tc>
        <w:bookmarkEnd w:id="12566"/>
        <w:bookmarkEnd w:id="12567"/>
      </w:tr>
      <w:tr w:rsidR="00CA58D1">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568" w:name="p-4a0-yos-b5f"/>
            <w:bookmarkStart w:id="12569" w:name="td-50k-wty-0hx"/>
            <w:bookmarkStart w:id="12570" w:name="tr-c91-5eb-iwd"/>
            <w:bookmarkEnd w:id="12563"/>
            <w:r>
              <w:rPr>
                <w:rFonts w:ascii="阿里巴巴普惠体" w:eastAsia="阿里巴巴普惠体"/>
                <w:color w:val="333333"/>
                <w:sz w:val="21"/>
              </w:rPr>
              <w:t>5.5.receiveTime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571" w:name="p-pcx-ht4-1ym"/>
            <w:bookmarkStart w:id="12572" w:name="td-7oz-ob7-juv"/>
            <w:bookmarkEnd w:id="12568"/>
            <w:bookmarkEnd w:id="12569"/>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2573" w:name="p-mec-4mv-oxi"/>
            <w:bookmarkStart w:id="12574" w:name="td-mhc-3cp-9h0"/>
            <w:bookmarkEnd w:id="12571"/>
            <w:bookmarkEnd w:id="12572"/>
            <w:r>
              <w:rPr>
                <w:rFonts w:ascii="阿里巴巴普惠体" w:eastAsia="阿里巴巴普惠体"/>
                <w:color w:val="333333"/>
                <w:sz w:val="21"/>
                <w:lang w:eastAsia="zh-CN"/>
              </w:rPr>
              <w:t>接收日期和时间，10位时间戳。</w:t>
            </w:r>
          </w:p>
        </w:tc>
        <w:bookmarkEnd w:id="12573"/>
        <w:bookmarkEnd w:id="12574"/>
      </w:tr>
      <w:tr w:rsidR="00CA58D1">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575" w:name="p-iia-tfx-4b3"/>
            <w:bookmarkStart w:id="12576" w:name="td-jio-qk7-205"/>
            <w:bookmarkStart w:id="12577" w:name="tr-ykw-s8k-cq3"/>
            <w:bookmarkEnd w:id="12570"/>
            <w:r>
              <w:rPr>
                <w:rFonts w:ascii="阿里巴巴普惠体" w:eastAsia="阿里巴巴普惠体"/>
                <w:color w:val="333333"/>
                <w:sz w:val="21"/>
              </w:rPr>
              <w:lastRenderedPageBreak/>
              <w:t>5.6.status</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578" w:name="p-fqi-w26-g1s"/>
            <w:bookmarkStart w:id="12579" w:name="td-4fv-394-s3b"/>
            <w:bookmarkEnd w:id="12575"/>
            <w:bookmarkEnd w:id="12576"/>
            <w:r>
              <w:rPr>
                <w:rFonts w:ascii="阿里巴巴普惠体" w:eastAsia="阿里巴巴普惠体"/>
                <w:color w:val="333333"/>
                <w:sz w:val="21"/>
              </w:rPr>
              <w:t>integer(int32)</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580" w:name="p-ryk-y13-xsz"/>
            <w:bookmarkStart w:id="12581" w:name="td-hj3-07m-1xz"/>
            <w:bookmarkEnd w:id="12578"/>
            <w:bookmarkEnd w:id="12579"/>
            <w:r>
              <w:rPr>
                <w:rFonts w:ascii="阿里巴巴普惠体" w:eastAsia="阿里巴巴普惠体"/>
                <w:color w:val="333333"/>
                <w:sz w:val="21"/>
              </w:rPr>
              <w:t>投递状态。</w:t>
            </w:r>
          </w:p>
        </w:tc>
        <w:bookmarkEnd w:id="12580"/>
        <w:bookmarkEnd w:id="12581"/>
      </w:tr>
      <w:tr w:rsidR="00CA58D1">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582" w:name="p-l9z-2xh-5d7"/>
            <w:bookmarkStart w:id="12583" w:name="td-zmk-oel-gd1"/>
            <w:bookmarkStart w:id="12584" w:name="tr-xkj-hkp-pxe"/>
            <w:bookmarkEnd w:id="12577"/>
            <w:r>
              <w:rPr>
                <w:rFonts w:ascii="阿里巴巴普惠体" w:eastAsia="阿里巴巴普惠体"/>
                <w:color w:val="333333"/>
                <w:sz w:val="21"/>
              </w:rPr>
              <w:t>5.7.toAddress</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585" w:name="p-60e-svd-ua7"/>
            <w:bookmarkStart w:id="12586" w:name="td-9gx-d7w-01d"/>
            <w:bookmarkEnd w:id="12582"/>
            <w:bookmarkEnd w:id="12583"/>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587" w:name="p-dwo-c5o-4sc"/>
            <w:bookmarkStart w:id="12588" w:name="td-q47-44n-v07"/>
            <w:bookmarkEnd w:id="12585"/>
            <w:bookmarkEnd w:id="12586"/>
            <w:r>
              <w:rPr>
                <w:rFonts w:ascii="阿里巴巴普惠体" w:eastAsia="阿里巴巴普惠体"/>
                <w:color w:val="333333"/>
                <w:sz w:val="21"/>
              </w:rPr>
              <w:t>收信地址。</w:t>
            </w:r>
          </w:p>
        </w:tc>
        <w:bookmarkEnd w:id="12587"/>
        <w:bookmarkEnd w:id="12588"/>
      </w:tr>
      <w:tr w:rsidR="00CA58D1">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589" w:name="p-siu-onv-r4s"/>
            <w:bookmarkStart w:id="12590" w:name="td-b7f-jh1-qqb"/>
            <w:bookmarkStart w:id="12591" w:name="tr-hyl-bdi-blq"/>
            <w:bookmarkEnd w:id="12584"/>
            <w:r>
              <w:rPr>
                <w:rFonts w:ascii="阿里巴巴普惠体" w:eastAsia="阿里巴巴普惠体"/>
                <w:color w:val="333333"/>
                <w:sz w:val="21"/>
              </w:rPr>
              <w:t>6.totalCount</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592" w:name="p-waa-e9x-do9"/>
            <w:bookmarkStart w:id="12593" w:name="td-pqn-zn6-cfj"/>
            <w:bookmarkEnd w:id="12589"/>
            <w:bookmarkEnd w:id="12590"/>
            <w:r>
              <w:rPr>
                <w:rFonts w:ascii="阿里巴巴普惠体" w:eastAsia="阿里巴巴普惠体"/>
                <w:color w:val="333333"/>
                <w:sz w:val="21"/>
              </w:rPr>
              <w:t>integer(int32)</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594" w:name="p-c71-ayy-29v"/>
            <w:bookmarkStart w:id="12595" w:name="td-pm9-zdi-hmq"/>
            <w:bookmarkEnd w:id="12592"/>
            <w:bookmarkEnd w:id="12593"/>
            <w:r>
              <w:rPr>
                <w:rFonts w:ascii="阿里巴巴普惠体" w:eastAsia="阿里巴巴普惠体"/>
                <w:color w:val="333333"/>
                <w:sz w:val="21"/>
              </w:rPr>
              <w:t>发送总条数。</w:t>
            </w:r>
          </w:p>
        </w:tc>
        <w:bookmarkEnd w:id="12594"/>
        <w:bookmarkEnd w:id="12595"/>
      </w:tr>
      <w:tr w:rsidR="00CA58D1">
        <w:trPr>
          <w:trHeight w:val="315"/>
          <w:tblCellSpacing w:w="0" w:type="auto"/>
        </w:trPr>
        <w:tc>
          <w:tcPr>
            <w:tcW w:w="0" w:type="auto"/>
            <w:gridSpan w:val="5"/>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596" w:name="p-b7j-hhd-iiu"/>
            <w:bookmarkStart w:id="12597" w:name="td-wwj-2tp-vgh"/>
            <w:bookmarkStart w:id="12598" w:name="tr-inv-hww-t5e"/>
            <w:bookmarkEnd w:id="12591"/>
            <w:r>
              <w:rPr>
                <w:rFonts w:ascii="阿里巴巴普惠体" w:eastAsia="阿里巴巴普惠体"/>
                <w:b/>
                <w:color w:val="333333"/>
                <w:sz w:val="21"/>
              </w:rPr>
              <w:t>示例</w:t>
            </w:r>
          </w:p>
        </w:tc>
        <w:bookmarkEnd w:id="12596"/>
        <w:bookmarkEnd w:id="12597"/>
      </w:tr>
      <w:tr w:rsidR="00CA58D1">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599" w:name="p-zc6-5ix-pbp"/>
            <w:bookmarkStart w:id="12600" w:name="td-znv-ygr-h2b"/>
            <w:bookmarkStart w:id="12601" w:name="tr-vzv-8n4-j9k"/>
            <w:bookmarkEnd w:id="12598"/>
            <w:r>
              <w:rPr>
                <w:rFonts w:ascii="阿里巴巴普惠体" w:eastAsia="阿里巴巴普惠体"/>
                <w:b/>
                <w:color w:val="333333"/>
                <w:sz w:val="21"/>
              </w:rPr>
              <w:t>请求参数</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602" w:name="p-5pm-wg2-r8h"/>
            <w:bookmarkStart w:id="12603" w:name="td-9ra-5nk-2xu"/>
            <w:bookmarkEnd w:id="12599"/>
            <w:bookmarkEnd w:id="12600"/>
            <w:r>
              <w:rPr>
                <w:rFonts w:ascii="阿里巴巴普惠体" w:eastAsia="阿里巴巴普惠体"/>
                <w:color w:val="333333"/>
                <w:sz w:val="21"/>
              </w:rPr>
              <w:t>-d '{"outId":"string","currentPage":0,"pageSize":0,"startDate":"string","endDate":"string"}'</w:t>
            </w:r>
          </w:p>
        </w:tc>
        <w:bookmarkEnd w:id="12602"/>
        <w:bookmarkEnd w:id="12603"/>
      </w:tr>
      <w:tr w:rsidR="00CA58D1">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604" w:name="p-nd7-y2x-do9"/>
            <w:bookmarkStart w:id="12605" w:name="td-1w1-y3c-240"/>
            <w:bookmarkStart w:id="12606" w:name="tr-p3d-xmd-y03"/>
            <w:bookmarkEnd w:id="12601"/>
            <w:r>
              <w:rPr>
                <w:rFonts w:ascii="阿里巴巴普惠体" w:eastAsia="阿里巴巴普惠体"/>
                <w:b/>
                <w:color w:val="333333"/>
                <w:sz w:val="21"/>
              </w:rPr>
              <w:t>返回值</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607" w:name="p-jr0-z4s-zop"/>
            <w:bookmarkStart w:id="12608" w:name="td-fs2-atg-q4a"/>
            <w:bookmarkEnd w:id="12604"/>
            <w:bookmarkEnd w:id="12605"/>
            <w:r>
              <w:rPr>
                <w:rFonts w:ascii="阿里巴巴普惠体" w:eastAsia="阿里巴巴普惠体"/>
                <w:color w:val="333333"/>
                <w:sz w:val="21"/>
              </w:rPr>
              <w:t>{"platformName":"string","code":"string","message":"string","totalCount":0,"requestId":"string","sendDetailDTOs":[{"accountName":"string","code":"string","message":"string","outId":"string","receiveDate":"string","status":0,"toAddress":"string"}]}</w:t>
            </w:r>
          </w:p>
        </w:tc>
        <w:bookmarkEnd w:id="12607"/>
        <w:bookmarkEnd w:id="12608"/>
      </w:tr>
      <w:bookmarkEnd w:id="12360"/>
      <w:bookmarkEnd w:id="12606"/>
    </w:tbl>
    <w:p w:rsidR="00CA58D1" w:rsidRDefault="00CA58D1">
      <w:pPr>
        <w:ind w:left="120"/>
      </w:pPr>
    </w:p>
    <w:p w:rsidR="00CA58D1" w:rsidRDefault="009D55E1">
      <w:pPr>
        <w:spacing w:after="150"/>
        <w:ind w:left="120"/>
        <w:rPr>
          <w:lang w:eastAsia="zh-CN"/>
        </w:rPr>
      </w:pPr>
      <w:bookmarkStart w:id="12609" w:name="title-8eu-541-z6h"/>
      <w:bookmarkStart w:id="12610" w:name="section-jzq-73s-mpm"/>
      <w:r>
        <w:rPr>
          <w:rFonts w:ascii="阿里巴巴普惠体" w:eastAsia="阿里巴巴普惠体"/>
          <w:b/>
          <w:color w:val="000000"/>
          <w:lang w:eastAsia="zh-CN"/>
        </w:rPr>
        <w:t>邮件发件箱地址查询接口</w:t>
      </w:r>
    </w:p>
    <w:tbl>
      <w:tblPr>
        <w:tblW w:w="0" w:type="auto"/>
        <w:tblCellSpacing w:w="0" w:type="auto"/>
        <w:tblLook w:val="04A0" w:firstRow="1" w:lastRow="0" w:firstColumn="1" w:lastColumn="0" w:noHBand="0" w:noVBand="1"/>
      </w:tblPr>
      <w:tblGrid>
        <w:gridCol w:w="1125"/>
        <w:gridCol w:w="2445"/>
        <w:gridCol w:w="2413"/>
        <w:gridCol w:w="1922"/>
        <w:gridCol w:w="1827"/>
      </w:tblGrid>
      <w:tr w:rsidR="00CA58D1">
        <w:trPr>
          <w:trHeight w:val="315"/>
          <w:tblCellSpacing w:w="0" w:type="auto"/>
        </w:trPr>
        <w:tc>
          <w:tcPr>
            <w:tcW w:w="239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611" w:name="p-u0g-vww-oa4"/>
            <w:bookmarkStart w:id="12612" w:name="td-fsr-dlz-cog"/>
            <w:bookmarkStart w:id="12613" w:name="tr-rmy-p1e-084"/>
            <w:bookmarkStart w:id="12614" w:name="table-oh5-pw6-8m0"/>
            <w:bookmarkStart w:id="12615" w:name="div-j6z-bfd-hw7"/>
            <w:bookmarkEnd w:id="12609"/>
            <w:bookmarkEnd w:id="12610"/>
            <w:r>
              <w:rPr>
                <w:rFonts w:ascii="阿里巴巴普惠体" w:eastAsia="阿里巴巴普惠体"/>
                <w:color w:val="333333"/>
                <w:sz w:val="21"/>
              </w:rPr>
              <w:t>接口描述</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616" w:name="p-yc0-7wp-bj0"/>
            <w:bookmarkStart w:id="12617" w:name="td-h44-pnb-47o"/>
            <w:bookmarkEnd w:id="12611"/>
            <w:bookmarkEnd w:id="12612"/>
            <w:r>
              <w:rPr>
                <w:rFonts w:ascii="阿里巴巴普惠体" w:eastAsia="阿里巴巴普惠体"/>
                <w:color w:val="333333"/>
                <w:sz w:val="21"/>
              </w:rPr>
              <w:t>邮件发件箱地址查询</w:t>
            </w:r>
          </w:p>
        </w:tc>
        <w:bookmarkEnd w:id="12616"/>
        <w:bookmarkEnd w:id="12617"/>
      </w:tr>
      <w:tr w:rsidR="00CA58D1">
        <w:trPr>
          <w:trHeight w:val="315"/>
          <w:tblCellSpacing w:w="0" w:type="auto"/>
        </w:trPr>
        <w:tc>
          <w:tcPr>
            <w:tcW w:w="239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618" w:name="p-b0y-v43-wgb"/>
            <w:bookmarkStart w:id="12619" w:name="td-gai-zw3-yuk"/>
            <w:bookmarkStart w:id="12620" w:name="tr-4mc-xhc-v1e"/>
            <w:bookmarkEnd w:id="12613"/>
            <w:r>
              <w:rPr>
                <w:rFonts w:ascii="阿里巴巴普惠体" w:eastAsia="阿里巴巴普惠体"/>
                <w:color w:val="333333"/>
                <w:sz w:val="21"/>
              </w:rPr>
              <w:t>URL</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621" w:name="p-nk2-no1-umb"/>
            <w:bookmarkStart w:id="12622" w:name="td-ff4-7ul-sxx"/>
            <w:bookmarkEnd w:id="12618"/>
            <w:bookmarkEnd w:id="12619"/>
            <w:r>
              <w:rPr>
                <w:rFonts w:ascii="阿里巴巴普惠体" w:eastAsia="阿里巴巴普惠体"/>
                <w:color w:val="333333"/>
                <w:sz w:val="21"/>
              </w:rPr>
              <w:t>${prefix}/email/thirdSender</w:t>
            </w:r>
          </w:p>
        </w:tc>
        <w:bookmarkEnd w:id="12621"/>
        <w:bookmarkEnd w:id="12622"/>
      </w:tr>
      <w:tr w:rsidR="00CA58D1">
        <w:trPr>
          <w:trHeight w:val="315"/>
          <w:tblCellSpacing w:w="0" w:type="auto"/>
        </w:trPr>
        <w:tc>
          <w:tcPr>
            <w:tcW w:w="239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623" w:name="p-iij-y9x-hhs"/>
            <w:bookmarkStart w:id="12624" w:name="td-zzr-ui6-ouo"/>
            <w:bookmarkStart w:id="12625" w:name="tr-6x5-yre-nxd"/>
            <w:bookmarkEnd w:id="12620"/>
            <w:r>
              <w:rPr>
                <w:rFonts w:ascii="阿里巴巴普惠体" w:eastAsia="阿里巴巴普惠体"/>
                <w:color w:val="333333"/>
                <w:sz w:val="21"/>
              </w:rPr>
              <w:t>请求方式</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626" w:name="p-fho-f9o-h3n"/>
            <w:bookmarkStart w:id="12627" w:name="td-n0p-gjn-o2x"/>
            <w:bookmarkEnd w:id="12623"/>
            <w:bookmarkEnd w:id="12624"/>
            <w:r>
              <w:rPr>
                <w:rFonts w:ascii="阿里巴巴普惠体" w:eastAsia="阿里巴巴普惠体"/>
                <w:color w:val="333333"/>
                <w:sz w:val="21"/>
              </w:rPr>
              <w:t>get</w:t>
            </w:r>
          </w:p>
        </w:tc>
        <w:bookmarkEnd w:id="12626"/>
        <w:bookmarkEnd w:id="12627"/>
      </w:tr>
      <w:tr w:rsidR="00CA58D1">
        <w:trPr>
          <w:trHeight w:val="315"/>
          <w:tblCellSpacing w:w="0" w:type="auto"/>
        </w:trPr>
        <w:tc>
          <w:tcPr>
            <w:tcW w:w="239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628" w:name="p-k6n-elj-8ff"/>
            <w:bookmarkStart w:id="12629" w:name="td-siv-xbo-5cb"/>
            <w:bookmarkStart w:id="12630" w:name="tr-6gl-b8p-1bc"/>
            <w:bookmarkEnd w:id="12625"/>
            <w:r>
              <w:rPr>
                <w:rFonts w:ascii="阿里巴巴普惠体" w:eastAsia="阿里巴巴普惠体"/>
                <w:color w:val="333333"/>
                <w:sz w:val="21"/>
              </w:rPr>
              <w:t>请求类型</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631" w:name="p-oqm-pml-8z0"/>
            <w:bookmarkStart w:id="12632" w:name="td-7r8-n0m-gcn"/>
            <w:bookmarkEnd w:id="12628"/>
            <w:bookmarkEnd w:id="12629"/>
            <w:r>
              <w:rPr>
                <w:rFonts w:ascii="阿里巴巴普惠体" w:eastAsia="阿里巴巴普惠体"/>
                <w:color w:val="333333"/>
                <w:sz w:val="21"/>
              </w:rPr>
              <w:t>application/json</w:t>
            </w:r>
          </w:p>
        </w:tc>
        <w:bookmarkEnd w:id="12631"/>
        <w:bookmarkEnd w:id="12632"/>
      </w:tr>
      <w:tr w:rsidR="00CA58D1">
        <w:trPr>
          <w:trHeight w:val="315"/>
          <w:tblCellSpacing w:w="0" w:type="auto"/>
        </w:trPr>
        <w:tc>
          <w:tcPr>
            <w:tcW w:w="239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633" w:name="p-2r4-2m2-fxu"/>
            <w:bookmarkStart w:id="12634" w:name="td-h6i-9l1-ddh"/>
            <w:bookmarkStart w:id="12635" w:name="tr-pga-qz6-7zu"/>
            <w:bookmarkEnd w:id="12630"/>
            <w:r>
              <w:rPr>
                <w:rFonts w:ascii="阿里巴巴普惠体" w:eastAsia="阿里巴巴普惠体"/>
                <w:color w:val="333333"/>
                <w:sz w:val="21"/>
              </w:rPr>
              <w:t>返回类型</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636" w:name="p-04j-a2l-1h6"/>
            <w:bookmarkStart w:id="12637" w:name="td-mf6-hbl-u7b"/>
            <w:bookmarkEnd w:id="12633"/>
            <w:bookmarkEnd w:id="12634"/>
            <w:r>
              <w:rPr>
                <w:rFonts w:ascii="阿里巴巴普惠体" w:eastAsia="阿里巴巴普惠体"/>
                <w:color w:val="333333"/>
                <w:sz w:val="21"/>
              </w:rPr>
              <w:t>*/*</w:t>
            </w:r>
          </w:p>
        </w:tc>
        <w:bookmarkEnd w:id="12636"/>
        <w:bookmarkEnd w:id="12637"/>
      </w:tr>
      <w:tr w:rsidR="00CA58D1">
        <w:trPr>
          <w:trHeight w:val="315"/>
          <w:tblCellSpacing w:w="0" w:type="auto"/>
        </w:trPr>
        <w:tc>
          <w:tcPr>
            <w:tcW w:w="239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638" w:name="p-258-b9e-kkv"/>
            <w:bookmarkStart w:id="12639" w:name="td-4g3-99l-evz"/>
            <w:bookmarkStart w:id="12640" w:name="tr-boh-x8a-in5"/>
            <w:bookmarkEnd w:id="12635"/>
            <w:r>
              <w:rPr>
                <w:rFonts w:ascii="阿里巴巴普惠体" w:eastAsia="阿里巴巴普惠体"/>
                <w:b/>
                <w:color w:val="333333"/>
                <w:sz w:val="21"/>
              </w:rPr>
              <w:lastRenderedPageBreak/>
              <w:t>参数名</w:t>
            </w:r>
          </w:p>
        </w:tc>
        <w:tc>
          <w:tcPr>
            <w:tcW w:w="50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641" w:name="p-efi-s5u-gzr"/>
            <w:bookmarkStart w:id="12642" w:name="td-na6-d0h-0n0"/>
            <w:bookmarkEnd w:id="12638"/>
            <w:bookmarkEnd w:id="12639"/>
            <w:r>
              <w:rPr>
                <w:rFonts w:ascii="阿里巴巴普惠体" w:eastAsia="阿里巴巴普惠体"/>
                <w:b/>
                <w:color w:val="333333"/>
                <w:sz w:val="21"/>
              </w:rPr>
              <w:t>数据类型</w:t>
            </w:r>
          </w:p>
        </w:tc>
        <w:tc>
          <w:tcPr>
            <w:tcW w:w="50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643" w:name="p-t39-gjn-jv8"/>
            <w:bookmarkStart w:id="12644" w:name="td-g17-3ds-sl8"/>
            <w:bookmarkEnd w:id="12641"/>
            <w:bookmarkEnd w:id="12642"/>
            <w:r>
              <w:rPr>
                <w:rFonts w:ascii="阿里巴巴普惠体" w:eastAsia="阿里巴巴普惠体"/>
                <w:b/>
                <w:color w:val="333333"/>
                <w:sz w:val="21"/>
              </w:rPr>
              <w:t>参数类型</w:t>
            </w:r>
          </w:p>
        </w:tc>
        <w:tc>
          <w:tcPr>
            <w:tcW w:w="50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645" w:name="p-3tn-utr-k0e"/>
            <w:bookmarkStart w:id="12646" w:name="td-5ko-9f2-d7w"/>
            <w:bookmarkEnd w:id="12643"/>
            <w:bookmarkEnd w:id="12644"/>
            <w:r>
              <w:rPr>
                <w:rFonts w:ascii="阿里巴巴普惠体" w:eastAsia="阿里巴巴普惠体"/>
                <w:b/>
                <w:color w:val="333333"/>
                <w:sz w:val="21"/>
              </w:rPr>
              <w:t>是否必填</w:t>
            </w:r>
          </w:p>
        </w:tc>
        <w:tc>
          <w:tcPr>
            <w:tcW w:w="50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647" w:name="p-rvg-us3-fbj"/>
            <w:bookmarkStart w:id="12648" w:name="td-j17-r05-zlh"/>
            <w:bookmarkEnd w:id="12645"/>
            <w:bookmarkEnd w:id="12646"/>
            <w:r>
              <w:rPr>
                <w:rFonts w:ascii="阿里巴巴普惠体" w:eastAsia="阿里巴巴普惠体"/>
                <w:b/>
                <w:color w:val="333333"/>
                <w:sz w:val="21"/>
              </w:rPr>
              <w:t>说明</w:t>
            </w:r>
          </w:p>
        </w:tc>
        <w:bookmarkEnd w:id="12647"/>
        <w:bookmarkEnd w:id="12648"/>
      </w:tr>
      <w:tr w:rsidR="00CA58D1">
        <w:trPr>
          <w:trHeight w:val="315"/>
          <w:tblCellSpacing w:w="0" w:type="auto"/>
        </w:trPr>
        <w:tc>
          <w:tcPr>
            <w:tcW w:w="239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649" w:name="p-y2u-fi1-ybt"/>
            <w:bookmarkStart w:id="12650" w:name="td-r5i-s2p-uuo"/>
            <w:bookmarkStart w:id="12651" w:name="tr-4ij-ah5-wsz"/>
            <w:bookmarkEnd w:id="12640"/>
            <w:r>
              <w:rPr>
                <w:rFonts w:ascii="阿里巴巴普惠体" w:eastAsia="阿里巴巴普惠体"/>
                <w:color w:val="333333"/>
                <w:sz w:val="21"/>
              </w:rPr>
              <w:t>1.address</w:t>
            </w:r>
          </w:p>
        </w:tc>
        <w:tc>
          <w:tcPr>
            <w:tcW w:w="50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652" w:name="p-933-ffc-tky"/>
            <w:bookmarkStart w:id="12653" w:name="td-na9-jjm-nul"/>
            <w:bookmarkEnd w:id="12649"/>
            <w:bookmarkEnd w:id="12650"/>
            <w:r>
              <w:rPr>
                <w:rFonts w:ascii="阿里巴巴普惠体" w:eastAsia="阿里巴巴普惠体"/>
                <w:color w:val="333333"/>
                <w:sz w:val="21"/>
              </w:rPr>
              <w:t>string</w:t>
            </w:r>
          </w:p>
        </w:tc>
        <w:tc>
          <w:tcPr>
            <w:tcW w:w="50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654" w:name="p-x3i-yqp-xkz"/>
            <w:bookmarkStart w:id="12655" w:name="td-7nf-s1n-v7b"/>
            <w:bookmarkEnd w:id="12652"/>
            <w:bookmarkEnd w:id="12653"/>
            <w:r>
              <w:rPr>
                <w:rFonts w:ascii="阿里巴巴普惠体" w:eastAsia="阿里巴巴普惠体"/>
                <w:color w:val="333333"/>
                <w:sz w:val="21"/>
              </w:rPr>
              <w:t>query</w:t>
            </w:r>
          </w:p>
        </w:tc>
        <w:tc>
          <w:tcPr>
            <w:tcW w:w="50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656" w:name="p-a4v-hn9-rod"/>
            <w:bookmarkStart w:id="12657" w:name="td-qas-hx7-kaz"/>
            <w:bookmarkEnd w:id="12654"/>
            <w:bookmarkEnd w:id="12655"/>
            <w:r>
              <w:rPr>
                <w:rFonts w:ascii="阿里巴巴普惠体" w:eastAsia="阿里巴巴普惠体"/>
                <w:color w:val="333333"/>
                <w:sz w:val="21"/>
              </w:rPr>
              <w:t>是</w:t>
            </w:r>
          </w:p>
        </w:tc>
        <w:tc>
          <w:tcPr>
            <w:tcW w:w="50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658" w:name="p-a68-q6q-z7q"/>
            <w:bookmarkStart w:id="12659" w:name="td-dz1-s7z-kps"/>
            <w:bookmarkEnd w:id="12656"/>
            <w:bookmarkEnd w:id="12657"/>
            <w:r>
              <w:rPr>
                <w:rFonts w:ascii="阿里巴巴普惠体" w:eastAsia="阿里巴巴普惠体"/>
                <w:color w:val="333333"/>
                <w:sz w:val="21"/>
              </w:rPr>
              <w:t>发件箱地址。</w:t>
            </w:r>
          </w:p>
        </w:tc>
        <w:bookmarkEnd w:id="12658"/>
        <w:bookmarkEnd w:id="12659"/>
      </w:tr>
      <w:tr w:rsidR="00CA58D1">
        <w:trPr>
          <w:trHeight w:val="315"/>
          <w:tblCellSpacing w:w="0" w:type="auto"/>
        </w:trPr>
        <w:tc>
          <w:tcPr>
            <w:tcW w:w="239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660" w:name="p-2u0-qh3-pzy"/>
            <w:bookmarkStart w:id="12661" w:name="td-7ii-xrt-u65"/>
            <w:bookmarkStart w:id="12662" w:name="tr-84v-buw-hzm"/>
            <w:bookmarkEnd w:id="12651"/>
            <w:r>
              <w:rPr>
                <w:rFonts w:ascii="阿里巴巴普惠体" w:eastAsia="阿里巴巴普惠体"/>
                <w:b/>
                <w:color w:val="333333"/>
                <w:sz w:val="21"/>
              </w:rPr>
              <w:t>状态码</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663" w:name="p-alz-s9r-32q"/>
            <w:bookmarkStart w:id="12664" w:name="td-znm-3i1-38s"/>
            <w:bookmarkEnd w:id="12660"/>
            <w:bookmarkEnd w:id="12661"/>
            <w:r>
              <w:rPr>
                <w:rFonts w:ascii="阿里巴巴普惠体" w:eastAsia="阿里巴巴普惠体"/>
                <w:b/>
                <w:color w:val="333333"/>
                <w:sz w:val="21"/>
              </w:rPr>
              <w:t>描述</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665" w:name="p-jlw-lqo-mef"/>
            <w:bookmarkStart w:id="12666" w:name="td-bi8-kzu-802"/>
            <w:bookmarkEnd w:id="12663"/>
            <w:bookmarkEnd w:id="12664"/>
            <w:r>
              <w:rPr>
                <w:rFonts w:ascii="阿里巴巴普惠体" w:eastAsia="阿里巴巴普惠体"/>
                <w:b/>
                <w:color w:val="333333"/>
                <w:sz w:val="21"/>
              </w:rPr>
              <w:t>说明</w:t>
            </w:r>
          </w:p>
        </w:tc>
        <w:bookmarkEnd w:id="12665"/>
        <w:bookmarkEnd w:id="12666"/>
      </w:tr>
      <w:tr w:rsidR="00CA58D1">
        <w:trPr>
          <w:trHeight w:val="315"/>
          <w:tblCellSpacing w:w="0" w:type="auto"/>
        </w:trPr>
        <w:tc>
          <w:tcPr>
            <w:tcW w:w="239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667" w:name="p-2mt-635-ws4"/>
            <w:bookmarkStart w:id="12668" w:name="td-7oj-795-toi"/>
            <w:bookmarkStart w:id="12669" w:name="tr-lce-xuy-sch"/>
            <w:bookmarkEnd w:id="12662"/>
            <w:r>
              <w:rPr>
                <w:rFonts w:ascii="阿里巴巴普惠体" w:eastAsia="阿里巴巴普惠体"/>
                <w:color w:val="333333"/>
                <w:sz w:val="21"/>
              </w:rPr>
              <w:t>200</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670" w:name="p-zm1-tak-od8"/>
            <w:bookmarkStart w:id="12671" w:name="td-i1s-mn1-dbb"/>
            <w:bookmarkEnd w:id="12667"/>
            <w:bookmarkEnd w:id="12668"/>
            <w:r>
              <w:rPr>
                <w:rFonts w:ascii="阿里巴巴普惠体" w:eastAsia="阿里巴巴普惠体"/>
                <w:color w:val="333333"/>
                <w:sz w:val="21"/>
              </w:rPr>
              <w:t>OK</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672" w:name="p-gkz-nkk-44d"/>
            <w:bookmarkStart w:id="12673" w:name="td-mrf-86d-9sy"/>
            <w:bookmarkEnd w:id="12670"/>
            <w:bookmarkEnd w:id="12671"/>
            <w:r>
              <w:rPr>
                <w:rFonts w:ascii="阿里巴巴普惠体" w:eastAsia="阿里巴巴普惠体"/>
                <w:color w:val="333333"/>
                <w:sz w:val="21"/>
              </w:rPr>
              <w:t>请求成功。</w:t>
            </w:r>
          </w:p>
        </w:tc>
        <w:bookmarkEnd w:id="12672"/>
        <w:bookmarkEnd w:id="12673"/>
      </w:tr>
      <w:tr w:rsidR="00CA58D1">
        <w:trPr>
          <w:trHeight w:val="315"/>
          <w:tblCellSpacing w:w="0" w:type="auto"/>
        </w:trPr>
        <w:tc>
          <w:tcPr>
            <w:tcW w:w="239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674" w:name="p-1yo-59u-zz5"/>
            <w:bookmarkStart w:id="12675" w:name="td-3lb-yuo-jpx"/>
            <w:bookmarkStart w:id="12676" w:name="tr-y3r-grw-a6l"/>
            <w:bookmarkEnd w:id="12669"/>
            <w:r>
              <w:rPr>
                <w:rFonts w:ascii="阿里巴巴普惠体" w:eastAsia="阿里巴巴普惠体"/>
                <w:color w:val="333333"/>
                <w:sz w:val="21"/>
              </w:rPr>
              <w:t>401</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677" w:name="p-sg4-ooa-9no"/>
            <w:bookmarkStart w:id="12678" w:name="td-ul9-l4q-8yf"/>
            <w:bookmarkEnd w:id="12674"/>
            <w:bookmarkEnd w:id="12675"/>
            <w:r>
              <w:rPr>
                <w:rFonts w:ascii="阿里巴巴普惠体" w:eastAsia="阿里巴巴普惠体"/>
                <w:color w:val="333333"/>
                <w:sz w:val="21"/>
              </w:rPr>
              <w:t>Unauthorized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679" w:name="p-a56-nkv-4jv"/>
            <w:bookmarkStart w:id="12680" w:name="td-ro1-y4w-mzn"/>
            <w:bookmarkEnd w:id="12677"/>
            <w:bookmarkEnd w:id="12678"/>
            <w:r>
              <w:rPr>
                <w:rFonts w:ascii="阿里巴巴普惠体" w:eastAsia="阿里巴巴普惠体"/>
                <w:color w:val="333333"/>
                <w:sz w:val="21"/>
              </w:rPr>
              <w:t>请求未经授权。</w:t>
            </w:r>
          </w:p>
        </w:tc>
        <w:bookmarkEnd w:id="12679"/>
        <w:bookmarkEnd w:id="12680"/>
      </w:tr>
      <w:tr w:rsidR="00CA58D1">
        <w:trPr>
          <w:trHeight w:val="315"/>
          <w:tblCellSpacing w:w="0" w:type="auto"/>
        </w:trPr>
        <w:tc>
          <w:tcPr>
            <w:tcW w:w="239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681" w:name="p-vu6-5jz-48u"/>
            <w:bookmarkStart w:id="12682" w:name="td-m73-ht9-onm"/>
            <w:bookmarkStart w:id="12683" w:name="tr-17o-z9d-fst"/>
            <w:bookmarkEnd w:id="12676"/>
            <w:r>
              <w:rPr>
                <w:rFonts w:ascii="阿里巴巴普惠体" w:eastAsia="阿里巴巴普惠体"/>
                <w:color w:val="333333"/>
                <w:sz w:val="21"/>
              </w:rPr>
              <w:t>403</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684" w:name="p-wnm-6os-i4w"/>
            <w:bookmarkStart w:id="12685" w:name="td-2km-97d-ill"/>
            <w:bookmarkEnd w:id="12681"/>
            <w:bookmarkEnd w:id="12682"/>
            <w:r>
              <w:rPr>
                <w:rFonts w:ascii="阿里巴巴普惠体" w:eastAsia="阿里巴巴普惠体"/>
                <w:color w:val="333333"/>
                <w:sz w:val="21"/>
              </w:rPr>
              <w:t>Forbidden</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686" w:name="p-g0n-7b2-hin"/>
            <w:bookmarkStart w:id="12687" w:name="td-8mz-56l-pxr"/>
            <w:bookmarkEnd w:id="12684"/>
            <w:bookmarkEnd w:id="12685"/>
            <w:r>
              <w:rPr>
                <w:rFonts w:ascii="阿里巴巴普惠体" w:eastAsia="阿里巴巴普惠体"/>
                <w:color w:val="333333"/>
                <w:sz w:val="21"/>
              </w:rPr>
              <w:t>请求被拒绝。</w:t>
            </w:r>
          </w:p>
        </w:tc>
        <w:bookmarkEnd w:id="12686"/>
        <w:bookmarkEnd w:id="12687"/>
      </w:tr>
      <w:tr w:rsidR="00CA58D1">
        <w:trPr>
          <w:trHeight w:val="315"/>
          <w:tblCellSpacing w:w="0" w:type="auto"/>
        </w:trPr>
        <w:tc>
          <w:tcPr>
            <w:tcW w:w="239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688" w:name="p-2g3-ee4-n3u"/>
            <w:bookmarkStart w:id="12689" w:name="td-kr8-3x5-qmr"/>
            <w:bookmarkStart w:id="12690" w:name="tr-7tb-agg-vxa"/>
            <w:bookmarkEnd w:id="12683"/>
            <w:r>
              <w:rPr>
                <w:rFonts w:ascii="阿里巴巴普惠体" w:eastAsia="阿里巴巴普惠体"/>
                <w:color w:val="333333"/>
                <w:sz w:val="21"/>
              </w:rPr>
              <w:t>404</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691" w:name="p-32y-78n-zqw"/>
            <w:bookmarkStart w:id="12692" w:name="td-enw-a50-o70"/>
            <w:bookmarkEnd w:id="12688"/>
            <w:bookmarkEnd w:id="12689"/>
            <w:r>
              <w:rPr>
                <w:rFonts w:ascii="阿里巴巴普惠体" w:eastAsia="阿里巴巴普惠体"/>
                <w:color w:val="333333"/>
                <w:sz w:val="21"/>
              </w:rPr>
              <w:t>Not Found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693" w:name="p-hho-9q6-165"/>
            <w:bookmarkStart w:id="12694" w:name="td-wka-urg-krw"/>
            <w:bookmarkEnd w:id="12691"/>
            <w:bookmarkEnd w:id="12692"/>
            <w:r>
              <w:rPr>
                <w:rFonts w:ascii="阿里巴巴普惠体" w:eastAsia="阿里巴巴普惠体"/>
                <w:color w:val="333333"/>
                <w:sz w:val="21"/>
              </w:rPr>
              <w:t>请求的资源不存在。</w:t>
            </w:r>
          </w:p>
        </w:tc>
        <w:bookmarkEnd w:id="12693"/>
        <w:bookmarkEnd w:id="12694"/>
      </w:tr>
      <w:tr w:rsidR="00CA58D1">
        <w:trPr>
          <w:trHeight w:val="315"/>
          <w:tblCellSpacing w:w="0" w:type="auto"/>
        </w:trPr>
        <w:tc>
          <w:tcPr>
            <w:tcW w:w="239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695" w:name="p-1qg-dxh-87c"/>
            <w:bookmarkStart w:id="12696" w:name="td-oyo-e91-glj"/>
            <w:bookmarkStart w:id="12697" w:name="tr-pt7-aox-ei7"/>
            <w:bookmarkEnd w:id="12690"/>
            <w:r>
              <w:rPr>
                <w:rFonts w:ascii="阿里巴巴普惠体" w:eastAsia="阿里巴巴普惠体"/>
                <w:b/>
                <w:color w:val="333333"/>
                <w:sz w:val="21"/>
              </w:rPr>
              <w:t>返回属性名</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698" w:name="p-ti8-npi-d54"/>
            <w:bookmarkStart w:id="12699" w:name="td-2wa-w4r-q7j"/>
            <w:bookmarkEnd w:id="12695"/>
            <w:bookmarkEnd w:id="12696"/>
            <w:r>
              <w:rPr>
                <w:rFonts w:ascii="阿里巴巴普惠体" w:eastAsia="阿里巴巴普惠体"/>
                <w:b/>
                <w:color w:val="333333"/>
                <w:sz w:val="21"/>
              </w:rPr>
              <w:t>类型</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700" w:name="p-f79-ilq-6x2"/>
            <w:bookmarkStart w:id="12701" w:name="td-4vs-tgg-q0s"/>
            <w:bookmarkEnd w:id="12698"/>
            <w:bookmarkEnd w:id="12699"/>
            <w:r>
              <w:rPr>
                <w:rFonts w:ascii="阿里巴巴普惠体" w:eastAsia="阿里巴巴普惠体"/>
                <w:b/>
                <w:color w:val="333333"/>
                <w:sz w:val="21"/>
              </w:rPr>
              <w:t>说明</w:t>
            </w:r>
          </w:p>
        </w:tc>
        <w:bookmarkEnd w:id="12700"/>
        <w:bookmarkEnd w:id="12701"/>
      </w:tr>
      <w:tr w:rsidR="00CA58D1">
        <w:trPr>
          <w:trHeight w:val="315"/>
          <w:tblCellSpacing w:w="0" w:type="auto"/>
        </w:trPr>
        <w:tc>
          <w:tcPr>
            <w:tcW w:w="239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702" w:name="p-6h1-9fc-wel"/>
            <w:bookmarkStart w:id="12703" w:name="td-q3l-r2d-9kl"/>
            <w:bookmarkStart w:id="12704" w:name="tr-zf2-gyw-dma"/>
            <w:bookmarkEnd w:id="12697"/>
            <w:r>
              <w:rPr>
                <w:rFonts w:ascii="阿里巴巴普惠体" w:eastAsia="阿里巴巴普惠体"/>
                <w:color w:val="333333"/>
                <w:sz w:val="21"/>
              </w:rPr>
              <w:t>1.accountName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705" w:name="p-c1n-j4y-l0s"/>
            <w:bookmarkStart w:id="12706" w:name="td-gjy-wwv-jos"/>
            <w:bookmarkEnd w:id="12702"/>
            <w:bookmarkEnd w:id="12703"/>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707" w:name="p-gfl-cfa-y39"/>
            <w:bookmarkStart w:id="12708" w:name="td-7vt-9pw-4nd"/>
            <w:bookmarkEnd w:id="12705"/>
            <w:bookmarkEnd w:id="12706"/>
            <w:r>
              <w:rPr>
                <w:rFonts w:ascii="阿里巴巴普惠体" w:eastAsia="阿里巴巴普惠体"/>
                <w:color w:val="333333"/>
                <w:sz w:val="21"/>
              </w:rPr>
              <w:t>发信地址。</w:t>
            </w:r>
          </w:p>
        </w:tc>
        <w:bookmarkEnd w:id="12707"/>
        <w:bookmarkEnd w:id="12708"/>
      </w:tr>
      <w:tr w:rsidR="00CA58D1">
        <w:trPr>
          <w:trHeight w:val="315"/>
          <w:tblCellSpacing w:w="0" w:type="auto"/>
        </w:trPr>
        <w:tc>
          <w:tcPr>
            <w:tcW w:w="239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709" w:name="p-jwy-fpl-hha"/>
            <w:bookmarkStart w:id="12710" w:name="td-4kt-l6f-ifh"/>
            <w:bookmarkStart w:id="12711" w:name="tr-mvm-e0z-fsp"/>
            <w:bookmarkEnd w:id="12704"/>
            <w:r>
              <w:rPr>
                <w:rFonts w:ascii="阿里巴巴普惠体" w:eastAsia="阿里巴巴普惠体"/>
                <w:color w:val="333333"/>
                <w:sz w:val="21"/>
              </w:rPr>
              <w:t>2.accountStatus</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712" w:name="p-697-ksl-nr2"/>
            <w:bookmarkStart w:id="12713" w:name="td-nz7-tu7-3mw"/>
            <w:bookmarkEnd w:id="12709"/>
            <w:bookmarkEnd w:id="12710"/>
            <w:r>
              <w:rPr>
                <w:rFonts w:ascii="阿里巴巴普惠体" w:eastAsia="阿里巴巴普惠体"/>
                <w:color w:val="333333"/>
                <w:sz w:val="21"/>
              </w:rPr>
              <w:t>integer(int32)</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2714" w:name="p-o8u-5v9-a8v"/>
            <w:bookmarkStart w:id="12715" w:name="td-vpi-j5e-c5b"/>
            <w:bookmarkEnd w:id="12712"/>
            <w:bookmarkEnd w:id="12713"/>
            <w:r>
              <w:rPr>
                <w:rFonts w:ascii="阿里巴巴普惠体" w:eastAsia="阿里巴巴普惠体"/>
                <w:color w:val="333333"/>
                <w:sz w:val="21"/>
                <w:lang w:eastAsia="zh-CN"/>
              </w:rPr>
              <w:t>账号状态。冻结：1，正常：0。</w:t>
            </w:r>
          </w:p>
        </w:tc>
        <w:bookmarkEnd w:id="12714"/>
        <w:bookmarkEnd w:id="12715"/>
      </w:tr>
      <w:tr w:rsidR="00CA58D1">
        <w:trPr>
          <w:trHeight w:val="315"/>
          <w:tblCellSpacing w:w="0" w:type="auto"/>
        </w:trPr>
        <w:tc>
          <w:tcPr>
            <w:tcW w:w="239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716" w:name="p-f7r-k6t-0tz"/>
            <w:bookmarkStart w:id="12717" w:name="td-3hi-46k-3z8"/>
            <w:bookmarkStart w:id="12718" w:name="tr-3pw-5fo-izv"/>
            <w:bookmarkEnd w:id="12711"/>
            <w:r>
              <w:rPr>
                <w:rFonts w:ascii="阿里巴巴普惠体" w:eastAsia="阿里巴巴普惠体"/>
                <w:color w:val="333333"/>
                <w:sz w:val="21"/>
              </w:rPr>
              <w:t>3.platformName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719" w:name="p-fz0-uy9-qlz"/>
            <w:bookmarkStart w:id="12720" w:name="td-si6-8fr-jgj"/>
            <w:bookmarkEnd w:id="12716"/>
            <w:bookmarkEnd w:id="12717"/>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2721" w:name="p-r70-am7-u73"/>
            <w:bookmarkStart w:id="12722" w:name="td-f28-hza-t0i"/>
            <w:bookmarkEnd w:id="12719"/>
            <w:bookmarkEnd w:id="12720"/>
            <w:r>
              <w:rPr>
                <w:rFonts w:ascii="阿里巴巴普惠体" w:eastAsia="阿里巴巴普惠体"/>
                <w:color w:val="333333"/>
                <w:sz w:val="21"/>
                <w:lang w:eastAsia="zh-CN"/>
              </w:rPr>
              <w:t>服务方名称，与接口配置时填写的接口名称一致。</w:t>
            </w:r>
          </w:p>
        </w:tc>
        <w:bookmarkEnd w:id="12721"/>
        <w:bookmarkEnd w:id="12722"/>
      </w:tr>
      <w:tr w:rsidR="00CA58D1">
        <w:trPr>
          <w:trHeight w:val="315"/>
          <w:tblCellSpacing w:w="0" w:type="auto"/>
        </w:trPr>
        <w:tc>
          <w:tcPr>
            <w:tcW w:w="239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723" w:name="p-gx3-ku4-ysp"/>
            <w:bookmarkStart w:id="12724" w:name="td-8bi-vnn-jgk"/>
            <w:bookmarkStart w:id="12725" w:name="tr-kbm-j85-t4u"/>
            <w:bookmarkEnd w:id="12718"/>
            <w:r>
              <w:rPr>
                <w:rFonts w:ascii="阿里巴巴普惠体" w:eastAsia="阿里巴巴普惠体"/>
                <w:color w:val="333333"/>
                <w:sz w:val="21"/>
              </w:rPr>
              <w:t>4.code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726" w:name="p-du2-r28-knn"/>
            <w:bookmarkStart w:id="12727" w:name="td-bwe-z0w-blh"/>
            <w:bookmarkEnd w:id="12723"/>
            <w:bookmarkEnd w:id="12724"/>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728" w:name="p-ly9-xho-2aa"/>
            <w:bookmarkStart w:id="12729" w:name="td-174-j2b-p8s"/>
            <w:bookmarkEnd w:id="12726"/>
            <w:bookmarkEnd w:id="12727"/>
            <w:r>
              <w:rPr>
                <w:rFonts w:ascii="阿里巴巴普惠体" w:eastAsia="阿里巴巴普惠体"/>
                <w:color w:val="333333"/>
                <w:sz w:val="21"/>
              </w:rPr>
              <w:t>请求状态码。</w:t>
            </w:r>
          </w:p>
        </w:tc>
        <w:bookmarkEnd w:id="12728"/>
        <w:bookmarkEnd w:id="12729"/>
      </w:tr>
      <w:tr w:rsidR="00CA58D1">
        <w:trPr>
          <w:trHeight w:val="315"/>
          <w:tblCellSpacing w:w="0" w:type="auto"/>
        </w:trPr>
        <w:tc>
          <w:tcPr>
            <w:tcW w:w="239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730" w:name="p-vmc-x3q-oq1"/>
            <w:bookmarkStart w:id="12731" w:name="td-gom-i1e-imi"/>
            <w:bookmarkStart w:id="12732" w:name="tr-7d7-faj-56w"/>
            <w:bookmarkEnd w:id="12725"/>
            <w:r>
              <w:rPr>
                <w:rFonts w:ascii="阿里巴巴普惠体" w:eastAsia="阿里巴巴普惠体"/>
                <w:color w:val="333333"/>
                <w:sz w:val="21"/>
              </w:rPr>
              <w:t>5.createDate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733" w:name="p-tuy-tcg-gvy"/>
            <w:bookmarkStart w:id="12734" w:name="td-vex-67n-srk"/>
            <w:bookmarkEnd w:id="12730"/>
            <w:bookmarkEnd w:id="12731"/>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2735" w:name="p-0v2-i3s-j5j"/>
            <w:bookmarkStart w:id="12736" w:name="td-b90-sm2-520"/>
            <w:bookmarkEnd w:id="12733"/>
            <w:bookmarkEnd w:id="12734"/>
            <w:r>
              <w:rPr>
                <w:rFonts w:ascii="阿里巴巴普惠体" w:eastAsia="阿里巴巴普惠体"/>
                <w:color w:val="333333"/>
                <w:sz w:val="21"/>
                <w:lang w:eastAsia="zh-CN"/>
              </w:rPr>
              <w:t>创建日期和时间，如：2019-01-08 16:44:13。</w:t>
            </w:r>
          </w:p>
        </w:tc>
        <w:bookmarkEnd w:id="12735"/>
        <w:bookmarkEnd w:id="12736"/>
      </w:tr>
      <w:tr w:rsidR="00CA58D1">
        <w:trPr>
          <w:trHeight w:val="315"/>
          <w:tblCellSpacing w:w="0" w:type="auto"/>
        </w:trPr>
        <w:tc>
          <w:tcPr>
            <w:tcW w:w="239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737" w:name="p-foy-omh-s3g"/>
            <w:bookmarkStart w:id="12738" w:name="td-k4x-tri-s6b"/>
            <w:bookmarkStart w:id="12739" w:name="tr-ldq-5ug-bia"/>
            <w:bookmarkEnd w:id="12732"/>
            <w:r>
              <w:rPr>
                <w:rFonts w:ascii="阿里巴巴普惠体" w:eastAsia="阿里巴巴普惠体"/>
                <w:color w:val="333333"/>
                <w:sz w:val="21"/>
              </w:rPr>
              <w:t>6.mailAddressId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740" w:name="p-vx9-tr1-z7t"/>
            <w:bookmarkStart w:id="12741" w:name="td-tpt-zq9-4x5"/>
            <w:bookmarkEnd w:id="12737"/>
            <w:bookmarkEnd w:id="12738"/>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742" w:name="p-s79-dq4-cs5"/>
            <w:bookmarkStart w:id="12743" w:name="td-u1g-gw8-fo4"/>
            <w:bookmarkEnd w:id="12740"/>
            <w:bookmarkEnd w:id="12741"/>
            <w:r>
              <w:rPr>
                <w:rFonts w:ascii="阿里巴巴普惠体" w:eastAsia="阿里巴巴普惠体"/>
                <w:color w:val="333333"/>
                <w:sz w:val="21"/>
              </w:rPr>
              <w:t>发信地址ID。</w:t>
            </w:r>
          </w:p>
        </w:tc>
        <w:bookmarkEnd w:id="12742"/>
        <w:bookmarkEnd w:id="12743"/>
      </w:tr>
      <w:tr w:rsidR="00CA58D1">
        <w:trPr>
          <w:trHeight w:val="315"/>
          <w:tblCellSpacing w:w="0" w:type="auto"/>
        </w:trPr>
        <w:tc>
          <w:tcPr>
            <w:tcW w:w="239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744" w:name="p-u9z-52x-r59"/>
            <w:bookmarkStart w:id="12745" w:name="td-nuz-296-0dl"/>
            <w:bookmarkStart w:id="12746" w:name="tr-tn2-8j5-won"/>
            <w:bookmarkEnd w:id="12739"/>
            <w:r>
              <w:rPr>
                <w:rFonts w:ascii="阿里巴巴普惠体" w:eastAsia="阿里巴巴普惠体"/>
                <w:color w:val="333333"/>
                <w:sz w:val="21"/>
              </w:rPr>
              <w:lastRenderedPageBreak/>
              <w:t>7.message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747" w:name="p-c6s-aj4-sec"/>
            <w:bookmarkStart w:id="12748" w:name="td-fs9-lk4-9jb"/>
            <w:bookmarkEnd w:id="12744"/>
            <w:bookmarkEnd w:id="12745"/>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749" w:name="p-tge-xud-smr"/>
            <w:bookmarkStart w:id="12750" w:name="td-ayd-ub0-glq"/>
            <w:bookmarkEnd w:id="12747"/>
            <w:bookmarkEnd w:id="12748"/>
            <w:r>
              <w:rPr>
                <w:rFonts w:ascii="阿里巴巴普惠体" w:eastAsia="阿里巴巴普惠体"/>
                <w:color w:val="333333"/>
                <w:sz w:val="21"/>
              </w:rPr>
              <w:t>状态码描述。</w:t>
            </w:r>
          </w:p>
        </w:tc>
        <w:bookmarkEnd w:id="12749"/>
        <w:bookmarkEnd w:id="12750"/>
      </w:tr>
      <w:tr w:rsidR="00CA58D1">
        <w:trPr>
          <w:trHeight w:val="315"/>
          <w:tblCellSpacing w:w="0" w:type="auto"/>
        </w:trPr>
        <w:tc>
          <w:tcPr>
            <w:tcW w:w="239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751" w:name="p-wwd-bvl-3w7"/>
            <w:bookmarkStart w:id="12752" w:name="td-7ww-4k5-jq3"/>
            <w:bookmarkStart w:id="12753" w:name="tr-bf5-hbj-g2a"/>
            <w:bookmarkEnd w:id="12746"/>
            <w:r>
              <w:rPr>
                <w:rFonts w:ascii="阿里巴巴普惠体" w:eastAsia="阿里巴巴普惠体"/>
                <w:color w:val="333333"/>
                <w:sz w:val="21"/>
              </w:rPr>
              <w:t>8.requestId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754" w:name="p-f3t-l00-fev"/>
            <w:bookmarkStart w:id="12755" w:name="td-rau-tcz-84b"/>
            <w:bookmarkEnd w:id="12751"/>
            <w:bookmarkEnd w:id="12752"/>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756" w:name="p-f1x-n26-y14"/>
            <w:bookmarkStart w:id="12757" w:name="td-xpk-lja-fgg"/>
            <w:bookmarkEnd w:id="12754"/>
            <w:bookmarkEnd w:id="12755"/>
            <w:r>
              <w:rPr>
                <w:rFonts w:ascii="阿里巴巴普惠体" w:eastAsia="阿里巴巴普惠体"/>
                <w:color w:val="333333"/>
                <w:sz w:val="21"/>
              </w:rPr>
              <w:t>请求ID。</w:t>
            </w:r>
          </w:p>
        </w:tc>
        <w:bookmarkEnd w:id="12756"/>
        <w:bookmarkEnd w:id="12757"/>
      </w:tr>
      <w:tr w:rsidR="00CA58D1">
        <w:trPr>
          <w:trHeight w:val="315"/>
          <w:tblCellSpacing w:w="0" w:type="auto"/>
        </w:trPr>
        <w:tc>
          <w:tcPr>
            <w:tcW w:w="0" w:type="auto"/>
            <w:gridSpan w:val="5"/>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758" w:name="p-bbw-6xh-jzb"/>
            <w:bookmarkStart w:id="12759" w:name="td-lc6-1di-858"/>
            <w:bookmarkStart w:id="12760" w:name="tr-r1r-b41-h6u"/>
            <w:bookmarkEnd w:id="12753"/>
            <w:r>
              <w:rPr>
                <w:rFonts w:ascii="阿里巴巴普惠体" w:eastAsia="阿里巴巴普惠体"/>
                <w:b/>
                <w:color w:val="333333"/>
                <w:sz w:val="21"/>
              </w:rPr>
              <w:t>示例</w:t>
            </w:r>
          </w:p>
        </w:tc>
        <w:bookmarkEnd w:id="12758"/>
        <w:bookmarkEnd w:id="12759"/>
      </w:tr>
      <w:tr w:rsidR="00CA58D1">
        <w:trPr>
          <w:trHeight w:val="315"/>
          <w:tblCellSpacing w:w="0" w:type="auto"/>
        </w:trPr>
        <w:tc>
          <w:tcPr>
            <w:tcW w:w="239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761" w:name="p-bkw-f91-ad7"/>
            <w:bookmarkStart w:id="12762" w:name="td-dgm-vxp-dcm"/>
            <w:bookmarkStart w:id="12763" w:name="tr-jx6-uoo-h9b"/>
            <w:bookmarkEnd w:id="12760"/>
            <w:r>
              <w:rPr>
                <w:rFonts w:ascii="阿里巴巴普惠体" w:eastAsia="阿里巴巴普惠体"/>
                <w:color w:val="333333"/>
                <w:sz w:val="21"/>
              </w:rPr>
              <w:t>请求参数</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764" w:name="p-g5d-ghs-dbh"/>
            <w:bookmarkStart w:id="12765" w:name="td-6nl-2vi-i67"/>
            <w:bookmarkEnd w:id="12761"/>
            <w:bookmarkEnd w:id="12762"/>
            <w:r>
              <w:rPr>
                <w:rFonts w:ascii="阿里巴巴普惠体" w:eastAsia="阿里巴巴普惠体"/>
                <w:color w:val="333333"/>
                <w:sz w:val="21"/>
              </w:rPr>
              <w:t>address={email}</w:t>
            </w:r>
          </w:p>
        </w:tc>
        <w:bookmarkEnd w:id="12764"/>
        <w:bookmarkEnd w:id="12765"/>
      </w:tr>
      <w:tr w:rsidR="00CA58D1">
        <w:trPr>
          <w:trHeight w:val="315"/>
          <w:tblCellSpacing w:w="0" w:type="auto"/>
        </w:trPr>
        <w:tc>
          <w:tcPr>
            <w:tcW w:w="239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766" w:name="p-jso-vcg-3c9"/>
            <w:bookmarkStart w:id="12767" w:name="td-xe8-amx-p71"/>
            <w:bookmarkStart w:id="12768" w:name="tr-nyg-3so-q43"/>
            <w:bookmarkEnd w:id="12763"/>
            <w:r>
              <w:rPr>
                <w:rFonts w:ascii="阿里巴巴普惠体" w:eastAsia="阿里巴巴普惠体"/>
                <w:b/>
                <w:color w:val="333333"/>
                <w:sz w:val="21"/>
              </w:rPr>
              <w:t>返回值</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769" w:name="p-jw4-zk5-f39"/>
            <w:bookmarkStart w:id="12770" w:name="td-tfe-am4-8an"/>
            <w:bookmarkEnd w:id="12766"/>
            <w:bookmarkEnd w:id="12767"/>
            <w:r>
              <w:rPr>
                <w:rFonts w:ascii="阿里巴巴普惠体" w:eastAsia="阿里巴巴普惠体"/>
                <w:color w:val="333333"/>
                <w:sz w:val="21"/>
              </w:rPr>
              <w:t>{"accountStatus":0,"code":"string","accountName":"string","requestId":"string","platformName":"string","message":"string","mailAddressId":"string","createDate":"string"}</w:t>
            </w:r>
          </w:p>
        </w:tc>
        <w:bookmarkEnd w:id="12769"/>
        <w:bookmarkEnd w:id="12770"/>
      </w:tr>
      <w:bookmarkEnd w:id="12614"/>
      <w:bookmarkEnd w:id="12768"/>
    </w:tbl>
    <w:p w:rsidR="00CA58D1" w:rsidRDefault="00CA58D1">
      <w:pPr>
        <w:ind w:left="120"/>
      </w:pPr>
    </w:p>
    <w:p w:rsidR="00CA58D1" w:rsidRDefault="009D55E1">
      <w:pPr>
        <w:spacing w:after="150"/>
        <w:ind w:left="120"/>
      </w:pPr>
      <w:bookmarkStart w:id="12771" w:name="title-axt-1rw-zi4"/>
      <w:bookmarkStart w:id="12772" w:name="section-vlh-y0g-l3k"/>
      <w:r>
        <w:rPr>
          <w:rFonts w:ascii="阿里巴巴普惠体" w:eastAsia="阿里巴巴普惠体"/>
          <w:b/>
          <w:color w:val="000000"/>
        </w:rPr>
        <w:t>短信模板审核接口</w:t>
      </w:r>
    </w:p>
    <w:tbl>
      <w:tblPr>
        <w:tblW w:w="0" w:type="auto"/>
        <w:tblCellSpacing w:w="0" w:type="auto"/>
        <w:tblLook w:val="04A0" w:firstRow="1" w:lastRow="0" w:firstColumn="1" w:lastColumn="0" w:noHBand="0" w:noVBand="1"/>
      </w:tblPr>
      <w:tblGrid>
        <w:gridCol w:w="1656"/>
        <w:gridCol w:w="2655"/>
        <w:gridCol w:w="2196"/>
        <w:gridCol w:w="1606"/>
        <w:gridCol w:w="1619"/>
      </w:tblGrid>
      <w:tr w:rsidR="00CA58D1">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773" w:name="p-uxv-f7j-izb"/>
            <w:bookmarkStart w:id="12774" w:name="td-cyb-6sy-p0v"/>
            <w:bookmarkStart w:id="12775" w:name="tr-1xp-5jc-n0s"/>
            <w:bookmarkStart w:id="12776" w:name="table-r3u-51v-bi0"/>
            <w:bookmarkStart w:id="12777" w:name="div-voo-yxv-jmr"/>
            <w:bookmarkEnd w:id="12771"/>
            <w:bookmarkEnd w:id="12772"/>
            <w:r>
              <w:rPr>
                <w:rFonts w:ascii="阿里巴巴普惠体" w:eastAsia="阿里巴巴普惠体"/>
                <w:color w:val="333333"/>
                <w:sz w:val="21"/>
              </w:rPr>
              <w:t>接口描述</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778" w:name="p-t1z-xm5-kfd"/>
            <w:bookmarkStart w:id="12779" w:name="td-x9u-uih-s7x"/>
            <w:bookmarkEnd w:id="12773"/>
            <w:bookmarkEnd w:id="12774"/>
            <w:r>
              <w:rPr>
                <w:rFonts w:ascii="阿里巴巴普惠体" w:eastAsia="阿里巴巴普惠体"/>
                <w:color w:val="333333"/>
                <w:sz w:val="21"/>
              </w:rPr>
              <w:t>短信模板审核</w:t>
            </w:r>
          </w:p>
        </w:tc>
        <w:bookmarkEnd w:id="12778"/>
        <w:bookmarkEnd w:id="12779"/>
      </w:tr>
      <w:tr w:rsidR="00CA58D1">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780" w:name="p-fu6-1u9-m5z"/>
            <w:bookmarkStart w:id="12781" w:name="td-5jz-z8o-v49"/>
            <w:bookmarkStart w:id="12782" w:name="tr-mvk-37h-m5r"/>
            <w:bookmarkEnd w:id="12775"/>
            <w:r>
              <w:rPr>
                <w:rFonts w:ascii="阿里巴巴普惠体" w:eastAsia="阿里巴巴普惠体"/>
                <w:color w:val="333333"/>
                <w:sz w:val="21"/>
              </w:rPr>
              <w:t>URL</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783" w:name="p-y9j-5hq-nu9"/>
            <w:bookmarkStart w:id="12784" w:name="td-8vi-zh8-y2i"/>
            <w:bookmarkEnd w:id="12780"/>
            <w:bookmarkEnd w:id="12781"/>
            <w:r>
              <w:rPr>
                <w:rFonts w:ascii="阿里巴巴普惠体" w:eastAsia="阿里巴巴普惠体"/>
                <w:color w:val="333333"/>
                <w:sz w:val="21"/>
              </w:rPr>
              <w:t>${prefix}/sms/smsTemplate</w:t>
            </w:r>
          </w:p>
        </w:tc>
        <w:bookmarkEnd w:id="12783"/>
        <w:bookmarkEnd w:id="12784"/>
      </w:tr>
      <w:tr w:rsidR="00CA58D1">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785" w:name="p-tnx-edg-hy9"/>
            <w:bookmarkStart w:id="12786" w:name="td-rqe-22l-i2c"/>
            <w:bookmarkStart w:id="12787" w:name="tr-6v4-iqt-dpn"/>
            <w:bookmarkEnd w:id="12782"/>
            <w:r>
              <w:rPr>
                <w:rFonts w:ascii="阿里巴巴普惠体" w:eastAsia="阿里巴巴普惠体"/>
                <w:color w:val="333333"/>
                <w:sz w:val="21"/>
              </w:rPr>
              <w:t>请求方式</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788" w:name="p-ksk-ur1-x6x"/>
            <w:bookmarkStart w:id="12789" w:name="td-1r6-kvc-1ni"/>
            <w:bookmarkEnd w:id="12785"/>
            <w:bookmarkEnd w:id="12786"/>
            <w:r>
              <w:rPr>
                <w:rFonts w:ascii="阿里巴巴普惠体" w:eastAsia="阿里巴巴普惠体"/>
                <w:color w:val="333333"/>
                <w:sz w:val="21"/>
              </w:rPr>
              <w:t>post</w:t>
            </w:r>
          </w:p>
        </w:tc>
        <w:bookmarkEnd w:id="12788"/>
        <w:bookmarkEnd w:id="12789"/>
      </w:tr>
      <w:tr w:rsidR="00CA58D1">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790" w:name="p-pal-bo6-0c4"/>
            <w:bookmarkStart w:id="12791" w:name="td-j61-nd4-dtb"/>
            <w:bookmarkStart w:id="12792" w:name="tr-kw1-p4m-dsm"/>
            <w:bookmarkEnd w:id="12787"/>
            <w:r>
              <w:rPr>
                <w:rFonts w:ascii="阿里巴巴普惠体" w:eastAsia="阿里巴巴普惠体"/>
                <w:color w:val="333333"/>
                <w:sz w:val="21"/>
              </w:rPr>
              <w:t>请求类型</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793" w:name="p-gb1-4m2-qma"/>
            <w:bookmarkStart w:id="12794" w:name="td-956-zxa-z4f"/>
            <w:bookmarkEnd w:id="12790"/>
            <w:bookmarkEnd w:id="12791"/>
            <w:r>
              <w:rPr>
                <w:rFonts w:ascii="阿里巴巴普惠体" w:eastAsia="阿里巴巴普惠体"/>
                <w:color w:val="333333"/>
                <w:sz w:val="21"/>
              </w:rPr>
              <w:t>application/json</w:t>
            </w:r>
          </w:p>
        </w:tc>
        <w:bookmarkEnd w:id="12793"/>
        <w:bookmarkEnd w:id="12794"/>
      </w:tr>
      <w:tr w:rsidR="00CA58D1">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795" w:name="p-3vh-d3j-ubd"/>
            <w:bookmarkStart w:id="12796" w:name="td-gc4-a7a-v7c"/>
            <w:bookmarkStart w:id="12797" w:name="tr-5ax-zvo-tmt"/>
            <w:bookmarkEnd w:id="12792"/>
            <w:r>
              <w:rPr>
                <w:rFonts w:ascii="阿里巴巴普惠体" w:eastAsia="阿里巴巴普惠体"/>
                <w:color w:val="333333"/>
                <w:sz w:val="21"/>
              </w:rPr>
              <w:t>返回类型</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798" w:name="p-dgw-6x5-t3d"/>
            <w:bookmarkStart w:id="12799" w:name="td-o98-1gg-j1h"/>
            <w:bookmarkEnd w:id="12795"/>
            <w:bookmarkEnd w:id="12796"/>
            <w:r>
              <w:rPr>
                <w:rFonts w:ascii="阿里巴巴普惠体" w:eastAsia="阿里巴巴普惠体"/>
                <w:color w:val="333333"/>
                <w:sz w:val="21"/>
              </w:rPr>
              <w:t>*/*</w:t>
            </w:r>
          </w:p>
        </w:tc>
        <w:bookmarkEnd w:id="12798"/>
        <w:bookmarkEnd w:id="12799"/>
      </w:tr>
      <w:tr w:rsidR="00CA58D1">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800" w:name="p-4hs-4zr-n1r"/>
            <w:bookmarkStart w:id="12801" w:name="td-gk2-mg2-qy3"/>
            <w:bookmarkStart w:id="12802" w:name="tr-o6j-mg9-hw5"/>
            <w:bookmarkEnd w:id="12797"/>
            <w:r>
              <w:rPr>
                <w:rFonts w:ascii="阿里巴巴普惠体" w:eastAsia="阿里巴巴普惠体"/>
                <w:b/>
                <w:color w:val="333333"/>
                <w:sz w:val="21"/>
              </w:rPr>
              <w:t>参数名</w:t>
            </w:r>
          </w:p>
        </w:tc>
        <w:tc>
          <w:tcPr>
            <w:tcW w:w="405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803" w:name="p-vlc-fld-dqv"/>
            <w:bookmarkStart w:id="12804" w:name="td-3h7-cet-06n"/>
            <w:bookmarkEnd w:id="12800"/>
            <w:bookmarkEnd w:id="12801"/>
            <w:r>
              <w:rPr>
                <w:rFonts w:ascii="阿里巴巴普惠体" w:eastAsia="阿里巴巴普惠体"/>
                <w:b/>
                <w:color w:val="333333"/>
                <w:sz w:val="21"/>
              </w:rPr>
              <w:t>数据类型</w:t>
            </w:r>
          </w:p>
        </w:tc>
        <w:tc>
          <w:tcPr>
            <w:tcW w:w="348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805" w:name="p-wmc-avw-3bp"/>
            <w:bookmarkStart w:id="12806" w:name="td-u83-y17-ye1"/>
            <w:bookmarkEnd w:id="12803"/>
            <w:bookmarkEnd w:id="12804"/>
            <w:r>
              <w:rPr>
                <w:rFonts w:ascii="阿里巴巴普惠体" w:eastAsia="阿里巴巴普惠体"/>
                <w:b/>
                <w:color w:val="333333"/>
                <w:sz w:val="21"/>
              </w:rPr>
              <w:t>参数类型</w:t>
            </w:r>
          </w:p>
        </w:tc>
        <w:tc>
          <w:tcPr>
            <w:tcW w:w="348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807" w:name="p-p5x-qae-4f3"/>
            <w:bookmarkStart w:id="12808" w:name="td-4uc-yw0-ng3"/>
            <w:bookmarkEnd w:id="12805"/>
            <w:bookmarkEnd w:id="12806"/>
            <w:r>
              <w:rPr>
                <w:rFonts w:ascii="阿里巴巴普惠体" w:eastAsia="阿里巴巴普惠体"/>
                <w:b/>
                <w:color w:val="333333"/>
                <w:sz w:val="21"/>
              </w:rPr>
              <w:t>是否必填</w:t>
            </w:r>
          </w:p>
        </w:tc>
        <w:tc>
          <w:tcPr>
            <w:tcW w:w="291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809" w:name="p-5bx-bu7-pi8"/>
            <w:bookmarkStart w:id="12810" w:name="td-nad-vu2-mdk"/>
            <w:bookmarkEnd w:id="12807"/>
            <w:bookmarkEnd w:id="12808"/>
            <w:r>
              <w:rPr>
                <w:rFonts w:ascii="阿里巴巴普惠体" w:eastAsia="阿里巴巴普惠体"/>
                <w:b/>
                <w:color w:val="333333"/>
                <w:sz w:val="21"/>
              </w:rPr>
              <w:t>说明</w:t>
            </w:r>
          </w:p>
        </w:tc>
        <w:bookmarkEnd w:id="12809"/>
        <w:bookmarkEnd w:id="12810"/>
      </w:tr>
      <w:tr w:rsidR="00CA58D1">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811" w:name="p-nvk-o6f-8uu"/>
            <w:bookmarkStart w:id="12812" w:name="td-th2-tee-f8h"/>
            <w:bookmarkStart w:id="12813" w:name="tr-wgi-kc5-ihm"/>
            <w:bookmarkEnd w:id="12802"/>
            <w:r>
              <w:rPr>
                <w:rFonts w:ascii="阿里巴巴普惠体" w:eastAsia="阿里巴巴普惠体"/>
                <w:color w:val="333333"/>
                <w:sz w:val="21"/>
              </w:rPr>
              <w:t>1.model</w:t>
            </w:r>
          </w:p>
        </w:tc>
        <w:tc>
          <w:tcPr>
            <w:tcW w:w="405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814" w:name="p-wbo-1h4-mdp"/>
            <w:bookmarkStart w:id="12815" w:name="td-iii-fb5-ozz"/>
            <w:bookmarkEnd w:id="12811"/>
            <w:bookmarkEnd w:id="12812"/>
            <w:r>
              <w:rPr>
                <w:rFonts w:ascii="阿里巴巴普惠体" w:eastAsia="阿里巴巴普惠体"/>
                <w:color w:val="333333"/>
                <w:sz w:val="21"/>
              </w:rPr>
              <w:t>object:AddSmsTemplateModel</w:t>
            </w:r>
          </w:p>
        </w:tc>
        <w:tc>
          <w:tcPr>
            <w:tcW w:w="3487"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816" w:name="p-9yy-fyn-04v"/>
            <w:bookmarkStart w:id="12817" w:name="td-lu0-5nh-exn"/>
            <w:bookmarkEnd w:id="12814"/>
            <w:bookmarkEnd w:id="12815"/>
            <w:r>
              <w:rPr>
                <w:rFonts w:ascii="阿里巴巴普惠体" w:eastAsia="阿里巴巴普惠体"/>
                <w:color w:val="333333"/>
                <w:sz w:val="21"/>
              </w:rPr>
              <w:t>body</w:t>
            </w:r>
          </w:p>
          <w:p w:rsidR="00CA58D1" w:rsidRDefault="00CA58D1" w:rsidP="008A2FC7">
            <w:pPr>
              <w:spacing w:line="360" w:lineRule="exact"/>
              <w:ind w:leftChars="1" w:left="2"/>
            </w:pPr>
            <w:bookmarkStart w:id="12818" w:name="p-c3n-5yt-q3w"/>
            <w:bookmarkEnd w:id="12816"/>
          </w:p>
          <w:p w:rsidR="00CA58D1" w:rsidRDefault="00CA58D1" w:rsidP="008A2FC7">
            <w:pPr>
              <w:spacing w:line="360" w:lineRule="exact"/>
              <w:ind w:leftChars="1" w:left="2"/>
            </w:pPr>
            <w:bookmarkStart w:id="12819" w:name="p-tbo-at2-kkj"/>
            <w:bookmarkEnd w:id="12818"/>
          </w:p>
          <w:p w:rsidR="00CA58D1" w:rsidRDefault="00CA58D1" w:rsidP="008A2FC7">
            <w:pPr>
              <w:spacing w:line="360" w:lineRule="exact"/>
              <w:ind w:leftChars="1" w:left="2"/>
            </w:pPr>
            <w:bookmarkStart w:id="12820" w:name="p-lcu-1jf-swt"/>
            <w:bookmarkEnd w:id="12819"/>
          </w:p>
          <w:p w:rsidR="00CA58D1" w:rsidRDefault="00CA58D1" w:rsidP="008A2FC7">
            <w:pPr>
              <w:spacing w:line="360" w:lineRule="exact"/>
              <w:ind w:leftChars="1" w:left="2"/>
            </w:pPr>
            <w:bookmarkStart w:id="12821" w:name="p-641-oo6-eye"/>
            <w:bookmarkEnd w:id="12820"/>
          </w:p>
          <w:p w:rsidR="00CA58D1" w:rsidRDefault="00CA58D1" w:rsidP="008A2FC7">
            <w:pPr>
              <w:spacing w:line="360" w:lineRule="exact"/>
              <w:ind w:leftChars="1" w:left="2"/>
            </w:pPr>
            <w:bookmarkStart w:id="12822" w:name="p-lwo-4oz-ecn"/>
            <w:bookmarkEnd w:id="12821"/>
          </w:p>
        </w:tc>
        <w:tc>
          <w:tcPr>
            <w:tcW w:w="348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823" w:name="p-aed-o0z-sxa"/>
            <w:bookmarkStart w:id="12824" w:name="td-bbb-vpb-ys5"/>
            <w:bookmarkEnd w:id="12817"/>
            <w:bookmarkEnd w:id="12822"/>
            <w:r>
              <w:rPr>
                <w:rFonts w:ascii="阿里巴巴普惠体" w:eastAsia="阿里巴巴普惠体"/>
                <w:color w:val="333333"/>
                <w:sz w:val="21"/>
              </w:rPr>
              <w:t>是</w:t>
            </w:r>
          </w:p>
        </w:tc>
        <w:tc>
          <w:tcPr>
            <w:tcW w:w="291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825" w:name="p-rsv-izw-0b4"/>
            <w:bookmarkStart w:id="12826" w:name="td-65y-a0c-hfu"/>
            <w:bookmarkEnd w:id="12823"/>
            <w:bookmarkEnd w:id="12824"/>
            <w:r>
              <w:rPr>
                <w:rFonts w:ascii="阿里巴巴普惠体" w:eastAsia="阿里巴巴普惠体"/>
                <w:color w:val="333333"/>
                <w:sz w:val="21"/>
              </w:rPr>
              <w:t>模板信息。</w:t>
            </w:r>
          </w:p>
        </w:tc>
        <w:bookmarkEnd w:id="12825"/>
        <w:bookmarkEnd w:id="12826"/>
      </w:tr>
      <w:tr w:rsidR="00CA58D1">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827" w:name="p-emj-7a2-mbn"/>
            <w:bookmarkStart w:id="12828" w:name="td-5k6-tb1-nm7"/>
            <w:bookmarkStart w:id="12829" w:name="tr-rl7-sw8-3o9"/>
            <w:bookmarkEnd w:id="12813"/>
            <w:r>
              <w:rPr>
                <w:rFonts w:ascii="阿里巴巴普惠体" w:eastAsia="阿里巴巴普惠体"/>
                <w:color w:val="333333"/>
                <w:sz w:val="21"/>
              </w:rPr>
              <w:t>1.1.remark</w:t>
            </w:r>
          </w:p>
        </w:tc>
        <w:tc>
          <w:tcPr>
            <w:tcW w:w="405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830" w:name="p-5mp-j81-0ap"/>
            <w:bookmarkStart w:id="12831" w:name="td-1hz-hqd-l7q"/>
            <w:bookmarkEnd w:id="12827"/>
            <w:bookmarkEnd w:id="12828"/>
            <w:r>
              <w:rPr>
                <w:rFonts w:ascii="阿里巴巴普惠体" w:eastAsia="阿里巴巴普惠体"/>
                <w:color w:val="333333"/>
                <w:sz w:val="21"/>
              </w:rPr>
              <w:t>string</w:t>
            </w:r>
          </w:p>
        </w:tc>
        <w:bookmarkEnd w:id="12830"/>
        <w:tc>
          <w:tcPr>
            <w:tcW w:w="0" w:type="auto"/>
            <w:vMerge/>
            <w:tcBorders>
              <w:top w:val="nil"/>
              <w:left w:val="single" w:sz="8" w:space="0" w:color="DDDDDD"/>
              <w:bottom w:val="single" w:sz="8" w:space="0" w:color="DDDDDD"/>
              <w:right w:val="single" w:sz="8" w:space="0" w:color="DDDDDD"/>
            </w:tcBorders>
          </w:tcPr>
          <w:p w:rsidR="00CA58D1" w:rsidRDefault="00CA58D1" w:rsidP="008A2FC7">
            <w:pPr>
              <w:spacing w:line="360" w:lineRule="exact"/>
              <w:ind w:leftChars="1" w:left="2"/>
            </w:pPr>
          </w:p>
        </w:tc>
        <w:tc>
          <w:tcPr>
            <w:tcW w:w="348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832" w:name="p-unr-ass-7dg"/>
            <w:bookmarkStart w:id="12833" w:name="td-0ol-98l-bpt"/>
            <w:bookmarkEnd w:id="12831"/>
            <w:r>
              <w:rPr>
                <w:rFonts w:ascii="阿里巴巴普惠体" w:eastAsia="阿里巴巴普惠体"/>
                <w:color w:val="333333"/>
                <w:sz w:val="21"/>
              </w:rPr>
              <w:t>是</w:t>
            </w:r>
          </w:p>
        </w:tc>
        <w:tc>
          <w:tcPr>
            <w:tcW w:w="291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2834" w:name="p-2i7-45t-nrv"/>
            <w:bookmarkStart w:id="12835" w:name="td-1hb-cca-aix"/>
            <w:bookmarkEnd w:id="12832"/>
            <w:bookmarkEnd w:id="12833"/>
            <w:r>
              <w:rPr>
                <w:rFonts w:ascii="阿里巴巴普惠体" w:eastAsia="阿里巴巴普惠体"/>
                <w:color w:val="333333"/>
                <w:sz w:val="21"/>
                <w:lang w:eastAsia="zh-CN"/>
              </w:rPr>
              <w:t>短信模板申请说明。请在申请说明中描述您的业务使用场</w:t>
            </w:r>
            <w:r>
              <w:rPr>
                <w:rFonts w:ascii="阿里巴巴普惠体" w:eastAsia="阿里巴巴普惠体"/>
                <w:color w:val="333333"/>
                <w:sz w:val="21"/>
                <w:lang w:eastAsia="zh-CN"/>
              </w:rPr>
              <w:lastRenderedPageBreak/>
              <w:t>景，长度为1~100个字符。</w:t>
            </w:r>
          </w:p>
        </w:tc>
        <w:bookmarkEnd w:id="12834"/>
        <w:bookmarkEnd w:id="12835"/>
      </w:tr>
      <w:tr w:rsidR="00CA58D1">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836" w:name="p-h2w-f5m-7cz"/>
            <w:bookmarkStart w:id="12837" w:name="td-mb4-pp4-dru"/>
            <w:bookmarkStart w:id="12838" w:name="tr-xm6-r5v-gqk"/>
            <w:bookmarkEnd w:id="12829"/>
            <w:r>
              <w:rPr>
                <w:rFonts w:ascii="阿里巴巴普惠体" w:eastAsia="阿里巴巴普惠体"/>
                <w:color w:val="333333"/>
                <w:sz w:val="21"/>
              </w:rPr>
              <w:lastRenderedPageBreak/>
              <w:t>1.2.templateContent</w:t>
            </w:r>
          </w:p>
        </w:tc>
        <w:tc>
          <w:tcPr>
            <w:tcW w:w="405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839" w:name="p-umt-q6s-ilj"/>
            <w:bookmarkStart w:id="12840" w:name="td-nky-m20-xqe"/>
            <w:bookmarkEnd w:id="12836"/>
            <w:bookmarkEnd w:id="12837"/>
            <w:r>
              <w:rPr>
                <w:rFonts w:ascii="阿里巴巴普惠体" w:eastAsia="阿里巴巴普惠体"/>
                <w:color w:val="333333"/>
                <w:sz w:val="21"/>
              </w:rPr>
              <w:t>string</w:t>
            </w:r>
          </w:p>
        </w:tc>
        <w:bookmarkEnd w:id="12839"/>
        <w:tc>
          <w:tcPr>
            <w:tcW w:w="0" w:type="auto"/>
            <w:vMerge/>
            <w:tcBorders>
              <w:top w:val="nil"/>
              <w:left w:val="single" w:sz="8" w:space="0" w:color="DDDDDD"/>
              <w:bottom w:val="single" w:sz="8" w:space="0" w:color="DDDDDD"/>
              <w:right w:val="single" w:sz="8" w:space="0" w:color="DDDDDD"/>
            </w:tcBorders>
          </w:tcPr>
          <w:p w:rsidR="00CA58D1" w:rsidRDefault="00CA58D1" w:rsidP="008A2FC7">
            <w:pPr>
              <w:spacing w:line="360" w:lineRule="exact"/>
              <w:ind w:leftChars="1" w:left="2"/>
            </w:pPr>
          </w:p>
        </w:tc>
        <w:tc>
          <w:tcPr>
            <w:tcW w:w="348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841" w:name="p-yxs-at9-w94"/>
            <w:bookmarkStart w:id="12842" w:name="td-o0x-zfu-a34"/>
            <w:bookmarkEnd w:id="12840"/>
            <w:r>
              <w:rPr>
                <w:rFonts w:ascii="阿里巴巴普惠体" w:eastAsia="阿里巴巴普惠体"/>
                <w:color w:val="333333"/>
                <w:sz w:val="21"/>
              </w:rPr>
              <w:t>是</w:t>
            </w:r>
          </w:p>
        </w:tc>
        <w:tc>
          <w:tcPr>
            <w:tcW w:w="291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2843" w:name="p-3sb-a1s-96v"/>
            <w:bookmarkStart w:id="12844" w:name="td-gaj-vr4-2cw"/>
            <w:bookmarkEnd w:id="12841"/>
            <w:bookmarkEnd w:id="12842"/>
            <w:r>
              <w:rPr>
                <w:rFonts w:ascii="阿里巴巴普惠体" w:eastAsia="阿里巴巴普惠体"/>
                <w:color w:val="333333"/>
                <w:sz w:val="21"/>
                <w:lang w:eastAsia="zh-CN"/>
              </w:rPr>
              <w:t>模板内容，长度为1~500个字符。</w:t>
            </w:r>
          </w:p>
        </w:tc>
        <w:bookmarkEnd w:id="12843"/>
        <w:bookmarkEnd w:id="12844"/>
      </w:tr>
      <w:tr w:rsidR="00CA58D1">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845" w:name="p-d3a-bym-576"/>
            <w:bookmarkStart w:id="12846" w:name="td-m9a-5lp-4tb"/>
            <w:bookmarkStart w:id="12847" w:name="tr-u1v-20m-if4"/>
            <w:bookmarkEnd w:id="12838"/>
            <w:r>
              <w:rPr>
                <w:rFonts w:ascii="阿里巴巴普惠体" w:eastAsia="阿里巴巴普惠体"/>
                <w:color w:val="333333"/>
                <w:sz w:val="21"/>
              </w:rPr>
              <w:t>1.3.templateName</w:t>
            </w:r>
          </w:p>
        </w:tc>
        <w:tc>
          <w:tcPr>
            <w:tcW w:w="405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848" w:name="p-zfa-4wp-dhk"/>
            <w:bookmarkStart w:id="12849" w:name="td-71u-826-pew"/>
            <w:bookmarkEnd w:id="12845"/>
            <w:bookmarkEnd w:id="12846"/>
            <w:r>
              <w:rPr>
                <w:rFonts w:ascii="阿里巴巴普惠体" w:eastAsia="阿里巴巴普惠体"/>
                <w:color w:val="333333"/>
                <w:sz w:val="21"/>
              </w:rPr>
              <w:t>string</w:t>
            </w:r>
          </w:p>
        </w:tc>
        <w:bookmarkEnd w:id="12848"/>
        <w:tc>
          <w:tcPr>
            <w:tcW w:w="0" w:type="auto"/>
            <w:vMerge/>
            <w:tcBorders>
              <w:top w:val="nil"/>
              <w:left w:val="single" w:sz="8" w:space="0" w:color="DDDDDD"/>
              <w:bottom w:val="single" w:sz="8" w:space="0" w:color="DDDDDD"/>
              <w:right w:val="single" w:sz="8" w:space="0" w:color="DDDDDD"/>
            </w:tcBorders>
          </w:tcPr>
          <w:p w:rsidR="00CA58D1" w:rsidRDefault="00CA58D1" w:rsidP="008A2FC7">
            <w:pPr>
              <w:spacing w:line="360" w:lineRule="exact"/>
              <w:ind w:leftChars="1" w:left="2"/>
            </w:pPr>
          </w:p>
        </w:tc>
        <w:tc>
          <w:tcPr>
            <w:tcW w:w="348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850" w:name="p-oqy-sb8-i8f"/>
            <w:bookmarkStart w:id="12851" w:name="td-pri-jb2-glg"/>
            <w:bookmarkEnd w:id="12849"/>
            <w:r>
              <w:rPr>
                <w:rFonts w:ascii="阿里巴巴普惠体" w:eastAsia="阿里巴巴普惠体"/>
                <w:color w:val="333333"/>
                <w:sz w:val="21"/>
              </w:rPr>
              <w:t>是</w:t>
            </w:r>
          </w:p>
        </w:tc>
        <w:tc>
          <w:tcPr>
            <w:tcW w:w="291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2852" w:name="p-9ay-0p4-aoh"/>
            <w:bookmarkStart w:id="12853" w:name="td-as4-zr3-ke5"/>
            <w:bookmarkEnd w:id="12850"/>
            <w:bookmarkEnd w:id="12851"/>
            <w:r>
              <w:rPr>
                <w:rFonts w:ascii="阿里巴巴普惠体" w:eastAsia="阿里巴巴普惠体"/>
                <w:color w:val="333333"/>
                <w:sz w:val="21"/>
                <w:lang w:eastAsia="zh-CN"/>
              </w:rPr>
              <w:t>模板名称，长度为1~30个字符。</w:t>
            </w:r>
          </w:p>
        </w:tc>
        <w:bookmarkEnd w:id="12852"/>
        <w:bookmarkEnd w:id="12853"/>
      </w:tr>
      <w:tr w:rsidR="00CA58D1">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854" w:name="p-l9v-uye-s5x"/>
            <w:bookmarkStart w:id="12855" w:name="td-my5-s4d-z2p"/>
            <w:bookmarkStart w:id="12856" w:name="tr-99n-mnt-r6y"/>
            <w:bookmarkEnd w:id="12847"/>
            <w:r>
              <w:rPr>
                <w:rFonts w:ascii="阿里巴巴普惠体" w:eastAsia="阿里巴巴普惠体"/>
                <w:color w:val="333333"/>
                <w:sz w:val="21"/>
              </w:rPr>
              <w:t>1.4.templateSubject</w:t>
            </w:r>
          </w:p>
        </w:tc>
        <w:tc>
          <w:tcPr>
            <w:tcW w:w="405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857" w:name="p-mn9-9q7-lvh"/>
            <w:bookmarkStart w:id="12858" w:name="td-i01-omo-t54"/>
            <w:bookmarkEnd w:id="12854"/>
            <w:bookmarkEnd w:id="12855"/>
            <w:r>
              <w:rPr>
                <w:rFonts w:ascii="阿里巴巴普惠体" w:eastAsia="阿里巴巴普惠体"/>
                <w:color w:val="333333"/>
                <w:sz w:val="21"/>
              </w:rPr>
              <w:t>string</w:t>
            </w:r>
          </w:p>
        </w:tc>
        <w:bookmarkEnd w:id="12857"/>
        <w:tc>
          <w:tcPr>
            <w:tcW w:w="0" w:type="auto"/>
            <w:vMerge/>
            <w:tcBorders>
              <w:top w:val="nil"/>
              <w:left w:val="single" w:sz="8" w:space="0" w:color="DDDDDD"/>
              <w:bottom w:val="single" w:sz="8" w:space="0" w:color="DDDDDD"/>
              <w:right w:val="single" w:sz="8" w:space="0" w:color="DDDDDD"/>
            </w:tcBorders>
          </w:tcPr>
          <w:p w:rsidR="00CA58D1" w:rsidRDefault="00CA58D1" w:rsidP="008A2FC7">
            <w:pPr>
              <w:spacing w:line="360" w:lineRule="exact"/>
              <w:ind w:leftChars="1" w:left="2"/>
            </w:pPr>
          </w:p>
        </w:tc>
        <w:tc>
          <w:tcPr>
            <w:tcW w:w="348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859" w:name="p-s2k-op6-m4a"/>
            <w:bookmarkStart w:id="12860" w:name="td-8jh-a1b-58e"/>
            <w:bookmarkEnd w:id="12858"/>
            <w:r>
              <w:rPr>
                <w:rFonts w:ascii="阿里巴巴普惠体" w:eastAsia="阿里巴巴普惠体"/>
                <w:color w:val="333333"/>
                <w:sz w:val="21"/>
              </w:rPr>
              <w:t>否</w:t>
            </w:r>
          </w:p>
        </w:tc>
        <w:tc>
          <w:tcPr>
            <w:tcW w:w="291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2861" w:name="p-skg-b55-cej"/>
            <w:bookmarkStart w:id="12862" w:name="td-zlx-gcg-8ij"/>
            <w:bookmarkEnd w:id="12859"/>
            <w:bookmarkEnd w:id="12860"/>
            <w:r>
              <w:rPr>
                <w:rFonts w:ascii="阿里巴巴普惠体" w:eastAsia="阿里巴巴普惠体"/>
                <w:color w:val="333333"/>
                <w:sz w:val="21"/>
                <w:lang w:eastAsia="zh-CN"/>
              </w:rPr>
              <w:t>模板主题，长度为1~20个字符。</w:t>
            </w:r>
          </w:p>
        </w:tc>
        <w:bookmarkEnd w:id="12861"/>
        <w:bookmarkEnd w:id="12862"/>
      </w:tr>
      <w:tr w:rsidR="00CA58D1">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863" w:name="p-f2i-c70-exq"/>
            <w:bookmarkStart w:id="12864" w:name="td-qe1-ifo-zcf"/>
            <w:bookmarkStart w:id="12865" w:name="tr-pjy-kbb-5sj"/>
            <w:bookmarkEnd w:id="12856"/>
            <w:r>
              <w:rPr>
                <w:rFonts w:ascii="阿里巴巴普惠体" w:eastAsia="阿里巴巴普惠体"/>
                <w:color w:val="333333"/>
                <w:sz w:val="21"/>
              </w:rPr>
              <w:t>1.5.templateType</w:t>
            </w:r>
          </w:p>
        </w:tc>
        <w:tc>
          <w:tcPr>
            <w:tcW w:w="405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866" w:name="p-2zu-to1-6mh"/>
            <w:bookmarkStart w:id="12867" w:name="td-kpw-sap-mjn"/>
            <w:bookmarkEnd w:id="12863"/>
            <w:bookmarkEnd w:id="12864"/>
            <w:r>
              <w:rPr>
                <w:rFonts w:ascii="阿里巴巴普惠体" w:eastAsia="阿里巴巴普惠体"/>
                <w:color w:val="333333"/>
                <w:sz w:val="21"/>
              </w:rPr>
              <w:t>integer(int32)</w:t>
            </w:r>
          </w:p>
        </w:tc>
        <w:bookmarkEnd w:id="12866"/>
        <w:tc>
          <w:tcPr>
            <w:tcW w:w="0" w:type="auto"/>
            <w:vMerge/>
            <w:tcBorders>
              <w:top w:val="nil"/>
              <w:left w:val="single" w:sz="8" w:space="0" w:color="DDDDDD"/>
              <w:bottom w:val="single" w:sz="8" w:space="0" w:color="DDDDDD"/>
              <w:right w:val="single" w:sz="8" w:space="0" w:color="DDDDDD"/>
            </w:tcBorders>
          </w:tcPr>
          <w:p w:rsidR="00CA58D1" w:rsidRDefault="00CA58D1" w:rsidP="008A2FC7">
            <w:pPr>
              <w:spacing w:line="360" w:lineRule="exact"/>
              <w:ind w:leftChars="1" w:left="2"/>
            </w:pPr>
          </w:p>
        </w:tc>
        <w:tc>
          <w:tcPr>
            <w:tcW w:w="348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868" w:name="p-u93-8x1-ylx"/>
            <w:bookmarkStart w:id="12869" w:name="td-855-6al-hg7"/>
            <w:bookmarkEnd w:id="12867"/>
            <w:r>
              <w:rPr>
                <w:rFonts w:ascii="阿里巴巴普惠体" w:eastAsia="阿里巴巴普惠体"/>
                <w:color w:val="333333"/>
                <w:sz w:val="21"/>
              </w:rPr>
              <w:t>是</w:t>
            </w:r>
          </w:p>
        </w:tc>
        <w:tc>
          <w:tcPr>
            <w:tcW w:w="291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2870" w:name="p-zhe-z7c-qsr"/>
            <w:bookmarkStart w:id="12871" w:name="td-qpc-qrk-13n"/>
            <w:bookmarkEnd w:id="12868"/>
            <w:bookmarkEnd w:id="12869"/>
            <w:r>
              <w:rPr>
                <w:rFonts w:ascii="阿里巴巴普惠体" w:eastAsia="阿里巴巴普惠体"/>
                <w:color w:val="333333"/>
                <w:sz w:val="21"/>
                <w:lang w:eastAsia="zh-CN"/>
              </w:rPr>
              <w:t>短信类型。0：验证码，1：短信通知，2：推广短信，3：国际/港澳台消息。</w:t>
            </w:r>
          </w:p>
        </w:tc>
        <w:bookmarkEnd w:id="12870"/>
        <w:bookmarkEnd w:id="12871"/>
      </w:tr>
      <w:tr w:rsidR="00CA58D1">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872" w:name="p-wx5-joz-604"/>
            <w:bookmarkStart w:id="12873" w:name="td-syx-6gj-zph"/>
            <w:bookmarkStart w:id="12874" w:name="tr-g7x-ij8-mjc"/>
            <w:bookmarkEnd w:id="12865"/>
            <w:r>
              <w:rPr>
                <w:rFonts w:ascii="阿里巴巴普惠体" w:eastAsia="阿里巴巴普惠体"/>
                <w:b/>
                <w:color w:val="333333"/>
                <w:sz w:val="21"/>
              </w:rPr>
              <w:t>状态码</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875" w:name="p-yy9-a16-9yn"/>
            <w:bookmarkStart w:id="12876" w:name="td-prl-a9o-ef3"/>
            <w:bookmarkEnd w:id="12872"/>
            <w:bookmarkEnd w:id="12873"/>
            <w:r>
              <w:rPr>
                <w:rFonts w:ascii="阿里巴巴普惠体" w:eastAsia="阿里巴巴普惠体"/>
                <w:b/>
                <w:color w:val="333333"/>
                <w:sz w:val="21"/>
              </w:rPr>
              <w:t>描述</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877" w:name="p-6y5-yqw-vd9"/>
            <w:bookmarkStart w:id="12878" w:name="td-hvf-u6w-pck"/>
            <w:bookmarkEnd w:id="12875"/>
            <w:bookmarkEnd w:id="12876"/>
            <w:r>
              <w:rPr>
                <w:rFonts w:ascii="阿里巴巴普惠体" w:eastAsia="阿里巴巴普惠体"/>
                <w:b/>
                <w:color w:val="333333"/>
                <w:sz w:val="21"/>
              </w:rPr>
              <w:t>说明</w:t>
            </w:r>
          </w:p>
        </w:tc>
        <w:bookmarkEnd w:id="12877"/>
        <w:bookmarkEnd w:id="12878"/>
      </w:tr>
      <w:tr w:rsidR="00CA58D1">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879" w:name="p-eee-x9g-6ap"/>
            <w:bookmarkStart w:id="12880" w:name="td-ek5-9cc-rqm"/>
            <w:bookmarkStart w:id="12881" w:name="tr-1vz-dqh-hj1"/>
            <w:bookmarkEnd w:id="12874"/>
            <w:r>
              <w:rPr>
                <w:rFonts w:ascii="阿里巴巴普惠体" w:eastAsia="阿里巴巴普惠体"/>
                <w:color w:val="333333"/>
                <w:sz w:val="21"/>
              </w:rPr>
              <w:t>200</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882" w:name="p-4o3-cg2-trj"/>
            <w:bookmarkStart w:id="12883" w:name="td-bcb-33i-1dj"/>
            <w:bookmarkEnd w:id="12879"/>
            <w:bookmarkEnd w:id="12880"/>
            <w:r>
              <w:rPr>
                <w:rFonts w:ascii="阿里巴巴普惠体" w:eastAsia="阿里巴巴普惠体"/>
                <w:color w:val="333333"/>
                <w:sz w:val="21"/>
              </w:rPr>
              <w:t>OK</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884" w:name="p-fl8-9gj-2it"/>
            <w:bookmarkStart w:id="12885" w:name="td-efr-wlg-b60"/>
            <w:bookmarkEnd w:id="12882"/>
            <w:bookmarkEnd w:id="12883"/>
            <w:r>
              <w:rPr>
                <w:rFonts w:ascii="阿里巴巴普惠体" w:eastAsia="阿里巴巴普惠体"/>
                <w:color w:val="333333"/>
                <w:sz w:val="21"/>
              </w:rPr>
              <w:t>请求成功。</w:t>
            </w:r>
          </w:p>
        </w:tc>
        <w:bookmarkEnd w:id="12884"/>
        <w:bookmarkEnd w:id="12885"/>
      </w:tr>
      <w:tr w:rsidR="00CA58D1">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886" w:name="p-gm9-tam-3l0"/>
            <w:bookmarkStart w:id="12887" w:name="td-s2d-nv8-o3r"/>
            <w:bookmarkStart w:id="12888" w:name="tr-7na-aos-uef"/>
            <w:bookmarkEnd w:id="12881"/>
            <w:r>
              <w:rPr>
                <w:rFonts w:ascii="阿里巴巴普惠体" w:eastAsia="阿里巴巴普惠体"/>
                <w:color w:val="333333"/>
                <w:sz w:val="21"/>
              </w:rPr>
              <w:t>201</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889" w:name="p-e38-i7d-jfj"/>
            <w:bookmarkStart w:id="12890" w:name="td-8ul-fb6-mmk"/>
            <w:bookmarkEnd w:id="12886"/>
            <w:bookmarkEnd w:id="12887"/>
            <w:r>
              <w:rPr>
                <w:rFonts w:ascii="阿里巴巴普惠体" w:eastAsia="阿里巴巴普惠体"/>
                <w:color w:val="333333"/>
                <w:sz w:val="21"/>
              </w:rPr>
              <w:t>Created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2891" w:name="p-zrn-yow-cwp"/>
            <w:bookmarkStart w:id="12892" w:name="td-r7f-x8d-35a"/>
            <w:bookmarkEnd w:id="12889"/>
            <w:bookmarkEnd w:id="12890"/>
            <w:r>
              <w:rPr>
                <w:rFonts w:ascii="阿里巴巴普惠体" w:eastAsia="阿里巴巴普惠体"/>
                <w:color w:val="333333"/>
                <w:sz w:val="21"/>
                <w:lang w:eastAsia="zh-CN"/>
              </w:rPr>
              <w:t>请求成功，并且创建了资源。</w:t>
            </w:r>
          </w:p>
        </w:tc>
        <w:bookmarkEnd w:id="12891"/>
        <w:bookmarkEnd w:id="12892"/>
      </w:tr>
      <w:tr w:rsidR="00CA58D1">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893" w:name="p-4ce-rvb-hgy"/>
            <w:bookmarkStart w:id="12894" w:name="td-syo-4p5-pzz"/>
            <w:bookmarkStart w:id="12895" w:name="tr-63y-8zn-g3d"/>
            <w:bookmarkEnd w:id="12888"/>
            <w:r>
              <w:rPr>
                <w:rFonts w:ascii="阿里巴巴普惠体" w:eastAsia="阿里巴巴普惠体"/>
                <w:color w:val="333333"/>
                <w:sz w:val="21"/>
              </w:rPr>
              <w:t>401</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896" w:name="p-mas-g27-2oo"/>
            <w:bookmarkStart w:id="12897" w:name="td-fpq-qzp-p4c"/>
            <w:bookmarkEnd w:id="12893"/>
            <w:bookmarkEnd w:id="12894"/>
            <w:r>
              <w:rPr>
                <w:rFonts w:ascii="阿里巴巴普惠体" w:eastAsia="阿里巴巴普惠体"/>
                <w:color w:val="333333"/>
                <w:sz w:val="21"/>
              </w:rPr>
              <w:t>Unauthorized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898" w:name="p-hve-zql-4wj"/>
            <w:bookmarkStart w:id="12899" w:name="td-5wd-kw1-fj6"/>
            <w:bookmarkEnd w:id="12896"/>
            <w:bookmarkEnd w:id="12897"/>
            <w:r>
              <w:rPr>
                <w:rFonts w:ascii="阿里巴巴普惠体" w:eastAsia="阿里巴巴普惠体"/>
                <w:color w:val="333333"/>
                <w:sz w:val="21"/>
              </w:rPr>
              <w:t>请求未经授权。</w:t>
            </w:r>
          </w:p>
        </w:tc>
        <w:bookmarkEnd w:id="12898"/>
        <w:bookmarkEnd w:id="12899"/>
      </w:tr>
      <w:tr w:rsidR="00CA58D1">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900" w:name="p-g8x-6gx-k5s"/>
            <w:bookmarkStart w:id="12901" w:name="td-zl6-4in-i44"/>
            <w:bookmarkStart w:id="12902" w:name="tr-k51-myt-58q"/>
            <w:bookmarkEnd w:id="12895"/>
            <w:r>
              <w:rPr>
                <w:rFonts w:ascii="阿里巴巴普惠体" w:eastAsia="阿里巴巴普惠体"/>
                <w:color w:val="333333"/>
                <w:sz w:val="21"/>
              </w:rPr>
              <w:t>403</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903" w:name="p-iw1-7la-h6f"/>
            <w:bookmarkStart w:id="12904" w:name="td-zur-hab-28s"/>
            <w:bookmarkEnd w:id="12900"/>
            <w:bookmarkEnd w:id="12901"/>
            <w:r>
              <w:rPr>
                <w:rFonts w:ascii="阿里巴巴普惠体" w:eastAsia="阿里巴巴普惠体"/>
                <w:color w:val="333333"/>
                <w:sz w:val="21"/>
              </w:rPr>
              <w:t>Forbidden</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905" w:name="p-fef-dgu-obn"/>
            <w:bookmarkStart w:id="12906" w:name="td-mzs-t2m-q4a"/>
            <w:bookmarkEnd w:id="12903"/>
            <w:bookmarkEnd w:id="12904"/>
            <w:r>
              <w:rPr>
                <w:rFonts w:ascii="阿里巴巴普惠体" w:eastAsia="阿里巴巴普惠体"/>
                <w:color w:val="333333"/>
                <w:sz w:val="21"/>
              </w:rPr>
              <w:t>请求被拒绝。</w:t>
            </w:r>
          </w:p>
        </w:tc>
        <w:bookmarkEnd w:id="12905"/>
        <w:bookmarkEnd w:id="12906"/>
      </w:tr>
      <w:tr w:rsidR="00CA58D1">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907" w:name="p-0wb-o1z-7eo"/>
            <w:bookmarkStart w:id="12908" w:name="td-cb4-i7x-w3i"/>
            <w:bookmarkStart w:id="12909" w:name="tr-acf-si3-c21"/>
            <w:bookmarkEnd w:id="12902"/>
            <w:r>
              <w:rPr>
                <w:rFonts w:ascii="阿里巴巴普惠体" w:eastAsia="阿里巴巴普惠体"/>
                <w:color w:val="333333"/>
                <w:sz w:val="21"/>
              </w:rPr>
              <w:t>404</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910" w:name="p-je2-vn2-qeg"/>
            <w:bookmarkStart w:id="12911" w:name="td-fcm-nh4-mh1"/>
            <w:bookmarkEnd w:id="12907"/>
            <w:bookmarkEnd w:id="12908"/>
            <w:r>
              <w:rPr>
                <w:rFonts w:ascii="阿里巴巴普惠体" w:eastAsia="阿里巴巴普惠体"/>
                <w:color w:val="333333"/>
                <w:sz w:val="21"/>
              </w:rPr>
              <w:t>Not Found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912" w:name="p-9nc-n13-ion"/>
            <w:bookmarkStart w:id="12913" w:name="td-3k0-eyb-b5o"/>
            <w:bookmarkEnd w:id="12910"/>
            <w:bookmarkEnd w:id="12911"/>
            <w:r>
              <w:rPr>
                <w:rFonts w:ascii="阿里巴巴普惠体" w:eastAsia="阿里巴巴普惠体"/>
                <w:color w:val="333333"/>
                <w:sz w:val="21"/>
              </w:rPr>
              <w:t>请求的资源不存在。</w:t>
            </w:r>
          </w:p>
        </w:tc>
        <w:bookmarkEnd w:id="12912"/>
        <w:bookmarkEnd w:id="12913"/>
      </w:tr>
      <w:tr w:rsidR="00CA58D1">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914" w:name="p-n69-f7d-zxs"/>
            <w:bookmarkStart w:id="12915" w:name="td-9km-2sw-0jv"/>
            <w:bookmarkStart w:id="12916" w:name="tr-noh-p4i-j3i"/>
            <w:bookmarkEnd w:id="12909"/>
            <w:r>
              <w:rPr>
                <w:rFonts w:ascii="阿里巴巴普惠体" w:eastAsia="阿里巴巴普惠体"/>
                <w:b/>
                <w:color w:val="333333"/>
                <w:sz w:val="21"/>
              </w:rPr>
              <w:t>返回属性名</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917" w:name="p-n0e-0s7-khx"/>
            <w:bookmarkStart w:id="12918" w:name="td-iq4-dig-g4f"/>
            <w:bookmarkEnd w:id="12914"/>
            <w:bookmarkEnd w:id="12915"/>
            <w:r>
              <w:rPr>
                <w:rFonts w:ascii="阿里巴巴普惠体" w:eastAsia="阿里巴巴普惠体"/>
                <w:b/>
                <w:color w:val="333333"/>
                <w:sz w:val="21"/>
              </w:rPr>
              <w:t>类型</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919" w:name="p-cae-naq-3by"/>
            <w:bookmarkStart w:id="12920" w:name="td-jum-8ok-apw"/>
            <w:bookmarkEnd w:id="12917"/>
            <w:bookmarkEnd w:id="12918"/>
            <w:r>
              <w:rPr>
                <w:rFonts w:ascii="阿里巴巴普惠体" w:eastAsia="阿里巴巴普惠体"/>
                <w:b/>
                <w:color w:val="333333"/>
                <w:sz w:val="21"/>
              </w:rPr>
              <w:t>说明</w:t>
            </w:r>
          </w:p>
        </w:tc>
        <w:bookmarkEnd w:id="12919"/>
        <w:bookmarkEnd w:id="12920"/>
      </w:tr>
      <w:tr w:rsidR="00CA58D1">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921" w:name="p-mt6-vsv-syk"/>
            <w:bookmarkStart w:id="12922" w:name="td-vjq-6jm-uth"/>
            <w:bookmarkStart w:id="12923" w:name="tr-74h-7b7-rr2"/>
            <w:bookmarkEnd w:id="12916"/>
            <w:r>
              <w:rPr>
                <w:rFonts w:ascii="阿里巴巴普惠体" w:eastAsia="阿里巴巴普惠体"/>
                <w:color w:val="333333"/>
                <w:sz w:val="21"/>
              </w:rPr>
              <w:lastRenderedPageBreak/>
              <w:t>1.platformName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924" w:name="p-mp3-fbi-4jx"/>
            <w:bookmarkStart w:id="12925" w:name="td-7fs-2s9-zns"/>
            <w:bookmarkEnd w:id="12921"/>
            <w:bookmarkEnd w:id="12922"/>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2926" w:name="p-s7l-ch9-bt0"/>
            <w:bookmarkStart w:id="12927" w:name="td-hit-ic4-s7g"/>
            <w:bookmarkEnd w:id="12924"/>
            <w:bookmarkEnd w:id="12925"/>
            <w:r>
              <w:rPr>
                <w:rFonts w:ascii="阿里巴巴普惠体" w:eastAsia="阿里巴巴普惠体"/>
                <w:color w:val="333333"/>
                <w:sz w:val="21"/>
                <w:lang w:eastAsia="zh-CN"/>
              </w:rPr>
              <w:t>短信服务方名称，与接口配置时填写的接口名称一致。</w:t>
            </w:r>
          </w:p>
        </w:tc>
        <w:bookmarkEnd w:id="12926"/>
        <w:bookmarkEnd w:id="12927"/>
      </w:tr>
      <w:tr w:rsidR="00CA58D1">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928" w:name="p-si3-t2f-ne1"/>
            <w:bookmarkStart w:id="12929" w:name="td-me8-qpj-6pf"/>
            <w:bookmarkStart w:id="12930" w:name="tr-v40-mcg-c9o"/>
            <w:bookmarkEnd w:id="12923"/>
            <w:r>
              <w:rPr>
                <w:rFonts w:ascii="阿里巴巴普惠体" w:eastAsia="阿里巴巴普惠体"/>
                <w:color w:val="333333"/>
                <w:sz w:val="21"/>
              </w:rPr>
              <w:t>2.code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931" w:name="p-sn2-mc4-ox1"/>
            <w:bookmarkStart w:id="12932" w:name="td-zd6-fcw-889"/>
            <w:bookmarkEnd w:id="12928"/>
            <w:bookmarkEnd w:id="12929"/>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933" w:name="p-z6s-iyh-yzn"/>
            <w:bookmarkStart w:id="12934" w:name="td-zku-y1y-x3j"/>
            <w:bookmarkEnd w:id="12931"/>
            <w:bookmarkEnd w:id="12932"/>
            <w:r>
              <w:rPr>
                <w:rFonts w:ascii="阿里巴巴普惠体" w:eastAsia="阿里巴巴普惠体"/>
                <w:color w:val="333333"/>
                <w:sz w:val="21"/>
              </w:rPr>
              <w:t>请求状态码。</w:t>
            </w:r>
          </w:p>
        </w:tc>
        <w:bookmarkEnd w:id="12933"/>
        <w:bookmarkEnd w:id="12934"/>
      </w:tr>
      <w:tr w:rsidR="00CA58D1">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935" w:name="p-o24-8p7-ivb"/>
            <w:bookmarkStart w:id="12936" w:name="td-kbc-eug-zy3"/>
            <w:bookmarkStart w:id="12937" w:name="tr-fzm-ezh-nk4"/>
            <w:bookmarkEnd w:id="12930"/>
            <w:r>
              <w:rPr>
                <w:rFonts w:ascii="阿里巴巴普惠体" w:eastAsia="阿里巴巴普惠体"/>
                <w:color w:val="333333"/>
                <w:sz w:val="21"/>
              </w:rPr>
              <w:t>3.message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938" w:name="p-z7p-y53-5nk"/>
            <w:bookmarkStart w:id="12939" w:name="td-ri6-nyv-kt1"/>
            <w:bookmarkEnd w:id="12935"/>
            <w:bookmarkEnd w:id="12936"/>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940" w:name="p-8ro-r3k-w3n"/>
            <w:bookmarkStart w:id="12941" w:name="td-c2v-vn7-zbb"/>
            <w:bookmarkEnd w:id="12938"/>
            <w:bookmarkEnd w:id="12939"/>
            <w:r>
              <w:rPr>
                <w:rFonts w:ascii="阿里巴巴普惠体" w:eastAsia="阿里巴巴普惠体"/>
                <w:color w:val="333333"/>
                <w:sz w:val="21"/>
              </w:rPr>
              <w:t>状态码描述。</w:t>
            </w:r>
          </w:p>
        </w:tc>
        <w:bookmarkEnd w:id="12940"/>
        <w:bookmarkEnd w:id="12941"/>
      </w:tr>
      <w:tr w:rsidR="00CA58D1">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942" w:name="p-v30-9za-6vw"/>
            <w:bookmarkStart w:id="12943" w:name="td-eyg-52g-gq3"/>
            <w:bookmarkStart w:id="12944" w:name="tr-akk-dol-z9a"/>
            <w:bookmarkEnd w:id="12937"/>
            <w:r>
              <w:rPr>
                <w:rFonts w:ascii="阿里巴巴普惠体" w:eastAsia="阿里巴巴普惠体"/>
                <w:color w:val="333333"/>
                <w:sz w:val="21"/>
              </w:rPr>
              <w:t>4.requestId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945" w:name="p-4ol-lr8-z5a"/>
            <w:bookmarkStart w:id="12946" w:name="td-cvv-o9g-vsb"/>
            <w:bookmarkEnd w:id="12942"/>
            <w:bookmarkEnd w:id="12943"/>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947" w:name="p-vz1-0tw-clr"/>
            <w:bookmarkStart w:id="12948" w:name="td-6rd-aek-gzk"/>
            <w:bookmarkEnd w:id="12945"/>
            <w:bookmarkEnd w:id="12946"/>
            <w:r>
              <w:rPr>
                <w:rFonts w:ascii="阿里巴巴普惠体" w:eastAsia="阿里巴巴普惠体"/>
                <w:color w:val="333333"/>
                <w:sz w:val="21"/>
              </w:rPr>
              <w:t>请求ID。</w:t>
            </w:r>
          </w:p>
        </w:tc>
        <w:bookmarkEnd w:id="12947"/>
        <w:bookmarkEnd w:id="12948"/>
      </w:tr>
      <w:tr w:rsidR="00CA58D1">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949" w:name="p-kln-5wo-e4r"/>
            <w:bookmarkStart w:id="12950" w:name="td-9je-y6b-jcf"/>
            <w:bookmarkStart w:id="12951" w:name="tr-zcv-vu1-jg5"/>
            <w:bookmarkEnd w:id="12944"/>
            <w:r>
              <w:rPr>
                <w:rFonts w:ascii="阿里巴巴普惠体" w:eastAsia="阿里巴巴普惠体"/>
                <w:color w:val="333333"/>
                <w:sz w:val="21"/>
              </w:rPr>
              <w:t>5.templateCode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952" w:name="p-4we-elz-i87"/>
            <w:bookmarkStart w:id="12953" w:name="td-i1r-hyi-c4u"/>
            <w:bookmarkEnd w:id="12949"/>
            <w:bookmarkEnd w:id="12950"/>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2954" w:name="p-r01-hgn-81h"/>
            <w:bookmarkStart w:id="12955" w:name="td-lz2-21q-96n"/>
            <w:bookmarkEnd w:id="12952"/>
            <w:bookmarkEnd w:id="12953"/>
            <w:r>
              <w:rPr>
                <w:rFonts w:ascii="阿里巴巴普惠体" w:eastAsia="阿里巴巴普惠体"/>
                <w:color w:val="333333"/>
                <w:sz w:val="21"/>
                <w:lang w:eastAsia="zh-CN"/>
              </w:rPr>
              <w:t>短信模板code，用于查看模板申请状态和结果。</w:t>
            </w:r>
          </w:p>
        </w:tc>
        <w:bookmarkEnd w:id="12954"/>
        <w:bookmarkEnd w:id="12955"/>
      </w:tr>
      <w:tr w:rsidR="00CA58D1">
        <w:trPr>
          <w:trHeight w:val="315"/>
          <w:tblCellSpacing w:w="0" w:type="auto"/>
        </w:trPr>
        <w:tc>
          <w:tcPr>
            <w:tcW w:w="0" w:type="auto"/>
            <w:gridSpan w:val="5"/>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956" w:name="p-a1d-mxw-91d"/>
            <w:bookmarkStart w:id="12957" w:name="td-yt2-2rp-s93"/>
            <w:bookmarkStart w:id="12958" w:name="tr-ce0-dna-0l7"/>
            <w:bookmarkEnd w:id="12951"/>
            <w:r>
              <w:rPr>
                <w:rFonts w:ascii="阿里巴巴普惠体" w:eastAsia="阿里巴巴普惠体"/>
                <w:b/>
                <w:color w:val="333333"/>
                <w:sz w:val="21"/>
              </w:rPr>
              <w:t>示例</w:t>
            </w:r>
          </w:p>
        </w:tc>
        <w:bookmarkEnd w:id="12956"/>
        <w:bookmarkEnd w:id="12957"/>
      </w:tr>
      <w:tr w:rsidR="00CA58D1">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959" w:name="p-95u-gn2-l1q"/>
            <w:bookmarkStart w:id="12960" w:name="td-22b-ysl-oq1"/>
            <w:bookmarkStart w:id="12961" w:name="tr-nzq-j4s-n8z"/>
            <w:bookmarkEnd w:id="12958"/>
            <w:r>
              <w:rPr>
                <w:rFonts w:ascii="阿里巴巴普惠体" w:eastAsia="阿里巴巴普惠体"/>
                <w:b/>
                <w:color w:val="333333"/>
                <w:sz w:val="21"/>
              </w:rPr>
              <w:t>请求参数</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962" w:name="p-wuv-js9-93s"/>
            <w:bookmarkStart w:id="12963" w:name="td-hnc-w5i-38q"/>
            <w:bookmarkEnd w:id="12959"/>
            <w:bookmarkEnd w:id="12960"/>
            <w:r>
              <w:rPr>
                <w:rFonts w:ascii="阿里巴巴普惠体" w:eastAsia="阿里巴巴普惠体"/>
                <w:color w:val="333333"/>
                <w:sz w:val="21"/>
              </w:rPr>
              <w:t>-d '{"remark":"string","templateContent":"string","templateName":"string","templateSubject":"string","templateType":0}'</w:t>
            </w:r>
          </w:p>
        </w:tc>
        <w:bookmarkEnd w:id="12962"/>
        <w:bookmarkEnd w:id="12963"/>
      </w:tr>
      <w:tr w:rsidR="00CA58D1">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964" w:name="p-wxt-xwk-j2t"/>
            <w:bookmarkStart w:id="12965" w:name="td-zs2-2gf-21f"/>
            <w:bookmarkStart w:id="12966" w:name="tr-ucb-e4k-rze"/>
            <w:bookmarkEnd w:id="12961"/>
            <w:r>
              <w:rPr>
                <w:rFonts w:ascii="阿里巴巴普惠体" w:eastAsia="阿里巴巴普惠体"/>
                <w:b/>
                <w:color w:val="333333"/>
                <w:sz w:val="21"/>
              </w:rPr>
              <w:t>返回值</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967" w:name="p-yj5-fbs-1gf"/>
            <w:bookmarkStart w:id="12968" w:name="td-i4q-zpo-9s4"/>
            <w:bookmarkEnd w:id="12964"/>
            <w:bookmarkEnd w:id="12965"/>
            <w:r>
              <w:rPr>
                <w:rFonts w:ascii="阿里巴巴普惠体" w:eastAsia="阿里巴巴普惠体"/>
                <w:color w:val="333333"/>
                <w:sz w:val="21"/>
              </w:rPr>
              <w:t>{"platformName":"string","code":"string","templateCode":"string","message":"string","requestId":"string"}</w:t>
            </w:r>
          </w:p>
        </w:tc>
        <w:bookmarkEnd w:id="12967"/>
        <w:bookmarkEnd w:id="12968"/>
      </w:tr>
      <w:bookmarkEnd w:id="12776"/>
      <w:bookmarkEnd w:id="12966"/>
    </w:tbl>
    <w:p w:rsidR="00CA58D1" w:rsidRDefault="00CA58D1">
      <w:pPr>
        <w:ind w:left="120"/>
      </w:pPr>
    </w:p>
    <w:p w:rsidR="00CA58D1" w:rsidRDefault="009D55E1">
      <w:pPr>
        <w:spacing w:after="150"/>
        <w:ind w:left="120"/>
      </w:pPr>
      <w:bookmarkStart w:id="12969" w:name="title-u2z-bxz-qrh"/>
      <w:bookmarkStart w:id="12970" w:name="section-o32-26z-4v3"/>
      <w:r>
        <w:rPr>
          <w:rFonts w:ascii="阿里巴巴普惠体" w:eastAsia="阿里巴巴普惠体"/>
          <w:b/>
          <w:color w:val="000000"/>
        </w:rPr>
        <w:t>短信模板修改接口</w:t>
      </w:r>
    </w:p>
    <w:tbl>
      <w:tblPr>
        <w:tblW w:w="0" w:type="auto"/>
        <w:tblCellSpacing w:w="0" w:type="auto"/>
        <w:tblLook w:val="04A0" w:firstRow="1" w:lastRow="0" w:firstColumn="1" w:lastColumn="0" w:noHBand="0" w:noVBand="1"/>
      </w:tblPr>
      <w:tblGrid>
        <w:gridCol w:w="1655"/>
        <w:gridCol w:w="2857"/>
        <w:gridCol w:w="2132"/>
        <w:gridCol w:w="1552"/>
        <w:gridCol w:w="1536"/>
      </w:tblGrid>
      <w:tr w:rsidR="00CA58D1">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971" w:name="p-w1y-f53-rjf"/>
            <w:bookmarkStart w:id="12972" w:name="td-4pu-95j-21r"/>
            <w:bookmarkStart w:id="12973" w:name="tr-jyf-fdm-t7m"/>
            <w:bookmarkStart w:id="12974" w:name="table-mv2-nii-j0t"/>
            <w:bookmarkStart w:id="12975" w:name="div-2gv-fvh-pza"/>
            <w:bookmarkEnd w:id="12969"/>
            <w:bookmarkEnd w:id="12970"/>
            <w:r>
              <w:rPr>
                <w:rFonts w:ascii="阿里巴巴普惠体" w:eastAsia="阿里巴巴普惠体"/>
                <w:color w:val="333333"/>
                <w:sz w:val="21"/>
              </w:rPr>
              <w:t>接口描述</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976" w:name="p-y1i-a5z-nxy"/>
            <w:bookmarkStart w:id="12977" w:name="td-nr5-hf3-2ji"/>
            <w:bookmarkEnd w:id="12971"/>
            <w:bookmarkEnd w:id="12972"/>
            <w:r>
              <w:rPr>
                <w:rFonts w:ascii="阿里巴巴普惠体" w:eastAsia="阿里巴巴普惠体"/>
                <w:color w:val="333333"/>
                <w:sz w:val="21"/>
              </w:rPr>
              <w:t>短信模板修改</w:t>
            </w:r>
          </w:p>
        </w:tc>
        <w:bookmarkEnd w:id="12976"/>
        <w:bookmarkEnd w:id="12977"/>
      </w:tr>
      <w:tr w:rsidR="00CA58D1">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978" w:name="p-x19-q7l-68x"/>
            <w:bookmarkStart w:id="12979" w:name="td-hig-6yx-7r1"/>
            <w:bookmarkStart w:id="12980" w:name="tr-8z5-mpd-7xv"/>
            <w:bookmarkEnd w:id="12973"/>
            <w:r>
              <w:rPr>
                <w:rFonts w:ascii="阿里巴巴普惠体" w:eastAsia="阿里巴巴普惠体"/>
                <w:color w:val="333333"/>
                <w:sz w:val="21"/>
              </w:rPr>
              <w:t>URL</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981" w:name="p-i1z-km2-860"/>
            <w:bookmarkStart w:id="12982" w:name="td-3yb-8j8-hem"/>
            <w:bookmarkEnd w:id="12978"/>
            <w:bookmarkEnd w:id="12979"/>
            <w:r>
              <w:rPr>
                <w:rFonts w:ascii="阿里巴巴普惠体" w:eastAsia="阿里巴巴普惠体"/>
                <w:color w:val="333333"/>
                <w:sz w:val="21"/>
              </w:rPr>
              <w:t>${prefix}/sms/smsTemplate/{templateCode}</w:t>
            </w:r>
          </w:p>
        </w:tc>
        <w:bookmarkEnd w:id="12981"/>
        <w:bookmarkEnd w:id="12982"/>
      </w:tr>
      <w:tr w:rsidR="00CA58D1">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983" w:name="p-oqe-mo3-k2d"/>
            <w:bookmarkStart w:id="12984" w:name="td-4gl-o83-d1e"/>
            <w:bookmarkStart w:id="12985" w:name="tr-ehl-yk8-vvs"/>
            <w:bookmarkEnd w:id="12980"/>
            <w:r>
              <w:rPr>
                <w:rFonts w:ascii="阿里巴巴普惠体" w:eastAsia="阿里巴巴普惠体"/>
                <w:color w:val="333333"/>
                <w:sz w:val="21"/>
              </w:rPr>
              <w:t>请求方式</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986" w:name="p-2ew-g6d-qc1"/>
            <w:bookmarkStart w:id="12987" w:name="td-17x-gcn-scp"/>
            <w:bookmarkEnd w:id="12983"/>
            <w:bookmarkEnd w:id="12984"/>
            <w:r>
              <w:rPr>
                <w:rFonts w:ascii="阿里巴巴普惠体" w:eastAsia="阿里巴巴普惠体"/>
                <w:color w:val="333333"/>
                <w:sz w:val="21"/>
              </w:rPr>
              <w:t>put</w:t>
            </w:r>
          </w:p>
        </w:tc>
        <w:bookmarkEnd w:id="12986"/>
        <w:bookmarkEnd w:id="12987"/>
      </w:tr>
      <w:tr w:rsidR="00CA58D1">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988" w:name="p-rxn-9z6-h5k"/>
            <w:bookmarkStart w:id="12989" w:name="td-ep7-ihr-tpw"/>
            <w:bookmarkStart w:id="12990" w:name="tr-4sg-4j1-9to"/>
            <w:bookmarkEnd w:id="12985"/>
            <w:r>
              <w:rPr>
                <w:rFonts w:ascii="阿里巴巴普惠体" w:eastAsia="阿里巴巴普惠体"/>
                <w:color w:val="333333"/>
                <w:sz w:val="21"/>
              </w:rPr>
              <w:t>请求类型</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991" w:name="p-8xp-dbx-lil"/>
            <w:bookmarkStart w:id="12992" w:name="td-2s4-q6w-63c"/>
            <w:bookmarkEnd w:id="12988"/>
            <w:bookmarkEnd w:id="12989"/>
            <w:r>
              <w:rPr>
                <w:rFonts w:ascii="阿里巴巴普惠体" w:eastAsia="阿里巴巴普惠体"/>
                <w:color w:val="333333"/>
                <w:sz w:val="21"/>
              </w:rPr>
              <w:t>application/json</w:t>
            </w:r>
          </w:p>
        </w:tc>
        <w:bookmarkEnd w:id="12991"/>
        <w:bookmarkEnd w:id="12992"/>
      </w:tr>
      <w:tr w:rsidR="00CA58D1">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993" w:name="p-iam-hqk-zq8"/>
            <w:bookmarkStart w:id="12994" w:name="td-6m1-n3c-8ay"/>
            <w:bookmarkStart w:id="12995" w:name="tr-65l-zcu-w9o"/>
            <w:bookmarkEnd w:id="12990"/>
            <w:r>
              <w:rPr>
                <w:rFonts w:ascii="阿里巴巴普惠体" w:eastAsia="阿里巴巴普惠体"/>
                <w:color w:val="333333"/>
                <w:sz w:val="21"/>
              </w:rPr>
              <w:t>返回类型</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996" w:name="p-2xn-zpq-wv2"/>
            <w:bookmarkStart w:id="12997" w:name="td-80a-eds-zn0"/>
            <w:bookmarkEnd w:id="12993"/>
            <w:bookmarkEnd w:id="12994"/>
            <w:r>
              <w:rPr>
                <w:rFonts w:ascii="阿里巴巴普惠体" w:eastAsia="阿里巴巴普惠体"/>
                <w:color w:val="333333"/>
                <w:sz w:val="21"/>
              </w:rPr>
              <w:t>*/*</w:t>
            </w:r>
          </w:p>
        </w:tc>
        <w:bookmarkEnd w:id="12996"/>
        <w:bookmarkEnd w:id="12997"/>
      </w:tr>
      <w:tr w:rsidR="00CA58D1">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998" w:name="p-9o3-zxf-c21"/>
            <w:bookmarkStart w:id="12999" w:name="td-0si-k24-suv"/>
            <w:bookmarkStart w:id="13000" w:name="tr-k0r-tm3-g84"/>
            <w:bookmarkEnd w:id="12995"/>
            <w:r>
              <w:rPr>
                <w:rFonts w:ascii="阿里巴巴普惠体" w:eastAsia="阿里巴巴普惠体"/>
                <w:b/>
                <w:color w:val="333333"/>
                <w:sz w:val="21"/>
              </w:rPr>
              <w:t>参数名</w:t>
            </w:r>
          </w:p>
        </w:tc>
        <w:tc>
          <w:tcPr>
            <w:tcW w:w="438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001" w:name="p-apb-6xt-uy6"/>
            <w:bookmarkStart w:id="13002" w:name="td-uu7-324-sqz"/>
            <w:bookmarkEnd w:id="12998"/>
            <w:bookmarkEnd w:id="12999"/>
            <w:r>
              <w:rPr>
                <w:rFonts w:ascii="阿里巴巴普惠体" w:eastAsia="阿里巴巴普惠体"/>
                <w:b/>
                <w:color w:val="333333"/>
                <w:sz w:val="21"/>
              </w:rPr>
              <w:t>数据类型</w:t>
            </w:r>
          </w:p>
        </w:tc>
        <w:tc>
          <w:tcPr>
            <w:tcW w:w="348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003" w:name="p-l2c-smq-7od"/>
            <w:bookmarkStart w:id="13004" w:name="td-yum-z5t-fgp"/>
            <w:bookmarkEnd w:id="13001"/>
            <w:bookmarkEnd w:id="13002"/>
            <w:r>
              <w:rPr>
                <w:rFonts w:ascii="阿里巴巴普惠体" w:eastAsia="阿里巴巴普惠体"/>
                <w:b/>
                <w:color w:val="333333"/>
                <w:sz w:val="21"/>
              </w:rPr>
              <w:t>参数类型</w:t>
            </w:r>
          </w:p>
        </w:tc>
        <w:tc>
          <w:tcPr>
            <w:tcW w:w="348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005" w:name="p-yzm-qqk-5eg"/>
            <w:bookmarkStart w:id="13006" w:name="td-nim-vf0-bkn"/>
            <w:bookmarkEnd w:id="13003"/>
            <w:bookmarkEnd w:id="13004"/>
            <w:r>
              <w:rPr>
                <w:rFonts w:ascii="阿里巴巴普惠体" w:eastAsia="阿里巴巴普惠体"/>
                <w:b/>
                <w:color w:val="333333"/>
                <w:sz w:val="21"/>
              </w:rPr>
              <w:t>是否必填</w:t>
            </w:r>
          </w:p>
        </w:tc>
        <w:tc>
          <w:tcPr>
            <w:tcW w:w="259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007" w:name="p-k09-g2o-biw"/>
            <w:bookmarkStart w:id="13008" w:name="td-mv2-esi-lk0"/>
            <w:bookmarkEnd w:id="13005"/>
            <w:bookmarkEnd w:id="13006"/>
            <w:r>
              <w:rPr>
                <w:rFonts w:ascii="阿里巴巴普惠体" w:eastAsia="阿里巴巴普惠体"/>
                <w:b/>
                <w:color w:val="333333"/>
                <w:sz w:val="21"/>
              </w:rPr>
              <w:t>说明</w:t>
            </w:r>
          </w:p>
        </w:tc>
        <w:bookmarkEnd w:id="13007"/>
        <w:bookmarkEnd w:id="13008"/>
      </w:tr>
      <w:tr w:rsidR="00CA58D1">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009" w:name="p-kaj-jin-tiz"/>
            <w:bookmarkStart w:id="13010" w:name="td-nui-z87-mma"/>
            <w:bookmarkStart w:id="13011" w:name="tr-mmb-snd-41q"/>
            <w:bookmarkEnd w:id="13000"/>
            <w:r>
              <w:rPr>
                <w:rFonts w:ascii="阿里巴巴普惠体" w:eastAsia="阿里巴巴普惠体"/>
                <w:color w:val="333333"/>
                <w:sz w:val="21"/>
              </w:rPr>
              <w:t>1.model</w:t>
            </w:r>
          </w:p>
        </w:tc>
        <w:tc>
          <w:tcPr>
            <w:tcW w:w="438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012" w:name="p-jrs-8es-1e9"/>
            <w:bookmarkStart w:id="13013" w:name="td-bi6-4ib-eg3"/>
            <w:bookmarkEnd w:id="13009"/>
            <w:bookmarkEnd w:id="13010"/>
            <w:r>
              <w:rPr>
                <w:rFonts w:ascii="阿里巴巴普惠体" w:eastAsia="阿里巴巴普惠体"/>
                <w:color w:val="333333"/>
                <w:sz w:val="21"/>
              </w:rPr>
              <w:t>object:UpdateSmsTemplateModel</w:t>
            </w:r>
          </w:p>
        </w:tc>
        <w:tc>
          <w:tcPr>
            <w:tcW w:w="3487"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014" w:name="p-rox-m8e-ghk"/>
            <w:bookmarkStart w:id="13015" w:name="td-3uf-vis-w84"/>
            <w:bookmarkEnd w:id="13012"/>
            <w:bookmarkEnd w:id="13013"/>
            <w:r>
              <w:rPr>
                <w:rFonts w:ascii="阿里巴巴普惠体" w:eastAsia="阿里巴巴普惠体"/>
                <w:color w:val="333333"/>
                <w:sz w:val="21"/>
              </w:rPr>
              <w:t>body</w:t>
            </w:r>
          </w:p>
          <w:p w:rsidR="00CA58D1" w:rsidRDefault="00CA58D1" w:rsidP="008A2FC7">
            <w:pPr>
              <w:spacing w:line="360" w:lineRule="exact"/>
              <w:ind w:leftChars="1" w:left="2"/>
            </w:pPr>
            <w:bookmarkStart w:id="13016" w:name="p-1be-y07-zv0"/>
            <w:bookmarkEnd w:id="13014"/>
          </w:p>
          <w:p w:rsidR="00CA58D1" w:rsidRDefault="00CA58D1" w:rsidP="008A2FC7">
            <w:pPr>
              <w:spacing w:line="360" w:lineRule="exact"/>
              <w:ind w:leftChars="1" w:left="2"/>
            </w:pPr>
            <w:bookmarkStart w:id="13017" w:name="p-whg-9jd-bpz"/>
            <w:bookmarkEnd w:id="13016"/>
          </w:p>
          <w:p w:rsidR="00CA58D1" w:rsidRDefault="00CA58D1" w:rsidP="008A2FC7">
            <w:pPr>
              <w:spacing w:line="360" w:lineRule="exact"/>
              <w:ind w:leftChars="1" w:left="2"/>
            </w:pPr>
            <w:bookmarkStart w:id="13018" w:name="p-kz7-pub-xot"/>
            <w:bookmarkEnd w:id="13017"/>
          </w:p>
          <w:p w:rsidR="00CA58D1" w:rsidRDefault="00CA58D1" w:rsidP="008A2FC7">
            <w:pPr>
              <w:spacing w:line="360" w:lineRule="exact"/>
              <w:ind w:leftChars="1" w:left="2"/>
            </w:pPr>
            <w:bookmarkStart w:id="13019" w:name="p-8u4-4kt-yn3"/>
            <w:bookmarkEnd w:id="13018"/>
          </w:p>
          <w:p w:rsidR="00CA58D1" w:rsidRDefault="00CA58D1" w:rsidP="008A2FC7">
            <w:pPr>
              <w:spacing w:line="360" w:lineRule="exact"/>
              <w:ind w:leftChars="1" w:left="2"/>
            </w:pPr>
            <w:bookmarkStart w:id="13020" w:name="p-mco-6k9-640"/>
            <w:bookmarkEnd w:id="13019"/>
          </w:p>
        </w:tc>
        <w:tc>
          <w:tcPr>
            <w:tcW w:w="348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021" w:name="p-5mw-ewk-4ux"/>
            <w:bookmarkStart w:id="13022" w:name="td-503-nxk-f87"/>
            <w:bookmarkEnd w:id="13015"/>
            <w:bookmarkEnd w:id="13020"/>
            <w:r>
              <w:rPr>
                <w:rFonts w:ascii="阿里巴巴普惠体" w:eastAsia="阿里巴巴普惠体"/>
                <w:color w:val="333333"/>
                <w:sz w:val="21"/>
              </w:rPr>
              <w:lastRenderedPageBreak/>
              <w:t>是</w:t>
            </w:r>
          </w:p>
        </w:tc>
        <w:tc>
          <w:tcPr>
            <w:tcW w:w="259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023" w:name="p-7qo-mur-qvm"/>
            <w:bookmarkStart w:id="13024" w:name="td-70s-1hk-syz"/>
            <w:bookmarkEnd w:id="13021"/>
            <w:bookmarkEnd w:id="13022"/>
            <w:r>
              <w:rPr>
                <w:rFonts w:ascii="阿里巴巴普惠体" w:eastAsia="阿里巴巴普惠体"/>
                <w:color w:val="333333"/>
                <w:sz w:val="21"/>
              </w:rPr>
              <w:t>模板信息。</w:t>
            </w:r>
          </w:p>
        </w:tc>
        <w:bookmarkEnd w:id="13023"/>
        <w:bookmarkEnd w:id="13024"/>
      </w:tr>
      <w:tr w:rsidR="00CA58D1">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025" w:name="p-bmv-e9h-965"/>
            <w:bookmarkStart w:id="13026" w:name="td-rym-onj-dhn"/>
            <w:bookmarkStart w:id="13027" w:name="tr-oj2-kys-cv3"/>
            <w:bookmarkEnd w:id="13011"/>
            <w:r>
              <w:rPr>
                <w:rFonts w:ascii="阿里巴巴普惠体" w:eastAsia="阿里巴巴普惠体"/>
                <w:color w:val="333333"/>
                <w:sz w:val="21"/>
              </w:rPr>
              <w:lastRenderedPageBreak/>
              <w:t>1.1.remark</w:t>
            </w:r>
          </w:p>
        </w:tc>
        <w:tc>
          <w:tcPr>
            <w:tcW w:w="438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028" w:name="p-t2t-ea8-pn0"/>
            <w:bookmarkStart w:id="13029" w:name="td-59q-chk-d2a"/>
            <w:bookmarkEnd w:id="13025"/>
            <w:bookmarkEnd w:id="13026"/>
            <w:r>
              <w:rPr>
                <w:rFonts w:ascii="阿里巴巴普惠体" w:eastAsia="阿里巴巴普惠体"/>
                <w:color w:val="333333"/>
                <w:sz w:val="21"/>
              </w:rPr>
              <w:t>string</w:t>
            </w:r>
          </w:p>
        </w:tc>
        <w:bookmarkEnd w:id="13028"/>
        <w:tc>
          <w:tcPr>
            <w:tcW w:w="0" w:type="auto"/>
            <w:vMerge/>
            <w:tcBorders>
              <w:top w:val="nil"/>
              <w:left w:val="single" w:sz="8" w:space="0" w:color="DDDDDD"/>
              <w:bottom w:val="single" w:sz="8" w:space="0" w:color="DDDDDD"/>
              <w:right w:val="single" w:sz="8" w:space="0" w:color="DDDDDD"/>
            </w:tcBorders>
          </w:tcPr>
          <w:p w:rsidR="00CA58D1" w:rsidRDefault="00CA58D1" w:rsidP="008A2FC7">
            <w:pPr>
              <w:spacing w:line="360" w:lineRule="exact"/>
              <w:ind w:leftChars="1" w:left="2"/>
            </w:pPr>
          </w:p>
        </w:tc>
        <w:tc>
          <w:tcPr>
            <w:tcW w:w="348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030" w:name="p-tbp-vfp-tpr"/>
            <w:bookmarkStart w:id="13031" w:name="td-fkd-lrj-1f1"/>
            <w:bookmarkEnd w:id="13029"/>
            <w:r>
              <w:rPr>
                <w:rFonts w:ascii="阿里巴巴普惠体" w:eastAsia="阿里巴巴普惠体"/>
                <w:color w:val="333333"/>
                <w:sz w:val="21"/>
              </w:rPr>
              <w:t>否</w:t>
            </w:r>
          </w:p>
        </w:tc>
        <w:tc>
          <w:tcPr>
            <w:tcW w:w="259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3032" w:name="p-bjd-z3t-4qt"/>
            <w:bookmarkStart w:id="13033" w:name="td-rjp-08k-3zn"/>
            <w:bookmarkEnd w:id="13030"/>
            <w:bookmarkEnd w:id="13031"/>
            <w:r>
              <w:rPr>
                <w:rFonts w:ascii="阿里巴巴普惠体" w:eastAsia="阿里巴巴普惠体"/>
                <w:color w:val="333333"/>
                <w:sz w:val="21"/>
                <w:lang w:eastAsia="zh-CN"/>
              </w:rPr>
              <w:t>短信模板申请说明。请在申请说明中描述您的业务使用场景，长度为1~100个字符。</w:t>
            </w:r>
          </w:p>
        </w:tc>
        <w:bookmarkEnd w:id="13032"/>
        <w:bookmarkEnd w:id="13033"/>
      </w:tr>
      <w:tr w:rsidR="00CA58D1">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034" w:name="p-jbb-32b-aoh"/>
            <w:bookmarkStart w:id="13035" w:name="td-try-kn9-gg7"/>
            <w:bookmarkStart w:id="13036" w:name="tr-pji-7zy-v0g"/>
            <w:bookmarkEnd w:id="13027"/>
            <w:r>
              <w:rPr>
                <w:rFonts w:ascii="阿里巴巴普惠体" w:eastAsia="阿里巴巴普惠体"/>
                <w:color w:val="333333"/>
                <w:sz w:val="21"/>
              </w:rPr>
              <w:t>1.2.templateContent</w:t>
            </w:r>
          </w:p>
        </w:tc>
        <w:tc>
          <w:tcPr>
            <w:tcW w:w="438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037" w:name="p-ga6-ld3-by3"/>
            <w:bookmarkStart w:id="13038" w:name="td-xm6-lsb-s0y"/>
            <w:bookmarkEnd w:id="13034"/>
            <w:bookmarkEnd w:id="13035"/>
            <w:r>
              <w:rPr>
                <w:rFonts w:ascii="阿里巴巴普惠体" w:eastAsia="阿里巴巴普惠体"/>
                <w:color w:val="333333"/>
                <w:sz w:val="21"/>
              </w:rPr>
              <w:t>string</w:t>
            </w:r>
          </w:p>
        </w:tc>
        <w:bookmarkEnd w:id="13037"/>
        <w:tc>
          <w:tcPr>
            <w:tcW w:w="0" w:type="auto"/>
            <w:vMerge/>
            <w:tcBorders>
              <w:top w:val="nil"/>
              <w:left w:val="single" w:sz="8" w:space="0" w:color="DDDDDD"/>
              <w:bottom w:val="single" w:sz="8" w:space="0" w:color="DDDDDD"/>
              <w:right w:val="single" w:sz="8" w:space="0" w:color="DDDDDD"/>
            </w:tcBorders>
          </w:tcPr>
          <w:p w:rsidR="00CA58D1" w:rsidRDefault="00CA58D1" w:rsidP="008A2FC7">
            <w:pPr>
              <w:spacing w:line="360" w:lineRule="exact"/>
              <w:ind w:leftChars="1" w:left="2"/>
            </w:pPr>
          </w:p>
        </w:tc>
        <w:tc>
          <w:tcPr>
            <w:tcW w:w="348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039" w:name="p-fkp-qut-dpe"/>
            <w:bookmarkStart w:id="13040" w:name="td-b3g-stx-h54"/>
            <w:bookmarkEnd w:id="13038"/>
            <w:r>
              <w:rPr>
                <w:rFonts w:ascii="阿里巴巴普惠体" w:eastAsia="阿里巴巴普惠体"/>
                <w:color w:val="333333"/>
                <w:sz w:val="21"/>
              </w:rPr>
              <w:t>否</w:t>
            </w:r>
          </w:p>
        </w:tc>
        <w:tc>
          <w:tcPr>
            <w:tcW w:w="259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3041" w:name="p-mcm-luo-nnl"/>
            <w:bookmarkStart w:id="13042" w:name="td-m9n-scl-w5p"/>
            <w:bookmarkEnd w:id="13039"/>
            <w:bookmarkEnd w:id="13040"/>
            <w:r>
              <w:rPr>
                <w:rFonts w:ascii="阿里巴巴普惠体" w:eastAsia="阿里巴巴普惠体"/>
                <w:color w:val="333333"/>
                <w:sz w:val="21"/>
                <w:lang w:eastAsia="zh-CN"/>
              </w:rPr>
              <w:t>模板内容，长度为1~500个字符。</w:t>
            </w:r>
          </w:p>
        </w:tc>
        <w:bookmarkEnd w:id="13041"/>
        <w:bookmarkEnd w:id="13042"/>
      </w:tr>
      <w:tr w:rsidR="00CA58D1">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043" w:name="p-43s-dnl-h2i"/>
            <w:bookmarkStart w:id="13044" w:name="td-4oi-sle-eib"/>
            <w:bookmarkStart w:id="13045" w:name="tr-hez-x8v-5re"/>
            <w:bookmarkEnd w:id="13036"/>
            <w:r>
              <w:rPr>
                <w:rFonts w:ascii="阿里巴巴普惠体" w:eastAsia="阿里巴巴普惠体"/>
                <w:color w:val="333333"/>
                <w:sz w:val="21"/>
              </w:rPr>
              <w:t>1.3.templateName</w:t>
            </w:r>
          </w:p>
        </w:tc>
        <w:tc>
          <w:tcPr>
            <w:tcW w:w="438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046" w:name="p-y8h-x02-46o"/>
            <w:bookmarkStart w:id="13047" w:name="td-jeh-g02-iwj"/>
            <w:bookmarkEnd w:id="13043"/>
            <w:bookmarkEnd w:id="13044"/>
            <w:r>
              <w:rPr>
                <w:rFonts w:ascii="阿里巴巴普惠体" w:eastAsia="阿里巴巴普惠体"/>
                <w:color w:val="333333"/>
                <w:sz w:val="21"/>
              </w:rPr>
              <w:t>string</w:t>
            </w:r>
          </w:p>
        </w:tc>
        <w:bookmarkEnd w:id="13046"/>
        <w:tc>
          <w:tcPr>
            <w:tcW w:w="0" w:type="auto"/>
            <w:vMerge/>
            <w:tcBorders>
              <w:top w:val="nil"/>
              <w:left w:val="single" w:sz="8" w:space="0" w:color="DDDDDD"/>
              <w:bottom w:val="single" w:sz="8" w:space="0" w:color="DDDDDD"/>
              <w:right w:val="single" w:sz="8" w:space="0" w:color="DDDDDD"/>
            </w:tcBorders>
          </w:tcPr>
          <w:p w:rsidR="00CA58D1" w:rsidRDefault="00CA58D1" w:rsidP="008A2FC7">
            <w:pPr>
              <w:spacing w:line="360" w:lineRule="exact"/>
              <w:ind w:leftChars="1" w:left="2"/>
            </w:pPr>
          </w:p>
        </w:tc>
        <w:tc>
          <w:tcPr>
            <w:tcW w:w="348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048" w:name="p-hv8-sab-su1"/>
            <w:bookmarkStart w:id="13049" w:name="td-is3-60x-1vx"/>
            <w:bookmarkEnd w:id="13047"/>
            <w:r>
              <w:rPr>
                <w:rFonts w:ascii="阿里巴巴普惠体" w:eastAsia="阿里巴巴普惠体"/>
                <w:color w:val="333333"/>
                <w:sz w:val="21"/>
              </w:rPr>
              <w:t>否</w:t>
            </w:r>
          </w:p>
        </w:tc>
        <w:tc>
          <w:tcPr>
            <w:tcW w:w="259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3050" w:name="p-1qw-xxe-doy"/>
            <w:bookmarkStart w:id="13051" w:name="td-6vd-b8r-80k"/>
            <w:bookmarkEnd w:id="13048"/>
            <w:bookmarkEnd w:id="13049"/>
            <w:r>
              <w:rPr>
                <w:rFonts w:ascii="阿里巴巴普惠体" w:eastAsia="阿里巴巴普惠体"/>
                <w:color w:val="333333"/>
                <w:sz w:val="21"/>
                <w:lang w:eastAsia="zh-CN"/>
              </w:rPr>
              <w:t>模板名称，长度为1~30个字符。</w:t>
            </w:r>
          </w:p>
        </w:tc>
        <w:bookmarkEnd w:id="13050"/>
        <w:bookmarkEnd w:id="13051"/>
      </w:tr>
      <w:tr w:rsidR="00CA58D1">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052" w:name="p-m66-vlf-vga"/>
            <w:bookmarkStart w:id="13053" w:name="td-b8v-1qg-4gb"/>
            <w:bookmarkStart w:id="13054" w:name="tr-sbw-nyl-t59"/>
            <w:bookmarkEnd w:id="13045"/>
            <w:r>
              <w:rPr>
                <w:rFonts w:ascii="阿里巴巴普惠体" w:eastAsia="阿里巴巴普惠体"/>
                <w:color w:val="333333"/>
                <w:sz w:val="21"/>
              </w:rPr>
              <w:t>1.4.templateSubject</w:t>
            </w:r>
          </w:p>
        </w:tc>
        <w:tc>
          <w:tcPr>
            <w:tcW w:w="438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055" w:name="p-xmn-h47-0nq"/>
            <w:bookmarkStart w:id="13056" w:name="td-8z4-wst-e8u"/>
            <w:bookmarkEnd w:id="13052"/>
            <w:bookmarkEnd w:id="13053"/>
            <w:r>
              <w:rPr>
                <w:rFonts w:ascii="阿里巴巴普惠体" w:eastAsia="阿里巴巴普惠体"/>
                <w:color w:val="333333"/>
                <w:sz w:val="21"/>
              </w:rPr>
              <w:t>string</w:t>
            </w:r>
          </w:p>
        </w:tc>
        <w:bookmarkEnd w:id="13055"/>
        <w:tc>
          <w:tcPr>
            <w:tcW w:w="0" w:type="auto"/>
            <w:vMerge/>
            <w:tcBorders>
              <w:top w:val="nil"/>
              <w:left w:val="single" w:sz="8" w:space="0" w:color="DDDDDD"/>
              <w:bottom w:val="single" w:sz="8" w:space="0" w:color="DDDDDD"/>
              <w:right w:val="single" w:sz="8" w:space="0" w:color="DDDDDD"/>
            </w:tcBorders>
          </w:tcPr>
          <w:p w:rsidR="00CA58D1" w:rsidRDefault="00CA58D1" w:rsidP="008A2FC7">
            <w:pPr>
              <w:spacing w:line="360" w:lineRule="exact"/>
              <w:ind w:leftChars="1" w:left="2"/>
            </w:pPr>
          </w:p>
        </w:tc>
        <w:tc>
          <w:tcPr>
            <w:tcW w:w="348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057" w:name="p-s58-f59-kj1"/>
            <w:bookmarkStart w:id="13058" w:name="td-v7a-2ef-4x6"/>
            <w:bookmarkEnd w:id="13056"/>
            <w:r>
              <w:rPr>
                <w:rFonts w:ascii="阿里巴巴普惠体" w:eastAsia="阿里巴巴普惠体"/>
                <w:color w:val="333333"/>
                <w:sz w:val="21"/>
              </w:rPr>
              <w:t>否</w:t>
            </w:r>
          </w:p>
        </w:tc>
        <w:tc>
          <w:tcPr>
            <w:tcW w:w="259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3059" w:name="p-ckp-3g4-tl5"/>
            <w:bookmarkStart w:id="13060" w:name="td-f13-2so-if4"/>
            <w:bookmarkEnd w:id="13057"/>
            <w:bookmarkEnd w:id="13058"/>
            <w:r>
              <w:rPr>
                <w:rFonts w:ascii="阿里巴巴普惠体" w:eastAsia="阿里巴巴普惠体"/>
                <w:color w:val="333333"/>
                <w:sz w:val="21"/>
                <w:lang w:eastAsia="zh-CN"/>
              </w:rPr>
              <w:t>模板主题，长度为1~20个字符。</w:t>
            </w:r>
          </w:p>
        </w:tc>
        <w:bookmarkEnd w:id="13059"/>
        <w:bookmarkEnd w:id="13060"/>
      </w:tr>
      <w:tr w:rsidR="00CA58D1">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061" w:name="p-v14-cmo-29r"/>
            <w:bookmarkStart w:id="13062" w:name="td-ooh-roy-qkk"/>
            <w:bookmarkStart w:id="13063" w:name="tr-cna-x5j-gt3"/>
            <w:bookmarkEnd w:id="13054"/>
            <w:r>
              <w:rPr>
                <w:rFonts w:ascii="阿里巴巴普惠体" w:eastAsia="阿里巴巴普惠体"/>
                <w:color w:val="333333"/>
                <w:sz w:val="21"/>
              </w:rPr>
              <w:t>1.5.templateType</w:t>
            </w:r>
          </w:p>
        </w:tc>
        <w:tc>
          <w:tcPr>
            <w:tcW w:w="438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064" w:name="p-9qj-kxo-qtb"/>
            <w:bookmarkStart w:id="13065" w:name="td-b3p-7az-s8y"/>
            <w:bookmarkEnd w:id="13061"/>
            <w:bookmarkEnd w:id="13062"/>
            <w:r>
              <w:rPr>
                <w:rFonts w:ascii="阿里巴巴普惠体" w:eastAsia="阿里巴巴普惠体"/>
                <w:color w:val="333333"/>
                <w:sz w:val="21"/>
              </w:rPr>
              <w:t>integer(int32)</w:t>
            </w:r>
          </w:p>
        </w:tc>
        <w:bookmarkEnd w:id="13064"/>
        <w:tc>
          <w:tcPr>
            <w:tcW w:w="0" w:type="auto"/>
            <w:vMerge/>
            <w:tcBorders>
              <w:top w:val="nil"/>
              <w:left w:val="single" w:sz="8" w:space="0" w:color="DDDDDD"/>
              <w:bottom w:val="single" w:sz="8" w:space="0" w:color="DDDDDD"/>
              <w:right w:val="single" w:sz="8" w:space="0" w:color="DDDDDD"/>
            </w:tcBorders>
          </w:tcPr>
          <w:p w:rsidR="00CA58D1" w:rsidRDefault="00CA58D1" w:rsidP="008A2FC7">
            <w:pPr>
              <w:spacing w:line="360" w:lineRule="exact"/>
              <w:ind w:leftChars="1" w:left="2"/>
            </w:pPr>
          </w:p>
        </w:tc>
        <w:tc>
          <w:tcPr>
            <w:tcW w:w="348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066" w:name="p-8j3-yvt-4ed"/>
            <w:bookmarkStart w:id="13067" w:name="td-yh6-nhr-sqk"/>
            <w:bookmarkEnd w:id="13065"/>
            <w:r>
              <w:rPr>
                <w:rFonts w:ascii="阿里巴巴普惠体" w:eastAsia="阿里巴巴普惠体"/>
                <w:color w:val="333333"/>
                <w:sz w:val="21"/>
              </w:rPr>
              <w:t>否</w:t>
            </w:r>
          </w:p>
        </w:tc>
        <w:tc>
          <w:tcPr>
            <w:tcW w:w="259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3068" w:name="p-rov-kwl-jwm"/>
            <w:bookmarkStart w:id="13069" w:name="td-am6-ygf-r20"/>
            <w:bookmarkEnd w:id="13066"/>
            <w:bookmarkEnd w:id="13067"/>
            <w:r>
              <w:rPr>
                <w:rFonts w:ascii="阿里巴巴普惠体" w:eastAsia="阿里巴巴普惠体"/>
                <w:color w:val="333333"/>
                <w:sz w:val="21"/>
                <w:lang w:eastAsia="zh-CN"/>
              </w:rPr>
              <w:t>短信类型。0：验证码，1：短信通知，2：推广短信，3：国际/港澳台消息。</w:t>
            </w:r>
          </w:p>
        </w:tc>
        <w:bookmarkEnd w:id="13068"/>
        <w:bookmarkEnd w:id="13069"/>
      </w:tr>
      <w:tr w:rsidR="00CA58D1">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070" w:name="p-bon-obm-1yf"/>
            <w:bookmarkStart w:id="13071" w:name="td-0qb-y8k-idx"/>
            <w:bookmarkStart w:id="13072" w:name="tr-ipw-ac5-p3o"/>
            <w:bookmarkEnd w:id="13063"/>
            <w:r>
              <w:rPr>
                <w:rFonts w:ascii="阿里巴巴普惠体" w:eastAsia="阿里巴巴普惠体"/>
                <w:b/>
                <w:color w:val="333333"/>
                <w:sz w:val="21"/>
              </w:rPr>
              <w:t>状态码</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073" w:name="p-aow-7ce-fb7"/>
            <w:bookmarkStart w:id="13074" w:name="td-gi9-u9v-q9r"/>
            <w:bookmarkEnd w:id="13070"/>
            <w:bookmarkEnd w:id="13071"/>
            <w:r>
              <w:rPr>
                <w:rFonts w:ascii="阿里巴巴普惠体" w:eastAsia="阿里巴巴普惠体"/>
                <w:b/>
                <w:color w:val="333333"/>
                <w:sz w:val="21"/>
              </w:rPr>
              <w:t>描述</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075" w:name="p-ite-ott-v7c"/>
            <w:bookmarkStart w:id="13076" w:name="td-dwd-uq1-y59"/>
            <w:bookmarkEnd w:id="13073"/>
            <w:bookmarkEnd w:id="13074"/>
            <w:r>
              <w:rPr>
                <w:rFonts w:ascii="阿里巴巴普惠体" w:eastAsia="阿里巴巴普惠体"/>
                <w:b/>
                <w:color w:val="333333"/>
                <w:sz w:val="21"/>
              </w:rPr>
              <w:t>说明</w:t>
            </w:r>
          </w:p>
        </w:tc>
        <w:bookmarkEnd w:id="13075"/>
        <w:bookmarkEnd w:id="13076"/>
      </w:tr>
      <w:tr w:rsidR="00CA58D1">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077" w:name="p-vfm-1yy-wir"/>
            <w:bookmarkStart w:id="13078" w:name="td-hz9-88n-87x"/>
            <w:bookmarkStart w:id="13079" w:name="tr-eeh-m05-6gq"/>
            <w:bookmarkEnd w:id="13072"/>
            <w:r>
              <w:rPr>
                <w:rFonts w:ascii="阿里巴巴普惠体" w:eastAsia="阿里巴巴普惠体"/>
                <w:color w:val="333333"/>
                <w:sz w:val="21"/>
              </w:rPr>
              <w:t>200</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080" w:name="p-v0u-coc-hql"/>
            <w:bookmarkStart w:id="13081" w:name="td-jeo-ecy-r6f"/>
            <w:bookmarkEnd w:id="13077"/>
            <w:bookmarkEnd w:id="13078"/>
            <w:r>
              <w:rPr>
                <w:rFonts w:ascii="阿里巴巴普惠体" w:eastAsia="阿里巴巴普惠体"/>
                <w:color w:val="333333"/>
                <w:sz w:val="21"/>
              </w:rPr>
              <w:t>OK</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082" w:name="p-u01-zi0-vdr"/>
            <w:bookmarkStart w:id="13083" w:name="td-dng-08k-zdn"/>
            <w:bookmarkEnd w:id="13080"/>
            <w:bookmarkEnd w:id="13081"/>
            <w:r>
              <w:rPr>
                <w:rFonts w:ascii="阿里巴巴普惠体" w:eastAsia="阿里巴巴普惠体"/>
                <w:color w:val="333333"/>
                <w:sz w:val="21"/>
              </w:rPr>
              <w:t>请求成功。</w:t>
            </w:r>
          </w:p>
        </w:tc>
        <w:bookmarkEnd w:id="13082"/>
        <w:bookmarkEnd w:id="13083"/>
      </w:tr>
      <w:tr w:rsidR="00CA58D1">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084" w:name="p-eji-yd1-gzv"/>
            <w:bookmarkStart w:id="13085" w:name="td-ofa-ff6-fgz"/>
            <w:bookmarkStart w:id="13086" w:name="tr-dqk-a4o-10m"/>
            <w:bookmarkEnd w:id="13079"/>
            <w:r>
              <w:rPr>
                <w:rFonts w:ascii="阿里巴巴普惠体" w:eastAsia="阿里巴巴普惠体"/>
                <w:color w:val="333333"/>
                <w:sz w:val="21"/>
              </w:rPr>
              <w:lastRenderedPageBreak/>
              <w:t>201</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087" w:name="p-i8h-59q-mqt"/>
            <w:bookmarkStart w:id="13088" w:name="td-i9k-5gz-g18"/>
            <w:bookmarkEnd w:id="13084"/>
            <w:bookmarkEnd w:id="13085"/>
            <w:r>
              <w:rPr>
                <w:rFonts w:ascii="阿里巴巴普惠体" w:eastAsia="阿里巴巴普惠体"/>
                <w:color w:val="333333"/>
                <w:sz w:val="21"/>
              </w:rPr>
              <w:t>Created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3089" w:name="p-oe3-8ez-6j6"/>
            <w:bookmarkStart w:id="13090" w:name="td-jdi-68x-8os"/>
            <w:bookmarkEnd w:id="13087"/>
            <w:bookmarkEnd w:id="13088"/>
            <w:r>
              <w:rPr>
                <w:rFonts w:ascii="阿里巴巴普惠体" w:eastAsia="阿里巴巴普惠体"/>
                <w:color w:val="333333"/>
                <w:sz w:val="21"/>
                <w:lang w:eastAsia="zh-CN"/>
              </w:rPr>
              <w:t>请求成功，并且创建了资源。</w:t>
            </w:r>
          </w:p>
        </w:tc>
        <w:bookmarkEnd w:id="13089"/>
        <w:bookmarkEnd w:id="13090"/>
      </w:tr>
      <w:tr w:rsidR="00CA58D1">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091" w:name="p-btg-ffv-214"/>
            <w:bookmarkStart w:id="13092" w:name="td-438-pwn-tzv"/>
            <w:bookmarkStart w:id="13093" w:name="tr-mgb-rnf-fsl"/>
            <w:bookmarkEnd w:id="13086"/>
            <w:r>
              <w:rPr>
                <w:rFonts w:ascii="阿里巴巴普惠体" w:eastAsia="阿里巴巴普惠体"/>
                <w:color w:val="333333"/>
                <w:sz w:val="21"/>
              </w:rPr>
              <w:t>401</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094" w:name="p-twz-riv-6vm"/>
            <w:bookmarkStart w:id="13095" w:name="td-i4g-02y-04c"/>
            <w:bookmarkEnd w:id="13091"/>
            <w:bookmarkEnd w:id="13092"/>
            <w:r>
              <w:rPr>
                <w:rFonts w:ascii="阿里巴巴普惠体" w:eastAsia="阿里巴巴普惠体"/>
                <w:color w:val="333333"/>
                <w:sz w:val="21"/>
              </w:rPr>
              <w:t>Unauthorized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096" w:name="p-0sv-idg-um5"/>
            <w:bookmarkStart w:id="13097" w:name="td-mil-mso-a11"/>
            <w:bookmarkEnd w:id="13094"/>
            <w:bookmarkEnd w:id="13095"/>
            <w:r>
              <w:rPr>
                <w:rFonts w:ascii="阿里巴巴普惠体" w:eastAsia="阿里巴巴普惠体"/>
                <w:color w:val="333333"/>
                <w:sz w:val="21"/>
              </w:rPr>
              <w:t>请求未经授权。</w:t>
            </w:r>
          </w:p>
        </w:tc>
        <w:bookmarkEnd w:id="13096"/>
        <w:bookmarkEnd w:id="13097"/>
      </w:tr>
      <w:tr w:rsidR="00CA58D1">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098" w:name="p-7ub-xkr-imf"/>
            <w:bookmarkStart w:id="13099" w:name="td-r3f-jmu-wn7"/>
            <w:bookmarkStart w:id="13100" w:name="tr-vcq-x7l-01u"/>
            <w:bookmarkEnd w:id="13093"/>
            <w:r>
              <w:rPr>
                <w:rFonts w:ascii="阿里巴巴普惠体" w:eastAsia="阿里巴巴普惠体"/>
                <w:color w:val="333333"/>
                <w:sz w:val="21"/>
              </w:rPr>
              <w:t>403</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101" w:name="p-nyt-m4s-37n"/>
            <w:bookmarkStart w:id="13102" w:name="td-iu7-z8f-peu"/>
            <w:bookmarkEnd w:id="13098"/>
            <w:bookmarkEnd w:id="13099"/>
            <w:r>
              <w:rPr>
                <w:rFonts w:ascii="阿里巴巴普惠体" w:eastAsia="阿里巴巴普惠体"/>
                <w:color w:val="333333"/>
                <w:sz w:val="21"/>
              </w:rPr>
              <w:t>Forbidden</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103" w:name="p-ofh-fn3-s4a"/>
            <w:bookmarkStart w:id="13104" w:name="td-x1d-on1-qve"/>
            <w:bookmarkEnd w:id="13101"/>
            <w:bookmarkEnd w:id="13102"/>
            <w:r>
              <w:rPr>
                <w:rFonts w:ascii="阿里巴巴普惠体" w:eastAsia="阿里巴巴普惠体"/>
                <w:color w:val="333333"/>
                <w:sz w:val="21"/>
              </w:rPr>
              <w:t>请求被拒绝。</w:t>
            </w:r>
          </w:p>
        </w:tc>
        <w:bookmarkEnd w:id="13103"/>
        <w:bookmarkEnd w:id="13104"/>
      </w:tr>
      <w:tr w:rsidR="00CA58D1">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105" w:name="p-0av-krc-8re"/>
            <w:bookmarkStart w:id="13106" w:name="td-zlo-vh3-yj6"/>
            <w:bookmarkStart w:id="13107" w:name="tr-1n7-xcx-v3k"/>
            <w:bookmarkEnd w:id="13100"/>
            <w:r>
              <w:rPr>
                <w:rFonts w:ascii="阿里巴巴普惠体" w:eastAsia="阿里巴巴普惠体"/>
                <w:color w:val="333333"/>
                <w:sz w:val="21"/>
              </w:rPr>
              <w:t>404</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108" w:name="p-53s-n47-uw1"/>
            <w:bookmarkStart w:id="13109" w:name="td-x1t-b0c-dj4"/>
            <w:bookmarkEnd w:id="13105"/>
            <w:bookmarkEnd w:id="13106"/>
            <w:r>
              <w:rPr>
                <w:rFonts w:ascii="阿里巴巴普惠体" w:eastAsia="阿里巴巴普惠体"/>
                <w:color w:val="333333"/>
                <w:sz w:val="21"/>
              </w:rPr>
              <w:t>Not Found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110" w:name="p-69a-c9b-cwl"/>
            <w:bookmarkStart w:id="13111" w:name="td-6an-rqw-msl"/>
            <w:bookmarkEnd w:id="13108"/>
            <w:bookmarkEnd w:id="13109"/>
            <w:r>
              <w:rPr>
                <w:rFonts w:ascii="阿里巴巴普惠体" w:eastAsia="阿里巴巴普惠体"/>
                <w:color w:val="333333"/>
                <w:sz w:val="21"/>
              </w:rPr>
              <w:t>请求的资源不存在。</w:t>
            </w:r>
          </w:p>
        </w:tc>
        <w:bookmarkEnd w:id="13110"/>
        <w:bookmarkEnd w:id="13111"/>
      </w:tr>
      <w:tr w:rsidR="00CA58D1">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112" w:name="p-upk-qit-46k"/>
            <w:bookmarkStart w:id="13113" w:name="td-whw-3da-tfp"/>
            <w:bookmarkStart w:id="13114" w:name="tr-t40-jew-my1"/>
            <w:bookmarkEnd w:id="13107"/>
            <w:r>
              <w:rPr>
                <w:rFonts w:ascii="阿里巴巴普惠体" w:eastAsia="阿里巴巴普惠体"/>
                <w:b/>
                <w:color w:val="333333"/>
                <w:sz w:val="21"/>
              </w:rPr>
              <w:t>返回属性名</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115" w:name="p-gsf-kpp-g7g"/>
            <w:bookmarkStart w:id="13116" w:name="td-h9c-u14-oeb"/>
            <w:bookmarkEnd w:id="13112"/>
            <w:bookmarkEnd w:id="13113"/>
            <w:r>
              <w:rPr>
                <w:rFonts w:ascii="阿里巴巴普惠体" w:eastAsia="阿里巴巴普惠体"/>
                <w:b/>
                <w:color w:val="333333"/>
                <w:sz w:val="21"/>
              </w:rPr>
              <w:t>类型</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117" w:name="p-jci-r5u-lfh"/>
            <w:bookmarkStart w:id="13118" w:name="td-dgy-ypn-ob2"/>
            <w:bookmarkEnd w:id="13115"/>
            <w:bookmarkEnd w:id="13116"/>
            <w:r>
              <w:rPr>
                <w:rFonts w:ascii="阿里巴巴普惠体" w:eastAsia="阿里巴巴普惠体"/>
                <w:b/>
                <w:color w:val="333333"/>
                <w:sz w:val="21"/>
              </w:rPr>
              <w:t>说明</w:t>
            </w:r>
          </w:p>
        </w:tc>
        <w:bookmarkEnd w:id="13117"/>
        <w:bookmarkEnd w:id="13118"/>
      </w:tr>
      <w:tr w:rsidR="00CA58D1">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119" w:name="p-c9g-n1f-muq"/>
            <w:bookmarkStart w:id="13120" w:name="td-kon-lzr-n7g"/>
            <w:bookmarkStart w:id="13121" w:name="tr-sqy-663-psr"/>
            <w:bookmarkEnd w:id="13114"/>
            <w:r>
              <w:rPr>
                <w:rFonts w:ascii="阿里巴巴普惠体" w:eastAsia="阿里巴巴普惠体"/>
                <w:color w:val="333333"/>
                <w:sz w:val="21"/>
              </w:rPr>
              <w:t>1.platformName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122" w:name="p-a4l-g4p-xdg"/>
            <w:bookmarkStart w:id="13123" w:name="td-t2b-6sq-77d"/>
            <w:bookmarkEnd w:id="13119"/>
            <w:bookmarkEnd w:id="13120"/>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3124" w:name="p-5wj-fns-p9v"/>
            <w:bookmarkStart w:id="13125" w:name="td-uao-kr0-07b"/>
            <w:bookmarkEnd w:id="13122"/>
            <w:bookmarkEnd w:id="13123"/>
            <w:r>
              <w:rPr>
                <w:rFonts w:ascii="阿里巴巴普惠体" w:eastAsia="阿里巴巴普惠体"/>
                <w:color w:val="333333"/>
                <w:sz w:val="21"/>
                <w:lang w:eastAsia="zh-CN"/>
              </w:rPr>
              <w:t>短信服务方名称，与接口配置时填写的接口名称一致</w:t>
            </w:r>
          </w:p>
        </w:tc>
        <w:bookmarkEnd w:id="13124"/>
        <w:bookmarkEnd w:id="13125"/>
      </w:tr>
      <w:tr w:rsidR="00CA58D1">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126" w:name="p-iel-tfq-gfi"/>
            <w:bookmarkStart w:id="13127" w:name="td-ba8-l45-ph1"/>
            <w:bookmarkStart w:id="13128" w:name="tr-0a7-bf6-vlu"/>
            <w:bookmarkEnd w:id="13121"/>
            <w:r>
              <w:rPr>
                <w:rFonts w:ascii="阿里巴巴普惠体" w:eastAsia="阿里巴巴普惠体"/>
                <w:color w:val="333333"/>
                <w:sz w:val="21"/>
              </w:rPr>
              <w:t>2.code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129" w:name="p-ddz-vli-13i"/>
            <w:bookmarkStart w:id="13130" w:name="td-bm3-ig8-qzn"/>
            <w:bookmarkEnd w:id="13126"/>
            <w:bookmarkEnd w:id="13127"/>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131" w:name="p-rec-mlc-373"/>
            <w:bookmarkStart w:id="13132" w:name="td-vm9-a0t-l1d"/>
            <w:bookmarkEnd w:id="13129"/>
            <w:bookmarkEnd w:id="13130"/>
            <w:r>
              <w:rPr>
                <w:rFonts w:ascii="阿里巴巴普惠体" w:eastAsia="阿里巴巴普惠体"/>
                <w:color w:val="333333"/>
                <w:sz w:val="21"/>
              </w:rPr>
              <w:t>请求状态码。</w:t>
            </w:r>
          </w:p>
        </w:tc>
        <w:bookmarkEnd w:id="13131"/>
        <w:bookmarkEnd w:id="13132"/>
      </w:tr>
      <w:tr w:rsidR="00CA58D1">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133" w:name="p-umz-991-d4n"/>
            <w:bookmarkStart w:id="13134" w:name="td-vfb-swv-lmb"/>
            <w:bookmarkStart w:id="13135" w:name="tr-z6y-0em-45v"/>
            <w:bookmarkEnd w:id="13128"/>
            <w:r>
              <w:rPr>
                <w:rFonts w:ascii="阿里巴巴普惠体" w:eastAsia="阿里巴巴普惠体"/>
                <w:color w:val="333333"/>
                <w:sz w:val="21"/>
              </w:rPr>
              <w:t>3.message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136" w:name="p-d0b-0t5-tl9"/>
            <w:bookmarkStart w:id="13137" w:name="td-vww-f4j-6y2"/>
            <w:bookmarkEnd w:id="13133"/>
            <w:bookmarkEnd w:id="13134"/>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138" w:name="p-usg-3uq-rcc"/>
            <w:bookmarkStart w:id="13139" w:name="td-q2k-igs-lom"/>
            <w:bookmarkEnd w:id="13136"/>
            <w:bookmarkEnd w:id="13137"/>
            <w:r>
              <w:rPr>
                <w:rFonts w:ascii="阿里巴巴普惠体" w:eastAsia="阿里巴巴普惠体"/>
                <w:color w:val="333333"/>
                <w:sz w:val="21"/>
              </w:rPr>
              <w:t>状态码描述。</w:t>
            </w:r>
          </w:p>
        </w:tc>
        <w:bookmarkEnd w:id="13138"/>
        <w:bookmarkEnd w:id="13139"/>
      </w:tr>
      <w:tr w:rsidR="00CA58D1">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140" w:name="p-p2f-sfv-y42"/>
            <w:bookmarkStart w:id="13141" w:name="td-071-a2v-s2t"/>
            <w:bookmarkStart w:id="13142" w:name="tr-smv-cz0-r7a"/>
            <w:bookmarkEnd w:id="13135"/>
            <w:r>
              <w:rPr>
                <w:rFonts w:ascii="阿里巴巴普惠体" w:eastAsia="阿里巴巴普惠体"/>
                <w:color w:val="333333"/>
                <w:sz w:val="21"/>
              </w:rPr>
              <w:t>4.requestId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143" w:name="p-s00-nu9-zx4"/>
            <w:bookmarkStart w:id="13144" w:name="td-69d-rvl-alx"/>
            <w:bookmarkEnd w:id="13140"/>
            <w:bookmarkEnd w:id="13141"/>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145" w:name="p-2tw-w42-3hs"/>
            <w:bookmarkStart w:id="13146" w:name="td-inv-zmk-vxz"/>
            <w:bookmarkEnd w:id="13143"/>
            <w:bookmarkEnd w:id="13144"/>
            <w:r>
              <w:rPr>
                <w:rFonts w:ascii="阿里巴巴普惠体" w:eastAsia="阿里巴巴普惠体"/>
                <w:color w:val="333333"/>
                <w:sz w:val="21"/>
              </w:rPr>
              <w:t>请求ID。</w:t>
            </w:r>
          </w:p>
        </w:tc>
        <w:bookmarkEnd w:id="13145"/>
        <w:bookmarkEnd w:id="13146"/>
      </w:tr>
      <w:tr w:rsidR="00CA58D1">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147" w:name="p-ccz-bsb-qx2"/>
            <w:bookmarkStart w:id="13148" w:name="td-apu-0sg-lt0"/>
            <w:bookmarkStart w:id="13149" w:name="tr-a1n-zba-kf6"/>
            <w:bookmarkEnd w:id="13142"/>
            <w:r>
              <w:rPr>
                <w:rFonts w:ascii="阿里巴巴普惠体" w:eastAsia="阿里巴巴普惠体"/>
                <w:color w:val="333333"/>
                <w:sz w:val="21"/>
              </w:rPr>
              <w:t>5.templateCode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150" w:name="p-st5-4in-bw0"/>
            <w:bookmarkStart w:id="13151" w:name="td-7jn-5g5-43t"/>
            <w:bookmarkEnd w:id="13147"/>
            <w:bookmarkEnd w:id="13148"/>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3152" w:name="p-ki7-jn9-b1j"/>
            <w:bookmarkStart w:id="13153" w:name="td-mut-sv0-rqx"/>
            <w:bookmarkEnd w:id="13150"/>
            <w:bookmarkEnd w:id="13151"/>
            <w:r>
              <w:rPr>
                <w:rFonts w:ascii="阿里巴巴普惠体" w:eastAsia="阿里巴巴普惠体"/>
                <w:color w:val="333333"/>
                <w:sz w:val="21"/>
                <w:lang w:eastAsia="zh-CN"/>
              </w:rPr>
              <w:t>短信模板code，用于查看模板申请状态和结果。</w:t>
            </w:r>
          </w:p>
        </w:tc>
        <w:bookmarkEnd w:id="13152"/>
        <w:bookmarkEnd w:id="13153"/>
      </w:tr>
      <w:tr w:rsidR="00CA58D1">
        <w:trPr>
          <w:trHeight w:val="315"/>
          <w:tblCellSpacing w:w="0" w:type="auto"/>
        </w:trPr>
        <w:tc>
          <w:tcPr>
            <w:tcW w:w="0" w:type="auto"/>
            <w:gridSpan w:val="5"/>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154" w:name="p-x00-5sm-4hx"/>
            <w:bookmarkStart w:id="13155" w:name="td-5eb-rct-crd"/>
            <w:bookmarkStart w:id="13156" w:name="tr-thf-1gs-3q4"/>
            <w:bookmarkEnd w:id="13149"/>
            <w:r>
              <w:rPr>
                <w:rFonts w:ascii="阿里巴巴普惠体" w:eastAsia="阿里巴巴普惠体"/>
                <w:b/>
                <w:color w:val="333333"/>
                <w:sz w:val="21"/>
              </w:rPr>
              <w:t>示例</w:t>
            </w:r>
          </w:p>
        </w:tc>
        <w:bookmarkEnd w:id="13154"/>
        <w:bookmarkEnd w:id="13155"/>
      </w:tr>
      <w:tr w:rsidR="00CA58D1">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157" w:name="p-z3t-4s8-ycb"/>
            <w:bookmarkStart w:id="13158" w:name="td-bf7-a2d-apj"/>
            <w:bookmarkStart w:id="13159" w:name="tr-mtc-2mv-8wd"/>
            <w:bookmarkEnd w:id="13156"/>
            <w:r>
              <w:rPr>
                <w:rFonts w:ascii="阿里巴巴普惠体" w:eastAsia="阿里巴巴普惠体"/>
                <w:b/>
                <w:color w:val="333333"/>
                <w:sz w:val="21"/>
              </w:rPr>
              <w:t>请求参数</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160" w:name="p-rh8-mom-nay"/>
            <w:bookmarkStart w:id="13161" w:name="td-r3q-hin-mma"/>
            <w:bookmarkEnd w:id="13157"/>
            <w:bookmarkEnd w:id="13158"/>
            <w:r>
              <w:rPr>
                <w:rFonts w:ascii="阿里巴巴普惠体" w:eastAsia="阿里巴巴普惠体"/>
                <w:color w:val="333333"/>
                <w:sz w:val="21"/>
              </w:rPr>
              <w:t>-d '{"remark":"string","templateContent":"string","templateName":"string","templateSubject":"string","templateType":0}'</w:t>
            </w:r>
          </w:p>
        </w:tc>
        <w:bookmarkEnd w:id="13160"/>
        <w:bookmarkEnd w:id="13161"/>
      </w:tr>
      <w:tr w:rsidR="00CA58D1">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162" w:name="p-7i2-rud-ppz"/>
            <w:bookmarkStart w:id="13163" w:name="td-wmd-uwe-se1"/>
            <w:bookmarkStart w:id="13164" w:name="tr-4le-0wn-08p"/>
            <w:bookmarkEnd w:id="13159"/>
            <w:r>
              <w:rPr>
                <w:rFonts w:ascii="阿里巴巴普惠体" w:eastAsia="阿里巴巴普惠体"/>
                <w:b/>
                <w:color w:val="333333"/>
                <w:sz w:val="21"/>
              </w:rPr>
              <w:t>返回值</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165" w:name="p-s61-oa6-i4b"/>
            <w:bookmarkStart w:id="13166" w:name="td-1en-ti4-0gh"/>
            <w:bookmarkEnd w:id="13162"/>
            <w:bookmarkEnd w:id="13163"/>
            <w:r>
              <w:rPr>
                <w:rFonts w:ascii="阿里巴巴普惠体" w:eastAsia="阿里巴巴普惠体"/>
                <w:color w:val="333333"/>
                <w:sz w:val="21"/>
              </w:rPr>
              <w:t>{"platformName":"string","code":"string","templateCode":"string","message":"string","requestId":"string"}</w:t>
            </w:r>
          </w:p>
        </w:tc>
        <w:bookmarkEnd w:id="13165"/>
        <w:bookmarkEnd w:id="13166"/>
      </w:tr>
      <w:bookmarkEnd w:id="12974"/>
      <w:bookmarkEnd w:id="13164"/>
    </w:tbl>
    <w:p w:rsidR="00CA58D1" w:rsidRDefault="00CA58D1">
      <w:pPr>
        <w:ind w:left="120"/>
      </w:pPr>
    </w:p>
    <w:p w:rsidR="00CA58D1" w:rsidRDefault="009D55E1">
      <w:pPr>
        <w:spacing w:after="150"/>
        <w:ind w:left="120"/>
        <w:rPr>
          <w:lang w:eastAsia="zh-CN"/>
        </w:rPr>
      </w:pPr>
      <w:bookmarkStart w:id="13167" w:name="title-318-562-7wl"/>
      <w:bookmarkStart w:id="13168" w:name="section-9x7-r3z-0c1"/>
      <w:r>
        <w:rPr>
          <w:rFonts w:ascii="阿里巴巴普惠体" w:eastAsia="阿里巴巴普惠体"/>
          <w:b/>
          <w:color w:val="000000"/>
          <w:lang w:eastAsia="zh-CN"/>
        </w:rPr>
        <w:t>短信签名审核状态查询接口</w:t>
      </w:r>
    </w:p>
    <w:tbl>
      <w:tblPr>
        <w:tblW w:w="0" w:type="auto"/>
        <w:tblCellSpacing w:w="0" w:type="auto"/>
        <w:tblLook w:val="04A0" w:firstRow="1" w:lastRow="0" w:firstColumn="1" w:lastColumn="0" w:noHBand="0" w:noVBand="1"/>
      </w:tblPr>
      <w:tblGrid>
        <w:gridCol w:w="1194"/>
        <w:gridCol w:w="2428"/>
        <w:gridCol w:w="2134"/>
        <w:gridCol w:w="2083"/>
        <w:gridCol w:w="1893"/>
      </w:tblGrid>
      <w:tr w:rsidR="00CA58D1">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169" w:name="p-47s-3g2-d23"/>
            <w:bookmarkStart w:id="13170" w:name="td-2p4-eqq-osc"/>
            <w:bookmarkStart w:id="13171" w:name="tr-odq-3z4-aq8"/>
            <w:bookmarkStart w:id="13172" w:name="table-d7q-0c5-wzm"/>
            <w:bookmarkStart w:id="13173" w:name="div-z6g-dtr-db9"/>
            <w:bookmarkEnd w:id="13167"/>
            <w:bookmarkEnd w:id="13168"/>
            <w:r>
              <w:rPr>
                <w:rFonts w:ascii="阿里巴巴普惠体" w:eastAsia="阿里巴巴普惠体"/>
                <w:color w:val="333333"/>
                <w:sz w:val="21"/>
              </w:rPr>
              <w:t>接口描述</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3174" w:name="p-8zq-ye7-dn1"/>
            <w:bookmarkStart w:id="13175" w:name="td-gdk-jvt-nvh"/>
            <w:bookmarkEnd w:id="13169"/>
            <w:bookmarkEnd w:id="13170"/>
            <w:r>
              <w:rPr>
                <w:rFonts w:ascii="阿里巴巴普惠体" w:eastAsia="阿里巴巴普惠体"/>
                <w:color w:val="333333"/>
                <w:sz w:val="21"/>
                <w:lang w:eastAsia="zh-CN"/>
              </w:rPr>
              <w:t>短信签名审核状态查询</w:t>
            </w:r>
          </w:p>
        </w:tc>
        <w:bookmarkEnd w:id="13174"/>
        <w:bookmarkEnd w:id="13175"/>
      </w:tr>
      <w:tr w:rsidR="00CA58D1">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176" w:name="p-u4m-voe-vgt"/>
            <w:bookmarkStart w:id="13177" w:name="td-tlo-hkg-rlp"/>
            <w:bookmarkStart w:id="13178" w:name="tr-no5-l65-9xu"/>
            <w:bookmarkEnd w:id="13171"/>
            <w:r>
              <w:rPr>
                <w:rFonts w:ascii="阿里巴巴普惠体" w:eastAsia="阿里巴巴普惠体"/>
                <w:color w:val="333333"/>
                <w:sz w:val="21"/>
              </w:rPr>
              <w:t>URL</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179" w:name="p-xph-pqu-qfb"/>
            <w:bookmarkStart w:id="13180" w:name="td-5vb-2b4-noh"/>
            <w:bookmarkEnd w:id="13176"/>
            <w:bookmarkEnd w:id="13177"/>
            <w:r>
              <w:rPr>
                <w:rFonts w:ascii="阿里巴巴普惠体" w:eastAsia="阿里巴巴普惠体"/>
                <w:color w:val="333333"/>
                <w:sz w:val="21"/>
              </w:rPr>
              <w:t>${prefix}/sms/smsSign/{signName}</w:t>
            </w:r>
          </w:p>
        </w:tc>
        <w:bookmarkEnd w:id="13179"/>
        <w:bookmarkEnd w:id="13180"/>
      </w:tr>
      <w:tr w:rsidR="00CA58D1">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181" w:name="p-x2f-ovl-4o8"/>
            <w:bookmarkStart w:id="13182" w:name="td-wdd-j1d-eb0"/>
            <w:bookmarkStart w:id="13183" w:name="tr-d9w-j32-7tw"/>
            <w:bookmarkEnd w:id="13178"/>
            <w:r>
              <w:rPr>
                <w:rFonts w:ascii="阿里巴巴普惠体" w:eastAsia="阿里巴巴普惠体"/>
                <w:color w:val="333333"/>
                <w:sz w:val="21"/>
              </w:rPr>
              <w:lastRenderedPageBreak/>
              <w:t>请求方式</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184" w:name="p-vox-zjv-wvp"/>
            <w:bookmarkStart w:id="13185" w:name="td-ze3-uid-782"/>
            <w:bookmarkEnd w:id="13181"/>
            <w:bookmarkEnd w:id="13182"/>
            <w:r>
              <w:rPr>
                <w:rFonts w:ascii="阿里巴巴普惠体" w:eastAsia="阿里巴巴普惠体"/>
                <w:color w:val="333333"/>
                <w:sz w:val="21"/>
              </w:rPr>
              <w:t>get</w:t>
            </w:r>
          </w:p>
        </w:tc>
        <w:bookmarkEnd w:id="13184"/>
        <w:bookmarkEnd w:id="13185"/>
      </w:tr>
      <w:tr w:rsidR="00CA58D1">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186" w:name="p-el5-fgq-9xp"/>
            <w:bookmarkStart w:id="13187" w:name="td-2mj-ptz-ztd"/>
            <w:bookmarkStart w:id="13188" w:name="tr-4bl-nf8-f9e"/>
            <w:bookmarkEnd w:id="13183"/>
            <w:r>
              <w:rPr>
                <w:rFonts w:ascii="阿里巴巴普惠体" w:eastAsia="阿里巴巴普惠体"/>
                <w:color w:val="333333"/>
                <w:sz w:val="21"/>
              </w:rPr>
              <w:t>请求类型</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189" w:name="p-tlj-8jz-5t8"/>
            <w:bookmarkStart w:id="13190" w:name="td-3kq-ikv-c4m"/>
            <w:bookmarkEnd w:id="13186"/>
            <w:bookmarkEnd w:id="13187"/>
            <w:r>
              <w:rPr>
                <w:rFonts w:ascii="阿里巴巴普惠体" w:eastAsia="阿里巴巴普惠体"/>
                <w:color w:val="333333"/>
                <w:sz w:val="21"/>
              </w:rPr>
              <w:t>application/json</w:t>
            </w:r>
          </w:p>
        </w:tc>
        <w:bookmarkEnd w:id="13189"/>
        <w:bookmarkEnd w:id="13190"/>
      </w:tr>
      <w:tr w:rsidR="00CA58D1">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191" w:name="p-2p6-awc-ccg"/>
            <w:bookmarkStart w:id="13192" w:name="td-7zg-e4m-xfd"/>
            <w:bookmarkStart w:id="13193" w:name="tr-484-otv-x6g"/>
            <w:bookmarkEnd w:id="13188"/>
            <w:r>
              <w:rPr>
                <w:rFonts w:ascii="阿里巴巴普惠体" w:eastAsia="阿里巴巴普惠体"/>
                <w:color w:val="333333"/>
                <w:sz w:val="21"/>
              </w:rPr>
              <w:t>返回类型</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194" w:name="p-dtq-d0c-49w"/>
            <w:bookmarkStart w:id="13195" w:name="td-1bl-rfc-jv4"/>
            <w:bookmarkEnd w:id="13191"/>
            <w:bookmarkEnd w:id="13192"/>
            <w:r>
              <w:rPr>
                <w:rFonts w:ascii="阿里巴巴普惠体" w:eastAsia="阿里巴巴普惠体"/>
                <w:color w:val="333333"/>
                <w:sz w:val="21"/>
              </w:rPr>
              <w:t>*/*</w:t>
            </w:r>
          </w:p>
        </w:tc>
        <w:bookmarkEnd w:id="13194"/>
        <w:bookmarkEnd w:id="13195"/>
      </w:tr>
      <w:tr w:rsidR="00CA58D1">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196" w:name="p-g15-n59-0vo"/>
            <w:bookmarkStart w:id="13197" w:name="td-oxb-m9m-ezk"/>
            <w:bookmarkStart w:id="13198" w:name="tr-71w-d50-abs"/>
            <w:bookmarkEnd w:id="13193"/>
            <w:r>
              <w:rPr>
                <w:rFonts w:ascii="阿里巴巴普惠体" w:eastAsia="阿里巴巴普惠体"/>
                <w:b/>
                <w:color w:val="333333"/>
                <w:sz w:val="21"/>
              </w:rPr>
              <w:t>参数名</w:t>
            </w:r>
          </w:p>
        </w:tc>
        <w:tc>
          <w:tcPr>
            <w:tcW w:w="458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199" w:name="p-svu-ynq-43t"/>
            <w:bookmarkStart w:id="13200" w:name="td-oj5-adr-n2d"/>
            <w:bookmarkEnd w:id="13196"/>
            <w:bookmarkEnd w:id="13197"/>
            <w:r>
              <w:rPr>
                <w:rFonts w:ascii="阿里巴巴普惠体" w:eastAsia="阿里巴巴普惠体"/>
                <w:b/>
                <w:color w:val="333333"/>
                <w:sz w:val="21"/>
              </w:rPr>
              <w:t>数据类型</w:t>
            </w:r>
          </w:p>
        </w:tc>
        <w:tc>
          <w:tcPr>
            <w:tcW w:w="458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201" w:name="p-x31-yxp-aoq"/>
            <w:bookmarkStart w:id="13202" w:name="td-u3v-dos-tgh"/>
            <w:bookmarkEnd w:id="13199"/>
            <w:bookmarkEnd w:id="13200"/>
            <w:r>
              <w:rPr>
                <w:rFonts w:ascii="阿里巴巴普惠体" w:eastAsia="阿里巴巴普惠体"/>
                <w:b/>
                <w:color w:val="333333"/>
                <w:sz w:val="21"/>
              </w:rPr>
              <w:t>参数类型</w:t>
            </w:r>
          </w:p>
        </w:tc>
        <w:tc>
          <w:tcPr>
            <w:tcW w:w="458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203" w:name="p-oej-pd7-gat"/>
            <w:bookmarkStart w:id="13204" w:name="td-xxy-cjy-k32"/>
            <w:bookmarkEnd w:id="13201"/>
            <w:bookmarkEnd w:id="13202"/>
            <w:r>
              <w:rPr>
                <w:rFonts w:ascii="阿里巴巴普惠体" w:eastAsia="阿里巴巴普惠体"/>
                <w:b/>
                <w:color w:val="333333"/>
                <w:sz w:val="21"/>
              </w:rPr>
              <w:t>是否必填</w:t>
            </w:r>
          </w:p>
        </w:tc>
        <w:tc>
          <w:tcPr>
            <w:tcW w:w="458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205" w:name="p-r08-d03-zoo"/>
            <w:bookmarkStart w:id="13206" w:name="td-ysi-48q-5z8"/>
            <w:bookmarkEnd w:id="13203"/>
            <w:bookmarkEnd w:id="13204"/>
            <w:r>
              <w:rPr>
                <w:rFonts w:ascii="阿里巴巴普惠体" w:eastAsia="阿里巴巴普惠体"/>
                <w:b/>
                <w:color w:val="333333"/>
                <w:sz w:val="21"/>
              </w:rPr>
              <w:t>说明</w:t>
            </w:r>
          </w:p>
        </w:tc>
        <w:bookmarkEnd w:id="13205"/>
        <w:bookmarkEnd w:id="13206"/>
      </w:tr>
      <w:tr w:rsidR="00CA58D1">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207" w:name="p-uq6-5pf-ofl"/>
            <w:bookmarkStart w:id="13208" w:name="td-l64-ucb-3fy"/>
            <w:bookmarkStart w:id="13209" w:name="tr-xh2-qcy-i0k"/>
            <w:bookmarkEnd w:id="13198"/>
            <w:r>
              <w:rPr>
                <w:rFonts w:ascii="阿里巴巴普惠体" w:eastAsia="阿里巴巴普惠体"/>
                <w:color w:val="333333"/>
                <w:sz w:val="21"/>
              </w:rPr>
              <w:t>1.signName</w:t>
            </w:r>
          </w:p>
        </w:tc>
        <w:tc>
          <w:tcPr>
            <w:tcW w:w="458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210" w:name="p-jxn-ilc-pn4"/>
            <w:bookmarkStart w:id="13211" w:name="td-751-m0i-dvv"/>
            <w:bookmarkEnd w:id="13207"/>
            <w:bookmarkEnd w:id="13208"/>
            <w:r>
              <w:rPr>
                <w:rFonts w:ascii="阿里巴巴普惠体" w:eastAsia="阿里巴巴普惠体"/>
                <w:color w:val="333333"/>
                <w:sz w:val="21"/>
              </w:rPr>
              <w:t>string</w:t>
            </w:r>
          </w:p>
        </w:tc>
        <w:tc>
          <w:tcPr>
            <w:tcW w:w="458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212" w:name="p-x4x-5xr-vkj"/>
            <w:bookmarkStart w:id="13213" w:name="td-55w-n9o-dvk"/>
            <w:bookmarkEnd w:id="13210"/>
            <w:bookmarkEnd w:id="13211"/>
            <w:r>
              <w:rPr>
                <w:rFonts w:ascii="阿里巴巴普惠体" w:eastAsia="阿里巴巴普惠体"/>
                <w:color w:val="333333"/>
                <w:sz w:val="21"/>
              </w:rPr>
              <w:t>path</w:t>
            </w:r>
          </w:p>
        </w:tc>
        <w:tc>
          <w:tcPr>
            <w:tcW w:w="458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214" w:name="p-4ri-qei-epd"/>
            <w:bookmarkStart w:id="13215" w:name="td-w25-qfv-kka"/>
            <w:bookmarkEnd w:id="13212"/>
            <w:bookmarkEnd w:id="13213"/>
            <w:r>
              <w:rPr>
                <w:rFonts w:ascii="阿里巴巴普惠体" w:eastAsia="阿里巴巴普惠体"/>
                <w:color w:val="333333"/>
                <w:sz w:val="21"/>
              </w:rPr>
              <w:t>是</w:t>
            </w:r>
          </w:p>
        </w:tc>
        <w:tc>
          <w:tcPr>
            <w:tcW w:w="458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216" w:name="p-ukj-qas-nqk"/>
            <w:bookmarkStart w:id="13217" w:name="td-u2k-c9z-nq8"/>
            <w:bookmarkEnd w:id="13214"/>
            <w:bookmarkEnd w:id="13215"/>
            <w:r>
              <w:rPr>
                <w:rFonts w:ascii="阿里巴巴普惠体" w:eastAsia="阿里巴巴普惠体"/>
                <w:color w:val="333333"/>
                <w:sz w:val="21"/>
              </w:rPr>
              <w:t>短信签名。</w:t>
            </w:r>
          </w:p>
        </w:tc>
        <w:bookmarkEnd w:id="13216"/>
        <w:bookmarkEnd w:id="13217"/>
      </w:tr>
      <w:tr w:rsidR="00CA58D1">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218" w:name="p-e29-mwt-jrz"/>
            <w:bookmarkStart w:id="13219" w:name="td-3hx-wyw-ly7"/>
            <w:bookmarkStart w:id="13220" w:name="tr-rz1-1wb-qdg"/>
            <w:bookmarkEnd w:id="13209"/>
            <w:r>
              <w:rPr>
                <w:rFonts w:ascii="阿里巴巴普惠体" w:eastAsia="阿里巴巴普惠体"/>
                <w:b/>
                <w:color w:val="333333"/>
                <w:sz w:val="21"/>
              </w:rPr>
              <w:t>状态码</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221" w:name="p-o33-h4r-8bo"/>
            <w:bookmarkStart w:id="13222" w:name="td-s5h-kf1-99n"/>
            <w:bookmarkEnd w:id="13218"/>
            <w:bookmarkEnd w:id="13219"/>
            <w:r>
              <w:rPr>
                <w:rFonts w:ascii="阿里巴巴普惠体" w:eastAsia="阿里巴巴普惠体"/>
                <w:b/>
                <w:color w:val="333333"/>
                <w:sz w:val="21"/>
              </w:rPr>
              <w:t>描述</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223" w:name="p-jtv-413-8he"/>
            <w:bookmarkStart w:id="13224" w:name="td-w2o-5tz-y2c"/>
            <w:bookmarkEnd w:id="13221"/>
            <w:bookmarkEnd w:id="13222"/>
            <w:r>
              <w:rPr>
                <w:rFonts w:ascii="阿里巴巴普惠体" w:eastAsia="阿里巴巴普惠体"/>
                <w:b/>
                <w:color w:val="333333"/>
                <w:sz w:val="21"/>
              </w:rPr>
              <w:t>说明</w:t>
            </w:r>
          </w:p>
        </w:tc>
        <w:bookmarkEnd w:id="13223"/>
        <w:bookmarkEnd w:id="13224"/>
      </w:tr>
      <w:tr w:rsidR="00CA58D1">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225" w:name="p-jgt-yqv-nuk"/>
            <w:bookmarkStart w:id="13226" w:name="td-049-ogg-l3x"/>
            <w:bookmarkStart w:id="13227" w:name="tr-geg-t1k-8ex"/>
            <w:bookmarkEnd w:id="13220"/>
            <w:r>
              <w:rPr>
                <w:rFonts w:ascii="阿里巴巴普惠体" w:eastAsia="阿里巴巴普惠体"/>
                <w:color w:val="333333"/>
                <w:sz w:val="21"/>
              </w:rPr>
              <w:t>200</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228" w:name="p-w6b-2cw-67z"/>
            <w:bookmarkStart w:id="13229" w:name="td-udj-syx-d8t"/>
            <w:bookmarkEnd w:id="13225"/>
            <w:bookmarkEnd w:id="13226"/>
            <w:r>
              <w:rPr>
                <w:rFonts w:ascii="阿里巴巴普惠体" w:eastAsia="阿里巴巴普惠体"/>
                <w:color w:val="333333"/>
                <w:sz w:val="21"/>
              </w:rPr>
              <w:t>OK</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230" w:name="p-wg0-e6j-xoh"/>
            <w:bookmarkStart w:id="13231" w:name="td-1j1-dom-xng"/>
            <w:bookmarkEnd w:id="13228"/>
            <w:bookmarkEnd w:id="13229"/>
            <w:r>
              <w:rPr>
                <w:rFonts w:ascii="阿里巴巴普惠体" w:eastAsia="阿里巴巴普惠体"/>
                <w:color w:val="333333"/>
                <w:sz w:val="21"/>
              </w:rPr>
              <w:t xml:space="preserve">请求成功。 </w:t>
            </w:r>
          </w:p>
        </w:tc>
        <w:bookmarkEnd w:id="13230"/>
        <w:bookmarkEnd w:id="13231"/>
      </w:tr>
      <w:tr w:rsidR="00CA58D1">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232" w:name="p-q7i-kef-92m"/>
            <w:bookmarkStart w:id="13233" w:name="td-snb-8g3-t3m"/>
            <w:bookmarkStart w:id="13234" w:name="tr-vdz-x8y-h44"/>
            <w:bookmarkEnd w:id="13227"/>
            <w:r>
              <w:rPr>
                <w:rFonts w:ascii="阿里巴巴普惠体" w:eastAsia="阿里巴巴普惠体"/>
                <w:color w:val="333333"/>
                <w:sz w:val="21"/>
              </w:rPr>
              <w:t>401</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235" w:name="p-jza-eyr-0ke"/>
            <w:bookmarkStart w:id="13236" w:name="td-rhz-gcq-3n3"/>
            <w:bookmarkEnd w:id="13232"/>
            <w:bookmarkEnd w:id="13233"/>
            <w:r>
              <w:rPr>
                <w:rFonts w:ascii="阿里巴巴普惠体" w:eastAsia="阿里巴巴普惠体"/>
                <w:color w:val="333333"/>
                <w:sz w:val="21"/>
              </w:rPr>
              <w:t>Unauthorized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237" w:name="p-6yq-zmg-kdb"/>
            <w:bookmarkStart w:id="13238" w:name="td-rex-e3l-tsq"/>
            <w:bookmarkEnd w:id="13235"/>
            <w:bookmarkEnd w:id="13236"/>
            <w:r>
              <w:rPr>
                <w:rFonts w:ascii="阿里巴巴普惠体" w:eastAsia="阿里巴巴普惠体"/>
                <w:color w:val="333333"/>
                <w:sz w:val="21"/>
              </w:rPr>
              <w:t>请求未经授权。</w:t>
            </w:r>
          </w:p>
        </w:tc>
        <w:bookmarkEnd w:id="13237"/>
        <w:bookmarkEnd w:id="13238"/>
      </w:tr>
      <w:tr w:rsidR="00CA58D1">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239" w:name="p-xus-rxx-1uj"/>
            <w:bookmarkStart w:id="13240" w:name="td-g40-1ae-tt1"/>
            <w:bookmarkStart w:id="13241" w:name="tr-xj4-475-g4o"/>
            <w:bookmarkEnd w:id="13234"/>
            <w:r>
              <w:rPr>
                <w:rFonts w:ascii="阿里巴巴普惠体" w:eastAsia="阿里巴巴普惠体"/>
                <w:color w:val="333333"/>
                <w:sz w:val="21"/>
              </w:rPr>
              <w:t>403</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242" w:name="p-e2k-0w1-8c9"/>
            <w:bookmarkStart w:id="13243" w:name="td-067-o2g-i8k"/>
            <w:bookmarkEnd w:id="13239"/>
            <w:bookmarkEnd w:id="13240"/>
            <w:r>
              <w:rPr>
                <w:rFonts w:ascii="阿里巴巴普惠体" w:eastAsia="阿里巴巴普惠体"/>
                <w:color w:val="333333"/>
                <w:sz w:val="21"/>
              </w:rPr>
              <w:t>Forbidden</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244" w:name="p-oo5-my0-h18"/>
            <w:bookmarkStart w:id="13245" w:name="td-i9a-eae-gtp"/>
            <w:bookmarkEnd w:id="13242"/>
            <w:bookmarkEnd w:id="13243"/>
            <w:r>
              <w:rPr>
                <w:rFonts w:ascii="阿里巴巴普惠体" w:eastAsia="阿里巴巴普惠体"/>
                <w:color w:val="333333"/>
                <w:sz w:val="21"/>
              </w:rPr>
              <w:t>请求被拒绝。</w:t>
            </w:r>
          </w:p>
        </w:tc>
        <w:bookmarkEnd w:id="13244"/>
        <w:bookmarkEnd w:id="13245"/>
      </w:tr>
      <w:tr w:rsidR="00CA58D1">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246" w:name="p-oci-f8z-gfr"/>
            <w:bookmarkStart w:id="13247" w:name="td-9cf-knn-aux"/>
            <w:bookmarkStart w:id="13248" w:name="tr-acv-nf4-k5g"/>
            <w:bookmarkEnd w:id="13241"/>
            <w:r>
              <w:rPr>
                <w:rFonts w:ascii="阿里巴巴普惠体" w:eastAsia="阿里巴巴普惠体"/>
                <w:color w:val="333333"/>
                <w:sz w:val="21"/>
              </w:rPr>
              <w:t>404</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249" w:name="p-3w9-giy-qa3"/>
            <w:bookmarkStart w:id="13250" w:name="td-i9y-vw5-xnt"/>
            <w:bookmarkEnd w:id="13246"/>
            <w:bookmarkEnd w:id="13247"/>
            <w:r>
              <w:rPr>
                <w:rFonts w:ascii="阿里巴巴普惠体" w:eastAsia="阿里巴巴普惠体"/>
                <w:color w:val="333333"/>
                <w:sz w:val="21"/>
              </w:rPr>
              <w:t>Not Found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251" w:name="p-0at-6f4-eh3"/>
            <w:bookmarkStart w:id="13252" w:name="td-qd7-8uf-gzh"/>
            <w:bookmarkEnd w:id="13249"/>
            <w:bookmarkEnd w:id="13250"/>
            <w:r>
              <w:rPr>
                <w:rFonts w:ascii="阿里巴巴普惠体" w:eastAsia="阿里巴巴普惠体"/>
                <w:color w:val="333333"/>
                <w:sz w:val="21"/>
              </w:rPr>
              <w:t>请求的资源不存在。</w:t>
            </w:r>
          </w:p>
        </w:tc>
        <w:bookmarkEnd w:id="13251"/>
        <w:bookmarkEnd w:id="13252"/>
      </w:tr>
      <w:tr w:rsidR="00CA58D1">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253" w:name="p-2w0-x4l-fk4"/>
            <w:bookmarkStart w:id="13254" w:name="td-7x0-4x3-a6g"/>
            <w:bookmarkStart w:id="13255" w:name="tr-i06-cb3-pjq"/>
            <w:bookmarkEnd w:id="13248"/>
            <w:r>
              <w:rPr>
                <w:rFonts w:ascii="阿里巴巴普惠体" w:eastAsia="阿里巴巴普惠体"/>
                <w:b/>
                <w:color w:val="333333"/>
                <w:sz w:val="21"/>
              </w:rPr>
              <w:t>返回属性名</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256" w:name="p-hlu-km9-heh"/>
            <w:bookmarkStart w:id="13257" w:name="td-5ob-d68-uzf"/>
            <w:bookmarkEnd w:id="13253"/>
            <w:bookmarkEnd w:id="13254"/>
            <w:r>
              <w:rPr>
                <w:rFonts w:ascii="阿里巴巴普惠体" w:eastAsia="阿里巴巴普惠体"/>
                <w:b/>
                <w:color w:val="333333"/>
                <w:sz w:val="21"/>
              </w:rPr>
              <w:t>类型</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258" w:name="p-4u4-gc1-qnp"/>
            <w:bookmarkStart w:id="13259" w:name="td-893-0ps-hgj"/>
            <w:bookmarkEnd w:id="13256"/>
            <w:bookmarkEnd w:id="13257"/>
            <w:r>
              <w:rPr>
                <w:rFonts w:ascii="阿里巴巴普惠体" w:eastAsia="阿里巴巴普惠体"/>
                <w:b/>
                <w:color w:val="333333"/>
                <w:sz w:val="21"/>
              </w:rPr>
              <w:t>说明</w:t>
            </w:r>
          </w:p>
        </w:tc>
        <w:bookmarkEnd w:id="13258"/>
        <w:bookmarkEnd w:id="13259"/>
      </w:tr>
      <w:tr w:rsidR="00CA58D1">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260" w:name="p-5cp-n25-7kf"/>
            <w:bookmarkStart w:id="13261" w:name="td-h1m-jbs-11a"/>
            <w:bookmarkStart w:id="13262" w:name="tr-eqf-u01-5hb"/>
            <w:bookmarkEnd w:id="13255"/>
            <w:r>
              <w:rPr>
                <w:rFonts w:ascii="阿里巴巴普惠体" w:eastAsia="阿里巴巴普惠体"/>
                <w:color w:val="333333"/>
                <w:sz w:val="21"/>
              </w:rPr>
              <w:t>1.platformName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263" w:name="p-yjv-j12-bk8"/>
            <w:bookmarkStart w:id="13264" w:name="td-z68-3t9-cez"/>
            <w:bookmarkEnd w:id="13260"/>
            <w:bookmarkEnd w:id="13261"/>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3265" w:name="p-z9l-pej-27c"/>
            <w:bookmarkStart w:id="13266" w:name="td-ukj-5qe-yom"/>
            <w:bookmarkEnd w:id="13263"/>
            <w:bookmarkEnd w:id="13264"/>
            <w:r>
              <w:rPr>
                <w:rFonts w:ascii="阿里巴巴普惠体" w:eastAsia="阿里巴巴普惠体"/>
                <w:color w:val="333333"/>
                <w:sz w:val="21"/>
                <w:lang w:eastAsia="zh-CN"/>
              </w:rPr>
              <w:t>短信服务方名称，与接口配置时填写的接口名称一致。</w:t>
            </w:r>
          </w:p>
        </w:tc>
        <w:bookmarkEnd w:id="13265"/>
        <w:bookmarkEnd w:id="13266"/>
      </w:tr>
      <w:tr w:rsidR="00CA58D1">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267" w:name="p-ble-te9-zhx"/>
            <w:bookmarkStart w:id="13268" w:name="td-epf-rhz-u4o"/>
            <w:bookmarkStart w:id="13269" w:name="tr-94v-hki-fzt"/>
            <w:bookmarkEnd w:id="13262"/>
            <w:r>
              <w:rPr>
                <w:rFonts w:ascii="阿里巴巴普惠体" w:eastAsia="阿里巴巴普惠体"/>
                <w:color w:val="333333"/>
                <w:sz w:val="21"/>
              </w:rPr>
              <w:t>2.code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270" w:name="p-sxa-e03-ewr"/>
            <w:bookmarkStart w:id="13271" w:name="td-6vm-7n9-myg"/>
            <w:bookmarkEnd w:id="13267"/>
            <w:bookmarkEnd w:id="13268"/>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272" w:name="p-ujz-o56-86e"/>
            <w:bookmarkStart w:id="13273" w:name="td-687-203-eky"/>
            <w:bookmarkEnd w:id="13270"/>
            <w:bookmarkEnd w:id="13271"/>
            <w:r>
              <w:rPr>
                <w:rFonts w:ascii="阿里巴巴普惠体" w:eastAsia="阿里巴巴普惠体"/>
                <w:color w:val="333333"/>
                <w:sz w:val="21"/>
              </w:rPr>
              <w:t>请求状态码。</w:t>
            </w:r>
          </w:p>
        </w:tc>
        <w:bookmarkEnd w:id="13272"/>
        <w:bookmarkEnd w:id="13273"/>
      </w:tr>
      <w:tr w:rsidR="00CA58D1">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274" w:name="p-zhh-36y-o3a"/>
            <w:bookmarkStart w:id="13275" w:name="td-g93-gaa-sjg"/>
            <w:bookmarkStart w:id="13276" w:name="tr-jc2-pf2-8f4"/>
            <w:bookmarkEnd w:id="13269"/>
            <w:r>
              <w:rPr>
                <w:rFonts w:ascii="阿里巴巴普惠体" w:eastAsia="阿里巴巴普惠体"/>
                <w:color w:val="333333"/>
                <w:sz w:val="21"/>
              </w:rPr>
              <w:t>3.createDate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277" w:name="p-ty2-548-l70"/>
            <w:bookmarkStart w:id="13278" w:name="td-zro-rqe-idw"/>
            <w:bookmarkEnd w:id="13274"/>
            <w:bookmarkEnd w:id="13275"/>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3279" w:name="p-e8w-j06-ghs"/>
            <w:bookmarkStart w:id="13280" w:name="td-ume-2uh-0e0"/>
            <w:bookmarkEnd w:id="13277"/>
            <w:bookmarkEnd w:id="13278"/>
            <w:r>
              <w:rPr>
                <w:rFonts w:ascii="阿里巴巴普惠体" w:eastAsia="阿里巴巴普惠体"/>
                <w:color w:val="333333"/>
                <w:sz w:val="21"/>
                <w:lang w:eastAsia="zh-CN"/>
              </w:rPr>
              <w:t>短信签名的创建日期和时间，如：2019-01-08 16:44:13。</w:t>
            </w:r>
          </w:p>
        </w:tc>
        <w:bookmarkEnd w:id="13279"/>
        <w:bookmarkEnd w:id="13280"/>
      </w:tr>
      <w:tr w:rsidR="00CA58D1">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281" w:name="p-hup-btc-um3"/>
            <w:bookmarkStart w:id="13282" w:name="td-c3c-u79-jv6"/>
            <w:bookmarkStart w:id="13283" w:name="tr-g12-m4n-jru"/>
            <w:bookmarkEnd w:id="13276"/>
            <w:r>
              <w:rPr>
                <w:rFonts w:ascii="阿里巴巴普惠体" w:eastAsia="阿里巴巴普惠体"/>
                <w:color w:val="333333"/>
                <w:sz w:val="21"/>
              </w:rPr>
              <w:t>4.message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284" w:name="p-75t-us8-jun"/>
            <w:bookmarkStart w:id="13285" w:name="td-ohg-zwt-huy"/>
            <w:bookmarkEnd w:id="13281"/>
            <w:bookmarkEnd w:id="13282"/>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286" w:name="p-p6y-krq-5bz"/>
            <w:bookmarkStart w:id="13287" w:name="td-6qa-t4l-mst"/>
            <w:bookmarkEnd w:id="13284"/>
            <w:bookmarkEnd w:id="13285"/>
            <w:r>
              <w:rPr>
                <w:rFonts w:ascii="阿里巴巴普惠体" w:eastAsia="阿里巴巴普惠体"/>
                <w:color w:val="333333"/>
                <w:sz w:val="21"/>
              </w:rPr>
              <w:t>状态码描述。</w:t>
            </w:r>
          </w:p>
        </w:tc>
        <w:bookmarkEnd w:id="13286"/>
        <w:bookmarkEnd w:id="13287"/>
      </w:tr>
      <w:tr w:rsidR="00CA58D1">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288" w:name="p-lue-rxp-ko7"/>
            <w:bookmarkStart w:id="13289" w:name="td-xjy-g9u-65e"/>
            <w:bookmarkStart w:id="13290" w:name="tr-06e-imm-isw"/>
            <w:bookmarkEnd w:id="13283"/>
            <w:r>
              <w:rPr>
                <w:rFonts w:ascii="阿里巴巴普惠体" w:eastAsia="阿里巴巴普惠体"/>
                <w:color w:val="333333"/>
                <w:sz w:val="21"/>
              </w:rPr>
              <w:lastRenderedPageBreak/>
              <w:t>5.reason</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291" w:name="p-j4h-usq-e5v"/>
            <w:bookmarkStart w:id="13292" w:name="td-pex-hzw-hqo"/>
            <w:bookmarkEnd w:id="13288"/>
            <w:bookmarkEnd w:id="13289"/>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3293" w:name="p-9qb-cwe-o9i"/>
            <w:bookmarkStart w:id="13294" w:name="td-oxu-h9z-w8k"/>
            <w:bookmarkEnd w:id="13291"/>
            <w:bookmarkEnd w:id="13292"/>
            <w:r>
              <w:rPr>
                <w:rFonts w:ascii="阿里巴巴普惠体" w:eastAsia="阿里巴巴普惠体"/>
                <w:color w:val="333333"/>
                <w:sz w:val="21"/>
                <w:lang w:eastAsia="zh-CN"/>
              </w:rPr>
              <w:t>审核备注。如果审核状态为审核通过或审核中，参数Reason显示为</w:t>
            </w:r>
            <w:r>
              <w:rPr>
                <w:rFonts w:ascii="阿里巴巴普惠体" w:eastAsia="阿里巴巴普惠体"/>
                <w:color w:val="333333"/>
                <w:sz w:val="21"/>
                <w:lang w:eastAsia="zh-CN"/>
              </w:rPr>
              <w:t>“</w:t>
            </w:r>
            <w:r>
              <w:rPr>
                <w:rFonts w:ascii="阿里巴巴普惠体" w:eastAsia="阿里巴巴普惠体"/>
                <w:color w:val="333333"/>
                <w:sz w:val="21"/>
                <w:lang w:eastAsia="zh-CN"/>
              </w:rPr>
              <w:t>无审核备注</w:t>
            </w:r>
            <w:r>
              <w:rPr>
                <w:rFonts w:ascii="阿里巴巴普惠体" w:eastAsia="阿里巴巴普惠体"/>
                <w:color w:val="333333"/>
                <w:sz w:val="21"/>
                <w:lang w:eastAsia="zh-CN"/>
              </w:rPr>
              <w:t>”</w:t>
            </w:r>
            <w:r>
              <w:rPr>
                <w:rFonts w:ascii="阿里巴巴普惠体" w:eastAsia="阿里巴巴普惠体"/>
                <w:color w:val="333333"/>
                <w:sz w:val="21"/>
                <w:lang w:eastAsia="zh-CN"/>
              </w:rPr>
              <w:t>；如果审核状态为审核未通过，参数Reason显示审核的具体原因。</w:t>
            </w:r>
          </w:p>
        </w:tc>
        <w:bookmarkEnd w:id="13293"/>
        <w:bookmarkEnd w:id="13294"/>
      </w:tr>
      <w:tr w:rsidR="00CA58D1">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295" w:name="p-79b-pzp-aik"/>
            <w:bookmarkStart w:id="13296" w:name="td-tch-o9c-duo"/>
            <w:bookmarkStart w:id="13297" w:name="tr-7tm-596-3vm"/>
            <w:bookmarkEnd w:id="13290"/>
            <w:r>
              <w:rPr>
                <w:rFonts w:ascii="阿里巴巴普惠体" w:eastAsia="阿里巴巴普惠体"/>
                <w:color w:val="333333"/>
                <w:sz w:val="21"/>
              </w:rPr>
              <w:t>6.requestId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298" w:name="p-eld-e8l-sev"/>
            <w:bookmarkStart w:id="13299" w:name="td-56p-cjs-znq"/>
            <w:bookmarkEnd w:id="13295"/>
            <w:bookmarkEnd w:id="13296"/>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300" w:name="p-eyn-ghb-i14"/>
            <w:bookmarkStart w:id="13301" w:name="td-kj0-pza-i2b"/>
            <w:bookmarkEnd w:id="13298"/>
            <w:bookmarkEnd w:id="13299"/>
            <w:r>
              <w:rPr>
                <w:rFonts w:ascii="阿里巴巴普惠体" w:eastAsia="阿里巴巴普惠体"/>
                <w:color w:val="333333"/>
                <w:sz w:val="21"/>
              </w:rPr>
              <w:t>请求ID。</w:t>
            </w:r>
          </w:p>
        </w:tc>
        <w:bookmarkEnd w:id="13300"/>
        <w:bookmarkEnd w:id="13301"/>
      </w:tr>
      <w:tr w:rsidR="00CA58D1">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302" w:name="p-3lo-hyf-j7z"/>
            <w:bookmarkStart w:id="13303" w:name="td-ot7-814-wjr"/>
            <w:bookmarkStart w:id="13304" w:name="tr-mqe-qls-mxv"/>
            <w:bookmarkEnd w:id="13297"/>
            <w:r>
              <w:rPr>
                <w:rFonts w:ascii="阿里巴巴普惠体" w:eastAsia="阿里巴巴普惠体"/>
                <w:color w:val="333333"/>
                <w:sz w:val="21"/>
              </w:rPr>
              <w:t>7.signName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305" w:name="p-a1n-khu-atd"/>
            <w:bookmarkStart w:id="13306" w:name="td-rc0-xgy-n3v"/>
            <w:bookmarkEnd w:id="13302"/>
            <w:bookmarkEnd w:id="13303"/>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307" w:name="p-abz-oud-lsr"/>
            <w:bookmarkStart w:id="13308" w:name="td-syn-ilw-4yf"/>
            <w:bookmarkEnd w:id="13305"/>
            <w:bookmarkEnd w:id="13306"/>
            <w:r>
              <w:rPr>
                <w:rFonts w:ascii="阿里巴巴普惠体" w:eastAsia="阿里巴巴普惠体"/>
                <w:color w:val="333333"/>
                <w:sz w:val="21"/>
              </w:rPr>
              <w:t>短信签名。</w:t>
            </w:r>
          </w:p>
        </w:tc>
        <w:bookmarkEnd w:id="13307"/>
        <w:bookmarkEnd w:id="13308"/>
      </w:tr>
      <w:tr w:rsidR="00CA58D1">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309" w:name="p-45u-c7u-w96"/>
            <w:bookmarkStart w:id="13310" w:name="td-k50-01n-f3l"/>
            <w:bookmarkStart w:id="13311" w:name="tr-7up-4cm-jiw"/>
            <w:bookmarkEnd w:id="13304"/>
            <w:r>
              <w:rPr>
                <w:rFonts w:ascii="阿里巴巴普惠体" w:eastAsia="阿里巴巴普惠体"/>
                <w:color w:val="333333"/>
                <w:sz w:val="21"/>
              </w:rPr>
              <w:t>8.signStatus</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312" w:name="p-zlr-yz9-nb3"/>
            <w:bookmarkStart w:id="13313" w:name="td-i2i-lrf-b86"/>
            <w:bookmarkEnd w:id="13309"/>
            <w:bookmarkEnd w:id="13310"/>
            <w:r>
              <w:rPr>
                <w:rFonts w:ascii="阿里巴巴普惠体" w:eastAsia="阿里巴巴普惠体"/>
                <w:color w:val="333333"/>
                <w:sz w:val="21"/>
              </w:rPr>
              <w:t>integer(int32)</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3314" w:name="p-nj2-v8c-2yo"/>
            <w:bookmarkStart w:id="13315" w:name="td-rh1-5mp-qz2"/>
            <w:bookmarkEnd w:id="13312"/>
            <w:bookmarkEnd w:id="13313"/>
            <w:r>
              <w:rPr>
                <w:rFonts w:ascii="阿里巴巴普惠体" w:eastAsia="阿里巴巴普惠体"/>
                <w:color w:val="333333"/>
                <w:sz w:val="21"/>
                <w:lang w:eastAsia="zh-CN"/>
              </w:rPr>
              <w:t>签名审核状态。0：审核中，1：审核通过，审核失败，请在返回参数Reason中查看审核失败原因。</w:t>
            </w:r>
          </w:p>
        </w:tc>
        <w:bookmarkEnd w:id="13314"/>
        <w:bookmarkEnd w:id="13315"/>
      </w:tr>
      <w:tr w:rsidR="00CA58D1">
        <w:trPr>
          <w:trHeight w:val="315"/>
          <w:tblCellSpacing w:w="0" w:type="auto"/>
        </w:trPr>
        <w:tc>
          <w:tcPr>
            <w:tcW w:w="0" w:type="auto"/>
            <w:gridSpan w:val="5"/>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316" w:name="p-xdu-z70-q5p"/>
            <w:bookmarkStart w:id="13317" w:name="td-2wf-t7y-kta"/>
            <w:bookmarkStart w:id="13318" w:name="tr-79q-j5z-cvz"/>
            <w:bookmarkEnd w:id="13311"/>
            <w:r>
              <w:rPr>
                <w:rFonts w:ascii="阿里巴巴普惠体" w:eastAsia="阿里巴巴普惠体"/>
                <w:b/>
                <w:color w:val="333333"/>
                <w:sz w:val="21"/>
              </w:rPr>
              <w:t>示例</w:t>
            </w:r>
          </w:p>
        </w:tc>
        <w:bookmarkEnd w:id="13316"/>
        <w:bookmarkEnd w:id="13317"/>
      </w:tr>
      <w:tr w:rsidR="00CA58D1">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319" w:name="p-b5j-9ci-mb5"/>
            <w:bookmarkStart w:id="13320" w:name="td-mk5-rdz-vxc"/>
            <w:bookmarkStart w:id="13321" w:name="tr-492-9m0-jfq"/>
            <w:bookmarkEnd w:id="13318"/>
            <w:r>
              <w:rPr>
                <w:rFonts w:ascii="阿里巴巴普惠体" w:eastAsia="阿里巴巴普惠体"/>
                <w:b/>
                <w:color w:val="333333"/>
                <w:sz w:val="21"/>
              </w:rPr>
              <w:t>请求参数</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322" w:name="p-g2y-n67-noz"/>
            <w:bookmarkStart w:id="13323" w:name="td-uy3-3qb-yub"/>
            <w:bookmarkEnd w:id="13319"/>
            <w:bookmarkEnd w:id="13320"/>
            <w:r>
              <w:rPr>
                <w:rFonts w:ascii="阿里巴巴普惠体" w:eastAsia="阿里巴巴普惠体"/>
                <w:color w:val="333333"/>
                <w:sz w:val="21"/>
              </w:rPr>
              <w:t xml:space="preserve"> 无示例</w:t>
            </w:r>
          </w:p>
        </w:tc>
        <w:bookmarkEnd w:id="13322"/>
        <w:bookmarkEnd w:id="13323"/>
      </w:tr>
      <w:tr w:rsidR="00CA58D1">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324" w:name="p-8my-e5o-0fh"/>
            <w:bookmarkStart w:id="13325" w:name="td-ey3-f39-ef8"/>
            <w:bookmarkStart w:id="13326" w:name="tr-234-19s-rhp"/>
            <w:bookmarkEnd w:id="13321"/>
            <w:r>
              <w:rPr>
                <w:rFonts w:ascii="阿里巴巴普惠体" w:eastAsia="阿里巴巴普惠体"/>
                <w:b/>
                <w:color w:val="333333"/>
                <w:sz w:val="21"/>
              </w:rPr>
              <w:t>返回值</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327" w:name="p-dlt-3i2-yrk"/>
            <w:bookmarkStart w:id="13328" w:name="td-5c8-mlb-qla"/>
            <w:bookmarkEnd w:id="13324"/>
            <w:bookmarkEnd w:id="13325"/>
            <w:r>
              <w:rPr>
                <w:rFonts w:ascii="阿里巴巴普惠体" w:eastAsia="阿里巴巴普惠体"/>
                <w:color w:val="333333"/>
                <w:sz w:val="21"/>
              </w:rPr>
              <w:t>{"reason":"string","code":"string","signName":"string","requestId":"string","signStatus":0,"platformName":"string","message":"string","createDate":"string"}</w:t>
            </w:r>
          </w:p>
        </w:tc>
        <w:bookmarkEnd w:id="13327"/>
        <w:bookmarkEnd w:id="13328"/>
      </w:tr>
      <w:bookmarkEnd w:id="13172"/>
      <w:bookmarkEnd w:id="13326"/>
    </w:tbl>
    <w:p w:rsidR="00CA58D1" w:rsidRDefault="00CA58D1">
      <w:pPr>
        <w:ind w:left="120"/>
      </w:pPr>
    </w:p>
    <w:p w:rsidR="00CA58D1" w:rsidRDefault="009D55E1">
      <w:pPr>
        <w:spacing w:after="150"/>
        <w:ind w:left="120"/>
        <w:rPr>
          <w:lang w:eastAsia="zh-CN"/>
        </w:rPr>
      </w:pPr>
      <w:bookmarkStart w:id="13329" w:name="title-g0i-ieo-2bk"/>
      <w:bookmarkStart w:id="13330" w:name="section-0jb-050-mqb"/>
      <w:r>
        <w:rPr>
          <w:rFonts w:ascii="阿里巴巴普惠体" w:eastAsia="阿里巴巴普惠体"/>
          <w:b/>
          <w:color w:val="000000"/>
          <w:lang w:eastAsia="zh-CN"/>
        </w:rPr>
        <w:t>短信模板审核状态查询接口</w:t>
      </w:r>
    </w:p>
    <w:tbl>
      <w:tblPr>
        <w:tblW w:w="0" w:type="auto"/>
        <w:tblCellSpacing w:w="0" w:type="auto"/>
        <w:tblLook w:val="04A0" w:firstRow="1" w:lastRow="0" w:firstColumn="1" w:lastColumn="0" w:noHBand="0" w:noVBand="1"/>
      </w:tblPr>
      <w:tblGrid>
        <w:gridCol w:w="990"/>
        <w:gridCol w:w="2459"/>
        <w:gridCol w:w="2365"/>
        <w:gridCol w:w="1969"/>
        <w:gridCol w:w="1949"/>
      </w:tblGrid>
      <w:tr w:rsidR="00CA58D1">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331" w:name="p-5uu-ea7-5v4"/>
            <w:bookmarkStart w:id="13332" w:name="td-ykf-pox-xq0"/>
            <w:bookmarkStart w:id="13333" w:name="tr-6d4-foc-ouc"/>
            <w:bookmarkStart w:id="13334" w:name="table-huj-grj-oly"/>
            <w:bookmarkStart w:id="13335" w:name="div-y0m-xdt-51k"/>
            <w:bookmarkEnd w:id="13329"/>
            <w:bookmarkEnd w:id="13330"/>
            <w:r>
              <w:rPr>
                <w:rFonts w:ascii="阿里巴巴普惠体" w:eastAsia="阿里巴巴普惠体"/>
                <w:color w:val="333333"/>
                <w:sz w:val="21"/>
              </w:rPr>
              <w:t>接口描述</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3336" w:name="p-7lb-v8k-5eu"/>
            <w:bookmarkStart w:id="13337" w:name="td-xu7-su8-fds"/>
            <w:bookmarkEnd w:id="13331"/>
            <w:bookmarkEnd w:id="13332"/>
            <w:r>
              <w:rPr>
                <w:rFonts w:ascii="阿里巴巴普惠体" w:eastAsia="阿里巴巴普惠体"/>
                <w:color w:val="333333"/>
                <w:sz w:val="21"/>
                <w:lang w:eastAsia="zh-CN"/>
              </w:rPr>
              <w:t>短信模板审核状态查询</w:t>
            </w:r>
          </w:p>
        </w:tc>
        <w:bookmarkEnd w:id="13336"/>
        <w:bookmarkEnd w:id="13337"/>
      </w:tr>
      <w:tr w:rsidR="00CA58D1">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338" w:name="p-bkz-se5-1g2"/>
            <w:bookmarkStart w:id="13339" w:name="td-yip-wnd-d9v"/>
            <w:bookmarkStart w:id="13340" w:name="tr-r0z-4ri-gva"/>
            <w:bookmarkEnd w:id="13333"/>
            <w:r>
              <w:rPr>
                <w:rFonts w:ascii="阿里巴巴普惠体" w:eastAsia="阿里巴巴普惠体"/>
                <w:color w:val="333333"/>
                <w:sz w:val="21"/>
              </w:rPr>
              <w:t>URL</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341" w:name="p-yu3-lfw-hie"/>
            <w:bookmarkStart w:id="13342" w:name="td-s2d-pd2-7vs"/>
            <w:bookmarkEnd w:id="13338"/>
            <w:bookmarkEnd w:id="13339"/>
            <w:r>
              <w:rPr>
                <w:rFonts w:ascii="阿里巴巴普惠体" w:eastAsia="阿里巴巴普惠体"/>
                <w:color w:val="333333"/>
                <w:sz w:val="21"/>
              </w:rPr>
              <w:t>${prefix}/sms/smsTemplate/{templateCode}</w:t>
            </w:r>
          </w:p>
        </w:tc>
        <w:bookmarkEnd w:id="13341"/>
        <w:bookmarkEnd w:id="13342"/>
      </w:tr>
      <w:tr w:rsidR="00CA58D1">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343" w:name="p-d7k-gdj-qhe"/>
            <w:bookmarkStart w:id="13344" w:name="td-943-h7g-eq0"/>
            <w:bookmarkStart w:id="13345" w:name="tr-8m6-m72-act"/>
            <w:bookmarkEnd w:id="13340"/>
            <w:r>
              <w:rPr>
                <w:rFonts w:ascii="阿里巴巴普惠体" w:eastAsia="阿里巴巴普惠体"/>
                <w:color w:val="333333"/>
                <w:sz w:val="21"/>
              </w:rPr>
              <w:t>请求方式</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346" w:name="p-iuw-8s0-c5b"/>
            <w:bookmarkStart w:id="13347" w:name="td-stv-jsv-uq3"/>
            <w:bookmarkEnd w:id="13343"/>
            <w:bookmarkEnd w:id="13344"/>
            <w:r>
              <w:rPr>
                <w:rFonts w:ascii="阿里巴巴普惠体" w:eastAsia="阿里巴巴普惠体"/>
                <w:color w:val="333333"/>
                <w:sz w:val="21"/>
              </w:rPr>
              <w:t>get</w:t>
            </w:r>
          </w:p>
        </w:tc>
        <w:bookmarkEnd w:id="13346"/>
        <w:bookmarkEnd w:id="13347"/>
      </w:tr>
      <w:tr w:rsidR="00CA58D1">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348" w:name="p-m78-kuk-0tv"/>
            <w:bookmarkStart w:id="13349" w:name="td-v8b-gt0-2tu"/>
            <w:bookmarkStart w:id="13350" w:name="tr-p92-err-ymj"/>
            <w:bookmarkEnd w:id="13345"/>
            <w:r>
              <w:rPr>
                <w:rFonts w:ascii="阿里巴巴普惠体" w:eastAsia="阿里巴巴普惠体"/>
                <w:color w:val="333333"/>
                <w:sz w:val="21"/>
              </w:rPr>
              <w:t>请求类型</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351" w:name="p-u1o-hev-43g"/>
            <w:bookmarkStart w:id="13352" w:name="td-tqr-3sc-l8b"/>
            <w:bookmarkEnd w:id="13348"/>
            <w:bookmarkEnd w:id="13349"/>
            <w:r>
              <w:rPr>
                <w:rFonts w:ascii="阿里巴巴普惠体" w:eastAsia="阿里巴巴普惠体"/>
                <w:color w:val="333333"/>
                <w:sz w:val="21"/>
              </w:rPr>
              <w:t>application/json</w:t>
            </w:r>
          </w:p>
        </w:tc>
        <w:bookmarkEnd w:id="13351"/>
        <w:bookmarkEnd w:id="13352"/>
      </w:tr>
      <w:tr w:rsidR="00CA58D1">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353" w:name="p-9sa-p7x-nqp"/>
            <w:bookmarkStart w:id="13354" w:name="td-a98-nhj-6iw"/>
            <w:bookmarkStart w:id="13355" w:name="tr-0dz-7m4-mp3"/>
            <w:bookmarkEnd w:id="13350"/>
            <w:r>
              <w:rPr>
                <w:rFonts w:ascii="阿里巴巴普惠体" w:eastAsia="阿里巴巴普惠体"/>
                <w:color w:val="333333"/>
                <w:sz w:val="21"/>
              </w:rPr>
              <w:lastRenderedPageBreak/>
              <w:t>返回类型</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356" w:name="p-q5y-mas-ppt"/>
            <w:bookmarkStart w:id="13357" w:name="td-3dx-c0g-zuo"/>
            <w:bookmarkEnd w:id="13353"/>
            <w:bookmarkEnd w:id="13354"/>
            <w:r>
              <w:rPr>
                <w:rFonts w:ascii="阿里巴巴普惠体" w:eastAsia="阿里巴巴普惠体"/>
                <w:color w:val="333333"/>
                <w:sz w:val="21"/>
              </w:rPr>
              <w:t>*/*</w:t>
            </w:r>
          </w:p>
        </w:tc>
        <w:bookmarkEnd w:id="13356"/>
        <w:bookmarkEnd w:id="13357"/>
      </w:tr>
      <w:tr w:rsidR="00CA58D1">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358" w:name="p-p8w-csi-cdv"/>
            <w:bookmarkStart w:id="13359" w:name="td-ada-dkw-m7o"/>
            <w:bookmarkStart w:id="13360" w:name="tr-mdt-fsg-plb"/>
            <w:bookmarkEnd w:id="13355"/>
            <w:r>
              <w:rPr>
                <w:rFonts w:ascii="阿里巴巴普惠体" w:eastAsia="阿里巴巴普惠体"/>
                <w:b/>
                <w:color w:val="333333"/>
                <w:sz w:val="21"/>
              </w:rPr>
              <w:t>参数名</w:t>
            </w:r>
          </w:p>
        </w:tc>
        <w:tc>
          <w:tcPr>
            <w:tcW w:w="681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361" w:name="p-dak-4s1-0r3"/>
            <w:bookmarkStart w:id="13362" w:name="td-71u-vhj-61x"/>
            <w:bookmarkEnd w:id="13358"/>
            <w:bookmarkEnd w:id="13359"/>
            <w:r>
              <w:rPr>
                <w:rFonts w:ascii="阿里巴巴普惠体" w:eastAsia="阿里巴巴普惠体"/>
                <w:b/>
                <w:color w:val="333333"/>
                <w:sz w:val="21"/>
              </w:rPr>
              <w:t>数据类型</w:t>
            </w:r>
          </w:p>
        </w:tc>
        <w:tc>
          <w:tcPr>
            <w:tcW w:w="681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363" w:name="p-cg8-lg6-jwe"/>
            <w:bookmarkStart w:id="13364" w:name="td-62n-c9l-te9"/>
            <w:bookmarkEnd w:id="13361"/>
            <w:bookmarkEnd w:id="13362"/>
            <w:r>
              <w:rPr>
                <w:rFonts w:ascii="阿里巴巴普惠体" w:eastAsia="阿里巴巴普惠体"/>
                <w:b/>
                <w:color w:val="333333"/>
                <w:sz w:val="21"/>
              </w:rPr>
              <w:t>参数类型</w:t>
            </w:r>
          </w:p>
        </w:tc>
        <w:tc>
          <w:tcPr>
            <w:tcW w:w="681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365" w:name="p-u75-ngj-717"/>
            <w:bookmarkStart w:id="13366" w:name="td-e4q-4du-4dj"/>
            <w:bookmarkEnd w:id="13363"/>
            <w:bookmarkEnd w:id="13364"/>
            <w:r>
              <w:rPr>
                <w:rFonts w:ascii="阿里巴巴普惠体" w:eastAsia="阿里巴巴普惠体"/>
                <w:b/>
                <w:color w:val="333333"/>
                <w:sz w:val="21"/>
              </w:rPr>
              <w:t>是否必填</w:t>
            </w:r>
          </w:p>
        </w:tc>
        <w:tc>
          <w:tcPr>
            <w:tcW w:w="681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367" w:name="p-f6f-mn5-dd1"/>
            <w:bookmarkStart w:id="13368" w:name="td-894-q7o-xvp"/>
            <w:bookmarkEnd w:id="13365"/>
            <w:bookmarkEnd w:id="13366"/>
            <w:r>
              <w:rPr>
                <w:rFonts w:ascii="阿里巴巴普惠体" w:eastAsia="阿里巴巴普惠体"/>
                <w:b/>
                <w:color w:val="333333"/>
                <w:sz w:val="21"/>
              </w:rPr>
              <w:t>说明</w:t>
            </w:r>
          </w:p>
        </w:tc>
        <w:bookmarkEnd w:id="13367"/>
        <w:bookmarkEnd w:id="13368"/>
      </w:tr>
      <w:tr w:rsidR="00CA58D1">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369" w:name="p-zm3-1xy-mfe"/>
            <w:bookmarkStart w:id="13370" w:name="td-rhk-d49-obr"/>
            <w:bookmarkStart w:id="13371" w:name="tr-z6s-jjp-d0x"/>
            <w:bookmarkEnd w:id="13360"/>
            <w:r>
              <w:rPr>
                <w:rFonts w:ascii="阿里巴巴普惠体" w:eastAsia="阿里巴巴普惠体"/>
                <w:color w:val="333333"/>
                <w:sz w:val="21"/>
              </w:rPr>
              <w:t>1.templateCode</w:t>
            </w:r>
          </w:p>
        </w:tc>
        <w:tc>
          <w:tcPr>
            <w:tcW w:w="681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372" w:name="p-k61-7hs-em2"/>
            <w:bookmarkStart w:id="13373" w:name="td-r2j-z21-2mt"/>
            <w:bookmarkEnd w:id="13369"/>
            <w:bookmarkEnd w:id="13370"/>
            <w:r>
              <w:rPr>
                <w:rFonts w:ascii="阿里巴巴普惠体" w:eastAsia="阿里巴巴普惠体"/>
                <w:color w:val="333333"/>
                <w:sz w:val="21"/>
              </w:rPr>
              <w:t>string</w:t>
            </w:r>
          </w:p>
        </w:tc>
        <w:tc>
          <w:tcPr>
            <w:tcW w:w="681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374" w:name="p-k6n-yeg-q9t"/>
            <w:bookmarkStart w:id="13375" w:name="td-laj-h9t-evx"/>
            <w:bookmarkEnd w:id="13372"/>
            <w:bookmarkEnd w:id="13373"/>
            <w:r>
              <w:rPr>
                <w:rFonts w:ascii="阿里巴巴普惠体" w:eastAsia="阿里巴巴普惠体"/>
                <w:color w:val="333333"/>
                <w:sz w:val="21"/>
              </w:rPr>
              <w:t>path</w:t>
            </w:r>
          </w:p>
        </w:tc>
        <w:tc>
          <w:tcPr>
            <w:tcW w:w="681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376" w:name="p-bkh-0sl-npt"/>
            <w:bookmarkStart w:id="13377" w:name="td-12v-8m8-gvp"/>
            <w:bookmarkEnd w:id="13374"/>
            <w:bookmarkEnd w:id="13375"/>
            <w:r>
              <w:rPr>
                <w:rFonts w:ascii="阿里巴巴普惠体" w:eastAsia="阿里巴巴普惠体"/>
                <w:color w:val="333333"/>
                <w:sz w:val="21"/>
              </w:rPr>
              <w:t>是</w:t>
            </w:r>
          </w:p>
        </w:tc>
        <w:tc>
          <w:tcPr>
            <w:tcW w:w="681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378" w:name="p-jin-tl2-yt3"/>
            <w:bookmarkStart w:id="13379" w:name="td-55z-kgs-8p2"/>
            <w:bookmarkEnd w:id="13376"/>
            <w:bookmarkEnd w:id="13377"/>
            <w:r>
              <w:rPr>
                <w:rFonts w:ascii="阿里巴巴普惠体" w:eastAsia="阿里巴巴普惠体"/>
                <w:color w:val="333333"/>
                <w:sz w:val="21"/>
              </w:rPr>
              <w:t>模板code。</w:t>
            </w:r>
          </w:p>
        </w:tc>
        <w:bookmarkEnd w:id="13378"/>
        <w:bookmarkEnd w:id="13379"/>
      </w:tr>
      <w:tr w:rsidR="00CA58D1">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380" w:name="p-l4d-dor-3ei"/>
            <w:bookmarkStart w:id="13381" w:name="td-279-ewv-r7y"/>
            <w:bookmarkStart w:id="13382" w:name="tr-9yv-by8-xai"/>
            <w:bookmarkEnd w:id="13371"/>
            <w:r>
              <w:rPr>
                <w:rFonts w:ascii="阿里巴巴普惠体" w:eastAsia="阿里巴巴普惠体"/>
                <w:b/>
                <w:color w:val="333333"/>
                <w:sz w:val="21"/>
              </w:rPr>
              <w:t>状态码</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383" w:name="p-vwa-b0a-ihh"/>
            <w:bookmarkStart w:id="13384" w:name="td-puq-n0f-wr6"/>
            <w:bookmarkEnd w:id="13380"/>
            <w:bookmarkEnd w:id="13381"/>
            <w:r>
              <w:rPr>
                <w:rFonts w:ascii="阿里巴巴普惠体" w:eastAsia="阿里巴巴普惠体"/>
                <w:b/>
                <w:color w:val="333333"/>
                <w:sz w:val="21"/>
              </w:rPr>
              <w:t>描述</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385" w:name="p-5e6-5f8-q7w"/>
            <w:bookmarkStart w:id="13386" w:name="td-q2h-ysz-gmp"/>
            <w:bookmarkEnd w:id="13383"/>
            <w:bookmarkEnd w:id="13384"/>
            <w:r>
              <w:rPr>
                <w:rFonts w:ascii="阿里巴巴普惠体" w:eastAsia="阿里巴巴普惠体"/>
                <w:b/>
                <w:color w:val="333333"/>
                <w:sz w:val="21"/>
              </w:rPr>
              <w:t>说明</w:t>
            </w:r>
          </w:p>
        </w:tc>
        <w:bookmarkEnd w:id="13385"/>
        <w:bookmarkEnd w:id="13386"/>
      </w:tr>
      <w:tr w:rsidR="00CA58D1">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387" w:name="p-9e4-1by-fv3"/>
            <w:bookmarkStart w:id="13388" w:name="td-4k1-qzy-r0q"/>
            <w:bookmarkStart w:id="13389" w:name="tr-9ij-nte-smq"/>
            <w:bookmarkEnd w:id="13382"/>
            <w:r>
              <w:rPr>
                <w:rFonts w:ascii="阿里巴巴普惠体" w:eastAsia="阿里巴巴普惠体"/>
                <w:color w:val="333333"/>
                <w:sz w:val="21"/>
              </w:rPr>
              <w:t>200</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390" w:name="p-o2x-gdi-n52"/>
            <w:bookmarkStart w:id="13391" w:name="td-rfe-k6e-v12"/>
            <w:bookmarkEnd w:id="13387"/>
            <w:bookmarkEnd w:id="13388"/>
            <w:r>
              <w:rPr>
                <w:rFonts w:ascii="阿里巴巴普惠体" w:eastAsia="阿里巴巴普惠体"/>
                <w:color w:val="333333"/>
                <w:sz w:val="21"/>
              </w:rPr>
              <w:t>OK</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392" w:name="p-eg2-2ol-0ac"/>
            <w:bookmarkStart w:id="13393" w:name="td-bg6-qwu-uhz"/>
            <w:bookmarkEnd w:id="13390"/>
            <w:bookmarkEnd w:id="13391"/>
            <w:r>
              <w:rPr>
                <w:rFonts w:ascii="阿里巴巴普惠体" w:eastAsia="阿里巴巴普惠体"/>
                <w:color w:val="333333"/>
                <w:sz w:val="21"/>
              </w:rPr>
              <w:t>请求成功。</w:t>
            </w:r>
          </w:p>
        </w:tc>
        <w:bookmarkEnd w:id="13392"/>
        <w:bookmarkEnd w:id="13393"/>
      </w:tr>
      <w:tr w:rsidR="00CA58D1">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394" w:name="p-69j-j86-4nk"/>
            <w:bookmarkStart w:id="13395" w:name="td-ci7-gxv-4qp"/>
            <w:bookmarkStart w:id="13396" w:name="tr-jdf-w4r-zrx"/>
            <w:bookmarkEnd w:id="13389"/>
            <w:r>
              <w:rPr>
                <w:rFonts w:ascii="阿里巴巴普惠体" w:eastAsia="阿里巴巴普惠体"/>
                <w:color w:val="333333"/>
                <w:sz w:val="21"/>
              </w:rPr>
              <w:t>401</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397" w:name="p-afh-xuq-5ex"/>
            <w:bookmarkStart w:id="13398" w:name="td-wo4-tau-b1i"/>
            <w:bookmarkEnd w:id="13394"/>
            <w:bookmarkEnd w:id="13395"/>
            <w:r>
              <w:rPr>
                <w:rFonts w:ascii="阿里巴巴普惠体" w:eastAsia="阿里巴巴普惠体"/>
                <w:color w:val="333333"/>
                <w:sz w:val="21"/>
              </w:rPr>
              <w:t>Unauthorized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399" w:name="p-uco-vh2-a99"/>
            <w:bookmarkStart w:id="13400" w:name="td-152-js8-14u"/>
            <w:bookmarkEnd w:id="13397"/>
            <w:bookmarkEnd w:id="13398"/>
            <w:r>
              <w:rPr>
                <w:rFonts w:ascii="阿里巴巴普惠体" w:eastAsia="阿里巴巴普惠体"/>
                <w:color w:val="333333"/>
                <w:sz w:val="21"/>
              </w:rPr>
              <w:t>请求未经授权。</w:t>
            </w:r>
          </w:p>
        </w:tc>
        <w:bookmarkEnd w:id="13399"/>
        <w:bookmarkEnd w:id="13400"/>
      </w:tr>
      <w:tr w:rsidR="00CA58D1">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401" w:name="p-uua-79n-1bl"/>
            <w:bookmarkStart w:id="13402" w:name="td-zxg-om1-fhv"/>
            <w:bookmarkStart w:id="13403" w:name="tr-rn5-2s3-nu4"/>
            <w:bookmarkEnd w:id="13396"/>
            <w:r>
              <w:rPr>
                <w:rFonts w:ascii="阿里巴巴普惠体" w:eastAsia="阿里巴巴普惠体"/>
                <w:color w:val="333333"/>
                <w:sz w:val="21"/>
              </w:rPr>
              <w:t>403</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404" w:name="p-49a-920-0p7"/>
            <w:bookmarkStart w:id="13405" w:name="td-363-3zv-tz6"/>
            <w:bookmarkEnd w:id="13401"/>
            <w:bookmarkEnd w:id="13402"/>
            <w:r>
              <w:rPr>
                <w:rFonts w:ascii="阿里巴巴普惠体" w:eastAsia="阿里巴巴普惠体"/>
                <w:color w:val="333333"/>
                <w:sz w:val="21"/>
              </w:rPr>
              <w:t>Forbidden</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406" w:name="p-9ky-fnq-1n2"/>
            <w:bookmarkStart w:id="13407" w:name="td-cgj-950-32d"/>
            <w:bookmarkEnd w:id="13404"/>
            <w:bookmarkEnd w:id="13405"/>
            <w:r>
              <w:rPr>
                <w:rFonts w:ascii="阿里巴巴普惠体" w:eastAsia="阿里巴巴普惠体"/>
                <w:color w:val="333333"/>
                <w:sz w:val="21"/>
              </w:rPr>
              <w:t>请求被拒绝。</w:t>
            </w:r>
          </w:p>
        </w:tc>
        <w:bookmarkEnd w:id="13406"/>
        <w:bookmarkEnd w:id="13407"/>
      </w:tr>
      <w:tr w:rsidR="00CA58D1">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408" w:name="p-gko-g06-6t6"/>
            <w:bookmarkStart w:id="13409" w:name="td-337-29i-p25"/>
            <w:bookmarkStart w:id="13410" w:name="tr-5hh-3us-2qa"/>
            <w:bookmarkEnd w:id="13403"/>
            <w:r>
              <w:rPr>
                <w:rFonts w:ascii="阿里巴巴普惠体" w:eastAsia="阿里巴巴普惠体"/>
                <w:color w:val="333333"/>
                <w:sz w:val="21"/>
              </w:rPr>
              <w:t>404</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411" w:name="p-m14-b3x-2ag"/>
            <w:bookmarkStart w:id="13412" w:name="td-e03-yac-cgb"/>
            <w:bookmarkEnd w:id="13408"/>
            <w:bookmarkEnd w:id="13409"/>
            <w:r>
              <w:rPr>
                <w:rFonts w:ascii="阿里巴巴普惠体" w:eastAsia="阿里巴巴普惠体"/>
                <w:color w:val="333333"/>
                <w:sz w:val="21"/>
              </w:rPr>
              <w:t>Not Found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413" w:name="p-y3u-44a-1t1"/>
            <w:bookmarkStart w:id="13414" w:name="td-mw6-r32-r1l"/>
            <w:bookmarkEnd w:id="13411"/>
            <w:bookmarkEnd w:id="13412"/>
            <w:r>
              <w:rPr>
                <w:rFonts w:ascii="阿里巴巴普惠体" w:eastAsia="阿里巴巴普惠体"/>
                <w:color w:val="333333"/>
                <w:sz w:val="21"/>
              </w:rPr>
              <w:t>请求的资源不存在。</w:t>
            </w:r>
          </w:p>
        </w:tc>
        <w:bookmarkEnd w:id="13413"/>
        <w:bookmarkEnd w:id="13414"/>
      </w:tr>
      <w:tr w:rsidR="00CA58D1">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415" w:name="p-1s2-mtj-hsk"/>
            <w:bookmarkStart w:id="13416" w:name="td-iea-9bb-24n"/>
            <w:bookmarkStart w:id="13417" w:name="tr-amt-n02-g36"/>
            <w:bookmarkEnd w:id="13410"/>
            <w:r>
              <w:rPr>
                <w:rFonts w:ascii="阿里巴巴普惠体" w:eastAsia="阿里巴巴普惠体"/>
                <w:b/>
                <w:color w:val="333333"/>
                <w:sz w:val="21"/>
              </w:rPr>
              <w:t>返回属性名</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418" w:name="p-29n-c9i-9mo"/>
            <w:bookmarkStart w:id="13419" w:name="td-xlx-t1i-ad5"/>
            <w:bookmarkEnd w:id="13415"/>
            <w:bookmarkEnd w:id="13416"/>
            <w:r>
              <w:rPr>
                <w:rFonts w:ascii="阿里巴巴普惠体" w:eastAsia="阿里巴巴普惠体"/>
                <w:b/>
                <w:color w:val="333333"/>
                <w:sz w:val="21"/>
              </w:rPr>
              <w:t>类型</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420" w:name="p-az0-akh-j81"/>
            <w:bookmarkStart w:id="13421" w:name="td-eg0-r74-lm3"/>
            <w:bookmarkEnd w:id="13418"/>
            <w:bookmarkEnd w:id="13419"/>
            <w:r>
              <w:rPr>
                <w:rFonts w:ascii="阿里巴巴普惠体" w:eastAsia="阿里巴巴普惠体"/>
                <w:b/>
                <w:color w:val="333333"/>
                <w:sz w:val="21"/>
              </w:rPr>
              <w:t>说明</w:t>
            </w:r>
          </w:p>
        </w:tc>
        <w:bookmarkEnd w:id="13420"/>
        <w:bookmarkEnd w:id="13421"/>
      </w:tr>
      <w:tr w:rsidR="00CA58D1">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422" w:name="p-7nt-fkc-acs"/>
            <w:bookmarkStart w:id="13423" w:name="td-klx-cnt-ud1"/>
            <w:bookmarkStart w:id="13424" w:name="tr-djr-88y-mk5"/>
            <w:bookmarkEnd w:id="13417"/>
            <w:r>
              <w:rPr>
                <w:rFonts w:ascii="阿里巴巴普惠体" w:eastAsia="阿里巴巴普惠体"/>
                <w:color w:val="333333"/>
                <w:sz w:val="21"/>
              </w:rPr>
              <w:t>1.platformName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425" w:name="p-412-jqu-sk9"/>
            <w:bookmarkStart w:id="13426" w:name="td-fkv-1qh-43u"/>
            <w:bookmarkEnd w:id="13422"/>
            <w:bookmarkEnd w:id="13423"/>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3427" w:name="p-msh-hii-1n4"/>
            <w:bookmarkStart w:id="13428" w:name="td-fe0-x6e-47h"/>
            <w:bookmarkEnd w:id="13425"/>
            <w:bookmarkEnd w:id="13426"/>
            <w:r>
              <w:rPr>
                <w:rFonts w:ascii="阿里巴巴普惠体" w:eastAsia="阿里巴巴普惠体"/>
                <w:color w:val="333333"/>
                <w:sz w:val="21"/>
                <w:lang w:eastAsia="zh-CN"/>
              </w:rPr>
              <w:t>服务方名称，与接口配置时填写的接口名称一致。</w:t>
            </w:r>
          </w:p>
        </w:tc>
        <w:bookmarkEnd w:id="13427"/>
        <w:bookmarkEnd w:id="13428"/>
      </w:tr>
      <w:tr w:rsidR="00CA58D1">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429" w:name="p-qt1-395-0ha"/>
            <w:bookmarkStart w:id="13430" w:name="td-fma-58k-0y2"/>
            <w:bookmarkStart w:id="13431" w:name="tr-bqz-sq6-g1k"/>
            <w:bookmarkEnd w:id="13424"/>
            <w:r>
              <w:rPr>
                <w:rFonts w:ascii="阿里巴巴普惠体" w:eastAsia="阿里巴巴普惠体"/>
                <w:color w:val="333333"/>
                <w:sz w:val="21"/>
              </w:rPr>
              <w:t>2.code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432" w:name="p-fh0-noe-htl"/>
            <w:bookmarkStart w:id="13433" w:name="td-hls-0ro-fe4"/>
            <w:bookmarkEnd w:id="13429"/>
            <w:bookmarkEnd w:id="13430"/>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434" w:name="p-sbl-5ky-ono"/>
            <w:bookmarkStart w:id="13435" w:name="td-q9l-y5j-yza"/>
            <w:bookmarkEnd w:id="13432"/>
            <w:bookmarkEnd w:id="13433"/>
            <w:r>
              <w:rPr>
                <w:rFonts w:ascii="阿里巴巴普惠体" w:eastAsia="阿里巴巴普惠体"/>
                <w:color w:val="333333"/>
                <w:sz w:val="21"/>
              </w:rPr>
              <w:t>请求状态码。</w:t>
            </w:r>
          </w:p>
        </w:tc>
        <w:bookmarkEnd w:id="13434"/>
        <w:bookmarkEnd w:id="13435"/>
      </w:tr>
      <w:tr w:rsidR="00CA58D1">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436" w:name="p-29p-ynj-c6k"/>
            <w:bookmarkStart w:id="13437" w:name="td-b9f-30b-6g1"/>
            <w:bookmarkStart w:id="13438" w:name="tr-itl-uyc-vav"/>
            <w:bookmarkEnd w:id="13431"/>
            <w:r>
              <w:rPr>
                <w:rFonts w:ascii="阿里巴巴普惠体" w:eastAsia="阿里巴巴普惠体"/>
                <w:color w:val="333333"/>
                <w:sz w:val="21"/>
              </w:rPr>
              <w:t>3.createDate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439" w:name="p-m2n-j6n-ck2"/>
            <w:bookmarkStart w:id="13440" w:name="td-oxe-hoj-bgh"/>
            <w:bookmarkEnd w:id="13436"/>
            <w:bookmarkEnd w:id="13437"/>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3441" w:name="p-k97-hjf-z11"/>
            <w:bookmarkStart w:id="13442" w:name="td-hfy-6rm-kxj"/>
            <w:bookmarkEnd w:id="13439"/>
            <w:bookmarkEnd w:id="13440"/>
            <w:r>
              <w:rPr>
                <w:rFonts w:ascii="阿里巴巴普惠体" w:eastAsia="阿里巴巴普惠体"/>
                <w:color w:val="333333"/>
                <w:sz w:val="21"/>
                <w:lang w:eastAsia="zh-CN"/>
              </w:rPr>
              <w:t>模板的创建日期和时间，如：2019-01-08 16:44:13。</w:t>
            </w:r>
          </w:p>
        </w:tc>
        <w:bookmarkEnd w:id="13441"/>
        <w:bookmarkEnd w:id="13442"/>
      </w:tr>
      <w:tr w:rsidR="00CA58D1">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443" w:name="p-4bn-bjy-vof"/>
            <w:bookmarkStart w:id="13444" w:name="td-vhq-8wh-ai8"/>
            <w:bookmarkStart w:id="13445" w:name="tr-qmc-i7e-cc7"/>
            <w:bookmarkEnd w:id="13438"/>
            <w:r>
              <w:rPr>
                <w:rFonts w:ascii="阿里巴巴普惠体" w:eastAsia="阿里巴巴普惠体"/>
                <w:color w:val="333333"/>
                <w:sz w:val="21"/>
              </w:rPr>
              <w:lastRenderedPageBreak/>
              <w:t>4.message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446" w:name="p-3t7-s2d-kfs"/>
            <w:bookmarkStart w:id="13447" w:name="td-9x0-rcq-fkf"/>
            <w:bookmarkEnd w:id="13443"/>
            <w:bookmarkEnd w:id="13444"/>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448" w:name="p-1fu-sy8-xhb"/>
            <w:bookmarkStart w:id="13449" w:name="td-hks-1ck-zm8"/>
            <w:bookmarkEnd w:id="13446"/>
            <w:bookmarkEnd w:id="13447"/>
            <w:r>
              <w:rPr>
                <w:rFonts w:ascii="阿里巴巴普惠体" w:eastAsia="阿里巴巴普惠体"/>
                <w:color w:val="333333"/>
                <w:sz w:val="21"/>
              </w:rPr>
              <w:t>状态码描述。</w:t>
            </w:r>
          </w:p>
        </w:tc>
        <w:bookmarkEnd w:id="13448"/>
        <w:bookmarkEnd w:id="13449"/>
      </w:tr>
      <w:tr w:rsidR="00CA58D1">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450" w:name="p-vsj-gpe-mxr"/>
            <w:bookmarkStart w:id="13451" w:name="td-gci-8hc-hm3"/>
            <w:bookmarkStart w:id="13452" w:name="tr-bd0-v4e-te5"/>
            <w:bookmarkEnd w:id="13445"/>
            <w:r>
              <w:rPr>
                <w:rFonts w:ascii="阿里巴巴普惠体" w:eastAsia="阿里巴巴普惠体"/>
                <w:color w:val="333333"/>
                <w:sz w:val="21"/>
              </w:rPr>
              <w:t>5.reason</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453" w:name="p-u93-wek-w6s"/>
            <w:bookmarkStart w:id="13454" w:name="td-z2m-oby-lqz"/>
            <w:bookmarkEnd w:id="13450"/>
            <w:bookmarkEnd w:id="13451"/>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3455" w:name="p-bbt-fsn-48r"/>
            <w:bookmarkStart w:id="13456" w:name="td-wmd-wus-s4w"/>
            <w:bookmarkEnd w:id="13453"/>
            <w:bookmarkEnd w:id="13454"/>
            <w:r>
              <w:rPr>
                <w:rFonts w:ascii="阿里巴巴普惠体" w:eastAsia="阿里巴巴普惠体"/>
                <w:color w:val="333333"/>
                <w:sz w:val="21"/>
                <w:lang w:eastAsia="zh-CN"/>
              </w:rPr>
              <w:t>审核备注。如果审核状态为审核通过或审核中，参数Reason显示为</w:t>
            </w:r>
            <w:r>
              <w:rPr>
                <w:rFonts w:ascii="阿里巴巴普惠体" w:eastAsia="阿里巴巴普惠体"/>
                <w:color w:val="333333"/>
                <w:sz w:val="21"/>
                <w:lang w:eastAsia="zh-CN"/>
              </w:rPr>
              <w:t>“</w:t>
            </w:r>
            <w:r>
              <w:rPr>
                <w:rFonts w:ascii="阿里巴巴普惠体" w:eastAsia="阿里巴巴普惠体"/>
                <w:color w:val="333333"/>
                <w:sz w:val="21"/>
                <w:lang w:eastAsia="zh-CN"/>
              </w:rPr>
              <w:t>无审核备注</w:t>
            </w:r>
            <w:r>
              <w:rPr>
                <w:rFonts w:ascii="阿里巴巴普惠体" w:eastAsia="阿里巴巴普惠体"/>
                <w:color w:val="333333"/>
                <w:sz w:val="21"/>
                <w:lang w:eastAsia="zh-CN"/>
              </w:rPr>
              <w:t>”</w:t>
            </w:r>
            <w:r>
              <w:rPr>
                <w:rFonts w:ascii="阿里巴巴普惠体" w:eastAsia="阿里巴巴普惠体"/>
                <w:color w:val="333333"/>
                <w:sz w:val="21"/>
                <w:lang w:eastAsia="zh-CN"/>
              </w:rPr>
              <w:t>；如果审核状态为审核未通过，参数Reason显示审核的具体原因。</w:t>
            </w:r>
          </w:p>
        </w:tc>
        <w:bookmarkEnd w:id="13455"/>
        <w:bookmarkEnd w:id="13456"/>
      </w:tr>
      <w:tr w:rsidR="00CA58D1">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457" w:name="p-n7k-rcc-55l"/>
            <w:bookmarkStart w:id="13458" w:name="td-ng6-4cq-l05"/>
            <w:bookmarkStart w:id="13459" w:name="tr-3qj-1vr-o9c"/>
            <w:bookmarkEnd w:id="13452"/>
            <w:r>
              <w:rPr>
                <w:rFonts w:ascii="阿里巴巴普惠体" w:eastAsia="阿里巴巴普惠体"/>
                <w:color w:val="333333"/>
                <w:sz w:val="21"/>
              </w:rPr>
              <w:t>6.requestId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460" w:name="p-pew-3dp-x3r"/>
            <w:bookmarkStart w:id="13461" w:name="td-tvi-rj6-rge"/>
            <w:bookmarkEnd w:id="13457"/>
            <w:bookmarkEnd w:id="13458"/>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462" w:name="p-r6g-10p-l0f"/>
            <w:bookmarkStart w:id="13463" w:name="td-eme-ylx-7hb"/>
            <w:bookmarkEnd w:id="13460"/>
            <w:bookmarkEnd w:id="13461"/>
            <w:r>
              <w:rPr>
                <w:rFonts w:ascii="阿里巴巴普惠体" w:eastAsia="阿里巴巴普惠体"/>
                <w:color w:val="333333"/>
                <w:sz w:val="21"/>
              </w:rPr>
              <w:t>请求ID。</w:t>
            </w:r>
          </w:p>
        </w:tc>
        <w:bookmarkEnd w:id="13462"/>
        <w:bookmarkEnd w:id="13463"/>
      </w:tr>
      <w:tr w:rsidR="00CA58D1">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464" w:name="p-idn-0zh-qn4"/>
            <w:bookmarkStart w:id="13465" w:name="td-hv5-6cz-p28"/>
            <w:bookmarkStart w:id="13466" w:name="tr-pad-b4p-n1q"/>
            <w:bookmarkEnd w:id="13459"/>
            <w:r>
              <w:rPr>
                <w:rFonts w:ascii="阿里巴巴普惠体" w:eastAsia="阿里巴巴普惠体"/>
                <w:color w:val="333333"/>
                <w:sz w:val="21"/>
              </w:rPr>
              <w:t>7.templateCode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467" w:name="p-pts-kk4-7co"/>
            <w:bookmarkStart w:id="13468" w:name="td-o5s-vz5-7pr"/>
            <w:bookmarkEnd w:id="13464"/>
            <w:bookmarkEnd w:id="13465"/>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469" w:name="p-ss9-rkb-rbn"/>
            <w:bookmarkStart w:id="13470" w:name="td-h2h-puu-phe"/>
            <w:bookmarkEnd w:id="13467"/>
            <w:bookmarkEnd w:id="13468"/>
            <w:r>
              <w:rPr>
                <w:rFonts w:ascii="阿里巴巴普惠体" w:eastAsia="阿里巴巴普惠体"/>
                <w:color w:val="333333"/>
                <w:sz w:val="21"/>
              </w:rPr>
              <w:t>模板code。</w:t>
            </w:r>
          </w:p>
        </w:tc>
        <w:bookmarkEnd w:id="13469"/>
        <w:bookmarkEnd w:id="13470"/>
      </w:tr>
      <w:tr w:rsidR="00CA58D1">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471" w:name="p-3fe-to5-9yh"/>
            <w:bookmarkStart w:id="13472" w:name="td-cen-h2e-i46"/>
            <w:bookmarkStart w:id="13473" w:name="tr-m2e-bho-v0w"/>
            <w:bookmarkEnd w:id="13466"/>
            <w:r>
              <w:rPr>
                <w:rFonts w:ascii="阿里巴巴普惠体" w:eastAsia="阿里巴巴普惠体"/>
                <w:color w:val="333333"/>
                <w:sz w:val="21"/>
              </w:rPr>
              <w:t>8.templateContent</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474" w:name="p-142-rox-emt"/>
            <w:bookmarkStart w:id="13475" w:name="td-vlo-fvn-gjl"/>
            <w:bookmarkEnd w:id="13471"/>
            <w:bookmarkEnd w:id="13472"/>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476" w:name="p-et5-cz8-2if"/>
            <w:bookmarkStart w:id="13477" w:name="td-ixw-v41-72n"/>
            <w:bookmarkEnd w:id="13474"/>
            <w:bookmarkEnd w:id="13475"/>
            <w:r>
              <w:rPr>
                <w:rFonts w:ascii="阿里巴巴普惠体" w:eastAsia="阿里巴巴普惠体"/>
                <w:color w:val="333333"/>
                <w:sz w:val="21"/>
              </w:rPr>
              <w:t>模板内容。</w:t>
            </w:r>
          </w:p>
        </w:tc>
        <w:bookmarkEnd w:id="13476"/>
        <w:bookmarkEnd w:id="13477"/>
      </w:tr>
      <w:tr w:rsidR="00CA58D1">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478" w:name="p-1ic-nl4-adw"/>
            <w:bookmarkStart w:id="13479" w:name="td-8hl-hnh-zgg"/>
            <w:bookmarkStart w:id="13480" w:name="tr-wo5-rpt-gow"/>
            <w:bookmarkEnd w:id="13473"/>
            <w:r>
              <w:rPr>
                <w:rFonts w:ascii="阿里巴巴普惠体" w:eastAsia="阿里巴巴普惠体"/>
                <w:color w:val="333333"/>
                <w:sz w:val="21"/>
              </w:rPr>
              <w:t>9.templateName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481" w:name="p-jzp-x7e-x0l"/>
            <w:bookmarkStart w:id="13482" w:name="td-mn3-4tg-941"/>
            <w:bookmarkEnd w:id="13478"/>
            <w:bookmarkEnd w:id="13479"/>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483" w:name="p-ge5-oi3-m3k"/>
            <w:bookmarkStart w:id="13484" w:name="td-oaw-rjb-7ln"/>
            <w:bookmarkEnd w:id="13481"/>
            <w:bookmarkEnd w:id="13482"/>
            <w:r>
              <w:rPr>
                <w:rFonts w:ascii="阿里巴巴普惠体" w:eastAsia="阿里巴巴普惠体"/>
                <w:color w:val="333333"/>
                <w:sz w:val="21"/>
              </w:rPr>
              <w:t>模板名称。</w:t>
            </w:r>
          </w:p>
        </w:tc>
        <w:bookmarkEnd w:id="13483"/>
        <w:bookmarkEnd w:id="13484"/>
      </w:tr>
      <w:tr w:rsidR="00CA58D1">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485" w:name="p-xum-fez-s85"/>
            <w:bookmarkStart w:id="13486" w:name="td-xbz-u2e-sgr"/>
            <w:bookmarkStart w:id="13487" w:name="tr-dqu-tnu-x6y"/>
            <w:bookmarkEnd w:id="13480"/>
            <w:r>
              <w:rPr>
                <w:rFonts w:ascii="阿里巴巴普惠体" w:eastAsia="阿里巴巴普惠体"/>
                <w:color w:val="333333"/>
                <w:sz w:val="21"/>
              </w:rPr>
              <w:t>10.templateStatus</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488" w:name="p-jf5-vyn-7w7"/>
            <w:bookmarkStart w:id="13489" w:name="td-17r-jv9-9bp"/>
            <w:bookmarkEnd w:id="13485"/>
            <w:bookmarkEnd w:id="13486"/>
            <w:r>
              <w:rPr>
                <w:rFonts w:ascii="阿里巴巴普惠体" w:eastAsia="阿里巴巴普惠体"/>
                <w:color w:val="333333"/>
                <w:sz w:val="21"/>
              </w:rPr>
              <w:t>integer(int32)</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3490" w:name="p-h4w-t1z-iov"/>
            <w:bookmarkStart w:id="13491" w:name="td-6ph-6tg-qde"/>
            <w:bookmarkEnd w:id="13488"/>
            <w:bookmarkEnd w:id="13489"/>
            <w:r>
              <w:rPr>
                <w:rFonts w:ascii="阿里巴巴普惠体" w:eastAsia="阿里巴巴普惠体"/>
                <w:color w:val="333333"/>
                <w:sz w:val="21"/>
                <w:lang w:eastAsia="zh-CN"/>
              </w:rPr>
              <w:t>模板审核状态。0：审核中，1：审核通过，2：审核失败，请在返回参数Reason中查看审核失败原因。</w:t>
            </w:r>
          </w:p>
        </w:tc>
        <w:bookmarkEnd w:id="13490"/>
        <w:bookmarkEnd w:id="13491"/>
      </w:tr>
      <w:tr w:rsidR="00CA58D1">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492" w:name="p-ju6-ehj-j1o"/>
            <w:bookmarkStart w:id="13493" w:name="td-y5w-fq1-lma"/>
            <w:bookmarkStart w:id="13494" w:name="tr-rng-d3b-qo7"/>
            <w:bookmarkEnd w:id="13487"/>
            <w:r>
              <w:rPr>
                <w:rFonts w:ascii="阿里巴巴普惠体" w:eastAsia="阿里巴巴普惠体"/>
                <w:color w:val="333333"/>
                <w:sz w:val="21"/>
              </w:rPr>
              <w:t>11.templateType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495" w:name="p-b50-jh1-krk"/>
            <w:bookmarkStart w:id="13496" w:name="td-xch-84j-z0z"/>
            <w:bookmarkEnd w:id="13492"/>
            <w:bookmarkEnd w:id="13493"/>
            <w:r>
              <w:rPr>
                <w:rFonts w:ascii="阿里巴巴普惠体" w:eastAsia="阿里巴巴普惠体"/>
                <w:color w:val="333333"/>
                <w:sz w:val="21"/>
              </w:rPr>
              <w:t>integer(int32)</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3497" w:name="p-8hc-nwx-ssp"/>
            <w:bookmarkStart w:id="13498" w:name="td-ljs-lh5-v1x"/>
            <w:bookmarkEnd w:id="13495"/>
            <w:bookmarkEnd w:id="13496"/>
            <w:r>
              <w:rPr>
                <w:rFonts w:ascii="阿里巴巴普惠体" w:eastAsia="阿里巴巴普惠体"/>
                <w:color w:val="333333"/>
                <w:sz w:val="21"/>
                <w:lang w:eastAsia="zh-CN"/>
              </w:rPr>
              <w:t>短信模板类型。0：验证码，1：短信通知，2：推广短信，3：国际/港澳台消息。</w:t>
            </w:r>
          </w:p>
        </w:tc>
        <w:bookmarkEnd w:id="13497"/>
        <w:bookmarkEnd w:id="13498"/>
      </w:tr>
      <w:tr w:rsidR="00CA58D1">
        <w:trPr>
          <w:trHeight w:val="315"/>
          <w:tblCellSpacing w:w="0" w:type="auto"/>
        </w:trPr>
        <w:tc>
          <w:tcPr>
            <w:tcW w:w="0" w:type="auto"/>
            <w:gridSpan w:val="5"/>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499" w:name="p-a5e-c6b-qwx"/>
            <w:bookmarkStart w:id="13500" w:name="td-04y-b2s-mfb"/>
            <w:bookmarkStart w:id="13501" w:name="tr-98r-r76-99g"/>
            <w:bookmarkEnd w:id="13494"/>
            <w:r>
              <w:rPr>
                <w:rFonts w:ascii="阿里巴巴普惠体" w:eastAsia="阿里巴巴普惠体"/>
                <w:b/>
                <w:color w:val="333333"/>
                <w:sz w:val="21"/>
              </w:rPr>
              <w:t>示例</w:t>
            </w:r>
          </w:p>
        </w:tc>
        <w:bookmarkEnd w:id="13499"/>
        <w:bookmarkEnd w:id="13500"/>
      </w:tr>
      <w:tr w:rsidR="00CA58D1">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502" w:name="p-smp-7bp-36g"/>
            <w:bookmarkStart w:id="13503" w:name="td-zv8-mw2-6gf"/>
            <w:bookmarkStart w:id="13504" w:name="tr-laz-x2x-rfh"/>
            <w:bookmarkEnd w:id="13501"/>
            <w:r>
              <w:rPr>
                <w:rFonts w:ascii="阿里巴巴普惠体" w:eastAsia="阿里巴巴普惠体"/>
                <w:b/>
                <w:color w:val="333333"/>
                <w:sz w:val="21"/>
              </w:rPr>
              <w:lastRenderedPageBreak/>
              <w:t>请求参数</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505" w:name="p-3du-zud-iey"/>
            <w:bookmarkStart w:id="13506" w:name="td-03w-url-8s6"/>
            <w:bookmarkEnd w:id="13502"/>
            <w:bookmarkEnd w:id="13503"/>
            <w:r>
              <w:rPr>
                <w:rFonts w:ascii="阿里巴巴普惠体" w:eastAsia="阿里巴巴普惠体"/>
                <w:color w:val="333333"/>
                <w:sz w:val="21"/>
              </w:rPr>
              <w:t xml:space="preserve"> 无示例</w:t>
            </w:r>
          </w:p>
        </w:tc>
        <w:bookmarkEnd w:id="13505"/>
        <w:bookmarkEnd w:id="13506"/>
      </w:tr>
      <w:tr w:rsidR="00CA58D1">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507" w:name="p-csn-bko-il7"/>
            <w:bookmarkStart w:id="13508" w:name="td-gpe-jw1-ccj"/>
            <w:bookmarkStart w:id="13509" w:name="tr-fga-eqr-9pd"/>
            <w:bookmarkEnd w:id="13504"/>
            <w:r>
              <w:rPr>
                <w:rFonts w:ascii="阿里巴巴普惠体" w:eastAsia="阿里巴巴普惠体"/>
                <w:b/>
                <w:color w:val="333333"/>
                <w:sz w:val="21"/>
              </w:rPr>
              <w:t>返回值</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510" w:name="p-6hq-lcn-8fh"/>
            <w:bookmarkStart w:id="13511" w:name="td-se2-x0z-7ec"/>
            <w:bookmarkEnd w:id="13507"/>
            <w:bookmarkEnd w:id="13508"/>
            <w:r>
              <w:rPr>
                <w:rFonts w:ascii="阿里巴巴普惠体" w:eastAsia="阿里巴巴普惠体"/>
                <w:color w:val="333333"/>
                <w:sz w:val="21"/>
              </w:rPr>
              <w:t>{"templateStatus":0,"templateType":0,"reason":"string","code":"string","templateName":"string","requestId":"string","templateContent":"string","platformName":"string","templateCode":"string","message":"string","createDate":"string"}</w:t>
            </w:r>
          </w:p>
        </w:tc>
        <w:bookmarkEnd w:id="13510"/>
        <w:bookmarkEnd w:id="13511"/>
      </w:tr>
      <w:bookmarkEnd w:id="13334"/>
      <w:bookmarkEnd w:id="13509"/>
    </w:tbl>
    <w:p w:rsidR="00CA58D1" w:rsidRDefault="00CA58D1">
      <w:pPr>
        <w:ind w:left="120"/>
      </w:pPr>
    </w:p>
    <w:p w:rsidR="00CA58D1" w:rsidRDefault="009D55E1">
      <w:pPr>
        <w:spacing w:after="150"/>
        <w:ind w:left="120"/>
      </w:pPr>
      <w:bookmarkStart w:id="13512" w:name="title-lbm-prz-rd9"/>
      <w:bookmarkStart w:id="13513" w:name="section-fa8-xgj-yw5"/>
      <w:r>
        <w:rPr>
          <w:rFonts w:ascii="阿里巴巴普惠体" w:eastAsia="阿里巴巴普惠体"/>
          <w:b/>
          <w:color w:val="000000"/>
        </w:rPr>
        <w:t>短信发送接口</w:t>
      </w:r>
    </w:p>
    <w:tbl>
      <w:tblPr>
        <w:tblW w:w="0" w:type="auto"/>
        <w:tblCellSpacing w:w="0" w:type="auto"/>
        <w:tblLook w:val="04A0" w:firstRow="1" w:lastRow="0" w:firstColumn="1" w:lastColumn="0" w:noHBand="0" w:noVBand="1"/>
      </w:tblPr>
      <w:tblGrid>
        <w:gridCol w:w="1556"/>
        <w:gridCol w:w="2411"/>
        <w:gridCol w:w="2045"/>
        <w:gridCol w:w="1338"/>
        <w:gridCol w:w="2382"/>
      </w:tblGrid>
      <w:tr w:rsidR="00CA58D1">
        <w:trPr>
          <w:trHeight w:val="315"/>
          <w:tblCellSpacing w:w="0" w:type="auto"/>
        </w:trPr>
        <w:tc>
          <w:tcPr>
            <w:tcW w:w="26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514" w:name="p-gjp-2xm-ru5"/>
            <w:bookmarkStart w:id="13515" w:name="td-4gy-xr7-qeo"/>
            <w:bookmarkStart w:id="13516" w:name="tr-vdz-n44-sx6"/>
            <w:bookmarkStart w:id="13517" w:name="table-68q-0kw-ltg"/>
            <w:bookmarkStart w:id="13518" w:name="div-tk8-5hr-8bb"/>
            <w:bookmarkEnd w:id="13512"/>
            <w:bookmarkEnd w:id="13513"/>
            <w:r>
              <w:rPr>
                <w:rFonts w:ascii="阿里巴巴普惠体" w:eastAsia="阿里巴巴普惠体"/>
                <w:color w:val="333333"/>
                <w:sz w:val="21"/>
              </w:rPr>
              <w:t>接口描述</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519" w:name="p-45d-0l5-kbv"/>
            <w:bookmarkStart w:id="13520" w:name="td-yvn-nqi-ad1"/>
            <w:bookmarkEnd w:id="13514"/>
            <w:bookmarkEnd w:id="13515"/>
            <w:r>
              <w:rPr>
                <w:rFonts w:ascii="阿里巴巴普惠体" w:eastAsia="阿里巴巴普惠体"/>
                <w:color w:val="333333"/>
                <w:sz w:val="21"/>
              </w:rPr>
              <w:t>大量短信发送</w:t>
            </w:r>
          </w:p>
        </w:tc>
        <w:bookmarkEnd w:id="13519"/>
        <w:bookmarkEnd w:id="13520"/>
      </w:tr>
      <w:tr w:rsidR="00CA58D1">
        <w:trPr>
          <w:trHeight w:val="315"/>
          <w:tblCellSpacing w:w="0" w:type="auto"/>
        </w:trPr>
        <w:tc>
          <w:tcPr>
            <w:tcW w:w="26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521" w:name="p-gkh-864-i2z"/>
            <w:bookmarkStart w:id="13522" w:name="td-8x2-as3-7ns"/>
            <w:bookmarkStart w:id="13523" w:name="tr-83f-dgn-3j6"/>
            <w:bookmarkEnd w:id="13516"/>
            <w:r>
              <w:rPr>
                <w:rFonts w:ascii="阿里巴巴普惠体" w:eastAsia="阿里巴巴普惠体"/>
                <w:color w:val="333333"/>
                <w:sz w:val="21"/>
              </w:rPr>
              <w:t>URL</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524" w:name="p-zd2-tml-mzm"/>
            <w:bookmarkStart w:id="13525" w:name="td-9g8-g79-yo8"/>
            <w:bookmarkEnd w:id="13521"/>
            <w:bookmarkEnd w:id="13522"/>
            <w:r>
              <w:rPr>
                <w:rFonts w:ascii="阿里巴巴普惠体" w:eastAsia="阿里巴巴普惠体"/>
                <w:color w:val="333333"/>
                <w:sz w:val="21"/>
              </w:rPr>
              <w:t>${prefix}/sms/sendBatch</w:t>
            </w:r>
          </w:p>
        </w:tc>
        <w:bookmarkEnd w:id="13524"/>
        <w:bookmarkEnd w:id="13525"/>
      </w:tr>
      <w:tr w:rsidR="00CA58D1">
        <w:trPr>
          <w:trHeight w:val="315"/>
          <w:tblCellSpacing w:w="0" w:type="auto"/>
        </w:trPr>
        <w:tc>
          <w:tcPr>
            <w:tcW w:w="26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526" w:name="p-a8f-wev-phl"/>
            <w:bookmarkStart w:id="13527" w:name="td-7sv-i92-h4f"/>
            <w:bookmarkStart w:id="13528" w:name="tr-bxu-nap-vzp"/>
            <w:bookmarkEnd w:id="13523"/>
            <w:r>
              <w:rPr>
                <w:rFonts w:ascii="阿里巴巴普惠体" w:eastAsia="阿里巴巴普惠体"/>
                <w:color w:val="333333"/>
                <w:sz w:val="21"/>
              </w:rPr>
              <w:t>请求方式</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529" w:name="p-ms8-uot-w0r"/>
            <w:bookmarkStart w:id="13530" w:name="td-3up-kaq-htl"/>
            <w:bookmarkEnd w:id="13526"/>
            <w:bookmarkEnd w:id="13527"/>
            <w:r>
              <w:rPr>
                <w:rFonts w:ascii="阿里巴巴普惠体" w:eastAsia="阿里巴巴普惠体"/>
                <w:color w:val="333333"/>
                <w:sz w:val="21"/>
              </w:rPr>
              <w:t>post</w:t>
            </w:r>
          </w:p>
        </w:tc>
        <w:bookmarkEnd w:id="13529"/>
        <w:bookmarkEnd w:id="13530"/>
      </w:tr>
      <w:tr w:rsidR="00CA58D1">
        <w:trPr>
          <w:trHeight w:val="315"/>
          <w:tblCellSpacing w:w="0" w:type="auto"/>
        </w:trPr>
        <w:tc>
          <w:tcPr>
            <w:tcW w:w="26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531" w:name="p-4go-wu4-rho"/>
            <w:bookmarkStart w:id="13532" w:name="td-g6d-qgd-bmk"/>
            <w:bookmarkStart w:id="13533" w:name="tr-v2x-9yk-oy1"/>
            <w:bookmarkEnd w:id="13528"/>
            <w:r>
              <w:rPr>
                <w:rFonts w:ascii="阿里巴巴普惠体" w:eastAsia="阿里巴巴普惠体"/>
                <w:color w:val="333333"/>
                <w:sz w:val="21"/>
              </w:rPr>
              <w:t>请求类型</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534" w:name="p-rmn-kft-qve"/>
            <w:bookmarkStart w:id="13535" w:name="td-rk1-pm0-v4u"/>
            <w:bookmarkEnd w:id="13531"/>
            <w:bookmarkEnd w:id="13532"/>
            <w:r>
              <w:rPr>
                <w:rFonts w:ascii="阿里巴巴普惠体" w:eastAsia="阿里巴巴普惠体"/>
                <w:color w:val="333333"/>
                <w:sz w:val="21"/>
              </w:rPr>
              <w:t>application/json</w:t>
            </w:r>
          </w:p>
        </w:tc>
        <w:bookmarkEnd w:id="13534"/>
        <w:bookmarkEnd w:id="13535"/>
      </w:tr>
      <w:tr w:rsidR="00CA58D1">
        <w:trPr>
          <w:trHeight w:val="315"/>
          <w:tblCellSpacing w:w="0" w:type="auto"/>
        </w:trPr>
        <w:tc>
          <w:tcPr>
            <w:tcW w:w="26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536" w:name="p-qno-qg4-9rl"/>
            <w:bookmarkStart w:id="13537" w:name="td-sgi-x2q-re9"/>
            <w:bookmarkStart w:id="13538" w:name="tr-wq4-hfy-t3j"/>
            <w:bookmarkEnd w:id="13533"/>
            <w:r>
              <w:rPr>
                <w:rFonts w:ascii="阿里巴巴普惠体" w:eastAsia="阿里巴巴普惠体"/>
                <w:color w:val="333333"/>
                <w:sz w:val="21"/>
              </w:rPr>
              <w:t>返回类型</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539" w:name="p-5uo-oj8-w2g"/>
            <w:bookmarkStart w:id="13540" w:name="td-js7-vph-sxj"/>
            <w:bookmarkEnd w:id="13536"/>
            <w:bookmarkEnd w:id="13537"/>
            <w:r>
              <w:rPr>
                <w:rFonts w:ascii="阿里巴巴普惠体" w:eastAsia="阿里巴巴普惠体"/>
                <w:color w:val="333333"/>
                <w:sz w:val="21"/>
              </w:rPr>
              <w:t>*/*</w:t>
            </w:r>
          </w:p>
        </w:tc>
        <w:bookmarkEnd w:id="13539"/>
        <w:bookmarkEnd w:id="13540"/>
      </w:tr>
      <w:tr w:rsidR="00CA58D1">
        <w:trPr>
          <w:trHeight w:val="315"/>
          <w:tblCellSpacing w:w="0" w:type="auto"/>
        </w:trPr>
        <w:tc>
          <w:tcPr>
            <w:tcW w:w="26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541" w:name="p-rke-mjw-27s"/>
            <w:bookmarkStart w:id="13542" w:name="td-9om-yje-gwn"/>
            <w:bookmarkStart w:id="13543" w:name="tr-nl9-mrl-uw7"/>
            <w:bookmarkEnd w:id="13538"/>
            <w:r>
              <w:rPr>
                <w:rFonts w:ascii="阿里巴巴普惠体" w:eastAsia="阿里巴巴普惠体"/>
                <w:b/>
                <w:color w:val="333333"/>
                <w:sz w:val="21"/>
              </w:rPr>
              <w:t>参数名</w:t>
            </w:r>
          </w:p>
        </w:tc>
        <w:tc>
          <w:tcPr>
            <w:tcW w:w="37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544" w:name="p-wkp-rtv-pjk"/>
            <w:bookmarkStart w:id="13545" w:name="td-imz-c3j-1ha"/>
            <w:bookmarkEnd w:id="13541"/>
            <w:bookmarkEnd w:id="13542"/>
            <w:r>
              <w:rPr>
                <w:rFonts w:ascii="阿里巴巴普惠体" w:eastAsia="阿里巴巴普惠体"/>
                <w:b/>
                <w:color w:val="333333"/>
                <w:sz w:val="21"/>
              </w:rPr>
              <w:t>数据类型</w:t>
            </w:r>
          </w:p>
        </w:tc>
        <w:tc>
          <w:tcPr>
            <w:tcW w:w="3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546" w:name="p-1aw-nbm-nk9"/>
            <w:bookmarkStart w:id="13547" w:name="td-zy5-v69-9iz"/>
            <w:bookmarkEnd w:id="13544"/>
            <w:bookmarkEnd w:id="13545"/>
            <w:r>
              <w:rPr>
                <w:rFonts w:ascii="阿里巴巴普惠体" w:eastAsia="阿里巴巴普惠体"/>
                <w:b/>
                <w:color w:val="333333"/>
                <w:sz w:val="21"/>
              </w:rPr>
              <w:t>参数类型</w:t>
            </w:r>
          </w:p>
        </w:tc>
        <w:tc>
          <w:tcPr>
            <w:tcW w:w="238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548" w:name="p-s7m-j6k-4q9"/>
            <w:bookmarkStart w:id="13549" w:name="td-717-ybv-7cc"/>
            <w:bookmarkEnd w:id="13546"/>
            <w:bookmarkEnd w:id="13547"/>
            <w:r>
              <w:rPr>
                <w:rFonts w:ascii="阿里巴巴普惠体" w:eastAsia="阿里巴巴普惠体"/>
                <w:b/>
                <w:color w:val="333333"/>
                <w:sz w:val="21"/>
              </w:rPr>
              <w:t>是否必填</w:t>
            </w:r>
          </w:p>
        </w:tc>
        <w:tc>
          <w:tcPr>
            <w:tcW w:w="479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550" w:name="p-rjg-7m7-6sk"/>
            <w:bookmarkStart w:id="13551" w:name="td-s49-jp7-i2j"/>
            <w:bookmarkEnd w:id="13548"/>
            <w:bookmarkEnd w:id="13549"/>
            <w:r>
              <w:rPr>
                <w:rFonts w:ascii="阿里巴巴普惠体" w:eastAsia="阿里巴巴普惠体"/>
                <w:b/>
                <w:color w:val="333333"/>
                <w:sz w:val="21"/>
              </w:rPr>
              <w:t>说明</w:t>
            </w:r>
          </w:p>
        </w:tc>
        <w:bookmarkEnd w:id="13550"/>
        <w:bookmarkEnd w:id="13551"/>
      </w:tr>
      <w:tr w:rsidR="00CA58D1">
        <w:trPr>
          <w:trHeight w:val="315"/>
          <w:tblCellSpacing w:w="0" w:type="auto"/>
        </w:trPr>
        <w:tc>
          <w:tcPr>
            <w:tcW w:w="26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552" w:name="p-11o-0mb-pph"/>
            <w:bookmarkStart w:id="13553" w:name="td-x1d-41e-29e"/>
            <w:bookmarkStart w:id="13554" w:name="tr-7x0-mru-s53"/>
            <w:bookmarkEnd w:id="13543"/>
            <w:r>
              <w:rPr>
                <w:rFonts w:ascii="阿里巴巴普惠体" w:eastAsia="阿里巴巴普惠体"/>
                <w:color w:val="333333"/>
                <w:sz w:val="21"/>
              </w:rPr>
              <w:t>1.model</w:t>
            </w:r>
          </w:p>
        </w:tc>
        <w:tc>
          <w:tcPr>
            <w:tcW w:w="37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555" w:name="p-kwa-xw6-etu"/>
            <w:bookmarkStart w:id="13556" w:name="td-l53-nft-hbr"/>
            <w:bookmarkEnd w:id="13552"/>
            <w:bookmarkEnd w:id="13553"/>
            <w:r>
              <w:rPr>
                <w:rFonts w:ascii="阿里巴巴普惠体" w:eastAsia="阿里巴巴普惠体"/>
                <w:color w:val="333333"/>
                <w:sz w:val="21"/>
              </w:rPr>
              <w:t>object:SendBatchSmsModel</w:t>
            </w:r>
          </w:p>
        </w:tc>
        <w:tc>
          <w:tcPr>
            <w:tcW w:w="3634"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557" w:name="p-k5s-eq7-tbz"/>
            <w:bookmarkStart w:id="13558" w:name="td-pub-6g9-xe6"/>
            <w:bookmarkEnd w:id="13555"/>
            <w:bookmarkEnd w:id="13556"/>
            <w:r>
              <w:rPr>
                <w:rFonts w:ascii="阿里巴巴普惠体" w:eastAsia="阿里巴巴普惠体"/>
                <w:color w:val="333333"/>
                <w:sz w:val="21"/>
              </w:rPr>
              <w:t>body</w:t>
            </w:r>
          </w:p>
          <w:p w:rsidR="00CA58D1" w:rsidRDefault="00CA58D1" w:rsidP="008A2FC7">
            <w:pPr>
              <w:spacing w:line="360" w:lineRule="exact"/>
              <w:ind w:leftChars="1" w:left="2"/>
            </w:pPr>
            <w:bookmarkStart w:id="13559" w:name="p-gag-ecy-8i9"/>
            <w:bookmarkEnd w:id="13557"/>
          </w:p>
          <w:p w:rsidR="00CA58D1" w:rsidRDefault="00CA58D1" w:rsidP="008A2FC7">
            <w:pPr>
              <w:spacing w:line="360" w:lineRule="exact"/>
              <w:ind w:leftChars="1" w:left="2"/>
            </w:pPr>
            <w:bookmarkStart w:id="13560" w:name="p-zes-bs8-b73"/>
            <w:bookmarkEnd w:id="13559"/>
          </w:p>
          <w:p w:rsidR="00CA58D1" w:rsidRDefault="00CA58D1" w:rsidP="008A2FC7">
            <w:pPr>
              <w:spacing w:line="360" w:lineRule="exact"/>
              <w:ind w:leftChars="1" w:left="2"/>
            </w:pPr>
            <w:bookmarkStart w:id="13561" w:name="p-qnh-giw-psr"/>
            <w:bookmarkEnd w:id="13560"/>
          </w:p>
          <w:p w:rsidR="00CA58D1" w:rsidRDefault="00CA58D1" w:rsidP="008A2FC7">
            <w:pPr>
              <w:spacing w:line="360" w:lineRule="exact"/>
              <w:ind w:leftChars="1" w:left="2"/>
            </w:pPr>
            <w:bookmarkStart w:id="13562" w:name="p-leh-vmu-tbn"/>
            <w:bookmarkEnd w:id="13561"/>
          </w:p>
          <w:p w:rsidR="00CA58D1" w:rsidRDefault="00CA58D1" w:rsidP="008A2FC7">
            <w:pPr>
              <w:spacing w:line="360" w:lineRule="exact"/>
              <w:ind w:leftChars="1" w:left="2"/>
            </w:pPr>
            <w:bookmarkStart w:id="13563" w:name="p-g60-w2q-1ai"/>
            <w:bookmarkEnd w:id="13562"/>
          </w:p>
          <w:p w:rsidR="00CA58D1" w:rsidRDefault="00CA58D1" w:rsidP="008A2FC7">
            <w:pPr>
              <w:spacing w:line="360" w:lineRule="exact"/>
              <w:ind w:leftChars="1" w:left="2"/>
            </w:pPr>
            <w:bookmarkStart w:id="13564" w:name="p-8aj-l1c-hn7"/>
            <w:bookmarkEnd w:id="13563"/>
          </w:p>
        </w:tc>
        <w:tc>
          <w:tcPr>
            <w:tcW w:w="238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565" w:name="p-ldh-k4a-ejo"/>
            <w:bookmarkStart w:id="13566" w:name="td-1n1-dj0-2u2"/>
            <w:bookmarkEnd w:id="13558"/>
            <w:bookmarkEnd w:id="13564"/>
            <w:r>
              <w:rPr>
                <w:rFonts w:ascii="阿里巴巴普惠体" w:eastAsia="阿里巴巴普惠体"/>
                <w:color w:val="333333"/>
                <w:sz w:val="21"/>
              </w:rPr>
              <w:t>是</w:t>
            </w:r>
          </w:p>
        </w:tc>
        <w:tc>
          <w:tcPr>
            <w:tcW w:w="479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567" w:name="p-lha-vsr-l5s"/>
            <w:bookmarkStart w:id="13568" w:name="td-l81-m3z-jan"/>
            <w:bookmarkEnd w:id="13565"/>
            <w:bookmarkEnd w:id="13566"/>
            <w:r>
              <w:rPr>
                <w:rFonts w:ascii="阿里巴巴普惠体" w:eastAsia="阿里巴巴普惠体"/>
                <w:color w:val="333333"/>
                <w:sz w:val="21"/>
              </w:rPr>
              <w:t>短信发送请求参数。</w:t>
            </w:r>
          </w:p>
        </w:tc>
        <w:bookmarkEnd w:id="13567"/>
        <w:bookmarkEnd w:id="13568"/>
      </w:tr>
      <w:tr w:rsidR="00CA58D1">
        <w:trPr>
          <w:trHeight w:val="315"/>
          <w:tblCellSpacing w:w="0" w:type="auto"/>
        </w:trPr>
        <w:tc>
          <w:tcPr>
            <w:tcW w:w="26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569" w:name="p-2yu-cni-bw7"/>
            <w:bookmarkStart w:id="13570" w:name="td-b7j-0x3-yk7"/>
            <w:bookmarkStart w:id="13571" w:name="tr-otx-r41-20g"/>
            <w:bookmarkEnd w:id="13554"/>
            <w:r>
              <w:rPr>
                <w:rFonts w:ascii="阿里巴巴普惠体" w:eastAsia="阿里巴巴普惠体"/>
                <w:color w:val="333333"/>
                <w:sz w:val="21"/>
              </w:rPr>
              <w:t>1.1.limit</w:t>
            </w:r>
          </w:p>
        </w:tc>
        <w:tc>
          <w:tcPr>
            <w:tcW w:w="37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572" w:name="p-nlo-m6z-ner"/>
            <w:bookmarkStart w:id="13573" w:name="td-i4j-odx-so4"/>
            <w:bookmarkEnd w:id="13569"/>
            <w:bookmarkEnd w:id="13570"/>
            <w:r>
              <w:rPr>
                <w:rFonts w:ascii="阿里巴巴普惠体" w:eastAsia="阿里巴巴普惠体"/>
                <w:color w:val="333333"/>
                <w:sz w:val="21"/>
              </w:rPr>
              <w:t>integer(int64)</w:t>
            </w:r>
          </w:p>
        </w:tc>
        <w:bookmarkEnd w:id="13572"/>
        <w:tc>
          <w:tcPr>
            <w:tcW w:w="0" w:type="auto"/>
            <w:vMerge/>
            <w:tcBorders>
              <w:top w:val="nil"/>
              <w:left w:val="single" w:sz="8" w:space="0" w:color="DDDDDD"/>
              <w:bottom w:val="single" w:sz="8" w:space="0" w:color="DDDDDD"/>
              <w:right w:val="single" w:sz="8" w:space="0" w:color="DDDDDD"/>
            </w:tcBorders>
          </w:tcPr>
          <w:p w:rsidR="00CA58D1" w:rsidRDefault="00CA58D1" w:rsidP="008A2FC7">
            <w:pPr>
              <w:spacing w:line="360" w:lineRule="exact"/>
              <w:ind w:leftChars="1" w:left="2"/>
            </w:pPr>
          </w:p>
        </w:tc>
        <w:tc>
          <w:tcPr>
            <w:tcW w:w="238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574" w:name="p-0do-4ut-b3g"/>
            <w:bookmarkStart w:id="13575" w:name="td-11e-4ug-gqc"/>
            <w:bookmarkEnd w:id="13573"/>
            <w:r>
              <w:rPr>
                <w:rFonts w:ascii="阿里巴巴普惠体" w:eastAsia="阿里巴巴普惠体"/>
                <w:color w:val="333333"/>
                <w:sz w:val="21"/>
              </w:rPr>
              <w:t>否</w:t>
            </w:r>
          </w:p>
        </w:tc>
        <w:tc>
          <w:tcPr>
            <w:tcW w:w="479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576" w:name="p-crv-ja2-jji"/>
            <w:bookmarkStart w:id="13577" w:name="td-psv-3y2-p04"/>
            <w:bookmarkEnd w:id="13574"/>
            <w:bookmarkEnd w:id="13575"/>
            <w:r>
              <w:rPr>
                <w:rFonts w:ascii="阿里巴巴普惠体" w:eastAsia="阿里巴巴普惠体"/>
                <w:color w:val="333333"/>
                <w:sz w:val="21"/>
              </w:rPr>
              <w:t>发送人数限制。</w:t>
            </w:r>
          </w:p>
        </w:tc>
        <w:bookmarkEnd w:id="13576"/>
        <w:bookmarkEnd w:id="13577"/>
      </w:tr>
      <w:tr w:rsidR="00CA58D1">
        <w:trPr>
          <w:trHeight w:val="315"/>
          <w:tblCellSpacing w:w="0" w:type="auto"/>
        </w:trPr>
        <w:tc>
          <w:tcPr>
            <w:tcW w:w="26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578" w:name="p-p58-lk5-agj"/>
            <w:bookmarkStart w:id="13579" w:name="td-c32-o9r-pu2"/>
            <w:bookmarkStart w:id="13580" w:name="tr-0wx-4al-tpk"/>
            <w:bookmarkEnd w:id="13571"/>
            <w:r>
              <w:rPr>
                <w:rFonts w:ascii="阿里巴巴普惠体" w:eastAsia="阿里巴巴普惠体"/>
                <w:color w:val="333333"/>
                <w:sz w:val="21"/>
              </w:rPr>
              <w:t>1.2.outId</w:t>
            </w:r>
          </w:p>
        </w:tc>
        <w:tc>
          <w:tcPr>
            <w:tcW w:w="37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581" w:name="p-7v1-uhn-lwn"/>
            <w:bookmarkStart w:id="13582" w:name="td-owq-3j3-3h1"/>
            <w:bookmarkEnd w:id="13578"/>
            <w:bookmarkEnd w:id="13579"/>
            <w:r>
              <w:rPr>
                <w:rFonts w:ascii="阿里巴巴普惠体" w:eastAsia="阿里巴巴普惠体"/>
                <w:color w:val="333333"/>
                <w:sz w:val="21"/>
              </w:rPr>
              <w:t>string</w:t>
            </w:r>
          </w:p>
        </w:tc>
        <w:bookmarkEnd w:id="13581"/>
        <w:tc>
          <w:tcPr>
            <w:tcW w:w="0" w:type="auto"/>
            <w:vMerge/>
            <w:tcBorders>
              <w:top w:val="nil"/>
              <w:left w:val="single" w:sz="8" w:space="0" w:color="DDDDDD"/>
              <w:bottom w:val="single" w:sz="8" w:space="0" w:color="DDDDDD"/>
              <w:right w:val="single" w:sz="8" w:space="0" w:color="DDDDDD"/>
            </w:tcBorders>
          </w:tcPr>
          <w:p w:rsidR="00CA58D1" w:rsidRDefault="00CA58D1" w:rsidP="008A2FC7">
            <w:pPr>
              <w:spacing w:line="360" w:lineRule="exact"/>
              <w:ind w:leftChars="1" w:left="2"/>
            </w:pPr>
          </w:p>
        </w:tc>
        <w:tc>
          <w:tcPr>
            <w:tcW w:w="238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583" w:name="p-hus-k3d-2sl"/>
            <w:bookmarkStart w:id="13584" w:name="td-o6i-1wi-1h7"/>
            <w:bookmarkEnd w:id="13582"/>
            <w:r>
              <w:rPr>
                <w:rFonts w:ascii="阿里巴巴普惠体" w:eastAsia="阿里巴巴普惠体"/>
                <w:color w:val="333333"/>
                <w:sz w:val="21"/>
              </w:rPr>
              <w:t>是</w:t>
            </w:r>
          </w:p>
        </w:tc>
        <w:tc>
          <w:tcPr>
            <w:tcW w:w="479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585" w:name="p-sxw-5vm-35m"/>
            <w:bookmarkStart w:id="13586" w:name="td-f4c-9fy-vju"/>
            <w:bookmarkEnd w:id="13583"/>
            <w:bookmarkEnd w:id="13584"/>
            <w:r>
              <w:rPr>
                <w:rFonts w:ascii="阿里巴巴普惠体" w:eastAsia="阿里巴巴普惠体"/>
                <w:color w:val="333333"/>
                <w:sz w:val="21"/>
              </w:rPr>
              <w:t>外部流水扩展字段。</w:t>
            </w:r>
          </w:p>
        </w:tc>
        <w:bookmarkEnd w:id="13585"/>
        <w:bookmarkEnd w:id="13586"/>
      </w:tr>
      <w:tr w:rsidR="00CA58D1">
        <w:trPr>
          <w:trHeight w:val="315"/>
          <w:tblCellSpacing w:w="0" w:type="auto"/>
        </w:trPr>
        <w:tc>
          <w:tcPr>
            <w:tcW w:w="26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587" w:name="p-twn-rs1-9dw"/>
            <w:bookmarkStart w:id="13588" w:name="td-589-rmz-8cm"/>
            <w:bookmarkStart w:id="13589" w:name="tr-hw2-8nl-fjw"/>
            <w:bookmarkEnd w:id="13580"/>
            <w:r>
              <w:rPr>
                <w:rFonts w:ascii="阿里巴巴普惠体" w:eastAsia="阿里巴巴普惠体"/>
                <w:color w:val="333333"/>
                <w:sz w:val="21"/>
              </w:rPr>
              <w:t>1.3.phoneOssUrl</w:t>
            </w:r>
          </w:p>
        </w:tc>
        <w:tc>
          <w:tcPr>
            <w:tcW w:w="37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590" w:name="p-jus-l2i-vtv"/>
            <w:bookmarkStart w:id="13591" w:name="td-lmz-zae-kim"/>
            <w:bookmarkEnd w:id="13587"/>
            <w:bookmarkEnd w:id="13588"/>
            <w:r>
              <w:rPr>
                <w:rFonts w:ascii="阿里巴巴普惠体" w:eastAsia="阿里巴巴普惠体"/>
                <w:color w:val="333333"/>
                <w:sz w:val="21"/>
              </w:rPr>
              <w:t>string</w:t>
            </w:r>
          </w:p>
        </w:tc>
        <w:bookmarkEnd w:id="13590"/>
        <w:tc>
          <w:tcPr>
            <w:tcW w:w="0" w:type="auto"/>
            <w:vMerge/>
            <w:tcBorders>
              <w:top w:val="nil"/>
              <w:left w:val="single" w:sz="8" w:space="0" w:color="DDDDDD"/>
              <w:bottom w:val="single" w:sz="8" w:space="0" w:color="DDDDDD"/>
              <w:right w:val="single" w:sz="8" w:space="0" w:color="DDDDDD"/>
            </w:tcBorders>
          </w:tcPr>
          <w:p w:rsidR="00CA58D1" w:rsidRDefault="00CA58D1" w:rsidP="008A2FC7">
            <w:pPr>
              <w:spacing w:line="360" w:lineRule="exact"/>
              <w:ind w:leftChars="1" w:left="2"/>
            </w:pPr>
          </w:p>
        </w:tc>
        <w:tc>
          <w:tcPr>
            <w:tcW w:w="238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592" w:name="p-9x3-rfp-3uw"/>
            <w:bookmarkStart w:id="13593" w:name="td-mn9-u5o-cnu"/>
            <w:bookmarkEnd w:id="13591"/>
            <w:r>
              <w:rPr>
                <w:rFonts w:ascii="阿里巴巴普惠体" w:eastAsia="阿里巴巴普惠体"/>
                <w:color w:val="333333"/>
                <w:sz w:val="21"/>
              </w:rPr>
              <w:t>是</w:t>
            </w:r>
          </w:p>
        </w:tc>
        <w:tc>
          <w:tcPr>
            <w:tcW w:w="479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594" w:name="p-4xp-i9l-2f5"/>
            <w:bookmarkStart w:id="13595" w:name="td-4jj-m0s-w6i"/>
            <w:bookmarkEnd w:id="13592"/>
            <w:bookmarkEnd w:id="13593"/>
            <w:r>
              <w:rPr>
                <w:rFonts w:ascii="阿里巴巴普惠体" w:eastAsia="阿里巴巴普惠体"/>
                <w:color w:val="333333"/>
                <w:sz w:val="21"/>
                <w:lang w:eastAsia="zh-CN"/>
              </w:rPr>
              <w:t>接收短信的手机号码文件所在的oss路径。文件格式txt。国内短信：11位手机号码，例如159********；国际/港澳台消息：国际区号+号码，例如</w:t>
            </w:r>
            <w:r>
              <w:rPr>
                <w:rFonts w:ascii="阿里巴巴普惠体" w:eastAsia="阿里巴巴普惠体"/>
                <w:color w:val="333333"/>
                <w:sz w:val="21"/>
                <w:lang w:eastAsia="zh-CN"/>
              </w:rPr>
              <w:lastRenderedPageBreak/>
              <w:t>85200******。</w:t>
            </w:r>
            <w:r>
              <w:rPr>
                <w:rFonts w:ascii="阿里巴巴普惠体" w:eastAsia="阿里巴巴普惠体"/>
                <w:color w:val="333333"/>
                <w:sz w:val="21"/>
              </w:rPr>
              <w:t>每个号码一行。</w:t>
            </w:r>
          </w:p>
        </w:tc>
        <w:bookmarkEnd w:id="13594"/>
        <w:bookmarkEnd w:id="13595"/>
      </w:tr>
      <w:tr w:rsidR="00CA58D1">
        <w:trPr>
          <w:trHeight w:val="315"/>
          <w:tblCellSpacing w:w="0" w:type="auto"/>
        </w:trPr>
        <w:tc>
          <w:tcPr>
            <w:tcW w:w="26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596" w:name="p-zlu-1ef-2pe"/>
            <w:bookmarkStart w:id="13597" w:name="td-l9z-rui-pvh"/>
            <w:bookmarkStart w:id="13598" w:name="tr-4mm-dwh-c20"/>
            <w:bookmarkEnd w:id="13589"/>
            <w:r>
              <w:rPr>
                <w:rFonts w:ascii="阿里巴巴普惠体" w:eastAsia="阿里巴巴普惠体"/>
                <w:color w:val="333333"/>
                <w:sz w:val="21"/>
              </w:rPr>
              <w:lastRenderedPageBreak/>
              <w:t>1.4.signName</w:t>
            </w:r>
          </w:p>
        </w:tc>
        <w:tc>
          <w:tcPr>
            <w:tcW w:w="37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599" w:name="p-80b-r49-d3t"/>
            <w:bookmarkStart w:id="13600" w:name="td-48b-t3t-q7f"/>
            <w:bookmarkEnd w:id="13596"/>
            <w:bookmarkEnd w:id="13597"/>
            <w:r>
              <w:rPr>
                <w:rFonts w:ascii="阿里巴巴普惠体" w:eastAsia="阿里巴巴普惠体"/>
                <w:color w:val="333333"/>
                <w:sz w:val="21"/>
              </w:rPr>
              <w:t>string</w:t>
            </w:r>
          </w:p>
        </w:tc>
        <w:bookmarkEnd w:id="13599"/>
        <w:tc>
          <w:tcPr>
            <w:tcW w:w="0" w:type="auto"/>
            <w:vMerge/>
            <w:tcBorders>
              <w:top w:val="nil"/>
              <w:left w:val="single" w:sz="8" w:space="0" w:color="DDDDDD"/>
              <w:bottom w:val="single" w:sz="8" w:space="0" w:color="DDDDDD"/>
              <w:right w:val="single" w:sz="8" w:space="0" w:color="DDDDDD"/>
            </w:tcBorders>
          </w:tcPr>
          <w:p w:rsidR="00CA58D1" w:rsidRDefault="00CA58D1" w:rsidP="008A2FC7">
            <w:pPr>
              <w:spacing w:line="360" w:lineRule="exact"/>
              <w:ind w:leftChars="1" w:left="2"/>
            </w:pPr>
          </w:p>
        </w:tc>
        <w:tc>
          <w:tcPr>
            <w:tcW w:w="238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601" w:name="p-mj7-tzy-zml"/>
            <w:bookmarkStart w:id="13602" w:name="td-r7w-ayf-jit"/>
            <w:bookmarkEnd w:id="13600"/>
            <w:r>
              <w:rPr>
                <w:rFonts w:ascii="阿里巴巴普惠体" w:eastAsia="阿里巴巴普惠体"/>
                <w:color w:val="333333"/>
                <w:sz w:val="21"/>
              </w:rPr>
              <w:t>是</w:t>
            </w:r>
          </w:p>
        </w:tc>
        <w:tc>
          <w:tcPr>
            <w:tcW w:w="479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603" w:name="p-41z-9e4-n4p"/>
            <w:bookmarkStart w:id="13604" w:name="td-iaz-u59-hnq"/>
            <w:bookmarkEnd w:id="13601"/>
            <w:bookmarkEnd w:id="13602"/>
            <w:r>
              <w:rPr>
                <w:rFonts w:ascii="阿里巴巴普惠体" w:eastAsia="阿里巴巴普惠体"/>
                <w:color w:val="333333"/>
                <w:sz w:val="21"/>
              </w:rPr>
              <w:t>短信签名名称。</w:t>
            </w:r>
          </w:p>
        </w:tc>
        <w:bookmarkEnd w:id="13603"/>
        <w:bookmarkEnd w:id="13604"/>
      </w:tr>
      <w:tr w:rsidR="00CA58D1">
        <w:trPr>
          <w:trHeight w:val="315"/>
          <w:tblCellSpacing w:w="0" w:type="auto"/>
        </w:trPr>
        <w:tc>
          <w:tcPr>
            <w:tcW w:w="26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605" w:name="p-7o2-icp-qsi"/>
            <w:bookmarkStart w:id="13606" w:name="td-gds-jzv-xtq"/>
            <w:bookmarkStart w:id="13607" w:name="tr-72e-048-uiq"/>
            <w:bookmarkEnd w:id="13598"/>
            <w:r>
              <w:rPr>
                <w:rFonts w:ascii="阿里巴巴普惠体" w:eastAsia="阿里巴巴普惠体"/>
                <w:color w:val="333333"/>
                <w:sz w:val="21"/>
              </w:rPr>
              <w:t>1.5.templateCode</w:t>
            </w:r>
          </w:p>
        </w:tc>
        <w:tc>
          <w:tcPr>
            <w:tcW w:w="37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608" w:name="p-uk7-ulz-p0v"/>
            <w:bookmarkStart w:id="13609" w:name="td-gx4-j3m-ty6"/>
            <w:bookmarkEnd w:id="13605"/>
            <w:bookmarkEnd w:id="13606"/>
            <w:r>
              <w:rPr>
                <w:rFonts w:ascii="阿里巴巴普惠体" w:eastAsia="阿里巴巴普惠体"/>
                <w:color w:val="333333"/>
                <w:sz w:val="21"/>
              </w:rPr>
              <w:t>string</w:t>
            </w:r>
          </w:p>
        </w:tc>
        <w:bookmarkEnd w:id="13608"/>
        <w:tc>
          <w:tcPr>
            <w:tcW w:w="0" w:type="auto"/>
            <w:vMerge/>
            <w:tcBorders>
              <w:top w:val="nil"/>
              <w:left w:val="single" w:sz="8" w:space="0" w:color="DDDDDD"/>
              <w:bottom w:val="single" w:sz="8" w:space="0" w:color="DDDDDD"/>
              <w:right w:val="single" w:sz="8" w:space="0" w:color="DDDDDD"/>
            </w:tcBorders>
          </w:tcPr>
          <w:p w:rsidR="00CA58D1" w:rsidRDefault="00CA58D1" w:rsidP="008A2FC7">
            <w:pPr>
              <w:spacing w:line="360" w:lineRule="exact"/>
              <w:ind w:leftChars="1" w:left="2"/>
            </w:pPr>
          </w:p>
        </w:tc>
        <w:tc>
          <w:tcPr>
            <w:tcW w:w="238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610" w:name="p-u0l-ywc-yrm"/>
            <w:bookmarkStart w:id="13611" w:name="td-ukk-xxe-wmj"/>
            <w:bookmarkEnd w:id="13609"/>
            <w:r>
              <w:rPr>
                <w:rFonts w:ascii="阿里巴巴普惠体" w:eastAsia="阿里巴巴普惠体"/>
                <w:color w:val="333333"/>
                <w:sz w:val="21"/>
              </w:rPr>
              <w:t>是</w:t>
            </w:r>
          </w:p>
        </w:tc>
        <w:tc>
          <w:tcPr>
            <w:tcW w:w="479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612" w:name="p-epz-3pu-sta"/>
            <w:bookmarkStart w:id="13613" w:name="td-n4u-ah6-7cv"/>
            <w:bookmarkEnd w:id="13610"/>
            <w:bookmarkEnd w:id="13611"/>
            <w:r>
              <w:rPr>
                <w:rFonts w:ascii="阿里巴巴普惠体" w:eastAsia="阿里巴巴普惠体"/>
                <w:color w:val="333333"/>
                <w:sz w:val="21"/>
              </w:rPr>
              <w:t>模板code。</w:t>
            </w:r>
          </w:p>
        </w:tc>
        <w:bookmarkEnd w:id="13612"/>
        <w:bookmarkEnd w:id="13613"/>
      </w:tr>
      <w:tr w:rsidR="00CA58D1">
        <w:trPr>
          <w:trHeight w:val="315"/>
          <w:tblCellSpacing w:w="0" w:type="auto"/>
        </w:trPr>
        <w:tc>
          <w:tcPr>
            <w:tcW w:w="26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614" w:name="p-0z5-xsm-l76"/>
            <w:bookmarkStart w:id="13615" w:name="td-556-csz-s8v"/>
            <w:bookmarkStart w:id="13616" w:name="tr-6cx-sz5-djj"/>
            <w:bookmarkEnd w:id="13607"/>
            <w:r>
              <w:rPr>
                <w:rFonts w:ascii="阿里巴巴普惠体" w:eastAsia="阿里巴巴普惠体"/>
                <w:color w:val="333333"/>
                <w:sz w:val="21"/>
              </w:rPr>
              <w:t>1.6.templateParam</w:t>
            </w:r>
          </w:p>
        </w:tc>
        <w:tc>
          <w:tcPr>
            <w:tcW w:w="37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617" w:name="p-682-32r-c24"/>
            <w:bookmarkStart w:id="13618" w:name="td-k8z-kx3-l4a"/>
            <w:bookmarkEnd w:id="13614"/>
            <w:bookmarkEnd w:id="13615"/>
            <w:r>
              <w:rPr>
                <w:rFonts w:ascii="阿里巴巴普惠体" w:eastAsia="阿里巴巴普惠体"/>
                <w:color w:val="333333"/>
                <w:sz w:val="21"/>
              </w:rPr>
              <w:t>string</w:t>
            </w:r>
          </w:p>
        </w:tc>
        <w:bookmarkEnd w:id="13617"/>
        <w:tc>
          <w:tcPr>
            <w:tcW w:w="0" w:type="auto"/>
            <w:vMerge/>
            <w:tcBorders>
              <w:top w:val="nil"/>
              <w:left w:val="single" w:sz="8" w:space="0" w:color="DDDDDD"/>
              <w:bottom w:val="single" w:sz="8" w:space="0" w:color="DDDDDD"/>
              <w:right w:val="single" w:sz="8" w:space="0" w:color="DDDDDD"/>
            </w:tcBorders>
          </w:tcPr>
          <w:p w:rsidR="00CA58D1" w:rsidRDefault="00CA58D1" w:rsidP="008A2FC7">
            <w:pPr>
              <w:spacing w:line="360" w:lineRule="exact"/>
              <w:ind w:leftChars="1" w:left="2"/>
            </w:pPr>
          </w:p>
        </w:tc>
        <w:tc>
          <w:tcPr>
            <w:tcW w:w="238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619" w:name="p-zq8-437-t82"/>
            <w:bookmarkStart w:id="13620" w:name="td-xrb-n91-jlb"/>
            <w:bookmarkEnd w:id="13618"/>
            <w:r>
              <w:rPr>
                <w:rFonts w:ascii="阿里巴巴普惠体" w:eastAsia="阿里巴巴普惠体"/>
                <w:color w:val="333333"/>
                <w:sz w:val="21"/>
              </w:rPr>
              <w:t>否</w:t>
            </w:r>
          </w:p>
        </w:tc>
        <w:tc>
          <w:tcPr>
            <w:tcW w:w="479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3621" w:name="p-fsv-yvc-apq"/>
            <w:bookmarkStart w:id="13622" w:name="td-5ym-8ob-iph"/>
            <w:bookmarkEnd w:id="13619"/>
            <w:bookmarkEnd w:id="13620"/>
            <w:r>
              <w:rPr>
                <w:rFonts w:ascii="阿里巴巴普惠体" w:eastAsia="阿里巴巴普惠体"/>
                <w:color w:val="333333"/>
                <w:sz w:val="21"/>
                <w:lang w:eastAsia="zh-CN"/>
              </w:rPr>
              <w:t>短信模板变量对应的实际值，JSON格式。</w:t>
            </w:r>
          </w:p>
        </w:tc>
        <w:bookmarkEnd w:id="13621"/>
        <w:bookmarkEnd w:id="13622"/>
      </w:tr>
      <w:tr w:rsidR="00CA58D1">
        <w:trPr>
          <w:trHeight w:val="315"/>
          <w:tblCellSpacing w:w="0" w:type="auto"/>
        </w:trPr>
        <w:tc>
          <w:tcPr>
            <w:tcW w:w="26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623" w:name="p-dnq-f8t-w53"/>
            <w:bookmarkStart w:id="13624" w:name="td-x2e-jmd-my1"/>
            <w:bookmarkStart w:id="13625" w:name="tr-8gc-uci-nwr"/>
            <w:bookmarkEnd w:id="13616"/>
            <w:r>
              <w:rPr>
                <w:rFonts w:ascii="阿里巴巴普惠体" w:eastAsia="阿里巴巴普惠体"/>
                <w:b/>
                <w:color w:val="333333"/>
                <w:sz w:val="21"/>
              </w:rPr>
              <w:t>状态码</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626" w:name="p-7t3-bzg-5ih"/>
            <w:bookmarkStart w:id="13627" w:name="td-i5f-mcv-phh"/>
            <w:bookmarkEnd w:id="13623"/>
            <w:bookmarkEnd w:id="13624"/>
            <w:r>
              <w:rPr>
                <w:rFonts w:ascii="阿里巴巴普惠体" w:eastAsia="阿里巴巴普惠体"/>
                <w:b/>
                <w:color w:val="333333"/>
                <w:sz w:val="21"/>
              </w:rPr>
              <w:t>描述</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628" w:name="p-q7l-wuw-ysu"/>
            <w:bookmarkStart w:id="13629" w:name="td-hwr-9v2-ftp"/>
            <w:bookmarkEnd w:id="13626"/>
            <w:bookmarkEnd w:id="13627"/>
            <w:r>
              <w:rPr>
                <w:rFonts w:ascii="阿里巴巴普惠体" w:eastAsia="阿里巴巴普惠体"/>
                <w:b/>
                <w:color w:val="333333"/>
                <w:sz w:val="21"/>
              </w:rPr>
              <w:t>说明</w:t>
            </w:r>
          </w:p>
        </w:tc>
        <w:bookmarkEnd w:id="13628"/>
        <w:bookmarkEnd w:id="13629"/>
      </w:tr>
      <w:tr w:rsidR="00CA58D1">
        <w:trPr>
          <w:trHeight w:val="315"/>
          <w:tblCellSpacing w:w="0" w:type="auto"/>
        </w:trPr>
        <w:tc>
          <w:tcPr>
            <w:tcW w:w="26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630" w:name="p-gc9-okj-yvf"/>
            <w:bookmarkStart w:id="13631" w:name="td-w8u-0k6-n83"/>
            <w:bookmarkStart w:id="13632" w:name="tr-4nr-hmg-l7u"/>
            <w:bookmarkEnd w:id="13625"/>
            <w:r>
              <w:rPr>
                <w:rFonts w:ascii="阿里巴巴普惠体" w:eastAsia="阿里巴巴普惠体"/>
                <w:color w:val="333333"/>
                <w:sz w:val="21"/>
              </w:rPr>
              <w:t>200</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633" w:name="p-ag8-orr-bb2"/>
            <w:bookmarkStart w:id="13634" w:name="td-jns-02x-906"/>
            <w:bookmarkEnd w:id="13630"/>
            <w:bookmarkEnd w:id="13631"/>
            <w:r>
              <w:rPr>
                <w:rFonts w:ascii="阿里巴巴普惠体" w:eastAsia="阿里巴巴普惠体"/>
                <w:color w:val="333333"/>
                <w:sz w:val="21"/>
              </w:rPr>
              <w:t>OK</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635" w:name="p-amp-jos-1kd"/>
            <w:bookmarkStart w:id="13636" w:name="td-6xm-m3a-wcg"/>
            <w:bookmarkEnd w:id="13633"/>
            <w:bookmarkEnd w:id="13634"/>
            <w:r>
              <w:rPr>
                <w:rFonts w:ascii="阿里巴巴普惠体" w:eastAsia="阿里巴巴普惠体"/>
                <w:color w:val="333333"/>
                <w:sz w:val="21"/>
              </w:rPr>
              <w:t>请求成功。</w:t>
            </w:r>
          </w:p>
        </w:tc>
        <w:bookmarkEnd w:id="13635"/>
        <w:bookmarkEnd w:id="13636"/>
      </w:tr>
      <w:tr w:rsidR="00CA58D1">
        <w:trPr>
          <w:trHeight w:val="315"/>
          <w:tblCellSpacing w:w="0" w:type="auto"/>
        </w:trPr>
        <w:tc>
          <w:tcPr>
            <w:tcW w:w="26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637" w:name="p-1o5-u26-hs2"/>
            <w:bookmarkStart w:id="13638" w:name="td-2oq-448-j27"/>
            <w:bookmarkStart w:id="13639" w:name="tr-azn-hjl-i8h"/>
            <w:bookmarkEnd w:id="13632"/>
            <w:r>
              <w:rPr>
                <w:rFonts w:ascii="阿里巴巴普惠体" w:eastAsia="阿里巴巴普惠体"/>
                <w:color w:val="333333"/>
                <w:sz w:val="21"/>
              </w:rPr>
              <w:t>201</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640" w:name="p-gon-uk9-0gv"/>
            <w:bookmarkStart w:id="13641" w:name="td-cx4-u1b-tbu"/>
            <w:bookmarkEnd w:id="13637"/>
            <w:bookmarkEnd w:id="13638"/>
            <w:r>
              <w:rPr>
                <w:rFonts w:ascii="阿里巴巴普惠体" w:eastAsia="阿里巴巴普惠体"/>
                <w:color w:val="333333"/>
                <w:sz w:val="21"/>
              </w:rPr>
              <w:t>Created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3642" w:name="p-eky-9ai-78u"/>
            <w:bookmarkStart w:id="13643" w:name="td-twc-2dn-zhc"/>
            <w:bookmarkEnd w:id="13640"/>
            <w:bookmarkEnd w:id="13641"/>
            <w:r>
              <w:rPr>
                <w:rFonts w:ascii="阿里巴巴普惠体" w:eastAsia="阿里巴巴普惠体"/>
                <w:color w:val="333333"/>
                <w:sz w:val="21"/>
                <w:lang w:eastAsia="zh-CN"/>
              </w:rPr>
              <w:t>请求成功，并且创建了资源。</w:t>
            </w:r>
          </w:p>
        </w:tc>
        <w:bookmarkEnd w:id="13642"/>
        <w:bookmarkEnd w:id="13643"/>
      </w:tr>
      <w:tr w:rsidR="00CA58D1">
        <w:trPr>
          <w:trHeight w:val="315"/>
          <w:tblCellSpacing w:w="0" w:type="auto"/>
        </w:trPr>
        <w:tc>
          <w:tcPr>
            <w:tcW w:w="26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644" w:name="p-ang-yg4-1dy"/>
            <w:bookmarkStart w:id="13645" w:name="td-qvf-xs8-ul1"/>
            <w:bookmarkStart w:id="13646" w:name="tr-var-u3o-7jc"/>
            <w:bookmarkEnd w:id="13639"/>
            <w:r>
              <w:rPr>
                <w:rFonts w:ascii="阿里巴巴普惠体" w:eastAsia="阿里巴巴普惠体"/>
                <w:color w:val="333333"/>
                <w:sz w:val="21"/>
              </w:rPr>
              <w:t>401</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647" w:name="p-e7s-3k9-6tj"/>
            <w:bookmarkStart w:id="13648" w:name="td-1vc-nso-rrd"/>
            <w:bookmarkEnd w:id="13644"/>
            <w:bookmarkEnd w:id="13645"/>
            <w:r>
              <w:rPr>
                <w:rFonts w:ascii="阿里巴巴普惠体" w:eastAsia="阿里巴巴普惠体"/>
                <w:color w:val="333333"/>
                <w:sz w:val="21"/>
              </w:rPr>
              <w:t>Unauthorized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649" w:name="p-83j-i5x-vnb"/>
            <w:bookmarkStart w:id="13650" w:name="td-x7c-7bi-kyc"/>
            <w:bookmarkEnd w:id="13647"/>
            <w:bookmarkEnd w:id="13648"/>
            <w:r>
              <w:rPr>
                <w:rFonts w:ascii="阿里巴巴普惠体" w:eastAsia="阿里巴巴普惠体"/>
                <w:color w:val="333333"/>
                <w:sz w:val="21"/>
              </w:rPr>
              <w:t>请求未经授权。</w:t>
            </w:r>
          </w:p>
        </w:tc>
        <w:bookmarkEnd w:id="13649"/>
        <w:bookmarkEnd w:id="13650"/>
      </w:tr>
      <w:tr w:rsidR="00CA58D1">
        <w:trPr>
          <w:trHeight w:val="315"/>
          <w:tblCellSpacing w:w="0" w:type="auto"/>
        </w:trPr>
        <w:tc>
          <w:tcPr>
            <w:tcW w:w="26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651" w:name="p-6vm-hlg-5aw"/>
            <w:bookmarkStart w:id="13652" w:name="td-47r-0cv-j1i"/>
            <w:bookmarkStart w:id="13653" w:name="tr-ujs-fey-4gx"/>
            <w:bookmarkEnd w:id="13646"/>
            <w:r>
              <w:rPr>
                <w:rFonts w:ascii="阿里巴巴普惠体" w:eastAsia="阿里巴巴普惠体"/>
                <w:color w:val="333333"/>
                <w:sz w:val="21"/>
              </w:rPr>
              <w:t>403</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654" w:name="p-de9-xpj-jtd"/>
            <w:bookmarkStart w:id="13655" w:name="td-jtm-4jk-qqo"/>
            <w:bookmarkEnd w:id="13651"/>
            <w:bookmarkEnd w:id="13652"/>
            <w:r>
              <w:rPr>
                <w:rFonts w:ascii="阿里巴巴普惠体" w:eastAsia="阿里巴巴普惠体"/>
                <w:color w:val="333333"/>
                <w:sz w:val="21"/>
              </w:rPr>
              <w:t>Forbidden</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656" w:name="p-ful-zzw-ouv"/>
            <w:bookmarkStart w:id="13657" w:name="td-vug-ae4-8r7"/>
            <w:bookmarkEnd w:id="13654"/>
            <w:bookmarkEnd w:id="13655"/>
            <w:r>
              <w:rPr>
                <w:rFonts w:ascii="阿里巴巴普惠体" w:eastAsia="阿里巴巴普惠体"/>
                <w:color w:val="333333"/>
                <w:sz w:val="21"/>
              </w:rPr>
              <w:t>请求被拒绝。</w:t>
            </w:r>
          </w:p>
        </w:tc>
        <w:bookmarkEnd w:id="13656"/>
        <w:bookmarkEnd w:id="13657"/>
      </w:tr>
      <w:tr w:rsidR="00CA58D1">
        <w:trPr>
          <w:trHeight w:val="315"/>
          <w:tblCellSpacing w:w="0" w:type="auto"/>
        </w:trPr>
        <w:tc>
          <w:tcPr>
            <w:tcW w:w="26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658" w:name="p-7jd-wss-xi3"/>
            <w:bookmarkStart w:id="13659" w:name="td-xm6-spq-zuh"/>
            <w:bookmarkStart w:id="13660" w:name="tr-4xs-g4i-eiv"/>
            <w:bookmarkEnd w:id="13653"/>
            <w:r>
              <w:rPr>
                <w:rFonts w:ascii="阿里巴巴普惠体" w:eastAsia="阿里巴巴普惠体"/>
                <w:color w:val="333333"/>
                <w:sz w:val="21"/>
              </w:rPr>
              <w:t>404</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661" w:name="p-mq3-pa2-u0b"/>
            <w:bookmarkStart w:id="13662" w:name="td-uoa-5xr-89f"/>
            <w:bookmarkEnd w:id="13658"/>
            <w:bookmarkEnd w:id="13659"/>
            <w:r>
              <w:rPr>
                <w:rFonts w:ascii="阿里巴巴普惠体" w:eastAsia="阿里巴巴普惠体"/>
                <w:color w:val="333333"/>
                <w:sz w:val="21"/>
              </w:rPr>
              <w:t>Not Found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663" w:name="p-yj8-rjy-436"/>
            <w:bookmarkStart w:id="13664" w:name="td-wcb-wec-of3"/>
            <w:bookmarkEnd w:id="13661"/>
            <w:bookmarkEnd w:id="13662"/>
            <w:r>
              <w:rPr>
                <w:rFonts w:ascii="阿里巴巴普惠体" w:eastAsia="阿里巴巴普惠体"/>
                <w:color w:val="333333"/>
                <w:sz w:val="21"/>
              </w:rPr>
              <w:t>请求的资源不存在。</w:t>
            </w:r>
          </w:p>
        </w:tc>
        <w:bookmarkEnd w:id="13663"/>
        <w:bookmarkEnd w:id="13664"/>
      </w:tr>
      <w:tr w:rsidR="00CA58D1">
        <w:trPr>
          <w:trHeight w:val="315"/>
          <w:tblCellSpacing w:w="0" w:type="auto"/>
        </w:trPr>
        <w:tc>
          <w:tcPr>
            <w:tcW w:w="26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665" w:name="p-dhx-41u-jj0"/>
            <w:bookmarkStart w:id="13666" w:name="td-ul2-4r5-67d"/>
            <w:bookmarkStart w:id="13667" w:name="tr-1qd-j31-qdi"/>
            <w:bookmarkEnd w:id="13660"/>
            <w:r>
              <w:rPr>
                <w:rFonts w:ascii="阿里巴巴普惠体" w:eastAsia="阿里巴巴普惠体"/>
                <w:b/>
                <w:color w:val="333333"/>
                <w:sz w:val="21"/>
              </w:rPr>
              <w:t>返回属性名</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668" w:name="p-knp-3wm-dcf"/>
            <w:bookmarkStart w:id="13669" w:name="td-5ei-bur-h25"/>
            <w:bookmarkEnd w:id="13665"/>
            <w:bookmarkEnd w:id="13666"/>
            <w:r>
              <w:rPr>
                <w:rFonts w:ascii="阿里巴巴普惠体" w:eastAsia="阿里巴巴普惠体"/>
                <w:b/>
                <w:color w:val="333333"/>
                <w:sz w:val="21"/>
              </w:rPr>
              <w:t>类型</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670" w:name="p-30u-lwm-x3w"/>
            <w:bookmarkStart w:id="13671" w:name="td-ty7-y37-rjn"/>
            <w:bookmarkEnd w:id="13668"/>
            <w:bookmarkEnd w:id="13669"/>
            <w:r>
              <w:rPr>
                <w:rFonts w:ascii="阿里巴巴普惠体" w:eastAsia="阿里巴巴普惠体"/>
                <w:b/>
                <w:color w:val="333333"/>
                <w:sz w:val="21"/>
              </w:rPr>
              <w:t>说明</w:t>
            </w:r>
          </w:p>
        </w:tc>
        <w:bookmarkEnd w:id="13670"/>
        <w:bookmarkEnd w:id="13671"/>
      </w:tr>
      <w:tr w:rsidR="00CA58D1">
        <w:trPr>
          <w:trHeight w:val="315"/>
          <w:tblCellSpacing w:w="0" w:type="auto"/>
        </w:trPr>
        <w:tc>
          <w:tcPr>
            <w:tcW w:w="26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672" w:name="p-0im-k0r-xga"/>
            <w:bookmarkStart w:id="13673" w:name="td-46v-61s-n0c"/>
            <w:bookmarkStart w:id="13674" w:name="tr-0fm-nh8-1lf"/>
            <w:bookmarkEnd w:id="13667"/>
            <w:r>
              <w:rPr>
                <w:rFonts w:ascii="阿里巴巴普惠体" w:eastAsia="阿里巴巴普惠体"/>
                <w:color w:val="333333"/>
                <w:sz w:val="21"/>
              </w:rPr>
              <w:t>1.bizId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675" w:name="p-k3l-q39-1am"/>
            <w:bookmarkStart w:id="13676" w:name="td-c1e-036-3vv"/>
            <w:bookmarkEnd w:id="13672"/>
            <w:bookmarkEnd w:id="13673"/>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677" w:name="p-0h9-d1w-as8"/>
            <w:bookmarkStart w:id="13678" w:name="td-vy1-5za-olm"/>
            <w:bookmarkEnd w:id="13675"/>
            <w:bookmarkEnd w:id="13676"/>
            <w:r>
              <w:rPr>
                <w:rFonts w:ascii="阿里巴巴普惠体" w:eastAsia="阿里巴巴普惠体"/>
                <w:color w:val="333333"/>
                <w:sz w:val="21"/>
              </w:rPr>
              <w:t>发送回执ID。</w:t>
            </w:r>
          </w:p>
        </w:tc>
        <w:bookmarkEnd w:id="13677"/>
        <w:bookmarkEnd w:id="13678"/>
      </w:tr>
      <w:tr w:rsidR="00CA58D1">
        <w:trPr>
          <w:trHeight w:val="315"/>
          <w:tblCellSpacing w:w="0" w:type="auto"/>
        </w:trPr>
        <w:tc>
          <w:tcPr>
            <w:tcW w:w="26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679" w:name="p-w2q-c5o-7qi"/>
            <w:bookmarkStart w:id="13680" w:name="td-dj9-wwy-emk"/>
            <w:bookmarkStart w:id="13681" w:name="tr-q2k-kf3-7id"/>
            <w:bookmarkEnd w:id="13674"/>
            <w:r>
              <w:rPr>
                <w:rFonts w:ascii="阿里巴巴普惠体" w:eastAsia="阿里巴巴普惠体"/>
                <w:color w:val="333333"/>
                <w:sz w:val="21"/>
              </w:rPr>
              <w:t>2.platformName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682" w:name="p-a5n-xa6-n4r"/>
            <w:bookmarkStart w:id="13683" w:name="td-aiv-yyu-kew"/>
            <w:bookmarkEnd w:id="13679"/>
            <w:bookmarkEnd w:id="13680"/>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3684" w:name="p-asc-jhy-qoq"/>
            <w:bookmarkStart w:id="13685" w:name="td-2l9-jr4-bit"/>
            <w:bookmarkEnd w:id="13682"/>
            <w:bookmarkEnd w:id="13683"/>
            <w:r>
              <w:rPr>
                <w:rFonts w:ascii="阿里巴巴普惠体" w:eastAsia="阿里巴巴普惠体"/>
                <w:color w:val="333333"/>
                <w:sz w:val="21"/>
                <w:lang w:eastAsia="zh-CN"/>
              </w:rPr>
              <w:t>服务方名称，与接口配置时填写的接口名称一致。</w:t>
            </w:r>
          </w:p>
        </w:tc>
        <w:bookmarkEnd w:id="13684"/>
        <w:bookmarkEnd w:id="13685"/>
      </w:tr>
      <w:tr w:rsidR="00CA58D1">
        <w:trPr>
          <w:trHeight w:val="315"/>
          <w:tblCellSpacing w:w="0" w:type="auto"/>
        </w:trPr>
        <w:tc>
          <w:tcPr>
            <w:tcW w:w="26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686" w:name="p-qul-jyq-6fc"/>
            <w:bookmarkStart w:id="13687" w:name="td-alw-cc7-zhv"/>
            <w:bookmarkStart w:id="13688" w:name="tr-vty-3bd-omt"/>
            <w:bookmarkEnd w:id="13681"/>
            <w:r>
              <w:rPr>
                <w:rFonts w:ascii="阿里巴巴普惠体" w:eastAsia="阿里巴巴普惠体"/>
                <w:color w:val="333333"/>
                <w:sz w:val="21"/>
              </w:rPr>
              <w:t>3.code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689" w:name="p-epe-vgy-eha"/>
            <w:bookmarkStart w:id="13690" w:name="td-gdf-2gi-0gi"/>
            <w:bookmarkEnd w:id="13686"/>
            <w:bookmarkEnd w:id="13687"/>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691" w:name="p-gg9-9fp-ic0"/>
            <w:bookmarkStart w:id="13692" w:name="td-mv9-lk9-ai1"/>
            <w:bookmarkEnd w:id="13689"/>
            <w:bookmarkEnd w:id="13690"/>
            <w:r>
              <w:rPr>
                <w:rFonts w:ascii="阿里巴巴普惠体" w:eastAsia="阿里巴巴普惠体"/>
                <w:color w:val="333333"/>
                <w:sz w:val="21"/>
              </w:rPr>
              <w:t>请求状态码。</w:t>
            </w:r>
          </w:p>
        </w:tc>
        <w:bookmarkEnd w:id="13691"/>
        <w:bookmarkEnd w:id="13692"/>
      </w:tr>
      <w:tr w:rsidR="00CA58D1">
        <w:trPr>
          <w:trHeight w:val="315"/>
          <w:tblCellSpacing w:w="0" w:type="auto"/>
        </w:trPr>
        <w:tc>
          <w:tcPr>
            <w:tcW w:w="26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693" w:name="p-7mq-c9s-dl4"/>
            <w:bookmarkStart w:id="13694" w:name="td-66r-ht1-of0"/>
            <w:bookmarkStart w:id="13695" w:name="tr-n7h-f6j-q3w"/>
            <w:bookmarkEnd w:id="13688"/>
            <w:r>
              <w:rPr>
                <w:rFonts w:ascii="阿里巴巴普惠体" w:eastAsia="阿里巴巴普惠体"/>
                <w:color w:val="333333"/>
                <w:sz w:val="21"/>
              </w:rPr>
              <w:t>4.message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696" w:name="p-ejk-1uu-ojq"/>
            <w:bookmarkStart w:id="13697" w:name="td-6cw-cts-p9y"/>
            <w:bookmarkEnd w:id="13693"/>
            <w:bookmarkEnd w:id="13694"/>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698" w:name="p-pmz-19p-e7z"/>
            <w:bookmarkStart w:id="13699" w:name="td-69x-v0a-fj9"/>
            <w:bookmarkEnd w:id="13696"/>
            <w:bookmarkEnd w:id="13697"/>
            <w:r>
              <w:rPr>
                <w:rFonts w:ascii="阿里巴巴普惠体" w:eastAsia="阿里巴巴普惠体"/>
                <w:color w:val="333333"/>
                <w:sz w:val="21"/>
              </w:rPr>
              <w:t>状态码描述。</w:t>
            </w:r>
          </w:p>
        </w:tc>
        <w:bookmarkEnd w:id="13698"/>
        <w:bookmarkEnd w:id="13699"/>
      </w:tr>
      <w:tr w:rsidR="00CA58D1">
        <w:trPr>
          <w:trHeight w:val="315"/>
          <w:tblCellSpacing w:w="0" w:type="auto"/>
        </w:trPr>
        <w:tc>
          <w:tcPr>
            <w:tcW w:w="26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700" w:name="p-imb-7ws-aer"/>
            <w:bookmarkStart w:id="13701" w:name="td-qeo-tdd-ufq"/>
            <w:bookmarkStart w:id="13702" w:name="tr-2pd-pc2-bti"/>
            <w:bookmarkEnd w:id="13695"/>
            <w:r>
              <w:rPr>
                <w:rFonts w:ascii="阿里巴巴普惠体" w:eastAsia="阿里巴巴普惠体"/>
                <w:color w:val="333333"/>
                <w:sz w:val="21"/>
              </w:rPr>
              <w:t>5.requestId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703" w:name="p-ox4-6a2-2h4"/>
            <w:bookmarkStart w:id="13704" w:name="td-gv4-tuw-693"/>
            <w:bookmarkEnd w:id="13700"/>
            <w:bookmarkEnd w:id="13701"/>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705" w:name="p-vxx-2rd-u2e"/>
            <w:bookmarkStart w:id="13706" w:name="td-car-4rp-see"/>
            <w:bookmarkEnd w:id="13703"/>
            <w:bookmarkEnd w:id="13704"/>
            <w:r>
              <w:rPr>
                <w:rFonts w:ascii="阿里巴巴普惠体" w:eastAsia="阿里巴巴普惠体"/>
                <w:color w:val="333333"/>
                <w:sz w:val="21"/>
              </w:rPr>
              <w:t>请求ID。</w:t>
            </w:r>
          </w:p>
        </w:tc>
        <w:bookmarkEnd w:id="13705"/>
        <w:bookmarkEnd w:id="13706"/>
      </w:tr>
      <w:tr w:rsidR="00CA58D1">
        <w:trPr>
          <w:trHeight w:val="315"/>
          <w:tblCellSpacing w:w="0" w:type="auto"/>
        </w:trPr>
        <w:tc>
          <w:tcPr>
            <w:tcW w:w="0" w:type="auto"/>
            <w:gridSpan w:val="5"/>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707" w:name="p-ldm-5e8-pdx"/>
            <w:bookmarkStart w:id="13708" w:name="td-ro8-nff-dt0"/>
            <w:bookmarkStart w:id="13709" w:name="tr-q1h-50r-7u7"/>
            <w:bookmarkEnd w:id="13702"/>
            <w:r>
              <w:rPr>
                <w:rFonts w:ascii="阿里巴巴普惠体" w:eastAsia="阿里巴巴普惠体"/>
                <w:b/>
                <w:color w:val="333333"/>
                <w:sz w:val="21"/>
              </w:rPr>
              <w:t>示例</w:t>
            </w:r>
          </w:p>
        </w:tc>
        <w:bookmarkEnd w:id="13707"/>
        <w:bookmarkEnd w:id="13708"/>
      </w:tr>
      <w:tr w:rsidR="00CA58D1">
        <w:trPr>
          <w:trHeight w:val="315"/>
          <w:tblCellSpacing w:w="0" w:type="auto"/>
        </w:trPr>
        <w:tc>
          <w:tcPr>
            <w:tcW w:w="26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710" w:name="p-fzf-rzb-82a"/>
            <w:bookmarkStart w:id="13711" w:name="td-j94-k37-scd"/>
            <w:bookmarkStart w:id="13712" w:name="tr-x4z-od1-3ae"/>
            <w:bookmarkEnd w:id="13709"/>
            <w:r>
              <w:rPr>
                <w:rFonts w:ascii="阿里巴巴普惠体" w:eastAsia="阿里巴巴普惠体"/>
                <w:b/>
                <w:color w:val="333333"/>
                <w:sz w:val="21"/>
              </w:rPr>
              <w:lastRenderedPageBreak/>
              <w:t>请求参数</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713" w:name="p-498-dnh-xsq"/>
            <w:bookmarkStart w:id="13714" w:name="td-5fr-01m-kvp"/>
            <w:bookmarkEnd w:id="13710"/>
            <w:bookmarkEnd w:id="13711"/>
            <w:r>
              <w:rPr>
                <w:rFonts w:ascii="阿里巴巴普惠体" w:eastAsia="阿里巴巴普惠体"/>
                <w:color w:val="333333"/>
                <w:sz w:val="21"/>
              </w:rPr>
              <w:t>-d '{"limit":0,"outId":"string","phoneOssUrl":"string","signName":"string","templateCode":"string","templateParam":"string"}'</w:t>
            </w:r>
          </w:p>
        </w:tc>
        <w:bookmarkEnd w:id="13713"/>
        <w:bookmarkEnd w:id="13714"/>
      </w:tr>
      <w:tr w:rsidR="00CA58D1">
        <w:trPr>
          <w:trHeight w:val="315"/>
          <w:tblCellSpacing w:w="0" w:type="auto"/>
        </w:trPr>
        <w:tc>
          <w:tcPr>
            <w:tcW w:w="26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715" w:name="p-of6-8fi-sb0"/>
            <w:bookmarkStart w:id="13716" w:name="td-12k-4vg-otn"/>
            <w:bookmarkStart w:id="13717" w:name="tr-k7c-20q-t9c"/>
            <w:bookmarkEnd w:id="13712"/>
            <w:r>
              <w:rPr>
                <w:rFonts w:ascii="阿里巴巴普惠体" w:eastAsia="阿里巴巴普惠体"/>
                <w:b/>
                <w:color w:val="333333"/>
                <w:sz w:val="21"/>
              </w:rPr>
              <w:t>返回值</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718" w:name="p-tz9-4fg-1hd"/>
            <w:bookmarkStart w:id="13719" w:name="td-tmp-e4i-ixh"/>
            <w:bookmarkEnd w:id="13715"/>
            <w:bookmarkEnd w:id="13716"/>
            <w:r>
              <w:rPr>
                <w:rFonts w:ascii="阿里巴巴普惠体" w:eastAsia="阿里巴巴普惠体"/>
                <w:color w:val="333333"/>
                <w:sz w:val="21"/>
              </w:rPr>
              <w:t>{"bizId":"string","platformName":"string","code":"string","message":"string","requestId":"string"}</w:t>
            </w:r>
          </w:p>
        </w:tc>
        <w:bookmarkEnd w:id="13718"/>
        <w:bookmarkEnd w:id="13719"/>
      </w:tr>
      <w:bookmarkEnd w:id="13517"/>
      <w:bookmarkEnd w:id="13717"/>
    </w:tbl>
    <w:p w:rsidR="00CA58D1" w:rsidRDefault="00CA58D1">
      <w:pPr>
        <w:ind w:left="120"/>
      </w:pPr>
    </w:p>
    <w:p w:rsidR="00CA58D1" w:rsidRDefault="009D55E1">
      <w:pPr>
        <w:spacing w:after="150"/>
        <w:ind w:left="120"/>
      </w:pPr>
      <w:bookmarkStart w:id="13720" w:name="title-s1m-i9z-xv1"/>
      <w:bookmarkStart w:id="13721" w:name="section-zwo-olz-qy7"/>
      <w:r>
        <w:rPr>
          <w:rFonts w:ascii="阿里巴巴普惠体" w:eastAsia="阿里巴巴普惠体"/>
          <w:b/>
          <w:color w:val="000000"/>
        </w:rPr>
        <w:t>短信发送明细查询接口</w:t>
      </w:r>
    </w:p>
    <w:tbl>
      <w:tblPr>
        <w:tblW w:w="0" w:type="auto"/>
        <w:tblCellSpacing w:w="0" w:type="auto"/>
        <w:tblLook w:val="04A0" w:firstRow="1" w:lastRow="0" w:firstColumn="1" w:lastColumn="0" w:noHBand="0" w:noVBand="1"/>
      </w:tblPr>
      <w:tblGrid>
        <w:gridCol w:w="886"/>
        <w:gridCol w:w="2521"/>
        <w:gridCol w:w="2385"/>
        <w:gridCol w:w="1946"/>
        <w:gridCol w:w="1994"/>
      </w:tblGrid>
      <w:tr w:rsidR="00CA58D1">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722" w:name="p-5hk-3jr-ym5"/>
            <w:bookmarkStart w:id="13723" w:name="td-p3q-977-9j0"/>
            <w:bookmarkStart w:id="13724" w:name="tr-m01-h6b-vcu"/>
            <w:bookmarkStart w:id="13725" w:name="table-4i4-bdl-ooi"/>
            <w:bookmarkStart w:id="13726" w:name="div-fld-mat-zdd"/>
            <w:bookmarkEnd w:id="13720"/>
            <w:bookmarkEnd w:id="13721"/>
            <w:r>
              <w:rPr>
                <w:rFonts w:ascii="阿里巴巴普惠体" w:eastAsia="阿里巴巴普惠体"/>
                <w:color w:val="333333"/>
                <w:sz w:val="21"/>
              </w:rPr>
              <w:t>接口描述</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727" w:name="p-30t-nmt-zgj"/>
            <w:bookmarkStart w:id="13728" w:name="td-i3q-60n-nok"/>
            <w:bookmarkEnd w:id="13722"/>
            <w:bookmarkEnd w:id="13723"/>
            <w:r>
              <w:rPr>
                <w:rFonts w:ascii="阿里巴巴普惠体" w:eastAsia="阿里巴巴普惠体"/>
                <w:color w:val="333333"/>
                <w:sz w:val="21"/>
              </w:rPr>
              <w:t>短信发送明细查询</w:t>
            </w:r>
          </w:p>
        </w:tc>
        <w:bookmarkEnd w:id="13727"/>
        <w:bookmarkEnd w:id="13728"/>
      </w:tr>
      <w:tr w:rsidR="00CA58D1">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729" w:name="p-3ew-58p-ist"/>
            <w:bookmarkStart w:id="13730" w:name="td-n3t-okj-v72"/>
            <w:bookmarkStart w:id="13731" w:name="tr-u3q-hnf-dj5"/>
            <w:bookmarkEnd w:id="13724"/>
            <w:r>
              <w:rPr>
                <w:rFonts w:ascii="阿里巴巴普惠体" w:eastAsia="阿里巴巴普惠体"/>
                <w:color w:val="333333"/>
                <w:sz w:val="21"/>
              </w:rPr>
              <w:t>URL</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732" w:name="p-0eb-i9f-k1z"/>
            <w:bookmarkStart w:id="13733" w:name="td-xel-azg-9pn"/>
            <w:bookmarkEnd w:id="13729"/>
            <w:bookmarkEnd w:id="13730"/>
            <w:r>
              <w:rPr>
                <w:rFonts w:ascii="阿里巴巴普惠体" w:eastAsia="阿里巴巴普惠体"/>
                <w:color w:val="333333"/>
                <w:sz w:val="21"/>
              </w:rPr>
              <w:t>${prefix}/sms/sendDetails</w:t>
            </w:r>
          </w:p>
        </w:tc>
        <w:bookmarkEnd w:id="13732"/>
        <w:bookmarkEnd w:id="13733"/>
      </w:tr>
      <w:tr w:rsidR="00CA58D1">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734" w:name="p-knt-kjg-ifw"/>
            <w:bookmarkStart w:id="13735" w:name="td-14c-2hz-t5b"/>
            <w:bookmarkStart w:id="13736" w:name="tr-xem-fzz-s1i"/>
            <w:bookmarkEnd w:id="13731"/>
            <w:r>
              <w:rPr>
                <w:rFonts w:ascii="阿里巴巴普惠体" w:eastAsia="阿里巴巴普惠体"/>
                <w:color w:val="333333"/>
                <w:sz w:val="21"/>
              </w:rPr>
              <w:t>请求方式</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737" w:name="p-a2h-pna-0sl"/>
            <w:bookmarkStart w:id="13738" w:name="td-vup-qvr-dtw"/>
            <w:bookmarkEnd w:id="13734"/>
            <w:bookmarkEnd w:id="13735"/>
            <w:r>
              <w:rPr>
                <w:rFonts w:ascii="阿里巴巴普惠体" w:eastAsia="阿里巴巴普惠体"/>
                <w:color w:val="333333"/>
                <w:sz w:val="21"/>
              </w:rPr>
              <w:t>post</w:t>
            </w:r>
          </w:p>
        </w:tc>
        <w:bookmarkEnd w:id="13737"/>
        <w:bookmarkEnd w:id="13738"/>
      </w:tr>
      <w:tr w:rsidR="00CA58D1">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739" w:name="p-x23-a3w-c0r"/>
            <w:bookmarkStart w:id="13740" w:name="td-7oa-dss-nlw"/>
            <w:bookmarkStart w:id="13741" w:name="tr-5n6-lt5-1x3"/>
            <w:bookmarkEnd w:id="13736"/>
            <w:r>
              <w:rPr>
                <w:rFonts w:ascii="阿里巴巴普惠体" w:eastAsia="阿里巴巴普惠体"/>
                <w:color w:val="333333"/>
                <w:sz w:val="21"/>
              </w:rPr>
              <w:t>请求类型</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742" w:name="p-a8t-9me-u2w"/>
            <w:bookmarkStart w:id="13743" w:name="td-jyn-w4i-trt"/>
            <w:bookmarkEnd w:id="13739"/>
            <w:bookmarkEnd w:id="13740"/>
            <w:r>
              <w:rPr>
                <w:rFonts w:ascii="阿里巴巴普惠体" w:eastAsia="阿里巴巴普惠体"/>
                <w:color w:val="333333"/>
                <w:sz w:val="21"/>
              </w:rPr>
              <w:t>application/json</w:t>
            </w:r>
          </w:p>
        </w:tc>
        <w:bookmarkEnd w:id="13742"/>
        <w:bookmarkEnd w:id="13743"/>
      </w:tr>
      <w:tr w:rsidR="00CA58D1">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744" w:name="p-yz2-afg-vvm"/>
            <w:bookmarkStart w:id="13745" w:name="td-hec-zc1-0gm"/>
            <w:bookmarkStart w:id="13746" w:name="tr-uwj-0a7-eyk"/>
            <w:bookmarkEnd w:id="13741"/>
            <w:r>
              <w:rPr>
                <w:rFonts w:ascii="阿里巴巴普惠体" w:eastAsia="阿里巴巴普惠体"/>
                <w:color w:val="333333"/>
                <w:sz w:val="21"/>
              </w:rPr>
              <w:t>返回类型</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747" w:name="p-dju-0s2-otq"/>
            <w:bookmarkStart w:id="13748" w:name="td-u5y-1bu-s4m"/>
            <w:bookmarkEnd w:id="13744"/>
            <w:bookmarkEnd w:id="13745"/>
            <w:r>
              <w:rPr>
                <w:rFonts w:ascii="阿里巴巴普惠体" w:eastAsia="阿里巴巴普惠体"/>
                <w:color w:val="333333"/>
                <w:sz w:val="21"/>
              </w:rPr>
              <w:t>*/*</w:t>
            </w:r>
          </w:p>
        </w:tc>
        <w:bookmarkEnd w:id="13747"/>
        <w:bookmarkEnd w:id="13748"/>
      </w:tr>
      <w:tr w:rsidR="00CA58D1">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749" w:name="p-cun-l3r-ii3"/>
            <w:bookmarkStart w:id="13750" w:name="td-90w-68m-t6a"/>
            <w:bookmarkStart w:id="13751" w:name="tr-t3s-ioc-l69"/>
            <w:bookmarkEnd w:id="13746"/>
            <w:r>
              <w:rPr>
                <w:rFonts w:ascii="阿里巴巴普惠体" w:eastAsia="阿里巴巴普惠体"/>
                <w:b/>
                <w:color w:val="333333"/>
                <w:sz w:val="21"/>
              </w:rPr>
              <w:t>参数名</w:t>
            </w:r>
          </w:p>
        </w:tc>
        <w:tc>
          <w:tcPr>
            <w:tcW w:w="80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752" w:name="p-bvm-nkr-7fy"/>
            <w:bookmarkStart w:id="13753" w:name="td-sc0-yhu-mhz"/>
            <w:bookmarkEnd w:id="13749"/>
            <w:bookmarkEnd w:id="13750"/>
            <w:r>
              <w:rPr>
                <w:rFonts w:ascii="阿里巴巴普惠体" w:eastAsia="阿里巴巴普惠体"/>
                <w:b/>
                <w:color w:val="333333"/>
                <w:sz w:val="21"/>
              </w:rPr>
              <w:t>数据类型</w:t>
            </w:r>
          </w:p>
        </w:tc>
        <w:tc>
          <w:tcPr>
            <w:tcW w:w="80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754" w:name="p-zzr-4pa-say"/>
            <w:bookmarkStart w:id="13755" w:name="td-w3a-jwf-cs2"/>
            <w:bookmarkEnd w:id="13752"/>
            <w:bookmarkEnd w:id="13753"/>
            <w:r>
              <w:rPr>
                <w:rFonts w:ascii="阿里巴巴普惠体" w:eastAsia="阿里巴巴普惠体"/>
                <w:b/>
                <w:color w:val="333333"/>
                <w:sz w:val="21"/>
              </w:rPr>
              <w:t>参数类型</w:t>
            </w:r>
          </w:p>
        </w:tc>
        <w:tc>
          <w:tcPr>
            <w:tcW w:w="80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756" w:name="p-zo7-env-94b"/>
            <w:bookmarkStart w:id="13757" w:name="td-yj0-9qp-47e"/>
            <w:bookmarkEnd w:id="13754"/>
            <w:bookmarkEnd w:id="13755"/>
            <w:r>
              <w:rPr>
                <w:rFonts w:ascii="阿里巴巴普惠体" w:eastAsia="阿里巴巴普惠体"/>
                <w:b/>
                <w:color w:val="333333"/>
                <w:sz w:val="21"/>
              </w:rPr>
              <w:t>是否必填</w:t>
            </w:r>
          </w:p>
        </w:tc>
        <w:tc>
          <w:tcPr>
            <w:tcW w:w="80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758" w:name="p-w89-31q-x9q"/>
            <w:bookmarkStart w:id="13759" w:name="td-hek-mon-vbe"/>
            <w:bookmarkEnd w:id="13756"/>
            <w:bookmarkEnd w:id="13757"/>
            <w:r>
              <w:rPr>
                <w:rFonts w:ascii="阿里巴巴普惠体" w:eastAsia="阿里巴巴普惠体"/>
                <w:b/>
                <w:color w:val="333333"/>
                <w:sz w:val="21"/>
              </w:rPr>
              <w:t>说明</w:t>
            </w:r>
          </w:p>
        </w:tc>
        <w:bookmarkEnd w:id="13758"/>
        <w:bookmarkEnd w:id="13759"/>
      </w:tr>
      <w:tr w:rsidR="00CA58D1">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760" w:name="p-dx4-adn-waq"/>
            <w:bookmarkStart w:id="13761" w:name="td-r7i-91y-bzw"/>
            <w:bookmarkStart w:id="13762" w:name="tr-w0z-w9t-7ep"/>
            <w:bookmarkEnd w:id="13751"/>
            <w:r>
              <w:rPr>
                <w:rFonts w:ascii="阿里巴巴普惠体" w:eastAsia="阿里巴巴普惠体"/>
                <w:color w:val="333333"/>
                <w:sz w:val="21"/>
              </w:rPr>
              <w:t>1.model</w:t>
            </w:r>
          </w:p>
        </w:tc>
        <w:tc>
          <w:tcPr>
            <w:tcW w:w="80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763" w:name="p-axz-xcm-590"/>
            <w:bookmarkStart w:id="13764" w:name="td-pzs-8vc-u2e"/>
            <w:bookmarkEnd w:id="13760"/>
            <w:bookmarkEnd w:id="13761"/>
            <w:r>
              <w:rPr>
                <w:rFonts w:ascii="阿里巴巴普惠体" w:eastAsia="阿里巴巴普惠体"/>
                <w:color w:val="333333"/>
                <w:sz w:val="21"/>
              </w:rPr>
              <w:t>object:QuerySendDetailModel</w:t>
            </w:r>
          </w:p>
        </w:tc>
        <w:tc>
          <w:tcPr>
            <w:tcW w:w="8028"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765" w:name="p-r7r-mjo-lgt"/>
            <w:bookmarkStart w:id="13766" w:name="td-pbq-634-jet"/>
            <w:bookmarkEnd w:id="13763"/>
            <w:bookmarkEnd w:id="13764"/>
            <w:r>
              <w:rPr>
                <w:rFonts w:ascii="阿里巴巴普惠体" w:eastAsia="阿里巴巴普惠体"/>
                <w:color w:val="333333"/>
                <w:sz w:val="21"/>
              </w:rPr>
              <w:t>body</w:t>
            </w:r>
          </w:p>
          <w:p w:rsidR="00CA58D1" w:rsidRDefault="00CA58D1" w:rsidP="008A2FC7">
            <w:pPr>
              <w:spacing w:line="360" w:lineRule="exact"/>
              <w:ind w:leftChars="1" w:left="2"/>
            </w:pPr>
            <w:bookmarkStart w:id="13767" w:name="p-w8z-e3l-2zg"/>
            <w:bookmarkEnd w:id="13765"/>
          </w:p>
          <w:p w:rsidR="00CA58D1" w:rsidRDefault="00CA58D1" w:rsidP="008A2FC7">
            <w:pPr>
              <w:spacing w:line="360" w:lineRule="exact"/>
              <w:ind w:leftChars="1" w:left="2"/>
            </w:pPr>
            <w:bookmarkStart w:id="13768" w:name="p-n6g-and-pvp"/>
            <w:bookmarkEnd w:id="13767"/>
          </w:p>
          <w:p w:rsidR="00CA58D1" w:rsidRDefault="00CA58D1" w:rsidP="008A2FC7">
            <w:pPr>
              <w:spacing w:line="360" w:lineRule="exact"/>
              <w:ind w:leftChars="1" w:left="2"/>
            </w:pPr>
            <w:bookmarkStart w:id="13769" w:name="p-nfo-93g-hfo"/>
            <w:bookmarkEnd w:id="13768"/>
          </w:p>
          <w:p w:rsidR="00CA58D1" w:rsidRDefault="00CA58D1" w:rsidP="008A2FC7">
            <w:pPr>
              <w:spacing w:line="360" w:lineRule="exact"/>
              <w:ind w:leftChars="1" w:left="2"/>
            </w:pPr>
            <w:bookmarkStart w:id="13770" w:name="p-eao-g2e-yvt"/>
            <w:bookmarkEnd w:id="13769"/>
          </w:p>
          <w:p w:rsidR="00CA58D1" w:rsidRDefault="00CA58D1" w:rsidP="008A2FC7">
            <w:pPr>
              <w:spacing w:line="360" w:lineRule="exact"/>
              <w:ind w:leftChars="1" w:left="2"/>
            </w:pPr>
            <w:bookmarkStart w:id="13771" w:name="p-yhh-b17-2ug"/>
            <w:bookmarkEnd w:id="13770"/>
          </w:p>
        </w:tc>
        <w:tc>
          <w:tcPr>
            <w:tcW w:w="80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772" w:name="p-hsp-6th-0ks"/>
            <w:bookmarkStart w:id="13773" w:name="td-sf4-nwd-sky"/>
            <w:bookmarkEnd w:id="13766"/>
            <w:bookmarkEnd w:id="13771"/>
            <w:r>
              <w:rPr>
                <w:rFonts w:ascii="阿里巴巴普惠体" w:eastAsia="阿里巴巴普惠体"/>
                <w:color w:val="333333"/>
                <w:sz w:val="21"/>
              </w:rPr>
              <w:t>是</w:t>
            </w:r>
          </w:p>
        </w:tc>
        <w:tc>
          <w:tcPr>
            <w:tcW w:w="80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3774" w:name="p-5m9-d1i-c73"/>
            <w:bookmarkStart w:id="13775" w:name="td-f10-qx2-e2c"/>
            <w:bookmarkEnd w:id="13772"/>
            <w:bookmarkEnd w:id="13773"/>
            <w:r>
              <w:rPr>
                <w:rFonts w:ascii="阿里巴巴普惠体" w:eastAsia="阿里巴巴普惠体"/>
                <w:color w:val="333333"/>
                <w:sz w:val="21"/>
                <w:lang w:eastAsia="zh-CN"/>
              </w:rPr>
              <w:t>短信发送明细查询请求参数。</w:t>
            </w:r>
          </w:p>
        </w:tc>
        <w:bookmarkEnd w:id="13774"/>
        <w:bookmarkEnd w:id="13775"/>
      </w:tr>
      <w:tr w:rsidR="00CA58D1">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776" w:name="p-31r-w4s-ct1"/>
            <w:bookmarkStart w:id="13777" w:name="td-z5j-34x-1wn"/>
            <w:bookmarkStart w:id="13778" w:name="tr-xmt-4yo-51z"/>
            <w:bookmarkEnd w:id="13762"/>
            <w:r>
              <w:rPr>
                <w:rFonts w:ascii="阿里巴巴普惠体" w:eastAsia="阿里巴巴普惠体"/>
                <w:color w:val="333333"/>
                <w:sz w:val="21"/>
              </w:rPr>
              <w:t>1.1.outId</w:t>
            </w:r>
          </w:p>
        </w:tc>
        <w:tc>
          <w:tcPr>
            <w:tcW w:w="80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779" w:name="p-fu5-kc2-b55"/>
            <w:bookmarkStart w:id="13780" w:name="td-535-rjz-0az"/>
            <w:bookmarkEnd w:id="13776"/>
            <w:bookmarkEnd w:id="13777"/>
            <w:r>
              <w:rPr>
                <w:rFonts w:ascii="阿里巴巴普惠体" w:eastAsia="阿里巴巴普惠体"/>
                <w:color w:val="333333"/>
                <w:sz w:val="21"/>
              </w:rPr>
              <w:t>string</w:t>
            </w:r>
          </w:p>
        </w:tc>
        <w:bookmarkEnd w:id="13779"/>
        <w:tc>
          <w:tcPr>
            <w:tcW w:w="0" w:type="auto"/>
            <w:vMerge/>
            <w:tcBorders>
              <w:top w:val="nil"/>
              <w:left w:val="single" w:sz="8" w:space="0" w:color="DDDDDD"/>
              <w:bottom w:val="single" w:sz="8" w:space="0" w:color="DDDDDD"/>
              <w:right w:val="single" w:sz="8" w:space="0" w:color="DDDDDD"/>
            </w:tcBorders>
          </w:tcPr>
          <w:p w:rsidR="00CA58D1" w:rsidRDefault="00CA58D1" w:rsidP="008A2FC7">
            <w:pPr>
              <w:spacing w:line="360" w:lineRule="exact"/>
              <w:ind w:leftChars="1" w:left="2"/>
            </w:pPr>
          </w:p>
        </w:tc>
        <w:tc>
          <w:tcPr>
            <w:tcW w:w="80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781" w:name="p-rd0-a11-9au"/>
            <w:bookmarkStart w:id="13782" w:name="td-wlh-t2b-dyf"/>
            <w:bookmarkEnd w:id="13780"/>
            <w:r>
              <w:rPr>
                <w:rFonts w:ascii="阿里巴巴普惠体" w:eastAsia="阿里巴巴普惠体"/>
                <w:color w:val="333333"/>
                <w:sz w:val="21"/>
              </w:rPr>
              <w:t>是</w:t>
            </w:r>
          </w:p>
        </w:tc>
        <w:tc>
          <w:tcPr>
            <w:tcW w:w="80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783" w:name="p-48t-cy3-5ts"/>
            <w:bookmarkStart w:id="13784" w:name="td-ayp-vc3-54t"/>
            <w:bookmarkEnd w:id="13781"/>
            <w:bookmarkEnd w:id="13782"/>
            <w:r>
              <w:rPr>
                <w:rFonts w:ascii="阿里巴巴普惠体" w:eastAsia="阿里巴巴普惠体"/>
                <w:color w:val="333333"/>
                <w:sz w:val="21"/>
              </w:rPr>
              <w:t>外部流水扩展字段。</w:t>
            </w:r>
          </w:p>
        </w:tc>
        <w:bookmarkEnd w:id="13783"/>
        <w:bookmarkEnd w:id="13784"/>
      </w:tr>
      <w:tr w:rsidR="00CA58D1">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785" w:name="p-k9a-yme-sr4"/>
            <w:bookmarkStart w:id="13786" w:name="td-2lx-ml6-jgp"/>
            <w:bookmarkStart w:id="13787" w:name="tr-3vj-y02-fei"/>
            <w:bookmarkEnd w:id="13778"/>
            <w:r>
              <w:rPr>
                <w:rFonts w:ascii="阿里巴巴普惠体" w:eastAsia="阿里巴巴普惠体"/>
                <w:color w:val="333333"/>
                <w:sz w:val="21"/>
              </w:rPr>
              <w:t>1.2.currentPage</w:t>
            </w:r>
          </w:p>
        </w:tc>
        <w:tc>
          <w:tcPr>
            <w:tcW w:w="80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788" w:name="p-omy-fhc-qwq"/>
            <w:bookmarkStart w:id="13789" w:name="td-5vc-b83-ioe"/>
            <w:bookmarkEnd w:id="13785"/>
            <w:bookmarkEnd w:id="13786"/>
            <w:r>
              <w:rPr>
                <w:rFonts w:ascii="阿里巴巴普惠体" w:eastAsia="阿里巴巴普惠体"/>
                <w:color w:val="333333"/>
                <w:sz w:val="21"/>
              </w:rPr>
              <w:t>integer(int64)</w:t>
            </w:r>
          </w:p>
        </w:tc>
        <w:bookmarkEnd w:id="13788"/>
        <w:tc>
          <w:tcPr>
            <w:tcW w:w="0" w:type="auto"/>
            <w:vMerge/>
            <w:tcBorders>
              <w:top w:val="nil"/>
              <w:left w:val="single" w:sz="8" w:space="0" w:color="DDDDDD"/>
              <w:bottom w:val="single" w:sz="8" w:space="0" w:color="DDDDDD"/>
              <w:right w:val="single" w:sz="8" w:space="0" w:color="DDDDDD"/>
            </w:tcBorders>
          </w:tcPr>
          <w:p w:rsidR="00CA58D1" w:rsidRDefault="00CA58D1" w:rsidP="008A2FC7">
            <w:pPr>
              <w:spacing w:line="360" w:lineRule="exact"/>
              <w:ind w:leftChars="1" w:left="2"/>
            </w:pPr>
          </w:p>
        </w:tc>
        <w:tc>
          <w:tcPr>
            <w:tcW w:w="80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790" w:name="p-0k5-cgw-ckh"/>
            <w:bookmarkStart w:id="13791" w:name="td-vv6-kk5-n95"/>
            <w:bookmarkEnd w:id="13789"/>
            <w:r>
              <w:rPr>
                <w:rFonts w:ascii="阿里巴巴普惠体" w:eastAsia="阿里巴巴普惠体"/>
                <w:color w:val="333333"/>
                <w:sz w:val="21"/>
              </w:rPr>
              <w:t>是</w:t>
            </w:r>
          </w:p>
        </w:tc>
        <w:tc>
          <w:tcPr>
            <w:tcW w:w="80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3792" w:name="p-8zz-056-ime"/>
            <w:bookmarkStart w:id="13793" w:name="td-71c-7hq-qrh"/>
            <w:bookmarkEnd w:id="13790"/>
            <w:bookmarkEnd w:id="13791"/>
            <w:r>
              <w:rPr>
                <w:rFonts w:ascii="阿里巴巴普惠体" w:eastAsia="阿里巴巴普惠体"/>
                <w:color w:val="333333"/>
                <w:sz w:val="21"/>
                <w:lang w:eastAsia="zh-CN"/>
              </w:rPr>
              <w:t>分页查看发送记录，指定发送记录的当前页码。</w:t>
            </w:r>
          </w:p>
        </w:tc>
        <w:bookmarkEnd w:id="13792"/>
        <w:bookmarkEnd w:id="13793"/>
      </w:tr>
      <w:tr w:rsidR="00CA58D1">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794" w:name="p-9lm-ei9-li0"/>
            <w:bookmarkStart w:id="13795" w:name="td-w04-lg1-bbe"/>
            <w:bookmarkStart w:id="13796" w:name="tr-hzb-xhk-anr"/>
            <w:bookmarkEnd w:id="13787"/>
            <w:r>
              <w:rPr>
                <w:rFonts w:ascii="阿里巴巴普惠体" w:eastAsia="阿里巴巴普惠体"/>
                <w:color w:val="333333"/>
                <w:sz w:val="21"/>
              </w:rPr>
              <w:lastRenderedPageBreak/>
              <w:t>1.3.pageSize</w:t>
            </w:r>
          </w:p>
        </w:tc>
        <w:tc>
          <w:tcPr>
            <w:tcW w:w="80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797" w:name="p-y0y-dj2-hun"/>
            <w:bookmarkStart w:id="13798" w:name="td-2s5-cq0-8oo"/>
            <w:bookmarkEnd w:id="13794"/>
            <w:bookmarkEnd w:id="13795"/>
            <w:r>
              <w:rPr>
                <w:rFonts w:ascii="阿里巴巴普惠体" w:eastAsia="阿里巴巴普惠体"/>
                <w:color w:val="333333"/>
                <w:sz w:val="21"/>
              </w:rPr>
              <w:t>integer(int64)</w:t>
            </w:r>
          </w:p>
        </w:tc>
        <w:bookmarkEnd w:id="13797"/>
        <w:tc>
          <w:tcPr>
            <w:tcW w:w="0" w:type="auto"/>
            <w:vMerge/>
            <w:tcBorders>
              <w:top w:val="nil"/>
              <w:left w:val="single" w:sz="8" w:space="0" w:color="DDDDDD"/>
              <w:bottom w:val="single" w:sz="8" w:space="0" w:color="DDDDDD"/>
              <w:right w:val="single" w:sz="8" w:space="0" w:color="DDDDDD"/>
            </w:tcBorders>
          </w:tcPr>
          <w:p w:rsidR="00CA58D1" w:rsidRDefault="00CA58D1" w:rsidP="008A2FC7">
            <w:pPr>
              <w:spacing w:line="360" w:lineRule="exact"/>
              <w:ind w:leftChars="1" w:left="2"/>
            </w:pPr>
          </w:p>
        </w:tc>
        <w:tc>
          <w:tcPr>
            <w:tcW w:w="80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799" w:name="p-ve8-ry5-33f"/>
            <w:bookmarkStart w:id="13800" w:name="td-zzp-r5z-ite"/>
            <w:bookmarkEnd w:id="13798"/>
            <w:r>
              <w:rPr>
                <w:rFonts w:ascii="阿里巴巴普惠体" w:eastAsia="阿里巴巴普惠体"/>
                <w:color w:val="333333"/>
                <w:sz w:val="21"/>
              </w:rPr>
              <w:t>是</w:t>
            </w:r>
          </w:p>
        </w:tc>
        <w:tc>
          <w:tcPr>
            <w:tcW w:w="80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801" w:name="p-n3q-cjf-swi"/>
            <w:bookmarkStart w:id="13802" w:name="td-clz-qny-xbz"/>
            <w:bookmarkEnd w:id="13799"/>
            <w:bookmarkEnd w:id="13800"/>
            <w:r>
              <w:rPr>
                <w:rFonts w:ascii="阿里巴巴普惠体" w:eastAsia="阿里巴巴普惠体"/>
                <w:color w:val="333333"/>
                <w:sz w:val="21"/>
                <w:lang w:eastAsia="zh-CN"/>
              </w:rPr>
              <w:t>分页查看发送记录，指定每页显示的短信记录数量。</w:t>
            </w:r>
            <w:r>
              <w:rPr>
                <w:rFonts w:ascii="阿里巴巴普惠体" w:eastAsia="阿里巴巴普惠体"/>
                <w:color w:val="333333"/>
                <w:sz w:val="21"/>
              </w:rPr>
              <w:t>取值范围为1~1000。</w:t>
            </w:r>
          </w:p>
        </w:tc>
        <w:bookmarkEnd w:id="13801"/>
        <w:bookmarkEnd w:id="13802"/>
      </w:tr>
      <w:tr w:rsidR="00CA58D1">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803" w:name="p-ev4-n1i-akp"/>
            <w:bookmarkStart w:id="13804" w:name="td-719-0p0-27b"/>
            <w:bookmarkStart w:id="13805" w:name="tr-79l-cvd-8hn"/>
            <w:bookmarkEnd w:id="13796"/>
            <w:r>
              <w:rPr>
                <w:rFonts w:ascii="阿里巴巴普惠体" w:eastAsia="阿里巴巴普惠体"/>
                <w:color w:val="333333"/>
                <w:sz w:val="21"/>
              </w:rPr>
              <w:t>1.4.startDate</w:t>
            </w:r>
          </w:p>
        </w:tc>
        <w:tc>
          <w:tcPr>
            <w:tcW w:w="80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806" w:name="p-x6b-x75-85t"/>
            <w:bookmarkStart w:id="13807" w:name="td-68z-vmb-48i"/>
            <w:bookmarkEnd w:id="13803"/>
            <w:bookmarkEnd w:id="13804"/>
            <w:r>
              <w:rPr>
                <w:rFonts w:ascii="阿里巴巴普惠体" w:eastAsia="阿里巴巴普惠体"/>
                <w:color w:val="333333"/>
                <w:sz w:val="21"/>
              </w:rPr>
              <w:t>string</w:t>
            </w:r>
          </w:p>
        </w:tc>
        <w:bookmarkEnd w:id="13806"/>
        <w:tc>
          <w:tcPr>
            <w:tcW w:w="0" w:type="auto"/>
            <w:vMerge/>
            <w:tcBorders>
              <w:top w:val="nil"/>
              <w:left w:val="single" w:sz="8" w:space="0" w:color="DDDDDD"/>
              <w:bottom w:val="single" w:sz="8" w:space="0" w:color="DDDDDD"/>
              <w:right w:val="single" w:sz="8" w:space="0" w:color="DDDDDD"/>
            </w:tcBorders>
          </w:tcPr>
          <w:p w:rsidR="00CA58D1" w:rsidRDefault="00CA58D1" w:rsidP="008A2FC7">
            <w:pPr>
              <w:spacing w:line="360" w:lineRule="exact"/>
              <w:ind w:leftChars="1" w:left="2"/>
            </w:pPr>
          </w:p>
        </w:tc>
        <w:tc>
          <w:tcPr>
            <w:tcW w:w="80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808" w:name="p-hlc-ho1-hmi"/>
            <w:bookmarkStart w:id="13809" w:name="td-8q5-yyb-33g"/>
            <w:bookmarkEnd w:id="13807"/>
            <w:r>
              <w:rPr>
                <w:rFonts w:ascii="阿里巴巴普惠体" w:eastAsia="阿里巴巴普惠体"/>
                <w:color w:val="333333"/>
                <w:sz w:val="21"/>
              </w:rPr>
              <w:t>是</w:t>
            </w:r>
          </w:p>
        </w:tc>
        <w:tc>
          <w:tcPr>
            <w:tcW w:w="80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3810" w:name="p-hqq-5rw-sto"/>
            <w:bookmarkStart w:id="13811" w:name="td-db2-6ta-axq"/>
            <w:bookmarkEnd w:id="13808"/>
            <w:bookmarkEnd w:id="13809"/>
            <w:r>
              <w:rPr>
                <w:rFonts w:ascii="阿里巴巴普惠体" w:eastAsia="阿里巴巴普惠体"/>
                <w:color w:val="333333"/>
                <w:sz w:val="21"/>
                <w:lang w:eastAsia="zh-CN"/>
              </w:rPr>
              <w:t>起始时间，与结束时间的跨度不能超出30天，格式yyyy-MM-dd HH:mm。</w:t>
            </w:r>
          </w:p>
        </w:tc>
        <w:bookmarkEnd w:id="13810"/>
        <w:bookmarkEnd w:id="13811"/>
      </w:tr>
      <w:tr w:rsidR="00CA58D1">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812" w:name="p-3ys-p2u-7vz"/>
            <w:bookmarkStart w:id="13813" w:name="td-lwa-79l-kzy"/>
            <w:bookmarkStart w:id="13814" w:name="tr-atu-ck1-w8u"/>
            <w:bookmarkEnd w:id="13805"/>
            <w:r>
              <w:rPr>
                <w:rFonts w:ascii="阿里巴巴普惠体" w:eastAsia="阿里巴巴普惠体"/>
                <w:color w:val="333333"/>
                <w:sz w:val="21"/>
              </w:rPr>
              <w:t>1.5.endDate</w:t>
            </w:r>
          </w:p>
        </w:tc>
        <w:tc>
          <w:tcPr>
            <w:tcW w:w="80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815" w:name="p-9jg-4i8-fza"/>
            <w:bookmarkStart w:id="13816" w:name="td-pei-ybl-onq"/>
            <w:bookmarkEnd w:id="13812"/>
            <w:bookmarkEnd w:id="13813"/>
            <w:r>
              <w:rPr>
                <w:rFonts w:ascii="阿里巴巴普惠体" w:eastAsia="阿里巴巴普惠体"/>
                <w:color w:val="333333"/>
                <w:sz w:val="21"/>
              </w:rPr>
              <w:t>string</w:t>
            </w:r>
          </w:p>
        </w:tc>
        <w:bookmarkEnd w:id="13815"/>
        <w:tc>
          <w:tcPr>
            <w:tcW w:w="0" w:type="auto"/>
            <w:vMerge/>
            <w:tcBorders>
              <w:top w:val="nil"/>
              <w:left w:val="single" w:sz="8" w:space="0" w:color="DDDDDD"/>
              <w:bottom w:val="single" w:sz="8" w:space="0" w:color="DDDDDD"/>
              <w:right w:val="single" w:sz="8" w:space="0" w:color="DDDDDD"/>
            </w:tcBorders>
          </w:tcPr>
          <w:p w:rsidR="00CA58D1" w:rsidRDefault="00CA58D1" w:rsidP="008A2FC7">
            <w:pPr>
              <w:spacing w:line="360" w:lineRule="exact"/>
              <w:ind w:leftChars="1" w:left="2"/>
            </w:pPr>
          </w:p>
        </w:tc>
        <w:tc>
          <w:tcPr>
            <w:tcW w:w="80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817" w:name="p-djd-hex-602"/>
            <w:bookmarkStart w:id="13818" w:name="td-njl-cw6-kpt"/>
            <w:bookmarkEnd w:id="13816"/>
            <w:r>
              <w:rPr>
                <w:rFonts w:ascii="阿里巴巴普惠体" w:eastAsia="阿里巴巴普惠体"/>
                <w:color w:val="333333"/>
                <w:sz w:val="21"/>
              </w:rPr>
              <w:t>是</w:t>
            </w:r>
          </w:p>
        </w:tc>
        <w:tc>
          <w:tcPr>
            <w:tcW w:w="80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3819" w:name="p-tak-7et-58s"/>
            <w:bookmarkStart w:id="13820" w:name="td-1ot-8fi-3ia"/>
            <w:bookmarkEnd w:id="13817"/>
            <w:bookmarkEnd w:id="13818"/>
            <w:r>
              <w:rPr>
                <w:rFonts w:ascii="阿里巴巴普惠体" w:eastAsia="阿里巴巴普惠体"/>
                <w:color w:val="333333"/>
                <w:sz w:val="21"/>
                <w:lang w:eastAsia="zh-CN"/>
              </w:rPr>
              <w:t>结束时间，与起始时间的跨度不能超出30天，格式yyyy-MM-dd HH:mm。</w:t>
            </w:r>
          </w:p>
        </w:tc>
        <w:bookmarkEnd w:id="13819"/>
        <w:bookmarkEnd w:id="13820"/>
      </w:tr>
      <w:tr w:rsidR="00CA58D1">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821" w:name="p-52k-np9-zrf"/>
            <w:bookmarkStart w:id="13822" w:name="td-41o-zh1-l5n"/>
            <w:bookmarkStart w:id="13823" w:name="tr-mvp-zew-jq3"/>
            <w:bookmarkEnd w:id="13814"/>
            <w:r>
              <w:rPr>
                <w:rFonts w:ascii="阿里巴巴普惠体" w:eastAsia="阿里巴巴普惠体"/>
                <w:b/>
                <w:color w:val="333333"/>
                <w:sz w:val="21"/>
              </w:rPr>
              <w:t>状态码</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824" w:name="p-l45-1r2-psb"/>
            <w:bookmarkStart w:id="13825" w:name="td-3p0-e75-gf1"/>
            <w:bookmarkEnd w:id="13821"/>
            <w:bookmarkEnd w:id="13822"/>
            <w:r>
              <w:rPr>
                <w:rFonts w:ascii="阿里巴巴普惠体" w:eastAsia="阿里巴巴普惠体"/>
                <w:b/>
                <w:color w:val="333333"/>
                <w:sz w:val="21"/>
              </w:rPr>
              <w:t>描述</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826" w:name="p-11s-fbr-4tf"/>
            <w:bookmarkStart w:id="13827" w:name="td-snk-9e6-xum"/>
            <w:bookmarkEnd w:id="13824"/>
            <w:bookmarkEnd w:id="13825"/>
            <w:r>
              <w:rPr>
                <w:rFonts w:ascii="阿里巴巴普惠体" w:eastAsia="阿里巴巴普惠体"/>
                <w:b/>
                <w:color w:val="333333"/>
                <w:sz w:val="21"/>
              </w:rPr>
              <w:t>说明</w:t>
            </w:r>
          </w:p>
        </w:tc>
        <w:bookmarkEnd w:id="13826"/>
        <w:bookmarkEnd w:id="13827"/>
      </w:tr>
      <w:tr w:rsidR="00CA58D1">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828" w:name="p-s5i-g5n-q3b"/>
            <w:bookmarkStart w:id="13829" w:name="td-3da-iop-ju5"/>
            <w:bookmarkStart w:id="13830" w:name="tr-0kw-xrr-33q"/>
            <w:bookmarkEnd w:id="13823"/>
            <w:r>
              <w:rPr>
                <w:rFonts w:ascii="阿里巴巴普惠体" w:eastAsia="阿里巴巴普惠体"/>
                <w:color w:val="333333"/>
                <w:sz w:val="21"/>
              </w:rPr>
              <w:t>200</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831" w:name="p-a5g-dmz-dc7"/>
            <w:bookmarkStart w:id="13832" w:name="td-ifz-s4t-upb"/>
            <w:bookmarkEnd w:id="13828"/>
            <w:bookmarkEnd w:id="13829"/>
            <w:r>
              <w:rPr>
                <w:rFonts w:ascii="阿里巴巴普惠体" w:eastAsia="阿里巴巴普惠体"/>
                <w:color w:val="333333"/>
                <w:sz w:val="21"/>
              </w:rPr>
              <w:t>OK</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833" w:name="p-gml-81e-ggb"/>
            <w:bookmarkStart w:id="13834" w:name="td-wge-0ln-t4j"/>
            <w:bookmarkEnd w:id="13831"/>
            <w:bookmarkEnd w:id="13832"/>
            <w:r>
              <w:rPr>
                <w:rFonts w:ascii="阿里巴巴普惠体" w:eastAsia="阿里巴巴普惠体"/>
                <w:color w:val="333333"/>
                <w:sz w:val="21"/>
              </w:rPr>
              <w:t>请求成功。</w:t>
            </w:r>
          </w:p>
        </w:tc>
        <w:bookmarkEnd w:id="13833"/>
        <w:bookmarkEnd w:id="13834"/>
      </w:tr>
      <w:tr w:rsidR="00CA58D1">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835" w:name="p-zk0-0cz-080"/>
            <w:bookmarkStart w:id="13836" w:name="td-mvk-551-vwf"/>
            <w:bookmarkStart w:id="13837" w:name="tr-37p-77r-va2"/>
            <w:bookmarkEnd w:id="13830"/>
            <w:r>
              <w:rPr>
                <w:rFonts w:ascii="阿里巴巴普惠体" w:eastAsia="阿里巴巴普惠体"/>
                <w:color w:val="333333"/>
                <w:sz w:val="21"/>
              </w:rPr>
              <w:t>201</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838" w:name="p-vrq-vk0-o9i"/>
            <w:bookmarkStart w:id="13839" w:name="td-sf4-9xv-1rc"/>
            <w:bookmarkEnd w:id="13835"/>
            <w:bookmarkEnd w:id="13836"/>
            <w:r>
              <w:rPr>
                <w:rFonts w:ascii="阿里巴巴普惠体" w:eastAsia="阿里巴巴普惠体"/>
                <w:color w:val="333333"/>
                <w:sz w:val="21"/>
              </w:rPr>
              <w:t>Created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3840" w:name="p-ln6-nhf-tat"/>
            <w:bookmarkStart w:id="13841" w:name="td-3nk-m9s-irg"/>
            <w:bookmarkEnd w:id="13838"/>
            <w:bookmarkEnd w:id="13839"/>
            <w:r>
              <w:rPr>
                <w:rFonts w:ascii="阿里巴巴普惠体" w:eastAsia="阿里巴巴普惠体"/>
                <w:color w:val="333333"/>
                <w:sz w:val="21"/>
                <w:lang w:eastAsia="zh-CN"/>
              </w:rPr>
              <w:t>请求成功，并且创建了资源。</w:t>
            </w:r>
          </w:p>
        </w:tc>
        <w:bookmarkEnd w:id="13840"/>
        <w:bookmarkEnd w:id="13841"/>
      </w:tr>
      <w:tr w:rsidR="00CA58D1">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842" w:name="p-cr7-wjr-l17"/>
            <w:bookmarkStart w:id="13843" w:name="td-64y-63d-f2q"/>
            <w:bookmarkStart w:id="13844" w:name="tr-z22-p0w-npu"/>
            <w:bookmarkEnd w:id="13837"/>
            <w:r>
              <w:rPr>
                <w:rFonts w:ascii="阿里巴巴普惠体" w:eastAsia="阿里巴巴普惠体"/>
                <w:color w:val="333333"/>
                <w:sz w:val="21"/>
              </w:rPr>
              <w:t>401</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845" w:name="p-sfd-p6i-xbo"/>
            <w:bookmarkStart w:id="13846" w:name="td-xof-fnw-gwh"/>
            <w:bookmarkEnd w:id="13842"/>
            <w:bookmarkEnd w:id="13843"/>
            <w:r>
              <w:rPr>
                <w:rFonts w:ascii="阿里巴巴普惠体" w:eastAsia="阿里巴巴普惠体"/>
                <w:color w:val="333333"/>
                <w:sz w:val="21"/>
              </w:rPr>
              <w:t>Unauthorized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847" w:name="p-l2i-gxa-5v8"/>
            <w:bookmarkStart w:id="13848" w:name="td-v6l-zmb-ryd"/>
            <w:bookmarkEnd w:id="13845"/>
            <w:bookmarkEnd w:id="13846"/>
            <w:r>
              <w:rPr>
                <w:rFonts w:ascii="阿里巴巴普惠体" w:eastAsia="阿里巴巴普惠体"/>
                <w:color w:val="333333"/>
                <w:sz w:val="21"/>
              </w:rPr>
              <w:t>请求未经授权。</w:t>
            </w:r>
          </w:p>
        </w:tc>
        <w:bookmarkEnd w:id="13847"/>
        <w:bookmarkEnd w:id="13848"/>
      </w:tr>
      <w:tr w:rsidR="00CA58D1">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849" w:name="p-mvc-fnk-vr8"/>
            <w:bookmarkStart w:id="13850" w:name="td-vxl-2su-isc"/>
            <w:bookmarkStart w:id="13851" w:name="tr-euc-leh-qav"/>
            <w:bookmarkEnd w:id="13844"/>
            <w:r>
              <w:rPr>
                <w:rFonts w:ascii="阿里巴巴普惠体" w:eastAsia="阿里巴巴普惠体"/>
                <w:color w:val="333333"/>
                <w:sz w:val="21"/>
              </w:rPr>
              <w:t>403</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852" w:name="p-6it-w3p-wdc"/>
            <w:bookmarkStart w:id="13853" w:name="td-k3n-mvx-dbj"/>
            <w:bookmarkEnd w:id="13849"/>
            <w:bookmarkEnd w:id="13850"/>
            <w:r>
              <w:rPr>
                <w:rFonts w:ascii="阿里巴巴普惠体" w:eastAsia="阿里巴巴普惠体"/>
                <w:color w:val="333333"/>
                <w:sz w:val="21"/>
              </w:rPr>
              <w:t>Forbidden</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854" w:name="p-dk2-rt0-uz3"/>
            <w:bookmarkStart w:id="13855" w:name="td-2bd-23j-l10"/>
            <w:bookmarkEnd w:id="13852"/>
            <w:bookmarkEnd w:id="13853"/>
            <w:r>
              <w:rPr>
                <w:rFonts w:ascii="阿里巴巴普惠体" w:eastAsia="阿里巴巴普惠体"/>
                <w:color w:val="333333"/>
                <w:sz w:val="21"/>
              </w:rPr>
              <w:t>请求被拒绝。</w:t>
            </w:r>
          </w:p>
        </w:tc>
        <w:bookmarkEnd w:id="13854"/>
        <w:bookmarkEnd w:id="13855"/>
      </w:tr>
      <w:tr w:rsidR="00CA58D1">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856" w:name="p-jwc-kcz-fac"/>
            <w:bookmarkStart w:id="13857" w:name="td-qa0-leq-l3g"/>
            <w:bookmarkStart w:id="13858" w:name="tr-l7j-uwx-yu2"/>
            <w:bookmarkEnd w:id="13851"/>
            <w:r>
              <w:rPr>
                <w:rFonts w:ascii="阿里巴巴普惠体" w:eastAsia="阿里巴巴普惠体"/>
                <w:color w:val="333333"/>
                <w:sz w:val="21"/>
              </w:rPr>
              <w:t>404</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859" w:name="p-gre-e6e-qje"/>
            <w:bookmarkStart w:id="13860" w:name="td-2mj-p37-7ws"/>
            <w:bookmarkEnd w:id="13856"/>
            <w:bookmarkEnd w:id="13857"/>
            <w:r>
              <w:rPr>
                <w:rFonts w:ascii="阿里巴巴普惠体" w:eastAsia="阿里巴巴普惠体"/>
                <w:color w:val="333333"/>
                <w:sz w:val="21"/>
              </w:rPr>
              <w:t>Not Found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861" w:name="p-foj-s8i-tsy"/>
            <w:bookmarkStart w:id="13862" w:name="td-ma1-yqz-tdn"/>
            <w:bookmarkEnd w:id="13859"/>
            <w:bookmarkEnd w:id="13860"/>
            <w:r>
              <w:rPr>
                <w:rFonts w:ascii="阿里巴巴普惠体" w:eastAsia="阿里巴巴普惠体"/>
                <w:color w:val="333333"/>
                <w:sz w:val="21"/>
              </w:rPr>
              <w:t>请求的资源不存在。</w:t>
            </w:r>
          </w:p>
        </w:tc>
        <w:bookmarkEnd w:id="13861"/>
        <w:bookmarkEnd w:id="13862"/>
      </w:tr>
      <w:tr w:rsidR="00CA58D1">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863" w:name="p-1b2-uaj-o7d"/>
            <w:bookmarkStart w:id="13864" w:name="td-t4j-goe-90n"/>
            <w:bookmarkStart w:id="13865" w:name="tr-9ok-pjn-mgd"/>
            <w:bookmarkEnd w:id="13858"/>
            <w:r>
              <w:rPr>
                <w:rFonts w:ascii="阿里巴巴普惠体" w:eastAsia="阿里巴巴普惠体"/>
                <w:b/>
                <w:color w:val="333333"/>
                <w:sz w:val="21"/>
              </w:rPr>
              <w:t>返回属性名</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866" w:name="p-yzh-29c-va9"/>
            <w:bookmarkStart w:id="13867" w:name="td-sqq-xwv-nsp"/>
            <w:bookmarkEnd w:id="13863"/>
            <w:bookmarkEnd w:id="13864"/>
            <w:r>
              <w:rPr>
                <w:rFonts w:ascii="阿里巴巴普惠体" w:eastAsia="阿里巴巴普惠体"/>
                <w:b/>
                <w:color w:val="333333"/>
                <w:sz w:val="21"/>
              </w:rPr>
              <w:t>类型</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868" w:name="p-jqm-tgc-84a"/>
            <w:bookmarkStart w:id="13869" w:name="td-jid-crc-7c2"/>
            <w:bookmarkEnd w:id="13866"/>
            <w:bookmarkEnd w:id="13867"/>
            <w:r>
              <w:rPr>
                <w:rFonts w:ascii="阿里巴巴普惠体" w:eastAsia="阿里巴巴普惠体"/>
                <w:b/>
                <w:color w:val="333333"/>
                <w:sz w:val="21"/>
              </w:rPr>
              <w:t>说明</w:t>
            </w:r>
          </w:p>
        </w:tc>
        <w:bookmarkEnd w:id="13868"/>
        <w:bookmarkEnd w:id="13869"/>
      </w:tr>
      <w:tr w:rsidR="00CA58D1">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870" w:name="p-pqf-yi8-t8t"/>
            <w:bookmarkStart w:id="13871" w:name="td-ala-7zi-kv9"/>
            <w:bookmarkStart w:id="13872" w:name="tr-0mj-kc9-pnc"/>
            <w:bookmarkEnd w:id="13865"/>
            <w:r>
              <w:rPr>
                <w:rFonts w:ascii="阿里巴巴普惠体" w:eastAsia="阿里巴巴普惠体"/>
                <w:color w:val="333333"/>
                <w:sz w:val="21"/>
              </w:rPr>
              <w:t>1.platfor</w:t>
            </w:r>
            <w:r>
              <w:rPr>
                <w:rFonts w:ascii="阿里巴巴普惠体" w:eastAsia="阿里巴巴普惠体"/>
                <w:color w:val="333333"/>
                <w:sz w:val="21"/>
              </w:rPr>
              <w:lastRenderedPageBreak/>
              <w:t>mName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873" w:name="p-i4n-inb-31x"/>
            <w:bookmarkStart w:id="13874" w:name="td-1ya-s5q-e9u"/>
            <w:bookmarkEnd w:id="13870"/>
            <w:bookmarkEnd w:id="13871"/>
            <w:r>
              <w:rPr>
                <w:rFonts w:ascii="阿里巴巴普惠体" w:eastAsia="阿里巴巴普惠体"/>
                <w:color w:val="333333"/>
                <w:sz w:val="21"/>
              </w:rPr>
              <w:lastRenderedPageBreak/>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3875" w:name="p-eq2-vml-xzw"/>
            <w:bookmarkStart w:id="13876" w:name="td-cjo-lm9-7ek"/>
            <w:bookmarkEnd w:id="13873"/>
            <w:bookmarkEnd w:id="13874"/>
            <w:r>
              <w:rPr>
                <w:rFonts w:ascii="阿里巴巴普惠体" w:eastAsia="阿里巴巴普惠体"/>
                <w:color w:val="333333"/>
                <w:sz w:val="21"/>
                <w:lang w:eastAsia="zh-CN"/>
              </w:rPr>
              <w:t>短信服务方名称，与接口配置时填写的接口名称一致</w:t>
            </w:r>
          </w:p>
        </w:tc>
        <w:bookmarkEnd w:id="13875"/>
        <w:bookmarkEnd w:id="13876"/>
      </w:tr>
      <w:tr w:rsidR="00CA58D1">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877" w:name="p-byb-ig5-4bw"/>
            <w:bookmarkStart w:id="13878" w:name="td-0ei-zid-4sn"/>
            <w:bookmarkStart w:id="13879" w:name="tr-6wd-9at-6e1"/>
            <w:bookmarkEnd w:id="13872"/>
            <w:r>
              <w:rPr>
                <w:rFonts w:ascii="阿里巴巴普惠体" w:eastAsia="阿里巴巴普惠体"/>
                <w:color w:val="333333"/>
                <w:sz w:val="21"/>
              </w:rPr>
              <w:t>2.code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880" w:name="p-mkx-van-rrk"/>
            <w:bookmarkStart w:id="13881" w:name="td-o8b-rdf-yln"/>
            <w:bookmarkEnd w:id="13877"/>
            <w:bookmarkEnd w:id="13878"/>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882" w:name="p-rwh-gke-96h"/>
            <w:bookmarkStart w:id="13883" w:name="td-qm5-s1u-xlo"/>
            <w:bookmarkEnd w:id="13880"/>
            <w:bookmarkEnd w:id="13881"/>
            <w:r>
              <w:rPr>
                <w:rFonts w:ascii="阿里巴巴普惠体" w:eastAsia="阿里巴巴普惠体"/>
                <w:color w:val="333333"/>
                <w:sz w:val="21"/>
              </w:rPr>
              <w:t>请求状态码。</w:t>
            </w:r>
          </w:p>
        </w:tc>
        <w:bookmarkEnd w:id="13882"/>
        <w:bookmarkEnd w:id="13883"/>
      </w:tr>
      <w:tr w:rsidR="00CA58D1">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884" w:name="p-ll0-lft-33j"/>
            <w:bookmarkStart w:id="13885" w:name="td-3ak-149-5rf"/>
            <w:bookmarkStart w:id="13886" w:name="tr-aj4-fwm-04q"/>
            <w:bookmarkEnd w:id="13879"/>
            <w:r>
              <w:rPr>
                <w:rFonts w:ascii="阿里巴巴普惠体" w:eastAsia="阿里巴巴普惠体"/>
                <w:color w:val="333333"/>
                <w:sz w:val="21"/>
              </w:rPr>
              <w:t>3.message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887" w:name="p-2m0-3y7-9bo"/>
            <w:bookmarkStart w:id="13888" w:name="td-khu-jb7-utq"/>
            <w:bookmarkEnd w:id="13884"/>
            <w:bookmarkEnd w:id="13885"/>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889" w:name="p-4f6-5w4-n38"/>
            <w:bookmarkStart w:id="13890" w:name="td-2sj-yl0-vhz"/>
            <w:bookmarkEnd w:id="13887"/>
            <w:bookmarkEnd w:id="13888"/>
            <w:r>
              <w:rPr>
                <w:rFonts w:ascii="阿里巴巴普惠体" w:eastAsia="阿里巴巴普惠体"/>
                <w:color w:val="333333"/>
                <w:sz w:val="21"/>
              </w:rPr>
              <w:t>状态码描述。</w:t>
            </w:r>
          </w:p>
        </w:tc>
        <w:bookmarkEnd w:id="13889"/>
        <w:bookmarkEnd w:id="13890"/>
      </w:tr>
      <w:tr w:rsidR="00CA58D1">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891" w:name="p-6ue-i5e-d9z"/>
            <w:bookmarkStart w:id="13892" w:name="td-8c9-8le-9vh"/>
            <w:bookmarkStart w:id="13893" w:name="tr-pp7-omq-33l"/>
            <w:bookmarkEnd w:id="13886"/>
            <w:r>
              <w:rPr>
                <w:rFonts w:ascii="阿里巴巴普惠体" w:eastAsia="阿里巴巴普惠体"/>
                <w:color w:val="333333"/>
                <w:sz w:val="21"/>
              </w:rPr>
              <w:t>4.requestId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894" w:name="p-0nk-tvo-25o"/>
            <w:bookmarkStart w:id="13895" w:name="td-s6h-nuy-qqy"/>
            <w:bookmarkEnd w:id="13891"/>
            <w:bookmarkEnd w:id="13892"/>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896" w:name="p-o0s-9hj-0nj"/>
            <w:bookmarkStart w:id="13897" w:name="td-zhq-076-945"/>
            <w:bookmarkEnd w:id="13894"/>
            <w:bookmarkEnd w:id="13895"/>
            <w:r>
              <w:rPr>
                <w:rFonts w:ascii="阿里巴巴普惠体" w:eastAsia="阿里巴巴普惠体"/>
                <w:color w:val="333333"/>
                <w:sz w:val="21"/>
              </w:rPr>
              <w:t>请求ID。</w:t>
            </w:r>
          </w:p>
        </w:tc>
        <w:bookmarkEnd w:id="13896"/>
        <w:bookmarkEnd w:id="13897"/>
      </w:tr>
      <w:tr w:rsidR="00CA58D1">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898" w:name="p-3r2-6jx-y38"/>
            <w:bookmarkStart w:id="13899" w:name="td-545-t44-n18"/>
            <w:bookmarkStart w:id="13900" w:name="tr-thi-0i3-ycw"/>
            <w:bookmarkEnd w:id="13893"/>
            <w:r>
              <w:rPr>
                <w:rFonts w:ascii="阿里巴巴普惠体" w:eastAsia="阿里巴巴普惠体"/>
                <w:color w:val="333333"/>
                <w:sz w:val="21"/>
              </w:rPr>
              <w:t>5.sendDetailDTOs</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901" w:name="p-15t-46y-q8u"/>
            <w:bookmarkStart w:id="13902" w:name="td-s9y-wj2-9xz"/>
            <w:bookmarkEnd w:id="13898"/>
            <w:bookmarkEnd w:id="13899"/>
            <w:r>
              <w:rPr>
                <w:rFonts w:ascii="阿里巴巴普惠体" w:eastAsia="阿里巴巴普惠体"/>
                <w:color w:val="333333"/>
                <w:sz w:val="21"/>
              </w:rPr>
              <w:t>array:SmsSendDetailDTO</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903" w:name="p-vse-ljr-aq8"/>
            <w:bookmarkStart w:id="13904" w:name="td-vb3-m7m-ffj"/>
            <w:bookmarkEnd w:id="13901"/>
            <w:bookmarkEnd w:id="13902"/>
            <w:r>
              <w:rPr>
                <w:rFonts w:ascii="阿里巴巴普惠体" w:eastAsia="阿里巴巴普惠体"/>
                <w:color w:val="333333"/>
                <w:sz w:val="21"/>
              </w:rPr>
              <w:t>短信发送明细。</w:t>
            </w:r>
          </w:p>
        </w:tc>
        <w:bookmarkEnd w:id="13903"/>
        <w:bookmarkEnd w:id="13904"/>
      </w:tr>
      <w:tr w:rsidR="00CA58D1">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905" w:name="p-4ts-q43-0fk"/>
            <w:bookmarkStart w:id="13906" w:name="td-3et-5o5-gwo"/>
            <w:bookmarkStart w:id="13907" w:name="tr-7yf-k37-46i"/>
            <w:bookmarkEnd w:id="13900"/>
            <w:r>
              <w:rPr>
                <w:rFonts w:ascii="阿里巴巴普惠体" w:eastAsia="阿里巴巴普惠体"/>
                <w:color w:val="333333"/>
                <w:sz w:val="21"/>
              </w:rPr>
              <w:t>5.1.content</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908" w:name="p-8zd-h0k-rn7"/>
            <w:bookmarkStart w:id="13909" w:name="td-tjs-iq5-skw"/>
            <w:bookmarkEnd w:id="13905"/>
            <w:bookmarkEnd w:id="13906"/>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910" w:name="p-svq-r5m-ok4"/>
            <w:bookmarkStart w:id="13911" w:name="td-sv5-a71-463"/>
            <w:bookmarkEnd w:id="13908"/>
            <w:bookmarkEnd w:id="13909"/>
            <w:r>
              <w:rPr>
                <w:rFonts w:ascii="阿里巴巴普惠体" w:eastAsia="阿里巴巴普惠体"/>
                <w:color w:val="333333"/>
                <w:sz w:val="21"/>
              </w:rPr>
              <w:t>短信内容。</w:t>
            </w:r>
          </w:p>
        </w:tc>
        <w:bookmarkEnd w:id="13910"/>
        <w:bookmarkEnd w:id="13911"/>
      </w:tr>
      <w:tr w:rsidR="00CA58D1">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912" w:name="p-3yt-og3-jtb"/>
            <w:bookmarkStart w:id="13913" w:name="td-wqf-o6h-y4d"/>
            <w:bookmarkStart w:id="13914" w:name="tr-j6p-yj5-nx8"/>
            <w:bookmarkEnd w:id="13907"/>
            <w:r>
              <w:rPr>
                <w:rFonts w:ascii="阿里巴巴普惠体" w:eastAsia="阿里巴巴普惠体"/>
                <w:color w:val="333333"/>
                <w:sz w:val="21"/>
              </w:rPr>
              <w:t>5.2.errCode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915" w:name="p-k06-coe-55i"/>
            <w:bookmarkStart w:id="13916" w:name="td-dti-ip7-90m"/>
            <w:bookmarkEnd w:id="13912"/>
            <w:bookmarkEnd w:id="13913"/>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3917" w:name="p-zb1-j9v-l6a"/>
            <w:bookmarkStart w:id="13918" w:name="td-ye9-pd1-vbl"/>
            <w:bookmarkEnd w:id="13915"/>
            <w:bookmarkEnd w:id="13916"/>
            <w:r>
              <w:rPr>
                <w:rFonts w:ascii="阿里巴巴普惠体" w:eastAsia="阿里巴巴普惠体"/>
                <w:color w:val="333333"/>
                <w:sz w:val="21"/>
                <w:lang w:eastAsia="zh-CN"/>
              </w:rPr>
              <w:t>运营商短信状态码。短信发送成功：DELIVERED。短信发送失败：给出错误码。</w:t>
            </w:r>
          </w:p>
        </w:tc>
        <w:bookmarkEnd w:id="13917"/>
        <w:bookmarkEnd w:id="13918"/>
      </w:tr>
      <w:tr w:rsidR="00CA58D1">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919" w:name="p-9h5-2py-tkk"/>
            <w:bookmarkStart w:id="13920" w:name="td-0wm-yvp-jef"/>
            <w:bookmarkStart w:id="13921" w:name="tr-0c2-4pj-o1q"/>
            <w:bookmarkEnd w:id="13914"/>
            <w:r>
              <w:rPr>
                <w:rFonts w:ascii="阿里巴巴普惠体" w:eastAsia="阿里巴巴普惠体"/>
                <w:color w:val="333333"/>
                <w:sz w:val="21"/>
              </w:rPr>
              <w:t>5.3.outId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922" w:name="p-1w5-buc-1mj"/>
            <w:bookmarkStart w:id="13923" w:name="td-z9v-let-mx0"/>
            <w:bookmarkEnd w:id="13919"/>
            <w:bookmarkEnd w:id="13920"/>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924" w:name="p-p2l-6fm-z9j"/>
            <w:bookmarkStart w:id="13925" w:name="td-yyv-kti-aye"/>
            <w:bookmarkEnd w:id="13922"/>
            <w:bookmarkEnd w:id="13923"/>
            <w:r>
              <w:rPr>
                <w:rFonts w:ascii="阿里巴巴普惠体" w:eastAsia="阿里巴巴普惠体"/>
                <w:color w:val="333333"/>
                <w:sz w:val="21"/>
              </w:rPr>
              <w:t>外部流水扩展字段。</w:t>
            </w:r>
          </w:p>
        </w:tc>
        <w:bookmarkEnd w:id="13924"/>
        <w:bookmarkEnd w:id="13925"/>
      </w:tr>
      <w:tr w:rsidR="00CA58D1">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926" w:name="p-bh9-c35-jua"/>
            <w:bookmarkStart w:id="13927" w:name="td-kpf-t8q-19t"/>
            <w:bookmarkStart w:id="13928" w:name="tr-bly-352-a2n"/>
            <w:bookmarkEnd w:id="13921"/>
            <w:r>
              <w:rPr>
                <w:rFonts w:ascii="阿里巴巴普惠体" w:eastAsia="阿里巴巴普惠体"/>
                <w:color w:val="333333"/>
                <w:sz w:val="21"/>
              </w:rPr>
              <w:t>5.4.phoneNum</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929" w:name="p-db5-zam-zil"/>
            <w:bookmarkStart w:id="13930" w:name="td-dsm-zgx-vp0"/>
            <w:bookmarkEnd w:id="13926"/>
            <w:bookmarkEnd w:id="13927"/>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3931" w:name="p-tlf-pcj-8et"/>
            <w:bookmarkStart w:id="13932" w:name="td-tiz-4cy-vjl"/>
            <w:bookmarkEnd w:id="13929"/>
            <w:bookmarkEnd w:id="13930"/>
            <w:r>
              <w:rPr>
                <w:rFonts w:ascii="阿里巴巴普惠体" w:eastAsia="阿里巴巴普惠体"/>
                <w:color w:val="333333"/>
                <w:sz w:val="21"/>
                <w:lang w:eastAsia="zh-CN"/>
              </w:rPr>
              <w:t>接收短信的手机号码。</w:t>
            </w:r>
          </w:p>
        </w:tc>
        <w:bookmarkEnd w:id="13931"/>
        <w:bookmarkEnd w:id="13932"/>
      </w:tr>
      <w:tr w:rsidR="00CA58D1">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933" w:name="p-bub-lus-xeh"/>
            <w:bookmarkStart w:id="13934" w:name="td-lhw-ty9-m2u"/>
            <w:bookmarkStart w:id="13935" w:name="tr-z8t-lup-lkx"/>
            <w:bookmarkEnd w:id="13928"/>
            <w:r>
              <w:rPr>
                <w:rFonts w:ascii="阿里巴巴普惠体" w:eastAsia="阿里巴巴普惠体"/>
                <w:color w:val="333333"/>
                <w:sz w:val="21"/>
              </w:rPr>
              <w:lastRenderedPageBreak/>
              <w:t>5.5.receiveDate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936" w:name="p-j6x-7xe-lcg"/>
            <w:bookmarkStart w:id="13937" w:name="td-20b-byq-yql"/>
            <w:bookmarkEnd w:id="13933"/>
            <w:bookmarkEnd w:id="13934"/>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3938" w:name="p-480-p71-v69"/>
            <w:bookmarkStart w:id="13939" w:name="td-8v9-zz8-pmy"/>
            <w:bookmarkEnd w:id="13936"/>
            <w:bookmarkEnd w:id="13937"/>
            <w:r>
              <w:rPr>
                <w:rFonts w:ascii="阿里巴巴普惠体" w:eastAsia="阿里巴巴普惠体"/>
                <w:color w:val="333333"/>
                <w:sz w:val="21"/>
                <w:lang w:eastAsia="zh-CN"/>
              </w:rPr>
              <w:t>短信接收日期和时间。</w:t>
            </w:r>
          </w:p>
        </w:tc>
        <w:bookmarkEnd w:id="13938"/>
        <w:bookmarkEnd w:id="13939"/>
      </w:tr>
      <w:tr w:rsidR="00CA58D1">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940" w:name="p-hzh-itj-0x5"/>
            <w:bookmarkStart w:id="13941" w:name="td-qki-klo-373"/>
            <w:bookmarkStart w:id="13942" w:name="tr-07a-h7g-7hf"/>
            <w:bookmarkEnd w:id="13935"/>
            <w:r>
              <w:rPr>
                <w:rFonts w:ascii="阿里巴巴普惠体" w:eastAsia="阿里巴巴普惠体"/>
                <w:color w:val="333333"/>
                <w:sz w:val="21"/>
              </w:rPr>
              <w:t>5.6.sendDate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943" w:name="p-tl4-vgg-pvu"/>
            <w:bookmarkStart w:id="13944" w:name="td-gjz-fxi-xuf"/>
            <w:bookmarkEnd w:id="13940"/>
            <w:bookmarkEnd w:id="13941"/>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3945" w:name="p-l26-6s1-yxd"/>
            <w:bookmarkStart w:id="13946" w:name="td-8xp-xn6-uel"/>
            <w:bookmarkEnd w:id="13943"/>
            <w:bookmarkEnd w:id="13944"/>
            <w:r>
              <w:rPr>
                <w:rFonts w:ascii="阿里巴巴普惠体" w:eastAsia="阿里巴巴普惠体"/>
                <w:color w:val="333333"/>
                <w:sz w:val="21"/>
                <w:lang w:eastAsia="zh-CN"/>
              </w:rPr>
              <w:t>短信发送日期和时间。</w:t>
            </w:r>
          </w:p>
        </w:tc>
        <w:bookmarkEnd w:id="13945"/>
        <w:bookmarkEnd w:id="13946"/>
      </w:tr>
      <w:tr w:rsidR="00CA58D1">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947" w:name="p-ypk-a04-3a7"/>
            <w:bookmarkStart w:id="13948" w:name="td-63g-rk9-sp1"/>
            <w:bookmarkStart w:id="13949" w:name="tr-qux-9jt-0ud"/>
            <w:bookmarkEnd w:id="13942"/>
            <w:r>
              <w:rPr>
                <w:rFonts w:ascii="阿里巴巴普惠体" w:eastAsia="阿里巴巴普惠体"/>
                <w:color w:val="333333"/>
                <w:sz w:val="21"/>
              </w:rPr>
              <w:t>5.7.sendStatus</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950" w:name="p-mfu-6sx-2db"/>
            <w:bookmarkStart w:id="13951" w:name="td-k95-gow-xpg"/>
            <w:bookmarkEnd w:id="13947"/>
            <w:bookmarkEnd w:id="13948"/>
            <w:r>
              <w:rPr>
                <w:rFonts w:ascii="阿里巴巴普惠体" w:eastAsia="阿里巴巴普惠体"/>
                <w:color w:val="333333"/>
                <w:sz w:val="21"/>
              </w:rPr>
              <w:t>integer(int64)</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3952" w:name="p-zhs-630-bq9"/>
            <w:bookmarkStart w:id="13953" w:name="td-vsf-h7p-yb9"/>
            <w:bookmarkEnd w:id="13950"/>
            <w:bookmarkEnd w:id="13951"/>
            <w:r>
              <w:rPr>
                <w:rFonts w:ascii="阿里巴巴普惠体" w:eastAsia="阿里巴巴普惠体"/>
                <w:color w:val="333333"/>
                <w:sz w:val="21"/>
                <w:lang w:eastAsia="zh-CN"/>
              </w:rPr>
              <w:t>短信发送状态。1：发送失败，2：发送成功。</w:t>
            </w:r>
          </w:p>
        </w:tc>
        <w:bookmarkEnd w:id="13952"/>
        <w:bookmarkEnd w:id="13953"/>
      </w:tr>
      <w:tr w:rsidR="00CA58D1">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954" w:name="p-2sb-t76-lb2"/>
            <w:bookmarkStart w:id="13955" w:name="td-bs2-sbt-f7q"/>
            <w:bookmarkStart w:id="13956" w:name="tr-w6n-j9z-781"/>
            <w:bookmarkEnd w:id="13949"/>
            <w:r>
              <w:rPr>
                <w:rFonts w:ascii="阿里巴巴普惠体" w:eastAsia="阿里巴巴普惠体"/>
                <w:color w:val="333333"/>
                <w:sz w:val="21"/>
              </w:rPr>
              <w:t>5.8.templateCode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957" w:name="p-80t-btj-khu"/>
            <w:bookmarkStart w:id="13958" w:name="td-fzc-ol7-olq"/>
            <w:bookmarkEnd w:id="13954"/>
            <w:bookmarkEnd w:id="13955"/>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959" w:name="p-9n1-fm2-0al"/>
            <w:bookmarkStart w:id="13960" w:name="td-6vx-24m-nkb"/>
            <w:bookmarkEnd w:id="13957"/>
            <w:bookmarkEnd w:id="13958"/>
            <w:r>
              <w:rPr>
                <w:rFonts w:ascii="阿里巴巴普惠体" w:eastAsia="阿里巴巴普惠体"/>
                <w:color w:val="333333"/>
                <w:sz w:val="21"/>
              </w:rPr>
              <w:t>短信模板ID。</w:t>
            </w:r>
          </w:p>
        </w:tc>
        <w:bookmarkEnd w:id="13959"/>
        <w:bookmarkEnd w:id="13960"/>
      </w:tr>
      <w:tr w:rsidR="00CA58D1">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961" w:name="p-9w2-w6s-3qj"/>
            <w:bookmarkStart w:id="13962" w:name="td-iec-zfr-p8x"/>
            <w:bookmarkStart w:id="13963" w:name="tr-mcn-bje-f2q"/>
            <w:bookmarkEnd w:id="13956"/>
            <w:r>
              <w:rPr>
                <w:rFonts w:ascii="阿里巴巴普惠体" w:eastAsia="阿里巴巴普惠体"/>
                <w:color w:val="333333"/>
                <w:sz w:val="21"/>
              </w:rPr>
              <w:t>6.totalCount</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964" w:name="p-ldg-wwu-ejs"/>
            <w:bookmarkStart w:id="13965" w:name="td-mas-jb7-w66"/>
            <w:bookmarkEnd w:id="13961"/>
            <w:bookmarkEnd w:id="13962"/>
            <w:r>
              <w:rPr>
                <w:rFonts w:ascii="阿里巴巴普惠体" w:eastAsia="阿里巴巴普惠体"/>
                <w:color w:val="333333"/>
                <w:sz w:val="21"/>
              </w:rPr>
              <w:t>integer(int32)</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966" w:name="p-j9v-fct-9ji"/>
            <w:bookmarkStart w:id="13967" w:name="td-ijd-3fs-40q"/>
            <w:bookmarkEnd w:id="13964"/>
            <w:bookmarkEnd w:id="13965"/>
            <w:r>
              <w:rPr>
                <w:rFonts w:ascii="阿里巴巴普惠体" w:eastAsia="阿里巴巴普惠体"/>
                <w:color w:val="333333"/>
                <w:sz w:val="21"/>
              </w:rPr>
              <w:t>短信发送总条数。</w:t>
            </w:r>
          </w:p>
        </w:tc>
        <w:bookmarkEnd w:id="13966"/>
        <w:bookmarkEnd w:id="13967"/>
      </w:tr>
      <w:tr w:rsidR="00CA58D1">
        <w:trPr>
          <w:trHeight w:val="315"/>
          <w:tblCellSpacing w:w="0" w:type="auto"/>
        </w:trPr>
        <w:tc>
          <w:tcPr>
            <w:tcW w:w="0" w:type="auto"/>
            <w:gridSpan w:val="5"/>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968" w:name="p-8vq-ycj-w48"/>
            <w:bookmarkStart w:id="13969" w:name="td-bmh-b9m-a3u"/>
            <w:bookmarkStart w:id="13970" w:name="tr-0s1-j92-hk3"/>
            <w:bookmarkEnd w:id="13963"/>
            <w:r>
              <w:rPr>
                <w:rFonts w:ascii="阿里巴巴普惠体" w:eastAsia="阿里巴巴普惠体"/>
                <w:b/>
                <w:color w:val="333333"/>
                <w:sz w:val="21"/>
              </w:rPr>
              <w:t>示例</w:t>
            </w:r>
          </w:p>
        </w:tc>
        <w:bookmarkEnd w:id="13968"/>
        <w:bookmarkEnd w:id="13969"/>
      </w:tr>
      <w:tr w:rsidR="00CA58D1">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971" w:name="p-u2e-lx5-1te"/>
            <w:bookmarkStart w:id="13972" w:name="td-22e-qvk-2zh"/>
            <w:bookmarkStart w:id="13973" w:name="tr-nvm-ng8-d0a"/>
            <w:bookmarkEnd w:id="13970"/>
            <w:r>
              <w:rPr>
                <w:rFonts w:ascii="阿里巴巴普惠体" w:eastAsia="阿里巴巴普惠体"/>
                <w:b/>
                <w:color w:val="333333"/>
                <w:sz w:val="21"/>
              </w:rPr>
              <w:t>请求参数</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974" w:name="p-hqw-dtk-qho"/>
            <w:bookmarkStart w:id="13975" w:name="td-5gv-85u-pur"/>
            <w:bookmarkEnd w:id="13971"/>
            <w:bookmarkEnd w:id="13972"/>
            <w:r>
              <w:rPr>
                <w:rFonts w:ascii="阿里巴巴普惠体" w:eastAsia="阿里巴巴普惠体"/>
                <w:color w:val="333333"/>
                <w:sz w:val="21"/>
              </w:rPr>
              <w:t>-d '{"outId":"string","currentPage":0,"pageSize":0,"sendDate":"string"}'</w:t>
            </w:r>
          </w:p>
        </w:tc>
        <w:bookmarkEnd w:id="13974"/>
        <w:bookmarkEnd w:id="13975"/>
      </w:tr>
      <w:tr w:rsidR="00CA58D1">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976" w:name="p-7dn-qvz-zr7"/>
            <w:bookmarkStart w:id="13977" w:name="td-47j-kal-uv4"/>
            <w:bookmarkStart w:id="13978" w:name="tr-loo-tjr-d6s"/>
            <w:bookmarkEnd w:id="13973"/>
            <w:r>
              <w:rPr>
                <w:rFonts w:ascii="阿里巴巴普惠体" w:eastAsia="阿里巴巴普惠体"/>
                <w:b/>
                <w:color w:val="333333"/>
                <w:sz w:val="21"/>
              </w:rPr>
              <w:t>返回值</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979" w:name="p-q89-d9d-l12"/>
            <w:bookmarkStart w:id="13980" w:name="td-ouu-rru-5l0"/>
            <w:bookmarkEnd w:id="13976"/>
            <w:bookmarkEnd w:id="13977"/>
            <w:r>
              <w:rPr>
                <w:rFonts w:ascii="阿里巴巴普惠体" w:eastAsia="阿里巴巴普惠体"/>
                <w:color w:val="333333"/>
                <w:sz w:val="21"/>
              </w:rPr>
              <w:t>{"platformName":"string","code":"string","message":"string","totalCount":0,"requestId":"string","sendDetailDTOs":[{"content":"string","errCode":"string","outId":"string","phoneNum":"string","receiveDate":"string","sendDate":"string","sendStatus":0,"templateCode":"string"}]}</w:t>
            </w:r>
          </w:p>
        </w:tc>
        <w:bookmarkEnd w:id="13979"/>
        <w:bookmarkEnd w:id="13980"/>
      </w:tr>
      <w:bookmarkEnd w:id="13725"/>
      <w:bookmarkEnd w:id="13978"/>
    </w:tbl>
    <w:p w:rsidR="00CA58D1" w:rsidRDefault="00CA58D1">
      <w:pPr>
        <w:ind w:left="120"/>
      </w:pPr>
    </w:p>
    <w:p w:rsidR="00CA58D1" w:rsidRDefault="009D55E1" w:rsidP="005C4BA6">
      <w:pPr>
        <w:pStyle w:val="41"/>
      </w:pPr>
      <w:bookmarkStart w:id="13981" w:name="title-av5-shs-4cx"/>
      <w:bookmarkStart w:id="13982" w:name="topic-2122784"/>
      <w:bookmarkStart w:id="13983" w:name="_Toc91596886"/>
      <w:bookmarkEnd w:id="11529"/>
      <w:bookmarkEnd w:id="11534"/>
      <w:bookmarkEnd w:id="11535"/>
      <w:bookmarkEnd w:id="11744"/>
      <w:bookmarkEnd w:id="11937"/>
      <w:bookmarkEnd w:id="12113"/>
      <w:bookmarkEnd w:id="12361"/>
      <w:bookmarkEnd w:id="12615"/>
      <w:bookmarkEnd w:id="12777"/>
      <w:bookmarkEnd w:id="12975"/>
      <w:bookmarkEnd w:id="13173"/>
      <w:bookmarkEnd w:id="13335"/>
      <w:bookmarkEnd w:id="13518"/>
      <w:bookmarkEnd w:id="13726"/>
      <w:r>
        <w:rPr>
          <w:rFonts w:ascii="阿里巴巴普惠体"/>
          <w:color w:val="000000"/>
        </w:rPr>
        <w:lastRenderedPageBreak/>
        <w:t>7.2.4.7. 新建PUSH接口</w:t>
      </w:r>
      <w:bookmarkEnd w:id="13983"/>
    </w:p>
    <w:p w:rsidR="00CA58D1" w:rsidRDefault="009D55E1">
      <w:pPr>
        <w:spacing w:after="150"/>
        <w:ind w:left="120"/>
        <w:rPr>
          <w:lang w:eastAsia="zh-CN"/>
        </w:rPr>
      </w:pPr>
      <w:bookmarkStart w:id="13984" w:name="shortdesc-ogo-uac-o6f"/>
      <w:bookmarkEnd w:id="13981"/>
      <w:r>
        <w:rPr>
          <w:rFonts w:ascii="阿里巴巴普惠体" w:eastAsia="阿里巴巴普惠体"/>
          <w:color w:val="000000"/>
          <w:sz w:val="21"/>
          <w:lang w:eastAsia="zh-CN"/>
        </w:rPr>
        <w:t>PUSH应用接口用于PUSH营销任务。PUSH账号下的每个PUSH应用都对应一个接口。本文介绍创建PUSH接口的方法。</w:t>
      </w:r>
    </w:p>
    <w:p w:rsidR="00CA58D1" w:rsidRDefault="009D55E1">
      <w:pPr>
        <w:spacing w:after="150"/>
        <w:ind w:left="120"/>
        <w:rPr>
          <w:lang w:eastAsia="zh-CN"/>
        </w:rPr>
      </w:pPr>
      <w:bookmarkStart w:id="13985" w:name="p-pe4-1pr-3os"/>
      <w:bookmarkStart w:id="13986" w:name="taskbody-fm0-xol-awx"/>
      <w:bookmarkEnd w:id="13984"/>
      <w:r>
        <w:rPr>
          <w:rFonts w:ascii="阿里巴巴普惠体" w:eastAsia="阿里巴巴普惠体"/>
          <w:color w:val="000000"/>
          <w:sz w:val="21"/>
          <w:lang w:eastAsia="zh-CN"/>
        </w:rPr>
        <w:t>操作步骤：</w:t>
      </w:r>
    </w:p>
    <w:p w:rsidR="00CA58D1" w:rsidRDefault="009D55E1">
      <w:pPr>
        <w:ind w:left="840"/>
        <w:rPr>
          <w:lang w:eastAsia="zh-CN"/>
        </w:rPr>
      </w:pPr>
      <w:bookmarkStart w:id="13987" w:name="p-szf-k37-t1u"/>
      <w:bookmarkStart w:id="13988" w:name="li-j1o-84k-kbe"/>
      <w:bookmarkStart w:id="13989" w:name="ol-kg3-eyr-n9n"/>
      <w:bookmarkEnd w:id="13985"/>
      <w:r>
        <w:rPr>
          <w:rFonts w:ascii="阿里巴巴普惠体" w:eastAsia="阿里巴巴普惠体"/>
          <w:color w:val="000000"/>
          <w:sz w:val="21"/>
          <w:lang w:eastAsia="zh-CN"/>
        </w:rPr>
        <w:t>选择</w:t>
      </w:r>
      <w:r>
        <w:rPr>
          <w:noProof/>
        </w:rPr>
        <w:drawing>
          <wp:inline distT="0" distB="0" distL="0" distR="0">
            <wp:extent cx="247650" cy="257175"/>
            <wp:effectExtent l="0" t="0" r="0" b="0"/>
            <wp:docPr id="722" name="图片 722" descr="111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1"/>
                    <a:stretch>
                      <a:fillRect/>
                    </a:stretch>
                  </pic:blipFill>
                  <pic:spPr>
                    <a:xfrm>
                      <a:off x="0" y="0"/>
                      <a:ext cx="247650" cy="257175"/>
                    </a:xfrm>
                    <a:prstGeom prst="rect">
                      <a:avLst/>
                    </a:prstGeom>
                  </pic:spPr>
                </pic:pic>
              </a:graphicData>
            </a:graphic>
          </wp:inline>
        </w:drawing>
      </w:r>
      <w:r>
        <w:rPr>
          <w:rFonts w:ascii="阿里巴巴普惠体" w:eastAsia="阿里巴巴普惠体"/>
          <w:color w:val="000000"/>
          <w:sz w:val="21"/>
          <w:lang w:eastAsia="zh-CN"/>
        </w:rPr>
        <w:t>&gt;</w:t>
      </w:r>
      <w:r>
        <w:rPr>
          <w:rFonts w:ascii="阿里巴巴普惠体" w:eastAsia="阿里巴巴普惠体"/>
          <w:b/>
          <w:color w:val="000000"/>
          <w:sz w:val="21"/>
          <w:lang w:eastAsia="zh-CN"/>
        </w:rPr>
        <w:t>管理中心</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组织管理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接口管理</w:t>
      </w:r>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创建接口</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新建接口</w:t>
      </w:r>
      <w:r>
        <w:rPr>
          <w:rFonts w:ascii="阿里巴巴普惠体" w:eastAsia="阿里巴巴普惠体"/>
          <w:color w:val="000000"/>
          <w:sz w:val="21"/>
          <w:lang w:eastAsia="zh-CN"/>
        </w:rPr>
        <w:t>。</w:t>
      </w:r>
    </w:p>
    <w:p w:rsidR="00CA58D1" w:rsidRDefault="009D55E1">
      <w:pPr>
        <w:ind w:left="840"/>
      </w:pPr>
      <w:bookmarkStart w:id="13990" w:name="img-l9s-g8l-707"/>
      <w:r>
        <w:rPr>
          <w:noProof/>
        </w:rPr>
        <w:drawing>
          <wp:inline distT="0" distB="0" distL="0" distR="0">
            <wp:extent cx="6192520" cy="1916578"/>
            <wp:effectExtent l="0" t="0" r="0" b="0"/>
            <wp:docPr id="723" name="图片 723" descr="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1"/>
                    <a:stretch>
                      <a:fillRect/>
                    </a:stretch>
                  </pic:blipFill>
                  <pic:spPr>
                    <a:xfrm>
                      <a:off x="0" y="0"/>
                      <a:ext cx="6192520" cy="1916578"/>
                    </a:xfrm>
                    <a:prstGeom prst="rect">
                      <a:avLst/>
                    </a:prstGeom>
                  </pic:spPr>
                </pic:pic>
              </a:graphicData>
            </a:graphic>
          </wp:inline>
        </w:drawing>
      </w:r>
      <w:bookmarkEnd w:id="13990"/>
    </w:p>
    <w:p w:rsidR="00CA58D1" w:rsidRDefault="009D55E1">
      <w:pPr>
        <w:ind w:left="840"/>
        <w:rPr>
          <w:lang w:eastAsia="zh-CN"/>
        </w:rPr>
      </w:pPr>
      <w:bookmarkStart w:id="13991" w:name="p-hag-qcj-j6c"/>
      <w:bookmarkStart w:id="13992" w:name="li-y40-g2f-s2q"/>
      <w:bookmarkEnd w:id="13987"/>
      <w:bookmarkEnd w:id="13988"/>
      <w:r>
        <w:rPr>
          <w:rFonts w:ascii="阿里巴巴普惠体" w:eastAsia="阿里巴巴普惠体"/>
          <w:color w:val="000000"/>
          <w:sz w:val="21"/>
          <w:lang w:eastAsia="zh-CN"/>
        </w:rPr>
        <w:t>在弹出的对话框中，配置以下参数：</w:t>
      </w:r>
    </w:p>
    <w:p w:rsidR="00CA58D1" w:rsidRDefault="009D55E1">
      <w:pPr>
        <w:ind w:left="840"/>
      </w:pPr>
      <w:bookmarkStart w:id="13993" w:name="img-i40-lvo-a8n"/>
      <w:r>
        <w:rPr>
          <w:noProof/>
        </w:rPr>
        <w:lastRenderedPageBreak/>
        <w:drawing>
          <wp:inline distT="0" distB="0" distL="0" distR="0">
            <wp:extent cx="6192520" cy="6486863"/>
            <wp:effectExtent l="0" t="0" r="0" b="0"/>
            <wp:docPr id="724" name="图片 724" descr="PUSH接口"/>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2"/>
                    <a:stretch>
                      <a:fillRect/>
                    </a:stretch>
                  </pic:blipFill>
                  <pic:spPr>
                    <a:xfrm>
                      <a:off x="0" y="0"/>
                      <a:ext cx="6192520" cy="6486863"/>
                    </a:xfrm>
                    <a:prstGeom prst="rect">
                      <a:avLst/>
                    </a:prstGeom>
                  </pic:spPr>
                </pic:pic>
              </a:graphicData>
            </a:graphic>
          </wp:inline>
        </w:drawing>
      </w:r>
      <w:bookmarkEnd w:id="13993"/>
    </w:p>
    <w:tbl>
      <w:tblPr>
        <w:tblW w:w="0" w:type="auto"/>
        <w:tblCellSpacing w:w="0" w:type="auto"/>
        <w:tblInd w:w="1035" w:type="dxa"/>
        <w:tblLook w:val="04A0" w:firstRow="1" w:lastRow="0" w:firstColumn="1" w:lastColumn="0" w:noHBand="0" w:noVBand="1"/>
      </w:tblPr>
      <w:tblGrid>
        <w:gridCol w:w="2937"/>
        <w:gridCol w:w="5760"/>
      </w:tblGrid>
      <w:tr w:rsidR="00CA58D1">
        <w:trPr>
          <w:trHeight w:val="315"/>
          <w:tblCellSpacing w:w="0" w:type="auto"/>
        </w:trPr>
        <w:tc>
          <w:tcPr>
            <w:tcW w:w="3333"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13994" w:name="p-wmm-87w-05x"/>
            <w:bookmarkStart w:id="13995" w:name="td-rx6-n93-rko"/>
            <w:bookmarkStart w:id="13996" w:name="tr-0xd-4tl-4dz"/>
            <w:bookmarkStart w:id="13997" w:name="table-tf8-n89-9o1"/>
            <w:bookmarkEnd w:id="13991"/>
            <w:r>
              <w:rPr>
                <w:rFonts w:ascii="阿里巴巴普惠体" w:eastAsia="阿里巴巴普惠体"/>
                <w:b/>
                <w:color w:val="333333"/>
              </w:rPr>
              <w:t>参数</w:t>
            </w:r>
          </w:p>
        </w:tc>
        <w:tc>
          <w:tcPr>
            <w:tcW w:w="6667"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13998" w:name="p-4yh-uhc-pr1"/>
            <w:bookmarkStart w:id="13999" w:name="td-2th-5ov-ngl"/>
            <w:bookmarkEnd w:id="13994"/>
            <w:bookmarkEnd w:id="13995"/>
            <w:r>
              <w:rPr>
                <w:rFonts w:ascii="阿里巴巴普惠体" w:eastAsia="阿里巴巴普惠体"/>
                <w:b/>
                <w:color w:val="333333"/>
              </w:rPr>
              <w:t>说明</w:t>
            </w:r>
          </w:p>
        </w:tc>
        <w:bookmarkEnd w:id="13998"/>
        <w:bookmarkEnd w:id="13999"/>
      </w:tr>
      <w:tr w:rsidR="00CA58D1">
        <w:trPr>
          <w:trHeight w:val="315"/>
          <w:tblCellSpacing w:w="0" w:type="auto"/>
        </w:trPr>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4000" w:name="p-m48-drl-ep8"/>
            <w:bookmarkStart w:id="14001" w:name="td-b41-gfa-1ye"/>
            <w:bookmarkStart w:id="14002" w:name="tr-vxp-qaf-62t"/>
            <w:bookmarkEnd w:id="13996"/>
            <w:r>
              <w:rPr>
                <w:rFonts w:ascii="阿里巴巴普惠体" w:eastAsia="阿里巴巴普惠体"/>
                <w:color w:val="333333"/>
                <w:sz w:val="21"/>
              </w:rPr>
              <w:t>接口类型</w:t>
            </w:r>
          </w:p>
        </w:tc>
        <w:tc>
          <w:tcPr>
            <w:tcW w:w="66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4003" w:name="p-og8-5l7-r7t"/>
            <w:bookmarkStart w:id="14004" w:name="td-6xa-ley-0kg"/>
            <w:bookmarkEnd w:id="14000"/>
            <w:bookmarkEnd w:id="14001"/>
            <w:r>
              <w:rPr>
                <w:rFonts w:ascii="阿里巴巴普惠体" w:eastAsia="阿里巴巴普惠体"/>
                <w:color w:val="333333"/>
                <w:sz w:val="21"/>
              </w:rPr>
              <w:t>选择</w:t>
            </w:r>
            <w:r>
              <w:rPr>
                <w:rFonts w:ascii="阿里巴巴普惠体" w:eastAsia="阿里巴巴普惠体"/>
                <w:b/>
                <w:color w:val="333333"/>
                <w:sz w:val="21"/>
              </w:rPr>
              <w:t>PUSH</w:t>
            </w:r>
            <w:r>
              <w:rPr>
                <w:rFonts w:ascii="阿里巴巴普惠体" w:eastAsia="阿里巴巴普惠体"/>
                <w:color w:val="333333"/>
                <w:sz w:val="21"/>
              </w:rPr>
              <w:t>。</w:t>
            </w:r>
          </w:p>
        </w:tc>
        <w:bookmarkEnd w:id="14003"/>
        <w:bookmarkEnd w:id="14004"/>
      </w:tr>
      <w:tr w:rsidR="00CA58D1">
        <w:trPr>
          <w:trHeight w:val="315"/>
          <w:tblCellSpacing w:w="0" w:type="auto"/>
        </w:trPr>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4005" w:name="p-bls-w3d-1d3"/>
            <w:bookmarkStart w:id="14006" w:name="td-7ww-v34-brd"/>
            <w:bookmarkStart w:id="14007" w:name="tr-89r-17o-ppz"/>
            <w:bookmarkEnd w:id="14002"/>
            <w:r>
              <w:rPr>
                <w:rFonts w:ascii="阿里巴巴普惠体" w:eastAsia="阿里巴巴普惠体"/>
                <w:color w:val="333333"/>
                <w:sz w:val="21"/>
              </w:rPr>
              <w:t>PUSH接口名称</w:t>
            </w:r>
          </w:p>
        </w:tc>
        <w:tc>
          <w:tcPr>
            <w:tcW w:w="66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4008" w:name="p-5mp-2aa-713"/>
            <w:bookmarkStart w:id="14009" w:name="td-qz3-b8t-edp"/>
            <w:bookmarkEnd w:id="14005"/>
            <w:bookmarkEnd w:id="14006"/>
            <w:r>
              <w:rPr>
                <w:rFonts w:ascii="阿里巴巴普惠体" w:eastAsia="阿里巴巴普惠体"/>
                <w:color w:val="333333"/>
                <w:sz w:val="21"/>
                <w:lang w:eastAsia="zh-CN"/>
              </w:rPr>
              <w:t>设置接口名称，例如：友盟PUSH接口</w:t>
            </w:r>
            <w:r>
              <w:rPr>
                <w:rFonts w:ascii="阿里巴巴普惠体" w:eastAsia="阿里巴巴普惠体"/>
                <w:b/>
                <w:color w:val="333333"/>
                <w:sz w:val="21"/>
                <w:lang w:eastAsia="zh-CN"/>
              </w:rPr>
              <w:t>。</w:t>
            </w:r>
          </w:p>
        </w:tc>
        <w:bookmarkEnd w:id="14008"/>
        <w:bookmarkEnd w:id="14009"/>
      </w:tr>
      <w:tr w:rsidR="00CA58D1">
        <w:trPr>
          <w:trHeight w:val="315"/>
          <w:tblCellSpacing w:w="0" w:type="auto"/>
        </w:trPr>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4010" w:name="p-z7h-97d-37b"/>
            <w:bookmarkStart w:id="14011" w:name="td-lnx-qi4-d1l"/>
            <w:bookmarkStart w:id="14012" w:name="tr-y5s-120-j2l"/>
            <w:bookmarkEnd w:id="14007"/>
            <w:r>
              <w:rPr>
                <w:rFonts w:ascii="阿里巴巴普惠体" w:eastAsia="阿里巴巴普惠体"/>
                <w:color w:val="333333"/>
                <w:sz w:val="21"/>
              </w:rPr>
              <w:t>PUSH账号</w:t>
            </w:r>
          </w:p>
        </w:tc>
        <w:tc>
          <w:tcPr>
            <w:tcW w:w="66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4013" w:name="p-4of-7vl-ume"/>
            <w:bookmarkStart w:id="14014" w:name="td-qbl-p8j-x9f"/>
            <w:bookmarkEnd w:id="14010"/>
            <w:bookmarkEnd w:id="14011"/>
            <w:r>
              <w:rPr>
                <w:rFonts w:ascii="阿里巴巴普惠体" w:eastAsia="阿里巴巴普惠体"/>
                <w:color w:val="333333"/>
                <w:sz w:val="21"/>
                <w:lang w:eastAsia="zh-CN"/>
              </w:rPr>
              <w:t>选择用于配置PUSH接口的友盟账号。</w:t>
            </w:r>
          </w:p>
          <w:p w:rsidR="00CA58D1" w:rsidRDefault="009D55E1" w:rsidP="008A2FC7">
            <w:pPr>
              <w:spacing w:line="360" w:lineRule="exact"/>
              <w:ind w:leftChars="1" w:left="2"/>
              <w:rPr>
                <w:lang w:eastAsia="zh-CN"/>
              </w:rPr>
            </w:pPr>
            <w:bookmarkStart w:id="14015" w:name="p-y3y-pys-hit"/>
            <w:bookmarkEnd w:id="14013"/>
            <w:r>
              <w:rPr>
                <w:rFonts w:ascii="阿里巴巴普惠体" w:eastAsia="阿里巴巴普惠体"/>
                <w:color w:val="333333"/>
                <w:sz w:val="21"/>
                <w:lang w:eastAsia="zh-CN"/>
              </w:rPr>
              <w:lastRenderedPageBreak/>
              <w:t>友盟账号请在任意空间的</w:t>
            </w:r>
            <w:r>
              <w:rPr>
                <w:rFonts w:ascii="阿里巴巴普惠体" w:eastAsia="阿里巴巴普惠体"/>
                <w:b/>
                <w:color w:val="333333"/>
                <w:sz w:val="21"/>
                <w:lang w:eastAsia="zh-CN"/>
              </w:rPr>
              <w:t>用户营销</w:t>
            </w:r>
            <w:r>
              <w:rPr>
                <w:rFonts w:ascii="阿里巴巴普惠体" w:eastAsia="阿里巴巴普惠体"/>
                <w:color w:val="333333"/>
                <w:sz w:val="21"/>
                <w:lang w:eastAsia="zh-CN"/>
              </w:rPr>
              <w:t>&gt;</w:t>
            </w:r>
            <w:r>
              <w:rPr>
                <w:rFonts w:ascii="阿里巴巴普惠体" w:eastAsia="阿里巴巴普惠体"/>
                <w:b/>
                <w:color w:val="333333"/>
                <w:sz w:val="21"/>
                <w:lang w:eastAsia="zh-CN"/>
              </w:rPr>
              <w:t>账号配置</w:t>
            </w:r>
            <w:r>
              <w:rPr>
                <w:rFonts w:ascii="阿里巴巴普惠体" w:eastAsia="阿里巴巴普惠体"/>
                <w:color w:val="333333"/>
                <w:sz w:val="21"/>
                <w:lang w:eastAsia="zh-CN"/>
              </w:rPr>
              <w:t>&gt;</w:t>
            </w:r>
            <w:r>
              <w:rPr>
                <w:rFonts w:ascii="阿里巴巴普惠体" w:eastAsia="阿里巴巴普惠体"/>
                <w:b/>
                <w:color w:val="333333"/>
                <w:sz w:val="21"/>
                <w:lang w:eastAsia="zh-CN"/>
              </w:rPr>
              <w:t>账号管理</w:t>
            </w:r>
            <w:r>
              <w:rPr>
                <w:rFonts w:ascii="阿里巴巴普惠体" w:eastAsia="阿里巴巴普惠体"/>
                <w:color w:val="333333"/>
                <w:sz w:val="21"/>
                <w:lang w:eastAsia="zh-CN"/>
              </w:rPr>
              <w:t>页面，单击</w:t>
            </w:r>
            <w:r>
              <w:rPr>
                <w:rFonts w:ascii="阿里巴巴普惠体" w:eastAsia="阿里巴巴普惠体"/>
                <w:b/>
                <w:color w:val="333333"/>
                <w:sz w:val="21"/>
                <w:lang w:eastAsia="zh-CN"/>
              </w:rPr>
              <w:t>账号授权</w:t>
            </w:r>
            <w:r>
              <w:rPr>
                <w:rFonts w:ascii="阿里巴巴普惠体" w:eastAsia="阿里巴巴普惠体"/>
                <w:color w:val="333333"/>
                <w:sz w:val="21"/>
                <w:lang w:eastAsia="zh-CN"/>
              </w:rPr>
              <w:t>进行添加，参见</w:t>
            </w:r>
            <w:hyperlink w:anchor="topic-2454584">
              <w:r>
                <w:rPr>
                  <w:rStyle w:val="af8"/>
                  <w:rFonts w:ascii="阿里巴巴普惠体" w:eastAsia="阿里巴巴普惠体"/>
                  <w:color w:val="FF6A00"/>
                  <w:sz w:val="21"/>
                  <w:lang w:eastAsia="zh-CN"/>
                </w:rPr>
                <w:t>账号授权</w:t>
              </w:r>
            </w:hyperlink>
            <w:r>
              <w:rPr>
                <w:rFonts w:ascii="阿里巴巴普惠体" w:eastAsia="阿里巴巴普惠体"/>
                <w:color w:val="333333"/>
                <w:sz w:val="21"/>
                <w:lang w:eastAsia="zh-CN"/>
              </w:rPr>
              <w:t>。</w:t>
            </w:r>
          </w:p>
        </w:tc>
        <w:bookmarkEnd w:id="14014"/>
        <w:bookmarkEnd w:id="14015"/>
      </w:tr>
      <w:tr w:rsidR="00CA58D1">
        <w:trPr>
          <w:trHeight w:val="315"/>
          <w:tblCellSpacing w:w="0" w:type="auto"/>
        </w:trPr>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4016" w:name="p-nqw-oi4-6ea"/>
            <w:bookmarkStart w:id="14017" w:name="td-gvo-k4o-iwg"/>
            <w:bookmarkStart w:id="14018" w:name="tr-44q-4rn-dto"/>
            <w:bookmarkEnd w:id="14012"/>
            <w:r>
              <w:rPr>
                <w:rFonts w:ascii="阿里巴巴普惠体" w:eastAsia="阿里巴巴普惠体"/>
                <w:color w:val="333333"/>
                <w:sz w:val="21"/>
              </w:rPr>
              <w:lastRenderedPageBreak/>
              <w:t>PUSH应用</w:t>
            </w:r>
          </w:p>
        </w:tc>
        <w:tc>
          <w:tcPr>
            <w:tcW w:w="66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4019" w:name="p-0cn-8k4-868"/>
            <w:bookmarkStart w:id="14020" w:name="td-pxl-4w7-mos"/>
            <w:bookmarkEnd w:id="14016"/>
            <w:bookmarkEnd w:id="14017"/>
            <w:r>
              <w:rPr>
                <w:rFonts w:ascii="阿里巴巴普惠体" w:eastAsia="阿里巴巴普惠体"/>
                <w:color w:val="333333"/>
                <w:sz w:val="21"/>
                <w:lang w:eastAsia="zh-CN"/>
              </w:rPr>
              <w:t>选择账号下的应用。也可以单击</w:t>
            </w:r>
            <w:r>
              <w:rPr>
                <w:rFonts w:ascii="阿里巴巴普惠体" w:eastAsia="阿里巴巴普惠体"/>
                <w:b/>
                <w:color w:val="333333"/>
                <w:sz w:val="21"/>
                <w:lang w:eastAsia="zh-CN"/>
              </w:rPr>
              <w:t>请前往友盟账号中创建应用</w:t>
            </w:r>
            <w:r>
              <w:rPr>
                <w:rFonts w:ascii="阿里巴巴普惠体" w:eastAsia="阿里巴巴普惠体"/>
                <w:color w:val="333333"/>
                <w:sz w:val="21"/>
                <w:lang w:eastAsia="zh-CN"/>
              </w:rPr>
              <w:t>，跳转到友盟添加新的应用，再回到本页面选择应用。</w:t>
            </w:r>
          </w:p>
        </w:tc>
        <w:bookmarkEnd w:id="14019"/>
        <w:bookmarkEnd w:id="14020"/>
      </w:tr>
      <w:bookmarkEnd w:id="13997"/>
      <w:bookmarkEnd w:id="14018"/>
    </w:tbl>
    <w:p w:rsidR="00CA58D1" w:rsidRDefault="00CA58D1">
      <w:pPr>
        <w:ind w:left="840"/>
        <w:rPr>
          <w:lang w:eastAsia="zh-CN"/>
        </w:rPr>
      </w:pPr>
    </w:p>
    <w:p w:rsidR="00CA58D1" w:rsidRDefault="009D55E1">
      <w:pPr>
        <w:spacing w:after="150"/>
        <w:ind w:left="840"/>
      </w:pPr>
      <w:bookmarkStart w:id="14021" w:name="p-jtl-5f8-xlg"/>
      <w:r>
        <w:rPr>
          <w:rFonts w:ascii="阿里巴巴普惠体" w:eastAsia="阿里巴巴普惠体"/>
          <w:color w:val="000000"/>
          <w:sz w:val="21"/>
        </w:rPr>
        <w:t>完成配置参数后，对话框下方将自动获取APP Key、APP Secret等信息。</w:t>
      </w:r>
    </w:p>
    <w:p w:rsidR="00CA58D1" w:rsidRDefault="009D55E1" w:rsidP="009D55E1">
      <w:pPr>
        <w:numPr>
          <w:ilvl w:val="0"/>
          <w:numId w:val="482"/>
        </w:numPr>
        <w:spacing w:after="120"/>
      </w:pPr>
      <w:bookmarkStart w:id="14022" w:name="p-day-fgo-h4g"/>
      <w:bookmarkStart w:id="14023" w:name="li-5sz-m9b-f4j"/>
      <w:bookmarkEnd w:id="13992"/>
      <w:bookmarkEnd w:id="14021"/>
      <w:r>
        <w:rPr>
          <w:rFonts w:ascii="阿里巴巴普惠体" w:eastAsia="阿里巴巴普惠体"/>
          <w:color w:val="000000"/>
          <w:sz w:val="21"/>
        </w:rPr>
        <w:t>单击</w:t>
      </w:r>
      <w:r>
        <w:rPr>
          <w:rFonts w:ascii="阿里巴巴普惠体" w:eastAsia="阿里巴巴普惠体"/>
          <w:b/>
          <w:color w:val="000000"/>
          <w:sz w:val="21"/>
        </w:rPr>
        <w:t>确定</w:t>
      </w:r>
      <w:r>
        <w:rPr>
          <w:rFonts w:ascii="阿里巴巴普惠体" w:eastAsia="阿里巴巴普惠体"/>
          <w:color w:val="000000"/>
          <w:sz w:val="21"/>
        </w:rPr>
        <w:t>，保存配置。</w:t>
      </w:r>
    </w:p>
    <w:p w:rsidR="00CA58D1" w:rsidRDefault="009D55E1">
      <w:pPr>
        <w:ind w:left="840"/>
        <w:rPr>
          <w:lang w:eastAsia="zh-CN"/>
        </w:rPr>
      </w:pPr>
      <w:bookmarkStart w:id="14024" w:name="p-8x2-b4c-z9r"/>
      <w:bookmarkEnd w:id="14022"/>
      <w:r>
        <w:rPr>
          <w:rFonts w:ascii="阿里巴巴普惠体" w:eastAsia="阿里巴巴普惠体"/>
          <w:color w:val="000000"/>
          <w:sz w:val="21"/>
          <w:lang w:eastAsia="zh-CN"/>
        </w:rPr>
        <w:t>新的PUSH接口将展示在接口管理页面，您可以进行编辑和删除，如下图所示。</w:t>
      </w:r>
    </w:p>
    <w:p w:rsidR="00CA58D1" w:rsidRDefault="009D55E1">
      <w:pPr>
        <w:ind w:left="840"/>
      </w:pPr>
      <w:bookmarkStart w:id="14025" w:name="img-omt-nku-ioh"/>
      <w:r>
        <w:rPr>
          <w:noProof/>
        </w:rPr>
        <w:drawing>
          <wp:inline distT="0" distB="0" distL="0" distR="0">
            <wp:extent cx="5219700" cy="3467100"/>
            <wp:effectExtent l="0" t="0" r="0" b="0"/>
            <wp:docPr id="725" name="图片 725" descr="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3"/>
                    <a:stretch>
                      <a:fillRect/>
                    </a:stretch>
                  </pic:blipFill>
                  <pic:spPr>
                    <a:xfrm>
                      <a:off x="0" y="0"/>
                      <a:ext cx="5219700" cy="3467100"/>
                    </a:xfrm>
                    <a:prstGeom prst="rect">
                      <a:avLst/>
                    </a:prstGeom>
                  </pic:spPr>
                </pic:pic>
              </a:graphicData>
            </a:graphic>
          </wp:inline>
        </w:drawing>
      </w:r>
      <w:bookmarkEnd w:id="14025"/>
    </w:p>
    <w:p w:rsidR="00CA58D1" w:rsidRDefault="009D55E1" w:rsidP="005C4BA6">
      <w:pPr>
        <w:pStyle w:val="31"/>
        <w:rPr>
          <w:lang w:eastAsia="zh-CN"/>
        </w:rPr>
      </w:pPr>
      <w:bookmarkStart w:id="14026" w:name="main-2037503"/>
      <w:bookmarkStart w:id="14027" w:name="_Toc91596887"/>
      <w:bookmarkEnd w:id="13982"/>
      <w:bookmarkEnd w:id="13986"/>
      <w:bookmarkEnd w:id="13989"/>
      <w:bookmarkEnd w:id="14023"/>
      <w:bookmarkEnd w:id="14024"/>
      <w:r>
        <w:rPr>
          <w:rFonts w:ascii="阿里巴巴普惠体"/>
          <w:color w:val="000000"/>
          <w:lang w:eastAsia="zh-CN"/>
        </w:rPr>
        <w:t>7.2.5. 数据授权</w:t>
      </w:r>
      <w:bookmarkEnd w:id="14027"/>
    </w:p>
    <w:p w:rsidR="00CA58D1" w:rsidRDefault="00CA58D1">
      <w:pPr>
        <w:spacing w:after="150"/>
        <w:ind w:left="120"/>
        <w:rPr>
          <w:lang w:eastAsia="zh-CN"/>
        </w:rPr>
      </w:pPr>
    </w:p>
    <w:p w:rsidR="00CA58D1" w:rsidRDefault="009D55E1" w:rsidP="005C4BA6">
      <w:pPr>
        <w:pStyle w:val="41"/>
      </w:pPr>
      <w:bookmarkStart w:id="14028" w:name="title-i4n-kzk-d2j"/>
      <w:bookmarkStart w:id="14029" w:name="topic-2010175"/>
      <w:bookmarkStart w:id="14030" w:name="_Toc91596888"/>
      <w:bookmarkEnd w:id="14026"/>
      <w:r>
        <w:rPr>
          <w:rFonts w:ascii="阿里巴巴普惠体"/>
          <w:color w:val="000000"/>
        </w:rPr>
        <w:t>7.2.5.1. 数据源表授权</w:t>
      </w:r>
      <w:bookmarkEnd w:id="14030"/>
    </w:p>
    <w:p w:rsidR="00CA58D1" w:rsidRDefault="009D55E1">
      <w:pPr>
        <w:spacing w:after="150"/>
        <w:ind w:left="120"/>
        <w:rPr>
          <w:lang w:eastAsia="zh-CN"/>
        </w:rPr>
      </w:pPr>
      <w:bookmarkStart w:id="14031" w:name="shortdesc-r95-upb-bu8"/>
      <w:bookmarkEnd w:id="14028"/>
      <w:r>
        <w:rPr>
          <w:rFonts w:ascii="阿里巴巴普惠体" w:eastAsia="阿里巴巴普惠体"/>
          <w:color w:val="000000"/>
          <w:sz w:val="21"/>
          <w:lang w:eastAsia="zh-CN"/>
        </w:rPr>
        <w:t>添加组织数据源，然后将数据源中的表授权给空间。</w:t>
      </w:r>
    </w:p>
    <w:p w:rsidR="00CA58D1" w:rsidRDefault="009D55E1">
      <w:pPr>
        <w:spacing w:after="150"/>
        <w:ind w:left="120"/>
        <w:rPr>
          <w:lang w:eastAsia="zh-CN"/>
        </w:rPr>
      </w:pPr>
      <w:bookmarkStart w:id="14032" w:name="p-f0k-9lt-zcg"/>
      <w:bookmarkEnd w:id="14031"/>
      <w:r>
        <w:rPr>
          <w:rFonts w:ascii="阿里巴巴普惠体" w:eastAsia="阿里巴巴普惠体"/>
          <w:color w:val="000000"/>
          <w:sz w:val="21"/>
          <w:lang w:eastAsia="zh-CN"/>
        </w:rPr>
        <w:t>根据使用范围，数据源分为：</w:t>
      </w:r>
    </w:p>
    <w:p w:rsidR="00CA58D1" w:rsidRDefault="009D55E1" w:rsidP="009D55E1">
      <w:pPr>
        <w:numPr>
          <w:ilvl w:val="0"/>
          <w:numId w:val="483"/>
        </w:numPr>
        <w:spacing w:after="90"/>
        <w:rPr>
          <w:lang w:eastAsia="zh-CN"/>
        </w:rPr>
      </w:pPr>
      <w:bookmarkStart w:id="14033" w:name="p-wnl-8hn-7n7"/>
      <w:bookmarkStart w:id="14034" w:name="li-km7-p10-mp8"/>
      <w:bookmarkStart w:id="14035" w:name="ul-q69-i8k-2gq"/>
      <w:bookmarkEnd w:id="14032"/>
      <w:r>
        <w:rPr>
          <w:rFonts w:ascii="阿里巴巴普惠体" w:eastAsia="阿里巴巴普惠体"/>
          <w:color w:val="000000"/>
          <w:sz w:val="21"/>
          <w:lang w:eastAsia="zh-CN"/>
        </w:rPr>
        <w:lastRenderedPageBreak/>
        <w:t>组织数据源：组织管理员在组织中添加的数据源，在空间使用组织数据源前，需要组织管理员向空间授权。</w:t>
      </w:r>
    </w:p>
    <w:p w:rsidR="00CA58D1" w:rsidRDefault="009D55E1" w:rsidP="009D55E1">
      <w:pPr>
        <w:numPr>
          <w:ilvl w:val="0"/>
          <w:numId w:val="483"/>
        </w:numPr>
        <w:spacing w:after="90"/>
        <w:rPr>
          <w:lang w:eastAsia="zh-CN"/>
        </w:rPr>
      </w:pPr>
      <w:bookmarkStart w:id="14036" w:name="p-p19-ovo-osk"/>
      <w:bookmarkStart w:id="14037" w:name="li-hii-001-6sl"/>
      <w:bookmarkEnd w:id="14033"/>
      <w:bookmarkEnd w:id="14034"/>
      <w:r>
        <w:rPr>
          <w:rFonts w:ascii="阿里巴巴普惠体" w:eastAsia="阿里巴巴普惠体"/>
          <w:color w:val="000000"/>
          <w:sz w:val="21"/>
          <w:lang w:eastAsia="zh-CN"/>
        </w:rPr>
        <w:t>空间数据源：空间管理员、组织管理员在空间中添加的数据源，仅能在该空间中使用，使用前无需授权，请参见</w:t>
      </w:r>
      <w:hyperlink w:anchor="topic-1949895">
        <w:r>
          <w:rPr>
            <w:rStyle w:val="af8"/>
            <w:rFonts w:ascii="阿里巴巴普惠体" w:eastAsia="阿里巴巴普惠体"/>
            <w:color w:val="FF6A00"/>
            <w:sz w:val="21"/>
            <w:lang w:eastAsia="zh-CN"/>
          </w:rPr>
          <w:t>数据源（即分析数据源）</w:t>
        </w:r>
      </w:hyperlink>
      <w:r>
        <w:rPr>
          <w:rFonts w:ascii="阿里巴巴普惠体" w:eastAsia="阿里巴巴普惠体"/>
          <w:color w:val="000000"/>
          <w:sz w:val="21"/>
          <w:lang w:eastAsia="zh-CN"/>
        </w:rPr>
        <w:t>。</w:t>
      </w:r>
    </w:p>
    <w:p w:rsidR="00CA58D1" w:rsidRDefault="009D55E1">
      <w:pPr>
        <w:spacing w:after="150"/>
        <w:ind w:left="120"/>
        <w:rPr>
          <w:lang w:eastAsia="zh-CN"/>
        </w:rPr>
      </w:pPr>
      <w:bookmarkStart w:id="14038" w:name="title-zrv-27q-nni"/>
      <w:bookmarkStart w:id="14039" w:name="section-5r1-3u2-3b3"/>
      <w:bookmarkStart w:id="14040" w:name="taskbody-xzc-bqs-szt"/>
      <w:bookmarkEnd w:id="14035"/>
      <w:bookmarkEnd w:id="14036"/>
      <w:bookmarkEnd w:id="14037"/>
      <w:r>
        <w:rPr>
          <w:rFonts w:ascii="阿里巴巴普惠体" w:eastAsia="阿里巴巴普惠体"/>
          <w:b/>
          <w:color w:val="000000"/>
          <w:lang w:eastAsia="zh-CN"/>
        </w:rPr>
        <w:t>添加组织数据源</w:t>
      </w:r>
    </w:p>
    <w:p w:rsidR="00CA58D1" w:rsidRDefault="009D55E1">
      <w:pPr>
        <w:ind w:left="840"/>
        <w:rPr>
          <w:lang w:eastAsia="zh-CN"/>
        </w:rPr>
      </w:pPr>
      <w:bookmarkStart w:id="14041" w:name="p-0wi-pme-f4w"/>
      <w:bookmarkStart w:id="14042" w:name="li-f46-n4m-w78"/>
      <w:bookmarkStart w:id="14043" w:name="ol-s6i-6y8-xle"/>
      <w:bookmarkEnd w:id="14038"/>
      <w:r>
        <w:rPr>
          <w:rFonts w:ascii="阿里巴巴普惠体" w:eastAsia="阿里巴巴普惠体"/>
          <w:color w:val="000000"/>
          <w:sz w:val="21"/>
          <w:lang w:eastAsia="zh-CN"/>
        </w:rPr>
        <w:t>选择</w:t>
      </w:r>
      <w:r>
        <w:rPr>
          <w:noProof/>
        </w:rPr>
        <w:drawing>
          <wp:inline distT="0" distB="0" distL="0" distR="0">
            <wp:extent cx="247650" cy="257175"/>
            <wp:effectExtent l="0" t="0" r="0" b="0"/>
            <wp:docPr id="726" name="图片 726" descr="111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1"/>
                    <a:stretch>
                      <a:fillRect/>
                    </a:stretch>
                  </pic:blipFill>
                  <pic:spPr>
                    <a:xfrm>
                      <a:off x="0" y="0"/>
                      <a:ext cx="247650" cy="257175"/>
                    </a:xfrm>
                    <a:prstGeom prst="rect">
                      <a:avLst/>
                    </a:prstGeom>
                  </pic:spPr>
                </pic:pic>
              </a:graphicData>
            </a:graphic>
          </wp:inline>
        </w:drawing>
      </w:r>
      <w:r>
        <w:rPr>
          <w:rFonts w:ascii="阿里巴巴普惠体" w:eastAsia="阿里巴巴普惠体"/>
          <w:color w:val="000000"/>
          <w:sz w:val="21"/>
          <w:lang w:eastAsia="zh-CN"/>
        </w:rPr>
        <w:t>&gt;</w:t>
      </w:r>
      <w:r>
        <w:rPr>
          <w:rFonts w:ascii="阿里巴巴普惠体" w:eastAsia="阿里巴巴普惠体"/>
          <w:b/>
          <w:color w:val="000000"/>
          <w:sz w:val="21"/>
          <w:lang w:eastAsia="zh-CN"/>
        </w:rPr>
        <w:t>管理中心</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组织管理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数据授权</w:t>
      </w:r>
      <w:r>
        <w:rPr>
          <w:rFonts w:ascii="阿里巴巴普惠体" w:eastAsia="阿里巴巴普惠体"/>
          <w:color w:val="000000"/>
          <w:sz w:val="21"/>
          <w:lang w:eastAsia="zh-CN"/>
        </w:rPr>
        <w:t>，进入</w:t>
      </w:r>
      <w:r>
        <w:rPr>
          <w:rFonts w:ascii="阿里巴巴普惠体" w:eastAsia="阿里巴巴普惠体"/>
          <w:b/>
          <w:color w:val="000000"/>
          <w:sz w:val="21"/>
          <w:lang w:eastAsia="zh-CN"/>
        </w:rPr>
        <w:t>数据源表授权</w:t>
      </w:r>
      <w:r>
        <w:rPr>
          <w:rFonts w:ascii="阿里巴巴普惠体" w:eastAsia="阿里巴巴普惠体"/>
          <w:color w:val="000000"/>
          <w:sz w:val="21"/>
          <w:lang w:eastAsia="zh-CN"/>
        </w:rPr>
        <w:t>页面。</w:t>
      </w:r>
    </w:p>
    <w:p w:rsidR="00CA58D1" w:rsidRDefault="009D55E1">
      <w:pPr>
        <w:ind w:left="840"/>
      </w:pPr>
      <w:bookmarkStart w:id="14044" w:name="img-wau-vuo-zkb"/>
      <w:r>
        <w:rPr>
          <w:noProof/>
        </w:rPr>
        <w:drawing>
          <wp:inline distT="0" distB="0" distL="0" distR="0">
            <wp:extent cx="6192520" cy="1414421"/>
            <wp:effectExtent l="0" t="0" r="0" b="0"/>
            <wp:docPr id="727" name="图片 727" descr="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4"/>
                    <a:stretch>
                      <a:fillRect/>
                    </a:stretch>
                  </pic:blipFill>
                  <pic:spPr>
                    <a:xfrm>
                      <a:off x="0" y="0"/>
                      <a:ext cx="6192520" cy="1414421"/>
                    </a:xfrm>
                    <a:prstGeom prst="rect">
                      <a:avLst/>
                    </a:prstGeom>
                  </pic:spPr>
                </pic:pic>
              </a:graphicData>
            </a:graphic>
          </wp:inline>
        </w:drawing>
      </w:r>
      <w:bookmarkEnd w:id="14044"/>
    </w:p>
    <w:p w:rsidR="00CA58D1" w:rsidRDefault="009D55E1" w:rsidP="009D55E1">
      <w:pPr>
        <w:numPr>
          <w:ilvl w:val="0"/>
          <w:numId w:val="484"/>
        </w:numPr>
        <w:spacing w:after="120"/>
        <w:rPr>
          <w:lang w:eastAsia="zh-CN"/>
        </w:rPr>
      </w:pPr>
      <w:bookmarkStart w:id="14045" w:name="p-67k-1cd-mu6"/>
      <w:bookmarkStart w:id="14046" w:name="li-zin-f8q-0fm"/>
      <w:bookmarkEnd w:id="14041"/>
      <w:bookmarkEnd w:id="14042"/>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新建数据源</w:t>
      </w:r>
      <w:r>
        <w:rPr>
          <w:rFonts w:ascii="阿里巴巴普惠体" w:eastAsia="阿里巴巴普惠体"/>
          <w:color w:val="000000"/>
          <w:sz w:val="21"/>
          <w:lang w:eastAsia="zh-CN"/>
        </w:rPr>
        <w:t>。</w:t>
      </w:r>
    </w:p>
    <w:p w:rsidR="00CA58D1" w:rsidRDefault="009D55E1" w:rsidP="009D55E1">
      <w:pPr>
        <w:numPr>
          <w:ilvl w:val="0"/>
          <w:numId w:val="484"/>
        </w:numPr>
        <w:spacing w:after="120"/>
        <w:rPr>
          <w:lang w:eastAsia="zh-CN"/>
        </w:rPr>
      </w:pPr>
      <w:bookmarkStart w:id="14047" w:name="p-fph-xkj-wwz"/>
      <w:bookmarkStart w:id="14048" w:name="li-hrw-q4c-9if"/>
      <w:bookmarkEnd w:id="14045"/>
      <w:bookmarkEnd w:id="14046"/>
      <w:r>
        <w:rPr>
          <w:rFonts w:ascii="阿里巴巴普惠体" w:eastAsia="阿里巴巴普惠体"/>
          <w:color w:val="000000"/>
          <w:sz w:val="21"/>
          <w:lang w:eastAsia="zh-CN"/>
        </w:rPr>
        <w:t>在弹窗中选择数据源类型，进行参数配置，具体操作与配置空间数据源时相同，请参见</w:t>
      </w:r>
      <w:hyperlink w:anchor="topic-1949895">
        <w:r>
          <w:rPr>
            <w:rStyle w:val="af8"/>
            <w:rFonts w:ascii="阿里巴巴普惠体" w:eastAsia="阿里巴巴普惠体"/>
            <w:color w:val="FF6A00"/>
            <w:sz w:val="21"/>
            <w:lang w:eastAsia="zh-CN"/>
          </w:rPr>
          <w:t>数据源（即分析数据源）</w:t>
        </w:r>
      </w:hyperlink>
      <w:r>
        <w:rPr>
          <w:rFonts w:ascii="阿里巴巴普惠体" w:eastAsia="阿里巴巴普惠体"/>
          <w:color w:val="000000"/>
          <w:sz w:val="21"/>
          <w:lang w:eastAsia="zh-CN"/>
        </w:rPr>
        <w:t>。</w:t>
      </w:r>
    </w:p>
    <w:p w:rsidR="00CA58D1" w:rsidRDefault="009D55E1">
      <w:pPr>
        <w:spacing w:after="150"/>
        <w:ind w:left="120"/>
        <w:rPr>
          <w:lang w:eastAsia="zh-CN"/>
        </w:rPr>
      </w:pPr>
      <w:bookmarkStart w:id="14049" w:name="p-7xq-wy0-mug"/>
      <w:bookmarkEnd w:id="14043"/>
      <w:bookmarkEnd w:id="14047"/>
      <w:bookmarkEnd w:id="14048"/>
      <w:r>
        <w:rPr>
          <w:rFonts w:ascii="阿里巴巴普惠体" w:eastAsia="阿里巴巴普惠体"/>
          <w:color w:val="000000"/>
          <w:sz w:val="21"/>
          <w:lang w:eastAsia="zh-CN"/>
        </w:rPr>
        <w:t>添加组织数据源后，需要向空间授权，空间才能使用组织数据源的数据进行分析，请参见</w:t>
      </w:r>
      <w:hyperlink w:anchor="section-d3l-yjz-w7y">
        <w:r>
          <w:rPr>
            <w:rStyle w:val="af8"/>
            <w:rFonts w:ascii="阿里巴巴普惠体" w:eastAsia="阿里巴巴普惠体"/>
            <w:color w:val="FF6A00"/>
            <w:sz w:val="21"/>
            <w:lang w:eastAsia="zh-CN"/>
          </w:rPr>
          <w:t>授权组织数据源</w:t>
        </w:r>
      </w:hyperlink>
      <w:r>
        <w:rPr>
          <w:rFonts w:ascii="阿里巴巴普惠体" w:eastAsia="阿里巴巴普惠体"/>
          <w:color w:val="000000"/>
          <w:sz w:val="21"/>
          <w:lang w:eastAsia="zh-CN"/>
        </w:rPr>
        <w:t>。</w:t>
      </w:r>
    </w:p>
    <w:p w:rsidR="00CA58D1" w:rsidRDefault="009D55E1">
      <w:pPr>
        <w:spacing w:after="150"/>
        <w:ind w:left="120"/>
        <w:rPr>
          <w:lang w:eastAsia="zh-CN"/>
        </w:rPr>
      </w:pPr>
      <w:bookmarkStart w:id="14050" w:name="title-rbl-bfo-grx"/>
      <w:bookmarkStart w:id="14051" w:name="section-4il-jjd-qjd"/>
      <w:bookmarkEnd w:id="14039"/>
      <w:bookmarkEnd w:id="14049"/>
      <w:r>
        <w:rPr>
          <w:rFonts w:ascii="阿里巴巴普惠体" w:eastAsia="阿里巴巴普惠体"/>
          <w:b/>
          <w:color w:val="000000"/>
          <w:lang w:eastAsia="zh-CN"/>
        </w:rPr>
        <w:t>管理数据源</w:t>
      </w:r>
    </w:p>
    <w:p w:rsidR="00CA58D1" w:rsidRDefault="009D55E1">
      <w:pPr>
        <w:spacing w:after="150"/>
        <w:ind w:left="120"/>
        <w:rPr>
          <w:lang w:eastAsia="zh-CN"/>
        </w:rPr>
      </w:pPr>
      <w:bookmarkStart w:id="14052" w:name="p-bzq-aev-srd"/>
      <w:bookmarkEnd w:id="14050"/>
      <w:r>
        <w:rPr>
          <w:rFonts w:ascii="阿里巴巴普惠体" w:eastAsia="阿里巴巴普惠体"/>
          <w:color w:val="000000"/>
          <w:sz w:val="21"/>
          <w:lang w:eastAsia="zh-CN"/>
        </w:rPr>
        <w:t>组织管理员可同时管理组织数据源和空间数据源。空间数据源是在空间中添加的数据源。</w:t>
      </w:r>
    </w:p>
    <w:p w:rsidR="00CA58D1" w:rsidRDefault="009D55E1">
      <w:pPr>
        <w:ind w:left="120"/>
        <w:rPr>
          <w:lang w:eastAsia="zh-CN"/>
        </w:rPr>
      </w:pPr>
      <w:bookmarkStart w:id="14053" w:name="p-9a0-ejn-t2c"/>
      <w:bookmarkEnd w:id="14052"/>
      <w:r>
        <w:rPr>
          <w:rFonts w:ascii="阿里巴巴普惠体" w:eastAsia="阿里巴巴普惠体"/>
          <w:color w:val="000000"/>
          <w:sz w:val="21"/>
          <w:lang w:eastAsia="zh-CN"/>
        </w:rPr>
        <w:t>在</w:t>
      </w:r>
      <w:r>
        <w:rPr>
          <w:rFonts w:ascii="阿里巴巴普惠体" w:eastAsia="阿里巴巴普惠体"/>
          <w:b/>
          <w:color w:val="000000"/>
          <w:sz w:val="21"/>
          <w:lang w:eastAsia="zh-CN"/>
        </w:rPr>
        <w:t>数据源表授权</w:t>
      </w:r>
      <w:r>
        <w:rPr>
          <w:rFonts w:ascii="阿里巴巴普惠体" w:eastAsia="阿里巴巴普惠体"/>
          <w:color w:val="000000"/>
          <w:sz w:val="21"/>
          <w:lang w:eastAsia="zh-CN"/>
        </w:rPr>
        <w:t>页面，左侧列表展示组织数据源和所有空间的空间数据源。组织数据源会在数据源名称后显示</w:t>
      </w:r>
      <w:bookmarkStart w:id="14054" w:name="img-nvr-36k-xjh"/>
      <w:r>
        <w:rPr>
          <w:noProof/>
        </w:rPr>
        <w:drawing>
          <wp:inline distT="0" distB="0" distL="0" distR="0">
            <wp:extent cx="285750" cy="247650"/>
            <wp:effectExtent l="0" t="0" r="0" b="0"/>
            <wp:docPr id="728" name="图片 728" descr="组织数据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5"/>
                    <a:stretch>
                      <a:fillRect/>
                    </a:stretch>
                  </pic:blipFill>
                  <pic:spPr>
                    <a:xfrm>
                      <a:off x="0" y="0"/>
                      <a:ext cx="285750" cy="247650"/>
                    </a:xfrm>
                    <a:prstGeom prst="rect">
                      <a:avLst/>
                    </a:prstGeom>
                  </pic:spPr>
                </pic:pic>
              </a:graphicData>
            </a:graphic>
          </wp:inline>
        </w:drawing>
      </w:r>
      <w:bookmarkEnd w:id="14054"/>
      <w:r>
        <w:rPr>
          <w:rFonts w:ascii="阿里巴巴普惠体" w:eastAsia="阿里巴巴普惠体"/>
          <w:color w:val="000000"/>
          <w:sz w:val="21"/>
          <w:lang w:eastAsia="zh-CN"/>
        </w:rPr>
        <w:t>符号，以示与空间数据源的区别，如下图所示。</w:t>
      </w:r>
    </w:p>
    <w:p w:rsidR="00CA58D1" w:rsidRDefault="009D55E1">
      <w:pPr>
        <w:ind w:left="120"/>
      </w:pPr>
      <w:bookmarkStart w:id="14055" w:name="img-a8h-ft7-uwt"/>
      <w:r>
        <w:rPr>
          <w:noProof/>
        </w:rPr>
        <w:lastRenderedPageBreak/>
        <w:drawing>
          <wp:inline distT="0" distB="0" distL="0" distR="0">
            <wp:extent cx="6192520" cy="2011466"/>
            <wp:effectExtent l="0" t="0" r="0" b="0"/>
            <wp:docPr id="729" name="图片 729" descr="组织数据源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6"/>
                    <a:stretch>
                      <a:fillRect/>
                    </a:stretch>
                  </pic:blipFill>
                  <pic:spPr>
                    <a:xfrm>
                      <a:off x="0" y="0"/>
                      <a:ext cx="6192520" cy="2011466"/>
                    </a:xfrm>
                    <a:prstGeom prst="rect">
                      <a:avLst/>
                    </a:prstGeom>
                  </pic:spPr>
                </pic:pic>
              </a:graphicData>
            </a:graphic>
          </wp:inline>
        </w:drawing>
      </w:r>
      <w:bookmarkEnd w:id="14055"/>
    </w:p>
    <w:p w:rsidR="00CA58D1" w:rsidRDefault="009D55E1" w:rsidP="009D55E1">
      <w:pPr>
        <w:numPr>
          <w:ilvl w:val="0"/>
          <w:numId w:val="485"/>
        </w:numPr>
        <w:spacing w:after="90"/>
        <w:rPr>
          <w:lang w:eastAsia="zh-CN"/>
        </w:rPr>
      </w:pPr>
      <w:bookmarkStart w:id="14056" w:name="p-cxz-57i-gmo"/>
      <w:bookmarkStart w:id="14057" w:name="li-l9w-2pn-5ja"/>
      <w:bookmarkStart w:id="14058" w:name="ul-f1z-cf3-hk3"/>
      <w:bookmarkEnd w:id="14053"/>
      <w:r>
        <w:rPr>
          <w:rFonts w:ascii="阿里巴巴普惠体" w:eastAsia="阿里巴巴普惠体"/>
          <w:color w:val="000000"/>
          <w:sz w:val="21"/>
          <w:lang w:eastAsia="zh-CN"/>
        </w:rPr>
        <w:t>查看详情：单击数据源名称，右侧显示数据库中的数据表列表，可单击</w:t>
      </w:r>
      <w:bookmarkStart w:id="14059" w:name="img-zga-q2z-v49"/>
      <w:r>
        <w:rPr>
          <w:noProof/>
        </w:rPr>
        <w:drawing>
          <wp:inline distT="0" distB="0" distL="0" distR="0">
            <wp:extent cx="257175" cy="238125"/>
            <wp:effectExtent l="0" t="0" r="0" b="0"/>
            <wp:docPr id="730" name="图片 730" descr="详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7"/>
                    <a:stretch>
                      <a:fillRect/>
                    </a:stretch>
                  </pic:blipFill>
                  <pic:spPr>
                    <a:xfrm>
                      <a:off x="0" y="0"/>
                      <a:ext cx="257175" cy="238125"/>
                    </a:xfrm>
                    <a:prstGeom prst="rect">
                      <a:avLst/>
                    </a:prstGeom>
                  </pic:spPr>
                </pic:pic>
              </a:graphicData>
            </a:graphic>
          </wp:inline>
        </w:drawing>
      </w:r>
      <w:bookmarkEnd w:id="14059"/>
      <w:r>
        <w:rPr>
          <w:rFonts w:ascii="阿里巴巴普惠体" w:eastAsia="阿里巴巴普惠体"/>
          <w:color w:val="000000"/>
          <w:sz w:val="21"/>
          <w:lang w:eastAsia="zh-CN"/>
        </w:rPr>
        <w:t>图标查看表的字段信息。</w:t>
      </w:r>
    </w:p>
    <w:p w:rsidR="00CA58D1" w:rsidRDefault="009D55E1" w:rsidP="009D55E1">
      <w:pPr>
        <w:numPr>
          <w:ilvl w:val="0"/>
          <w:numId w:val="485"/>
        </w:numPr>
        <w:spacing w:after="90"/>
        <w:rPr>
          <w:lang w:eastAsia="zh-CN"/>
        </w:rPr>
      </w:pPr>
      <w:bookmarkStart w:id="14060" w:name="p-y4k-rea-ag6"/>
      <w:bookmarkStart w:id="14061" w:name="li-f82-5xl-2p8"/>
      <w:bookmarkEnd w:id="14056"/>
      <w:bookmarkEnd w:id="14057"/>
      <w:r>
        <w:rPr>
          <w:rFonts w:ascii="阿里巴巴普惠体" w:eastAsia="阿里巴巴普惠体"/>
          <w:color w:val="000000"/>
          <w:sz w:val="21"/>
          <w:lang w:eastAsia="zh-CN"/>
        </w:rPr>
        <w:t>编辑：单击</w:t>
      </w:r>
      <w:bookmarkStart w:id="14062" w:name="img-nn4-qop-0es"/>
      <w:r>
        <w:rPr>
          <w:noProof/>
        </w:rPr>
        <w:drawing>
          <wp:inline distT="0" distB="0" distL="0" distR="0">
            <wp:extent cx="247650" cy="247650"/>
            <wp:effectExtent l="0" t="0" r="0" b="0"/>
            <wp:docPr id="731" name="图片 731" descr="编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8"/>
                    <a:stretch>
                      <a:fillRect/>
                    </a:stretch>
                  </pic:blipFill>
                  <pic:spPr>
                    <a:xfrm>
                      <a:off x="0" y="0"/>
                      <a:ext cx="247650" cy="247650"/>
                    </a:xfrm>
                    <a:prstGeom prst="rect">
                      <a:avLst/>
                    </a:prstGeom>
                  </pic:spPr>
                </pic:pic>
              </a:graphicData>
            </a:graphic>
          </wp:inline>
        </w:drawing>
      </w:r>
      <w:bookmarkEnd w:id="14062"/>
      <w:r>
        <w:rPr>
          <w:rFonts w:ascii="阿里巴巴普惠体" w:eastAsia="阿里巴巴普惠体"/>
          <w:color w:val="000000"/>
          <w:sz w:val="21"/>
          <w:lang w:eastAsia="zh-CN"/>
        </w:rPr>
        <w:t>图标，可编辑数据源参数，编辑操作与添加时相同，请参见</w:t>
      </w:r>
      <w:hyperlink w:anchor="topic-1949895">
        <w:r>
          <w:rPr>
            <w:rStyle w:val="af8"/>
            <w:rFonts w:ascii="阿里巴巴普惠体" w:eastAsia="阿里巴巴普惠体"/>
            <w:color w:val="FF6A00"/>
            <w:sz w:val="21"/>
            <w:lang w:eastAsia="zh-CN"/>
          </w:rPr>
          <w:t>数据源（即分析数据源）</w:t>
        </w:r>
      </w:hyperlink>
      <w:r>
        <w:rPr>
          <w:rFonts w:ascii="阿里巴巴普惠体" w:eastAsia="阿里巴巴普惠体"/>
          <w:color w:val="000000"/>
          <w:sz w:val="21"/>
          <w:lang w:eastAsia="zh-CN"/>
        </w:rPr>
        <w:t>。</w:t>
      </w:r>
    </w:p>
    <w:p w:rsidR="00CA58D1" w:rsidRDefault="009D55E1" w:rsidP="009D55E1">
      <w:pPr>
        <w:numPr>
          <w:ilvl w:val="0"/>
          <w:numId w:val="485"/>
        </w:numPr>
        <w:spacing w:after="90"/>
        <w:rPr>
          <w:lang w:eastAsia="zh-CN"/>
        </w:rPr>
      </w:pPr>
      <w:bookmarkStart w:id="14063" w:name="p-m00-3s6-d46"/>
      <w:bookmarkStart w:id="14064" w:name="li-cc6-690-pkc"/>
      <w:bookmarkEnd w:id="14060"/>
      <w:bookmarkEnd w:id="14061"/>
      <w:r>
        <w:rPr>
          <w:rFonts w:ascii="阿里巴巴普惠体" w:eastAsia="阿里巴巴普惠体"/>
          <w:color w:val="000000"/>
          <w:sz w:val="21"/>
          <w:lang w:eastAsia="zh-CN"/>
        </w:rPr>
        <w:t>移除：单击</w:t>
      </w:r>
      <w:r>
        <w:rPr>
          <w:noProof/>
        </w:rPr>
        <w:drawing>
          <wp:inline distT="0" distB="0" distL="0" distR="0">
            <wp:extent cx="228600" cy="238125"/>
            <wp:effectExtent l="0" t="0" r="0" b="0"/>
            <wp:docPr id="732" name="图片 732" descr="移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9"/>
                    <a:stretch>
                      <a:fillRect/>
                    </a:stretch>
                  </pic:blipFill>
                  <pic:spPr>
                    <a:xfrm>
                      <a:off x="0" y="0"/>
                      <a:ext cx="228600" cy="238125"/>
                    </a:xfrm>
                    <a:prstGeom prst="rect">
                      <a:avLst/>
                    </a:prstGeom>
                  </pic:spPr>
                </pic:pic>
              </a:graphicData>
            </a:graphic>
          </wp:inline>
        </w:drawing>
      </w:r>
      <w:r>
        <w:rPr>
          <w:rFonts w:ascii="阿里巴巴普惠体" w:eastAsia="阿里巴巴普惠体"/>
          <w:color w:val="000000"/>
          <w:sz w:val="21"/>
          <w:lang w:eastAsia="zh-CN"/>
        </w:rPr>
        <w:t>图标，确认后将数据源移除。</w:t>
      </w:r>
    </w:p>
    <w:p w:rsidR="00CA58D1" w:rsidRDefault="00CA58D1">
      <w:pPr>
        <w:ind w:left="840"/>
        <w:rPr>
          <w:lang w:eastAsia="zh-CN"/>
        </w:rPr>
      </w:pPr>
      <w:bookmarkStart w:id="14065" w:name="note-4ps-104-qkn"/>
      <w:bookmarkEnd w:id="14063"/>
    </w:p>
    <w:p w:rsidR="00CA58D1" w:rsidRDefault="009D55E1">
      <w:pPr>
        <w:ind w:left="615"/>
        <w:rPr>
          <w:lang w:eastAsia="zh-CN"/>
        </w:rPr>
      </w:pPr>
      <w:r>
        <w:rPr>
          <w:rFonts w:ascii="阿里巴巴普惠体" w:eastAsia="阿里巴巴普惠体"/>
          <w:b/>
          <w:color w:val="73777A"/>
          <w:sz w:val="21"/>
          <w:lang w:eastAsia="zh-CN"/>
        </w:rPr>
        <w:t xml:space="preserve">说明 </w:t>
      </w:r>
    </w:p>
    <w:p w:rsidR="00CA58D1" w:rsidRDefault="009D55E1">
      <w:pPr>
        <w:spacing w:after="150"/>
        <w:ind w:left="840"/>
        <w:rPr>
          <w:lang w:eastAsia="zh-CN"/>
        </w:rPr>
      </w:pPr>
      <w:bookmarkStart w:id="14066" w:name="p-t0k-voc-cj8"/>
      <w:r>
        <w:rPr>
          <w:rFonts w:ascii="阿里巴巴普惠体" w:eastAsia="阿里巴巴普惠体"/>
          <w:color w:val="73777A"/>
          <w:sz w:val="21"/>
          <w:lang w:eastAsia="zh-CN"/>
        </w:rPr>
        <w:t>若有基于该数据源的数据集，则无法删除该数据源。请先删除数据集后再删除数据源。</w:t>
      </w:r>
    </w:p>
    <w:p w:rsidR="00CA58D1" w:rsidRDefault="009D55E1" w:rsidP="009D55E1">
      <w:pPr>
        <w:numPr>
          <w:ilvl w:val="0"/>
          <w:numId w:val="485"/>
        </w:numPr>
        <w:spacing w:after="90"/>
        <w:rPr>
          <w:lang w:eastAsia="zh-CN"/>
        </w:rPr>
      </w:pPr>
      <w:bookmarkStart w:id="14067" w:name="p-kkb-flr-okz"/>
      <w:bookmarkStart w:id="14068" w:name="li-k8n-6yu-352"/>
      <w:bookmarkEnd w:id="14064"/>
      <w:bookmarkEnd w:id="14065"/>
      <w:bookmarkEnd w:id="14066"/>
      <w:r>
        <w:rPr>
          <w:rFonts w:ascii="阿里巴巴普惠体" w:eastAsia="阿里巴巴普惠体"/>
          <w:color w:val="000000"/>
          <w:sz w:val="21"/>
          <w:lang w:eastAsia="zh-CN"/>
        </w:rPr>
        <w:t>授权：单击</w:t>
      </w:r>
      <w:r>
        <w:rPr>
          <w:noProof/>
        </w:rPr>
        <w:drawing>
          <wp:inline distT="0" distB="0" distL="0" distR="0">
            <wp:extent cx="219075" cy="228600"/>
            <wp:effectExtent l="0" t="0" r="0" b="0"/>
            <wp:docPr id="733" name="图片 733" descr="授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219075" cy="228600"/>
                    </a:xfrm>
                    <a:prstGeom prst="rect">
                      <a:avLst/>
                    </a:prstGeom>
                  </pic:spPr>
                </pic:pic>
              </a:graphicData>
            </a:graphic>
          </wp:inline>
        </w:drawing>
      </w:r>
      <w:r>
        <w:rPr>
          <w:rFonts w:ascii="阿里巴巴普惠体" w:eastAsia="阿里巴巴普惠体"/>
          <w:color w:val="000000"/>
          <w:sz w:val="21"/>
          <w:lang w:eastAsia="zh-CN"/>
        </w:rPr>
        <w:t>图标，将组织数据源授权给空间使用，具体操作请参见下面的</w:t>
      </w:r>
      <w:hyperlink w:anchor="section-d3l-yjz-w7y">
        <w:r>
          <w:rPr>
            <w:rStyle w:val="af8"/>
            <w:rFonts w:ascii="阿里巴巴普惠体" w:eastAsia="阿里巴巴普惠体"/>
            <w:color w:val="FF6A00"/>
            <w:sz w:val="21"/>
            <w:lang w:eastAsia="zh-CN"/>
          </w:rPr>
          <w:t>授权组织数据源</w:t>
        </w:r>
      </w:hyperlink>
      <w:r>
        <w:rPr>
          <w:rFonts w:ascii="阿里巴巴普惠体" w:eastAsia="阿里巴巴普惠体"/>
          <w:color w:val="000000"/>
          <w:sz w:val="21"/>
          <w:lang w:eastAsia="zh-CN"/>
        </w:rPr>
        <w:t>。</w:t>
      </w:r>
    </w:p>
    <w:p w:rsidR="00CA58D1" w:rsidRDefault="009D55E1">
      <w:pPr>
        <w:spacing w:after="150"/>
        <w:ind w:left="120"/>
        <w:rPr>
          <w:lang w:eastAsia="zh-CN"/>
        </w:rPr>
      </w:pPr>
      <w:bookmarkStart w:id="14069" w:name="title-mou-gwl-i65"/>
      <w:bookmarkStart w:id="14070" w:name="section-d3l-yjz-w7y"/>
      <w:bookmarkEnd w:id="14051"/>
      <w:bookmarkEnd w:id="14058"/>
      <w:bookmarkEnd w:id="14067"/>
      <w:bookmarkEnd w:id="14068"/>
      <w:r>
        <w:rPr>
          <w:rFonts w:ascii="阿里巴巴普惠体" w:eastAsia="阿里巴巴普惠体"/>
          <w:b/>
          <w:color w:val="000000"/>
          <w:lang w:eastAsia="zh-CN"/>
        </w:rPr>
        <w:t>授权组织数据源</w:t>
      </w:r>
    </w:p>
    <w:p w:rsidR="00CA58D1" w:rsidRDefault="009D55E1">
      <w:pPr>
        <w:spacing w:after="150"/>
        <w:ind w:left="120"/>
      </w:pPr>
      <w:bookmarkStart w:id="14071" w:name="p-yv2-bhn-nbq"/>
      <w:bookmarkEnd w:id="14069"/>
      <w:r>
        <w:rPr>
          <w:rFonts w:ascii="阿里巴巴普惠体" w:eastAsia="阿里巴巴普惠体"/>
          <w:color w:val="000000"/>
          <w:sz w:val="21"/>
          <w:lang w:eastAsia="zh-CN"/>
        </w:rPr>
        <w:t>将组织数据源授权给空间后，空间才能使用该数据源创建数据集。</w:t>
      </w:r>
      <w:r>
        <w:rPr>
          <w:rFonts w:ascii="阿里巴巴普惠体" w:eastAsia="阿里巴巴普惠体"/>
          <w:color w:val="000000"/>
          <w:sz w:val="21"/>
        </w:rPr>
        <w:t>授权方式分为三种：</w:t>
      </w:r>
    </w:p>
    <w:p w:rsidR="00CA58D1" w:rsidRDefault="009D55E1" w:rsidP="009D55E1">
      <w:pPr>
        <w:numPr>
          <w:ilvl w:val="0"/>
          <w:numId w:val="486"/>
        </w:numPr>
        <w:spacing w:after="90"/>
        <w:rPr>
          <w:lang w:eastAsia="zh-CN"/>
        </w:rPr>
      </w:pPr>
      <w:bookmarkStart w:id="14072" w:name="p-w74-u2p-ze6"/>
      <w:bookmarkStart w:id="14073" w:name="li-3pi-nl4-2tl"/>
      <w:bookmarkStart w:id="14074" w:name="ul-8p9-6yh-84v"/>
      <w:bookmarkEnd w:id="14071"/>
      <w:r>
        <w:rPr>
          <w:rFonts w:ascii="阿里巴巴普惠体" w:eastAsia="阿里巴巴普惠体"/>
          <w:color w:val="000000"/>
          <w:sz w:val="21"/>
          <w:lang w:eastAsia="zh-CN"/>
        </w:rPr>
        <w:t>表权限：将整个表授权给空间。</w:t>
      </w:r>
    </w:p>
    <w:p w:rsidR="00CA58D1" w:rsidRDefault="009D55E1" w:rsidP="009D55E1">
      <w:pPr>
        <w:numPr>
          <w:ilvl w:val="0"/>
          <w:numId w:val="486"/>
        </w:numPr>
        <w:spacing w:after="90"/>
        <w:rPr>
          <w:lang w:eastAsia="zh-CN"/>
        </w:rPr>
      </w:pPr>
      <w:bookmarkStart w:id="14075" w:name="p-0m0-f6d-k22"/>
      <w:bookmarkStart w:id="14076" w:name="li-o5w-dz5-dz0"/>
      <w:bookmarkEnd w:id="14072"/>
      <w:bookmarkEnd w:id="14073"/>
      <w:r>
        <w:rPr>
          <w:rFonts w:ascii="阿里巴巴普惠体" w:eastAsia="阿里巴巴普惠体"/>
          <w:color w:val="000000"/>
          <w:sz w:val="21"/>
          <w:lang w:eastAsia="zh-CN"/>
        </w:rPr>
        <w:t>行权限：将表中的行通过指定字段的值进行筛选后授权给空间。若指定多个字段，则被授权的行同时满足多个字段的取值要求。</w:t>
      </w:r>
    </w:p>
    <w:p w:rsidR="00CA58D1" w:rsidRDefault="009D55E1" w:rsidP="009D55E1">
      <w:pPr>
        <w:numPr>
          <w:ilvl w:val="0"/>
          <w:numId w:val="486"/>
        </w:numPr>
        <w:spacing w:after="90"/>
        <w:rPr>
          <w:lang w:eastAsia="zh-CN"/>
        </w:rPr>
      </w:pPr>
      <w:bookmarkStart w:id="14077" w:name="p-0bg-nmb-204"/>
      <w:bookmarkStart w:id="14078" w:name="li-7ik-11u-5gm"/>
      <w:bookmarkEnd w:id="14075"/>
      <w:bookmarkEnd w:id="14076"/>
      <w:r>
        <w:rPr>
          <w:rFonts w:ascii="阿里巴巴普惠体" w:eastAsia="阿里巴巴普惠体"/>
          <w:color w:val="000000"/>
          <w:sz w:val="21"/>
          <w:lang w:eastAsia="zh-CN"/>
        </w:rPr>
        <w:t>列权限：将表的指定字段授权给空间。</w:t>
      </w:r>
    </w:p>
    <w:p w:rsidR="00CA58D1" w:rsidRDefault="009D55E1">
      <w:pPr>
        <w:spacing w:after="150"/>
        <w:ind w:left="120"/>
        <w:rPr>
          <w:lang w:eastAsia="zh-CN"/>
        </w:rPr>
      </w:pPr>
      <w:bookmarkStart w:id="14079" w:name="p-1wi-07t-5gs"/>
      <w:bookmarkEnd w:id="14074"/>
      <w:bookmarkEnd w:id="14077"/>
      <w:bookmarkEnd w:id="14078"/>
      <w:r>
        <w:rPr>
          <w:rFonts w:ascii="阿里巴巴普惠体" w:eastAsia="阿里巴巴普惠体"/>
          <w:color w:val="000000"/>
          <w:sz w:val="21"/>
          <w:lang w:eastAsia="zh-CN"/>
        </w:rPr>
        <w:t>三种授权方式的关系说明：</w:t>
      </w:r>
    </w:p>
    <w:p w:rsidR="00CA58D1" w:rsidRDefault="009D55E1" w:rsidP="009D55E1">
      <w:pPr>
        <w:numPr>
          <w:ilvl w:val="0"/>
          <w:numId w:val="487"/>
        </w:numPr>
        <w:spacing w:after="90"/>
        <w:rPr>
          <w:lang w:eastAsia="zh-CN"/>
        </w:rPr>
      </w:pPr>
      <w:bookmarkStart w:id="14080" w:name="p-gbq-dlq-sym"/>
      <w:bookmarkStart w:id="14081" w:name="li-dyo-sbp-hw5"/>
      <w:bookmarkStart w:id="14082" w:name="ul-g0b-gdq-67y"/>
      <w:bookmarkEnd w:id="14079"/>
      <w:r>
        <w:rPr>
          <w:rFonts w:ascii="阿里巴巴普惠体" w:eastAsia="阿里巴巴普惠体"/>
          <w:color w:val="000000"/>
          <w:sz w:val="21"/>
          <w:lang w:eastAsia="zh-CN"/>
        </w:rPr>
        <w:lastRenderedPageBreak/>
        <w:t>若表对一个空间同时授权表权限和行权限，或对一个空间同时授权表权限和列权限，则该空间可使用指定行或指定列，但不能使用整个表。</w:t>
      </w:r>
    </w:p>
    <w:p w:rsidR="00CA58D1" w:rsidRDefault="009D55E1" w:rsidP="009D55E1">
      <w:pPr>
        <w:numPr>
          <w:ilvl w:val="0"/>
          <w:numId w:val="487"/>
        </w:numPr>
        <w:spacing w:after="90"/>
        <w:rPr>
          <w:lang w:eastAsia="zh-CN"/>
        </w:rPr>
      </w:pPr>
      <w:bookmarkStart w:id="14083" w:name="p-hml-s6y-n8z"/>
      <w:bookmarkStart w:id="14084" w:name="li-l1r-rzn-hpb"/>
      <w:bookmarkEnd w:id="14080"/>
      <w:bookmarkEnd w:id="14081"/>
      <w:r>
        <w:rPr>
          <w:rFonts w:ascii="阿里巴巴普惠体" w:eastAsia="阿里巴巴普惠体"/>
          <w:color w:val="000000"/>
          <w:sz w:val="21"/>
          <w:lang w:eastAsia="zh-CN"/>
        </w:rPr>
        <w:t>若表对一个空间同时授权行权限和列权限，则该空间仅拥有指定行与指定列交叉部分的权限。</w:t>
      </w:r>
    </w:p>
    <w:p w:rsidR="00CA58D1" w:rsidRDefault="009D55E1" w:rsidP="009D55E1">
      <w:pPr>
        <w:numPr>
          <w:ilvl w:val="0"/>
          <w:numId w:val="487"/>
        </w:numPr>
        <w:spacing w:after="90"/>
        <w:rPr>
          <w:lang w:eastAsia="zh-CN"/>
        </w:rPr>
      </w:pPr>
      <w:bookmarkStart w:id="14085" w:name="p-oub-r57-pli"/>
      <w:bookmarkStart w:id="14086" w:name="li-5id-3o1-mci"/>
      <w:bookmarkEnd w:id="14083"/>
      <w:bookmarkEnd w:id="14084"/>
      <w:r>
        <w:rPr>
          <w:rFonts w:ascii="阿里巴巴普惠体" w:eastAsia="阿里巴巴普惠体"/>
          <w:color w:val="000000"/>
          <w:sz w:val="21"/>
          <w:lang w:eastAsia="zh-CN"/>
        </w:rPr>
        <w:t>若某空间已获得表权限，该表开启行权限或列权限后，若未向该空间授权行权限或列权限，则该空间对表的所有数据均不可见。</w:t>
      </w:r>
    </w:p>
    <w:p w:rsidR="00CA58D1" w:rsidRDefault="009D55E1">
      <w:pPr>
        <w:spacing w:after="150"/>
        <w:ind w:left="120"/>
        <w:rPr>
          <w:lang w:eastAsia="zh-CN"/>
        </w:rPr>
      </w:pPr>
      <w:bookmarkStart w:id="14087" w:name="p-o01-qd7-rzw"/>
      <w:bookmarkEnd w:id="14082"/>
      <w:bookmarkEnd w:id="14085"/>
      <w:bookmarkEnd w:id="14086"/>
      <w:r>
        <w:rPr>
          <w:rFonts w:ascii="阿里巴巴普惠体" w:eastAsia="阿里巴巴普惠体"/>
          <w:b/>
          <w:color w:val="000000"/>
          <w:sz w:val="21"/>
          <w:lang w:eastAsia="zh-CN"/>
        </w:rPr>
        <w:t>表权限授权、解除授权</w:t>
      </w:r>
    </w:p>
    <w:p w:rsidR="00CA58D1" w:rsidRDefault="009D55E1">
      <w:pPr>
        <w:ind w:left="840"/>
        <w:rPr>
          <w:lang w:eastAsia="zh-CN"/>
        </w:rPr>
      </w:pPr>
      <w:bookmarkStart w:id="14088" w:name="p-h9p-3cr-vf2"/>
      <w:bookmarkStart w:id="14089" w:name="li-w96-go9-uyi"/>
      <w:bookmarkStart w:id="14090" w:name="ol-uly-jvq-l5x"/>
      <w:bookmarkEnd w:id="14087"/>
      <w:r>
        <w:rPr>
          <w:rFonts w:ascii="阿里巴巴普惠体" w:eastAsia="阿里巴巴普惠体"/>
          <w:color w:val="000000"/>
          <w:sz w:val="21"/>
          <w:lang w:eastAsia="zh-CN"/>
        </w:rPr>
        <w:t>单击</w:t>
      </w:r>
      <w:r>
        <w:rPr>
          <w:noProof/>
        </w:rPr>
        <w:drawing>
          <wp:inline distT="0" distB="0" distL="0" distR="0">
            <wp:extent cx="219075" cy="228600"/>
            <wp:effectExtent l="0" t="0" r="0" b="0"/>
            <wp:docPr id="734" name="图片 734" descr="授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219075" cy="228600"/>
                    </a:xfrm>
                    <a:prstGeom prst="rect">
                      <a:avLst/>
                    </a:prstGeom>
                  </pic:spPr>
                </pic:pic>
              </a:graphicData>
            </a:graphic>
          </wp:inline>
        </w:drawing>
      </w:r>
      <w:r>
        <w:rPr>
          <w:rFonts w:ascii="阿里巴巴普惠体" w:eastAsia="阿里巴巴普惠体"/>
          <w:color w:val="000000"/>
          <w:sz w:val="21"/>
          <w:lang w:eastAsia="zh-CN"/>
        </w:rPr>
        <w:t>图标，在弹窗中选择</w:t>
      </w:r>
      <w:r>
        <w:rPr>
          <w:rFonts w:ascii="阿里巴巴普惠体" w:eastAsia="阿里巴巴普惠体"/>
          <w:b/>
          <w:color w:val="000000"/>
          <w:sz w:val="21"/>
          <w:lang w:eastAsia="zh-CN"/>
        </w:rPr>
        <w:t>表权限</w:t>
      </w:r>
      <w:r>
        <w:rPr>
          <w:rFonts w:ascii="阿里巴巴普惠体" w:eastAsia="阿里巴巴普惠体"/>
          <w:color w:val="000000"/>
          <w:sz w:val="21"/>
          <w:lang w:eastAsia="zh-CN"/>
        </w:rPr>
        <w:t>。</w:t>
      </w:r>
    </w:p>
    <w:p w:rsidR="00CA58D1" w:rsidRDefault="009D55E1">
      <w:pPr>
        <w:ind w:left="840"/>
      </w:pPr>
      <w:bookmarkStart w:id="14091" w:name="img-yar-zx9-76e"/>
      <w:r>
        <w:rPr>
          <w:noProof/>
        </w:rPr>
        <w:drawing>
          <wp:inline distT="0" distB="0" distL="0" distR="0">
            <wp:extent cx="6192520" cy="4415583"/>
            <wp:effectExtent l="0" t="0" r="0" b="0"/>
            <wp:docPr id="735" name="图片 735" descr="组织数据源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9"/>
                    <a:stretch>
                      <a:fillRect/>
                    </a:stretch>
                  </pic:blipFill>
                  <pic:spPr>
                    <a:xfrm>
                      <a:off x="0" y="0"/>
                      <a:ext cx="6192520" cy="4415583"/>
                    </a:xfrm>
                    <a:prstGeom prst="rect">
                      <a:avLst/>
                    </a:prstGeom>
                  </pic:spPr>
                </pic:pic>
              </a:graphicData>
            </a:graphic>
          </wp:inline>
        </w:drawing>
      </w:r>
      <w:bookmarkEnd w:id="14091"/>
    </w:p>
    <w:p w:rsidR="00CA58D1" w:rsidRDefault="009D55E1" w:rsidP="009D55E1">
      <w:pPr>
        <w:numPr>
          <w:ilvl w:val="0"/>
          <w:numId w:val="488"/>
        </w:numPr>
        <w:spacing w:after="120"/>
        <w:rPr>
          <w:lang w:eastAsia="zh-CN"/>
        </w:rPr>
      </w:pPr>
      <w:bookmarkStart w:id="14092" w:name="p-uvd-pyf-vls"/>
      <w:bookmarkStart w:id="14093" w:name="li-vk2-o0w-il1"/>
      <w:bookmarkEnd w:id="14088"/>
      <w:bookmarkEnd w:id="14089"/>
      <w:r>
        <w:rPr>
          <w:rFonts w:ascii="阿里巴巴普惠体" w:eastAsia="阿里巴巴普惠体"/>
          <w:color w:val="000000"/>
          <w:sz w:val="21"/>
          <w:lang w:eastAsia="zh-CN"/>
        </w:rPr>
        <w:t>选择数据表，下方显示该表已授权的空间和有效期。</w:t>
      </w:r>
    </w:p>
    <w:p w:rsidR="00CA58D1" w:rsidRDefault="00CA58D1">
      <w:pPr>
        <w:ind w:left="1065"/>
        <w:rPr>
          <w:lang w:eastAsia="zh-CN"/>
        </w:rPr>
      </w:pPr>
      <w:bookmarkStart w:id="14094" w:name="note-5md-d8b-fm6"/>
      <w:bookmarkEnd w:id="14092"/>
    </w:p>
    <w:p w:rsidR="00CA58D1" w:rsidRDefault="009D55E1">
      <w:pPr>
        <w:ind w:left="840"/>
      </w:pPr>
      <w:r>
        <w:rPr>
          <w:rFonts w:ascii="阿里巴巴普惠体" w:eastAsia="阿里巴巴普惠体"/>
          <w:b/>
          <w:color w:val="73777A"/>
          <w:sz w:val="21"/>
        </w:rPr>
        <w:t xml:space="preserve">说明 </w:t>
      </w:r>
    </w:p>
    <w:p w:rsidR="00CA58D1" w:rsidRDefault="009D55E1" w:rsidP="009D55E1">
      <w:pPr>
        <w:numPr>
          <w:ilvl w:val="1"/>
          <w:numId w:val="488"/>
        </w:numPr>
        <w:spacing w:after="120"/>
        <w:rPr>
          <w:lang w:eastAsia="zh-CN"/>
        </w:rPr>
      </w:pPr>
      <w:bookmarkStart w:id="14095" w:name="p-f5b-eh3-mbm"/>
      <w:bookmarkStart w:id="14096" w:name="p-a2u-tl8-yej"/>
      <w:bookmarkStart w:id="14097" w:name="li-07b-s1h-q9e"/>
      <w:bookmarkStart w:id="14098" w:name="ul-5hq-8d1-hcp"/>
      <w:bookmarkEnd w:id="14095"/>
      <w:r>
        <w:rPr>
          <w:rFonts w:ascii="阿里巴巴普惠体" w:eastAsia="阿里巴巴普惠体"/>
          <w:color w:val="73777A"/>
          <w:sz w:val="21"/>
          <w:lang w:eastAsia="zh-CN"/>
        </w:rPr>
        <w:lastRenderedPageBreak/>
        <w:t>若选择</w:t>
      </w:r>
      <w:r>
        <w:rPr>
          <w:rFonts w:ascii="阿里巴巴普惠体" w:eastAsia="阿里巴巴普惠体"/>
          <w:b/>
          <w:color w:val="73777A"/>
          <w:sz w:val="21"/>
          <w:lang w:eastAsia="zh-CN"/>
        </w:rPr>
        <w:t>所有</w:t>
      </w:r>
      <w:r>
        <w:rPr>
          <w:rFonts w:ascii="阿里巴巴普惠体" w:eastAsia="阿里巴巴普惠体"/>
          <w:color w:val="73777A"/>
          <w:sz w:val="21"/>
          <w:lang w:eastAsia="zh-CN"/>
        </w:rPr>
        <w:t>，则授权后空间对该数据源的所有数据表都有权限，包括未来增加的数据表。</w:t>
      </w:r>
    </w:p>
    <w:p w:rsidR="00CA58D1" w:rsidRDefault="009D55E1" w:rsidP="009D55E1">
      <w:pPr>
        <w:numPr>
          <w:ilvl w:val="1"/>
          <w:numId w:val="488"/>
        </w:numPr>
        <w:spacing w:after="120"/>
        <w:rPr>
          <w:lang w:eastAsia="zh-CN"/>
        </w:rPr>
      </w:pPr>
      <w:bookmarkStart w:id="14099" w:name="p-k8b-3jc-gvx"/>
      <w:bookmarkStart w:id="14100" w:name="li-s3m-xyr-grl"/>
      <w:bookmarkEnd w:id="14096"/>
      <w:bookmarkEnd w:id="14097"/>
      <w:r>
        <w:rPr>
          <w:rFonts w:ascii="阿里巴巴普惠体" w:eastAsia="阿里巴巴普惠体"/>
          <w:color w:val="73777A"/>
          <w:sz w:val="21"/>
          <w:lang w:eastAsia="zh-CN"/>
        </w:rPr>
        <w:t>若选择多个数据表，下方显示多个表均已授权的空间，有效期为空表示多个表的有效期不同，请分表查看具体有效期。</w:t>
      </w:r>
    </w:p>
    <w:p w:rsidR="00CA58D1" w:rsidRDefault="009D55E1" w:rsidP="009D55E1">
      <w:pPr>
        <w:numPr>
          <w:ilvl w:val="0"/>
          <w:numId w:val="488"/>
        </w:numPr>
        <w:spacing w:after="120"/>
        <w:rPr>
          <w:lang w:eastAsia="zh-CN"/>
        </w:rPr>
      </w:pPr>
      <w:bookmarkStart w:id="14101" w:name="p-q36-sox-yg6"/>
      <w:bookmarkStart w:id="14102" w:name="li-hyo-s4j-mtw"/>
      <w:bookmarkEnd w:id="14093"/>
      <w:bookmarkEnd w:id="14094"/>
      <w:bookmarkEnd w:id="14098"/>
      <w:bookmarkEnd w:id="14099"/>
      <w:bookmarkEnd w:id="14100"/>
      <w:r>
        <w:rPr>
          <w:rFonts w:ascii="阿里巴巴普惠体" w:eastAsia="阿里巴巴普惠体"/>
          <w:color w:val="000000"/>
          <w:sz w:val="21"/>
          <w:lang w:eastAsia="zh-CN"/>
        </w:rPr>
        <w:t>解除授权：单击空间对应的</w:t>
      </w:r>
      <w:r>
        <w:rPr>
          <w:rFonts w:ascii="阿里巴巴普惠体" w:eastAsia="阿里巴巴普惠体"/>
          <w:b/>
          <w:color w:val="000000"/>
          <w:sz w:val="21"/>
          <w:lang w:eastAsia="zh-CN"/>
        </w:rPr>
        <w:t>移除</w:t>
      </w:r>
      <w:r>
        <w:rPr>
          <w:rFonts w:ascii="阿里巴巴普惠体" w:eastAsia="阿里巴巴普惠体"/>
          <w:color w:val="000000"/>
          <w:sz w:val="21"/>
          <w:lang w:eastAsia="zh-CN"/>
        </w:rPr>
        <w:t>即可解除对该空间的授权，立即生效。</w:t>
      </w:r>
    </w:p>
    <w:p w:rsidR="00CA58D1" w:rsidRDefault="009D55E1" w:rsidP="009D55E1">
      <w:pPr>
        <w:numPr>
          <w:ilvl w:val="0"/>
          <w:numId w:val="488"/>
        </w:numPr>
        <w:spacing w:after="120"/>
        <w:rPr>
          <w:lang w:eastAsia="zh-CN"/>
        </w:rPr>
      </w:pPr>
      <w:bookmarkStart w:id="14103" w:name="p-y1j-due-b06"/>
      <w:bookmarkStart w:id="14104" w:name="li-u87-khg-3xb"/>
      <w:bookmarkEnd w:id="14101"/>
      <w:bookmarkEnd w:id="14102"/>
      <w:r>
        <w:rPr>
          <w:rFonts w:ascii="阿里巴巴普惠体" w:eastAsia="阿里巴巴普惠体"/>
          <w:color w:val="000000"/>
          <w:sz w:val="21"/>
          <w:lang w:eastAsia="zh-CN"/>
        </w:rPr>
        <w:t>授权：选择要授权的空间，可多选，设置有效期，单击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完成授权。</w:t>
      </w:r>
    </w:p>
    <w:p w:rsidR="00CA58D1" w:rsidRDefault="009D55E1">
      <w:pPr>
        <w:spacing w:after="150"/>
        <w:ind w:left="120"/>
      </w:pPr>
      <w:bookmarkStart w:id="14105" w:name="p-nya-frk-s8b"/>
      <w:bookmarkEnd w:id="14090"/>
      <w:bookmarkEnd w:id="14103"/>
      <w:bookmarkEnd w:id="14104"/>
      <w:r>
        <w:rPr>
          <w:rFonts w:ascii="阿里巴巴普惠体" w:eastAsia="阿里巴巴普惠体"/>
          <w:b/>
          <w:color w:val="000000"/>
          <w:sz w:val="21"/>
        </w:rPr>
        <w:t>行权限授权、解除授权</w:t>
      </w:r>
    </w:p>
    <w:p w:rsidR="00CA58D1" w:rsidRDefault="009D55E1" w:rsidP="009D55E1">
      <w:pPr>
        <w:numPr>
          <w:ilvl w:val="0"/>
          <w:numId w:val="489"/>
        </w:numPr>
        <w:spacing w:after="120"/>
        <w:rPr>
          <w:lang w:eastAsia="zh-CN"/>
        </w:rPr>
      </w:pPr>
      <w:bookmarkStart w:id="14106" w:name="p-yu2-oia-zxj"/>
      <w:bookmarkStart w:id="14107" w:name="li-mbg-gph-d1r"/>
      <w:bookmarkStart w:id="14108" w:name="ol-ws0-rop-wju"/>
      <w:bookmarkEnd w:id="14105"/>
      <w:r>
        <w:rPr>
          <w:rFonts w:ascii="阿里巴巴普惠体" w:eastAsia="阿里巴巴普惠体"/>
          <w:color w:val="000000"/>
          <w:sz w:val="21"/>
          <w:lang w:eastAsia="zh-CN"/>
        </w:rPr>
        <w:t>单击</w:t>
      </w:r>
      <w:r>
        <w:rPr>
          <w:noProof/>
        </w:rPr>
        <w:drawing>
          <wp:inline distT="0" distB="0" distL="0" distR="0">
            <wp:extent cx="219075" cy="228600"/>
            <wp:effectExtent l="0" t="0" r="0" b="0"/>
            <wp:docPr id="736" name="图片 736" descr="授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219075" cy="228600"/>
                    </a:xfrm>
                    <a:prstGeom prst="rect">
                      <a:avLst/>
                    </a:prstGeom>
                  </pic:spPr>
                </pic:pic>
              </a:graphicData>
            </a:graphic>
          </wp:inline>
        </w:drawing>
      </w:r>
      <w:r>
        <w:rPr>
          <w:rFonts w:ascii="阿里巴巴普惠体" w:eastAsia="阿里巴巴普惠体"/>
          <w:color w:val="000000"/>
          <w:sz w:val="21"/>
          <w:lang w:eastAsia="zh-CN"/>
        </w:rPr>
        <w:t>图标，在弹窗中选择</w:t>
      </w:r>
      <w:r>
        <w:rPr>
          <w:rFonts w:ascii="阿里巴巴普惠体" w:eastAsia="阿里巴巴普惠体"/>
          <w:b/>
          <w:color w:val="000000"/>
          <w:sz w:val="21"/>
          <w:lang w:eastAsia="zh-CN"/>
        </w:rPr>
        <w:t>行权限</w:t>
      </w:r>
      <w:r>
        <w:rPr>
          <w:rFonts w:ascii="阿里巴巴普惠体" w:eastAsia="阿里巴巴普惠体"/>
          <w:color w:val="000000"/>
          <w:sz w:val="21"/>
          <w:lang w:eastAsia="zh-CN"/>
        </w:rPr>
        <w:t>。</w:t>
      </w:r>
    </w:p>
    <w:p w:rsidR="00CA58D1" w:rsidRDefault="009D55E1" w:rsidP="009D55E1">
      <w:pPr>
        <w:numPr>
          <w:ilvl w:val="0"/>
          <w:numId w:val="489"/>
        </w:numPr>
        <w:spacing w:after="120"/>
        <w:rPr>
          <w:lang w:eastAsia="zh-CN"/>
        </w:rPr>
      </w:pPr>
      <w:bookmarkStart w:id="14109" w:name="p-ajo-boi-iwr"/>
      <w:bookmarkStart w:id="14110" w:name="li-45p-bvc-lpa"/>
      <w:bookmarkEnd w:id="14106"/>
      <w:bookmarkEnd w:id="14107"/>
      <w:r>
        <w:rPr>
          <w:rFonts w:ascii="阿里巴巴普惠体" w:eastAsia="阿里巴巴普惠体"/>
          <w:color w:val="000000"/>
          <w:sz w:val="21"/>
          <w:lang w:eastAsia="zh-CN"/>
        </w:rPr>
        <w:t>选择数据表，勾选</w:t>
      </w:r>
      <w:r>
        <w:rPr>
          <w:rFonts w:ascii="阿里巴巴普惠体" w:eastAsia="阿里巴巴普惠体"/>
          <w:b/>
          <w:color w:val="000000"/>
          <w:sz w:val="21"/>
          <w:lang w:eastAsia="zh-CN"/>
        </w:rPr>
        <w:t>启用行级权限</w:t>
      </w:r>
      <w:r>
        <w:rPr>
          <w:rFonts w:ascii="阿里巴巴普惠体" w:eastAsia="阿里巴巴普惠体"/>
          <w:color w:val="000000"/>
          <w:sz w:val="21"/>
          <w:lang w:eastAsia="zh-CN"/>
        </w:rPr>
        <w:t>，开启行级权限。</w:t>
      </w:r>
    </w:p>
    <w:p w:rsidR="00CA58D1" w:rsidRDefault="009D55E1" w:rsidP="009D55E1">
      <w:pPr>
        <w:numPr>
          <w:ilvl w:val="0"/>
          <w:numId w:val="489"/>
        </w:numPr>
        <w:spacing w:after="120"/>
        <w:rPr>
          <w:lang w:eastAsia="zh-CN"/>
        </w:rPr>
      </w:pPr>
      <w:bookmarkStart w:id="14111" w:name="p-n30-y2p-qfq"/>
      <w:bookmarkStart w:id="14112" w:name="li-c3d-0zs-3rl"/>
      <w:bookmarkEnd w:id="14109"/>
      <w:bookmarkEnd w:id="14110"/>
      <w:r>
        <w:rPr>
          <w:rFonts w:ascii="阿里巴巴普惠体" w:eastAsia="阿里巴巴普惠体"/>
          <w:color w:val="000000"/>
          <w:sz w:val="21"/>
          <w:lang w:eastAsia="zh-CN"/>
        </w:rPr>
        <w:t>选择受控字段，可多选。</w:t>
      </w:r>
    </w:p>
    <w:p w:rsidR="00CA58D1" w:rsidRDefault="00CA58D1">
      <w:pPr>
        <w:ind w:left="1065"/>
        <w:rPr>
          <w:lang w:eastAsia="zh-CN"/>
        </w:rPr>
      </w:pPr>
      <w:bookmarkStart w:id="14113" w:name="note-teu-w3j-9so"/>
      <w:bookmarkEnd w:id="14111"/>
    </w:p>
    <w:p w:rsidR="00CA58D1" w:rsidRDefault="009D55E1">
      <w:pPr>
        <w:ind w:left="840"/>
      </w:pPr>
      <w:r>
        <w:rPr>
          <w:rFonts w:ascii="阿里巴巴普惠体" w:eastAsia="阿里巴巴普惠体"/>
          <w:b/>
          <w:color w:val="73777A"/>
          <w:sz w:val="21"/>
        </w:rPr>
        <w:t xml:space="preserve">说明 </w:t>
      </w:r>
    </w:p>
    <w:p w:rsidR="00CA58D1" w:rsidRDefault="009D55E1" w:rsidP="009D55E1">
      <w:pPr>
        <w:numPr>
          <w:ilvl w:val="1"/>
          <w:numId w:val="489"/>
        </w:numPr>
        <w:spacing w:after="120"/>
        <w:rPr>
          <w:lang w:eastAsia="zh-CN"/>
        </w:rPr>
      </w:pPr>
      <w:bookmarkStart w:id="14114" w:name="p-i82-e31-qwj"/>
      <w:bookmarkStart w:id="14115" w:name="li-k4d-yer-ysb"/>
      <w:bookmarkStart w:id="14116" w:name="ul-5yo-r5a-1hq"/>
      <w:r>
        <w:rPr>
          <w:rFonts w:ascii="阿里巴巴普惠体" w:eastAsia="阿里巴巴普惠体"/>
          <w:color w:val="73777A"/>
          <w:sz w:val="21"/>
          <w:lang w:eastAsia="zh-CN"/>
        </w:rPr>
        <w:t>若选择多个受控字段，则被授权的行同时满足多个字段的取值要求。</w:t>
      </w:r>
    </w:p>
    <w:p w:rsidR="00CA58D1" w:rsidRDefault="009D55E1" w:rsidP="009D55E1">
      <w:pPr>
        <w:numPr>
          <w:ilvl w:val="1"/>
          <w:numId w:val="489"/>
        </w:numPr>
        <w:spacing w:after="120"/>
        <w:rPr>
          <w:lang w:eastAsia="zh-CN"/>
        </w:rPr>
      </w:pPr>
      <w:bookmarkStart w:id="14117" w:name="p-n3r-o1p-i62"/>
      <w:bookmarkStart w:id="14118" w:name="li-enh-a89-7r4"/>
      <w:bookmarkEnd w:id="14114"/>
      <w:bookmarkEnd w:id="14115"/>
      <w:r>
        <w:rPr>
          <w:rFonts w:ascii="阿里巴巴普惠体" w:eastAsia="阿里巴巴普惠体"/>
          <w:color w:val="73777A"/>
          <w:sz w:val="21"/>
          <w:lang w:eastAsia="zh-CN"/>
        </w:rPr>
        <w:t>选择的受控字段将对所有空间有效，即不能对不同空间设置不同的受控字段。如果某个空间不需要通过某个受控字段筛选行，则需要在第6步授权操作中对该受控字段的值选择</w:t>
      </w:r>
      <w:r>
        <w:rPr>
          <w:rFonts w:ascii="阿里巴巴普惠体" w:eastAsia="阿里巴巴普惠体"/>
          <w:b/>
          <w:color w:val="73777A"/>
          <w:sz w:val="21"/>
          <w:lang w:eastAsia="zh-CN"/>
        </w:rPr>
        <w:t>所有</w:t>
      </w:r>
      <w:r>
        <w:rPr>
          <w:rFonts w:ascii="阿里巴巴普惠体" w:eastAsia="阿里巴巴普惠体"/>
          <w:color w:val="73777A"/>
          <w:sz w:val="21"/>
          <w:lang w:eastAsia="zh-CN"/>
        </w:rPr>
        <w:t>。</w:t>
      </w:r>
    </w:p>
    <w:p w:rsidR="00CA58D1" w:rsidRDefault="009D55E1" w:rsidP="009D55E1">
      <w:pPr>
        <w:numPr>
          <w:ilvl w:val="1"/>
          <w:numId w:val="489"/>
        </w:numPr>
        <w:spacing w:after="120"/>
        <w:rPr>
          <w:lang w:eastAsia="zh-CN"/>
        </w:rPr>
      </w:pPr>
      <w:bookmarkStart w:id="14119" w:name="p-zy8-8aa-iqj"/>
      <w:bookmarkStart w:id="14120" w:name="li-whw-2qv-xlx"/>
      <w:bookmarkEnd w:id="14117"/>
      <w:bookmarkEnd w:id="14118"/>
      <w:r>
        <w:rPr>
          <w:rFonts w:ascii="阿里巴巴普惠体" w:eastAsia="阿里巴巴普惠体"/>
          <w:color w:val="73777A"/>
          <w:sz w:val="21"/>
          <w:lang w:eastAsia="zh-CN"/>
        </w:rPr>
        <w:t>受控字段的增减将影响所有空间，立即生效。若移除受控字段，所有空间内该字段的指定值会被清除；若增加受控字段，请为所有需要行权限的空间设置该字段的授权值，否则该字段无授权值，不能取到任何一行。</w:t>
      </w:r>
    </w:p>
    <w:p w:rsidR="00CA58D1" w:rsidRDefault="009D55E1" w:rsidP="009D55E1">
      <w:pPr>
        <w:numPr>
          <w:ilvl w:val="1"/>
          <w:numId w:val="489"/>
        </w:numPr>
        <w:spacing w:after="120"/>
        <w:rPr>
          <w:lang w:eastAsia="zh-CN"/>
        </w:rPr>
      </w:pPr>
      <w:bookmarkStart w:id="14121" w:name="p-xp6-8pd-mi2"/>
      <w:bookmarkStart w:id="14122" w:name="li-tfr-s1r-07s"/>
      <w:bookmarkEnd w:id="14119"/>
      <w:bookmarkEnd w:id="14120"/>
      <w:r>
        <w:rPr>
          <w:rFonts w:ascii="阿里巴巴普惠体" w:eastAsia="阿里巴巴普惠体"/>
          <w:color w:val="73777A"/>
          <w:sz w:val="21"/>
          <w:lang w:eastAsia="zh-CN"/>
        </w:rPr>
        <w:t>不能选择日期字段，即不能通过日期指定要授权的行。</w:t>
      </w:r>
    </w:p>
    <w:p w:rsidR="00CA58D1" w:rsidRDefault="009D55E1">
      <w:pPr>
        <w:ind w:left="840"/>
        <w:rPr>
          <w:lang w:eastAsia="zh-CN"/>
        </w:rPr>
      </w:pPr>
      <w:bookmarkStart w:id="14123" w:name="p-30z-0ys-kcy"/>
      <w:bookmarkStart w:id="14124" w:name="li-ii5-w3t-l2n"/>
      <w:bookmarkEnd w:id="14112"/>
      <w:bookmarkEnd w:id="14113"/>
      <w:bookmarkEnd w:id="14116"/>
      <w:bookmarkEnd w:id="14121"/>
      <w:bookmarkEnd w:id="14122"/>
      <w:r>
        <w:rPr>
          <w:rFonts w:ascii="阿里巴巴普惠体" w:eastAsia="阿里巴巴普惠体"/>
          <w:color w:val="000000"/>
          <w:sz w:val="21"/>
          <w:lang w:eastAsia="zh-CN"/>
        </w:rPr>
        <w:t>选择空间，在右侧单击受控字段前的</w:t>
      </w:r>
      <w:bookmarkStart w:id="14125" w:name="img-t6r-xzr-dj4"/>
      <w:r>
        <w:rPr>
          <w:noProof/>
        </w:rPr>
        <w:drawing>
          <wp:inline distT="0" distB="0" distL="0" distR="0">
            <wp:extent cx="190500" cy="161925"/>
            <wp:effectExtent l="0" t="0" r="0" b="0"/>
            <wp:docPr id="737" name="图片 737" descr="下拉"/>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190500" cy="161925"/>
                    </a:xfrm>
                    <a:prstGeom prst="rect">
                      <a:avLst/>
                    </a:prstGeom>
                  </pic:spPr>
                </pic:pic>
              </a:graphicData>
            </a:graphic>
          </wp:inline>
        </w:drawing>
      </w:r>
      <w:bookmarkEnd w:id="14125"/>
      <w:r>
        <w:rPr>
          <w:rFonts w:ascii="阿里巴巴普惠体" w:eastAsia="阿里巴巴普惠体"/>
          <w:color w:val="000000"/>
          <w:sz w:val="21"/>
          <w:lang w:eastAsia="zh-CN"/>
        </w:rPr>
        <w:t>图标，下拉列表显示已授权的值，如下图所示。</w:t>
      </w:r>
    </w:p>
    <w:p w:rsidR="00CA58D1" w:rsidRDefault="009D55E1">
      <w:pPr>
        <w:ind w:left="840"/>
      </w:pPr>
      <w:bookmarkStart w:id="14126" w:name="img-fkw-p3v-oul"/>
      <w:r>
        <w:rPr>
          <w:noProof/>
        </w:rPr>
        <w:lastRenderedPageBreak/>
        <w:drawing>
          <wp:inline distT="0" distB="0" distL="0" distR="0">
            <wp:extent cx="6192520" cy="5099369"/>
            <wp:effectExtent l="0" t="0" r="0" b="0"/>
            <wp:docPr id="738" name="图片 738" descr="组织数据源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0"/>
                    <a:stretch>
                      <a:fillRect/>
                    </a:stretch>
                  </pic:blipFill>
                  <pic:spPr>
                    <a:xfrm>
                      <a:off x="0" y="0"/>
                      <a:ext cx="6192520" cy="5099369"/>
                    </a:xfrm>
                    <a:prstGeom prst="rect">
                      <a:avLst/>
                    </a:prstGeom>
                  </pic:spPr>
                </pic:pic>
              </a:graphicData>
            </a:graphic>
          </wp:inline>
        </w:drawing>
      </w:r>
      <w:bookmarkEnd w:id="14126"/>
    </w:p>
    <w:p w:rsidR="00CA58D1" w:rsidRDefault="009D55E1" w:rsidP="009D55E1">
      <w:pPr>
        <w:numPr>
          <w:ilvl w:val="0"/>
          <w:numId w:val="489"/>
        </w:numPr>
        <w:spacing w:after="120"/>
        <w:rPr>
          <w:lang w:eastAsia="zh-CN"/>
        </w:rPr>
      </w:pPr>
      <w:bookmarkStart w:id="14127" w:name="p-q0c-h76-t26"/>
      <w:bookmarkStart w:id="14128" w:name="li-kgm-7ho-abl"/>
      <w:bookmarkEnd w:id="14123"/>
      <w:bookmarkEnd w:id="14124"/>
      <w:r>
        <w:rPr>
          <w:rFonts w:ascii="阿里巴巴普惠体" w:eastAsia="阿里巴巴普惠体"/>
          <w:color w:val="000000"/>
          <w:sz w:val="21"/>
          <w:lang w:eastAsia="zh-CN"/>
        </w:rPr>
        <w:t>解除授权：如上图所示，鼠标移动到已授权的值上方，单击右侧的</w:t>
      </w:r>
      <w:r>
        <w:rPr>
          <w:noProof/>
        </w:rPr>
        <w:drawing>
          <wp:inline distT="0" distB="0" distL="0" distR="0">
            <wp:extent cx="219075" cy="200025"/>
            <wp:effectExtent l="0" t="0" r="0" b="0"/>
            <wp:docPr id="739" name="图片 739" descr="移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219075" cy="200025"/>
                    </a:xfrm>
                    <a:prstGeom prst="rect">
                      <a:avLst/>
                    </a:prstGeom>
                  </pic:spPr>
                </pic:pic>
              </a:graphicData>
            </a:graphic>
          </wp:inline>
        </w:drawing>
      </w:r>
      <w:r>
        <w:rPr>
          <w:rFonts w:ascii="阿里巴巴普惠体" w:eastAsia="阿里巴巴普惠体"/>
          <w:color w:val="000000"/>
          <w:sz w:val="21"/>
          <w:lang w:eastAsia="zh-CN"/>
        </w:rPr>
        <w:t>图标，可移除该值，立即生效。当所有值都移除时，空间无任何行的权限。</w:t>
      </w:r>
    </w:p>
    <w:p w:rsidR="00CA58D1" w:rsidRDefault="009D55E1" w:rsidP="009D55E1">
      <w:pPr>
        <w:numPr>
          <w:ilvl w:val="0"/>
          <w:numId w:val="489"/>
        </w:numPr>
        <w:spacing w:after="120"/>
        <w:rPr>
          <w:lang w:eastAsia="zh-CN"/>
        </w:rPr>
      </w:pPr>
      <w:bookmarkStart w:id="14129" w:name="p-8fq-9rz-4eo"/>
      <w:bookmarkStart w:id="14130" w:name="li-ud8-75u-msn"/>
      <w:bookmarkEnd w:id="14127"/>
      <w:bookmarkEnd w:id="14128"/>
      <w:r>
        <w:rPr>
          <w:rFonts w:ascii="阿里巴巴普惠体" w:eastAsia="阿里巴巴普惠体"/>
          <w:color w:val="000000"/>
          <w:sz w:val="21"/>
          <w:lang w:eastAsia="zh-CN"/>
        </w:rPr>
        <w:t>授权：单击受控字段，右侧列表显示该字段的所有值，选择要授权的值，单击</w:t>
      </w:r>
      <w:r>
        <w:rPr>
          <w:rFonts w:ascii="阿里巴巴普惠体" w:eastAsia="阿里巴巴普惠体"/>
          <w:b/>
          <w:color w:val="000000"/>
          <w:sz w:val="21"/>
          <w:lang w:eastAsia="zh-CN"/>
        </w:rPr>
        <w:t>添加</w:t>
      </w:r>
      <w:r>
        <w:rPr>
          <w:rFonts w:ascii="阿里巴巴普惠体" w:eastAsia="阿里巴巴普惠体"/>
          <w:color w:val="000000"/>
          <w:sz w:val="21"/>
          <w:lang w:eastAsia="zh-CN"/>
        </w:rPr>
        <w:t>，加入已授权的值列表，空间获得对应的行权限，立即生效。</w:t>
      </w:r>
    </w:p>
    <w:p w:rsidR="00CA58D1" w:rsidRDefault="00CA58D1">
      <w:pPr>
        <w:ind w:left="1065"/>
        <w:rPr>
          <w:lang w:eastAsia="zh-CN"/>
        </w:rPr>
      </w:pPr>
      <w:bookmarkStart w:id="14131" w:name="note-6qa-kyl-du3"/>
      <w:bookmarkEnd w:id="14129"/>
    </w:p>
    <w:p w:rsidR="00CA58D1" w:rsidRDefault="009D55E1">
      <w:pPr>
        <w:ind w:left="840"/>
        <w:rPr>
          <w:lang w:eastAsia="zh-CN"/>
        </w:rPr>
      </w:pPr>
      <w:r>
        <w:rPr>
          <w:rFonts w:ascii="阿里巴巴普惠体" w:eastAsia="阿里巴巴普惠体"/>
          <w:b/>
          <w:color w:val="73777A"/>
          <w:sz w:val="21"/>
          <w:lang w:eastAsia="zh-CN"/>
        </w:rPr>
        <w:t xml:space="preserve">说明 </w:t>
      </w:r>
    </w:p>
    <w:p w:rsidR="00CA58D1" w:rsidRDefault="009D55E1">
      <w:pPr>
        <w:spacing w:after="150"/>
        <w:ind w:left="1065"/>
        <w:rPr>
          <w:lang w:eastAsia="zh-CN"/>
        </w:rPr>
      </w:pPr>
      <w:bookmarkStart w:id="14132" w:name="p-r87-5dw-26t"/>
      <w:r>
        <w:rPr>
          <w:rFonts w:ascii="阿里巴巴普惠体" w:eastAsia="阿里巴巴普惠体"/>
          <w:color w:val="73777A"/>
          <w:sz w:val="21"/>
          <w:lang w:eastAsia="zh-CN"/>
        </w:rPr>
        <w:t>若选择</w:t>
      </w:r>
      <w:r>
        <w:rPr>
          <w:rFonts w:ascii="阿里巴巴普惠体" w:eastAsia="阿里巴巴普惠体"/>
          <w:b/>
          <w:color w:val="73777A"/>
          <w:sz w:val="21"/>
          <w:lang w:eastAsia="zh-CN"/>
        </w:rPr>
        <w:t>所有</w:t>
      </w:r>
      <w:r>
        <w:rPr>
          <w:rFonts w:ascii="阿里巴巴普惠体" w:eastAsia="阿里巴巴普惠体"/>
          <w:color w:val="73777A"/>
          <w:sz w:val="21"/>
          <w:lang w:eastAsia="zh-CN"/>
        </w:rPr>
        <w:t>，单击</w:t>
      </w:r>
      <w:r>
        <w:rPr>
          <w:rFonts w:ascii="阿里巴巴普惠体" w:eastAsia="阿里巴巴普惠体"/>
          <w:b/>
          <w:color w:val="73777A"/>
          <w:sz w:val="21"/>
          <w:lang w:eastAsia="zh-CN"/>
        </w:rPr>
        <w:t>添加</w:t>
      </w:r>
      <w:r>
        <w:rPr>
          <w:rFonts w:ascii="阿里巴巴普惠体" w:eastAsia="阿里巴巴普惠体"/>
          <w:color w:val="73777A"/>
          <w:sz w:val="21"/>
          <w:lang w:eastAsia="zh-CN"/>
        </w:rPr>
        <w:t>后，空间对该字段的所有值都有权限，包括未来增加的字段值，即空间获得的行权限将不受该字段限制。</w:t>
      </w:r>
    </w:p>
    <w:p w:rsidR="00CA58D1" w:rsidRDefault="009D55E1">
      <w:pPr>
        <w:ind w:left="840"/>
      </w:pPr>
      <w:bookmarkStart w:id="14133" w:name="img-m3j-9yr-hbn"/>
      <w:bookmarkEnd w:id="14131"/>
      <w:bookmarkEnd w:id="14132"/>
      <w:r>
        <w:rPr>
          <w:noProof/>
        </w:rPr>
        <w:lastRenderedPageBreak/>
        <w:drawing>
          <wp:inline distT="0" distB="0" distL="0" distR="0">
            <wp:extent cx="6192520" cy="5099369"/>
            <wp:effectExtent l="0" t="0" r="0" b="0"/>
            <wp:docPr id="740" name="图片 740" descr="组织数据源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1"/>
                    <a:stretch>
                      <a:fillRect/>
                    </a:stretch>
                  </pic:blipFill>
                  <pic:spPr>
                    <a:xfrm>
                      <a:off x="0" y="0"/>
                      <a:ext cx="6192520" cy="5099369"/>
                    </a:xfrm>
                    <a:prstGeom prst="rect">
                      <a:avLst/>
                    </a:prstGeom>
                  </pic:spPr>
                </pic:pic>
              </a:graphicData>
            </a:graphic>
          </wp:inline>
        </w:drawing>
      </w:r>
      <w:bookmarkEnd w:id="14133"/>
    </w:p>
    <w:p w:rsidR="00CA58D1" w:rsidRDefault="009D55E1">
      <w:pPr>
        <w:spacing w:after="150"/>
        <w:ind w:left="120"/>
      </w:pPr>
      <w:bookmarkStart w:id="14134" w:name="p-eu1-a3a-4hj"/>
      <w:bookmarkEnd w:id="14108"/>
      <w:bookmarkEnd w:id="14130"/>
      <w:r>
        <w:rPr>
          <w:rFonts w:ascii="阿里巴巴普惠体" w:eastAsia="阿里巴巴普惠体"/>
          <w:b/>
          <w:color w:val="000000"/>
          <w:sz w:val="21"/>
        </w:rPr>
        <w:t>列权限授权、解除授权</w:t>
      </w:r>
    </w:p>
    <w:p w:rsidR="00CA58D1" w:rsidRDefault="009D55E1" w:rsidP="009D55E1">
      <w:pPr>
        <w:numPr>
          <w:ilvl w:val="0"/>
          <w:numId w:val="490"/>
        </w:numPr>
        <w:spacing w:after="120"/>
        <w:rPr>
          <w:lang w:eastAsia="zh-CN"/>
        </w:rPr>
      </w:pPr>
      <w:bookmarkStart w:id="14135" w:name="p-n8p-khh-b4s"/>
      <w:bookmarkStart w:id="14136" w:name="li-pmn-pjr-em5"/>
      <w:bookmarkStart w:id="14137" w:name="ol-bu6-c69-1bh"/>
      <w:bookmarkEnd w:id="14134"/>
      <w:r>
        <w:rPr>
          <w:rFonts w:ascii="阿里巴巴普惠体" w:eastAsia="阿里巴巴普惠体"/>
          <w:color w:val="000000"/>
          <w:sz w:val="21"/>
          <w:lang w:eastAsia="zh-CN"/>
        </w:rPr>
        <w:t>单击</w:t>
      </w:r>
      <w:r>
        <w:rPr>
          <w:noProof/>
        </w:rPr>
        <w:drawing>
          <wp:inline distT="0" distB="0" distL="0" distR="0">
            <wp:extent cx="219075" cy="228600"/>
            <wp:effectExtent l="0" t="0" r="0" b="0"/>
            <wp:docPr id="741" name="图片 741" descr="授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219075" cy="228600"/>
                    </a:xfrm>
                    <a:prstGeom prst="rect">
                      <a:avLst/>
                    </a:prstGeom>
                  </pic:spPr>
                </pic:pic>
              </a:graphicData>
            </a:graphic>
          </wp:inline>
        </w:drawing>
      </w:r>
      <w:r>
        <w:rPr>
          <w:rFonts w:ascii="阿里巴巴普惠体" w:eastAsia="阿里巴巴普惠体"/>
          <w:color w:val="000000"/>
          <w:sz w:val="21"/>
          <w:lang w:eastAsia="zh-CN"/>
        </w:rPr>
        <w:t>图标，在弹窗中选择</w:t>
      </w:r>
      <w:r>
        <w:rPr>
          <w:rFonts w:ascii="阿里巴巴普惠体" w:eastAsia="阿里巴巴普惠体"/>
          <w:b/>
          <w:color w:val="000000"/>
          <w:sz w:val="21"/>
          <w:lang w:eastAsia="zh-CN"/>
        </w:rPr>
        <w:t>列权限</w:t>
      </w:r>
      <w:r>
        <w:rPr>
          <w:rFonts w:ascii="阿里巴巴普惠体" w:eastAsia="阿里巴巴普惠体"/>
          <w:color w:val="000000"/>
          <w:sz w:val="21"/>
          <w:lang w:eastAsia="zh-CN"/>
        </w:rPr>
        <w:t>。</w:t>
      </w:r>
    </w:p>
    <w:p w:rsidR="00CA58D1" w:rsidRDefault="009D55E1" w:rsidP="009D55E1">
      <w:pPr>
        <w:numPr>
          <w:ilvl w:val="0"/>
          <w:numId w:val="490"/>
        </w:numPr>
        <w:spacing w:after="120"/>
        <w:rPr>
          <w:lang w:eastAsia="zh-CN"/>
        </w:rPr>
      </w:pPr>
      <w:bookmarkStart w:id="14138" w:name="p-r4s-qtn-njf"/>
      <w:bookmarkStart w:id="14139" w:name="li-6ie-cwt-jye"/>
      <w:bookmarkEnd w:id="14135"/>
      <w:bookmarkEnd w:id="14136"/>
      <w:r>
        <w:rPr>
          <w:rFonts w:ascii="阿里巴巴普惠体" w:eastAsia="阿里巴巴普惠体"/>
          <w:color w:val="000000"/>
          <w:sz w:val="21"/>
          <w:lang w:eastAsia="zh-CN"/>
        </w:rPr>
        <w:t>选择数据表，勾选</w:t>
      </w:r>
      <w:r>
        <w:rPr>
          <w:rFonts w:ascii="阿里巴巴普惠体" w:eastAsia="阿里巴巴普惠体"/>
          <w:b/>
          <w:color w:val="000000"/>
          <w:sz w:val="21"/>
          <w:lang w:eastAsia="zh-CN"/>
        </w:rPr>
        <w:t>启用列级权限</w:t>
      </w:r>
      <w:r>
        <w:rPr>
          <w:rFonts w:ascii="阿里巴巴普惠体" w:eastAsia="阿里巴巴普惠体"/>
          <w:color w:val="000000"/>
          <w:sz w:val="21"/>
          <w:lang w:eastAsia="zh-CN"/>
        </w:rPr>
        <w:t>，开启列级权限。</w:t>
      </w:r>
    </w:p>
    <w:p w:rsidR="00CA58D1" w:rsidRDefault="009D55E1">
      <w:pPr>
        <w:ind w:left="840"/>
        <w:rPr>
          <w:lang w:eastAsia="zh-CN"/>
        </w:rPr>
      </w:pPr>
      <w:bookmarkStart w:id="14140" w:name="p-wi0-qxq-erx"/>
      <w:bookmarkStart w:id="14141" w:name="li-3uy-1hq-dvv"/>
      <w:bookmarkEnd w:id="14138"/>
      <w:bookmarkEnd w:id="14139"/>
      <w:r>
        <w:rPr>
          <w:rFonts w:ascii="阿里巴巴普惠体" w:eastAsia="阿里巴巴普惠体"/>
          <w:color w:val="000000"/>
          <w:sz w:val="21"/>
          <w:lang w:eastAsia="zh-CN"/>
        </w:rPr>
        <w:t>选择空间，中间显示已授权的字段，右侧显示所有字段。</w:t>
      </w:r>
    </w:p>
    <w:p w:rsidR="00CA58D1" w:rsidRDefault="009D55E1">
      <w:pPr>
        <w:ind w:left="840"/>
      </w:pPr>
      <w:bookmarkStart w:id="14142" w:name="img-llc-fis-5qw"/>
      <w:r>
        <w:rPr>
          <w:noProof/>
        </w:rPr>
        <w:lastRenderedPageBreak/>
        <w:drawing>
          <wp:inline distT="0" distB="0" distL="0" distR="0">
            <wp:extent cx="6192520" cy="4794986"/>
            <wp:effectExtent l="0" t="0" r="0" b="0"/>
            <wp:docPr id="742" name="图片 742" descr="组织数据源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2"/>
                    <a:stretch>
                      <a:fillRect/>
                    </a:stretch>
                  </pic:blipFill>
                  <pic:spPr>
                    <a:xfrm>
                      <a:off x="0" y="0"/>
                      <a:ext cx="6192520" cy="4794986"/>
                    </a:xfrm>
                    <a:prstGeom prst="rect">
                      <a:avLst/>
                    </a:prstGeom>
                  </pic:spPr>
                </pic:pic>
              </a:graphicData>
            </a:graphic>
          </wp:inline>
        </w:drawing>
      </w:r>
      <w:bookmarkEnd w:id="14142"/>
    </w:p>
    <w:p w:rsidR="00CA58D1" w:rsidRDefault="009D55E1" w:rsidP="009D55E1">
      <w:pPr>
        <w:numPr>
          <w:ilvl w:val="0"/>
          <w:numId w:val="490"/>
        </w:numPr>
        <w:spacing w:after="120"/>
        <w:rPr>
          <w:lang w:eastAsia="zh-CN"/>
        </w:rPr>
      </w:pPr>
      <w:bookmarkStart w:id="14143" w:name="p-go7-299-mej"/>
      <w:bookmarkStart w:id="14144" w:name="li-pim-cyb-hor"/>
      <w:bookmarkEnd w:id="14140"/>
      <w:bookmarkEnd w:id="14141"/>
      <w:r>
        <w:rPr>
          <w:rFonts w:ascii="阿里巴巴普惠体" w:eastAsia="阿里巴巴普惠体"/>
          <w:color w:val="000000"/>
          <w:sz w:val="21"/>
          <w:lang w:eastAsia="zh-CN"/>
        </w:rPr>
        <w:t>解除授权：如上图所示，鼠标移动到已授权的字段上方，单击右侧的</w:t>
      </w:r>
      <w:bookmarkStart w:id="14145" w:name="img-p4z-r10-oes"/>
      <w:r>
        <w:rPr>
          <w:noProof/>
        </w:rPr>
        <w:drawing>
          <wp:inline distT="0" distB="0" distL="0" distR="0">
            <wp:extent cx="219075" cy="200025"/>
            <wp:effectExtent l="0" t="0" r="0" b="0"/>
            <wp:docPr id="743" name="图片 743" descr="移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219075" cy="200025"/>
                    </a:xfrm>
                    <a:prstGeom prst="rect">
                      <a:avLst/>
                    </a:prstGeom>
                  </pic:spPr>
                </pic:pic>
              </a:graphicData>
            </a:graphic>
          </wp:inline>
        </w:drawing>
      </w:r>
      <w:bookmarkEnd w:id="14145"/>
      <w:r>
        <w:rPr>
          <w:rFonts w:ascii="阿里巴巴普惠体" w:eastAsia="阿里巴巴普惠体"/>
          <w:color w:val="000000"/>
          <w:sz w:val="21"/>
          <w:lang w:eastAsia="zh-CN"/>
        </w:rPr>
        <w:t>图标，可移除该字段，立即生效。</w:t>
      </w:r>
    </w:p>
    <w:p w:rsidR="00CA58D1" w:rsidRDefault="009D55E1" w:rsidP="009D55E1">
      <w:pPr>
        <w:numPr>
          <w:ilvl w:val="0"/>
          <w:numId w:val="490"/>
        </w:numPr>
        <w:spacing w:after="120"/>
        <w:rPr>
          <w:lang w:eastAsia="zh-CN"/>
        </w:rPr>
      </w:pPr>
      <w:bookmarkStart w:id="14146" w:name="p-qg5-g7g-89b"/>
      <w:bookmarkStart w:id="14147" w:name="li-hpr-c4n-w17"/>
      <w:bookmarkEnd w:id="14143"/>
      <w:bookmarkEnd w:id="14144"/>
      <w:r>
        <w:rPr>
          <w:rFonts w:ascii="阿里巴巴普惠体" w:eastAsia="阿里巴巴普惠体"/>
          <w:color w:val="000000"/>
          <w:sz w:val="21"/>
          <w:lang w:eastAsia="zh-CN"/>
        </w:rPr>
        <w:t>授权：如上图所示，在右侧选择要授权的字段，单击</w:t>
      </w:r>
      <w:r>
        <w:rPr>
          <w:rFonts w:ascii="阿里巴巴普惠体" w:eastAsia="阿里巴巴普惠体"/>
          <w:b/>
          <w:color w:val="000000"/>
          <w:sz w:val="21"/>
          <w:lang w:eastAsia="zh-CN"/>
        </w:rPr>
        <w:t>添加</w:t>
      </w:r>
      <w:r>
        <w:rPr>
          <w:rFonts w:ascii="阿里巴巴普惠体" w:eastAsia="阿里巴巴普惠体"/>
          <w:color w:val="000000"/>
          <w:sz w:val="21"/>
          <w:lang w:eastAsia="zh-CN"/>
        </w:rPr>
        <w:t>，加入已授权的字段列表，空间获得对应的列权限，立即生效。若选择</w:t>
      </w:r>
      <w:r>
        <w:rPr>
          <w:rFonts w:ascii="阿里巴巴普惠体" w:eastAsia="阿里巴巴普惠体"/>
          <w:b/>
          <w:color w:val="000000"/>
          <w:sz w:val="21"/>
          <w:lang w:eastAsia="zh-CN"/>
        </w:rPr>
        <w:t>所有</w:t>
      </w:r>
      <w:r>
        <w:rPr>
          <w:rFonts w:ascii="阿里巴巴普惠体" w:eastAsia="阿里巴巴普惠体"/>
          <w:color w:val="000000"/>
          <w:sz w:val="21"/>
          <w:lang w:eastAsia="zh-CN"/>
        </w:rPr>
        <w:t>，单击</w:t>
      </w:r>
      <w:r>
        <w:rPr>
          <w:rFonts w:ascii="阿里巴巴普惠体" w:eastAsia="阿里巴巴普惠体"/>
          <w:b/>
          <w:color w:val="000000"/>
          <w:sz w:val="21"/>
          <w:lang w:eastAsia="zh-CN"/>
        </w:rPr>
        <w:t>添加</w:t>
      </w:r>
      <w:r>
        <w:rPr>
          <w:rFonts w:ascii="阿里巴巴普惠体" w:eastAsia="阿里巴巴普惠体"/>
          <w:color w:val="000000"/>
          <w:sz w:val="21"/>
          <w:lang w:eastAsia="zh-CN"/>
        </w:rPr>
        <w:t>后，空间获得所有列权限。</w:t>
      </w:r>
    </w:p>
    <w:p w:rsidR="00CA58D1" w:rsidRDefault="009D55E1" w:rsidP="005C4BA6">
      <w:pPr>
        <w:pStyle w:val="41"/>
      </w:pPr>
      <w:bookmarkStart w:id="14148" w:name="title-v8h-047-vv0"/>
      <w:bookmarkStart w:id="14149" w:name="topic-2011445"/>
      <w:bookmarkStart w:id="14150" w:name="_Toc91596889"/>
      <w:bookmarkEnd w:id="14029"/>
      <w:bookmarkEnd w:id="14040"/>
      <w:bookmarkEnd w:id="14070"/>
      <w:bookmarkEnd w:id="14137"/>
      <w:bookmarkEnd w:id="14146"/>
      <w:bookmarkEnd w:id="14147"/>
      <w:r>
        <w:rPr>
          <w:rFonts w:ascii="阿里巴巴普惠体"/>
          <w:color w:val="000000"/>
        </w:rPr>
        <w:t>7.2.5.2. 报表授权</w:t>
      </w:r>
      <w:bookmarkEnd w:id="14150"/>
    </w:p>
    <w:p w:rsidR="00CA58D1" w:rsidRDefault="009D55E1">
      <w:pPr>
        <w:spacing w:after="150"/>
        <w:ind w:left="120"/>
        <w:rPr>
          <w:lang w:eastAsia="zh-CN"/>
        </w:rPr>
      </w:pPr>
      <w:bookmarkStart w:id="14151" w:name="shortdesc-gss-hm3-ine"/>
      <w:bookmarkEnd w:id="14148"/>
      <w:r>
        <w:rPr>
          <w:rFonts w:ascii="阿里巴巴普惠体" w:eastAsia="阿里巴巴普惠体"/>
          <w:color w:val="000000"/>
          <w:sz w:val="21"/>
          <w:lang w:eastAsia="zh-CN"/>
        </w:rPr>
        <w:t>为了使用分析看板模块，需要将Quick BI中已开通嵌入的报表授权给空间，然后空间才能挂载报表。</w:t>
      </w:r>
    </w:p>
    <w:p w:rsidR="00CA58D1" w:rsidRDefault="009D55E1">
      <w:pPr>
        <w:ind w:left="840"/>
        <w:rPr>
          <w:lang w:eastAsia="zh-CN"/>
        </w:rPr>
      </w:pPr>
      <w:bookmarkStart w:id="14152" w:name="p-1h8-hnu-q8b"/>
      <w:bookmarkStart w:id="14153" w:name="li-ed5-nd3-5xh"/>
      <w:bookmarkStart w:id="14154" w:name="ol-udw-gtn-7cr"/>
      <w:bookmarkStart w:id="14155" w:name="taskbody-bly-e64-rkl"/>
      <w:bookmarkEnd w:id="14151"/>
      <w:r>
        <w:rPr>
          <w:rFonts w:ascii="阿里巴巴普惠体" w:eastAsia="阿里巴巴普惠体"/>
          <w:color w:val="000000"/>
          <w:sz w:val="21"/>
          <w:lang w:eastAsia="zh-CN"/>
        </w:rPr>
        <w:t>选择</w:t>
      </w:r>
      <w:r>
        <w:rPr>
          <w:noProof/>
        </w:rPr>
        <w:drawing>
          <wp:inline distT="0" distB="0" distL="0" distR="0">
            <wp:extent cx="247650" cy="257175"/>
            <wp:effectExtent l="0" t="0" r="0" b="0"/>
            <wp:docPr id="744" name="图片 744" descr="111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1"/>
                    <a:stretch>
                      <a:fillRect/>
                    </a:stretch>
                  </pic:blipFill>
                  <pic:spPr>
                    <a:xfrm>
                      <a:off x="0" y="0"/>
                      <a:ext cx="247650" cy="257175"/>
                    </a:xfrm>
                    <a:prstGeom prst="rect">
                      <a:avLst/>
                    </a:prstGeom>
                  </pic:spPr>
                </pic:pic>
              </a:graphicData>
            </a:graphic>
          </wp:inline>
        </w:drawing>
      </w:r>
      <w:r>
        <w:rPr>
          <w:rFonts w:ascii="阿里巴巴普惠体" w:eastAsia="阿里巴巴普惠体"/>
          <w:color w:val="000000"/>
          <w:sz w:val="21"/>
          <w:lang w:eastAsia="zh-CN"/>
        </w:rPr>
        <w:t>&gt;</w:t>
      </w:r>
      <w:r>
        <w:rPr>
          <w:rFonts w:ascii="阿里巴巴普惠体" w:eastAsia="阿里巴巴普惠体"/>
          <w:b/>
          <w:color w:val="000000"/>
          <w:sz w:val="21"/>
          <w:lang w:eastAsia="zh-CN"/>
        </w:rPr>
        <w:t>管理中心</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组织管理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数据授权</w:t>
      </w:r>
      <w:r>
        <w:rPr>
          <w:rFonts w:ascii="阿里巴巴普惠体" w:eastAsia="阿里巴巴普惠体"/>
          <w:color w:val="000000"/>
          <w:sz w:val="21"/>
          <w:lang w:eastAsia="zh-CN"/>
        </w:rPr>
        <w:t>，单击</w:t>
      </w:r>
      <w:r>
        <w:rPr>
          <w:rFonts w:ascii="阿里巴巴普惠体" w:eastAsia="阿里巴巴普惠体"/>
          <w:b/>
          <w:color w:val="000000"/>
          <w:sz w:val="21"/>
          <w:lang w:eastAsia="zh-CN"/>
        </w:rPr>
        <w:t>报表授权</w:t>
      </w:r>
      <w:r>
        <w:rPr>
          <w:rFonts w:ascii="阿里巴巴普惠体" w:eastAsia="阿里巴巴普惠体"/>
          <w:color w:val="000000"/>
          <w:sz w:val="21"/>
          <w:lang w:eastAsia="zh-CN"/>
        </w:rPr>
        <w:t>页签。</w:t>
      </w:r>
    </w:p>
    <w:p w:rsidR="00CA58D1" w:rsidRDefault="009D55E1">
      <w:pPr>
        <w:ind w:left="840"/>
      </w:pPr>
      <w:bookmarkStart w:id="14156" w:name="img-mm3-gae-8bh"/>
      <w:r>
        <w:rPr>
          <w:noProof/>
        </w:rPr>
        <w:lastRenderedPageBreak/>
        <w:drawing>
          <wp:inline distT="0" distB="0" distL="0" distR="0">
            <wp:extent cx="6192520" cy="1472415"/>
            <wp:effectExtent l="0" t="0" r="0" b="0"/>
            <wp:docPr id="745" name="图片 745" descr="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3"/>
                    <a:stretch>
                      <a:fillRect/>
                    </a:stretch>
                  </pic:blipFill>
                  <pic:spPr>
                    <a:xfrm>
                      <a:off x="0" y="0"/>
                      <a:ext cx="6192520" cy="1472415"/>
                    </a:xfrm>
                    <a:prstGeom prst="rect">
                      <a:avLst/>
                    </a:prstGeom>
                  </pic:spPr>
                </pic:pic>
              </a:graphicData>
            </a:graphic>
          </wp:inline>
        </w:drawing>
      </w:r>
      <w:bookmarkEnd w:id="14156"/>
    </w:p>
    <w:p w:rsidR="00CA58D1" w:rsidRDefault="009D55E1">
      <w:pPr>
        <w:ind w:left="840"/>
        <w:rPr>
          <w:lang w:eastAsia="zh-CN"/>
        </w:rPr>
      </w:pPr>
      <w:bookmarkStart w:id="14157" w:name="p-stv-n16-pjz"/>
      <w:bookmarkStart w:id="14158" w:name="li-7a6-z84-6yo"/>
      <w:bookmarkEnd w:id="14152"/>
      <w:bookmarkEnd w:id="14153"/>
      <w:r>
        <w:rPr>
          <w:rFonts w:ascii="阿里巴巴普惠体" w:eastAsia="阿里巴巴普惠体"/>
          <w:color w:val="000000"/>
          <w:sz w:val="21"/>
          <w:lang w:eastAsia="zh-CN"/>
        </w:rPr>
        <w:t>列表展示Quick BI中已开通嵌入的报表，单击报表对应的</w:t>
      </w:r>
      <w:bookmarkStart w:id="14159" w:name="img-06d-1ij-dez"/>
      <w:r>
        <w:rPr>
          <w:noProof/>
        </w:rPr>
        <w:drawing>
          <wp:inline distT="0" distB="0" distL="0" distR="0">
            <wp:extent cx="219075" cy="228600"/>
            <wp:effectExtent l="0" t="0" r="0" b="0"/>
            <wp:docPr id="746" name="图片 746" descr="授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219075" cy="228600"/>
                    </a:xfrm>
                    <a:prstGeom prst="rect">
                      <a:avLst/>
                    </a:prstGeom>
                  </pic:spPr>
                </pic:pic>
              </a:graphicData>
            </a:graphic>
          </wp:inline>
        </w:drawing>
      </w:r>
      <w:bookmarkEnd w:id="14159"/>
      <w:r>
        <w:rPr>
          <w:rFonts w:ascii="阿里巴巴普惠体" w:eastAsia="阿里巴巴普惠体"/>
          <w:color w:val="000000"/>
          <w:sz w:val="21"/>
          <w:lang w:eastAsia="zh-CN"/>
        </w:rPr>
        <w:t>图标，弹窗中展示已授权的空间。</w:t>
      </w:r>
    </w:p>
    <w:p w:rsidR="00CA58D1" w:rsidRDefault="009D55E1">
      <w:pPr>
        <w:ind w:left="840"/>
      </w:pPr>
      <w:bookmarkStart w:id="14160" w:name="img-ygt-2ka-co2"/>
      <w:r>
        <w:rPr>
          <w:noProof/>
        </w:rPr>
        <w:drawing>
          <wp:inline distT="0" distB="0" distL="0" distR="0">
            <wp:extent cx="6192520" cy="4423992"/>
            <wp:effectExtent l="0" t="0" r="0" b="0"/>
            <wp:docPr id="747" name="图片 747" descr="报表授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4"/>
                    <a:stretch>
                      <a:fillRect/>
                    </a:stretch>
                  </pic:blipFill>
                  <pic:spPr>
                    <a:xfrm>
                      <a:off x="0" y="0"/>
                      <a:ext cx="6192520" cy="4423992"/>
                    </a:xfrm>
                    <a:prstGeom prst="rect">
                      <a:avLst/>
                    </a:prstGeom>
                  </pic:spPr>
                </pic:pic>
              </a:graphicData>
            </a:graphic>
          </wp:inline>
        </w:drawing>
      </w:r>
      <w:bookmarkEnd w:id="14160"/>
    </w:p>
    <w:p w:rsidR="00CA58D1" w:rsidRDefault="009D55E1" w:rsidP="009D55E1">
      <w:pPr>
        <w:numPr>
          <w:ilvl w:val="0"/>
          <w:numId w:val="491"/>
        </w:numPr>
        <w:spacing w:after="120"/>
        <w:rPr>
          <w:lang w:eastAsia="zh-CN"/>
        </w:rPr>
      </w:pPr>
      <w:bookmarkStart w:id="14161" w:name="p-i6j-v09-cmq"/>
      <w:bookmarkStart w:id="14162" w:name="li-rdc-e0c-r2h"/>
      <w:bookmarkEnd w:id="14157"/>
      <w:bookmarkEnd w:id="14158"/>
      <w:r>
        <w:rPr>
          <w:rFonts w:ascii="阿里巴巴普惠体" w:eastAsia="阿里巴巴普惠体"/>
          <w:color w:val="000000"/>
          <w:sz w:val="21"/>
          <w:lang w:eastAsia="zh-CN"/>
        </w:rPr>
        <w:t>解除授权：单击空间对应的</w:t>
      </w:r>
      <w:r>
        <w:rPr>
          <w:rFonts w:ascii="阿里巴巴普惠体" w:eastAsia="阿里巴巴普惠体"/>
          <w:b/>
          <w:color w:val="000000"/>
          <w:sz w:val="21"/>
          <w:lang w:eastAsia="zh-CN"/>
        </w:rPr>
        <w:t>移除</w:t>
      </w:r>
      <w:r>
        <w:rPr>
          <w:rFonts w:ascii="阿里巴巴普惠体" w:eastAsia="阿里巴巴普惠体"/>
          <w:color w:val="000000"/>
          <w:sz w:val="21"/>
          <w:lang w:eastAsia="zh-CN"/>
        </w:rPr>
        <w:t>，即可解除该空间对该报表的权限，立即生效。</w:t>
      </w:r>
    </w:p>
    <w:p w:rsidR="00CA58D1" w:rsidRDefault="009D55E1" w:rsidP="009D55E1">
      <w:pPr>
        <w:numPr>
          <w:ilvl w:val="0"/>
          <w:numId w:val="491"/>
        </w:numPr>
        <w:spacing w:after="120"/>
        <w:rPr>
          <w:lang w:eastAsia="zh-CN"/>
        </w:rPr>
      </w:pPr>
      <w:bookmarkStart w:id="14163" w:name="p-t43-2ml-ixw"/>
      <w:bookmarkStart w:id="14164" w:name="li-ocz-1xs-q35"/>
      <w:bookmarkEnd w:id="14161"/>
      <w:bookmarkEnd w:id="14162"/>
      <w:r>
        <w:rPr>
          <w:rFonts w:ascii="阿里巴巴普惠体" w:eastAsia="阿里巴巴普惠体"/>
          <w:color w:val="000000"/>
          <w:sz w:val="21"/>
          <w:lang w:eastAsia="zh-CN"/>
        </w:rPr>
        <w:t>授权：选择要授权的空间，可多选，单击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完成授权。</w:t>
      </w:r>
    </w:p>
    <w:p w:rsidR="00CA58D1" w:rsidRDefault="009D55E1" w:rsidP="005C4BA6">
      <w:pPr>
        <w:pStyle w:val="31"/>
        <w:rPr>
          <w:lang w:eastAsia="zh-CN"/>
        </w:rPr>
      </w:pPr>
      <w:bookmarkStart w:id="14165" w:name="title-nzg-l5c-3z4"/>
      <w:bookmarkStart w:id="14166" w:name="topic-2020498"/>
      <w:bookmarkStart w:id="14167" w:name="_Toc91596890"/>
      <w:bookmarkEnd w:id="14149"/>
      <w:bookmarkEnd w:id="14154"/>
      <w:bookmarkEnd w:id="14155"/>
      <w:bookmarkEnd w:id="14163"/>
      <w:bookmarkEnd w:id="14164"/>
      <w:r>
        <w:rPr>
          <w:rFonts w:ascii="阿里巴巴普惠体"/>
          <w:color w:val="000000"/>
          <w:lang w:eastAsia="zh-CN"/>
        </w:rPr>
        <w:t>7.2.6. 组织系统配置</w:t>
      </w:r>
      <w:bookmarkEnd w:id="14167"/>
    </w:p>
    <w:p w:rsidR="00CA58D1" w:rsidRDefault="009D55E1">
      <w:pPr>
        <w:spacing w:after="150"/>
        <w:ind w:left="120"/>
        <w:rPr>
          <w:lang w:eastAsia="zh-CN"/>
        </w:rPr>
      </w:pPr>
      <w:bookmarkStart w:id="14168" w:name="shortdesc-rz4-boi-2gn"/>
      <w:bookmarkEnd w:id="14165"/>
      <w:r>
        <w:rPr>
          <w:rFonts w:ascii="阿里巴巴普惠体" w:eastAsia="阿里巴巴普惠体"/>
          <w:color w:val="000000"/>
          <w:sz w:val="21"/>
          <w:lang w:eastAsia="zh-CN"/>
        </w:rPr>
        <w:t>组织系统配置包含获取组织的AccessKey，获取组织租户ID。</w:t>
      </w:r>
    </w:p>
    <w:p w:rsidR="00CA58D1" w:rsidRDefault="009D55E1" w:rsidP="009D55E1">
      <w:pPr>
        <w:numPr>
          <w:ilvl w:val="0"/>
          <w:numId w:val="492"/>
        </w:numPr>
        <w:spacing w:after="120"/>
        <w:rPr>
          <w:lang w:eastAsia="zh-CN"/>
        </w:rPr>
      </w:pPr>
      <w:bookmarkStart w:id="14169" w:name="p-hlb-450-w1o"/>
      <w:bookmarkStart w:id="14170" w:name="li-d96-w9e-kjv"/>
      <w:bookmarkStart w:id="14171" w:name="ol-va0-4qp-0no"/>
      <w:bookmarkStart w:id="14172" w:name="taskbody-d9j-y7e-zez"/>
      <w:bookmarkEnd w:id="14168"/>
      <w:r>
        <w:rPr>
          <w:rFonts w:ascii="阿里巴巴普惠体" w:eastAsia="阿里巴巴普惠体"/>
          <w:color w:val="000000"/>
          <w:sz w:val="21"/>
          <w:lang w:eastAsia="zh-CN"/>
        </w:rPr>
        <w:lastRenderedPageBreak/>
        <w:t>选择</w:t>
      </w:r>
      <w:r>
        <w:rPr>
          <w:noProof/>
        </w:rPr>
        <w:drawing>
          <wp:inline distT="0" distB="0" distL="0" distR="0">
            <wp:extent cx="247650" cy="257175"/>
            <wp:effectExtent l="0" t="0" r="0" b="0"/>
            <wp:docPr id="748" name="图片 748" descr="111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1"/>
                    <a:stretch>
                      <a:fillRect/>
                    </a:stretch>
                  </pic:blipFill>
                  <pic:spPr>
                    <a:xfrm>
                      <a:off x="0" y="0"/>
                      <a:ext cx="247650" cy="257175"/>
                    </a:xfrm>
                    <a:prstGeom prst="rect">
                      <a:avLst/>
                    </a:prstGeom>
                  </pic:spPr>
                </pic:pic>
              </a:graphicData>
            </a:graphic>
          </wp:inline>
        </w:drawing>
      </w:r>
      <w:r>
        <w:rPr>
          <w:rFonts w:ascii="阿里巴巴普惠体" w:eastAsia="阿里巴巴普惠体"/>
          <w:color w:val="000000"/>
          <w:sz w:val="21"/>
          <w:lang w:eastAsia="zh-CN"/>
        </w:rPr>
        <w:t>&gt;</w:t>
      </w:r>
      <w:r>
        <w:rPr>
          <w:rFonts w:ascii="阿里巴巴普惠体" w:eastAsia="阿里巴巴普惠体"/>
          <w:b/>
          <w:color w:val="000000"/>
          <w:sz w:val="21"/>
          <w:lang w:eastAsia="zh-CN"/>
        </w:rPr>
        <w:t>管理中心</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组织管理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组织系统配置</w:t>
      </w:r>
      <w:r>
        <w:rPr>
          <w:rFonts w:ascii="阿里巴巴普惠体" w:eastAsia="阿里巴巴普惠体"/>
          <w:color w:val="000000"/>
          <w:sz w:val="21"/>
          <w:lang w:eastAsia="zh-CN"/>
        </w:rPr>
        <w:t>。</w:t>
      </w:r>
    </w:p>
    <w:p w:rsidR="00CA58D1" w:rsidRDefault="009D55E1" w:rsidP="009D55E1">
      <w:pPr>
        <w:numPr>
          <w:ilvl w:val="0"/>
          <w:numId w:val="492"/>
        </w:numPr>
        <w:spacing w:after="120"/>
      </w:pPr>
      <w:bookmarkStart w:id="14173" w:name="p-me6-xom-13s"/>
      <w:bookmarkStart w:id="14174" w:name="li-7by-vbz-bjj"/>
      <w:bookmarkEnd w:id="14169"/>
      <w:bookmarkEnd w:id="14170"/>
      <w:r>
        <w:rPr>
          <w:rFonts w:ascii="阿里巴巴普惠体" w:eastAsia="阿里巴巴普惠体"/>
          <w:b/>
          <w:color w:val="000000"/>
          <w:sz w:val="21"/>
          <w:lang w:eastAsia="zh-CN"/>
        </w:rPr>
        <w:t>组织租户ID</w:t>
      </w:r>
      <w:r>
        <w:rPr>
          <w:rFonts w:ascii="阿里巴巴普惠体" w:eastAsia="阿里巴巴普惠体"/>
          <w:color w:val="000000"/>
          <w:sz w:val="21"/>
          <w:lang w:eastAsia="zh-CN"/>
        </w:rPr>
        <w:t>：单击</w:t>
      </w:r>
      <w:bookmarkStart w:id="14175" w:name="img-5p5-xrr-05o"/>
      <w:r>
        <w:rPr>
          <w:noProof/>
        </w:rPr>
        <w:drawing>
          <wp:inline distT="0" distB="0" distL="0" distR="0">
            <wp:extent cx="295275" cy="276225"/>
            <wp:effectExtent l="0" t="0" r="0" b="0"/>
            <wp:docPr id="749" name="图片 749" descr="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5"/>
                    <a:stretch>
                      <a:fillRect/>
                    </a:stretch>
                  </pic:blipFill>
                  <pic:spPr>
                    <a:xfrm>
                      <a:off x="0" y="0"/>
                      <a:ext cx="295275" cy="276225"/>
                    </a:xfrm>
                    <a:prstGeom prst="rect">
                      <a:avLst/>
                    </a:prstGeom>
                  </pic:spPr>
                </pic:pic>
              </a:graphicData>
            </a:graphic>
          </wp:inline>
        </w:drawing>
      </w:r>
      <w:bookmarkEnd w:id="14175"/>
      <w:r>
        <w:rPr>
          <w:rFonts w:ascii="阿里巴巴普惠体" w:eastAsia="阿里巴巴普惠体"/>
          <w:color w:val="000000"/>
          <w:sz w:val="21"/>
          <w:lang w:eastAsia="zh-CN"/>
        </w:rPr>
        <w:t>可以查看您的组织租户ID。</w:t>
      </w:r>
      <w:r>
        <w:rPr>
          <w:rFonts w:ascii="阿里巴巴普惠体" w:eastAsia="阿里巴巴普惠体"/>
          <w:color w:val="000000"/>
          <w:sz w:val="21"/>
        </w:rPr>
        <w:t>组织租户ID是您的组织在Quick Audience中的唯一标识，可在使用Quick Audience提供的部分接口时用于鉴权。</w:t>
      </w:r>
    </w:p>
    <w:p w:rsidR="00CA58D1" w:rsidRDefault="009D55E1">
      <w:pPr>
        <w:ind w:left="840"/>
      </w:pPr>
      <w:bookmarkStart w:id="14176" w:name="p-t6h-ebv-amy"/>
      <w:bookmarkStart w:id="14177" w:name="li-pvs-rnt-cvk"/>
      <w:bookmarkEnd w:id="14173"/>
      <w:bookmarkEnd w:id="14174"/>
      <w:r>
        <w:rPr>
          <w:rFonts w:ascii="阿里巴巴普惠体" w:eastAsia="阿里巴巴普惠体"/>
          <w:b/>
          <w:color w:val="000000"/>
          <w:sz w:val="21"/>
        </w:rPr>
        <w:t>AccessKey</w:t>
      </w:r>
      <w:r>
        <w:rPr>
          <w:rFonts w:ascii="阿里巴巴普惠体" w:eastAsia="阿里巴巴普惠体"/>
          <w:color w:val="000000"/>
          <w:sz w:val="21"/>
        </w:rPr>
        <w:t>：查看组织的AccessKey ID和AccessKey Secret。</w:t>
      </w:r>
    </w:p>
    <w:p w:rsidR="00CA58D1" w:rsidRDefault="009D55E1">
      <w:pPr>
        <w:ind w:left="840"/>
      </w:pPr>
      <w:bookmarkStart w:id="14178" w:name="img-hhe-v8b-fzn"/>
      <w:r>
        <w:rPr>
          <w:noProof/>
        </w:rPr>
        <w:drawing>
          <wp:inline distT="0" distB="0" distL="0" distR="0">
            <wp:extent cx="6192520" cy="1001791"/>
            <wp:effectExtent l="0" t="0" r="0" b="0"/>
            <wp:docPr id="750" name="图片 750" descr="组织配置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6"/>
                    <a:stretch>
                      <a:fillRect/>
                    </a:stretch>
                  </pic:blipFill>
                  <pic:spPr>
                    <a:xfrm>
                      <a:off x="0" y="0"/>
                      <a:ext cx="6192520" cy="1001791"/>
                    </a:xfrm>
                    <a:prstGeom prst="rect">
                      <a:avLst/>
                    </a:prstGeom>
                  </pic:spPr>
                </pic:pic>
              </a:graphicData>
            </a:graphic>
          </wp:inline>
        </w:drawing>
      </w:r>
      <w:bookmarkEnd w:id="14178"/>
    </w:p>
    <w:p w:rsidR="00CA58D1" w:rsidRDefault="009D55E1" w:rsidP="005C4BA6">
      <w:pPr>
        <w:pStyle w:val="21"/>
        <w:rPr>
          <w:lang w:eastAsia="zh-CN"/>
        </w:rPr>
      </w:pPr>
      <w:bookmarkStart w:id="14179" w:name="main-2017498"/>
      <w:bookmarkStart w:id="14180" w:name="_Toc91596891"/>
      <w:bookmarkEnd w:id="14166"/>
      <w:bookmarkEnd w:id="14171"/>
      <w:bookmarkEnd w:id="14172"/>
      <w:bookmarkEnd w:id="14176"/>
      <w:bookmarkEnd w:id="14177"/>
      <w:r>
        <w:rPr>
          <w:rFonts w:ascii="阿里巴巴普惠体"/>
          <w:color w:val="000000"/>
          <w:lang w:eastAsia="zh-CN"/>
        </w:rPr>
        <w:t>7.3. 工作空间管理</w:t>
      </w:r>
      <w:bookmarkEnd w:id="14180"/>
    </w:p>
    <w:p w:rsidR="00CA58D1" w:rsidRDefault="00CA58D1">
      <w:pPr>
        <w:spacing w:after="150"/>
        <w:ind w:left="120"/>
        <w:rPr>
          <w:lang w:eastAsia="zh-CN"/>
        </w:rPr>
      </w:pPr>
    </w:p>
    <w:p w:rsidR="00CA58D1" w:rsidRDefault="009D55E1" w:rsidP="005C4BA6">
      <w:pPr>
        <w:pStyle w:val="31"/>
        <w:rPr>
          <w:lang w:eastAsia="zh-CN"/>
        </w:rPr>
      </w:pPr>
      <w:bookmarkStart w:id="14181" w:name="title-250-0pe-iu0"/>
      <w:bookmarkStart w:id="14182" w:name="topic-2019936"/>
      <w:bookmarkStart w:id="14183" w:name="_Toc91596892"/>
      <w:bookmarkEnd w:id="14179"/>
      <w:r>
        <w:rPr>
          <w:rFonts w:ascii="阿里巴巴普惠体"/>
          <w:color w:val="000000"/>
          <w:lang w:eastAsia="zh-CN"/>
        </w:rPr>
        <w:t>7.3.1. 工作空间管理概述</w:t>
      </w:r>
      <w:bookmarkEnd w:id="14183"/>
    </w:p>
    <w:p w:rsidR="00CA58D1" w:rsidRDefault="009D55E1">
      <w:pPr>
        <w:spacing w:after="150"/>
        <w:ind w:left="120"/>
        <w:rPr>
          <w:lang w:eastAsia="zh-CN"/>
        </w:rPr>
      </w:pPr>
      <w:bookmarkStart w:id="14184" w:name="shortdesc-47y-tuy-0v3"/>
      <w:bookmarkEnd w:id="14181"/>
      <w:r>
        <w:rPr>
          <w:rFonts w:ascii="阿里巴巴普惠体" w:eastAsia="阿里巴巴普惠体"/>
          <w:color w:val="000000"/>
          <w:sz w:val="21"/>
          <w:lang w:eastAsia="zh-CN"/>
        </w:rPr>
        <w:t>工作空间是一个独立的业务空间，常用于集团下单一品牌的数据管理和用户运营，工作空间由空间管理员、组织管理员进行管理，包括：</w:t>
      </w:r>
    </w:p>
    <w:p w:rsidR="00CA58D1" w:rsidRDefault="009D55E1" w:rsidP="009D55E1">
      <w:pPr>
        <w:numPr>
          <w:ilvl w:val="0"/>
          <w:numId w:val="493"/>
        </w:numPr>
        <w:spacing w:after="90"/>
        <w:rPr>
          <w:lang w:eastAsia="zh-CN"/>
        </w:rPr>
      </w:pPr>
      <w:bookmarkStart w:id="14185" w:name="p-c05-kwk-mt4"/>
      <w:bookmarkStart w:id="14186" w:name="li-1tp-2kz-uld"/>
      <w:bookmarkStart w:id="14187" w:name="ul-8yv-5ca-1gy"/>
      <w:bookmarkStart w:id="14188" w:name="refbody-mj6-x4k-nni"/>
      <w:bookmarkEnd w:id="14184"/>
      <w:r>
        <w:rPr>
          <w:rFonts w:ascii="阿里巴巴普惠体" w:eastAsia="阿里巴巴普惠体"/>
          <w:color w:val="000000"/>
          <w:sz w:val="21"/>
          <w:lang w:eastAsia="zh-CN"/>
        </w:rPr>
        <w:t>空间成员管理：添加、管理空间成员，并为成员设置空间角色，使得成员有权限在空间中进行相应的操作。</w:t>
      </w:r>
    </w:p>
    <w:p w:rsidR="00CA58D1" w:rsidRDefault="009D55E1" w:rsidP="009D55E1">
      <w:pPr>
        <w:numPr>
          <w:ilvl w:val="0"/>
          <w:numId w:val="493"/>
        </w:numPr>
        <w:spacing w:after="90"/>
        <w:rPr>
          <w:lang w:eastAsia="zh-CN"/>
        </w:rPr>
      </w:pPr>
      <w:bookmarkStart w:id="14189" w:name="p-8uk-33m-l8g"/>
      <w:bookmarkStart w:id="14190" w:name="li-rno-04w-llp"/>
      <w:bookmarkEnd w:id="14185"/>
      <w:bookmarkEnd w:id="14186"/>
      <w:r>
        <w:rPr>
          <w:rFonts w:ascii="阿里巴巴普惠体" w:eastAsia="阿里巴巴普惠体"/>
          <w:color w:val="000000"/>
          <w:sz w:val="21"/>
          <w:lang w:eastAsia="zh-CN"/>
        </w:rPr>
        <w:t>空间角色管理：添加、管理空间中的角色，添加、管理属于角色的空间成员。</w:t>
      </w:r>
    </w:p>
    <w:p w:rsidR="00CA58D1" w:rsidRDefault="009D55E1" w:rsidP="009D55E1">
      <w:pPr>
        <w:numPr>
          <w:ilvl w:val="0"/>
          <w:numId w:val="493"/>
        </w:numPr>
        <w:spacing w:after="90"/>
        <w:rPr>
          <w:lang w:eastAsia="zh-CN"/>
        </w:rPr>
      </w:pPr>
      <w:bookmarkStart w:id="14191" w:name="p-r87-9we-63l"/>
      <w:bookmarkStart w:id="14192" w:name="li-qrm-scb-rwi"/>
      <w:bookmarkEnd w:id="14189"/>
      <w:bookmarkEnd w:id="14190"/>
      <w:r>
        <w:rPr>
          <w:rFonts w:ascii="阿里巴巴普惠体" w:eastAsia="阿里巴巴普惠体"/>
          <w:color w:val="000000"/>
          <w:sz w:val="21"/>
          <w:lang w:eastAsia="zh-CN"/>
        </w:rPr>
        <w:t>空间用户组管理：设置空间用户组，用于数据集批量用户授权。</w:t>
      </w:r>
    </w:p>
    <w:p w:rsidR="00CA58D1" w:rsidRDefault="009D55E1" w:rsidP="009D55E1">
      <w:pPr>
        <w:numPr>
          <w:ilvl w:val="0"/>
          <w:numId w:val="493"/>
        </w:numPr>
        <w:spacing w:after="90"/>
        <w:rPr>
          <w:lang w:eastAsia="zh-CN"/>
        </w:rPr>
      </w:pPr>
      <w:bookmarkStart w:id="14193" w:name="p-jl4-hns-plf"/>
      <w:bookmarkStart w:id="14194" w:name="li-2u7-u73-192"/>
      <w:bookmarkEnd w:id="14191"/>
      <w:bookmarkEnd w:id="14192"/>
      <w:r>
        <w:rPr>
          <w:rFonts w:ascii="阿里巴巴普惠体" w:eastAsia="阿里巴巴普惠体"/>
          <w:color w:val="000000"/>
          <w:sz w:val="21"/>
          <w:lang w:eastAsia="zh-CN"/>
        </w:rPr>
        <w:t>空间系统配置：进行仅对空间生效的系统配置，包括：</w:t>
      </w:r>
    </w:p>
    <w:p w:rsidR="00CA58D1" w:rsidRDefault="009D55E1" w:rsidP="009D55E1">
      <w:pPr>
        <w:numPr>
          <w:ilvl w:val="1"/>
          <w:numId w:val="493"/>
        </w:numPr>
        <w:spacing w:after="90"/>
        <w:rPr>
          <w:lang w:eastAsia="zh-CN"/>
        </w:rPr>
      </w:pPr>
      <w:bookmarkStart w:id="14195" w:name="p-jw2-c5a-au1"/>
      <w:bookmarkStart w:id="14196" w:name="li-69n-lfi-fu3"/>
      <w:bookmarkStart w:id="14197" w:name="ul-xov-ibk-tbk"/>
      <w:bookmarkEnd w:id="14193"/>
      <w:r>
        <w:rPr>
          <w:rFonts w:ascii="阿里巴巴普惠体" w:eastAsia="阿里巴巴普惠体"/>
          <w:color w:val="000000"/>
          <w:sz w:val="21"/>
          <w:lang w:eastAsia="zh-CN"/>
        </w:rPr>
        <w:t>AIPL模型、RFM模型的自动更新时间设置，以及受众更新并发设置。</w:t>
      </w:r>
    </w:p>
    <w:p w:rsidR="00CA58D1" w:rsidRDefault="009D55E1" w:rsidP="009D55E1">
      <w:pPr>
        <w:numPr>
          <w:ilvl w:val="1"/>
          <w:numId w:val="493"/>
        </w:numPr>
        <w:spacing w:after="90"/>
        <w:rPr>
          <w:lang w:eastAsia="zh-CN"/>
        </w:rPr>
      </w:pPr>
      <w:bookmarkStart w:id="14198" w:name="p-1al-vvx-f4q"/>
      <w:bookmarkStart w:id="14199" w:name="li-yu9-n8o-6pt"/>
      <w:bookmarkEnd w:id="14195"/>
      <w:bookmarkEnd w:id="14196"/>
      <w:r>
        <w:rPr>
          <w:rFonts w:ascii="阿里巴巴普惠体" w:eastAsia="阿里巴巴普惠体"/>
          <w:color w:val="000000"/>
          <w:sz w:val="21"/>
          <w:lang w:eastAsia="zh-CN"/>
        </w:rPr>
        <w:t>推送到数据银行的用户标签数据集和受众的最大并发数设置，推送到达摩盘的受众的最大并发数设置，以及推送到Kafka的受众的最大并发数设置。</w:t>
      </w:r>
    </w:p>
    <w:p w:rsidR="00CA58D1" w:rsidRDefault="009D55E1" w:rsidP="009D55E1">
      <w:pPr>
        <w:numPr>
          <w:ilvl w:val="0"/>
          <w:numId w:val="493"/>
        </w:numPr>
        <w:spacing w:after="90"/>
        <w:rPr>
          <w:lang w:eastAsia="zh-CN"/>
        </w:rPr>
      </w:pPr>
      <w:bookmarkStart w:id="14200" w:name="p-dhi-s25-qw3"/>
      <w:bookmarkStart w:id="14201" w:name="li-psj-j7g-si3"/>
      <w:bookmarkEnd w:id="14194"/>
      <w:bookmarkEnd w:id="14197"/>
      <w:bookmarkEnd w:id="14198"/>
      <w:bookmarkEnd w:id="14199"/>
      <w:r>
        <w:rPr>
          <w:rFonts w:ascii="阿里巴巴普惠体" w:eastAsia="阿里巴巴普惠体"/>
          <w:color w:val="000000"/>
          <w:sz w:val="21"/>
          <w:lang w:eastAsia="zh-CN"/>
        </w:rPr>
        <w:lastRenderedPageBreak/>
        <w:t>空间接口配置：新建Kafka推送接口，以及管理Kafka、数据银行、达摩盘推送接口。</w:t>
      </w:r>
    </w:p>
    <w:p w:rsidR="00CA58D1" w:rsidRDefault="009D55E1" w:rsidP="009D55E1">
      <w:pPr>
        <w:numPr>
          <w:ilvl w:val="0"/>
          <w:numId w:val="493"/>
        </w:numPr>
        <w:spacing w:after="90"/>
      </w:pPr>
      <w:bookmarkStart w:id="14202" w:name="p-030-hm4-ns7"/>
      <w:bookmarkStart w:id="14203" w:name="li-ip5-5uz-hor"/>
      <w:bookmarkEnd w:id="14200"/>
      <w:bookmarkEnd w:id="14201"/>
      <w:r>
        <w:rPr>
          <w:rFonts w:ascii="阿里巴巴普惠体" w:eastAsia="阿里巴巴普惠体"/>
          <w:color w:val="000000"/>
          <w:sz w:val="21"/>
        </w:rPr>
        <w:t>用户访问：</w:t>
      </w:r>
    </w:p>
    <w:p w:rsidR="00CA58D1" w:rsidRDefault="009D55E1" w:rsidP="009D55E1">
      <w:pPr>
        <w:numPr>
          <w:ilvl w:val="1"/>
          <w:numId w:val="494"/>
        </w:numPr>
        <w:spacing w:after="90"/>
        <w:rPr>
          <w:lang w:eastAsia="zh-CN"/>
        </w:rPr>
      </w:pPr>
      <w:bookmarkStart w:id="14204" w:name="p-o0u-e0o-3dv"/>
      <w:bookmarkStart w:id="14205" w:name="li-ltn-y6d-lm7"/>
      <w:bookmarkStart w:id="14206" w:name="ul-609-zci-39k"/>
      <w:bookmarkEnd w:id="14202"/>
      <w:r>
        <w:rPr>
          <w:rFonts w:ascii="阿里巴巴普惠体" w:eastAsia="阿里巴巴普惠体"/>
          <w:color w:val="000000"/>
          <w:sz w:val="21"/>
          <w:lang w:eastAsia="zh-CN"/>
        </w:rPr>
        <w:t>用户访问统计：空间成员使用用户洞察和用户营销模块的访问天数、页面点击数，创建数据集、受众，推送到数据银行、达摩盘、Kafka，私有化、广告营销任务发送等的次数统计数据，支持导出。</w:t>
      </w:r>
    </w:p>
    <w:p w:rsidR="00CA58D1" w:rsidRDefault="009D55E1" w:rsidP="009D55E1">
      <w:pPr>
        <w:numPr>
          <w:ilvl w:val="1"/>
          <w:numId w:val="494"/>
        </w:numPr>
        <w:spacing w:after="90"/>
        <w:rPr>
          <w:lang w:eastAsia="zh-CN"/>
        </w:rPr>
      </w:pPr>
      <w:bookmarkStart w:id="14207" w:name="p-h8v-tob-0y0"/>
      <w:bookmarkStart w:id="14208" w:name="li-uuz-r4d-pj1"/>
      <w:bookmarkEnd w:id="14204"/>
      <w:bookmarkEnd w:id="14205"/>
      <w:r>
        <w:rPr>
          <w:rFonts w:ascii="阿里巴巴普惠体" w:eastAsia="阿里巴巴普惠体"/>
          <w:color w:val="000000"/>
          <w:sz w:val="21"/>
          <w:lang w:eastAsia="zh-CN"/>
        </w:rPr>
        <w:t>用户下载明细：空间成员下载受众的明细记录，支持导出。</w:t>
      </w:r>
    </w:p>
    <w:p w:rsidR="00CA58D1" w:rsidRDefault="009D55E1" w:rsidP="005C4BA6">
      <w:pPr>
        <w:pStyle w:val="31"/>
        <w:rPr>
          <w:lang w:eastAsia="zh-CN"/>
        </w:rPr>
      </w:pPr>
      <w:bookmarkStart w:id="14209" w:name="p-myu-6wj-hn2"/>
      <w:bookmarkStart w:id="14210" w:name="p-gtg-hyn-dsl"/>
      <w:bookmarkStart w:id="14211" w:name="title-oos-s41-c6n"/>
      <w:bookmarkStart w:id="14212" w:name="topic-2017500"/>
      <w:bookmarkStart w:id="14213" w:name="_Toc91596893"/>
      <w:bookmarkEnd w:id="14182"/>
      <w:bookmarkEnd w:id="14187"/>
      <w:bookmarkEnd w:id="14188"/>
      <w:bookmarkEnd w:id="14203"/>
      <w:bookmarkEnd w:id="14206"/>
      <w:bookmarkEnd w:id="14207"/>
      <w:bookmarkEnd w:id="14208"/>
      <w:bookmarkEnd w:id="14209"/>
      <w:bookmarkEnd w:id="14210"/>
      <w:r>
        <w:rPr>
          <w:rFonts w:ascii="阿里巴巴普惠体"/>
          <w:color w:val="000000"/>
          <w:lang w:eastAsia="zh-CN"/>
        </w:rPr>
        <w:t>7.3.2. 空间成员管理</w:t>
      </w:r>
      <w:bookmarkEnd w:id="14213"/>
    </w:p>
    <w:p w:rsidR="00CA58D1" w:rsidRDefault="009D55E1">
      <w:pPr>
        <w:spacing w:after="150"/>
        <w:ind w:left="120"/>
        <w:rPr>
          <w:lang w:eastAsia="zh-CN"/>
        </w:rPr>
      </w:pPr>
      <w:bookmarkStart w:id="14214" w:name="shortdesc-idu-m6q-6ac"/>
      <w:bookmarkEnd w:id="14211"/>
      <w:r>
        <w:rPr>
          <w:rFonts w:ascii="阿里巴巴普惠体" w:eastAsia="阿里巴巴普惠体"/>
          <w:color w:val="000000"/>
          <w:sz w:val="21"/>
          <w:lang w:eastAsia="zh-CN"/>
        </w:rPr>
        <w:t>组织管理员、空间管理员添加、管理空间成员，并为成员设置空间角色，使得成员有权限在空间中进行相应的操作。</w:t>
      </w:r>
    </w:p>
    <w:p w:rsidR="00CA58D1" w:rsidRDefault="009D55E1">
      <w:pPr>
        <w:spacing w:after="150"/>
        <w:ind w:left="120"/>
        <w:rPr>
          <w:lang w:eastAsia="zh-CN"/>
        </w:rPr>
      </w:pPr>
      <w:bookmarkStart w:id="14215" w:name="title-6n1-xa3-l39"/>
      <w:bookmarkStart w:id="14216" w:name="section-ir8-upn-10w"/>
      <w:bookmarkStart w:id="14217" w:name="taskbody-15y-pdn-c67"/>
      <w:bookmarkEnd w:id="14214"/>
      <w:r>
        <w:rPr>
          <w:rFonts w:ascii="阿里巴巴普惠体" w:eastAsia="阿里巴巴普惠体"/>
          <w:b/>
          <w:color w:val="000000"/>
          <w:lang w:eastAsia="zh-CN"/>
        </w:rPr>
        <w:t>单个添加空间成员</w:t>
      </w:r>
    </w:p>
    <w:p w:rsidR="00CA58D1" w:rsidRDefault="009D55E1">
      <w:pPr>
        <w:ind w:left="840"/>
        <w:rPr>
          <w:lang w:eastAsia="zh-CN"/>
        </w:rPr>
      </w:pPr>
      <w:bookmarkStart w:id="14218" w:name="p-86r-6tb-2us"/>
      <w:bookmarkStart w:id="14219" w:name="li-guq-sdr-495"/>
      <w:bookmarkStart w:id="14220" w:name="ol-aw4-k4f-z22"/>
      <w:bookmarkEnd w:id="14215"/>
      <w:r>
        <w:rPr>
          <w:rFonts w:ascii="阿里巴巴普惠体" w:eastAsia="阿里巴巴普惠体"/>
          <w:color w:val="000000"/>
          <w:sz w:val="21"/>
          <w:lang w:eastAsia="zh-CN"/>
        </w:rPr>
        <w:t>选择</w:t>
      </w:r>
      <w:r>
        <w:rPr>
          <w:noProof/>
        </w:rPr>
        <w:drawing>
          <wp:inline distT="0" distB="0" distL="0" distR="0">
            <wp:extent cx="247650" cy="257175"/>
            <wp:effectExtent l="0" t="0" r="0" b="0"/>
            <wp:docPr id="751" name="图片 751" descr="111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1"/>
                    <a:stretch>
                      <a:fillRect/>
                    </a:stretch>
                  </pic:blipFill>
                  <pic:spPr>
                    <a:xfrm>
                      <a:off x="0" y="0"/>
                      <a:ext cx="247650" cy="257175"/>
                    </a:xfrm>
                    <a:prstGeom prst="rect">
                      <a:avLst/>
                    </a:prstGeom>
                  </pic:spPr>
                </pic:pic>
              </a:graphicData>
            </a:graphic>
          </wp:inline>
        </w:drawing>
      </w:r>
      <w:r>
        <w:rPr>
          <w:rFonts w:ascii="阿里巴巴普惠体" w:eastAsia="阿里巴巴普惠体"/>
          <w:color w:val="000000"/>
          <w:sz w:val="21"/>
          <w:lang w:eastAsia="zh-CN"/>
        </w:rPr>
        <w:t>&gt;</w:t>
      </w:r>
      <w:r>
        <w:rPr>
          <w:rFonts w:ascii="阿里巴巴普惠体" w:eastAsia="阿里巴巴普惠体"/>
          <w:b/>
          <w:color w:val="000000"/>
          <w:sz w:val="21"/>
          <w:lang w:eastAsia="zh-CN"/>
        </w:rPr>
        <w:t>管理中心</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工作空间</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空间成员管理</w:t>
      </w:r>
      <w:r>
        <w:rPr>
          <w:rFonts w:ascii="阿里巴巴普惠体" w:eastAsia="阿里巴巴普惠体"/>
          <w:color w:val="000000"/>
          <w:sz w:val="21"/>
          <w:lang w:eastAsia="zh-CN"/>
        </w:rPr>
        <w:t>。</w:t>
      </w:r>
    </w:p>
    <w:p w:rsidR="00CA58D1" w:rsidRDefault="009D55E1">
      <w:pPr>
        <w:ind w:left="840"/>
      </w:pPr>
      <w:bookmarkStart w:id="14221" w:name="img-krv-d1o-s9p"/>
      <w:r>
        <w:rPr>
          <w:noProof/>
        </w:rPr>
        <w:drawing>
          <wp:inline distT="0" distB="0" distL="0" distR="0">
            <wp:extent cx="6192520" cy="2103910"/>
            <wp:effectExtent l="0" t="0" r="0" b="0"/>
            <wp:docPr id="752" name="图片 752" descr="2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7"/>
                    <a:stretch>
                      <a:fillRect/>
                    </a:stretch>
                  </pic:blipFill>
                  <pic:spPr>
                    <a:xfrm>
                      <a:off x="0" y="0"/>
                      <a:ext cx="6192520" cy="2103910"/>
                    </a:xfrm>
                    <a:prstGeom prst="rect">
                      <a:avLst/>
                    </a:prstGeom>
                  </pic:spPr>
                </pic:pic>
              </a:graphicData>
            </a:graphic>
          </wp:inline>
        </w:drawing>
      </w:r>
      <w:bookmarkEnd w:id="14221"/>
    </w:p>
    <w:p w:rsidR="00CA58D1" w:rsidRDefault="009D55E1" w:rsidP="009D55E1">
      <w:pPr>
        <w:numPr>
          <w:ilvl w:val="0"/>
          <w:numId w:val="495"/>
        </w:numPr>
        <w:spacing w:after="120"/>
        <w:rPr>
          <w:lang w:eastAsia="zh-CN"/>
        </w:rPr>
      </w:pPr>
      <w:bookmarkStart w:id="14222" w:name="p-ri1-r8y-ayt"/>
      <w:bookmarkStart w:id="14223" w:name="li-rpx-2th-tlv"/>
      <w:bookmarkEnd w:id="14218"/>
      <w:bookmarkEnd w:id="14219"/>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添加空间成员</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单成员添加</w:t>
      </w:r>
      <w:r>
        <w:rPr>
          <w:rFonts w:ascii="阿里巴巴普惠体" w:eastAsia="阿里巴巴普惠体"/>
          <w:color w:val="000000"/>
          <w:sz w:val="21"/>
          <w:lang w:eastAsia="zh-CN"/>
        </w:rPr>
        <w:t>。</w:t>
      </w:r>
    </w:p>
    <w:p w:rsidR="00CA58D1" w:rsidRDefault="009D55E1" w:rsidP="009D55E1">
      <w:pPr>
        <w:numPr>
          <w:ilvl w:val="0"/>
          <w:numId w:val="495"/>
        </w:numPr>
        <w:spacing w:after="120"/>
        <w:rPr>
          <w:lang w:eastAsia="zh-CN"/>
        </w:rPr>
      </w:pPr>
      <w:bookmarkStart w:id="14224" w:name="p-xo2-4o1-emk"/>
      <w:bookmarkStart w:id="14225" w:name="li-0te-1oq-9pv"/>
      <w:bookmarkEnd w:id="14222"/>
      <w:bookmarkEnd w:id="14223"/>
      <w:r>
        <w:rPr>
          <w:rFonts w:ascii="阿里巴巴普惠体" w:eastAsia="阿里巴巴普惠体"/>
          <w:color w:val="000000"/>
          <w:sz w:val="21"/>
          <w:lang w:eastAsia="zh-CN"/>
        </w:rPr>
        <w:t>在弹窗中选择组织成员账号，或直接输入未加入组织的阿里云账号，输入用户昵称，选择要授予该成员的空间角色。角色可多选，该成员同时拥有多个角色的权限。</w:t>
      </w:r>
    </w:p>
    <w:p w:rsidR="00CA58D1" w:rsidRDefault="00CA58D1">
      <w:pPr>
        <w:ind w:left="1065"/>
        <w:rPr>
          <w:lang w:eastAsia="zh-CN"/>
        </w:rPr>
      </w:pPr>
      <w:bookmarkStart w:id="14226" w:name="note-ey4-th7-bvh"/>
      <w:bookmarkEnd w:id="14224"/>
    </w:p>
    <w:p w:rsidR="00CA58D1" w:rsidRDefault="009D55E1">
      <w:pPr>
        <w:ind w:left="840"/>
        <w:rPr>
          <w:lang w:eastAsia="zh-CN"/>
        </w:rPr>
      </w:pPr>
      <w:r>
        <w:rPr>
          <w:rFonts w:ascii="阿里巴巴普惠体" w:eastAsia="阿里巴巴普惠体"/>
          <w:b/>
          <w:color w:val="73777A"/>
          <w:sz w:val="21"/>
          <w:lang w:eastAsia="zh-CN"/>
        </w:rPr>
        <w:lastRenderedPageBreak/>
        <w:t xml:space="preserve">说明 </w:t>
      </w:r>
    </w:p>
    <w:p w:rsidR="00CA58D1" w:rsidRDefault="009D55E1">
      <w:pPr>
        <w:spacing w:after="150"/>
        <w:ind w:left="1065"/>
        <w:rPr>
          <w:lang w:eastAsia="zh-CN"/>
        </w:rPr>
      </w:pPr>
      <w:bookmarkStart w:id="14227" w:name="p-4u4-x55-max"/>
      <w:r>
        <w:rPr>
          <w:rFonts w:ascii="阿里巴巴普惠体" w:eastAsia="阿里巴巴普惠体"/>
          <w:color w:val="73777A"/>
          <w:sz w:val="21"/>
          <w:lang w:eastAsia="zh-CN"/>
        </w:rPr>
        <w:t>昵称必须在组织中唯一，可与账号相同，若账号包含@，建议使用@之前的字符（不含@）。</w:t>
      </w:r>
    </w:p>
    <w:p w:rsidR="00CA58D1" w:rsidRDefault="009D55E1">
      <w:pPr>
        <w:ind w:left="840"/>
      </w:pPr>
      <w:bookmarkStart w:id="14228" w:name="img-1rl-140-hrp"/>
      <w:bookmarkEnd w:id="14226"/>
      <w:bookmarkEnd w:id="14227"/>
      <w:r>
        <w:rPr>
          <w:noProof/>
        </w:rPr>
        <w:drawing>
          <wp:inline distT="0" distB="0" distL="0" distR="0">
            <wp:extent cx="6192520" cy="4314388"/>
            <wp:effectExtent l="0" t="0" r="0" b="0"/>
            <wp:docPr id="753" name="图片 753" descr="单个"/>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8"/>
                    <a:stretch>
                      <a:fillRect/>
                    </a:stretch>
                  </pic:blipFill>
                  <pic:spPr>
                    <a:xfrm>
                      <a:off x="0" y="0"/>
                      <a:ext cx="6192520" cy="4314388"/>
                    </a:xfrm>
                    <a:prstGeom prst="rect">
                      <a:avLst/>
                    </a:prstGeom>
                  </pic:spPr>
                </pic:pic>
              </a:graphicData>
            </a:graphic>
          </wp:inline>
        </w:drawing>
      </w:r>
      <w:bookmarkEnd w:id="14228"/>
    </w:p>
    <w:p w:rsidR="00CA58D1" w:rsidRDefault="009D55E1" w:rsidP="009D55E1">
      <w:pPr>
        <w:numPr>
          <w:ilvl w:val="0"/>
          <w:numId w:val="495"/>
        </w:numPr>
        <w:spacing w:after="120"/>
      </w:pPr>
      <w:bookmarkStart w:id="14229" w:name="p-6bp-7z0-5sv"/>
      <w:bookmarkStart w:id="14230" w:name="li-6pj-0ij-0fj"/>
      <w:bookmarkEnd w:id="14225"/>
      <w:r>
        <w:rPr>
          <w:rFonts w:ascii="阿里巴巴普惠体" w:eastAsia="阿里巴巴普惠体"/>
          <w:color w:val="000000"/>
          <w:sz w:val="21"/>
        </w:rPr>
        <w:t>单击</w:t>
      </w:r>
      <w:r>
        <w:rPr>
          <w:rFonts w:ascii="阿里巴巴普惠体" w:eastAsia="阿里巴巴普惠体"/>
          <w:b/>
          <w:color w:val="000000"/>
          <w:sz w:val="21"/>
        </w:rPr>
        <w:t>确定</w:t>
      </w:r>
      <w:r>
        <w:rPr>
          <w:rFonts w:ascii="阿里巴巴普惠体" w:eastAsia="阿里巴巴普惠体"/>
          <w:color w:val="000000"/>
          <w:sz w:val="21"/>
        </w:rPr>
        <w:t>完成添加。</w:t>
      </w:r>
    </w:p>
    <w:p w:rsidR="00CA58D1" w:rsidRDefault="009D55E1">
      <w:pPr>
        <w:spacing w:after="150"/>
        <w:ind w:left="120"/>
      </w:pPr>
      <w:bookmarkStart w:id="14231" w:name="title-jbl-9v5-8lj"/>
      <w:bookmarkStart w:id="14232" w:name="section-2uq-iqf-rtx"/>
      <w:bookmarkEnd w:id="14216"/>
      <w:bookmarkEnd w:id="14220"/>
      <w:bookmarkEnd w:id="14229"/>
      <w:bookmarkEnd w:id="14230"/>
      <w:r>
        <w:rPr>
          <w:rFonts w:ascii="阿里巴巴普惠体" w:eastAsia="阿里巴巴普惠体"/>
          <w:b/>
          <w:color w:val="000000"/>
        </w:rPr>
        <w:t>批量添加空间成员</w:t>
      </w:r>
    </w:p>
    <w:p w:rsidR="00CA58D1" w:rsidRDefault="009D55E1">
      <w:pPr>
        <w:spacing w:after="150"/>
        <w:ind w:left="120"/>
        <w:rPr>
          <w:lang w:eastAsia="zh-CN"/>
        </w:rPr>
      </w:pPr>
      <w:bookmarkStart w:id="14233" w:name="p-5u1-qfd-lhr"/>
      <w:bookmarkEnd w:id="14231"/>
      <w:r>
        <w:rPr>
          <w:rFonts w:ascii="阿里巴巴普惠体" w:eastAsia="阿里巴巴普惠体"/>
          <w:color w:val="000000"/>
          <w:sz w:val="21"/>
          <w:lang w:eastAsia="zh-CN"/>
        </w:rPr>
        <w:t>批量添加空间成员时，添加的成员自动获得空间默认角色。空间默认角色设置，请参见</w:t>
      </w:r>
      <w:hyperlink w:anchor="topic-2020585">
        <w:r>
          <w:rPr>
            <w:rStyle w:val="af8"/>
            <w:rFonts w:ascii="阿里巴巴普惠体" w:eastAsia="阿里巴巴普惠体"/>
            <w:color w:val="FF6A00"/>
            <w:sz w:val="21"/>
            <w:lang w:eastAsia="zh-CN"/>
          </w:rPr>
          <w:t>空间角色管理</w:t>
        </w:r>
      </w:hyperlink>
      <w:r>
        <w:rPr>
          <w:rFonts w:ascii="阿里巴巴普惠体" w:eastAsia="阿里巴巴普惠体"/>
          <w:color w:val="000000"/>
          <w:sz w:val="21"/>
          <w:lang w:eastAsia="zh-CN"/>
        </w:rPr>
        <w:t>。</w:t>
      </w:r>
    </w:p>
    <w:p w:rsidR="00CA58D1" w:rsidRDefault="009D55E1">
      <w:pPr>
        <w:ind w:left="840"/>
        <w:rPr>
          <w:lang w:eastAsia="zh-CN"/>
        </w:rPr>
      </w:pPr>
      <w:bookmarkStart w:id="14234" w:name="p-bv4-7t2-x3l"/>
      <w:bookmarkStart w:id="14235" w:name="li-nb7-rzw-uty"/>
      <w:bookmarkStart w:id="14236" w:name="ol-1jb-i18-444"/>
      <w:bookmarkEnd w:id="14233"/>
      <w:r>
        <w:rPr>
          <w:rFonts w:ascii="阿里巴巴普惠体" w:eastAsia="阿里巴巴普惠体"/>
          <w:color w:val="000000"/>
          <w:sz w:val="21"/>
          <w:lang w:eastAsia="zh-CN"/>
        </w:rPr>
        <w:t>选择</w:t>
      </w:r>
      <w:r>
        <w:rPr>
          <w:noProof/>
        </w:rPr>
        <w:drawing>
          <wp:inline distT="0" distB="0" distL="0" distR="0">
            <wp:extent cx="247650" cy="257175"/>
            <wp:effectExtent l="0" t="0" r="0" b="0"/>
            <wp:docPr id="754" name="图片 754" descr="111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1"/>
                    <a:stretch>
                      <a:fillRect/>
                    </a:stretch>
                  </pic:blipFill>
                  <pic:spPr>
                    <a:xfrm>
                      <a:off x="0" y="0"/>
                      <a:ext cx="247650" cy="257175"/>
                    </a:xfrm>
                    <a:prstGeom prst="rect">
                      <a:avLst/>
                    </a:prstGeom>
                  </pic:spPr>
                </pic:pic>
              </a:graphicData>
            </a:graphic>
          </wp:inline>
        </w:drawing>
      </w:r>
      <w:r>
        <w:rPr>
          <w:rFonts w:ascii="阿里巴巴普惠体" w:eastAsia="阿里巴巴普惠体"/>
          <w:color w:val="000000"/>
          <w:sz w:val="21"/>
          <w:lang w:eastAsia="zh-CN"/>
        </w:rPr>
        <w:t>&gt;</w:t>
      </w:r>
      <w:r>
        <w:rPr>
          <w:rFonts w:ascii="阿里巴巴普惠体" w:eastAsia="阿里巴巴普惠体"/>
          <w:b/>
          <w:color w:val="000000"/>
          <w:sz w:val="21"/>
          <w:lang w:eastAsia="zh-CN"/>
        </w:rPr>
        <w:t>管理中心</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工作空间</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空间成员管理</w:t>
      </w:r>
      <w:r>
        <w:rPr>
          <w:rFonts w:ascii="阿里巴巴普惠体" w:eastAsia="阿里巴巴普惠体"/>
          <w:color w:val="000000"/>
          <w:sz w:val="21"/>
          <w:lang w:eastAsia="zh-CN"/>
        </w:rPr>
        <w:t>。</w:t>
      </w:r>
    </w:p>
    <w:p w:rsidR="00CA58D1" w:rsidRDefault="009D55E1">
      <w:pPr>
        <w:ind w:left="840"/>
      </w:pPr>
      <w:bookmarkStart w:id="14237" w:name="img-uve-jjl-qoy"/>
      <w:r>
        <w:rPr>
          <w:noProof/>
        </w:rPr>
        <w:lastRenderedPageBreak/>
        <w:drawing>
          <wp:inline distT="0" distB="0" distL="0" distR="0">
            <wp:extent cx="6192520" cy="2103910"/>
            <wp:effectExtent l="0" t="0" r="0" b="0"/>
            <wp:docPr id="755" name="图片 755" descr="7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7"/>
                    <a:stretch>
                      <a:fillRect/>
                    </a:stretch>
                  </pic:blipFill>
                  <pic:spPr>
                    <a:xfrm>
                      <a:off x="0" y="0"/>
                      <a:ext cx="6192520" cy="2103910"/>
                    </a:xfrm>
                    <a:prstGeom prst="rect">
                      <a:avLst/>
                    </a:prstGeom>
                  </pic:spPr>
                </pic:pic>
              </a:graphicData>
            </a:graphic>
          </wp:inline>
        </w:drawing>
      </w:r>
      <w:bookmarkEnd w:id="14237"/>
    </w:p>
    <w:p w:rsidR="00CA58D1" w:rsidRDefault="009D55E1" w:rsidP="009D55E1">
      <w:pPr>
        <w:numPr>
          <w:ilvl w:val="0"/>
          <w:numId w:val="496"/>
        </w:numPr>
        <w:spacing w:after="120"/>
        <w:rPr>
          <w:lang w:eastAsia="zh-CN"/>
        </w:rPr>
      </w:pPr>
      <w:bookmarkStart w:id="14238" w:name="p-lhb-2i9-kx4"/>
      <w:bookmarkStart w:id="14239" w:name="li-a3i-vxe-p6p"/>
      <w:bookmarkEnd w:id="14234"/>
      <w:bookmarkEnd w:id="14235"/>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添加空间成员</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批量添加</w:t>
      </w:r>
      <w:r>
        <w:rPr>
          <w:rFonts w:ascii="阿里巴巴普惠体" w:eastAsia="阿里巴巴普惠体"/>
          <w:color w:val="000000"/>
          <w:sz w:val="21"/>
          <w:lang w:eastAsia="zh-CN"/>
        </w:rPr>
        <w:t>。</w:t>
      </w:r>
    </w:p>
    <w:p w:rsidR="00CA58D1" w:rsidRDefault="009D55E1" w:rsidP="009D55E1">
      <w:pPr>
        <w:numPr>
          <w:ilvl w:val="0"/>
          <w:numId w:val="496"/>
        </w:numPr>
        <w:spacing w:after="120"/>
        <w:rPr>
          <w:lang w:eastAsia="zh-CN"/>
        </w:rPr>
      </w:pPr>
      <w:bookmarkStart w:id="14240" w:name="p-ebc-lqs-m0l"/>
      <w:bookmarkStart w:id="14241" w:name="li-7bj-63l-q8c"/>
      <w:bookmarkEnd w:id="14238"/>
      <w:bookmarkEnd w:id="14239"/>
      <w:r>
        <w:rPr>
          <w:rFonts w:ascii="阿里巴巴普惠体" w:eastAsia="阿里巴巴普惠体"/>
          <w:color w:val="000000"/>
          <w:sz w:val="21"/>
          <w:lang w:eastAsia="zh-CN"/>
        </w:rPr>
        <w:t>在弹窗中上传包含要添加的成员账号、昵称的Excel文件。账号可以是组织已有的账号，或未加入组织的账号。文件模板可单击</w:t>
      </w:r>
      <w:r>
        <w:rPr>
          <w:rFonts w:ascii="阿里巴巴普惠体" w:eastAsia="阿里巴巴普惠体"/>
          <w:b/>
          <w:color w:val="000000"/>
          <w:sz w:val="21"/>
          <w:lang w:eastAsia="zh-CN"/>
        </w:rPr>
        <w:t>获取批量添加组织成员信息模版</w:t>
      </w:r>
      <w:r>
        <w:rPr>
          <w:rFonts w:ascii="阿里巴巴普惠体" w:eastAsia="阿里巴巴普惠体"/>
          <w:color w:val="000000"/>
          <w:sz w:val="21"/>
          <w:lang w:eastAsia="zh-CN"/>
        </w:rPr>
        <w:t>获取。</w:t>
      </w:r>
    </w:p>
    <w:p w:rsidR="00CA58D1" w:rsidRDefault="00CA58D1">
      <w:pPr>
        <w:ind w:left="1065"/>
        <w:rPr>
          <w:lang w:eastAsia="zh-CN"/>
        </w:rPr>
      </w:pPr>
      <w:bookmarkStart w:id="14242" w:name="note-pvm-hmr-h77"/>
      <w:bookmarkEnd w:id="14240"/>
    </w:p>
    <w:p w:rsidR="00CA58D1" w:rsidRDefault="009D55E1">
      <w:pPr>
        <w:ind w:left="840"/>
        <w:rPr>
          <w:lang w:eastAsia="zh-CN"/>
        </w:rPr>
      </w:pPr>
      <w:r>
        <w:rPr>
          <w:rFonts w:ascii="阿里巴巴普惠体" w:eastAsia="阿里巴巴普惠体"/>
          <w:b/>
          <w:color w:val="73777A"/>
          <w:sz w:val="21"/>
          <w:lang w:eastAsia="zh-CN"/>
        </w:rPr>
        <w:t xml:space="preserve">说明 </w:t>
      </w:r>
    </w:p>
    <w:p w:rsidR="00CA58D1" w:rsidRDefault="009D55E1">
      <w:pPr>
        <w:spacing w:after="150"/>
        <w:ind w:left="1065"/>
        <w:rPr>
          <w:lang w:eastAsia="zh-CN"/>
        </w:rPr>
      </w:pPr>
      <w:bookmarkStart w:id="14243" w:name="p-r44-kis-n7f"/>
      <w:r>
        <w:rPr>
          <w:rFonts w:ascii="阿里巴巴普惠体" w:eastAsia="阿里巴巴普惠体"/>
          <w:color w:val="73777A"/>
          <w:sz w:val="21"/>
          <w:lang w:eastAsia="zh-CN"/>
        </w:rPr>
        <w:t>昵称支持中文、英文、数字和下划线（_），不允许为纯数字，长度限制1~32个字符，必须在组织中唯一，可与账号相同，若账号包含@，建议使用@之前的字符（不含@）。</w:t>
      </w:r>
    </w:p>
    <w:p w:rsidR="00CA58D1" w:rsidRDefault="009D55E1">
      <w:pPr>
        <w:ind w:left="840"/>
      </w:pPr>
      <w:bookmarkStart w:id="14244" w:name="img-cxm-fql-9fl"/>
      <w:bookmarkEnd w:id="14242"/>
      <w:bookmarkEnd w:id="14243"/>
      <w:r>
        <w:rPr>
          <w:noProof/>
        </w:rPr>
        <w:drawing>
          <wp:inline distT="0" distB="0" distL="0" distR="0">
            <wp:extent cx="6192520" cy="3529736"/>
            <wp:effectExtent l="0" t="0" r="0" b="0"/>
            <wp:docPr id="756" name="图片 756" descr="批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9"/>
                    <a:stretch>
                      <a:fillRect/>
                    </a:stretch>
                  </pic:blipFill>
                  <pic:spPr>
                    <a:xfrm>
                      <a:off x="0" y="0"/>
                      <a:ext cx="6192520" cy="3529736"/>
                    </a:xfrm>
                    <a:prstGeom prst="rect">
                      <a:avLst/>
                    </a:prstGeom>
                  </pic:spPr>
                </pic:pic>
              </a:graphicData>
            </a:graphic>
          </wp:inline>
        </w:drawing>
      </w:r>
      <w:bookmarkEnd w:id="14244"/>
    </w:p>
    <w:p w:rsidR="00CA58D1" w:rsidRDefault="009D55E1" w:rsidP="009D55E1">
      <w:pPr>
        <w:numPr>
          <w:ilvl w:val="0"/>
          <w:numId w:val="496"/>
        </w:numPr>
        <w:spacing w:after="120"/>
      </w:pPr>
      <w:bookmarkStart w:id="14245" w:name="p-4vt-4mv-awi"/>
      <w:bookmarkStart w:id="14246" w:name="li-z6j-xcr-56f"/>
      <w:bookmarkEnd w:id="14241"/>
      <w:r>
        <w:rPr>
          <w:rFonts w:ascii="阿里巴巴普惠体" w:eastAsia="阿里巴巴普惠体"/>
          <w:color w:val="000000"/>
          <w:sz w:val="21"/>
        </w:rPr>
        <w:lastRenderedPageBreak/>
        <w:t>单击</w:t>
      </w:r>
      <w:r>
        <w:rPr>
          <w:rFonts w:ascii="阿里巴巴普惠体" w:eastAsia="阿里巴巴普惠体"/>
          <w:b/>
          <w:color w:val="000000"/>
          <w:sz w:val="21"/>
        </w:rPr>
        <w:t>确定</w:t>
      </w:r>
      <w:r>
        <w:rPr>
          <w:rFonts w:ascii="阿里巴巴普惠体" w:eastAsia="阿里巴巴普惠体"/>
          <w:color w:val="000000"/>
          <w:sz w:val="21"/>
        </w:rPr>
        <w:t>完成添加。</w:t>
      </w:r>
    </w:p>
    <w:p w:rsidR="00CA58D1" w:rsidRDefault="009D55E1">
      <w:pPr>
        <w:spacing w:after="150"/>
        <w:ind w:left="120"/>
      </w:pPr>
      <w:bookmarkStart w:id="14247" w:name="title-nrz-gag-h72"/>
      <w:bookmarkStart w:id="14248" w:name="section-oa2-9ly-eed"/>
      <w:bookmarkEnd w:id="14232"/>
      <w:bookmarkEnd w:id="14236"/>
      <w:bookmarkEnd w:id="14245"/>
      <w:bookmarkEnd w:id="14246"/>
      <w:r>
        <w:rPr>
          <w:rFonts w:ascii="阿里巴巴普惠体" w:eastAsia="阿里巴巴普惠体"/>
          <w:b/>
          <w:color w:val="000000"/>
        </w:rPr>
        <w:t>管理空间成员</w:t>
      </w:r>
    </w:p>
    <w:p w:rsidR="00CA58D1" w:rsidRDefault="009D55E1">
      <w:pPr>
        <w:spacing w:after="150"/>
        <w:ind w:left="120"/>
        <w:rPr>
          <w:lang w:eastAsia="zh-CN"/>
        </w:rPr>
      </w:pPr>
      <w:bookmarkStart w:id="14249" w:name="p-wjw-pme-4qq"/>
      <w:bookmarkEnd w:id="14247"/>
      <w:r>
        <w:rPr>
          <w:rFonts w:ascii="阿里巴巴普惠体" w:eastAsia="阿里巴巴普惠体"/>
          <w:color w:val="000000"/>
          <w:sz w:val="21"/>
          <w:lang w:eastAsia="zh-CN"/>
        </w:rPr>
        <w:t>添加空间成员后，成员展示在空间成员列表中，显示其昵称、用户组、角色等信息，如下图所示。</w:t>
      </w:r>
    </w:p>
    <w:p w:rsidR="00CA58D1" w:rsidRDefault="00CA58D1">
      <w:pPr>
        <w:ind w:left="345"/>
        <w:rPr>
          <w:lang w:eastAsia="zh-CN"/>
        </w:rPr>
      </w:pPr>
      <w:bookmarkStart w:id="14250" w:name="note-g9n-gn6-5gc"/>
      <w:bookmarkEnd w:id="14249"/>
    </w:p>
    <w:p w:rsidR="00CA58D1" w:rsidRDefault="009D55E1">
      <w:pPr>
        <w:rPr>
          <w:lang w:eastAsia="zh-CN"/>
        </w:rPr>
      </w:pPr>
      <w:r>
        <w:rPr>
          <w:rFonts w:ascii="阿里巴巴普惠体" w:eastAsia="阿里巴巴普惠体"/>
          <w:b/>
          <w:color w:val="73777A"/>
          <w:sz w:val="21"/>
          <w:lang w:eastAsia="zh-CN"/>
        </w:rPr>
        <w:t xml:space="preserve">说明 </w:t>
      </w:r>
    </w:p>
    <w:p w:rsidR="00CA58D1" w:rsidRDefault="009D55E1">
      <w:pPr>
        <w:spacing w:after="150"/>
        <w:ind w:left="345"/>
        <w:rPr>
          <w:lang w:eastAsia="zh-CN"/>
        </w:rPr>
      </w:pPr>
      <w:bookmarkStart w:id="14251" w:name="p-lvf-40g-j9n"/>
      <w:r>
        <w:rPr>
          <w:rFonts w:ascii="阿里巴巴普惠体" w:eastAsia="阿里巴巴普惠体"/>
          <w:color w:val="73777A"/>
          <w:sz w:val="21"/>
          <w:lang w:eastAsia="zh-CN"/>
        </w:rPr>
        <w:t>若您未为账号设置昵称，系统将默认以账号作为昵称，若账号包含@，则以@之前的字符（不含@）作为昵称。</w:t>
      </w:r>
    </w:p>
    <w:p w:rsidR="00CA58D1" w:rsidRDefault="009D55E1">
      <w:pPr>
        <w:ind w:left="120"/>
      </w:pPr>
      <w:bookmarkStart w:id="14252" w:name="img-pu1-hvf-6rj"/>
      <w:bookmarkEnd w:id="14250"/>
      <w:bookmarkEnd w:id="14251"/>
      <w:r>
        <w:rPr>
          <w:noProof/>
        </w:rPr>
        <w:drawing>
          <wp:inline distT="0" distB="0" distL="0" distR="0">
            <wp:extent cx="6192520" cy="3252451"/>
            <wp:effectExtent l="0" t="0" r="0" b="0"/>
            <wp:docPr id="757" name="图片 757" descr="空间成员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0"/>
                    <a:stretch>
                      <a:fillRect/>
                    </a:stretch>
                  </pic:blipFill>
                  <pic:spPr>
                    <a:xfrm>
                      <a:off x="0" y="0"/>
                      <a:ext cx="6192520" cy="3252451"/>
                    </a:xfrm>
                    <a:prstGeom prst="rect">
                      <a:avLst/>
                    </a:prstGeom>
                  </pic:spPr>
                </pic:pic>
              </a:graphicData>
            </a:graphic>
          </wp:inline>
        </w:drawing>
      </w:r>
      <w:bookmarkEnd w:id="14252"/>
    </w:p>
    <w:p w:rsidR="00CA58D1" w:rsidRDefault="009D55E1">
      <w:pPr>
        <w:spacing w:after="150"/>
        <w:ind w:left="120"/>
        <w:rPr>
          <w:lang w:eastAsia="zh-CN"/>
        </w:rPr>
      </w:pPr>
      <w:bookmarkStart w:id="14253" w:name="p-l7r-flb-9bc"/>
      <w:r>
        <w:rPr>
          <w:rFonts w:ascii="阿里巴巴普惠体" w:eastAsia="阿里巴巴普惠体"/>
          <w:color w:val="000000"/>
          <w:sz w:val="21"/>
          <w:lang w:eastAsia="zh-CN"/>
        </w:rPr>
        <w:t>您可以对成员进行以下管理操作：</w:t>
      </w:r>
    </w:p>
    <w:p w:rsidR="00CA58D1" w:rsidRDefault="00CA58D1">
      <w:pPr>
        <w:ind w:left="345"/>
        <w:rPr>
          <w:lang w:eastAsia="zh-CN"/>
        </w:rPr>
      </w:pPr>
      <w:bookmarkStart w:id="14254" w:name="note-3a3-our-84o"/>
      <w:bookmarkEnd w:id="14253"/>
    </w:p>
    <w:p w:rsidR="00CA58D1" w:rsidRDefault="009D55E1">
      <w:pPr>
        <w:rPr>
          <w:lang w:eastAsia="zh-CN"/>
        </w:rPr>
      </w:pPr>
      <w:r>
        <w:rPr>
          <w:rFonts w:ascii="阿里巴巴普惠体" w:eastAsia="阿里巴巴普惠体"/>
          <w:b/>
          <w:color w:val="73777A"/>
          <w:sz w:val="21"/>
          <w:lang w:eastAsia="zh-CN"/>
        </w:rPr>
        <w:t xml:space="preserve">说明 </w:t>
      </w:r>
    </w:p>
    <w:p w:rsidR="00CA58D1" w:rsidRDefault="009D55E1">
      <w:pPr>
        <w:spacing w:after="150"/>
        <w:ind w:left="345"/>
        <w:rPr>
          <w:lang w:eastAsia="zh-CN"/>
        </w:rPr>
      </w:pPr>
      <w:bookmarkStart w:id="14255" w:name="p-spt-ec9-rxe"/>
      <w:r>
        <w:rPr>
          <w:rFonts w:ascii="阿里巴巴普惠体" w:eastAsia="阿里巴巴普惠体"/>
          <w:color w:val="73777A"/>
          <w:sz w:val="21"/>
          <w:lang w:eastAsia="zh-CN"/>
        </w:rPr>
        <w:t>组织管理员具有所有空间的最高权限，默认作为空间成员展示在列表中，但无法对其进行任何管理。</w:t>
      </w:r>
    </w:p>
    <w:p w:rsidR="00CA58D1" w:rsidRDefault="009D55E1">
      <w:pPr>
        <w:ind w:left="615"/>
        <w:rPr>
          <w:lang w:eastAsia="zh-CN"/>
        </w:rPr>
      </w:pPr>
      <w:bookmarkStart w:id="14256" w:name="p-7zz-co1-q5m"/>
      <w:bookmarkStart w:id="14257" w:name="li-f6x-832-krp"/>
      <w:bookmarkStart w:id="14258" w:name="ul-njx-ivo-o7u"/>
      <w:bookmarkEnd w:id="14254"/>
      <w:bookmarkEnd w:id="14255"/>
      <w:r>
        <w:rPr>
          <w:rFonts w:ascii="阿里巴巴普惠体" w:eastAsia="阿里巴巴普惠体"/>
          <w:color w:val="000000"/>
          <w:sz w:val="21"/>
          <w:lang w:eastAsia="zh-CN"/>
        </w:rPr>
        <w:t>编辑：单击</w:t>
      </w:r>
      <w:bookmarkStart w:id="14259" w:name="img-8cz-962-lsi"/>
      <w:r>
        <w:rPr>
          <w:noProof/>
        </w:rPr>
        <w:drawing>
          <wp:inline distT="0" distB="0" distL="0" distR="0">
            <wp:extent cx="219075" cy="219075"/>
            <wp:effectExtent l="0" t="0" r="0" b="0"/>
            <wp:docPr id="758" name="图片 758" descr="编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8"/>
                    <a:stretch>
                      <a:fillRect/>
                    </a:stretch>
                  </pic:blipFill>
                  <pic:spPr>
                    <a:xfrm>
                      <a:off x="0" y="0"/>
                      <a:ext cx="219075" cy="219075"/>
                    </a:xfrm>
                    <a:prstGeom prst="rect">
                      <a:avLst/>
                    </a:prstGeom>
                  </pic:spPr>
                </pic:pic>
              </a:graphicData>
            </a:graphic>
          </wp:inline>
        </w:drawing>
      </w:r>
      <w:bookmarkEnd w:id="14259"/>
      <w:r>
        <w:rPr>
          <w:rFonts w:ascii="阿里巴巴普惠体" w:eastAsia="阿里巴巴普惠体"/>
          <w:color w:val="000000"/>
          <w:sz w:val="21"/>
          <w:lang w:eastAsia="zh-CN"/>
        </w:rPr>
        <w:t>图标，在弹窗中为成员修改昵称，添加、移除角色，单击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w:t>
      </w:r>
    </w:p>
    <w:p w:rsidR="00CA58D1" w:rsidRDefault="009D55E1">
      <w:pPr>
        <w:ind w:left="615"/>
      </w:pPr>
      <w:bookmarkStart w:id="14260" w:name="img-2hb-02m-y3u"/>
      <w:r>
        <w:rPr>
          <w:noProof/>
        </w:rPr>
        <w:lastRenderedPageBreak/>
        <w:drawing>
          <wp:inline distT="0" distB="0" distL="0" distR="0">
            <wp:extent cx="6192520" cy="4332106"/>
            <wp:effectExtent l="0" t="0" r="0" b="0"/>
            <wp:docPr id="759" name="图片 759" descr="编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1"/>
                    <a:stretch>
                      <a:fillRect/>
                    </a:stretch>
                  </pic:blipFill>
                  <pic:spPr>
                    <a:xfrm>
                      <a:off x="0" y="0"/>
                      <a:ext cx="6192520" cy="4332106"/>
                    </a:xfrm>
                    <a:prstGeom prst="rect">
                      <a:avLst/>
                    </a:prstGeom>
                  </pic:spPr>
                </pic:pic>
              </a:graphicData>
            </a:graphic>
          </wp:inline>
        </w:drawing>
      </w:r>
      <w:bookmarkEnd w:id="14260"/>
    </w:p>
    <w:p w:rsidR="00CA58D1" w:rsidRDefault="009D55E1" w:rsidP="009D55E1">
      <w:pPr>
        <w:numPr>
          <w:ilvl w:val="0"/>
          <w:numId w:val="497"/>
        </w:numPr>
        <w:spacing w:after="90"/>
        <w:rPr>
          <w:lang w:eastAsia="zh-CN"/>
        </w:rPr>
      </w:pPr>
      <w:bookmarkStart w:id="14261" w:name="p-1ek-eit-fsd"/>
      <w:bookmarkStart w:id="14262" w:name="li-0xi-jxe-5oi"/>
      <w:bookmarkEnd w:id="14256"/>
      <w:bookmarkEnd w:id="14257"/>
      <w:r>
        <w:rPr>
          <w:rFonts w:ascii="阿里巴巴普惠体" w:eastAsia="阿里巴巴普惠体"/>
          <w:color w:val="000000"/>
          <w:sz w:val="21"/>
          <w:lang w:eastAsia="zh-CN"/>
        </w:rPr>
        <w:t>移除：单击</w:t>
      </w:r>
      <w:bookmarkStart w:id="14263" w:name="img-fmc-iuj-nsc"/>
      <w:r>
        <w:rPr>
          <w:noProof/>
        </w:rPr>
        <w:drawing>
          <wp:inline distT="0" distB="0" distL="0" distR="0">
            <wp:extent cx="238125" cy="238125"/>
            <wp:effectExtent l="0" t="0" r="0" b="0"/>
            <wp:docPr id="760" name="图片 760" descr="移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0"/>
                    <a:stretch>
                      <a:fillRect/>
                    </a:stretch>
                  </pic:blipFill>
                  <pic:spPr>
                    <a:xfrm>
                      <a:off x="0" y="0"/>
                      <a:ext cx="238125" cy="238125"/>
                    </a:xfrm>
                    <a:prstGeom prst="rect">
                      <a:avLst/>
                    </a:prstGeom>
                  </pic:spPr>
                </pic:pic>
              </a:graphicData>
            </a:graphic>
          </wp:inline>
        </w:drawing>
      </w:r>
      <w:bookmarkEnd w:id="14263"/>
      <w:r>
        <w:rPr>
          <w:rFonts w:ascii="阿里巴巴普惠体" w:eastAsia="阿里巴巴普惠体"/>
          <w:color w:val="000000"/>
          <w:sz w:val="21"/>
          <w:lang w:eastAsia="zh-CN"/>
        </w:rPr>
        <w:t>图标，在弹窗中选择空间中的另一成员作为该成员作品的受让人，单击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。该成员从空间移除，其作品的所有权转移给受让人。</w:t>
      </w:r>
    </w:p>
    <w:p w:rsidR="00CA58D1" w:rsidRDefault="009D55E1">
      <w:pPr>
        <w:ind w:left="615"/>
        <w:rPr>
          <w:lang w:eastAsia="zh-CN"/>
        </w:rPr>
      </w:pPr>
      <w:bookmarkStart w:id="14264" w:name="p-60s-plr-ubd"/>
      <w:bookmarkEnd w:id="14261"/>
      <w:r>
        <w:rPr>
          <w:rFonts w:ascii="阿里巴巴普惠体" w:eastAsia="阿里巴巴普惠体"/>
          <w:color w:val="000000"/>
          <w:sz w:val="21"/>
          <w:lang w:eastAsia="zh-CN"/>
        </w:rPr>
        <w:t>若成员仅属于该空间，将同时从组织移除该成员。</w:t>
      </w:r>
    </w:p>
    <w:p w:rsidR="00CA58D1" w:rsidRDefault="009D55E1">
      <w:pPr>
        <w:ind w:left="615"/>
      </w:pPr>
      <w:bookmarkStart w:id="14265" w:name="img-zyk-7xy-n8m"/>
      <w:r>
        <w:rPr>
          <w:noProof/>
        </w:rPr>
        <w:drawing>
          <wp:inline distT="0" distB="0" distL="0" distR="0">
            <wp:extent cx="6192520" cy="2648875"/>
            <wp:effectExtent l="0" t="0" r="0" b="0"/>
            <wp:docPr id="761" name="图片 761" descr="空间成员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2"/>
                    <a:stretch>
                      <a:fillRect/>
                    </a:stretch>
                  </pic:blipFill>
                  <pic:spPr>
                    <a:xfrm>
                      <a:off x="0" y="0"/>
                      <a:ext cx="6192520" cy="2648875"/>
                    </a:xfrm>
                    <a:prstGeom prst="rect">
                      <a:avLst/>
                    </a:prstGeom>
                  </pic:spPr>
                </pic:pic>
              </a:graphicData>
            </a:graphic>
          </wp:inline>
        </w:drawing>
      </w:r>
      <w:bookmarkEnd w:id="14265"/>
    </w:p>
    <w:p w:rsidR="00CA58D1" w:rsidRDefault="009D55E1" w:rsidP="009D55E1">
      <w:pPr>
        <w:numPr>
          <w:ilvl w:val="0"/>
          <w:numId w:val="497"/>
        </w:numPr>
        <w:spacing w:after="90"/>
        <w:rPr>
          <w:lang w:eastAsia="zh-CN"/>
        </w:rPr>
      </w:pPr>
      <w:bookmarkStart w:id="14266" w:name="p-tb3-bcs-dwk"/>
      <w:bookmarkStart w:id="14267" w:name="li-olz-9h8-szj"/>
      <w:bookmarkEnd w:id="14262"/>
      <w:bookmarkEnd w:id="14264"/>
      <w:r>
        <w:rPr>
          <w:rFonts w:ascii="阿里巴巴普惠体" w:eastAsia="阿里巴巴普惠体"/>
          <w:color w:val="000000"/>
          <w:sz w:val="21"/>
          <w:lang w:eastAsia="zh-CN"/>
        </w:rPr>
        <w:lastRenderedPageBreak/>
        <w:t>角色设置：勾选或全选成员，单击</w:t>
      </w:r>
      <w:r>
        <w:rPr>
          <w:rFonts w:ascii="阿里巴巴普惠体" w:eastAsia="阿里巴巴普惠体"/>
          <w:b/>
          <w:color w:val="000000"/>
          <w:sz w:val="21"/>
          <w:lang w:eastAsia="zh-CN"/>
        </w:rPr>
        <w:t>角色设置</w:t>
      </w:r>
      <w:r>
        <w:rPr>
          <w:rFonts w:ascii="阿里巴巴普惠体" w:eastAsia="阿里巴巴普惠体"/>
          <w:color w:val="000000"/>
          <w:sz w:val="21"/>
          <w:lang w:eastAsia="zh-CN"/>
        </w:rPr>
        <w:t>，在弹窗中选择角色，单击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，批量将角色添加到成员。</w:t>
      </w:r>
    </w:p>
    <w:p w:rsidR="00CA58D1" w:rsidRDefault="009D55E1">
      <w:pPr>
        <w:ind w:left="615"/>
        <w:rPr>
          <w:lang w:eastAsia="zh-CN"/>
        </w:rPr>
      </w:pPr>
      <w:bookmarkStart w:id="14268" w:name="p-1yj-axi-hb8"/>
      <w:bookmarkEnd w:id="14266"/>
      <w:r>
        <w:rPr>
          <w:rFonts w:ascii="阿里巴巴普惠体" w:eastAsia="阿里巴巴普惠体"/>
          <w:color w:val="000000"/>
          <w:sz w:val="21"/>
          <w:lang w:eastAsia="zh-CN"/>
        </w:rPr>
        <w:t>每选择一个角色，会将各成员的权限和所选角色分别做比较，若某成员已有该角色的全部权限，将提示是否确定为该成员添加该角色</w:t>
      </w:r>
      <w:r>
        <w:rPr>
          <w:rFonts w:ascii="阿里巴巴普惠体" w:eastAsia="阿里巴巴普惠体"/>
          <w:b/>
          <w:color w:val="000000"/>
          <w:sz w:val="21"/>
          <w:lang w:eastAsia="zh-CN"/>
        </w:rPr>
        <w:t>。</w:t>
      </w:r>
      <w:r>
        <w:rPr>
          <w:rFonts w:ascii="阿里巴巴普惠体" w:eastAsia="阿里巴巴普惠体"/>
          <w:color w:val="000000"/>
          <w:sz w:val="21"/>
          <w:lang w:eastAsia="zh-CN"/>
        </w:rPr>
        <w:t>单击</w:t>
      </w:r>
      <w:r>
        <w:rPr>
          <w:rFonts w:ascii="阿里巴巴普惠体" w:eastAsia="阿里巴巴普惠体"/>
          <w:b/>
          <w:color w:val="000000"/>
          <w:sz w:val="21"/>
          <w:lang w:eastAsia="zh-CN"/>
        </w:rPr>
        <w:t>取消添加</w:t>
      </w:r>
      <w:r>
        <w:rPr>
          <w:rFonts w:ascii="阿里巴巴普惠体" w:eastAsia="阿里巴巴普惠体"/>
          <w:color w:val="000000"/>
          <w:sz w:val="21"/>
          <w:lang w:eastAsia="zh-CN"/>
        </w:rPr>
        <w:t>，则该成员不添加该角色，其他成员正常添加该角色；单击</w:t>
      </w:r>
      <w:r>
        <w:rPr>
          <w:rFonts w:ascii="阿里巴巴普惠体" w:eastAsia="阿里巴巴普惠体"/>
          <w:b/>
          <w:color w:val="000000"/>
          <w:sz w:val="21"/>
          <w:lang w:eastAsia="zh-CN"/>
        </w:rPr>
        <w:t>继续添加</w:t>
      </w:r>
      <w:r>
        <w:rPr>
          <w:rFonts w:ascii="阿里巴巴普惠体" w:eastAsia="阿里巴巴普惠体"/>
          <w:color w:val="000000"/>
          <w:sz w:val="21"/>
          <w:lang w:eastAsia="zh-CN"/>
        </w:rPr>
        <w:t>，所选成员都添加该角色。</w:t>
      </w:r>
    </w:p>
    <w:p w:rsidR="00CA58D1" w:rsidRDefault="009D55E1">
      <w:pPr>
        <w:ind w:left="615"/>
      </w:pPr>
      <w:bookmarkStart w:id="14269" w:name="img-nz1-p5g-wjz"/>
      <w:r>
        <w:rPr>
          <w:noProof/>
        </w:rPr>
        <w:drawing>
          <wp:inline distT="0" distB="0" distL="0" distR="0">
            <wp:extent cx="6192520" cy="2843051"/>
            <wp:effectExtent l="0" t="0" r="0" b="0"/>
            <wp:docPr id="762" name="图片 762" descr="空间成员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3"/>
                    <a:stretch>
                      <a:fillRect/>
                    </a:stretch>
                  </pic:blipFill>
                  <pic:spPr>
                    <a:xfrm>
                      <a:off x="0" y="0"/>
                      <a:ext cx="6192520" cy="2843051"/>
                    </a:xfrm>
                    <a:prstGeom prst="rect">
                      <a:avLst/>
                    </a:prstGeom>
                  </pic:spPr>
                </pic:pic>
              </a:graphicData>
            </a:graphic>
          </wp:inline>
        </w:drawing>
      </w:r>
      <w:bookmarkEnd w:id="14269"/>
    </w:p>
    <w:p w:rsidR="00CA58D1" w:rsidRDefault="009D55E1" w:rsidP="009D55E1">
      <w:pPr>
        <w:numPr>
          <w:ilvl w:val="0"/>
          <w:numId w:val="497"/>
        </w:numPr>
        <w:spacing w:after="90"/>
        <w:rPr>
          <w:lang w:eastAsia="zh-CN"/>
        </w:rPr>
      </w:pPr>
      <w:bookmarkStart w:id="14270" w:name="p-1i5-zla-fe0"/>
      <w:bookmarkStart w:id="14271" w:name="li-692-tbq-0gt"/>
      <w:bookmarkEnd w:id="14267"/>
      <w:bookmarkEnd w:id="14268"/>
      <w:r>
        <w:rPr>
          <w:rFonts w:ascii="阿里巴巴普惠体" w:eastAsia="阿里巴巴普惠体"/>
          <w:color w:val="000000"/>
          <w:sz w:val="21"/>
          <w:lang w:eastAsia="zh-CN"/>
        </w:rPr>
        <w:t>角色回收：勾选或全选成员，单击</w:t>
      </w:r>
      <w:r>
        <w:rPr>
          <w:rFonts w:ascii="阿里巴巴普惠体" w:eastAsia="阿里巴巴普惠体"/>
          <w:b/>
          <w:color w:val="000000"/>
          <w:sz w:val="21"/>
          <w:lang w:eastAsia="zh-CN"/>
        </w:rPr>
        <w:t>角色回收</w:t>
      </w:r>
      <w:r>
        <w:rPr>
          <w:rFonts w:ascii="阿里巴巴普惠体" w:eastAsia="阿里巴巴普惠体"/>
          <w:color w:val="000000"/>
          <w:sz w:val="21"/>
          <w:lang w:eastAsia="zh-CN"/>
        </w:rPr>
        <w:t>，在弹窗中选择角色，单击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，批量将角色从成员回收。</w:t>
      </w:r>
    </w:p>
    <w:p w:rsidR="00CA58D1" w:rsidRDefault="009D55E1">
      <w:pPr>
        <w:ind w:left="615"/>
        <w:rPr>
          <w:lang w:eastAsia="zh-CN"/>
        </w:rPr>
      </w:pPr>
      <w:bookmarkStart w:id="14272" w:name="p-v2e-sgr-vqr"/>
      <w:bookmarkEnd w:id="14270"/>
      <w:r>
        <w:rPr>
          <w:rFonts w:ascii="阿里巴巴普惠体" w:eastAsia="阿里巴巴普惠体"/>
          <w:color w:val="000000"/>
          <w:sz w:val="21"/>
          <w:lang w:eastAsia="zh-CN"/>
        </w:rPr>
        <w:t>若成员包含选中的角色，则回收；若成员不包含选中角色，或仅剩最后一个角色，则不回收。</w:t>
      </w:r>
    </w:p>
    <w:p w:rsidR="00CA58D1" w:rsidRDefault="009D55E1">
      <w:pPr>
        <w:ind w:left="615"/>
      </w:pPr>
      <w:bookmarkStart w:id="14273" w:name="img-bn4-hzw-cn7"/>
      <w:r>
        <w:rPr>
          <w:noProof/>
        </w:rPr>
        <w:lastRenderedPageBreak/>
        <w:drawing>
          <wp:inline distT="0" distB="0" distL="0" distR="0">
            <wp:extent cx="6192520" cy="2813980"/>
            <wp:effectExtent l="0" t="0" r="0" b="0"/>
            <wp:docPr id="763" name="图片 763" descr="空间成员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4"/>
                    <a:stretch>
                      <a:fillRect/>
                    </a:stretch>
                  </pic:blipFill>
                  <pic:spPr>
                    <a:xfrm>
                      <a:off x="0" y="0"/>
                      <a:ext cx="6192520" cy="2813980"/>
                    </a:xfrm>
                    <a:prstGeom prst="rect">
                      <a:avLst/>
                    </a:prstGeom>
                  </pic:spPr>
                </pic:pic>
              </a:graphicData>
            </a:graphic>
          </wp:inline>
        </w:drawing>
      </w:r>
      <w:bookmarkEnd w:id="14273"/>
    </w:p>
    <w:p w:rsidR="00CA58D1" w:rsidRDefault="009D55E1" w:rsidP="005C4BA6">
      <w:pPr>
        <w:pStyle w:val="31"/>
        <w:rPr>
          <w:lang w:eastAsia="zh-CN"/>
        </w:rPr>
      </w:pPr>
      <w:bookmarkStart w:id="14274" w:name="title-efy-29w-dtu"/>
      <w:bookmarkStart w:id="14275" w:name="topic-2020585"/>
      <w:bookmarkStart w:id="14276" w:name="_Toc91596894"/>
      <w:bookmarkEnd w:id="14212"/>
      <w:bookmarkEnd w:id="14217"/>
      <w:bookmarkEnd w:id="14248"/>
      <w:bookmarkEnd w:id="14258"/>
      <w:bookmarkEnd w:id="14271"/>
      <w:bookmarkEnd w:id="14272"/>
      <w:r>
        <w:rPr>
          <w:rFonts w:ascii="阿里巴巴普惠体"/>
          <w:color w:val="000000"/>
          <w:lang w:eastAsia="zh-CN"/>
        </w:rPr>
        <w:t>7.3.3. 空间角色管理</w:t>
      </w:r>
      <w:bookmarkEnd w:id="14276"/>
    </w:p>
    <w:p w:rsidR="00CA58D1" w:rsidRDefault="009D55E1">
      <w:pPr>
        <w:spacing w:after="150"/>
        <w:ind w:left="120"/>
        <w:rPr>
          <w:lang w:eastAsia="zh-CN"/>
        </w:rPr>
      </w:pPr>
      <w:bookmarkStart w:id="14277" w:name="shortdesc-w15-w5v-okn"/>
      <w:bookmarkEnd w:id="14274"/>
      <w:r>
        <w:rPr>
          <w:rFonts w:ascii="阿里巴巴普惠体" w:eastAsia="阿里巴巴普惠体"/>
          <w:color w:val="000000"/>
          <w:sz w:val="21"/>
          <w:lang w:eastAsia="zh-CN"/>
        </w:rPr>
        <w:t>空间角色管理包括添加、管理空间中的角色，添加、管理属于角色的空间成员。</w:t>
      </w:r>
    </w:p>
    <w:p w:rsidR="00CA58D1" w:rsidRDefault="009D55E1">
      <w:pPr>
        <w:spacing w:after="150"/>
        <w:ind w:left="120"/>
        <w:rPr>
          <w:lang w:eastAsia="zh-CN"/>
        </w:rPr>
      </w:pPr>
      <w:bookmarkStart w:id="14278" w:name="title-dn7-v9p-ky5"/>
      <w:bookmarkStart w:id="14279" w:name="section-o45-rrn-nwd"/>
      <w:bookmarkStart w:id="14280" w:name="body-2yn-nd1-v2h"/>
      <w:bookmarkEnd w:id="14277"/>
      <w:r>
        <w:rPr>
          <w:rFonts w:ascii="阿里巴巴普惠体" w:eastAsia="阿里巴巴普惠体"/>
          <w:b/>
          <w:color w:val="000000"/>
          <w:lang w:eastAsia="zh-CN"/>
        </w:rPr>
        <w:t>空间角色说明</w:t>
      </w:r>
    </w:p>
    <w:p w:rsidR="00CA58D1" w:rsidRDefault="009D55E1">
      <w:pPr>
        <w:ind w:left="120"/>
        <w:rPr>
          <w:lang w:eastAsia="zh-CN"/>
        </w:rPr>
      </w:pPr>
      <w:bookmarkStart w:id="14281" w:name="p-d2p-rf1-ys4"/>
      <w:bookmarkEnd w:id="14278"/>
      <w:r>
        <w:rPr>
          <w:rFonts w:ascii="阿里巴巴普惠体" w:eastAsia="阿里巴巴普惠体"/>
          <w:color w:val="000000"/>
          <w:sz w:val="21"/>
          <w:lang w:eastAsia="zh-CN"/>
        </w:rPr>
        <w:t>选择</w:t>
      </w:r>
      <w:r>
        <w:rPr>
          <w:noProof/>
        </w:rPr>
        <w:drawing>
          <wp:inline distT="0" distB="0" distL="0" distR="0">
            <wp:extent cx="247650" cy="257175"/>
            <wp:effectExtent l="0" t="0" r="0" b="0"/>
            <wp:docPr id="764" name="图片 764" descr="111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1"/>
                    <a:stretch>
                      <a:fillRect/>
                    </a:stretch>
                  </pic:blipFill>
                  <pic:spPr>
                    <a:xfrm>
                      <a:off x="0" y="0"/>
                      <a:ext cx="247650" cy="257175"/>
                    </a:xfrm>
                    <a:prstGeom prst="rect">
                      <a:avLst/>
                    </a:prstGeom>
                  </pic:spPr>
                </pic:pic>
              </a:graphicData>
            </a:graphic>
          </wp:inline>
        </w:drawing>
      </w:r>
      <w:r>
        <w:rPr>
          <w:rFonts w:ascii="阿里巴巴普惠体" w:eastAsia="阿里巴巴普惠体"/>
          <w:color w:val="000000"/>
          <w:sz w:val="21"/>
          <w:lang w:eastAsia="zh-CN"/>
        </w:rPr>
        <w:t>&gt;</w:t>
      </w:r>
      <w:r>
        <w:rPr>
          <w:rFonts w:ascii="阿里巴巴普惠体" w:eastAsia="阿里巴巴普惠体"/>
          <w:b/>
          <w:color w:val="000000"/>
          <w:sz w:val="21"/>
          <w:lang w:eastAsia="zh-CN"/>
        </w:rPr>
        <w:t>管理中心</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工作空间</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空间角色管理</w:t>
      </w:r>
      <w:r>
        <w:rPr>
          <w:rFonts w:ascii="阿里巴巴普惠体" w:eastAsia="阿里巴巴普惠体"/>
          <w:color w:val="000000"/>
          <w:sz w:val="21"/>
          <w:lang w:eastAsia="zh-CN"/>
        </w:rPr>
        <w:t>，空间中的角色列表如下图所示。单击角色名前的</w:t>
      </w:r>
      <w:r>
        <w:rPr>
          <w:noProof/>
        </w:rPr>
        <w:drawing>
          <wp:inline distT="0" distB="0" distL="0" distR="0">
            <wp:extent cx="266700" cy="238125"/>
            <wp:effectExtent l="0" t="0" r="0" b="0"/>
            <wp:docPr id="765" name="图片 765" descr="图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5"/>
                    <a:stretch>
                      <a:fillRect/>
                    </a:stretch>
                  </pic:blipFill>
                  <pic:spPr>
                    <a:xfrm>
                      <a:off x="0" y="0"/>
                      <a:ext cx="266700" cy="238125"/>
                    </a:xfrm>
                    <a:prstGeom prst="rect">
                      <a:avLst/>
                    </a:prstGeom>
                  </pic:spPr>
                </pic:pic>
              </a:graphicData>
            </a:graphic>
          </wp:inline>
        </w:drawing>
      </w:r>
      <w:r>
        <w:rPr>
          <w:rFonts w:ascii="阿里巴巴普惠体" w:eastAsia="阿里巴巴普惠体"/>
          <w:color w:val="000000"/>
          <w:sz w:val="21"/>
          <w:lang w:eastAsia="zh-CN"/>
        </w:rPr>
        <w:t>图标可以展开角色的权限列表。</w:t>
      </w:r>
    </w:p>
    <w:p w:rsidR="00CA58D1" w:rsidRDefault="009D55E1">
      <w:pPr>
        <w:ind w:left="120"/>
      </w:pPr>
      <w:bookmarkStart w:id="14282" w:name="img-h43-fec-j2t"/>
      <w:r>
        <w:rPr>
          <w:noProof/>
        </w:rPr>
        <w:drawing>
          <wp:inline distT="0" distB="0" distL="0" distR="0">
            <wp:extent cx="6192520" cy="1812625"/>
            <wp:effectExtent l="0" t="0" r="0" b="0"/>
            <wp:docPr id="766" name="图片 76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6"/>
                    <a:stretch>
                      <a:fillRect/>
                    </a:stretch>
                  </pic:blipFill>
                  <pic:spPr>
                    <a:xfrm>
                      <a:off x="0" y="0"/>
                      <a:ext cx="6192520" cy="1812625"/>
                    </a:xfrm>
                    <a:prstGeom prst="rect">
                      <a:avLst/>
                    </a:prstGeom>
                  </pic:spPr>
                </pic:pic>
              </a:graphicData>
            </a:graphic>
          </wp:inline>
        </w:drawing>
      </w:r>
      <w:bookmarkEnd w:id="14282"/>
    </w:p>
    <w:p w:rsidR="00CA58D1" w:rsidRDefault="009D55E1">
      <w:pPr>
        <w:spacing w:after="150"/>
        <w:ind w:left="120"/>
        <w:rPr>
          <w:lang w:eastAsia="zh-CN"/>
        </w:rPr>
      </w:pPr>
      <w:bookmarkStart w:id="14283" w:name="p-75f-mg1-uo6"/>
      <w:bookmarkEnd w:id="14281"/>
      <w:r>
        <w:rPr>
          <w:rFonts w:ascii="阿里巴巴普惠体" w:eastAsia="阿里巴巴普惠体"/>
          <w:color w:val="000000"/>
          <w:sz w:val="21"/>
          <w:lang w:eastAsia="zh-CN"/>
        </w:rPr>
        <w:t>列表角色说明中的</w:t>
      </w:r>
      <w:r>
        <w:rPr>
          <w:rFonts w:ascii="阿里巴巴普惠体" w:eastAsia="阿里巴巴普惠体"/>
          <w:b/>
          <w:color w:val="000000"/>
          <w:sz w:val="21"/>
          <w:lang w:eastAsia="zh-CN"/>
        </w:rPr>
        <w:t>system preset</w:t>
      </w:r>
      <w:r>
        <w:rPr>
          <w:rFonts w:ascii="阿里巴巴普惠体" w:eastAsia="阿里巴巴普惠体"/>
          <w:color w:val="000000"/>
          <w:sz w:val="21"/>
          <w:lang w:eastAsia="zh-CN"/>
        </w:rPr>
        <w:t>表示预定义角色。</w:t>
      </w:r>
    </w:p>
    <w:p w:rsidR="00CA58D1" w:rsidRDefault="009D55E1">
      <w:pPr>
        <w:spacing w:after="150"/>
        <w:ind w:left="120"/>
        <w:rPr>
          <w:lang w:eastAsia="zh-CN"/>
        </w:rPr>
      </w:pPr>
      <w:bookmarkStart w:id="14284" w:name="p-5aj-4q1-kwp"/>
      <w:bookmarkEnd w:id="14283"/>
      <w:r>
        <w:rPr>
          <w:rFonts w:ascii="阿里巴巴普惠体" w:eastAsia="阿里巴巴普惠体"/>
          <w:color w:val="000000"/>
          <w:sz w:val="21"/>
          <w:lang w:eastAsia="zh-CN"/>
        </w:rPr>
        <w:t>空间创建后，已预定义三种角色：管理员、开发者、分析师。管理员即空间管理员，拥有当前空间的所有权限，可进行空间配置管理。此外，在使用业务模块时，这三种角色具体权限区别为：</w:t>
      </w:r>
    </w:p>
    <w:tbl>
      <w:tblPr>
        <w:tblW w:w="0" w:type="auto"/>
        <w:tblCellSpacing w:w="0" w:type="auto"/>
        <w:tblLook w:val="04A0" w:firstRow="1" w:lastRow="0" w:firstColumn="1" w:lastColumn="0" w:noHBand="0" w:noVBand="1"/>
      </w:tblPr>
      <w:tblGrid>
        <w:gridCol w:w="1186"/>
        <w:gridCol w:w="1186"/>
        <w:gridCol w:w="2453"/>
        <w:gridCol w:w="2453"/>
        <w:gridCol w:w="2454"/>
      </w:tblGrid>
      <w:tr w:rsidR="00CA58D1">
        <w:trPr>
          <w:trHeight w:val="315"/>
          <w:tblCellSpacing w:w="0" w:type="auto"/>
        </w:trPr>
        <w:tc>
          <w:tcPr>
            <w:tcW w:w="0" w:type="auto"/>
            <w:gridSpan w:val="2"/>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jc w:val="center"/>
            </w:pPr>
            <w:bookmarkStart w:id="14285" w:name="p-ccy-md3-6i8"/>
            <w:bookmarkStart w:id="14286" w:name="td-971-a57-dy2"/>
            <w:bookmarkStart w:id="14287" w:name="tr-cit-h0t-8a7"/>
            <w:bookmarkStart w:id="14288" w:name="table-ko1-d4w-h9o"/>
            <w:bookmarkEnd w:id="14284"/>
            <w:r>
              <w:rPr>
                <w:rFonts w:ascii="阿里巴巴普惠体" w:eastAsia="阿里巴巴普惠体"/>
                <w:b/>
                <w:color w:val="333333"/>
              </w:rPr>
              <w:lastRenderedPageBreak/>
              <w:t>模块/功能</w:t>
            </w:r>
          </w:p>
        </w:tc>
        <w:tc>
          <w:tcPr>
            <w:tcW w:w="2525"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14289" w:name="p-b7s-eat-re5"/>
            <w:bookmarkStart w:id="14290" w:name="td-lhv-ooa-yio"/>
            <w:bookmarkEnd w:id="14285"/>
            <w:bookmarkEnd w:id="14286"/>
            <w:r>
              <w:rPr>
                <w:rFonts w:ascii="阿里巴巴普惠体" w:eastAsia="阿里巴巴普惠体"/>
                <w:b/>
                <w:color w:val="333333"/>
              </w:rPr>
              <w:t>管理员</w:t>
            </w:r>
          </w:p>
        </w:tc>
        <w:tc>
          <w:tcPr>
            <w:tcW w:w="2525"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14291" w:name="p-wu3-jgm-x7i"/>
            <w:bookmarkStart w:id="14292" w:name="td-02q-lot-3qk"/>
            <w:bookmarkEnd w:id="14289"/>
            <w:bookmarkEnd w:id="14290"/>
            <w:r>
              <w:rPr>
                <w:rFonts w:ascii="阿里巴巴普惠体" w:eastAsia="阿里巴巴普惠体"/>
                <w:b/>
                <w:color w:val="333333"/>
              </w:rPr>
              <w:t>开发者</w:t>
            </w:r>
          </w:p>
        </w:tc>
        <w:tc>
          <w:tcPr>
            <w:tcW w:w="2526"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14293" w:name="p-gfn-nkz-5yl"/>
            <w:bookmarkStart w:id="14294" w:name="td-216-ebt-my1"/>
            <w:bookmarkEnd w:id="14291"/>
            <w:bookmarkEnd w:id="14292"/>
            <w:r>
              <w:rPr>
                <w:rFonts w:ascii="阿里巴巴普惠体" w:eastAsia="阿里巴巴普惠体"/>
                <w:b/>
                <w:color w:val="333333"/>
              </w:rPr>
              <w:t>分析师</w:t>
            </w:r>
          </w:p>
        </w:tc>
        <w:bookmarkEnd w:id="14293"/>
        <w:bookmarkEnd w:id="14294"/>
      </w:tr>
      <w:tr w:rsidR="00CA58D1">
        <w:trPr>
          <w:trHeight w:val="315"/>
          <w:tblCellSpacing w:w="0" w:type="auto"/>
        </w:trPr>
        <w:tc>
          <w:tcPr>
            <w:tcW w:w="1212"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4295" w:name="p-29i-a4m-xm0"/>
            <w:bookmarkStart w:id="14296" w:name="td-113-7vs-exc"/>
            <w:bookmarkStart w:id="14297" w:name="tr-f97-duy-0w8"/>
            <w:bookmarkEnd w:id="14287"/>
            <w:r>
              <w:rPr>
                <w:rFonts w:ascii="阿里巴巴普惠体" w:eastAsia="阿里巴巴普惠体"/>
                <w:color w:val="333333"/>
                <w:sz w:val="21"/>
              </w:rPr>
              <w:t>用户洞察</w:t>
            </w:r>
          </w:p>
        </w:tc>
        <w:tc>
          <w:tcPr>
            <w:tcW w:w="12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4298" w:name="p-9fi-cn1-f2f"/>
            <w:bookmarkStart w:id="14299" w:name="td-iii-vn7-7bj"/>
            <w:bookmarkEnd w:id="14295"/>
            <w:bookmarkEnd w:id="14296"/>
            <w:r>
              <w:rPr>
                <w:rFonts w:ascii="阿里巴巴普惠体" w:eastAsia="阿里巴巴普惠体"/>
                <w:color w:val="333333"/>
                <w:sz w:val="21"/>
              </w:rPr>
              <w:t>数据源</w:t>
            </w:r>
          </w:p>
        </w:tc>
        <w:tc>
          <w:tcPr>
            <w:tcW w:w="252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4300" w:name="p-x1r-g9a-h1o"/>
            <w:bookmarkStart w:id="14301" w:name="td-iup-424-0g5"/>
            <w:bookmarkEnd w:id="14298"/>
            <w:bookmarkEnd w:id="14299"/>
            <w:r>
              <w:rPr>
                <w:rFonts w:ascii="阿里巴巴普惠体" w:eastAsia="阿里巴巴普惠体"/>
                <w:color w:val="333333"/>
                <w:sz w:val="21"/>
              </w:rPr>
              <w:t>添加、管理数据源。</w:t>
            </w:r>
          </w:p>
        </w:tc>
        <w:tc>
          <w:tcPr>
            <w:tcW w:w="252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4302" w:name="p-c3v-jav-4p7"/>
            <w:bookmarkStart w:id="14303" w:name="td-bje-rn4-zfr"/>
            <w:bookmarkEnd w:id="14300"/>
            <w:bookmarkEnd w:id="14301"/>
            <w:r>
              <w:rPr>
                <w:rFonts w:ascii="阿里巴巴普惠体" w:eastAsia="阿里巴巴普惠体"/>
                <w:color w:val="333333"/>
                <w:sz w:val="21"/>
              </w:rPr>
              <w:t>查看数据源。</w:t>
            </w:r>
          </w:p>
        </w:tc>
        <w:tc>
          <w:tcPr>
            <w:tcW w:w="252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4304" w:name="p-nup-47c-rgj"/>
            <w:bookmarkStart w:id="14305" w:name="td-e0w-i7s-hld"/>
            <w:bookmarkEnd w:id="14302"/>
            <w:bookmarkEnd w:id="14303"/>
            <w:r>
              <w:rPr>
                <w:rFonts w:ascii="阿里巴巴普惠体" w:eastAsia="阿里巴巴普惠体"/>
                <w:color w:val="333333"/>
                <w:sz w:val="21"/>
              </w:rPr>
              <w:t>无</w:t>
            </w:r>
          </w:p>
        </w:tc>
        <w:bookmarkEnd w:id="14304"/>
        <w:bookmarkEnd w:id="14305"/>
      </w:tr>
      <w:tr w:rsidR="00CA58D1">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CA58D1" w:rsidRDefault="00CA58D1" w:rsidP="008A2FC7">
            <w:pPr>
              <w:spacing w:line="360" w:lineRule="exact"/>
              <w:ind w:leftChars="1" w:left="2"/>
            </w:pPr>
            <w:bookmarkStart w:id="14306" w:name="td-mqa-j4l-q2w"/>
            <w:bookmarkStart w:id="14307" w:name="tr-n3i-dg5-gx2"/>
            <w:bookmarkEnd w:id="14297"/>
          </w:p>
        </w:tc>
        <w:tc>
          <w:tcPr>
            <w:tcW w:w="12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4308" w:name="p-gd1-jdn-eas"/>
            <w:r>
              <w:rPr>
                <w:rFonts w:ascii="阿里巴巴普惠体" w:eastAsia="阿里巴巴普惠体"/>
                <w:color w:val="333333"/>
                <w:sz w:val="21"/>
              </w:rPr>
              <w:t>数据集</w:t>
            </w:r>
          </w:p>
          <w:p w:rsidR="00CA58D1" w:rsidRDefault="00CA58D1" w:rsidP="008A2FC7">
            <w:pPr>
              <w:spacing w:line="360" w:lineRule="exact"/>
              <w:ind w:leftChars="1" w:left="2"/>
            </w:pPr>
            <w:bookmarkStart w:id="14309" w:name="p-497-jwv-75z"/>
            <w:bookmarkEnd w:id="14308"/>
          </w:p>
        </w:tc>
        <w:tc>
          <w:tcPr>
            <w:tcW w:w="252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4310" w:name="p-1ai-h0n-jfv"/>
            <w:bookmarkStart w:id="14311" w:name="td-itc-ipe-4y0"/>
            <w:bookmarkEnd w:id="14306"/>
            <w:bookmarkEnd w:id="14309"/>
            <w:r>
              <w:rPr>
                <w:rFonts w:ascii="阿里巴巴普惠体" w:eastAsia="阿里巴巴普惠体"/>
                <w:color w:val="333333"/>
                <w:sz w:val="21"/>
                <w:lang w:eastAsia="zh-CN"/>
              </w:rPr>
              <w:t>创建数据集。</w:t>
            </w:r>
          </w:p>
          <w:p w:rsidR="00CA58D1" w:rsidRDefault="009D55E1" w:rsidP="008A2FC7">
            <w:pPr>
              <w:spacing w:line="360" w:lineRule="exact"/>
              <w:ind w:leftChars="1" w:left="2"/>
              <w:rPr>
                <w:lang w:eastAsia="zh-CN"/>
              </w:rPr>
            </w:pPr>
            <w:bookmarkStart w:id="14312" w:name="p-b0v-kqp-f48"/>
            <w:bookmarkEnd w:id="14310"/>
            <w:r>
              <w:rPr>
                <w:rFonts w:ascii="阿里巴巴普惠体" w:eastAsia="阿里巴巴普惠体"/>
                <w:color w:val="333333"/>
                <w:sz w:val="21"/>
                <w:lang w:eastAsia="zh-CN"/>
              </w:rPr>
              <w:t>管理、使用自己和他人创建的数据集。</w:t>
            </w:r>
          </w:p>
        </w:tc>
        <w:tc>
          <w:tcPr>
            <w:tcW w:w="252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4313" w:name="p-urx-wpv-a01"/>
            <w:bookmarkStart w:id="14314" w:name="td-wvz-pc1-y8m"/>
            <w:bookmarkEnd w:id="14311"/>
            <w:bookmarkEnd w:id="14312"/>
            <w:r>
              <w:rPr>
                <w:rFonts w:ascii="阿里巴巴普惠体" w:eastAsia="阿里巴巴普惠体"/>
                <w:color w:val="333333"/>
                <w:sz w:val="21"/>
                <w:lang w:eastAsia="zh-CN"/>
              </w:rPr>
              <w:t>创建数据集。</w:t>
            </w:r>
          </w:p>
          <w:p w:rsidR="00CA58D1" w:rsidRDefault="009D55E1" w:rsidP="008A2FC7">
            <w:pPr>
              <w:spacing w:line="360" w:lineRule="exact"/>
              <w:ind w:leftChars="1" w:left="2"/>
              <w:rPr>
                <w:lang w:eastAsia="zh-CN"/>
              </w:rPr>
            </w:pPr>
            <w:bookmarkStart w:id="14315" w:name="p-uki-cmf-x8r"/>
            <w:bookmarkEnd w:id="14313"/>
            <w:r>
              <w:rPr>
                <w:rFonts w:ascii="阿里巴巴普惠体" w:eastAsia="阿里巴巴普惠体"/>
                <w:color w:val="333333"/>
                <w:sz w:val="21"/>
                <w:lang w:eastAsia="zh-CN"/>
              </w:rPr>
              <w:t>管理、使用自己创建的数据集，或被授予其他数据集的使用或管理权限。</w:t>
            </w:r>
          </w:p>
        </w:tc>
        <w:tc>
          <w:tcPr>
            <w:tcW w:w="252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4316" w:name="p-1jt-rbx-7t4"/>
            <w:bookmarkStart w:id="14317" w:name="td-ein-0hn-bb4"/>
            <w:bookmarkEnd w:id="14314"/>
            <w:bookmarkEnd w:id="14315"/>
            <w:r>
              <w:rPr>
                <w:rFonts w:ascii="阿里巴巴普惠体" w:eastAsia="阿里巴巴普惠体"/>
                <w:color w:val="333333"/>
                <w:sz w:val="21"/>
                <w:lang w:eastAsia="zh-CN"/>
              </w:rPr>
              <w:t>不支持创建数据集。</w:t>
            </w:r>
          </w:p>
          <w:p w:rsidR="00CA58D1" w:rsidRDefault="009D55E1" w:rsidP="008A2FC7">
            <w:pPr>
              <w:spacing w:line="360" w:lineRule="exact"/>
              <w:ind w:leftChars="1" w:left="2"/>
              <w:rPr>
                <w:lang w:eastAsia="zh-CN"/>
              </w:rPr>
            </w:pPr>
            <w:bookmarkStart w:id="14318" w:name="p-cax-qf7-6k3"/>
            <w:bookmarkEnd w:id="14316"/>
            <w:r>
              <w:rPr>
                <w:rFonts w:ascii="阿里巴巴普惠体" w:eastAsia="阿里巴巴普惠体"/>
                <w:color w:val="333333"/>
                <w:sz w:val="21"/>
                <w:lang w:eastAsia="zh-CN"/>
              </w:rPr>
              <w:t>需要被授予数据集的使用或管理权限。</w:t>
            </w:r>
          </w:p>
        </w:tc>
        <w:bookmarkEnd w:id="14317"/>
        <w:bookmarkEnd w:id="14318"/>
      </w:tr>
      <w:tr w:rsidR="00CA58D1">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CA58D1" w:rsidRDefault="00CA58D1" w:rsidP="008A2FC7">
            <w:pPr>
              <w:spacing w:line="360" w:lineRule="exact"/>
              <w:ind w:leftChars="1" w:left="2"/>
              <w:rPr>
                <w:lang w:eastAsia="zh-CN"/>
              </w:rPr>
            </w:pPr>
            <w:bookmarkStart w:id="14319" w:name="td-q77-z4k-lnu"/>
            <w:bookmarkStart w:id="14320" w:name="tr-fav-m39-b0w"/>
            <w:bookmarkEnd w:id="14307"/>
          </w:p>
        </w:tc>
        <w:tc>
          <w:tcPr>
            <w:tcW w:w="12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4321" w:name="p-vvr-n9y-9d5"/>
            <w:r>
              <w:rPr>
                <w:rFonts w:ascii="阿里巴巴普惠体" w:eastAsia="阿里巴巴普惠体"/>
                <w:color w:val="333333"/>
                <w:sz w:val="21"/>
              </w:rPr>
              <w:t>资产管理</w:t>
            </w:r>
          </w:p>
        </w:tc>
        <w:tc>
          <w:tcPr>
            <w:tcW w:w="252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4322" w:name="p-1e2-l9c-dn9"/>
            <w:bookmarkStart w:id="14323" w:name="td-vk3-i4x-het"/>
            <w:bookmarkEnd w:id="14319"/>
            <w:bookmarkEnd w:id="14321"/>
            <w:r>
              <w:rPr>
                <w:rFonts w:ascii="阿里巴巴普惠体" w:eastAsia="阿里巴巴普惠体"/>
                <w:color w:val="333333"/>
                <w:sz w:val="21"/>
                <w:lang w:eastAsia="zh-CN"/>
              </w:rPr>
              <w:t>对空间内所有标签进行标签管理。</w:t>
            </w:r>
          </w:p>
        </w:tc>
        <w:tc>
          <w:tcPr>
            <w:tcW w:w="252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4324" w:name="p-wzh-180-5o8"/>
            <w:bookmarkStart w:id="14325" w:name="td-xm0-c2k-p89"/>
            <w:bookmarkEnd w:id="14322"/>
            <w:bookmarkEnd w:id="14323"/>
            <w:r>
              <w:rPr>
                <w:rFonts w:ascii="阿里巴巴普惠体" w:eastAsia="阿里巴巴普惠体"/>
                <w:color w:val="333333"/>
                <w:sz w:val="21"/>
              </w:rPr>
              <w:t>无</w:t>
            </w:r>
          </w:p>
        </w:tc>
        <w:tc>
          <w:tcPr>
            <w:tcW w:w="252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4326" w:name="p-cc0-qmz-np5"/>
            <w:bookmarkStart w:id="14327" w:name="td-5a2-hq8-bl8"/>
            <w:bookmarkEnd w:id="14324"/>
            <w:bookmarkEnd w:id="14325"/>
            <w:r>
              <w:rPr>
                <w:rFonts w:ascii="阿里巴巴普惠体" w:eastAsia="阿里巴巴普惠体"/>
                <w:color w:val="333333"/>
                <w:sz w:val="21"/>
              </w:rPr>
              <w:t>无</w:t>
            </w:r>
          </w:p>
        </w:tc>
        <w:bookmarkEnd w:id="14326"/>
        <w:bookmarkEnd w:id="14327"/>
      </w:tr>
      <w:tr w:rsidR="00CA58D1">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CA58D1" w:rsidRDefault="00CA58D1" w:rsidP="008A2FC7">
            <w:pPr>
              <w:spacing w:line="360" w:lineRule="exact"/>
              <w:ind w:leftChars="1" w:left="2"/>
            </w:pPr>
            <w:bookmarkStart w:id="14328" w:name="td-6js-44c-y74"/>
            <w:bookmarkStart w:id="14329" w:name="tr-sxc-eu9-f9u"/>
            <w:bookmarkEnd w:id="14320"/>
          </w:p>
        </w:tc>
        <w:tc>
          <w:tcPr>
            <w:tcW w:w="12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4330" w:name="p-k19-02q-rhb"/>
            <w:r>
              <w:rPr>
                <w:rFonts w:ascii="阿里巴巴普惠体" w:eastAsia="阿里巴巴普惠体"/>
                <w:color w:val="333333"/>
                <w:sz w:val="21"/>
              </w:rPr>
              <w:t>营销活动</w:t>
            </w:r>
          </w:p>
        </w:tc>
        <w:tc>
          <w:tcPr>
            <w:tcW w:w="252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4331" w:name="p-1tq-sfw-nhi"/>
            <w:bookmarkStart w:id="14332" w:name="td-vbr-3tg-kym"/>
            <w:bookmarkEnd w:id="14328"/>
            <w:bookmarkEnd w:id="14330"/>
            <w:r>
              <w:rPr>
                <w:rFonts w:ascii="阿里巴巴普惠体" w:eastAsia="阿里巴巴普惠体"/>
                <w:color w:val="333333"/>
                <w:sz w:val="21"/>
                <w:lang w:eastAsia="zh-CN"/>
              </w:rPr>
              <w:t>使用营销活动模块，有新建活动和管理所有活动的权限。</w:t>
            </w:r>
          </w:p>
        </w:tc>
        <w:tc>
          <w:tcPr>
            <w:tcW w:w="252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4333" w:name="p-ivz-cqg-plc"/>
            <w:bookmarkStart w:id="14334" w:name="td-h0y-ur2-h4m"/>
            <w:bookmarkEnd w:id="14331"/>
            <w:bookmarkEnd w:id="14332"/>
            <w:r>
              <w:rPr>
                <w:rFonts w:ascii="阿里巴巴普惠体" w:eastAsia="阿里巴巴普惠体"/>
                <w:color w:val="333333"/>
                <w:sz w:val="21"/>
              </w:rPr>
              <w:t>无</w:t>
            </w:r>
          </w:p>
        </w:tc>
        <w:tc>
          <w:tcPr>
            <w:tcW w:w="252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4335" w:name="p-2l8-hpe-he1"/>
            <w:bookmarkStart w:id="14336" w:name="td-mz7-i1r-gvw"/>
            <w:bookmarkEnd w:id="14333"/>
            <w:bookmarkEnd w:id="14334"/>
            <w:r>
              <w:rPr>
                <w:rFonts w:ascii="阿里巴巴普惠体" w:eastAsia="阿里巴巴普惠体"/>
                <w:color w:val="333333"/>
                <w:sz w:val="21"/>
              </w:rPr>
              <w:t>无</w:t>
            </w:r>
          </w:p>
        </w:tc>
        <w:bookmarkEnd w:id="14335"/>
        <w:bookmarkEnd w:id="14336"/>
      </w:tr>
      <w:tr w:rsidR="00CA58D1">
        <w:trPr>
          <w:trHeight w:val="315"/>
          <w:tblCellSpacing w:w="0" w:type="auto"/>
        </w:trPr>
        <w:tc>
          <w:tcPr>
            <w:tcW w:w="12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4337" w:name="p-75h-oyu-0kw"/>
            <w:bookmarkStart w:id="14338" w:name="td-j0d-4d0-7xc"/>
            <w:bookmarkStart w:id="14339" w:name="tr-0ry-zw1-y6j"/>
            <w:bookmarkEnd w:id="14329"/>
            <w:r>
              <w:rPr>
                <w:rFonts w:ascii="阿里巴巴普惠体" w:eastAsia="阿里巴巴普惠体"/>
                <w:color w:val="333333"/>
                <w:sz w:val="21"/>
              </w:rPr>
              <w:t>用户营销-自动化营销</w:t>
            </w:r>
          </w:p>
        </w:tc>
        <w:tc>
          <w:tcPr>
            <w:tcW w:w="12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4340" w:name="p-682-01w-d2t"/>
            <w:bookmarkStart w:id="14341" w:name="td-3ye-nvs-szt"/>
            <w:bookmarkEnd w:id="14337"/>
            <w:bookmarkEnd w:id="14338"/>
            <w:r>
              <w:rPr>
                <w:rFonts w:ascii="阿里巴巴普惠体" w:eastAsia="阿里巴巴普惠体"/>
                <w:color w:val="333333"/>
                <w:sz w:val="21"/>
              </w:rPr>
              <w:t>事件管理</w:t>
            </w:r>
          </w:p>
        </w:tc>
        <w:tc>
          <w:tcPr>
            <w:tcW w:w="252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4342" w:name="p-79v-k5u-21m"/>
            <w:bookmarkStart w:id="14343" w:name="td-6lo-m2s-kr4"/>
            <w:bookmarkEnd w:id="14340"/>
            <w:bookmarkEnd w:id="14341"/>
            <w:r>
              <w:rPr>
                <w:rFonts w:ascii="阿里巴巴普惠体" w:eastAsia="阿里巴巴普惠体"/>
                <w:color w:val="333333"/>
                <w:sz w:val="21"/>
              </w:rPr>
              <w:t>创建、管理事件。</w:t>
            </w:r>
          </w:p>
        </w:tc>
        <w:tc>
          <w:tcPr>
            <w:tcW w:w="252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4344" w:name="p-7bf-ypq-1ao"/>
            <w:bookmarkStart w:id="14345" w:name="td-jab-3uz-v5b"/>
            <w:bookmarkEnd w:id="14342"/>
            <w:bookmarkEnd w:id="14343"/>
            <w:r>
              <w:rPr>
                <w:rFonts w:ascii="阿里巴巴普惠体" w:eastAsia="阿里巴巴普惠体"/>
                <w:color w:val="333333"/>
                <w:sz w:val="21"/>
              </w:rPr>
              <w:t>创建、管理事件。</w:t>
            </w:r>
          </w:p>
        </w:tc>
        <w:tc>
          <w:tcPr>
            <w:tcW w:w="252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4346" w:name="p-wsk-5mr-map"/>
            <w:bookmarkStart w:id="14347" w:name="td-bdx-o81-4jg"/>
            <w:bookmarkEnd w:id="14344"/>
            <w:bookmarkEnd w:id="14345"/>
            <w:r>
              <w:rPr>
                <w:rFonts w:ascii="阿里巴巴普惠体" w:eastAsia="阿里巴巴普惠体"/>
                <w:color w:val="333333"/>
                <w:sz w:val="21"/>
              </w:rPr>
              <w:t>无</w:t>
            </w:r>
          </w:p>
        </w:tc>
        <w:bookmarkEnd w:id="14346"/>
        <w:bookmarkEnd w:id="14347"/>
      </w:tr>
      <w:tr w:rsidR="00CA58D1">
        <w:trPr>
          <w:trHeight w:val="315"/>
          <w:tblCellSpacing w:w="0" w:type="auto"/>
        </w:trPr>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4348" w:name="p-49f-y2v-gpz"/>
            <w:bookmarkStart w:id="14349" w:name="td-6o2-9qz-g9q"/>
            <w:bookmarkStart w:id="14350" w:name="tr-q0h-voo-rr0"/>
            <w:bookmarkEnd w:id="14339"/>
            <w:r>
              <w:rPr>
                <w:rFonts w:ascii="阿里巴巴普惠体" w:eastAsia="阿里巴巴普惠体"/>
                <w:color w:val="333333"/>
                <w:sz w:val="21"/>
              </w:rPr>
              <w:t>数据银行账号绑定</w:t>
            </w:r>
          </w:p>
        </w:tc>
        <w:tc>
          <w:tcPr>
            <w:tcW w:w="252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4351" w:name="p-f80-pm2-dtb"/>
            <w:bookmarkStart w:id="14352" w:name="td-e2y-ruq-aqr"/>
            <w:bookmarkEnd w:id="14348"/>
            <w:bookmarkEnd w:id="14349"/>
            <w:r>
              <w:rPr>
                <w:rFonts w:ascii="阿里巴巴普惠体" w:eastAsia="阿里巴巴普惠体"/>
                <w:color w:val="333333"/>
                <w:sz w:val="21"/>
                <w:lang w:eastAsia="zh-CN"/>
              </w:rPr>
              <w:t>提交绑定申请。</w:t>
            </w:r>
          </w:p>
          <w:p w:rsidR="00CA58D1" w:rsidRDefault="009D55E1" w:rsidP="008A2FC7">
            <w:pPr>
              <w:spacing w:line="360" w:lineRule="exact"/>
              <w:ind w:leftChars="1" w:left="2"/>
              <w:rPr>
                <w:lang w:eastAsia="zh-CN"/>
              </w:rPr>
            </w:pPr>
            <w:bookmarkStart w:id="14353" w:name="p-8iq-h0d-tho"/>
            <w:bookmarkEnd w:id="14351"/>
            <w:r>
              <w:rPr>
                <w:rFonts w:ascii="阿里巴巴普惠体" w:eastAsia="阿里巴巴普惠体"/>
                <w:color w:val="333333"/>
                <w:sz w:val="21"/>
                <w:lang w:eastAsia="zh-CN"/>
              </w:rPr>
              <w:t>审批绑定申请。</w:t>
            </w:r>
          </w:p>
        </w:tc>
        <w:tc>
          <w:tcPr>
            <w:tcW w:w="252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4354" w:name="p-je3-2bh-3nb"/>
            <w:bookmarkStart w:id="14355" w:name="td-zwn-2f3-08u"/>
            <w:bookmarkEnd w:id="14352"/>
            <w:bookmarkEnd w:id="14353"/>
            <w:r>
              <w:rPr>
                <w:rFonts w:ascii="阿里巴巴普惠体" w:eastAsia="阿里巴巴普惠体"/>
                <w:color w:val="333333"/>
                <w:sz w:val="21"/>
              </w:rPr>
              <w:t>提交绑定申请。</w:t>
            </w:r>
          </w:p>
        </w:tc>
        <w:tc>
          <w:tcPr>
            <w:tcW w:w="252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4356" w:name="p-vqr-uah-4od"/>
            <w:bookmarkStart w:id="14357" w:name="td-1ul-soh-1f8"/>
            <w:bookmarkEnd w:id="14354"/>
            <w:bookmarkEnd w:id="14355"/>
            <w:r>
              <w:rPr>
                <w:rFonts w:ascii="阿里巴巴普惠体" w:eastAsia="阿里巴巴普惠体"/>
                <w:color w:val="333333"/>
                <w:sz w:val="21"/>
              </w:rPr>
              <w:t>提交绑定申请。</w:t>
            </w:r>
          </w:p>
        </w:tc>
        <w:bookmarkEnd w:id="14356"/>
        <w:bookmarkEnd w:id="14357"/>
      </w:tr>
      <w:tr w:rsidR="00CA58D1">
        <w:trPr>
          <w:trHeight w:val="315"/>
          <w:tblCellSpacing w:w="0" w:type="auto"/>
        </w:trPr>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4358" w:name="p-hbk-39b-3rv"/>
            <w:bookmarkStart w:id="14359" w:name="td-qj4-goe-qdk"/>
            <w:bookmarkStart w:id="14360" w:name="tr-w9z-d56-9mi"/>
            <w:bookmarkEnd w:id="14350"/>
            <w:r>
              <w:rPr>
                <w:rFonts w:ascii="阿里巴巴普惠体" w:eastAsia="阿里巴巴普惠体"/>
                <w:color w:val="333333"/>
                <w:sz w:val="21"/>
              </w:rPr>
              <w:t>媒体回流</w:t>
            </w:r>
          </w:p>
        </w:tc>
        <w:tc>
          <w:tcPr>
            <w:tcW w:w="252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4361" w:name="p-cxe-imf-r7r"/>
            <w:bookmarkStart w:id="14362" w:name="td-uud-bjj-aex"/>
            <w:bookmarkEnd w:id="14358"/>
            <w:bookmarkEnd w:id="14359"/>
            <w:r>
              <w:rPr>
                <w:rFonts w:ascii="阿里巴巴普惠体" w:eastAsia="阿里巴巴普惠体"/>
                <w:color w:val="333333"/>
                <w:sz w:val="21"/>
              </w:rPr>
              <w:t>有所有权限。</w:t>
            </w:r>
          </w:p>
        </w:tc>
        <w:tc>
          <w:tcPr>
            <w:tcW w:w="252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4363" w:name="p-iqg-5q2-zjk"/>
            <w:bookmarkStart w:id="14364" w:name="td-n27-25v-43q"/>
            <w:bookmarkEnd w:id="14361"/>
            <w:bookmarkEnd w:id="14362"/>
            <w:r>
              <w:rPr>
                <w:rFonts w:ascii="阿里巴巴普惠体" w:eastAsia="阿里巴巴普惠体"/>
                <w:color w:val="333333"/>
                <w:sz w:val="21"/>
              </w:rPr>
              <w:t>无</w:t>
            </w:r>
          </w:p>
        </w:tc>
        <w:tc>
          <w:tcPr>
            <w:tcW w:w="252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4365" w:name="p-xt6-54g-uq3"/>
            <w:bookmarkStart w:id="14366" w:name="td-42o-vda-qkr"/>
            <w:bookmarkEnd w:id="14363"/>
            <w:bookmarkEnd w:id="14364"/>
            <w:r>
              <w:rPr>
                <w:rFonts w:ascii="阿里巴巴普惠体" w:eastAsia="阿里巴巴普惠体"/>
                <w:color w:val="333333"/>
                <w:sz w:val="21"/>
              </w:rPr>
              <w:t>无</w:t>
            </w:r>
          </w:p>
        </w:tc>
        <w:bookmarkEnd w:id="14365"/>
        <w:bookmarkEnd w:id="14366"/>
      </w:tr>
      <w:tr w:rsidR="00CA58D1">
        <w:trPr>
          <w:trHeight w:val="315"/>
          <w:tblCellSpacing w:w="0" w:type="auto"/>
        </w:trPr>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4367" w:name="p-gbt-fbe-j6x"/>
            <w:bookmarkStart w:id="14368" w:name="td-whl-zyu-lm7"/>
            <w:bookmarkStart w:id="14369" w:name="tr-aji-awl-8t4"/>
            <w:bookmarkEnd w:id="14360"/>
            <w:r>
              <w:rPr>
                <w:rFonts w:ascii="阿里巴巴普惠体" w:eastAsia="阿里巴巴普惠体"/>
                <w:color w:val="333333"/>
                <w:sz w:val="21"/>
              </w:rPr>
              <w:t>分析看板</w:t>
            </w:r>
          </w:p>
        </w:tc>
        <w:tc>
          <w:tcPr>
            <w:tcW w:w="252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4370" w:name="p-por-w2j-ueo"/>
            <w:bookmarkStart w:id="14371" w:name="td-qkb-344-a2c"/>
            <w:bookmarkEnd w:id="14367"/>
            <w:bookmarkEnd w:id="14368"/>
            <w:r>
              <w:rPr>
                <w:rFonts w:ascii="阿里巴巴普惠体" w:eastAsia="阿里巴巴普惠体"/>
                <w:color w:val="333333"/>
                <w:sz w:val="21"/>
                <w:lang w:eastAsia="zh-CN"/>
              </w:rPr>
              <w:t>进行自定义菜单和报表嵌入。</w:t>
            </w:r>
          </w:p>
          <w:p w:rsidR="00CA58D1" w:rsidRDefault="009D55E1" w:rsidP="008A2FC7">
            <w:pPr>
              <w:spacing w:line="360" w:lineRule="exact"/>
              <w:ind w:leftChars="1" w:left="2"/>
              <w:rPr>
                <w:lang w:eastAsia="zh-CN"/>
              </w:rPr>
            </w:pPr>
            <w:bookmarkStart w:id="14372" w:name="p-tgo-0ww-can"/>
            <w:bookmarkEnd w:id="14370"/>
            <w:r>
              <w:rPr>
                <w:rFonts w:ascii="阿里巴巴普惠体" w:eastAsia="阿里巴巴普惠体"/>
                <w:color w:val="333333"/>
                <w:sz w:val="21"/>
                <w:lang w:eastAsia="zh-CN"/>
              </w:rPr>
              <w:t>查看报表菜单，查看、管理菜单中嵌入的报表。</w:t>
            </w:r>
          </w:p>
        </w:tc>
        <w:tc>
          <w:tcPr>
            <w:tcW w:w="252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4373" w:name="p-w4f-2w8-akl"/>
            <w:bookmarkStart w:id="14374" w:name="td-b6r-o95-90n"/>
            <w:bookmarkEnd w:id="14371"/>
            <w:bookmarkEnd w:id="14372"/>
            <w:r>
              <w:rPr>
                <w:rFonts w:ascii="阿里巴巴普惠体" w:eastAsia="阿里巴巴普惠体"/>
                <w:color w:val="333333"/>
                <w:sz w:val="21"/>
                <w:lang w:eastAsia="zh-CN"/>
              </w:rPr>
              <w:t>查看报表菜单，但菜单中嵌入的报表仅允许被授权账号进行查看和管理。</w:t>
            </w:r>
          </w:p>
        </w:tc>
        <w:tc>
          <w:tcPr>
            <w:tcW w:w="252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4375" w:name="p-4hi-y3i-6od"/>
            <w:bookmarkStart w:id="14376" w:name="td-39h-x2h-4of"/>
            <w:bookmarkEnd w:id="14373"/>
            <w:bookmarkEnd w:id="14374"/>
            <w:r>
              <w:rPr>
                <w:rFonts w:ascii="阿里巴巴普惠体" w:eastAsia="阿里巴巴普惠体"/>
                <w:color w:val="333333"/>
                <w:sz w:val="21"/>
                <w:lang w:eastAsia="zh-CN"/>
              </w:rPr>
              <w:t>查看报表菜单，但菜单中嵌入的报表仅允许被授权账号进行查看和管理。</w:t>
            </w:r>
          </w:p>
        </w:tc>
        <w:bookmarkEnd w:id="14375"/>
        <w:bookmarkEnd w:id="14376"/>
      </w:tr>
      <w:bookmarkEnd w:id="14288"/>
      <w:bookmarkEnd w:id="14369"/>
    </w:tbl>
    <w:p w:rsidR="00CA58D1" w:rsidRDefault="00CA58D1">
      <w:pPr>
        <w:ind w:left="120"/>
        <w:rPr>
          <w:lang w:eastAsia="zh-CN"/>
        </w:rPr>
      </w:pPr>
    </w:p>
    <w:p w:rsidR="00CA58D1" w:rsidRDefault="009D55E1">
      <w:pPr>
        <w:spacing w:after="150"/>
        <w:ind w:left="120"/>
        <w:rPr>
          <w:lang w:eastAsia="zh-CN"/>
        </w:rPr>
      </w:pPr>
      <w:bookmarkStart w:id="14377" w:name="p-izn-qvi-bs1"/>
      <w:r>
        <w:rPr>
          <w:rFonts w:ascii="阿里巴巴普惠体" w:eastAsia="阿里巴巴普惠体"/>
          <w:color w:val="000000"/>
          <w:sz w:val="21"/>
          <w:lang w:eastAsia="zh-CN"/>
        </w:rPr>
        <w:t>购买某些功能后，将增加对应的角色或权限：</w:t>
      </w:r>
    </w:p>
    <w:p w:rsidR="00CA58D1" w:rsidRDefault="009D55E1" w:rsidP="009D55E1">
      <w:pPr>
        <w:numPr>
          <w:ilvl w:val="0"/>
          <w:numId w:val="498"/>
        </w:numPr>
        <w:spacing w:after="90"/>
        <w:rPr>
          <w:lang w:eastAsia="zh-CN"/>
        </w:rPr>
      </w:pPr>
      <w:bookmarkStart w:id="14378" w:name="p-zdz-kqw-mx3"/>
      <w:bookmarkStart w:id="14379" w:name="li-22m-i02-z7l"/>
      <w:bookmarkStart w:id="14380" w:name="ul-q68-na6-i4f"/>
      <w:bookmarkEnd w:id="14377"/>
      <w:r>
        <w:rPr>
          <w:rFonts w:ascii="阿里巴巴普惠体" w:eastAsia="阿里巴巴普惠体"/>
          <w:color w:val="000000"/>
          <w:sz w:val="21"/>
          <w:lang w:eastAsia="zh-CN"/>
        </w:rPr>
        <w:t>购买媒体回流功能包等之后，将增加对应的预定义角色，具体权限请在角色列表单击角色名前的</w:t>
      </w:r>
      <w:bookmarkStart w:id="14381" w:name="img-elv-ypp-4su"/>
      <w:r>
        <w:rPr>
          <w:noProof/>
        </w:rPr>
        <w:drawing>
          <wp:inline distT="0" distB="0" distL="0" distR="0">
            <wp:extent cx="266700" cy="238125"/>
            <wp:effectExtent l="0" t="0" r="0" b="0"/>
            <wp:docPr id="767" name="图片 767" descr="图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5"/>
                    <a:stretch>
                      <a:fillRect/>
                    </a:stretch>
                  </pic:blipFill>
                  <pic:spPr>
                    <a:xfrm>
                      <a:off x="0" y="0"/>
                      <a:ext cx="266700" cy="238125"/>
                    </a:xfrm>
                    <a:prstGeom prst="rect">
                      <a:avLst/>
                    </a:prstGeom>
                  </pic:spPr>
                </pic:pic>
              </a:graphicData>
            </a:graphic>
          </wp:inline>
        </w:drawing>
      </w:r>
      <w:bookmarkEnd w:id="14381"/>
      <w:r>
        <w:rPr>
          <w:rFonts w:ascii="阿里巴巴普惠体" w:eastAsia="阿里巴巴普惠体"/>
          <w:color w:val="000000"/>
          <w:sz w:val="21"/>
          <w:lang w:eastAsia="zh-CN"/>
        </w:rPr>
        <w:t>图标查看。同时管理员也将拥有新增模块的所有权限。</w:t>
      </w:r>
    </w:p>
    <w:p w:rsidR="00CA58D1" w:rsidRDefault="009D55E1">
      <w:pPr>
        <w:spacing w:after="150"/>
        <w:ind w:left="120"/>
        <w:rPr>
          <w:lang w:eastAsia="zh-CN"/>
        </w:rPr>
      </w:pPr>
      <w:bookmarkStart w:id="14382" w:name="li-qhi-h54-tzt"/>
      <w:bookmarkStart w:id="14383" w:name="p-e6r-0a3-ams"/>
      <w:bookmarkEnd w:id="14378"/>
      <w:bookmarkEnd w:id="14379"/>
      <w:bookmarkEnd w:id="14380"/>
      <w:bookmarkEnd w:id="14382"/>
      <w:r>
        <w:rPr>
          <w:rFonts w:ascii="阿里巴巴普惠体" w:eastAsia="阿里巴巴普惠体"/>
          <w:color w:val="000000"/>
          <w:sz w:val="21"/>
          <w:lang w:eastAsia="zh-CN"/>
        </w:rPr>
        <w:lastRenderedPageBreak/>
        <w:t>此外，您还可以创建新的角色，请参见下面的</w:t>
      </w:r>
      <w:hyperlink w:anchor="section-ado-gz4-ef7">
        <w:r>
          <w:rPr>
            <w:rStyle w:val="af8"/>
            <w:rFonts w:ascii="阿里巴巴普惠体" w:eastAsia="阿里巴巴普惠体"/>
            <w:color w:val="FF6A00"/>
            <w:sz w:val="21"/>
            <w:lang w:eastAsia="zh-CN"/>
          </w:rPr>
          <w:t>创建角色</w:t>
        </w:r>
      </w:hyperlink>
      <w:r>
        <w:rPr>
          <w:rFonts w:ascii="阿里巴巴普惠体" w:eastAsia="阿里巴巴普惠体"/>
          <w:color w:val="000000"/>
          <w:sz w:val="21"/>
          <w:lang w:eastAsia="zh-CN"/>
        </w:rPr>
        <w:t>。</w:t>
      </w:r>
    </w:p>
    <w:p w:rsidR="00CA58D1" w:rsidRDefault="009D55E1">
      <w:pPr>
        <w:spacing w:after="150"/>
        <w:ind w:left="120"/>
      </w:pPr>
      <w:bookmarkStart w:id="14384" w:name="title-lse-n47-i5k"/>
      <w:bookmarkStart w:id="14385" w:name="section-ado-gz4-ef7"/>
      <w:bookmarkEnd w:id="14279"/>
      <w:bookmarkEnd w:id="14383"/>
      <w:r>
        <w:rPr>
          <w:rFonts w:ascii="阿里巴巴普惠体" w:eastAsia="阿里巴巴普惠体"/>
          <w:b/>
          <w:color w:val="000000"/>
        </w:rPr>
        <w:t>创建角色</w:t>
      </w:r>
    </w:p>
    <w:p w:rsidR="00CA58D1" w:rsidRDefault="009D55E1" w:rsidP="009D55E1">
      <w:pPr>
        <w:numPr>
          <w:ilvl w:val="0"/>
          <w:numId w:val="499"/>
        </w:numPr>
        <w:spacing w:after="120"/>
        <w:rPr>
          <w:lang w:eastAsia="zh-CN"/>
        </w:rPr>
      </w:pPr>
      <w:bookmarkStart w:id="14386" w:name="p-0jz-p2s-h9g"/>
      <w:bookmarkStart w:id="14387" w:name="li-8ii-xkw-4zp"/>
      <w:bookmarkStart w:id="14388" w:name="ol-slj-bsb-aqa"/>
      <w:bookmarkEnd w:id="14384"/>
      <w:r>
        <w:rPr>
          <w:rFonts w:ascii="阿里巴巴普惠体" w:eastAsia="阿里巴巴普惠体"/>
          <w:color w:val="000000"/>
          <w:sz w:val="21"/>
          <w:lang w:eastAsia="zh-CN"/>
        </w:rPr>
        <w:t>选择</w:t>
      </w:r>
      <w:r>
        <w:rPr>
          <w:noProof/>
        </w:rPr>
        <w:drawing>
          <wp:inline distT="0" distB="0" distL="0" distR="0">
            <wp:extent cx="247650" cy="257175"/>
            <wp:effectExtent l="0" t="0" r="0" b="0"/>
            <wp:docPr id="768" name="图片 768" descr="111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1"/>
                    <a:stretch>
                      <a:fillRect/>
                    </a:stretch>
                  </pic:blipFill>
                  <pic:spPr>
                    <a:xfrm>
                      <a:off x="0" y="0"/>
                      <a:ext cx="247650" cy="257175"/>
                    </a:xfrm>
                    <a:prstGeom prst="rect">
                      <a:avLst/>
                    </a:prstGeom>
                  </pic:spPr>
                </pic:pic>
              </a:graphicData>
            </a:graphic>
          </wp:inline>
        </w:drawing>
      </w:r>
      <w:r>
        <w:rPr>
          <w:rFonts w:ascii="阿里巴巴普惠体" w:eastAsia="阿里巴巴普惠体"/>
          <w:color w:val="000000"/>
          <w:sz w:val="21"/>
          <w:lang w:eastAsia="zh-CN"/>
        </w:rPr>
        <w:t>&gt;</w:t>
      </w:r>
      <w:r>
        <w:rPr>
          <w:rFonts w:ascii="阿里巴巴普惠体" w:eastAsia="阿里巴巴普惠体"/>
          <w:b/>
          <w:color w:val="000000"/>
          <w:sz w:val="21"/>
          <w:lang w:eastAsia="zh-CN"/>
        </w:rPr>
        <w:t>管理中心</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工作空间</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空间角色管理</w:t>
      </w:r>
      <w:r>
        <w:rPr>
          <w:rFonts w:ascii="阿里巴巴普惠体" w:eastAsia="阿里巴巴普惠体"/>
          <w:color w:val="000000"/>
          <w:sz w:val="21"/>
          <w:lang w:eastAsia="zh-CN"/>
        </w:rPr>
        <w:t>。</w:t>
      </w:r>
    </w:p>
    <w:p w:rsidR="00CA58D1" w:rsidRDefault="009D55E1" w:rsidP="009D55E1">
      <w:pPr>
        <w:numPr>
          <w:ilvl w:val="0"/>
          <w:numId w:val="499"/>
        </w:numPr>
        <w:spacing w:after="120"/>
      </w:pPr>
      <w:bookmarkStart w:id="14389" w:name="p-01k-aem-x79"/>
      <w:bookmarkStart w:id="14390" w:name="li-56s-d08-gqh"/>
      <w:bookmarkEnd w:id="14386"/>
      <w:bookmarkEnd w:id="14387"/>
      <w:r>
        <w:rPr>
          <w:rFonts w:ascii="阿里巴巴普惠体" w:eastAsia="阿里巴巴普惠体"/>
          <w:color w:val="000000"/>
          <w:sz w:val="21"/>
        </w:rPr>
        <w:t>单击右上角</w:t>
      </w:r>
      <w:r>
        <w:rPr>
          <w:rFonts w:ascii="阿里巴巴普惠体" w:eastAsia="阿里巴巴普惠体"/>
          <w:b/>
          <w:color w:val="000000"/>
          <w:sz w:val="21"/>
        </w:rPr>
        <w:t>创建角色</w:t>
      </w:r>
      <w:r>
        <w:rPr>
          <w:rFonts w:ascii="阿里巴巴普惠体" w:eastAsia="阿里巴巴普惠体"/>
          <w:color w:val="000000"/>
          <w:sz w:val="21"/>
        </w:rPr>
        <w:t>。</w:t>
      </w:r>
    </w:p>
    <w:p w:rsidR="00CA58D1" w:rsidRDefault="009D55E1">
      <w:pPr>
        <w:ind w:left="840"/>
        <w:rPr>
          <w:lang w:eastAsia="zh-CN"/>
        </w:rPr>
      </w:pPr>
      <w:bookmarkStart w:id="14391" w:name="p-fc9-upm-ikq"/>
      <w:bookmarkStart w:id="14392" w:name="li-drx-gf2-60h"/>
      <w:bookmarkEnd w:id="14389"/>
      <w:bookmarkEnd w:id="14390"/>
      <w:r>
        <w:rPr>
          <w:rFonts w:ascii="阿里巴巴普惠体" w:eastAsia="阿里巴巴普惠体"/>
          <w:color w:val="000000"/>
          <w:sz w:val="21"/>
          <w:lang w:eastAsia="zh-CN"/>
        </w:rPr>
        <w:t>在创建角色页面中，输入角色名称、说明，选择角色的权限，单击</w:t>
      </w:r>
      <w:r>
        <w:rPr>
          <w:rFonts w:ascii="阿里巴巴普惠体" w:eastAsia="阿里巴巴普惠体"/>
          <w:b/>
          <w:color w:val="000000"/>
          <w:sz w:val="21"/>
          <w:lang w:eastAsia="zh-CN"/>
        </w:rPr>
        <w:t>确认</w:t>
      </w:r>
      <w:r>
        <w:rPr>
          <w:rFonts w:ascii="阿里巴巴普惠体" w:eastAsia="阿里巴巴普惠体"/>
          <w:color w:val="000000"/>
          <w:sz w:val="21"/>
          <w:lang w:eastAsia="zh-CN"/>
        </w:rPr>
        <w:t>完成创建。</w:t>
      </w:r>
    </w:p>
    <w:p w:rsidR="00CA58D1" w:rsidRDefault="009D55E1">
      <w:pPr>
        <w:ind w:left="840"/>
      </w:pPr>
      <w:bookmarkStart w:id="14393" w:name="img-ngq-z5q-b9e"/>
      <w:r>
        <w:rPr>
          <w:noProof/>
        </w:rPr>
        <w:drawing>
          <wp:inline distT="0" distB="0" distL="0" distR="0">
            <wp:extent cx="6192520" cy="5189532"/>
            <wp:effectExtent l="0" t="0" r="0" b="0"/>
            <wp:docPr id="769" name="图片 769" descr="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7"/>
                    <a:stretch>
                      <a:fillRect/>
                    </a:stretch>
                  </pic:blipFill>
                  <pic:spPr>
                    <a:xfrm>
                      <a:off x="0" y="0"/>
                      <a:ext cx="6192520" cy="5189532"/>
                    </a:xfrm>
                    <a:prstGeom prst="rect">
                      <a:avLst/>
                    </a:prstGeom>
                  </pic:spPr>
                </pic:pic>
              </a:graphicData>
            </a:graphic>
          </wp:inline>
        </w:drawing>
      </w:r>
      <w:bookmarkEnd w:id="14393"/>
    </w:p>
    <w:p w:rsidR="00CA58D1" w:rsidRDefault="009D55E1">
      <w:pPr>
        <w:spacing w:after="150"/>
        <w:ind w:left="120"/>
      </w:pPr>
      <w:bookmarkStart w:id="14394" w:name="title-1qe-t6f-i96"/>
      <w:bookmarkStart w:id="14395" w:name="section-fuq-pxl-8y6"/>
      <w:bookmarkEnd w:id="14385"/>
      <w:bookmarkEnd w:id="14388"/>
      <w:bookmarkEnd w:id="14391"/>
      <w:bookmarkEnd w:id="14392"/>
      <w:r>
        <w:rPr>
          <w:rFonts w:ascii="阿里巴巴普惠体" w:eastAsia="阿里巴巴普惠体"/>
          <w:b/>
          <w:color w:val="000000"/>
        </w:rPr>
        <w:t>管理空间角色</w:t>
      </w:r>
    </w:p>
    <w:p w:rsidR="00CA58D1" w:rsidRDefault="009D55E1">
      <w:pPr>
        <w:ind w:left="120"/>
      </w:pPr>
      <w:bookmarkStart w:id="14396" w:name="img-quu-fvl-9dw"/>
      <w:bookmarkEnd w:id="14394"/>
      <w:r>
        <w:rPr>
          <w:noProof/>
        </w:rPr>
        <w:lastRenderedPageBreak/>
        <w:drawing>
          <wp:inline distT="0" distB="0" distL="0" distR="0">
            <wp:extent cx="6192520" cy="1799979"/>
            <wp:effectExtent l="0" t="0" r="0" b="0"/>
            <wp:docPr id="770" name="图片 77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8"/>
                    <a:stretch>
                      <a:fillRect/>
                    </a:stretch>
                  </pic:blipFill>
                  <pic:spPr>
                    <a:xfrm>
                      <a:off x="0" y="0"/>
                      <a:ext cx="6192520" cy="1799979"/>
                    </a:xfrm>
                    <a:prstGeom prst="rect">
                      <a:avLst/>
                    </a:prstGeom>
                  </pic:spPr>
                </pic:pic>
              </a:graphicData>
            </a:graphic>
          </wp:inline>
        </w:drawing>
      </w:r>
      <w:bookmarkEnd w:id="14396"/>
    </w:p>
    <w:p w:rsidR="00CA58D1" w:rsidRDefault="009D55E1">
      <w:pPr>
        <w:spacing w:after="150"/>
        <w:ind w:left="120"/>
        <w:rPr>
          <w:lang w:eastAsia="zh-CN"/>
        </w:rPr>
      </w:pPr>
      <w:bookmarkStart w:id="14397" w:name="p-bku-eq9-dw4"/>
      <w:r>
        <w:rPr>
          <w:rFonts w:ascii="阿里巴巴普惠体" w:eastAsia="阿里巴巴普惠体"/>
          <w:color w:val="000000"/>
          <w:sz w:val="21"/>
          <w:lang w:eastAsia="zh-CN"/>
        </w:rPr>
        <w:t>如上图所示，您可以在角色列表对角色进行以下操作：</w:t>
      </w:r>
    </w:p>
    <w:p w:rsidR="00CA58D1" w:rsidRDefault="00CA58D1">
      <w:pPr>
        <w:ind w:left="345"/>
        <w:rPr>
          <w:lang w:eastAsia="zh-CN"/>
        </w:rPr>
      </w:pPr>
      <w:bookmarkStart w:id="14398" w:name="note-eij-2k7-s7y"/>
      <w:bookmarkEnd w:id="14397"/>
    </w:p>
    <w:p w:rsidR="00CA58D1" w:rsidRDefault="009D55E1">
      <w:r>
        <w:rPr>
          <w:rFonts w:ascii="阿里巴巴普惠体" w:eastAsia="阿里巴巴普惠体"/>
          <w:b/>
          <w:color w:val="73777A"/>
          <w:sz w:val="21"/>
        </w:rPr>
        <w:t xml:space="preserve">说明 </w:t>
      </w:r>
    </w:p>
    <w:p w:rsidR="00CA58D1" w:rsidRDefault="009D55E1" w:rsidP="009D55E1">
      <w:pPr>
        <w:numPr>
          <w:ilvl w:val="0"/>
          <w:numId w:val="500"/>
        </w:numPr>
        <w:spacing w:after="90"/>
        <w:rPr>
          <w:lang w:eastAsia="zh-CN"/>
        </w:rPr>
      </w:pPr>
      <w:bookmarkStart w:id="14399" w:name="p-ca1-s6s-49p"/>
      <w:bookmarkStart w:id="14400" w:name="li-56p-lw6-r8s"/>
      <w:bookmarkStart w:id="14401" w:name="ul-rvy-ot7-7mf"/>
      <w:r>
        <w:rPr>
          <w:rFonts w:ascii="阿里巴巴普惠体" w:eastAsia="阿里巴巴普惠体"/>
          <w:color w:val="73777A"/>
          <w:sz w:val="21"/>
          <w:lang w:eastAsia="zh-CN"/>
        </w:rPr>
        <w:t>管理员角色不可编辑或删除。</w:t>
      </w:r>
    </w:p>
    <w:p w:rsidR="00CA58D1" w:rsidRDefault="009D55E1" w:rsidP="009D55E1">
      <w:pPr>
        <w:numPr>
          <w:ilvl w:val="0"/>
          <w:numId w:val="500"/>
        </w:numPr>
        <w:spacing w:after="90"/>
        <w:rPr>
          <w:lang w:eastAsia="zh-CN"/>
        </w:rPr>
      </w:pPr>
      <w:bookmarkStart w:id="14402" w:name="p-jll-yb3-mw0"/>
      <w:bookmarkStart w:id="14403" w:name="li-8mi-xq6-pak"/>
      <w:bookmarkEnd w:id="14399"/>
      <w:bookmarkEnd w:id="14400"/>
      <w:r>
        <w:rPr>
          <w:rFonts w:ascii="阿里巴巴普惠体" w:eastAsia="阿里巴巴普惠体"/>
          <w:color w:val="73777A"/>
          <w:sz w:val="21"/>
          <w:lang w:eastAsia="zh-CN"/>
        </w:rPr>
        <w:t>对于媒体回流角色，您仅能添加成员、进行成员管理。</w:t>
      </w:r>
    </w:p>
    <w:p w:rsidR="00CA58D1" w:rsidRDefault="009D55E1" w:rsidP="009D55E1">
      <w:pPr>
        <w:numPr>
          <w:ilvl w:val="0"/>
          <w:numId w:val="501"/>
        </w:numPr>
        <w:spacing w:after="90"/>
        <w:rPr>
          <w:lang w:eastAsia="zh-CN"/>
        </w:rPr>
      </w:pPr>
      <w:bookmarkStart w:id="14404" w:name="p-qgf-3bu-7in"/>
      <w:bookmarkStart w:id="14405" w:name="li-66z-4vf-vxn"/>
      <w:bookmarkStart w:id="14406" w:name="ul-nnb-5bh-qmc"/>
      <w:bookmarkEnd w:id="14398"/>
      <w:bookmarkEnd w:id="14401"/>
      <w:bookmarkEnd w:id="14402"/>
      <w:bookmarkEnd w:id="14403"/>
      <w:r>
        <w:rPr>
          <w:rFonts w:ascii="阿里巴巴普惠体" w:eastAsia="阿里巴巴普惠体"/>
          <w:color w:val="000000"/>
          <w:sz w:val="21"/>
          <w:lang w:eastAsia="zh-CN"/>
        </w:rPr>
        <w:t>编辑：单击</w:t>
      </w:r>
      <w:r>
        <w:rPr>
          <w:noProof/>
        </w:rPr>
        <w:drawing>
          <wp:inline distT="0" distB="0" distL="0" distR="0">
            <wp:extent cx="228600" cy="238125"/>
            <wp:effectExtent l="0" t="0" r="0" b="0"/>
            <wp:docPr id="771" name="图片 771" descr="编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5"/>
                    <a:stretch>
                      <a:fillRect/>
                    </a:stretch>
                  </pic:blipFill>
                  <pic:spPr>
                    <a:xfrm>
                      <a:off x="0" y="0"/>
                      <a:ext cx="228600" cy="238125"/>
                    </a:xfrm>
                    <a:prstGeom prst="rect">
                      <a:avLst/>
                    </a:prstGeom>
                  </pic:spPr>
                </pic:pic>
              </a:graphicData>
            </a:graphic>
          </wp:inline>
        </w:drawing>
      </w:r>
      <w:r>
        <w:rPr>
          <w:rFonts w:ascii="阿里巴巴普惠体" w:eastAsia="阿里巴巴普惠体"/>
          <w:color w:val="000000"/>
          <w:sz w:val="21"/>
          <w:lang w:eastAsia="zh-CN"/>
        </w:rPr>
        <w:t>图标，修改角色名称、说明、权限，单击</w:t>
      </w:r>
      <w:r>
        <w:rPr>
          <w:rFonts w:ascii="阿里巴巴普惠体" w:eastAsia="阿里巴巴普惠体"/>
          <w:b/>
          <w:color w:val="000000"/>
          <w:sz w:val="21"/>
          <w:lang w:eastAsia="zh-CN"/>
        </w:rPr>
        <w:t>确认</w:t>
      </w:r>
      <w:r>
        <w:rPr>
          <w:rFonts w:ascii="阿里巴巴普惠体" w:eastAsia="阿里巴巴普惠体"/>
          <w:color w:val="000000"/>
          <w:sz w:val="21"/>
          <w:lang w:eastAsia="zh-CN"/>
        </w:rPr>
        <w:t>。</w:t>
      </w:r>
    </w:p>
    <w:p w:rsidR="00CA58D1" w:rsidRDefault="009D55E1">
      <w:pPr>
        <w:ind w:left="615"/>
        <w:rPr>
          <w:lang w:eastAsia="zh-CN"/>
        </w:rPr>
      </w:pPr>
      <w:bookmarkStart w:id="14407" w:name="p-9iu-n3q-2ui"/>
      <w:bookmarkStart w:id="14408" w:name="li-nwk-htt-54t"/>
      <w:bookmarkEnd w:id="14404"/>
      <w:bookmarkEnd w:id="14405"/>
      <w:r>
        <w:rPr>
          <w:rFonts w:ascii="阿里巴巴普惠体" w:eastAsia="阿里巴巴普惠体"/>
          <w:color w:val="000000"/>
          <w:sz w:val="21"/>
          <w:lang w:eastAsia="zh-CN"/>
        </w:rPr>
        <w:t>添加成员：单击</w:t>
      </w:r>
      <w:bookmarkStart w:id="14409" w:name="img-wck-wad-g8t"/>
      <w:r>
        <w:rPr>
          <w:noProof/>
        </w:rPr>
        <w:drawing>
          <wp:inline distT="0" distB="0" distL="0" distR="0">
            <wp:extent cx="238125" cy="228600"/>
            <wp:effectExtent l="0" t="0" r="0" b="0"/>
            <wp:docPr id="772" name="图片 772" descr="加成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9"/>
                    <a:stretch>
                      <a:fillRect/>
                    </a:stretch>
                  </pic:blipFill>
                  <pic:spPr>
                    <a:xfrm>
                      <a:off x="0" y="0"/>
                      <a:ext cx="238125" cy="228600"/>
                    </a:xfrm>
                    <a:prstGeom prst="rect">
                      <a:avLst/>
                    </a:prstGeom>
                  </pic:spPr>
                </pic:pic>
              </a:graphicData>
            </a:graphic>
          </wp:inline>
        </w:drawing>
      </w:r>
      <w:bookmarkEnd w:id="14409"/>
      <w:r>
        <w:rPr>
          <w:rFonts w:ascii="阿里巴巴普惠体" w:eastAsia="阿里巴巴普惠体"/>
          <w:color w:val="000000"/>
          <w:sz w:val="21"/>
          <w:lang w:eastAsia="zh-CN"/>
        </w:rPr>
        <w:t>图标，在弹窗中选择空间成员账号，可多选，单击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，将该角色赋予空间成员。</w:t>
      </w:r>
    </w:p>
    <w:p w:rsidR="00CA58D1" w:rsidRDefault="009D55E1">
      <w:pPr>
        <w:ind w:left="615"/>
      </w:pPr>
      <w:bookmarkStart w:id="14410" w:name="img-9qw-8gd-w55"/>
      <w:r>
        <w:rPr>
          <w:noProof/>
        </w:rPr>
        <w:drawing>
          <wp:inline distT="0" distB="0" distL="0" distR="0">
            <wp:extent cx="6192520" cy="2640016"/>
            <wp:effectExtent l="0" t="0" r="0" b="0"/>
            <wp:docPr id="773" name="图片 773" descr="角色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0"/>
                    <a:stretch>
                      <a:fillRect/>
                    </a:stretch>
                  </pic:blipFill>
                  <pic:spPr>
                    <a:xfrm>
                      <a:off x="0" y="0"/>
                      <a:ext cx="6192520" cy="2640016"/>
                    </a:xfrm>
                    <a:prstGeom prst="rect">
                      <a:avLst/>
                    </a:prstGeom>
                  </pic:spPr>
                </pic:pic>
              </a:graphicData>
            </a:graphic>
          </wp:inline>
        </w:drawing>
      </w:r>
      <w:bookmarkEnd w:id="14410"/>
    </w:p>
    <w:p w:rsidR="00CA58D1" w:rsidRDefault="009D55E1" w:rsidP="009D55E1">
      <w:pPr>
        <w:numPr>
          <w:ilvl w:val="0"/>
          <w:numId w:val="501"/>
        </w:numPr>
        <w:spacing w:after="90"/>
        <w:rPr>
          <w:lang w:eastAsia="zh-CN"/>
        </w:rPr>
      </w:pPr>
      <w:bookmarkStart w:id="14411" w:name="p-vcr-g88-kht"/>
      <w:bookmarkStart w:id="14412" w:name="li-nuy-xvb-n9r"/>
      <w:bookmarkEnd w:id="14407"/>
      <w:bookmarkEnd w:id="14408"/>
      <w:r>
        <w:rPr>
          <w:rFonts w:ascii="阿里巴巴普惠体" w:eastAsia="阿里巴巴普惠体"/>
          <w:color w:val="000000"/>
          <w:sz w:val="21"/>
          <w:lang w:eastAsia="zh-CN"/>
        </w:rPr>
        <w:lastRenderedPageBreak/>
        <w:t>成员管理：单击</w:t>
      </w:r>
      <w:bookmarkStart w:id="14413" w:name="img-z5m-we7-d4t"/>
      <w:r>
        <w:rPr>
          <w:noProof/>
        </w:rPr>
        <w:drawing>
          <wp:inline distT="0" distB="0" distL="0" distR="0">
            <wp:extent cx="219075" cy="238125"/>
            <wp:effectExtent l="0" t="0" r="0" b="0"/>
            <wp:docPr id="774" name="图片 774" descr="成员管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1"/>
                    <a:stretch>
                      <a:fillRect/>
                    </a:stretch>
                  </pic:blipFill>
                  <pic:spPr>
                    <a:xfrm>
                      <a:off x="0" y="0"/>
                      <a:ext cx="219075" cy="238125"/>
                    </a:xfrm>
                    <a:prstGeom prst="rect">
                      <a:avLst/>
                    </a:prstGeom>
                  </pic:spPr>
                </pic:pic>
              </a:graphicData>
            </a:graphic>
          </wp:inline>
        </w:drawing>
      </w:r>
      <w:bookmarkEnd w:id="14413"/>
      <w:r>
        <w:rPr>
          <w:rFonts w:ascii="阿里巴巴普惠体" w:eastAsia="阿里巴巴普惠体"/>
          <w:color w:val="000000"/>
          <w:sz w:val="21"/>
          <w:lang w:eastAsia="zh-CN"/>
        </w:rPr>
        <w:t>图标或单击</w:t>
      </w:r>
      <w:r>
        <w:rPr>
          <w:rFonts w:ascii="阿里巴巴普惠体" w:eastAsia="阿里巴巴普惠体"/>
          <w:b/>
          <w:color w:val="000000"/>
          <w:sz w:val="21"/>
          <w:lang w:eastAsia="zh-CN"/>
        </w:rPr>
        <w:t>成员管理</w:t>
      </w:r>
      <w:r>
        <w:rPr>
          <w:rFonts w:ascii="阿里巴巴普惠体" w:eastAsia="阿里巴巴普惠体"/>
          <w:color w:val="000000"/>
          <w:sz w:val="21"/>
          <w:lang w:eastAsia="zh-CN"/>
        </w:rPr>
        <w:t>，在弹窗中查看该角色已有的成员，单击</w:t>
      </w:r>
      <w:r>
        <w:rPr>
          <w:rFonts w:ascii="阿里巴巴普惠体" w:eastAsia="阿里巴巴普惠体"/>
          <w:b/>
          <w:color w:val="000000"/>
          <w:sz w:val="21"/>
          <w:lang w:eastAsia="zh-CN"/>
        </w:rPr>
        <w:t>移除</w:t>
      </w:r>
      <w:r>
        <w:rPr>
          <w:rFonts w:ascii="阿里巴巴普惠体" w:eastAsia="阿里巴巴普惠体"/>
          <w:color w:val="000000"/>
          <w:sz w:val="21"/>
          <w:lang w:eastAsia="zh-CN"/>
        </w:rPr>
        <w:t>可从角色中移除成员。</w:t>
      </w:r>
    </w:p>
    <w:p w:rsidR="00CA58D1" w:rsidRDefault="00CA58D1">
      <w:pPr>
        <w:ind w:left="840"/>
        <w:rPr>
          <w:lang w:eastAsia="zh-CN"/>
        </w:rPr>
      </w:pPr>
      <w:bookmarkStart w:id="14414" w:name="note-a8f-sd8-u1d"/>
      <w:bookmarkEnd w:id="14411"/>
    </w:p>
    <w:p w:rsidR="00CA58D1" w:rsidRDefault="009D55E1">
      <w:pPr>
        <w:ind w:left="615"/>
      </w:pPr>
      <w:r>
        <w:rPr>
          <w:rFonts w:ascii="阿里巴巴普惠体" w:eastAsia="阿里巴巴普惠体"/>
          <w:b/>
          <w:color w:val="73777A"/>
          <w:sz w:val="21"/>
        </w:rPr>
        <w:t xml:space="preserve">说明 </w:t>
      </w:r>
    </w:p>
    <w:p w:rsidR="00CA58D1" w:rsidRDefault="009D55E1" w:rsidP="009D55E1">
      <w:pPr>
        <w:numPr>
          <w:ilvl w:val="1"/>
          <w:numId w:val="501"/>
        </w:numPr>
        <w:spacing w:after="90"/>
        <w:rPr>
          <w:lang w:eastAsia="zh-CN"/>
        </w:rPr>
      </w:pPr>
      <w:bookmarkStart w:id="14415" w:name="p-alk-gcr-ir5"/>
      <w:bookmarkStart w:id="14416" w:name="p-l0k-ei2-pkc"/>
      <w:bookmarkStart w:id="14417" w:name="li-9ac-1ej-mkd"/>
      <w:bookmarkStart w:id="14418" w:name="ul-cl8-wiy-ke5"/>
      <w:bookmarkEnd w:id="14415"/>
      <w:r>
        <w:rPr>
          <w:rFonts w:ascii="阿里巴巴普惠体" w:eastAsia="阿里巴巴普惠体"/>
          <w:color w:val="73777A"/>
          <w:sz w:val="21"/>
          <w:lang w:eastAsia="zh-CN"/>
        </w:rPr>
        <w:t>当成员在该空间中仅有一个角色时，不能从角色中移除该成员，即一个成员在空间中必须至少拥有一个角色。</w:t>
      </w:r>
    </w:p>
    <w:p w:rsidR="00CA58D1" w:rsidRDefault="009D55E1" w:rsidP="009D55E1">
      <w:pPr>
        <w:numPr>
          <w:ilvl w:val="1"/>
          <w:numId w:val="501"/>
        </w:numPr>
        <w:spacing w:after="90"/>
        <w:rPr>
          <w:lang w:eastAsia="zh-CN"/>
        </w:rPr>
      </w:pPr>
      <w:bookmarkStart w:id="14419" w:name="p-x9r-vmc-id2"/>
      <w:bookmarkStart w:id="14420" w:name="li-xpn-gl7-moe"/>
      <w:bookmarkEnd w:id="14416"/>
      <w:bookmarkEnd w:id="14417"/>
      <w:r>
        <w:rPr>
          <w:rFonts w:ascii="阿里巴巴普惠体" w:eastAsia="阿里巴巴普惠体"/>
          <w:color w:val="73777A"/>
          <w:sz w:val="21"/>
          <w:lang w:eastAsia="zh-CN"/>
        </w:rPr>
        <w:t>任何角色（含管理员角色）均可无所属成员。</w:t>
      </w:r>
    </w:p>
    <w:p w:rsidR="00CA58D1" w:rsidRDefault="009D55E1" w:rsidP="009D55E1">
      <w:pPr>
        <w:numPr>
          <w:ilvl w:val="1"/>
          <w:numId w:val="501"/>
        </w:numPr>
        <w:spacing w:after="90"/>
        <w:rPr>
          <w:lang w:eastAsia="zh-CN"/>
        </w:rPr>
      </w:pPr>
      <w:bookmarkStart w:id="14421" w:name="p-na3-8xz-k1g"/>
      <w:bookmarkStart w:id="14422" w:name="li-l6s-66x-p6x"/>
      <w:bookmarkEnd w:id="14419"/>
      <w:bookmarkEnd w:id="14420"/>
      <w:r>
        <w:rPr>
          <w:rFonts w:ascii="阿里巴巴普惠体" w:eastAsia="阿里巴巴普惠体"/>
          <w:color w:val="73777A"/>
          <w:sz w:val="21"/>
          <w:lang w:eastAsia="zh-CN"/>
        </w:rPr>
        <w:t>虽然组织管理员在空间中拥有与空间管理员同等的权限，但不属于空间管理员角色。</w:t>
      </w:r>
    </w:p>
    <w:p w:rsidR="00CA58D1" w:rsidRDefault="009D55E1">
      <w:pPr>
        <w:ind w:left="615"/>
      </w:pPr>
      <w:bookmarkStart w:id="14423" w:name="img-prv-8wr-5ai"/>
      <w:bookmarkEnd w:id="14414"/>
      <w:bookmarkEnd w:id="14418"/>
      <w:bookmarkEnd w:id="14421"/>
      <w:bookmarkEnd w:id="14422"/>
      <w:r>
        <w:rPr>
          <w:noProof/>
        </w:rPr>
        <w:lastRenderedPageBreak/>
        <w:drawing>
          <wp:inline distT="0" distB="0" distL="0" distR="0">
            <wp:extent cx="6192520" cy="5874048"/>
            <wp:effectExtent l="0" t="0" r="0" b="0"/>
            <wp:docPr id="775" name="图片 775" descr="角色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2"/>
                    <a:stretch>
                      <a:fillRect/>
                    </a:stretch>
                  </pic:blipFill>
                  <pic:spPr>
                    <a:xfrm>
                      <a:off x="0" y="0"/>
                      <a:ext cx="6192520" cy="5874048"/>
                    </a:xfrm>
                    <a:prstGeom prst="rect">
                      <a:avLst/>
                    </a:prstGeom>
                  </pic:spPr>
                </pic:pic>
              </a:graphicData>
            </a:graphic>
          </wp:inline>
        </w:drawing>
      </w:r>
      <w:bookmarkEnd w:id="14423"/>
    </w:p>
    <w:p w:rsidR="00CA58D1" w:rsidRDefault="009D55E1" w:rsidP="009D55E1">
      <w:pPr>
        <w:numPr>
          <w:ilvl w:val="0"/>
          <w:numId w:val="501"/>
        </w:numPr>
        <w:spacing w:after="90"/>
        <w:rPr>
          <w:lang w:eastAsia="zh-CN"/>
        </w:rPr>
      </w:pPr>
      <w:bookmarkStart w:id="14424" w:name="p-p0g-8xi-b62"/>
      <w:bookmarkStart w:id="14425" w:name="li-cw8-l27-12v"/>
      <w:bookmarkEnd w:id="14412"/>
      <w:r>
        <w:rPr>
          <w:rFonts w:ascii="阿里巴巴普惠体" w:eastAsia="阿里巴巴普惠体"/>
          <w:color w:val="000000"/>
          <w:sz w:val="21"/>
          <w:lang w:eastAsia="zh-CN"/>
        </w:rPr>
        <w:t>设为默认：默认角色是在批量添加空间成员时，成员默认赋予的角色，默认角色后显示</w:t>
      </w:r>
      <w:bookmarkStart w:id="14426" w:name="img-ged-8v8-cpb"/>
      <w:r>
        <w:rPr>
          <w:noProof/>
        </w:rPr>
        <w:drawing>
          <wp:inline distT="0" distB="0" distL="0" distR="0">
            <wp:extent cx="276225" cy="247650"/>
            <wp:effectExtent l="0" t="0" r="0" b="0"/>
            <wp:docPr id="776" name="图片 776" descr="默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3"/>
                    <a:stretch>
                      <a:fillRect/>
                    </a:stretch>
                  </pic:blipFill>
                  <pic:spPr>
                    <a:xfrm>
                      <a:off x="0" y="0"/>
                      <a:ext cx="276225" cy="247650"/>
                    </a:xfrm>
                    <a:prstGeom prst="rect">
                      <a:avLst/>
                    </a:prstGeom>
                  </pic:spPr>
                </pic:pic>
              </a:graphicData>
            </a:graphic>
          </wp:inline>
        </w:drawing>
      </w:r>
      <w:bookmarkEnd w:id="14426"/>
      <w:r>
        <w:rPr>
          <w:rFonts w:ascii="阿里巴巴普惠体" w:eastAsia="阿里巴巴普惠体"/>
          <w:color w:val="000000"/>
          <w:sz w:val="21"/>
          <w:lang w:eastAsia="zh-CN"/>
        </w:rPr>
        <w:t>标志以示区别，初始的默认角色为分析师。单击</w:t>
      </w:r>
      <w:r>
        <w:rPr>
          <w:rFonts w:ascii="阿里巴巴普惠体" w:eastAsia="阿里巴巴普惠体"/>
          <w:b/>
          <w:color w:val="000000"/>
          <w:sz w:val="21"/>
          <w:lang w:eastAsia="zh-CN"/>
        </w:rPr>
        <w:t>设为默认</w:t>
      </w:r>
      <w:r>
        <w:rPr>
          <w:rFonts w:ascii="阿里巴巴普惠体" w:eastAsia="阿里巴巴普惠体"/>
          <w:color w:val="000000"/>
          <w:sz w:val="21"/>
          <w:lang w:eastAsia="zh-CN"/>
        </w:rPr>
        <w:t>，将默认角色更换为该角色。</w:t>
      </w:r>
    </w:p>
    <w:p w:rsidR="00CA58D1" w:rsidRDefault="009D55E1" w:rsidP="009D55E1">
      <w:pPr>
        <w:numPr>
          <w:ilvl w:val="0"/>
          <w:numId w:val="501"/>
        </w:numPr>
        <w:spacing w:after="90"/>
        <w:rPr>
          <w:lang w:eastAsia="zh-CN"/>
        </w:rPr>
      </w:pPr>
      <w:bookmarkStart w:id="14427" w:name="p-4l7-ae5-kgk"/>
      <w:bookmarkStart w:id="14428" w:name="li-am0-7mo-1ra"/>
      <w:bookmarkEnd w:id="14424"/>
      <w:bookmarkEnd w:id="14425"/>
      <w:r>
        <w:rPr>
          <w:rFonts w:ascii="阿里巴巴普惠体" w:eastAsia="阿里巴巴普惠体"/>
          <w:color w:val="000000"/>
          <w:sz w:val="21"/>
          <w:lang w:eastAsia="zh-CN"/>
        </w:rPr>
        <w:t>删除：当角色下不包含成员，且不再需要该角色时，可单击</w:t>
      </w:r>
      <w:r>
        <w:rPr>
          <w:rFonts w:ascii="阿里巴巴普惠体" w:eastAsia="阿里巴巴普惠体"/>
          <w:b/>
          <w:color w:val="000000"/>
          <w:sz w:val="21"/>
          <w:lang w:eastAsia="zh-CN"/>
        </w:rPr>
        <w:t>删除</w:t>
      </w:r>
      <w:r>
        <w:rPr>
          <w:rFonts w:ascii="阿里巴巴普惠体" w:eastAsia="阿里巴巴普惠体"/>
          <w:color w:val="000000"/>
          <w:sz w:val="21"/>
          <w:lang w:eastAsia="zh-CN"/>
        </w:rPr>
        <w:t>，将角色从空间删除。</w:t>
      </w:r>
    </w:p>
    <w:p w:rsidR="00CA58D1" w:rsidRDefault="009D55E1" w:rsidP="005C4BA6">
      <w:pPr>
        <w:pStyle w:val="31"/>
        <w:rPr>
          <w:lang w:eastAsia="zh-CN"/>
        </w:rPr>
      </w:pPr>
      <w:bookmarkStart w:id="14429" w:name="title-gdy-3pg-arj"/>
      <w:bookmarkStart w:id="14430" w:name="topic-2020586"/>
      <w:bookmarkStart w:id="14431" w:name="_Toc91596895"/>
      <w:bookmarkEnd w:id="14275"/>
      <w:bookmarkEnd w:id="14280"/>
      <w:bookmarkEnd w:id="14395"/>
      <w:bookmarkEnd w:id="14406"/>
      <w:bookmarkEnd w:id="14427"/>
      <w:bookmarkEnd w:id="14428"/>
      <w:r>
        <w:rPr>
          <w:rFonts w:ascii="阿里巴巴普惠体"/>
          <w:color w:val="000000"/>
          <w:lang w:eastAsia="zh-CN"/>
        </w:rPr>
        <w:t>7.3.4. 空间用户组管理</w:t>
      </w:r>
      <w:bookmarkEnd w:id="14431"/>
    </w:p>
    <w:p w:rsidR="00CA58D1" w:rsidRDefault="009D55E1">
      <w:pPr>
        <w:spacing w:after="150"/>
        <w:ind w:left="120"/>
        <w:rPr>
          <w:lang w:eastAsia="zh-CN"/>
        </w:rPr>
      </w:pPr>
      <w:bookmarkStart w:id="14432" w:name="shortdesc-y6d-24k-u4s"/>
      <w:bookmarkEnd w:id="14429"/>
      <w:r>
        <w:rPr>
          <w:rFonts w:ascii="阿里巴巴普惠体" w:eastAsia="阿里巴巴普惠体"/>
          <w:color w:val="000000"/>
          <w:sz w:val="21"/>
          <w:lang w:eastAsia="zh-CN"/>
        </w:rPr>
        <w:t>用户组是对用户进行分组，可用于数据集批量用户授权。</w:t>
      </w:r>
    </w:p>
    <w:p w:rsidR="00CA58D1" w:rsidRDefault="009D55E1">
      <w:pPr>
        <w:spacing w:after="150"/>
        <w:ind w:left="120"/>
        <w:rPr>
          <w:lang w:eastAsia="zh-CN"/>
        </w:rPr>
      </w:pPr>
      <w:bookmarkStart w:id="14433" w:name="title-nac-ufz-chz"/>
      <w:bookmarkStart w:id="14434" w:name="section-roh-8qi-utm"/>
      <w:bookmarkStart w:id="14435" w:name="body-su9-ad9-28h"/>
      <w:bookmarkEnd w:id="14432"/>
      <w:r>
        <w:rPr>
          <w:rFonts w:ascii="阿里巴巴普惠体" w:eastAsia="阿里巴巴普惠体"/>
          <w:b/>
          <w:color w:val="000000"/>
          <w:lang w:eastAsia="zh-CN"/>
        </w:rPr>
        <w:t>创建用户组</w:t>
      </w:r>
    </w:p>
    <w:p w:rsidR="00CA58D1" w:rsidRDefault="009D55E1">
      <w:pPr>
        <w:ind w:left="840"/>
        <w:rPr>
          <w:lang w:eastAsia="zh-CN"/>
        </w:rPr>
      </w:pPr>
      <w:bookmarkStart w:id="14436" w:name="p-tss-v6o-xeh"/>
      <w:bookmarkStart w:id="14437" w:name="li-5p2-2l5-utv"/>
      <w:bookmarkStart w:id="14438" w:name="ol-qsr-ade-dwc"/>
      <w:bookmarkEnd w:id="14433"/>
      <w:r>
        <w:rPr>
          <w:rFonts w:ascii="阿里巴巴普惠体" w:eastAsia="阿里巴巴普惠体"/>
          <w:color w:val="000000"/>
          <w:sz w:val="21"/>
          <w:lang w:eastAsia="zh-CN"/>
        </w:rPr>
        <w:lastRenderedPageBreak/>
        <w:t>选择</w:t>
      </w:r>
      <w:r>
        <w:rPr>
          <w:noProof/>
        </w:rPr>
        <w:drawing>
          <wp:inline distT="0" distB="0" distL="0" distR="0">
            <wp:extent cx="247650" cy="257175"/>
            <wp:effectExtent l="0" t="0" r="0" b="0"/>
            <wp:docPr id="777" name="图片 777" descr="111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1"/>
                    <a:stretch>
                      <a:fillRect/>
                    </a:stretch>
                  </pic:blipFill>
                  <pic:spPr>
                    <a:xfrm>
                      <a:off x="0" y="0"/>
                      <a:ext cx="247650" cy="257175"/>
                    </a:xfrm>
                    <a:prstGeom prst="rect">
                      <a:avLst/>
                    </a:prstGeom>
                  </pic:spPr>
                </pic:pic>
              </a:graphicData>
            </a:graphic>
          </wp:inline>
        </w:drawing>
      </w:r>
      <w:r>
        <w:rPr>
          <w:rFonts w:ascii="阿里巴巴普惠体" w:eastAsia="阿里巴巴普惠体"/>
          <w:color w:val="000000"/>
          <w:sz w:val="21"/>
          <w:lang w:eastAsia="zh-CN"/>
        </w:rPr>
        <w:t>&gt;</w:t>
      </w:r>
      <w:r>
        <w:rPr>
          <w:rFonts w:ascii="阿里巴巴普惠体" w:eastAsia="阿里巴巴普惠体"/>
          <w:b/>
          <w:color w:val="000000"/>
          <w:sz w:val="21"/>
          <w:lang w:eastAsia="zh-CN"/>
        </w:rPr>
        <w:t>管理中心</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工作空间</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空间用户组</w:t>
      </w:r>
      <w:r>
        <w:rPr>
          <w:rFonts w:ascii="阿里巴巴普惠体" w:eastAsia="阿里巴巴普惠体"/>
          <w:color w:val="000000"/>
          <w:sz w:val="21"/>
          <w:lang w:eastAsia="zh-CN"/>
        </w:rPr>
        <w:t>。</w:t>
      </w:r>
    </w:p>
    <w:p w:rsidR="00CA58D1" w:rsidRDefault="009D55E1">
      <w:pPr>
        <w:ind w:left="840"/>
      </w:pPr>
      <w:bookmarkStart w:id="14439" w:name="img-gsd-e5h-q5v"/>
      <w:r>
        <w:rPr>
          <w:noProof/>
        </w:rPr>
        <w:drawing>
          <wp:inline distT="0" distB="0" distL="0" distR="0">
            <wp:extent cx="6192520" cy="1772053"/>
            <wp:effectExtent l="0" t="0" r="0" b="0"/>
            <wp:docPr id="778" name="图片 778" descr="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4"/>
                    <a:stretch>
                      <a:fillRect/>
                    </a:stretch>
                  </pic:blipFill>
                  <pic:spPr>
                    <a:xfrm>
                      <a:off x="0" y="0"/>
                      <a:ext cx="6192520" cy="1772053"/>
                    </a:xfrm>
                    <a:prstGeom prst="rect">
                      <a:avLst/>
                    </a:prstGeom>
                  </pic:spPr>
                </pic:pic>
              </a:graphicData>
            </a:graphic>
          </wp:inline>
        </w:drawing>
      </w:r>
      <w:bookmarkEnd w:id="14439"/>
    </w:p>
    <w:p w:rsidR="00CA58D1" w:rsidRDefault="009D55E1" w:rsidP="009D55E1">
      <w:pPr>
        <w:numPr>
          <w:ilvl w:val="0"/>
          <w:numId w:val="502"/>
        </w:numPr>
        <w:spacing w:after="120"/>
        <w:rPr>
          <w:lang w:eastAsia="zh-CN"/>
        </w:rPr>
      </w:pPr>
      <w:bookmarkStart w:id="14440" w:name="p-vhh-xtf-ds6"/>
      <w:bookmarkStart w:id="14441" w:name="li-9xm-ucx-a22"/>
      <w:bookmarkEnd w:id="14436"/>
      <w:bookmarkEnd w:id="14437"/>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新建用户组</w:t>
      </w:r>
      <w:r>
        <w:rPr>
          <w:rFonts w:ascii="阿里巴巴普惠体" w:eastAsia="阿里巴巴普惠体"/>
          <w:color w:val="000000"/>
          <w:sz w:val="21"/>
          <w:lang w:eastAsia="zh-CN"/>
        </w:rPr>
        <w:t>。</w:t>
      </w:r>
    </w:p>
    <w:p w:rsidR="00CA58D1" w:rsidRDefault="009D55E1" w:rsidP="009D55E1">
      <w:pPr>
        <w:numPr>
          <w:ilvl w:val="0"/>
          <w:numId w:val="502"/>
        </w:numPr>
        <w:spacing w:after="120"/>
        <w:rPr>
          <w:lang w:eastAsia="zh-CN"/>
        </w:rPr>
      </w:pPr>
      <w:bookmarkStart w:id="14442" w:name="p-2hc-l9v-oxm"/>
      <w:bookmarkStart w:id="14443" w:name="li-xxx-we9-2x3"/>
      <w:bookmarkEnd w:id="14440"/>
      <w:bookmarkEnd w:id="14441"/>
      <w:r>
        <w:rPr>
          <w:rFonts w:ascii="阿里巴巴普惠体" w:eastAsia="阿里巴巴普惠体"/>
          <w:color w:val="000000"/>
          <w:sz w:val="21"/>
          <w:lang w:eastAsia="zh-CN"/>
        </w:rPr>
        <w:t>在弹窗中输入用户组名称，选择要加入用户组的空间成员，可多选，单击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w:t>
      </w:r>
    </w:p>
    <w:p w:rsidR="00CA58D1" w:rsidRDefault="00CA58D1">
      <w:pPr>
        <w:ind w:left="1065"/>
        <w:rPr>
          <w:lang w:eastAsia="zh-CN"/>
        </w:rPr>
      </w:pPr>
      <w:bookmarkStart w:id="14444" w:name="note-ucs-8s5-8uh"/>
      <w:bookmarkEnd w:id="14442"/>
    </w:p>
    <w:p w:rsidR="00CA58D1" w:rsidRDefault="009D55E1">
      <w:pPr>
        <w:ind w:left="840"/>
        <w:rPr>
          <w:lang w:eastAsia="zh-CN"/>
        </w:rPr>
      </w:pPr>
      <w:r>
        <w:rPr>
          <w:rFonts w:ascii="阿里巴巴普惠体" w:eastAsia="阿里巴巴普惠体"/>
          <w:b/>
          <w:color w:val="73777A"/>
          <w:sz w:val="21"/>
          <w:lang w:eastAsia="zh-CN"/>
        </w:rPr>
        <w:t xml:space="preserve">说明 </w:t>
      </w:r>
    </w:p>
    <w:p w:rsidR="00CA58D1" w:rsidRDefault="009D55E1">
      <w:pPr>
        <w:spacing w:after="150"/>
        <w:ind w:left="1065"/>
        <w:rPr>
          <w:lang w:eastAsia="zh-CN"/>
        </w:rPr>
      </w:pPr>
      <w:bookmarkStart w:id="14445" w:name="p-l4v-jwa-mgq"/>
      <w:r>
        <w:rPr>
          <w:rFonts w:ascii="阿里巴巴普惠体" w:eastAsia="阿里巴巴普惠体"/>
          <w:color w:val="73777A"/>
          <w:sz w:val="21"/>
          <w:lang w:eastAsia="zh-CN"/>
        </w:rPr>
        <w:t>一个用户可以加入多个用户组。</w:t>
      </w:r>
    </w:p>
    <w:p w:rsidR="00CA58D1" w:rsidRDefault="009D55E1">
      <w:pPr>
        <w:ind w:left="840"/>
      </w:pPr>
      <w:bookmarkStart w:id="14446" w:name="img-fue-30e-jtr"/>
      <w:bookmarkEnd w:id="14444"/>
      <w:bookmarkEnd w:id="14445"/>
      <w:r>
        <w:rPr>
          <w:noProof/>
        </w:rPr>
        <w:drawing>
          <wp:inline distT="0" distB="0" distL="0" distR="0">
            <wp:extent cx="6192520" cy="3290882"/>
            <wp:effectExtent l="0" t="0" r="0" b="0"/>
            <wp:docPr id="779" name="图片 779" descr="用户组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5"/>
                    <a:stretch>
                      <a:fillRect/>
                    </a:stretch>
                  </pic:blipFill>
                  <pic:spPr>
                    <a:xfrm>
                      <a:off x="0" y="0"/>
                      <a:ext cx="6192520" cy="3290882"/>
                    </a:xfrm>
                    <a:prstGeom prst="rect">
                      <a:avLst/>
                    </a:prstGeom>
                  </pic:spPr>
                </pic:pic>
              </a:graphicData>
            </a:graphic>
          </wp:inline>
        </w:drawing>
      </w:r>
      <w:bookmarkEnd w:id="14446"/>
    </w:p>
    <w:p w:rsidR="00CA58D1" w:rsidRDefault="009D55E1">
      <w:pPr>
        <w:spacing w:after="150"/>
        <w:ind w:left="120"/>
        <w:rPr>
          <w:lang w:eastAsia="zh-CN"/>
        </w:rPr>
      </w:pPr>
      <w:bookmarkStart w:id="14447" w:name="title-h6q-p9i-vnt"/>
      <w:bookmarkStart w:id="14448" w:name="section-4ji-a4g-or0"/>
      <w:bookmarkEnd w:id="14434"/>
      <w:bookmarkEnd w:id="14438"/>
      <w:bookmarkEnd w:id="14443"/>
      <w:r>
        <w:rPr>
          <w:rFonts w:ascii="阿里巴巴普惠体" w:eastAsia="阿里巴巴普惠体"/>
          <w:b/>
          <w:color w:val="000000"/>
          <w:lang w:eastAsia="zh-CN"/>
        </w:rPr>
        <w:t>管理用户组</w:t>
      </w:r>
    </w:p>
    <w:p w:rsidR="00CA58D1" w:rsidRDefault="009D55E1">
      <w:pPr>
        <w:ind w:left="120"/>
        <w:rPr>
          <w:lang w:eastAsia="zh-CN"/>
        </w:rPr>
      </w:pPr>
      <w:bookmarkStart w:id="14449" w:name="p-35k-mrg-fq1"/>
      <w:bookmarkEnd w:id="14447"/>
      <w:r>
        <w:rPr>
          <w:rFonts w:ascii="阿里巴巴普惠体" w:eastAsia="阿里巴巴普惠体"/>
          <w:color w:val="000000"/>
          <w:sz w:val="21"/>
          <w:lang w:eastAsia="zh-CN"/>
        </w:rPr>
        <w:lastRenderedPageBreak/>
        <w:t>用户组创建后，您可在列表中进行管理。如下图所示，单击左侧用户组名称，右侧展示用户组内成员列表。</w:t>
      </w:r>
    </w:p>
    <w:p w:rsidR="00CA58D1" w:rsidRDefault="009D55E1">
      <w:pPr>
        <w:ind w:left="120"/>
      </w:pPr>
      <w:bookmarkStart w:id="14450" w:name="img-rxg-qpz-d5k"/>
      <w:r>
        <w:rPr>
          <w:noProof/>
        </w:rPr>
        <w:drawing>
          <wp:inline distT="0" distB="0" distL="0" distR="0">
            <wp:extent cx="6192520" cy="1612559"/>
            <wp:effectExtent l="0" t="0" r="0" b="0"/>
            <wp:docPr id="780" name="图片 780" descr="用户组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6"/>
                    <a:stretch>
                      <a:fillRect/>
                    </a:stretch>
                  </pic:blipFill>
                  <pic:spPr>
                    <a:xfrm>
                      <a:off x="0" y="0"/>
                      <a:ext cx="6192520" cy="1612559"/>
                    </a:xfrm>
                    <a:prstGeom prst="rect">
                      <a:avLst/>
                    </a:prstGeom>
                  </pic:spPr>
                </pic:pic>
              </a:graphicData>
            </a:graphic>
          </wp:inline>
        </w:drawing>
      </w:r>
      <w:bookmarkEnd w:id="14450"/>
    </w:p>
    <w:p w:rsidR="00CA58D1" w:rsidRDefault="009D55E1">
      <w:pPr>
        <w:spacing w:after="150"/>
        <w:ind w:left="120"/>
        <w:rPr>
          <w:lang w:eastAsia="zh-CN"/>
        </w:rPr>
      </w:pPr>
      <w:bookmarkStart w:id="14451" w:name="p-ynv-tdj-uh3"/>
      <w:bookmarkEnd w:id="14449"/>
      <w:r>
        <w:rPr>
          <w:rFonts w:ascii="阿里巴巴普惠体" w:eastAsia="阿里巴巴普惠体"/>
          <w:color w:val="000000"/>
          <w:sz w:val="21"/>
          <w:lang w:eastAsia="zh-CN"/>
        </w:rPr>
        <w:t>您可以对用户组和组内成员进行以下操作：</w:t>
      </w:r>
    </w:p>
    <w:p w:rsidR="00CA58D1" w:rsidRDefault="009D55E1">
      <w:pPr>
        <w:ind w:left="615"/>
        <w:rPr>
          <w:lang w:eastAsia="zh-CN"/>
        </w:rPr>
      </w:pPr>
      <w:bookmarkStart w:id="14452" w:name="p-pt5-yvv-6q5"/>
      <w:bookmarkStart w:id="14453" w:name="li-6ap-x81-cee"/>
      <w:bookmarkStart w:id="14454" w:name="ul-z4i-dlv-37z"/>
      <w:bookmarkEnd w:id="14451"/>
      <w:r>
        <w:rPr>
          <w:rFonts w:ascii="阿里巴巴普惠体" w:eastAsia="阿里巴巴普惠体"/>
          <w:color w:val="000000"/>
          <w:sz w:val="21"/>
          <w:lang w:eastAsia="zh-CN"/>
        </w:rPr>
        <w:t>添加成员：单击</w:t>
      </w:r>
      <w:bookmarkStart w:id="14455" w:name="img-npu-c62-3rk"/>
      <w:r>
        <w:rPr>
          <w:noProof/>
        </w:rPr>
        <w:drawing>
          <wp:inline distT="0" distB="0" distL="0" distR="0">
            <wp:extent cx="238125" cy="228600"/>
            <wp:effectExtent l="0" t="0" r="0" b="0"/>
            <wp:docPr id="781" name="图片 781" descr="添加"/>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7"/>
                    <a:stretch>
                      <a:fillRect/>
                    </a:stretch>
                  </pic:blipFill>
                  <pic:spPr>
                    <a:xfrm>
                      <a:off x="0" y="0"/>
                      <a:ext cx="238125" cy="228600"/>
                    </a:xfrm>
                    <a:prstGeom prst="rect">
                      <a:avLst/>
                    </a:prstGeom>
                  </pic:spPr>
                </pic:pic>
              </a:graphicData>
            </a:graphic>
          </wp:inline>
        </w:drawing>
      </w:r>
      <w:bookmarkEnd w:id="14455"/>
      <w:r>
        <w:rPr>
          <w:rFonts w:ascii="阿里巴巴普惠体" w:eastAsia="阿里巴巴普惠体"/>
          <w:color w:val="000000"/>
          <w:sz w:val="21"/>
          <w:lang w:eastAsia="zh-CN"/>
        </w:rPr>
        <w:t>图标，在弹窗中选择要加入用户组的空间成员，可多选，单击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保存。</w:t>
      </w:r>
    </w:p>
    <w:p w:rsidR="00CA58D1" w:rsidRDefault="009D55E1">
      <w:pPr>
        <w:ind w:left="615"/>
      </w:pPr>
      <w:bookmarkStart w:id="14456" w:name="img-bkn-ae2-wqj"/>
      <w:r>
        <w:rPr>
          <w:noProof/>
        </w:rPr>
        <w:drawing>
          <wp:inline distT="0" distB="0" distL="0" distR="0">
            <wp:extent cx="6192520" cy="3295021"/>
            <wp:effectExtent l="0" t="0" r="0" b="0"/>
            <wp:docPr id="782" name="图片 782" descr="用户组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8"/>
                    <a:stretch>
                      <a:fillRect/>
                    </a:stretch>
                  </pic:blipFill>
                  <pic:spPr>
                    <a:xfrm>
                      <a:off x="0" y="0"/>
                      <a:ext cx="6192520" cy="3295021"/>
                    </a:xfrm>
                    <a:prstGeom prst="rect">
                      <a:avLst/>
                    </a:prstGeom>
                  </pic:spPr>
                </pic:pic>
              </a:graphicData>
            </a:graphic>
          </wp:inline>
        </w:drawing>
      </w:r>
      <w:bookmarkEnd w:id="14456"/>
    </w:p>
    <w:p w:rsidR="00CA58D1" w:rsidRDefault="009D55E1" w:rsidP="009D55E1">
      <w:pPr>
        <w:numPr>
          <w:ilvl w:val="0"/>
          <w:numId w:val="503"/>
        </w:numPr>
        <w:spacing w:after="90"/>
        <w:rPr>
          <w:lang w:eastAsia="zh-CN"/>
        </w:rPr>
      </w:pPr>
      <w:bookmarkStart w:id="14457" w:name="p-jgo-kgo-s7k"/>
      <w:bookmarkStart w:id="14458" w:name="li-9u8-1fl-66x"/>
      <w:bookmarkEnd w:id="14452"/>
      <w:bookmarkEnd w:id="14453"/>
      <w:r>
        <w:rPr>
          <w:rFonts w:ascii="阿里巴巴普惠体" w:eastAsia="阿里巴巴普惠体"/>
          <w:color w:val="000000"/>
          <w:sz w:val="21"/>
          <w:lang w:eastAsia="zh-CN"/>
        </w:rPr>
        <w:t>编辑用户组：单击</w:t>
      </w:r>
      <w:bookmarkStart w:id="14459" w:name="img-4xy-gt3-j64"/>
      <w:r>
        <w:rPr>
          <w:noProof/>
        </w:rPr>
        <w:drawing>
          <wp:inline distT="0" distB="0" distL="0" distR="0">
            <wp:extent cx="228600" cy="238125"/>
            <wp:effectExtent l="0" t="0" r="0" b="0"/>
            <wp:docPr id="783" name="图片 783" descr="编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5"/>
                    <a:stretch>
                      <a:fillRect/>
                    </a:stretch>
                  </pic:blipFill>
                  <pic:spPr>
                    <a:xfrm>
                      <a:off x="0" y="0"/>
                      <a:ext cx="228600" cy="238125"/>
                    </a:xfrm>
                    <a:prstGeom prst="rect">
                      <a:avLst/>
                    </a:prstGeom>
                  </pic:spPr>
                </pic:pic>
              </a:graphicData>
            </a:graphic>
          </wp:inline>
        </w:drawing>
      </w:r>
      <w:bookmarkEnd w:id="14459"/>
      <w:r>
        <w:rPr>
          <w:rFonts w:ascii="阿里巴巴普惠体" w:eastAsia="阿里巴巴普惠体"/>
          <w:color w:val="000000"/>
          <w:sz w:val="21"/>
          <w:lang w:eastAsia="zh-CN"/>
        </w:rPr>
        <w:t>图标，在弹窗中修改用户组名称，单击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保存。</w:t>
      </w:r>
    </w:p>
    <w:p w:rsidR="00CA58D1" w:rsidRDefault="009D55E1" w:rsidP="009D55E1">
      <w:pPr>
        <w:numPr>
          <w:ilvl w:val="0"/>
          <w:numId w:val="503"/>
        </w:numPr>
        <w:spacing w:after="90"/>
        <w:rPr>
          <w:lang w:eastAsia="zh-CN"/>
        </w:rPr>
      </w:pPr>
      <w:bookmarkStart w:id="14460" w:name="p-4x9-aj2-97a"/>
      <w:bookmarkStart w:id="14461" w:name="li-4yh-qpu-r4j"/>
      <w:bookmarkEnd w:id="14457"/>
      <w:bookmarkEnd w:id="14458"/>
      <w:r>
        <w:rPr>
          <w:rFonts w:ascii="阿里巴巴普惠体" w:eastAsia="阿里巴巴普惠体"/>
          <w:color w:val="000000"/>
          <w:sz w:val="21"/>
          <w:lang w:eastAsia="zh-CN"/>
        </w:rPr>
        <w:t>删除用户组：当用户组中不包含成员，且不再需要该用户组时，可单击</w:t>
      </w:r>
      <w:r>
        <w:rPr>
          <w:noProof/>
        </w:rPr>
        <w:drawing>
          <wp:inline distT="0" distB="0" distL="0" distR="0">
            <wp:extent cx="228600" cy="238125"/>
            <wp:effectExtent l="0" t="0" r="0" b="0"/>
            <wp:docPr id="784" name="图片 784" descr="移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9"/>
                    <a:stretch>
                      <a:fillRect/>
                    </a:stretch>
                  </pic:blipFill>
                  <pic:spPr>
                    <a:xfrm>
                      <a:off x="0" y="0"/>
                      <a:ext cx="228600" cy="238125"/>
                    </a:xfrm>
                    <a:prstGeom prst="rect">
                      <a:avLst/>
                    </a:prstGeom>
                  </pic:spPr>
                </pic:pic>
              </a:graphicData>
            </a:graphic>
          </wp:inline>
        </w:drawing>
      </w:r>
      <w:r>
        <w:rPr>
          <w:rFonts w:ascii="阿里巴巴普惠体" w:eastAsia="阿里巴巴普惠体"/>
          <w:color w:val="000000"/>
          <w:sz w:val="21"/>
          <w:lang w:eastAsia="zh-CN"/>
        </w:rPr>
        <w:t>图标，确认后删除该用户组。</w:t>
      </w:r>
    </w:p>
    <w:p w:rsidR="00CA58D1" w:rsidRDefault="009D55E1" w:rsidP="009D55E1">
      <w:pPr>
        <w:numPr>
          <w:ilvl w:val="0"/>
          <w:numId w:val="503"/>
        </w:numPr>
        <w:spacing w:after="90"/>
        <w:rPr>
          <w:lang w:eastAsia="zh-CN"/>
        </w:rPr>
      </w:pPr>
      <w:bookmarkStart w:id="14462" w:name="p-baq-5of-yy3"/>
      <w:bookmarkStart w:id="14463" w:name="li-tfv-lol-uhy"/>
      <w:bookmarkEnd w:id="14460"/>
      <w:bookmarkEnd w:id="14461"/>
      <w:r>
        <w:rPr>
          <w:rFonts w:ascii="阿里巴巴普惠体" w:eastAsia="阿里巴巴普惠体"/>
          <w:color w:val="000000"/>
          <w:sz w:val="21"/>
          <w:lang w:eastAsia="zh-CN"/>
        </w:rPr>
        <w:t>移除成员：单击成员对应的</w:t>
      </w:r>
      <w:bookmarkStart w:id="14464" w:name="img-aui-qja-mdu"/>
      <w:r>
        <w:rPr>
          <w:noProof/>
        </w:rPr>
        <w:drawing>
          <wp:inline distT="0" distB="0" distL="0" distR="0">
            <wp:extent cx="228600" cy="238125"/>
            <wp:effectExtent l="0" t="0" r="0" b="0"/>
            <wp:docPr id="785" name="图片 785" descr="移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9"/>
                    <a:stretch>
                      <a:fillRect/>
                    </a:stretch>
                  </pic:blipFill>
                  <pic:spPr>
                    <a:xfrm>
                      <a:off x="0" y="0"/>
                      <a:ext cx="228600" cy="238125"/>
                    </a:xfrm>
                    <a:prstGeom prst="rect">
                      <a:avLst/>
                    </a:prstGeom>
                  </pic:spPr>
                </pic:pic>
              </a:graphicData>
            </a:graphic>
          </wp:inline>
        </w:drawing>
      </w:r>
      <w:bookmarkEnd w:id="14464"/>
      <w:r>
        <w:rPr>
          <w:rFonts w:ascii="阿里巴巴普惠体" w:eastAsia="阿里巴巴普惠体"/>
          <w:color w:val="000000"/>
          <w:sz w:val="21"/>
          <w:lang w:eastAsia="zh-CN"/>
        </w:rPr>
        <w:t>图标，确认后将该成员从用户组移除。</w:t>
      </w:r>
    </w:p>
    <w:p w:rsidR="00CA58D1" w:rsidRDefault="009D55E1" w:rsidP="005C4BA6">
      <w:pPr>
        <w:pStyle w:val="31"/>
        <w:rPr>
          <w:lang w:eastAsia="zh-CN"/>
        </w:rPr>
      </w:pPr>
      <w:bookmarkStart w:id="14465" w:name="title-jqi-2v7-jsy"/>
      <w:bookmarkStart w:id="14466" w:name="topic-2020584"/>
      <w:bookmarkStart w:id="14467" w:name="_Toc91596896"/>
      <w:bookmarkEnd w:id="14430"/>
      <w:bookmarkEnd w:id="14435"/>
      <w:bookmarkEnd w:id="14448"/>
      <w:bookmarkEnd w:id="14454"/>
      <w:bookmarkEnd w:id="14462"/>
      <w:bookmarkEnd w:id="14463"/>
      <w:r>
        <w:rPr>
          <w:rFonts w:ascii="阿里巴巴普惠体"/>
          <w:color w:val="000000"/>
          <w:lang w:eastAsia="zh-CN"/>
        </w:rPr>
        <w:lastRenderedPageBreak/>
        <w:t>7.3.5. 空间系统配置</w:t>
      </w:r>
      <w:bookmarkEnd w:id="14467"/>
    </w:p>
    <w:p w:rsidR="00CA58D1" w:rsidRDefault="009D55E1">
      <w:pPr>
        <w:spacing w:after="150"/>
        <w:ind w:left="120"/>
        <w:rPr>
          <w:lang w:eastAsia="zh-CN"/>
        </w:rPr>
      </w:pPr>
      <w:bookmarkStart w:id="14468" w:name="shortdesc-p4s-9c8-tks"/>
      <w:bookmarkEnd w:id="14465"/>
      <w:r>
        <w:rPr>
          <w:rFonts w:ascii="阿里巴巴普惠体" w:eastAsia="阿里巴巴普惠体"/>
          <w:color w:val="000000"/>
          <w:sz w:val="21"/>
          <w:lang w:eastAsia="zh-CN"/>
        </w:rPr>
        <w:t>空间管理员可以进行以下系统配置：</w:t>
      </w:r>
    </w:p>
    <w:p w:rsidR="00CA58D1" w:rsidRDefault="009D55E1" w:rsidP="009D55E1">
      <w:pPr>
        <w:numPr>
          <w:ilvl w:val="0"/>
          <w:numId w:val="504"/>
        </w:numPr>
        <w:spacing w:after="90"/>
        <w:rPr>
          <w:lang w:eastAsia="zh-CN"/>
        </w:rPr>
      </w:pPr>
      <w:bookmarkStart w:id="14469" w:name="p-kfp-pep-ogk"/>
      <w:bookmarkStart w:id="14470" w:name="li-jix-wba-m67"/>
      <w:bookmarkStart w:id="14471" w:name="ul-vid-ecn-azj"/>
      <w:bookmarkEnd w:id="14468"/>
      <w:r>
        <w:rPr>
          <w:rFonts w:ascii="阿里巴巴普惠体" w:eastAsia="阿里巴巴普惠体"/>
          <w:color w:val="000000"/>
          <w:sz w:val="21"/>
          <w:lang w:eastAsia="zh-CN"/>
        </w:rPr>
        <w:t>AIPL模型、RFM模型的自动更新时间设置，以及更新并发设置。</w:t>
      </w:r>
    </w:p>
    <w:p w:rsidR="00CA58D1" w:rsidRDefault="009D55E1" w:rsidP="009D55E1">
      <w:pPr>
        <w:numPr>
          <w:ilvl w:val="0"/>
          <w:numId w:val="504"/>
        </w:numPr>
        <w:spacing w:after="90"/>
        <w:rPr>
          <w:lang w:eastAsia="zh-CN"/>
        </w:rPr>
      </w:pPr>
      <w:bookmarkStart w:id="14472" w:name="p-wdq-hea-hv1"/>
      <w:bookmarkStart w:id="14473" w:name="li-ewy-g9u-cmu"/>
      <w:bookmarkEnd w:id="14469"/>
      <w:bookmarkEnd w:id="14470"/>
      <w:r>
        <w:rPr>
          <w:rFonts w:ascii="阿里巴巴普惠体" w:eastAsia="阿里巴巴普惠体"/>
          <w:color w:val="000000"/>
          <w:sz w:val="21"/>
          <w:lang w:eastAsia="zh-CN"/>
        </w:rPr>
        <w:t>数据银行推送任务最大并发数设置、达摩盘推送任务最大并发数设置、Kafka推送任务最大并发数设置。</w:t>
      </w:r>
    </w:p>
    <w:p w:rsidR="00CA58D1" w:rsidRDefault="009D55E1" w:rsidP="009D55E1">
      <w:pPr>
        <w:numPr>
          <w:ilvl w:val="0"/>
          <w:numId w:val="504"/>
        </w:numPr>
        <w:spacing w:after="90"/>
        <w:rPr>
          <w:lang w:eastAsia="zh-CN"/>
        </w:rPr>
      </w:pPr>
      <w:bookmarkStart w:id="14474" w:name="p-2o9-66u-a7h"/>
      <w:bookmarkStart w:id="14475" w:name="li-940-uat-2a3"/>
      <w:bookmarkEnd w:id="14472"/>
      <w:bookmarkEnd w:id="14473"/>
      <w:r>
        <w:rPr>
          <w:rFonts w:ascii="阿里巴巴普惠体" w:eastAsia="阿里巴巴普惠体"/>
          <w:color w:val="000000"/>
          <w:sz w:val="21"/>
          <w:lang w:eastAsia="zh-CN"/>
        </w:rPr>
        <w:t>天攻智投、PUSH营销、巨量引擎、腾讯广告、微信公众号等的用户营销账号设置。</w:t>
      </w:r>
    </w:p>
    <w:p w:rsidR="00CA58D1" w:rsidRDefault="00CA58D1">
      <w:pPr>
        <w:ind w:left="840"/>
        <w:rPr>
          <w:lang w:eastAsia="zh-CN"/>
        </w:rPr>
      </w:pPr>
      <w:bookmarkStart w:id="14476" w:name="note-e61-3d4-sv2"/>
      <w:bookmarkEnd w:id="14474"/>
    </w:p>
    <w:p w:rsidR="00CA58D1" w:rsidRDefault="009D55E1">
      <w:pPr>
        <w:ind w:left="615"/>
        <w:rPr>
          <w:lang w:eastAsia="zh-CN"/>
        </w:rPr>
      </w:pPr>
      <w:r>
        <w:rPr>
          <w:rFonts w:ascii="阿里巴巴普惠体" w:eastAsia="阿里巴巴普惠体"/>
          <w:b/>
          <w:color w:val="73777A"/>
          <w:sz w:val="21"/>
          <w:lang w:eastAsia="zh-CN"/>
        </w:rPr>
        <w:t xml:space="preserve">说明 </w:t>
      </w:r>
    </w:p>
    <w:p w:rsidR="00CA58D1" w:rsidRDefault="009D55E1">
      <w:pPr>
        <w:spacing w:after="150"/>
        <w:ind w:left="840"/>
        <w:rPr>
          <w:lang w:eastAsia="zh-CN"/>
        </w:rPr>
      </w:pPr>
      <w:bookmarkStart w:id="14477" w:name="p-ndk-n7f-mb6"/>
      <w:r>
        <w:rPr>
          <w:rFonts w:ascii="阿里巴巴普惠体" w:eastAsia="阿里巴巴普惠体"/>
          <w:color w:val="73777A"/>
          <w:sz w:val="21"/>
          <w:lang w:eastAsia="zh-CN"/>
        </w:rPr>
        <w:t>进行用户营销账号设置后，才能在用户营销模块进行相应的账号配置。</w:t>
      </w:r>
    </w:p>
    <w:p w:rsidR="00CA58D1" w:rsidRDefault="009D55E1">
      <w:pPr>
        <w:spacing w:after="150"/>
        <w:ind w:left="120"/>
      </w:pPr>
      <w:bookmarkStart w:id="14478" w:name="p-og8-66c-whx"/>
      <w:bookmarkEnd w:id="14471"/>
      <w:bookmarkEnd w:id="14475"/>
      <w:bookmarkEnd w:id="14476"/>
      <w:bookmarkEnd w:id="14477"/>
      <w:r>
        <w:rPr>
          <w:rFonts w:ascii="阿里巴巴普惠体" w:eastAsia="阿里巴巴普惠体"/>
          <w:color w:val="000000"/>
          <w:sz w:val="21"/>
        </w:rPr>
        <w:t>操作步骤：</w:t>
      </w:r>
    </w:p>
    <w:p w:rsidR="00CA58D1" w:rsidRDefault="009D55E1" w:rsidP="009D55E1">
      <w:pPr>
        <w:numPr>
          <w:ilvl w:val="0"/>
          <w:numId w:val="505"/>
        </w:numPr>
        <w:spacing w:after="120"/>
        <w:rPr>
          <w:lang w:eastAsia="zh-CN"/>
        </w:rPr>
      </w:pPr>
      <w:bookmarkStart w:id="14479" w:name="p-5p8-lav-3nq"/>
      <w:bookmarkStart w:id="14480" w:name="li-tbv-092-gxg"/>
      <w:bookmarkStart w:id="14481" w:name="ol-6pz-dtq-o7i"/>
      <w:bookmarkEnd w:id="14478"/>
      <w:r>
        <w:rPr>
          <w:rFonts w:ascii="阿里巴巴普惠体" w:eastAsia="阿里巴巴普惠体"/>
          <w:color w:val="000000"/>
          <w:sz w:val="21"/>
          <w:lang w:eastAsia="zh-CN"/>
        </w:rPr>
        <w:t>选择</w:t>
      </w:r>
      <w:r>
        <w:rPr>
          <w:noProof/>
        </w:rPr>
        <w:drawing>
          <wp:inline distT="0" distB="0" distL="0" distR="0">
            <wp:extent cx="247650" cy="257175"/>
            <wp:effectExtent l="0" t="0" r="0" b="0"/>
            <wp:docPr id="786" name="图片 786" descr="111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1"/>
                    <a:stretch>
                      <a:fillRect/>
                    </a:stretch>
                  </pic:blipFill>
                  <pic:spPr>
                    <a:xfrm>
                      <a:off x="0" y="0"/>
                      <a:ext cx="247650" cy="257175"/>
                    </a:xfrm>
                    <a:prstGeom prst="rect">
                      <a:avLst/>
                    </a:prstGeom>
                  </pic:spPr>
                </pic:pic>
              </a:graphicData>
            </a:graphic>
          </wp:inline>
        </w:drawing>
      </w:r>
      <w:r>
        <w:rPr>
          <w:rFonts w:ascii="阿里巴巴普惠体" w:eastAsia="阿里巴巴普惠体"/>
          <w:color w:val="000000"/>
          <w:sz w:val="21"/>
          <w:lang w:eastAsia="zh-CN"/>
        </w:rPr>
        <w:t>&gt;</w:t>
      </w:r>
      <w:r>
        <w:rPr>
          <w:rFonts w:ascii="阿里巴巴普惠体" w:eastAsia="阿里巴巴普惠体"/>
          <w:b/>
          <w:color w:val="000000"/>
          <w:sz w:val="21"/>
          <w:lang w:eastAsia="zh-CN"/>
        </w:rPr>
        <w:t>管理中心</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工作空间</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空间系统配置</w:t>
      </w:r>
      <w:r>
        <w:rPr>
          <w:rFonts w:ascii="阿里巴巴普惠体" w:eastAsia="阿里巴巴普惠体"/>
          <w:color w:val="000000"/>
          <w:sz w:val="21"/>
          <w:lang w:eastAsia="zh-CN"/>
        </w:rPr>
        <w:t>，进入配置页面。</w:t>
      </w:r>
    </w:p>
    <w:p w:rsidR="00CA58D1" w:rsidRDefault="009D55E1">
      <w:pPr>
        <w:ind w:left="840"/>
        <w:rPr>
          <w:lang w:eastAsia="zh-CN"/>
        </w:rPr>
      </w:pPr>
      <w:bookmarkStart w:id="14482" w:name="p-va2-k4i-lil"/>
      <w:bookmarkStart w:id="14483" w:name="li-rdw-5ae-jj0"/>
      <w:bookmarkEnd w:id="14479"/>
      <w:bookmarkEnd w:id="14480"/>
      <w:r>
        <w:rPr>
          <w:rFonts w:ascii="阿里巴巴普惠体" w:eastAsia="阿里巴巴普惠体"/>
          <w:b/>
          <w:color w:val="000000"/>
          <w:sz w:val="21"/>
          <w:lang w:eastAsia="zh-CN"/>
        </w:rPr>
        <w:t>更新设置</w:t>
      </w:r>
      <w:r>
        <w:rPr>
          <w:rFonts w:ascii="阿里巴巴普惠体" w:eastAsia="阿里巴巴普惠体"/>
          <w:color w:val="000000"/>
          <w:sz w:val="21"/>
          <w:lang w:eastAsia="zh-CN"/>
        </w:rPr>
        <w:t>：分别设置AIPL模型、RFM模型的自动更新时间，进行更新并发设置，单击</w:t>
      </w:r>
      <w:bookmarkStart w:id="14484" w:name="b-3tt-6t9-wqd"/>
      <w:r>
        <w:rPr>
          <w:rFonts w:ascii="阿里巴巴普惠体" w:eastAsia="阿里巴巴普惠体"/>
          <w:b/>
          <w:color w:val="000000"/>
          <w:sz w:val="21"/>
          <w:lang w:eastAsia="zh-CN"/>
        </w:rPr>
        <w:t>保存</w:t>
      </w:r>
      <w:bookmarkEnd w:id="14484"/>
      <w:r>
        <w:rPr>
          <w:rFonts w:ascii="阿里巴巴普惠体" w:eastAsia="阿里巴巴普惠体"/>
          <w:color w:val="000000"/>
          <w:sz w:val="21"/>
          <w:lang w:eastAsia="zh-CN"/>
        </w:rPr>
        <w:t>完成设置。</w:t>
      </w:r>
    </w:p>
    <w:p w:rsidR="00CA58D1" w:rsidRDefault="009D55E1">
      <w:pPr>
        <w:ind w:left="840"/>
      </w:pPr>
      <w:bookmarkStart w:id="14485" w:name="img-6sr-66n-ii4"/>
      <w:r>
        <w:rPr>
          <w:noProof/>
        </w:rPr>
        <w:drawing>
          <wp:inline distT="0" distB="0" distL="0" distR="0">
            <wp:extent cx="6192520" cy="2885550"/>
            <wp:effectExtent l="0" t="0" r="0" b="0"/>
            <wp:docPr id="787" name="图片 78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9"/>
                    <a:stretch>
                      <a:fillRect/>
                    </a:stretch>
                  </pic:blipFill>
                  <pic:spPr>
                    <a:xfrm>
                      <a:off x="0" y="0"/>
                      <a:ext cx="6192520" cy="2885550"/>
                    </a:xfrm>
                    <a:prstGeom prst="rect">
                      <a:avLst/>
                    </a:prstGeom>
                  </pic:spPr>
                </pic:pic>
              </a:graphicData>
            </a:graphic>
          </wp:inline>
        </w:drawing>
      </w:r>
      <w:bookmarkEnd w:id="14485"/>
    </w:p>
    <w:p w:rsidR="00CA58D1" w:rsidRDefault="009D55E1" w:rsidP="009D55E1">
      <w:pPr>
        <w:numPr>
          <w:ilvl w:val="1"/>
          <w:numId w:val="505"/>
        </w:numPr>
        <w:spacing w:after="120"/>
        <w:rPr>
          <w:lang w:eastAsia="zh-CN"/>
        </w:rPr>
      </w:pPr>
      <w:bookmarkStart w:id="14486" w:name="p-4yr-wzh-on5"/>
      <w:bookmarkStart w:id="14487" w:name="li-yp3-u4j-umx"/>
      <w:bookmarkStart w:id="14488" w:name="ol-4fg-u63-vvt"/>
      <w:bookmarkEnd w:id="14482"/>
      <w:r>
        <w:rPr>
          <w:rFonts w:ascii="阿里巴巴普惠体" w:eastAsia="阿里巴巴普惠体"/>
          <w:color w:val="000000"/>
          <w:sz w:val="21"/>
          <w:lang w:eastAsia="zh-CN"/>
        </w:rPr>
        <w:lastRenderedPageBreak/>
        <w:t>设置AIPL模型、RFM模型自动更新时间后，空间内所有AIPL模型、RFM模型都将每天在该时间开始自动更新。</w:t>
      </w:r>
    </w:p>
    <w:p w:rsidR="00CA58D1" w:rsidRDefault="009D55E1" w:rsidP="009D55E1">
      <w:pPr>
        <w:numPr>
          <w:ilvl w:val="1"/>
          <w:numId w:val="505"/>
        </w:numPr>
        <w:spacing w:after="120"/>
      </w:pPr>
      <w:bookmarkStart w:id="14489" w:name="p-jbx-vqm-00k"/>
      <w:bookmarkStart w:id="14490" w:name="li-wrm-fwx-9x7"/>
      <w:bookmarkEnd w:id="14486"/>
      <w:bookmarkEnd w:id="14487"/>
      <w:r>
        <w:rPr>
          <w:rFonts w:ascii="阿里巴巴普惠体" w:eastAsia="阿里巴巴普惠体"/>
          <w:color w:val="000000"/>
          <w:sz w:val="21"/>
          <w:lang w:eastAsia="zh-CN"/>
        </w:rPr>
        <w:t>为防止受众自动周期更新、自定义标签数据集批量更新自定义标签任务因并发数过多而执行失败，系统默认更新最大并发数为3。您可以将最大并发数设置为1~10的整数。</w:t>
      </w:r>
      <w:r>
        <w:rPr>
          <w:rFonts w:ascii="阿里巴巴普惠体" w:eastAsia="阿里巴巴普惠体"/>
          <w:color w:val="000000"/>
          <w:sz w:val="21"/>
        </w:rPr>
        <w:t>不建议关闭更新并发设置。</w:t>
      </w:r>
    </w:p>
    <w:p w:rsidR="00CA58D1" w:rsidRDefault="00CA58D1">
      <w:pPr>
        <w:ind w:left="1320"/>
      </w:pPr>
      <w:bookmarkStart w:id="14491" w:name="note-fm8-oe2-k39"/>
      <w:bookmarkEnd w:id="14489"/>
    </w:p>
    <w:p w:rsidR="00CA58D1" w:rsidRDefault="009D55E1">
      <w:pPr>
        <w:ind w:left="1095"/>
      </w:pPr>
      <w:r>
        <w:rPr>
          <w:rFonts w:ascii="阿里巴巴普惠体" w:eastAsia="阿里巴巴普惠体"/>
          <w:b/>
          <w:color w:val="73777A"/>
          <w:sz w:val="21"/>
        </w:rPr>
        <w:t xml:space="preserve">说明 </w:t>
      </w:r>
    </w:p>
    <w:p w:rsidR="00CA58D1" w:rsidRDefault="009D55E1">
      <w:pPr>
        <w:spacing w:after="150"/>
        <w:ind w:left="1320"/>
        <w:rPr>
          <w:lang w:eastAsia="zh-CN"/>
        </w:rPr>
      </w:pPr>
      <w:bookmarkStart w:id="14492" w:name="p-psd-5t7-c72"/>
      <w:r>
        <w:rPr>
          <w:rFonts w:ascii="阿里巴巴普惠体" w:eastAsia="阿里巴巴普惠体"/>
          <w:color w:val="73777A"/>
          <w:sz w:val="21"/>
          <w:lang w:eastAsia="zh-CN"/>
        </w:rPr>
        <w:t>该更新并发数为空间内的所有受众自动周期更新、自定义标签数据集批量更新自定义标签的并发数总和，不论由哪个用户发起。</w:t>
      </w:r>
    </w:p>
    <w:p w:rsidR="00CA58D1" w:rsidRDefault="009D55E1" w:rsidP="009D55E1">
      <w:pPr>
        <w:numPr>
          <w:ilvl w:val="0"/>
          <w:numId w:val="505"/>
        </w:numPr>
        <w:spacing w:after="120"/>
        <w:rPr>
          <w:lang w:eastAsia="zh-CN"/>
        </w:rPr>
      </w:pPr>
      <w:bookmarkStart w:id="14493" w:name="p-i5a-jm6-qza"/>
      <w:bookmarkStart w:id="14494" w:name="li-tny-3uu-efv"/>
      <w:bookmarkEnd w:id="14483"/>
      <w:bookmarkEnd w:id="14488"/>
      <w:bookmarkEnd w:id="14490"/>
      <w:bookmarkEnd w:id="14491"/>
      <w:bookmarkEnd w:id="14492"/>
      <w:r>
        <w:rPr>
          <w:rFonts w:ascii="阿里巴巴普惠体" w:eastAsia="阿里巴巴普惠体"/>
          <w:b/>
          <w:color w:val="000000"/>
          <w:sz w:val="21"/>
          <w:lang w:eastAsia="zh-CN"/>
        </w:rPr>
        <w:t>推送设置</w:t>
      </w:r>
      <w:r>
        <w:rPr>
          <w:rFonts w:ascii="阿里巴巴普惠体" w:eastAsia="阿里巴巴普惠体"/>
          <w:color w:val="000000"/>
          <w:sz w:val="21"/>
          <w:lang w:eastAsia="zh-CN"/>
        </w:rPr>
        <w:t>：为防止推送任务因并发数过多而执行失败，分别开启数据银行、达摩盘、Kafka推送的并发设置，并设置最大并发数，设置范围为1~5的整数，单击</w:t>
      </w:r>
      <w:bookmarkStart w:id="14495" w:name="b-uzb-ybb-zkj"/>
      <w:r>
        <w:rPr>
          <w:rFonts w:ascii="阿里巴巴普惠体" w:eastAsia="阿里巴巴普惠体"/>
          <w:b/>
          <w:color w:val="000000"/>
          <w:sz w:val="21"/>
          <w:lang w:eastAsia="zh-CN"/>
        </w:rPr>
        <w:t>保存</w:t>
      </w:r>
      <w:bookmarkEnd w:id="14495"/>
      <w:r>
        <w:rPr>
          <w:rFonts w:ascii="阿里巴巴普惠体" w:eastAsia="阿里巴巴普惠体"/>
          <w:color w:val="000000"/>
          <w:sz w:val="21"/>
          <w:lang w:eastAsia="zh-CN"/>
        </w:rPr>
        <w:t>完成设置。</w:t>
      </w:r>
    </w:p>
    <w:p w:rsidR="00CA58D1" w:rsidRDefault="009D55E1">
      <w:pPr>
        <w:ind w:left="840"/>
      </w:pPr>
      <w:bookmarkStart w:id="14496" w:name="img-zer-csc-8c0"/>
      <w:bookmarkEnd w:id="14493"/>
      <w:r>
        <w:rPr>
          <w:noProof/>
        </w:rPr>
        <w:drawing>
          <wp:inline distT="0" distB="0" distL="0" distR="0">
            <wp:extent cx="6192520" cy="2895972"/>
            <wp:effectExtent l="0" t="0" r="0" b="0"/>
            <wp:docPr id="788" name="图片 788" descr="1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0"/>
                    <a:stretch>
                      <a:fillRect/>
                    </a:stretch>
                  </pic:blipFill>
                  <pic:spPr>
                    <a:xfrm>
                      <a:off x="0" y="0"/>
                      <a:ext cx="6192520" cy="2895972"/>
                    </a:xfrm>
                    <a:prstGeom prst="rect">
                      <a:avLst/>
                    </a:prstGeom>
                  </pic:spPr>
                </pic:pic>
              </a:graphicData>
            </a:graphic>
          </wp:inline>
        </w:drawing>
      </w:r>
      <w:bookmarkEnd w:id="14496"/>
    </w:p>
    <w:p w:rsidR="00CA58D1" w:rsidRDefault="00CA58D1">
      <w:pPr>
        <w:ind w:left="1065"/>
      </w:pPr>
      <w:bookmarkStart w:id="14497" w:name="note-d17-pnt-3x2"/>
    </w:p>
    <w:p w:rsidR="00CA58D1" w:rsidRDefault="009D55E1">
      <w:pPr>
        <w:ind w:left="840"/>
        <w:rPr>
          <w:lang w:eastAsia="zh-CN"/>
        </w:rPr>
      </w:pPr>
      <w:r>
        <w:rPr>
          <w:rFonts w:ascii="阿里巴巴普惠体" w:eastAsia="阿里巴巴普惠体"/>
          <w:b/>
          <w:color w:val="73777A"/>
          <w:sz w:val="21"/>
          <w:lang w:eastAsia="zh-CN"/>
        </w:rPr>
        <w:t xml:space="preserve">说明 </w:t>
      </w:r>
    </w:p>
    <w:p w:rsidR="00CA58D1" w:rsidRDefault="009D55E1">
      <w:pPr>
        <w:spacing w:after="150"/>
        <w:ind w:left="1065"/>
        <w:rPr>
          <w:lang w:eastAsia="zh-CN"/>
        </w:rPr>
      </w:pPr>
      <w:bookmarkStart w:id="14498" w:name="p-7u1-it7-4bx"/>
      <w:r>
        <w:rPr>
          <w:rFonts w:ascii="阿里巴巴普惠体" w:eastAsia="阿里巴巴普惠体"/>
          <w:color w:val="73777A"/>
          <w:sz w:val="21"/>
          <w:lang w:eastAsia="zh-CN"/>
        </w:rPr>
        <w:t>并发设置将对空间内所有对应类型的任务生效，不论由哪个用户发起。</w:t>
      </w:r>
    </w:p>
    <w:p w:rsidR="00CA58D1" w:rsidRDefault="009D55E1" w:rsidP="009D55E1">
      <w:pPr>
        <w:numPr>
          <w:ilvl w:val="0"/>
          <w:numId w:val="505"/>
        </w:numPr>
        <w:spacing w:after="120"/>
        <w:rPr>
          <w:lang w:eastAsia="zh-CN"/>
        </w:rPr>
      </w:pPr>
      <w:bookmarkStart w:id="14499" w:name="p-cz1-s05-kv6"/>
      <w:bookmarkStart w:id="14500" w:name="li-wbv-4tz-0d8"/>
      <w:bookmarkEnd w:id="14494"/>
      <w:bookmarkEnd w:id="14497"/>
      <w:bookmarkEnd w:id="14498"/>
      <w:r>
        <w:rPr>
          <w:rFonts w:ascii="阿里巴巴普惠体" w:eastAsia="阿里巴巴普惠体"/>
          <w:b/>
          <w:color w:val="000000"/>
          <w:sz w:val="21"/>
          <w:lang w:eastAsia="zh-CN"/>
        </w:rPr>
        <w:lastRenderedPageBreak/>
        <w:t>用户营销账号设置</w:t>
      </w:r>
      <w:r>
        <w:rPr>
          <w:rFonts w:ascii="阿里巴巴普惠体" w:eastAsia="阿里巴巴普惠体"/>
          <w:color w:val="000000"/>
          <w:sz w:val="21"/>
          <w:lang w:eastAsia="zh-CN"/>
        </w:rPr>
        <w:t>：为正常使用天攻智投、PUSH营销、巨量引擎、腾讯广告、微信公众号，请单击渠道对应的</w:t>
      </w:r>
      <w:r>
        <w:rPr>
          <w:rFonts w:ascii="阿里巴巴普惠体" w:eastAsia="阿里巴巴普惠体"/>
          <w:b/>
          <w:color w:val="000000"/>
          <w:sz w:val="21"/>
          <w:lang w:eastAsia="zh-CN"/>
        </w:rPr>
        <w:t>编辑</w:t>
      </w:r>
      <w:r>
        <w:rPr>
          <w:rFonts w:ascii="阿里巴巴普惠体" w:eastAsia="阿里巴巴普惠体"/>
          <w:color w:val="000000"/>
          <w:sz w:val="21"/>
          <w:lang w:eastAsia="zh-CN"/>
        </w:rPr>
        <w:t>，按照界面上的说明获取需要的信息填入配置项，单击</w:t>
      </w:r>
      <w:r>
        <w:rPr>
          <w:rFonts w:ascii="阿里巴巴普惠体" w:eastAsia="阿里巴巴普惠体"/>
          <w:b/>
          <w:color w:val="000000"/>
          <w:sz w:val="21"/>
          <w:lang w:eastAsia="zh-CN"/>
        </w:rPr>
        <w:t>保存</w:t>
      </w:r>
      <w:r>
        <w:rPr>
          <w:rFonts w:ascii="阿里巴巴普惠体" w:eastAsia="阿里巴巴普惠体"/>
          <w:color w:val="000000"/>
          <w:sz w:val="21"/>
          <w:lang w:eastAsia="zh-CN"/>
        </w:rPr>
        <w:t>完成配置。</w:t>
      </w:r>
    </w:p>
    <w:p w:rsidR="00CA58D1" w:rsidRDefault="009D55E1">
      <w:pPr>
        <w:ind w:left="840"/>
      </w:pPr>
      <w:bookmarkStart w:id="14501" w:name="img-l4a-ch5-935"/>
      <w:bookmarkEnd w:id="14499"/>
      <w:r>
        <w:rPr>
          <w:noProof/>
        </w:rPr>
        <w:drawing>
          <wp:inline distT="0" distB="0" distL="0" distR="0">
            <wp:extent cx="6192520" cy="5785520"/>
            <wp:effectExtent l="0" t="0" r="0" b="0"/>
            <wp:docPr id="789" name="图片 789" descr="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1"/>
                    <a:stretch>
                      <a:fillRect/>
                    </a:stretch>
                  </pic:blipFill>
                  <pic:spPr>
                    <a:xfrm>
                      <a:off x="0" y="0"/>
                      <a:ext cx="6192520" cy="5785520"/>
                    </a:xfrm>
                    <a:prstGeom prst="rect">
                      <a:avLst/>
                    </a:prstGeom>
                  </pic:spPr>
                </pic:pic>
              </a:graphicData>
            </a:graphic>
          </wp:inline>
        </w:drawing>
      </w:r>
      <w:bookmarkEnd w:id="14501"/>
    </w:p>
    <w:p w:rsidR="00CA58D1" w:rsidRDefault="009D55E1" w:rsidP="005C4BA6">
      <w:pPr>
        <w:pStyle w:val="31"/>
        <w:rPr>
          <w:lang w:eastAsia="zh-CN"/>
        </w:rPr>
      </w:pPr>
      <w:bookmarkStart w:id="14502" w:name="title-4in-uov-9o5"/>
      <w:bookmarkStart w:id="14503" w:name="topic-2111445"/>
      <w:bookmarkStart w:id="14504" w:name="_Toc91596897"/>
      <w:bookmarkEnd w:id="14466"/>
      <w:bookmarkEnd w:id="14481"/>
      <w:bookmarkEnd w:id="14500"/>
      <w:r>
        <w:rPr>
          <w:rFonts w:ascii="阿里巴巴普惠体"/>
          <w:color w:val="000000"/>
          <w:lang w:eastAsia="zh-CN"/>
        </w:rPr>
        <w:t>7.3.6. 空间接口配置</w:t>
      </w:r>
      <w:bookmarkEnd w:id="14504"/>
    </w:p>
    <w:p w:rsidR="00CA58D1" w:rsidRDefault="009D55E1">
      <w:pPr>
        <w:spacing w:after="150"/>
        <w:ind w:left="120"/>
        <w:rPr>
          <w:lang w:eastAsia="zh-CN"/>
        </w:rPr>
      </w:pPr>
      <w:bookmarkStart w:id="14505" w:name="shortdesc-0tn-4c3-ukm"/>
      <w:bookmarkEnd w:id="14502"/>
      <w:r>
        <w:rPr>
          <w:rFonts w:ascii="阿里巴巴普惠体" w:eastAsia="阿里巴巴普惠体"/>
          <w:color w:val="000000"/>
          <w:sz w:val="21"/>
          <w:lang w:eastAsia="zh-CN"/>
        </w:rPr>
        <w:t>空间管理员可以新建Kafka推送接口，以及管理Kafka、数据银行、达摩盘推送接口。</w:t>
      </w:r>
    </w:p>
    <w:p w:rsidR="00CA58D1" w:rsidRDefault="009D55E1">
      <w:pPr>
        <w:spacing w:after="150"/>
        <w:ind w:left="120"/>
        <w:rPr>
          <w:lang w:eastAsia="zh-CN"/>
        </w:rPr>
      </w:pPr>
      <w:bookmarkStart w:id="14506" w:name="title-81m-ozi-ckf"/>
      <w:bookmarkStart w:id="14507" w:name="section-cec-oya-l7e"/>
      <w:bookmarkStart w:id="14508" w:name="taskbody-g4n-4gi-2sq"/>
      <w:bookmarkEnd w:id="14505"/>
      <w:r>
        <w:rPr>
          <w:rFonts w:ascii="阿里巴巴普惠体" w:eastAsia="阿里巴巴普惠体"/>
          <w:b/>
          <w:color w:val="000000"/>
          <w:lang w:eastAsia="zh-CN"/>
        </w:rPr>
        <w:t>新建Kafka接口</w:t>
      </w:r>
    </w:p>
    <w:p w:rsidR="00CA58D1" w:rsidRDefault="009D55E1">
      <w:pPr>
        <w:spacing w:after="150"/>
        <w:ind w:left="120"/>
        <w:rPr>
          <w:lang w:eastAsia="zh-CN"/>
        </w:rPr>
      </w:pPr>
      <w:bookmarkStart w:id="14509" w:name="p-659-fsu-mpe"/>
      <w:bookmarkEnd w:id="14506"/>
      <w:r>
        <w:rPr>
          <w:rFonts w:ascii="阿里巴巴普惠体" w:eastAsia="阿里巴巴普惠体"/>
          <w:color w:val="000000"/>
          <w:sz w:val="21"/>
          <w:lang w:eastAsia="zh-CN"/>
        </w:rPr>
        <w:t>操作步骤：</w:t>
      </w:r>
    </w:p>
    <w:p w:rsidR="00CA58D1" w:rsidRDefault="009D55E1">
      <w:pPr>
        <w:ind w:left="840"/>
        <w:rPr>
          <w:lang w:eastAsia="zh-CN"/>
        </w:rPr>
      </w:pPr>
      <w:bookmarkStart w:id="14510" w:name="p-qgv-yww-qzu"/>
      <w:bookmarkStart w:id="14511" w:name="li-m5g-yfj-0i8"/>
      <w:bookmarkStart w:id="14512" w:name="ol-mmr-a2j-y93"/>
      <w:bookmarkEnd w:id="14509"/>
      <w:r>
        <w:rPr>
          <w:rFonts w:ascii="阿里巴巴普惠体" w:eastAsia="阿里巴巴普惠体"/>
          <w:color w:val="000000"/>
          <w:sz w:val="21"/>
          <w:lang w:eastAsia="zh-CN"/>
        </w:rPr>
        <w:lastRenderedPageBreak/>
        <w:t>选择</w:t>
      </w:r>
      <w:r>
        <w:rPr>
          <w:noProof/>
        </w:rPr>
        <w:drawing>
          <wp:inline distT="0" distB="0" distL="0" distR="0">
            <wp:extent cx="247650" cy="257175"/>
            <wp:effectExtent l="0" t="0" r="0" b="0"/>
            <wp:docPr id="790" name="图片 790" descr="111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1"/>
                    <a:stretch>
                      <a:fillRect/>
                    </a:stretch>
                  </pic:blipFill>
                  <pic:spPr>
                    <a:xfrm>
                      <a:off x="0" y="0"/>
                      <a:ext cx="247650" cy="257175"/>
                    </a:xfrm>
                    <a:prstGeom prst="rect">
                      <a:avLst/>
                    </a:prstGeom>
                  </pic:spPr>
                </pic:pic>
              </a:graphicData>
            </a:graphic>
          </wp:inline>
        </w:drawing>
      </w:r>
      <w:r>
        <w:rPr>
          <w:rFonts w:ascii="阿里巴巴普惠体" w:eastAsia="阿里巴巴普惠体"/>
          <w:color w:val="000000"/>
          <w:sz w:val="21"/>
          <w:lang w:eastAsia="zh-CN"/>
        </w:rPr>
        <w:t>&gt;</w:t>
      </w:r>
      <w:r>
        <w:rPr>
          <w:rFonts w:ascii="阿里巴巴普惠体" w:eastAsia="阿里巴巴普惠体"/>
          <w:b/>
          <w:color w:val="000000"/>
          <w:sz w:val="21"/>
          <w:lang w:eastAsia="zh-CN"/>
        </w:rPr>
        <w:t>管理中心</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工作空间</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空间接口配置</w:t>
      </w:r>
      <w:r>
        <w:rPr>
          <w:rFonts w:ascii="阿里巴巴普惠体" w:eastAsia="阿里巴巴普惠体"/>
          <w:color w:val="000000"/>
          <w:sz w:val="21"/>
          <w:lang w:eastAsia="zh-CN"/>
        </w:rPr>
        <w:t>，进入配置页面。</w:t>
      </w:r>
    </w:p>
    <w:p w:rsidR="00CA58D1" w:rsidRDefault="009D55E1">
      <w:pPr>
        <w:ind w:left="840"/>
      </w:pPr>
      <w:bookmarkStart w:id="14513" w:name="img-ne8-mdq-m3t"/>
      <w:r>
        <w:rPr>
          <w:noProof/>
        </w:rPr>
        <w:drawing>
          <wp:inline distT="0" distB="0" distL="0" distR="0">
            <wp:extent cx="6192520" cy="1981348"/>
            <wp:effectExtent l="0" t="0" r="0" b="0"/>
            <wp:docPr id="791" name="图片 791" descr="12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2"/>
                    <a:stretch>
                      <a:fillRect/>
                    </a:stretch>
                  </pic:blipFill>
                  <pic:spPr>
                    <a:xfrm>
                      <a:off x="0" y="0"/>
                      <a:ext cx="6192520" cy="1981348"/>
                    </a:xfrm>
                    <a:prstGeom prst="rect">
                      <a:avLst/>
                    </a:prstGeom>
                  </pic:spPr>
                </pic:pic>
              </a:graphicData>
            </a:graphic>
          </wp:inline>
        </w:drawing>
      </w:r>
      <w:bookmarkEnd w:id="14513"/>
    </w:p>
    <w:p w:rsidR="00CA58D1" w:rsidRDefault="009D55E1" w:rsidP="009D55E1">
      <w:pPr>
        <w:numPr>
          <w:ilvl w:val="0"/>
          <w:numId w:val="506"/>
        </w:numPr>
        <w:spacing w:after="120"/>
        <w:rPr>
          <w:lang w:eastAsia="zh-CN"/>
        </w:rPr>
      </w:pPr>
      <w:bookmarkStart w:id="14514" w:name="p-xed-lpm-lmz"/>
      <w:bookmarkStart w:id="14515" w:name="li-iya-5so-hev"/>
      <w:bookmarkEnd w:id="14510"/>
      <w:bookmarkEnd w:id="14511"/>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新建kafka接口</w:t>
      </w:r>
      <w:r>
        <w:rPr>
          <w:rFonts w:ascii="阿里巴巴普惠体" w:eastAsia="阿里巴巴普惠体"/>
          <w:color w:val="000000"/>
          <w:sz w:val="21"/>
          <w:lang w:eastAsia="zh-CN"/>
        </w:rPr>
        <w:t>。</w:t>
      </w:r>
    </w:p>
    <w:p w:rsidR="00CA58D1" w:rsidRDefault="009D55E1" w:rsidP="009D55E1">
      <w:pPr>
        <w:numPr>
          <w:ilvl w:val="0"/>
          <w:numId w:val="506"/>
        </w:numPr>
        <w:spacing w:after="120"/>
        <w:rPr>
          <w:lang w:eastAsia="zh-CN"/>
        </w:rPr>
      </w:pPr>
      <w:bookmarkStart w:id="14516" w:name="p-zrk-wzx-thp"/>
      <w:bookmarkStart w:id="14517" w:name="li-v4i-nhs-upp"/>
      <w:bookmarkEnd w:id="14514"/>
      <w:bookmarkEnd w:id="14515"/>
      <w:r>
        <w:rPr>
          <w:rFonts w:ascii="阿里巴巴普惠体" w:eastAsia="阿里巴巴普惠体"/>
          <w:color w:val="000000"/>
          <w:sz w:val="21"/>
          <w:lang w:eastAsia="zh-CN"/>
        </w:rPr>
        <w:t>如下图所示，配置接口信息。</w:t>
      </w:r>
    </w:p>
    <w:p w:rsidR="00CA58D1" w:rsidRDefault="009D55E1">
      <w:pPr>
        <w:ind w:left="840"/>
      </w:pPr>
      <w:bookmarkStart w:id="14518" w:name="img-pca-ici-do8"/>
      <w:bookmarkEnd w:id="14516"/>
      <w:r>
        <w:rPr>
          <w:noProof/>
        </w:rPr>
        <w:drawing>
          <wp:inline distT="0" distB="0" distL="0" distR="0">
            <wp:extent cx="6192520" cy="2658665"/>
            <wp:effectExtent l="0" t="0" r="0" b="0"/>
            <wp:docPr id="792" name="图片 792" descr="5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3"/>
                    <a:stretch>
                      <a:fillRect/>
                    </a:stretch>
                  </pic:blipFill>
                  <pic:spPr>
                    <a:xfrm>
                      <a:off x="0" y="0"/>
                      <a:ext cx="6192520" cy="2658665"/>
                    </a:xfrm>
                    <a:prstGeom prst="rect">
                      <a:avLst/>
                    </a:prstGeom>
                  </pic:spPr>
                </pic:pic>
              </a:graphicData>
            </a:graphic>
          </wp:inline>
        </w:drawing>
      </w:r>
      <w:bookmarkEnd w:id="14518"/>
    </w:p>
    <w:tbl>
      <w:tblPr>
        <w:tblW w:w="0" w:type="auto"/>
        <w:tblCellSpacing w:w="0" w:type="auto"/>
        <w:tblInd w:w="1035" w:type="dxa"/>
        <w:tblLook w:val="04A0" w:firstRow="1" w:lastRow="0" w:firstColumn="1" w:lastColumn="0" w:noHBand="0" w:noVBand="1"/>
      </w:tblPr>
      <w:tblGrid>
        <w:gridCol w:w="1823"/>
        <w:gridCol w:w="6874"/>
      </w:tblGrid>
      <w:tr w:rsidR="00CA58D1">
        <w:trPr>
          <w:trHeight w:val="315"/>
          <w:tblCellSpacing w:w="0" w:type="auto"/>
        </w:trPr>
        <w:tc>
          <w:tcPr>
            <w:tcW w:w="2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14519" w:name="p-jjm-zpg-gcr"/>
            <w:bookmarkStart w:id="14520" w:name="td-7uc-0g5-b66"/>
            <w:bookmarkStart w:id="14521" w:name="tr-j78-3ip-eyk"/>
            <w:bookmarkStart w:id="14522" w:name="table-04p-nqn-6d3"/>
            <w:r>
              <w:rPr>
                <w:rFonts w:ascii="阿里巴巴普惠体" w:eastAsia="阿里巴巴普惠体"/>
                <w:b/>
                <w:color w:val="333333"/>
              </w:rPr>
              <w:t>参数</w:t>
            </w:r>
          </w:p>
        </w:tc>
        <w:tc>
          <w:tcPr>
            <w:tcW w:w="8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14523" w:name="p-opa-k5h-x2p"/>
            <w:bookmarkStart w:id="14524" w:name="td-hgb-1l5-bmh"/>
            <w:bookmarkEnd w:id="14519"/>
            <w:bookmarkEnd w:id="14520"/>
            <w:r>
              <w:rPr>
                <w:rFonts w:ascii="阿里巴巴普惠体" w:eastAsia="阿里巴巴普惠体"/>
                <w:b/>
                <w:color w:val="333333"/>
              </w:rPr>
              <w:t>说明</w:t>
            </w:r>
          </w:p>
        </w:tc>
        <w:bookmarkEnd w:id="14523"/>
        <w:bookmarkEnd w:id="14524"/>
      </w:tr>
      <w:tr w:rsidR="00CA58D1">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4525" w:name="p-g12-c7i-4q4"/>
            <w:bookmarkStart w:id="14526" w:name="td-pak-ezx-4fj"/>
            <w:bookmarkStart w:id="14527" w:name="tr-i7x-41u-8j0"/>
            <w:bookmarkEnd w:id="14521"/>
            <w:r>
              <w:rPr>
                <w:rFonts w:ascii="阿里巴巴普惠体" w:eastAsia="阿里巴巴普惠体"/>
                <w:color w:val="333333"/>
                <w:sz w:val="21"/>
              </w:rPr>
              <w:t>接口名称</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4528" w:name="p-qrw-lg6-1da"/>
            <w:bookmarkStart w:id="14529" w:name="td-qn1-4yp-109"/>
            <w:bookmarkEnd w:id="14525"/>
            <w:bookmarkEnd w:id="14526"/>
            <w:r>
              <w:rPr>
                <w:rFonts w:ascii="阿里巴巴普惠体" w:eastAsia="阿里巴巴普惠体"/>
                <w:color w:val="333333"/>
                <w:sz w:val="21"/>
              </w:rPr>
              <w:t>填写接口显示名称。</w:t>
            </w:r>
          </w:p>
        </w:tc>
        <w:bookmarkEnd w:id="14528"/>
        <w:bookmarkEnd w:id="14529"/>
      </w:tr>
      <w:tr w:rsidR="00CA58D1">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4530" w:name="p-q99-7mj-j5s"/>
            <w:bookmarkStart w:id="14531" w:name="td-g4o-jod-kfq"/>
            <w:bookmarkStart w:id="14532" w:name="tr-qp5-faj-8gc"/>
            <w:bookmarkEnd w:id="14527"/>
            <w:r>
              <w:rPr>
                <w:rFonts w:ascii="阿里巴巴普惠体" w:eastAsia="阿里巴巴普惠体"/>
                <w:color w:val="333333"/>
                <w:sz w:val="21"/>
              </w:rPr>
              <w:t>接口类型</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4533" w:name="p-e7u-drw-lwv"/>
            <w:bookmarkStart w:id="14534" w:name="td-6jc-spo-jbj"/>
            <w:bookmarkEnd w:id="14530"/>
            <w:bookmarkEnd w:id="14531"/>
            <w:r>
              <w:rPr>
                <w:rFonts w:ascii="阿里巴巴普惠体" w:eastAsia="阿里巴巴普惠体"/>
                <w:color w:val="333333"/>
                <w:sz w:val="21"/>
                <w:lang w:eastAsia="zh-CN"/>
              </w:rPr>
              <w:t>选择</w:t>
            </w:r>
            <w:r>
              <w:rPr>
                <w:rFonts w:ascii="阿里巴巴普惠体" w:eastAsia="阿里巴巴普惠体"/>
                <w:b/>
                <w:color w:val="333333"/>
                <w:sz w:val="21"/>
                <w:lang w:eastAsia="zh-CN"/>
              </w:rPr>
              <w:t>阿里云消息队列Kafka</w:t>
            </w:r>
            <w:r>
              <w:rPr>
                <w:rFonts w:ascii="阿里巴巴普惠体" w:eastAsia="阿里巴巴普惠体"/>
                <w:color w:val="333333"/>
                <w:sz w:val="21"/>
                <w:lang w:eastAsia="zh-CN"/>
              </w:rPr>
              <w:t>或</w:t>
            </w:r>
            <w:r>
              <w:rPr>
                <w:rFonts w:ascii="阿里巴巴普惠体" w:eastAsia="阿里巴巴普惠体"/>
                <w:b/>
                <w:color w:val="333333"/>
                <w:sz w:val="21"/>
                <w:lang w:eastAsia="zh-CN"/>
              </w:rPr>
              <w:t>开源Kafka</w:t>
            </w:r>
            <w:r>
              <w:rPr>
                <w:rFonts w:ascii="阿里巴巴普惠体" w:eastAsia="阿里巴巴普惠体"/>
                <w:color w:val="333333"/>
                <w:sz w:val="21"/>
                <w:lang w:eastAsia="zh-CN"/>
              </w:rPr>
              <w:t>。</w:t>
            </w:r>
          </w:p>
          <w:p w:rsidR="00CA58D1" w:rsidRDefault="00CA58D1" w:rsidP="008A2FC7">
            <w:pPr>
              <w:spacing w:line="360" w:lineRule="exact"/>
              <w:ind w:leftChars="1" w:left="2"/>
              <w:rPr>
                <w:lang w:eastAsia="zh-CN"/>
              </w:rPr>
            </w:pPr>
            <w:bookmarkStart w:id="14535" w:name="note-frg-jnv-f7j"/>
            <w:bookmarkEnd w:id="14533"/>
          </w:p>
          <w:p w:rsidR="00CA58D1" w:rsidRDefault="009D55E1" w:rsidP="008A2FC7">
            <w:pPr>
              <w:spacing w:line="360" w:lineRule="exact"/>
              <w:ind w:leftChars="1" w:left="2"/>
            </w:pPr>
            <w:r>
              <w:rPr>
                <w:rFonts w:ascii="阿里巴巴普惠体" w:eastAsia="阿里巴巴普惠体"/>
                <w:b/>
                <w:color w:val="73777A"/>
                <w:sz w:val="21"/>
              </w:rPr>
              <w:t xml:space="preserve">说明 </w:t>
            </w:r>
          </w:p>
          <w:p w:rsidR="00CA58D1" w:rsidRDefault="009D55E1" w:rsidP="008A2FC7">
            <w:pPr>
              <w:spacing w:line="360" w:lineRule="exact"/>
              <w:ind w:leftChars="1" w:left="2"/>
            </w:pPr>
            <w:bookmarkStart w:id="14536" w:name="p-2gq-crb-vsk"/>
            <w:r>
              <w:rPr>
                <w:rFonts w:ascii="阿里巴巴普惠体" w:eastAsia="阿里巴巴普惠体"/>
                <w:color w:val="73777A"/>
                <w:sz w:val="21"/>
              </w:rPr>
              <w:t>阿里云消息队列Kafka的End Point等信息可以从其实例详情页面获取。</w:t>
            </w:r>
          </w:p>
          <w:bookmarkEnd w:id="14536"/>
          <w:p w:rsidR="00CA58D1" w:rsidRDefault="00CA58D1" w:rsidP="008A2FC7">
            <w:pPr>
              <w:spacing w:line="360" w:lineRule="exact"/>
              <w:ind w:leftChars="1" w:left="2"/>
            </w:pPr>
          </w:p>
        </w:tc>
        <w:bookmarkEnd w:id="14534"/>
        <w:bookmarkEnd w:id="14535"/>
      </w:tr>
      <w:tr w:rsidR="00CA58D1">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4537" w:name="p-hnd-i02-2k1"/>
            <w:bookmarkStart w:id="14538" w:name="td-ujl-f7h-drd"/>
            <w:bookmarkStart w:id="14539" w:name="tr-rd1-s02-ghc"/>
            <w:bookmarkEnd w:id="14532"/>
            <w:r>
              <w:rPr>
                <w:rFonts w:ascii="阿里巴巴普惠体" w:eastAsia="阿里巴巴普惠体"/>
                <w:color w:val="333333"/>
                <w:sz w:val="21"/>
              </w:rPr>
              <w:lastRenderedPageBreak/>
              <w:t>End Point</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4540" w:name="p-da6-u8f-ust"/>
            <w:bookmarkStart w:id="14541" w:name="td-z1w-dv3-eqe"/>
            <w:bookmarkEnd w:id="14537"/>
            <w:bookmarkEnd w:id="14538"/>
            <w:r>
              <w:rPr>
                <w:rFonts w:ascii="阿里巴巴普惠体" w:eastAsia="阿里巴巴普惠体"/>
                <w:color w:val="333333"/>
                <w:sz w:val="21"/>
                <w:lang w:eastAsia="zh-CN"/>
              </w:rPr>
              <w:t>填写接收消息的终端地址。</w:t>
            </w:r>
          </w:p>
        </w:tc>
        <w:bookmarkEnd w:id="14540"/>
        <w:bookmarkEnd w:id="14541"/>
      </w:tr>
      <w:tr w:rsidR="00CA58D1">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4542" w:name="p-7qm-3he-sbb"/>
            <w:bookmarkStart w:id="14543" w:name="td-10h-hvq-an1"/>
            <w:bookmarkStart w:id="14544" w:name="tr-5ml-u4j-g63"/>
            <w:bookmarkEnd w:id="14539"/>
            <w:r>
              <w:rPr>
                <w:rFonts w:ascii="阿里巴巴普惠体" w:eastAsia="阿里巴巴普惠体"/>
                <w:color w:val="333333"/>
                <w:sz w:val="21"/>
              </w:rPr>
              <w:t>用户名</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4545" w:name="p-4dl-afg-lft"/>
            <w:bookmarkStart w:id="14546" w:name="td-fyr-9y4-foe"/>
            <w:bookmarkEnd w:id="14542"/>
            <w:bookmarkEnd w:id="14543"/>
            <w:r>
              <w:rPr>
                <w:rFonts w:ascii="阿里巴巴普惠体" w:eastAsia="阿里巴巴普惠体"/>
                <w:color w:val="333333"/>
                <w:sz w:val="21"/>
              </w:rPr>
              <w:t>填写接口的用户名。</w:t>
            </w:r>
          </w:p>
        </w:tc>
        <w:bookmarkEnd w:id="14545"/>
        <w:bookmarkEnd w:id="14546"/>
      </w:tr>
      <w:tr w:rsidR="00CA58D1">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4547" w:name="p-ah5-1ww-tcv"/>
            <w:bookmarkStart w:id="14548" w:name="td-ztt-wuq-y3u"/>
            <w:bookmarkStart w:id="14549" w:name="tr-m6a-lod-96v"/>
            <w:bookmarkEnd w:id="14544"/>
            <w:r>
              <w:rPr>
                <w:rFonts w:ascii="阿里巴巴普惠体" w:eastAsia="阿里巴巴普惠体"/>
                <w:color w:val="333333"/>
                <w:sz w:val="21"/>
              </w:rPr>
              <w:t>密码</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4550" w:name="p-dnn-8j6-nzl"/>
            <w:bookmarkStart w:id="14551" w:name="td-wan-h02-a54"/>
            <w:bookmarkEnd w:id="14547"/>
            <w:bookmarkEnd w:id="14548"/>
            <w:r>
              <w:rPr>
                <w:rFonts w:ascii="阿里巴巴普惠体" w:eastAsia="阿里巴巴普惠体"/>
                <w:color w:val="333333"/>
                <w:sz w:val="21"/>
              </w:rPr>
              <w:t>填写接口的密码。</w:t>
            </w:r>
          </w:p>
        </w:tc>
        <w:bookmarkEnd w:id="14550"/>
        <w:bookmarkEnd w:id="14551"/>
      </w:tr>
      <w:tr w:rsidR="00CA58D1">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4552" w:name="p-dd6-1wl-cur"/>
            <w:bookmarkStart w:id="14553" w:name="td-6jl-2dy-ad1"/>
            <w:bookmarkStart w:id="14554" w:name="tr-11n-xf0-day"/>
            <w:bookmarkEnd w:id="14549"/>
            <w:r>
              <w:rPr>
                <w:rFonts w:ascii="阿里巴巴普惠体" w:eastAsia="阿里巴巴普惠体"/>
                <w:color w:val="333333"/>
                <w:sz w:val="21"/>
              </w:rPr>
              <w:t>Topic</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4555" w:name="p-7vw-je3-ikc"/>
            <w:bookmarkStart w:id="14556" w:name="td-1ki-7f1-zxi"/>
            <w:bookmarkEnd w:id="14552"/>
            <w:bookmarkEnd w:id="14553"/>
            <w:r>
              <w:rPr>
                <w:rFonts w:ascii="阿里巴巴普惠体" w:eastAsia="阿里巴巴普惠体"/>
                <w:color w:val="333333"/>
                <w:sz w:val="21"/>
              </w:rPr>
              <w:t>填写项目显示名称。</w:t>
            </w:r>
          </w:p>
        </w:tc>
        <w:bookmarkEnd w:id="14555"/>
        <w:bookmarkEnd w:id="14556"/>
      </w:tr>
      <w:bookmarkEnd w:id="14522"/>
      <w:bookmarkEnd w:id="14554"/>
    </w:tbl>
    <w:p w:rsidR="00CA58D1" w:rsidRDefault="00CA58D1">
      <w:pPr>
        <w:ind w:left="840"/>
      </w:pPr>
    </w:p>
    <w:p w:rsidR="00CA58D1" w:rsidRDefault="009D55E1" w:rsidP="009D55E1">
      <w:pPr>
        <w:numPr>
          <w:ilvl w:val="0"/>
          <w:numId w:val="506"/>
        </w:numPr>
        <w:spacing w:after="120"/>
        <w:rPr>
          <w:lang w:eastAsia="zh-CN"/>
        </w:rPr>
      </w:pPr>
      <w:bookmarkStart w:id="14557" w:name="p-85o-l7y-rda"/>
      <w:bookmarkStart w:id="14558" w:name="p-jb1-g6c-2mx"/>
      <w:bookmarkStart w:id="14559" w:name="li-725-4u1-g1e"/>
      <w:bookmarkEnd w:id="14517"/>
      <w:bookmarkEnd w:id="14557"/>
      <w:r>
        <w:rPr>
          <w:rFonts w:ascii="阿里巴巴普惠体" w:eastAsia="阿里巴巴普惠体"/>
          <w:color w:val="000000"/>
          <w:sz w:val="21"/>
          <w:lang w:eastAsia="zh-CN"/>
        </w:rPr>
        <w:t>单击</w:t>
      </w:r>
      <w:bookmarkStart w:id="14560" w:name="b-z5w-plw-j68"/>
      <w:r>
        <w:rPr>
          <w:rFonts w:ascii="阿里巴巴普惠体" w:eastAsia="阿里巴巴普惠体"/>
          <w:b/>
          <w:color w:val="000000"/>
          <w:sz w:val="21"/>
          <w:lang w:eastAsia="zh-CN"/>
        </w:rPr>
        <w:t>测试连通性</w:t>
      </w:r>
      <w:bookmarkEnd w:id="14560"/>
      <w:r>
        <w:rPr>
          <w:rFonts w:ascii="阿里巴巴普惠体" w:eastAsia="阿里巴巴普惠体"/>
          <w:color w:val="000000"/>
          <w:sz w:val="21"/>
          <w:lang w:eastAsia="zh-CN"/>
        </w:rPr>
        <w:t>，提示连接成功后单击</w:t>
      </w:r>
      <w:bookmarkStart w:id="14561" w:name="b-exh-ai5-104"/>
      <w:r>
        <w:rPr>
          <w:rFonts w:ascii="阿里巴巴普惠体" w:eastAsia="阿里巴巴普惠体"/>
          <w:b/>
          <w:color w:val="000000"/>
          <w:sz w:val="21"/>
          <w:lang w:eastAsia="zh-CN"/>
        </w:rPr>
        <w:t>保存</w:t>
      </w:r>
      <w:bookmarkEnd w:id="14561"/>
      <w:r>
        <w:rPr>
          <w:rFonts w:ascii="阿里巴巴普惠体" w:eastAsia="阿里巴巴普惠体"/>
          <w:color w:val="000000"/>
          <w:sz w:val="21"/>
          <w:lang w:eastAsia="zh-CN"/>
        </w:rPr>
        <w:t>完成配置。</w:t>
      </w:r>
    </w:p>
    <w:p w:rsidR="00CA58D1" w:rsidRDefault="009D55E1">
      <w:pPr>
        <w:spacing w:after="150"/>
        <w:ind w:left="120"/>
        <w:rPr>
          <w:lang w:eastAsia="zh-CN"/>
        </w:rPr>
      </w:pPr>
      <w:bookmarkStart w:id="14562" w:name="title-obn-isp-elz"/>
      <w:bookmarkStart w:id="14563" w:name="section-hq4-px6-cc8"/>
      <w:bookmarkEnd w:id="14507"/>
      <w:bookmarkEnd w:id="14512"/>
      <w:bookmarkEnd w:id="14558"/>
      <w:bookmarkEnd w:id="14559"/>
      <w:r>
        <w:rPr>
          <w:rFonts w:ascii="阿里巴巴普惠体" w:eastAsia="阿里巴巴普惠体"/>
          <w:b/>
          <w:color w:val="000000"/>
          <w:lang w:eastAsia="zh-CN"/>
        </w:rPr>
        <w:t>管理接口</w:t>
      </w:r>
    </w:p>
    <w:p w:rsidR="00CA58D1" w:rsidRDefault="009D55E1">
      <w:pPr>
        <w:spacing w:after="150"/>
        <w:ind w:left="120"/>
        <w:rPr>
          <w:lang w:eastAsia="zh-CN"/>
        </w:rPr>
      </w:pPr>
      <w:bookmarkStart w:id="14564" w:name="p-a0k-n1l-cik"/>
      <w:bookmarkEnd w:id="14562"/>
      <w:r>
        <w:rPr>
          <w:rFonts w:ascii="阿里巴巴普惠体" w:eastAsia="阿里巴巴普惠体"/>
          <w:color w:val="000000"/>
          <w:sz w:val="21"/>
          <w:lang w:eastAsia="zh-CN"/>
        </w:rPr>
        <w:t>页面显示Kafka、数据银行、达摩盘接口，单击接口名称，可以查看接口信息。数据银行、达摩盘接口的配置操作，请分别参见</w:t>
      </w:r>
      <w:hyperlink w:anchor="topic-1859721">
        <w:r>
          <w:rPr>
            <w:rStyle w:val="af8"/>
            <w:rFonts w:ascii="阿里巴巴普惠体" w:eastAsia="阿里巴巴普惠体"/>
            <w:color w:val="FF6A00"/>
            <w:sz w:val="21"/>
            <w:lang w:eastAsia="zh-CN"/>
          </w:rPr>
          <w:t>绑定数据银行</w:t>
        </w:r>
      </w:hyperlink>
      <w:r>
        <w:rPr>
          <w:rFonts w:ascii="阿里巴巴普惠体" w:eastAsia="阿里巴巴普惠体"/>
          <w:color w:val="000000"/>
          <w:sz w:val="21"/>
          <w:lang w:eastAsia="zh-CN"/>
        </w:rPr>
        <w:t>、</w:t>
      </w:r>
      <w:hyperlink w:anchor="topic-2097122">
        <w:r>
          <w:rPr>
            <w:rStyle w:val="af8"/>
            <w:rFonts w:ascii="阿里巴巴普惠体" w:eastAsia="阿里巴巴普惠体"/>
            <w:color w:val="FF6A00"/>
            <w:sz w:val="21"/>
            <w:lang w:eastAsia="zh-CN"/>
          </w:rPr>
          <w:t>绑定达摩盘</w:t>
        </w:r>
      </w:hyperlink>
      <w:r>
        <w:rPr>
          <w:rFonts w:ascii="阿里巴巴普惠体" w:eastAsia="阿里巴巴普惠体"/>
          <w:color w:val="000000"/>
          <w:sz w:val="21"/>
          <w:lang w:eastAsia="zh-CN"/>
        </w:rPr>
        <w:t>。</w:t>
      </w:r>
    </w:p>
    <w:p w:rsidR="00CA58D1" w:rsidRDefault="009D55E1">
      <w:pPr>
        <w:spacing w:after="150"/>
        <w:ind w:left="120"/>
        <w:rPr>
          <w:lang w:eastAsia="zh-CN"/>
        </w:rPr>
      </w:pPr>
      <w:bookmarkStart w:id="14565" w:name="p-bon-jhi-7w3"/>
      <w:bookmarkEnd w:id="14564"/>
      <w:r>
        <w:rPr>
          <w:rFonts w:ascii="阿里巴巴普惠体" w:eastAsia="阿里巴巴普惠体"/>
          <w:color w:val="000000"/>
          <w:sz w:val="21"/>
          <w:lang w:eastAsia="zh-CN"/>
        </w:rPr>
        <w:t>对于Kafka接口，您可以进行以下操作：</w:t>
      </w:r>
    </w:p>
    <w:p w:rsidR="00CA58D1" w:rsidRDefault="009D55E1" w:rsidP="009D55E1">
      <w:pPr>
        <w:numPr>
          <w:ilvl w:val="0"/>
          <w:numId w:val="507"/>
        </w:numPr>
        <w:spacing w:after="90"/>
        <w:rPr>
          <w:lang w:eastAsia="zh-CN"/>
        </w:rPr>
      </w:pPr>
      <w:bookmarkStart w:id="14566" w:name="p-v7s-1nx-4vc"/>
      <w:bookmarkStart w:id="14567" w:name="li-c6k-cf2-5b7"/>
      <w:bookmarkStart w:id="14568" w:name="ul-zvi-7yk-sqt"/>
      <w:bookmarkEnd w:id="14565"/>
      <w:r>
        <w:rPr>
          <w:rFonts w:ascii="阿里巴巴普惠体" w:eastAsia="阿里巴巴普惠体"/>
          <w:color w:val="000000"/>
          <w:sz w:val="21"/>
          <w:lang w:eastAsia="zh-CN"/>
        </w:rPr>
        <w:t>授权：将鼠标移动至接口名称上，单击出现的</w:t>
      </w:r>
      <w:bookmarkStart w:id="14569" w:name="image-hqi-ry4-dcy"/>
      <w:r>
        <w:rPr>
          <w:noProof/>
        </w:rPr>
        <w:drawing>
          <wp:inline distT="0" distB="0" distL="0" distR="0">
            <wp:extent cx="247650" cy="247650"/>
            <wp:effectExtent l="0" t="0" r="0" b="0"/>
            <wp:docPr id="793" name="图片 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4"/>
                    <a:stretch>
                      <a:fillRect/>
                    </a:stretch>
                  </pic:blipFill>
                  <pic:spPr>
                    <a:xfrm>
                      <a:off x="0" y="0"/>
                      <a:ext cx="247650" cy="247650"/>
                    </a:xfrm>
                    <a:prstGeom prst="rect">
                      <a:avLst/>
                    </a:prstGeom>
                  </pic:spPr>
                </pic:pic>
              </a:graphicData>
            </a:graphic>
          </wp:inline>
        </w:drawing>
      </w:r>
      <w:bookmarkEnd w:id="14569"/>
      <w:r>
        <w:rPr>
          <w:rFonts w:ascii="阿里巴巴普惠体" w:eastAsia="阿里巴巴普惠体"/>
          <w:color w:val="000000"/>
          <w:sz w:val="21"/>
          <w:lang w:eastAsia="zh-CN"/>
        </w:rPr>
        <w:t xml:space="preserve">图标，在弹窗中向其他用户授权使用该Kafka接口。 </w:t>
      </w:r>
    </w:p>
    <w:p w:rsidR="00CA58D1" w:rsidRDefault="00CA58D1">
      <w:pPr>
        <w:ind w:left="840"/>
        <w:rPr>
          <w:lang w:eastAsia="zh-CN"/>
        </w:rPr>
      </w:pPr>
      <w:bookmarkStart w:id="14570" w:name="note-7ie-y62-1x6"/>
      <w:bookmarkEnd w:id="14566"/>
    </w:p>
    <w:p w:rsidR="00CA58D1" w:rsidRDefault="009D55E1">
      <w:pPr>
        <w:ind w:left="615"/>
        <w:rPr>
          <w:lang w:eastAsia="zh-CN"/>
        </w:rPr>
      </w:pPr>
      <w:r>
        <w:rPr>
          <w:rFonts w:ascii="阿里巴巴普惠体" w:eastAsia="阿里巴巴普惠体"/>
          <w:b/>
          <w:color w:val="73777A"/>
          <w:sz w:val="21"/>
          <w:lang w:eastAsia="zh-CN"/>
        </w:rPr>
        <w:t xml:space="preserve">说明 </w:t>
      </w:r>
    </w:p>
    <w:p w:rsidR="00CA58D1" w:rsidRDefault="009D55E1">
      <w:pPr>
        <w:spacing w:after="150"/>
        <w:ind w:left="840"/>
        <w:rPr>
          <w:lang w:eastAsia="zh-CN"/>
        </w:rPr>
      </w:pPr>
      <w:bookmarkStart w:id="14571" w:name="p-olx-zvb-baj"/>
      <w:r>
        <w:rPr>
          <w:rFonts w:ascii="阿里巴巴普惠体" w:eastAsia="阿里巴巴普惠体"/>
          <w:color w:val="73777A"/>
          <w:sz w:val="21"/>
          <w:lang w:eastAsia="zh-CN"/>
        </w:rPr>
        <w:t>若不授权，则仅管理员可使用该接口进行推送。</w:t>
      </w:r>
    </w:p>
    <w:p w:rsidR="00CA58D1" w:rsidRDefault="009D55E1">
      <w:pPr>
        <w:ind w:left="615"/>
      </w:pPr>
      <w:bookmarkStart w:id="14572" w:name="image-21v-kxv-uhq"/>
      <w:bookmarkEnd w:id="14570"/>
      <w:bookmarkEnd w:id="14571"/>
      <w:r>
        <w:rPr>
          <w:noProof/>
        </w:rPr>
        <w:lastRenderedPageBreak/>
        <w:drawing>
          <wp:inline distT="0" distB="0" distL="0" distR="0">
            <wp:extent cx="6192520" cy="4455398"/>
            <wp:effectExtent l="0" t="0" r="0" b="0"/>
            <wp:docPr id="794" name="图片 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5"/>
                    <a:stretch>
                      <a:fillRect/>
                    </a:stretch>
                  </pic:blipFill>
                  <pic:spPr>
                    <a:xfrm>
                      <a:off x="0" y="0"/>
                      <a:ext cx="6192520" cy="4455398"/>
                    </a:xfrm>
                    <a:prstGeom prst="rect">
                      <a:avLst/>
                    </a:prstGeom>
                  </pic:spPr>
                </pic:pic>
              </a:graphicData>
            </a:graphic>
          </wp:inline>
        </w:drawing>
      </w:r>
      <w:bookmarkEnd w:id="14572"/>
    </w:p>
    <w:p w:rsidR="00CA58D1" w:rsidRDefault="009D55E1" w:rsidP="009D55E1">
      <w:pPr>
        <w:numPr>
          <w:ilvl w:val="0"/>
          <w:numId w:val="507"/>
        </w:numPr>
        <w:spacing w:after="90"/>
        <w:rPr>
          <w:lang w:eastAsia="zh-CN"/>
        </w:rPr>
      </w:pPr>
      <w:bookmarkStart w:id="14573" w:name="p-g2m-zi6-qyn"/>
      <w:bookmarkStart w:id="14574" w:name="li-7ax-b0z-mlz"/>
      <w:bookmarkEnd w:id="14567"/>
      <w:r>
        <w:rPr>
          <w:rFonts w:ascii="阿里巴巴普惠体" w:eastAsia="阿里巴巴普惠体"/>
          <w:color w:val="000000"/>
          <w:sz w:val="21"/>
          <w:lang w:eastAsia="zh-CN"/>
        </w:rPr>
        <w:t>移除：将鼠标移动至接口名上，单击出现的</w:t>
      </w:r>
      <w:bookmarkStart w:id="14575" w:name="image-3rc-d1d-xrf"/>
      <w:r>
        <w:rPr>
          <w:noProof/>
        </w:rPr>
        <w:drawing>
          <wp:inline distT="0" distB="0" distL="0" distR="0">
            <wp:extent cx="228600" cy="219075"/>
            <wp:effectExtent l="0" t="0" r="0" b="0"/>
            <wp:docPr id="795" name="图片 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6"/>
                    <a:stretch>
                      <a:fillRect/>
                    </a:stretch>
                  </pic:blipFill>
                  <pic:spPr>
                    <a:xfrm>
                      <a:off x="0" y="0"/>
                      <a:ext cx="228600" cy="219075"/>
                    </a:xfrm>
                    <a:prstGeom prst="rect">
                      <a:avLst/>
                    </a:prstGeom>
                  </pic:spPr>
                </pic:pic>
              </a:graphicData>
            </a:graphic>
          </wp:inline>
        </w:drawing>
      </w:r>
      <w:bookmarkEnd w:id="14575"/>
      <w:r>
        <w:rPr>
          <w:rFonts w:ascii="阿里巴巴普惠体" w:eastAsia="阿里巴巴普惠体"/>
          <w:color w:val="000000"/>
          <w:sz w:val="21"/>
          <w:lang w:eastAsia="zh-CN"/>
        </w:rPr>
        <w:t>图标，确认后移除该接口。</w:t>
      </w:r>
    </w:p>
    <w:p w:rsidR="00CA58D1" w:rsidRDefault="009D55E1" w:rsidP="005C4BA6">
      <w:pPr>
        <w:pStyle w:val="31"/>
        <w:rPr>
          <w:lang w:eastAsia="zh-CN"/>
        </w:rPr>
      </w:pPr>
      <w:bookmarkStart w:id="14576" w:name="title-e05-d8g-4ta"/>
      <w:bookmarkStart w:id="14577" w:name="topic-2038722"/>
      <w:bookmarkStart w:id="14578" w:name="_Toc91596898"/>
      <w:bookmarkEnd w:id="14503"/>
      <w:bookmarkEnd w:id="14508"/>
      <w:bookmarkEnd w:id="14563"/>
      <w:bookmarkEnd w:id="14568"/>
      <w:bookmarkEnd w:id="14573"/>
      <w:bookmarkEnd w:id="14574"/>
      <w:r>
        <w:rPr>
          <w:rFonts w:ascii="阿里巴巴普惠体"/>
          <w:color w:val="000000"/>
          <w:lang w:eastAsia="zh-CN"/>
        </w:rPr>
        <w:t>7.3.7. 用户访问</w:t>
      </w:r>
      <w:bookmarkEnd w:id="14578"/>
    </w:p>
    <w:p w:rsidR="00CA58D1" w:rsidRDefault="009D55E1">
      <w:pPr>
        <w:spacing w:after="150"/>
        <w:ind w:left="120"/>
        <w:rPr>
          <w:lang w:eastAsia="zh-CN"/>
        </w:rPr>
      </w:pPr>
      <w:bookmarkStart w:id="14579" w:name="shortdesc-9fw-og6-n2l"/>
      <w:bookmarkEnd w:id="14576"/>
      <w:r>
        <w:rPr>
          <w:rFonts w:ascii="阿里巴巴普惠体" w:eastAsia="阿里巴巴普惠体"/>
          <w:color w:val="000000"/>
          <w:sz w:val="21"/>
          <w:lang w:eastAsia="zh-CN"/>
        </w:rPr>
        <w:t>用户访问展示用户使用用户洞察和用户营销模块的关键指标统计数据，以及用户下载受众的明细记录。</w:t>
      </w:r>
    </w:p>
    <w:p w:rsidR="00CA58D1" w:rsidRDefault="009D55E1">
      <w:pPr>
        <w:spacing w:after="150"/>
        <w:ind w:left="120"/>
        <w:rPr>
          <w:lang w:eastAsia="zh-CN"/>
        </w:rPr>
      </w:pPr>
      <w:bookmarkStart w:id="14580" w:name="title-em1-udu-22w"/>
      <w:bookmarkStart w:id="14581" w:name="section-oho-tlk-9u2"/>
      <w:bookmarkStart w:id="14582" w:name="taskbody-m0d-xj0-xoi"/>
      <w:bookmarkEnd w:id="14579"/>
      <w:r>
        <w:rPr>
          <w:rFonts w:ascii="阿里巴巴普惠体" w:eastAsia="阿里巴巴普惠体"/>
          <w:b/>
          <w:color w:val="000000"/>
          <w:lang w:eastAsia="zh-CN"/>
        </w:rPr>
        <w:t>用户访问统计</w:t>
      </w:r>
    </w:p>
    <w:p w:rsidR="00CA58D1" w:rsidRDefault="009D55E1">
      <w:pPr>
        <w:spacing w:after="150"/>
        <w:ind w:left="120"/>
        <w:rPr>
          <w:lang w:eastAsia="zh-CN"/>
        </w:rPr>
      </w:pPr>
      <w:bookmarkStart w:id="14583" w:name="p-rjz-m8d-gxj"/>
      <w:bookmarkEnd w:id="14580"/>
      <w:r>
        <w:rPr>
          <w:rFonts w:ascii="阿里巴巴普惠体" w:eastAsia="阿里巴巴普惠体"/>
          <w:color w:val="000000"/>
          <w:sz w:val="21"/>
          <w:lang w:eastAsia="zh-CN"/>
        </w:rPr>
        <w:t>选择</w:t>
      </w:r>
      <w:r>
        <w:rPr>
          <w:noProof/>
        </w:rPr>
        <w:drawing>
          <wp:inline distT="0" distB="0" distL="0" distR="0">
            <wp:extent cx="247650" cy="257175"/>
            <wp:effectExtent l="0" t="0" r="0" b="0"/>
            <wp:docPr id="796" name="图片 796" descr="111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1"/>
                    <a:stretch>
                      <a:fillRect/>
                    </a:stretch>
                  </pic:blipFill>
                  <pic:spPr>
                    <a:xfrm>
                      <a:off x="0" y="0"/>
                      <a:ext cx="247650" cy="257175"/>
                    </a:xfrm>
                    <a:prstGeom prst="rect">
                      <a:avLst/>
                    </a:prstGeom>
                  </pic:spPr>
                </pic:pic>
              </a:graphicData>
            </a:graphic>
          </wp:inline>
        </w:drawing>
      </w:r>
      <w:r>
        <w:rPr>
          <w:rFonts w:ascii="阿里巴巴普惠体" w:eastAsia="阿里巴巴普惠体"/>
          <w:color w:val="000000"/>
          <w:sz w:val="21"/>
          <w:lang w:eastAsia="zh-CN"/>
        </w:rPr>
        <w:t>&gt;</w:t>
      </w:r>
      <w:r>
        <w:rPr>
          <w:rFonts w:ascii="阿里巴巴普惠体" w:eastAsia="阿里巴巴普惠体"/>
          <w:b/>
          <w:color w:val="000000"/>
          <w:sz w:val="21"/>
          <w:lang w:eastAsia="zh-CN"/>
        </w:rPr>
        <w:t>管理中心</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工作空间</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用户访问</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用户访问统计</w:t>
      </w:r>
      <w:r>
        <w:rPr>
          <w:rFonts w:ascii="阿里巴巴普惠体" w:eastAsia="阿里巴巴普惠体"/>
          <w:color w:val="000000"/>
          <w:sz w:val="21"/>
          <w:lang w:eastAsia="zh-CN"/>
        </w:rPr>
        <w:t>，页面如下图所示。</w:t>
      </w:r>
    </w:p>
    <w:p w:rsidR="00CA58D1" w:rsidRDefault="009D55E1">
      <w:pPr>
        <w:ind w:left="120"/>
      </w:pPr>
      <w:bookmarkStart w:id="14584" w:name="img-ewu-o4t-933"/>
      <w:bookmarkEnd w:id="14583"/>
      <w:r>
        <w:rPr>
          <w:noProof/>
        </w:rPr>
        <w:lastRenderedPageBreak/>
        <w:drawing>
          <wp:inline distT="0" distB="0" distL="0" distR="0">
            <wp:extent cx="6192520" cy="2738255"/>
            <wp:effectExtent l="0" t="0" r="0" b="0"/>
            <wp:docPr id="797" name="图片 797" descr="23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7"/>
                    <a:stretch>
                      <a:fillRect/>
                    </a:stretch>
                  </pic:blipFill>
                  <pic:spPr>
                    <a:xfrm>
                      <a:off x="0" y="0"/>
                      <a:ext cx="6192520" cy="2738255"/>
                    </a:xfrm>
                    <a:prstGeom prst="rect">
                      <a:avLst/>
                    </a:prstGeom>
                  </pic:spPr>
                </pic:pic>
              </a:graphicData>
            </a:graphic>
          </wp:inline>
        </w:drawing>
      </w:r>
      <w:bookmarkEnd w:id="14584"/>
    </w:p>
    <w:p w:rsidR="00CA58D1" w:rsidRDefault="009D55E1">
      <w:pPr>
        <w:spacing w:after="150"/>
        <w:ind w:left="120"/>
        <w:rPr>
          <w:lang w:eastAsia="zh-CN"/>
        </w:rPr>
      </w:pPr>
      <w:bookmarkStart w:id="14585" w:name="p-wvt-ouz-s6n"/>
      <w:r>
        <w:rPr>
          <w:rFonts w:ascii="阿里巴巴普惠体" w:eastAsia="阿里巴巴普惠体"/>
          <w:color w:val="000000"/>
          <w:sz w:val="21"/>
          <w:lang w:eastAsia="zh-CN"/>
        </w:rPr>
        <w:t>页面展示空间成员使用用户洞察和用户营销模块的访问天数、页面点击数，创建数据集、受众，推送到数据银行、Kafka、达摩盘，私有化、广告营销任务发送等的次数统计数据。</w:t>
      </w:r>
    </w:p>
    <w:p w:rsidR="00CA58D1" w:rsidRDefault="009D55E1">
      <w:pPr>
        <w:spacing w:after="150"/>
        <w:ind w:left="120"/>
        <w:rPr>
          <w:lang w:eastAsia="zh-CN"/>
        </w:rPr>
      </w:pPr>
      <w:bookmarkStart w:id="14586" w:name="p-149-z29-dcc"/>
      <w:bookmarkEnd w:id="14585"/>
      <w:r>
        <w:rPr>
          <w:rFonts w:ascii="阿里巴巴普惠体" w:eastAsia="阿里巴巴普惠体"/>
          <w:color w:val="000000"/>
          <w:sz w:val="21"/>
          <w:lang w:eastAsia="zh-CN"/>
        </w:rPr>
        <w:t>默认展示当月所有账号的访问统计数据。数据均不含当日，每日早2点计算更新数据。</w:t>
      </w:r>
    </w:p>
    <w:p w:rsidR="00CA58D1" w:rsidRDefault="009D55E1">
      <w:pPr>
        <w:spacing w:after="150"/>
        <w:ind w:left="120"/>
      </w:pPr>
      <w:bookmarkStart w:id="14587" w:name="p-css-yg8-yqk"/>
      <w:bookmarkEnd w:id="14586"/>
      <w:r>
        <w:rPr>
          <w:rFonts w:ascii="阿里巴巴普惠体" w:eastAsia="阿里巴巴普惠体"/>
          <w:color w:val="000000"/>
          <w:sz w:val="21"/>
        </w:rPr>
        <w:t>您可以进行以下操作：</w:t>
      </w:r>
    </w:p>
    <w:p w:rsidR="00CA58D1" w:rsidRDefault="009D55E1" w:rsidP="009D55E1">
      <w:pPr>
        <w:numPr>
          <w:ilvl w:val="0"/>
          <w:numId w:val="508"/>
        </w:numPr>
        <w:spacing w:after="90"/>
        <w:rPr>
          <w:lang w:eastAsia="zh-CN"/>
        </w:rPr>
      </w:pPr>
      <w:bookmarkStart w:id="14588" w:name="p-2ux-3wp-yj4"/>
      <w:bookmarkStart w:id="14589" w:name="li-7pe-fx7-t7g"/>
      <w:bookmarkStart w:id="14590" w:name="ul-yde-4vt-k7k"/>
      <w:bookmarkEnd w:id="14587"/>
      <w:r>
        <w:rPr>
          <w:rFonts w:ascii="阿里巴巴普惠体" w:eastAsia="阿里巴巴普惠体"/>
          <w:color w:val="000000"/>
          <w:sz w:val="21"/>
          <w:lang w:eastAsia="zh-CN"/>
        </w:rPr>
        <w:t>指定统计月份：在页面左上角选择统计月份，查看该月份的访问统计数据。</w:t>
      </w:r>
    </w:p>
    <w:p w:rsidR="00CA58D1" w:rsidRDefault="009D55E1" w:rsidP="009D55E1">
      <w:pPr>
        <w:numPr>
          <w:ilvl w:val="0"/>
          <w:numId w:val="508"/>
        </w:numPr>
        <w:spacing w:after="90"/>
        <w:rPr>
          <w:lang w:eastAsia="zh-CN"/>
        </w:rPr>
      </w:pPr>
      <w:bookmarkStart w:id="14591" w:name="p-pnx-bto-23y"/>
      <w:bookmarkStart w:id="14592" w:name="li-z6l-c3x-32a"/>
      <w:bookmarkEnd w:id="14588"/>
      <w:bookmarkEnd w:id="14589"/>
      <w:r>
        <w:rPr>
          <w:rFonts w:ascii="阿里巴巴普惠体" w:eastAsia="阿里巴巴普惠体"/>
          <w:color w:val="000000"/>
          <w:sz w:val="21"/>
          <w:lang w:eastAsia="zh-CN"/>
        </w:rPr>
        <w:t>指定账号：从下拉列表选择一个空间成员，查看该成员的访问统计数据。</w:t>
      </w:r>
    </w:p>
    <w:p w:rsidR="00CA58D1" w:rsidRDefault="009D55E1" w:rsidP="009D55E1">
      <w:pPr>
        <w:numPr>
          <w:ilvl w:val="0"/>
          <w:numId w:val="508"/>
        </w:numPr>
        <w:spacing w:after="90"/>
        <w:rPr>
          <w:lang w:eastAsia="zh-CN"/>
        </w:rPr>
      </w:pPr>
      <w:bookmarkStart w:id="14593" w:name="p-2gf-c8w-4ci"/>
      <w:bookmarkStart w:id="14594" w:name="li-vxi-m5d-2hr"/>
      <w:bookmarkEnd w:id="14591"/>
      <w:bookmarkEnd w:id="14592"/>
      <w:r>
        <w:rPr>
          <w:rFonts w:ascii="阿里巴巴普惠体" w:eastAsia="阿里巴巴普惠体"/>
          <w:color w:val="000000"/>
          <w:sz w:val="21"/>
          <w:lang w:eastAsia="zh-CN"/>
        </w:rPr>
        <w:t>导出：单击</w:t>
      </w:r>
      <w:r>
        <w:rPr>
          <w:rFonts w:ascii="阿里巴巴普惠体" w:eastAsia="阿里巴巴普惠体"/>
          <w:b/>
          <w:color w:val="000000"/>
          <w:sz w:val="21"/>
          <w:lang w:eastAsia="zh-CN"/>
        </w:rPr>
        <w:t>导出</w:t>
      </w:r>
      <w:r>
        <w:rPr>
          <w:rFonts w:ascii="阿里巴巴普惠体" w:eastAsia="阿里巴巴普惠体"/>
          <w:color w:val="000000"/>
          <w:sz w:val="21"/>
          <w:lang w:eastAsia="zh-CN"/>
        </w:rPr>
        <w:t>，导出当前查询条件下的访问统计数据。</w:t>
      </w:r>
    </w:p>
    <w:p w:rsidR="00CA58D1" w:rsidRDefault="009D55E1" w:rsidP="009D55E1">
      <w:pPr>
        <w:numPr>
          <w:ilvl w:val="0"/>
          <w:numId w:val="508"/>
        </w:numPr>
        <w:spacing w:after="90"/>
        <w:rPr>
          <w:lang w:eastAsia="zh-CN"/>
        </w:rPr>
      </w:pPr>
      <w:bookmarkStart w:id="14595" w:name="p-i6f-ir1-xoc"/>
      <w:bookmarkStart w:id="14596" w:name="li-ydd-e2h-7mu"/>
      <w:bookmarkEnd w:id="14593"/>
      <w:bookmarkEnd w:id="14594"/>
      <w:r>
        <w:rPr>
          <w:rFonts w:ascii="阿里巴巴普惠体" w:eastAsia="阿里巴巴普惠体"/>
          <w:color w:val="000000"/>
          <w:sz w:val="21"/>
          <w:lang w:eastAsia="zh-CN"/>
        </w:rPr>
        <w:t>排序：单击统计指标后的</w:t>
      </w:r>
      <w:bookmarkStart w:id="14597" w:name="img-3h4-oxu-gxg"/>
      <w:r>
        <w:rPr>
          <w:noProof/>
        </w:rPr>
        <w:drawing>
          <wp:inline distT="0" distB="0" distL="0" distR="0">
            <wp:extent cx="171450" cy="219075"/>
            <wp:effectExtent l="0" t="0" r="0" b="0"/>
            <wp:docPr id="798" name="图片 798" descr="排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8"/>
                    <a:stretch>
                      <a:fillRect/>
                    </a:stretch>
                  </pic:blipFill>
                  <pic:spPr>
                    <a:xfrm>
                      <a:off x="0" y="0"/>
                      <a:ext cx="171450" cy="219075"/>
                    </a:xfrm>
                    <a:prstGeom prst="rect">
                      <a:avLst/>
                    </a:prstGeom>
                  </pic:spPr>
                </pic:pic>
              </a:graphicData>
            </a:graphic>
          </wp:inline>
        </w:drawing>
      </w:r>
      <w:bookmarkEnd w:id="14597"/>
      <w:r>
        <w:rPr>
          <w:rFonts w:ascii="阿里巴巴普惠体" w:eastAsia="阿里巴巴普惠体"/>
          <w:color w:val="000000"/>
          <w:sz w:val="21"/>
          <w:lang w:eastAsia="zh-CN"/>
        </w:rPr>
        <w:t>图标，将按该指标进行正序或倒序排序。</w:t>
      </w:r>
    </w:p>
    <w:p w:rsidR="00CA58D1" w:rsidRDefault="009D55E1">
      <w:pPr>
        <w:spacing w:after="150"/>
        <w:ind w:left="120"/>
        <w:rPr>
          <w:lang w:eastAsia="zh-CN"/>
        </w:rPr>
      </w:pPr>
      <w:bookmarkStart w:id="14598" w:name="title-4mm-5ul-1fy"/>
      <w:bookmarkStart w:id="14599" w:name="section-kmu-mmf-ahy"/>
      <w:bookmarkEnd w:id="14581"/>
      <w:bookmarkEnd w:id="14590"/>
      <w:bookmarkEnd w:id="14595"/>
      <w:bookmarkEnd w:id="14596"/>
      <w:r>
        <w:rPr>
          <w:rFonts w:ascii="阿里巴巴普惠体" w:eastAsia="阿里巴巴普惠体"/>
          <w:b/>
          <w:color w:val="000000"/>
          <w:lang w:eastAsia="zh-CN"/>
        </w:rPr>
        <w:t>用户下载明细</w:t>
      </w:r>
    </w:p>
    <w:p w:rsidR="00CA58D1" w:rsidRDefault="009D55E1">
      <w:pPr>
        <w:spacing w:after="150"/>
        <w:ind w:left="120"/>
        <w:rPr>
          <w:lang w:eastAsia="zh-CN"/>
        </w:rPr>
      </w:pPr>
      <w:bookmarkStart w:id="14600" w:name="p-x2k-iqq-2md"/>
      <w:bookmarkEnd w:id="14598"/>
      <w:r>
        <w:rPr>
          <w:rFonts w:ascii="阿里巴巴普惠体" w:eastAsia="阿里巴巴普惠体"/>
          <w:color w:val="000000"/>
          <w:sz w:val="21"/>
          <w:lang w:eastAsia="zh-CN"/>
        </w:rPr>
        <w:t>选择</w:t>
      </w:r>
      <w:r>
        <w:rPr>
          <w:noProof/>
        </w:rPr>
        <w:drawing>
          <wp:inline distT="0" distB="0" distL="0" distR="0">
            <wp:extent cx="247650" cy="257175"/>
            <wp:effectExtent l="0" t="0" r="0" b="0"/>
            <wp:docPr id="799" name="图片 799" descr="111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1"/>
                    <a:stretch>
                      <a:fillRect/>
                    </a:stretch>
                  </pic:blipFill>
                  <pic:spPr>
                    <a:xfrm>
                      <a:off x="0" y="0"/>
                      <a:ext cx="247650" cy="257175"/>
                    </a:xfrm>
                    <a:prstGeom prst="rect">
                      <a:avLst/>
                    </a:prstGeom>
                  </pic:spPr>
                </pic:pic>
              </a:graphicData>
            </a:graphic>
          </wp:inline>
        </w:drawing>
      </w:r>
      <w:r>
        <w:rPr>
          <w:rFonts w:ascii="阿里巴巴普惠体" w:eastAsia="阿里巴巴普惠体"/>
          <w:color w:val="000000"/>
          <w:sz w:val="21"/>
          <w:lang w:eastAsia="zh-CN"/>
        </w:rPr>
        <w:t>&gt;</w:t>
      </w:r>
      <w:r>
        <w:rPr>
          <w:rFonts w:ascii="阿里巴巴普惠体" w:eastAsia="阿里巴巴普惠体"/>
          <w:b/>
          <w:color w:val="000000"/>
          <w:sz w:val="21"/>
          <w:lang w:eastAsia="zh-CN"/>
        </w:rPr>
        <w:t>管理中心</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工作空间</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用户访问</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用户下载明细</w:t>
      </w:r>
      <w:r>
        <w:rPr>
          <w:rFonts w:ascii="阿里巴巴普惠体" w:eastAsia="阿里巴巴普惠体"/>
          <w:color w:val="000000"/>
          <w:sz w:val="21"/>
          <w:lang w:eastAsia="zh-CN"/>
        </w:rPr>
        <w:t>，页面如下图所示。</w:t>
      </w:r>
    </w:p>
    <w:p w:rsidR="00CA58D1" w:rsidRDefault="009D55E1">
      <w:pPr>
        <w:ind w:left="120"/>
      </w:pPr>
      <w:bookmarkStart w:id="14601" w:name="img-fce-loq-31t"/>
      <w:bookmarkEnd w:id="14600"/>
      <w:r>
        <w:rPr>
          <w:noProof/>
        </w:rPr>
        <w:lastRenderedPageBreak/>
        <w:drawing>
          <wp:inline distT="0" distB="0" distL="0" distR="0">
            <wp:extent cx="6192520" cy="2258866"/>
            <wp:effectExtent l="0" t="0" r="0" b="0"/>
            <wp:docPr id="800" name="图片 80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9"/>
                    <a:stretch>
                      <a:fillRect/>
                    </a:stretch>
                  </pic:blipFill>
                  <pic:spPr>
                    <a:xfrm>
                      <a:off x="0" y="0"/>
                      <a:ext cx="6192520" cy="2258866"/>
                    </a:xfrm>
                    <a:prstGeom prst="rect">
                      <a:avLst/>
                    </a:prstGeom>
                  </pic:spPr>
                </pic:pic>
              </a:graphicData>
            </a:graphic>
          </wp:inline>
        </w:drawing>
      </w:r>
      <w:bookmarkEnd w:id="14601"/>
    </w:p>
    <w:p w:rsidR="00CA58D1" w:rsidRDefault="009D55E1">
      <w:pPr>
        <w:spacing w:after="150"/>
        <w:ind w:left="120"/>
        <w:rPr>
          <w:lang w:eastAsia="zh-CN"/>
        </w:rPr>
      </w:pPr>
      <w:bookmarkStart w:id="14602" w:name="p-xp9-mxc-3g8"/>
      <w:r>
        <w:rPr>
          <w:rFonts w:ascii="阿里巴巴普惠体" w:eastAsia="阿里巴巴普惠体"/>
          <w:color w:val="000000"/>
          <w:sz w:val="21"/>
          <w:lang w:eastAsia="zh-CN"/>
        </w:rPr>
        <w:t>页面展示空间成员下载受众的明细记录。</w:t>
      </w:r>
    </w:p>
    <w:p w:rsidR="00CA58D1" w:rsidRDefault="009D55E1">
      <w:pPr>
        <w:spacing w:after="150"/>
        <w:ind w:left="120"/>
      </w:pPr>
      <w:bookmarkStart w:id="14603" w:name="p-n6f-t4h-tc7"/>
      <w:bookmarkEnd w:id="14602"/>
      <w:r>
        <w:rPr>
          <w:rFonts w:ascii="阿里巴巴普惠体" w:eastAsia="阿里巴巴普惠体"/>
          <w:color w:val="000000"/>
          <w:sz w:val="21"/>
          <w:lang w:eastAsia="zh-CN"/>
        </w:rPr>
        <w:t>默认展示当月所有账号下载受众的明细记录。</w:t>
      </w:r>
      <w:r>
        <w:rPr>
          <w:rFonts w:ascii="阿里巴巴普惠体" w:eastAsia="阿里巴巴普惠体"/>
          <w:color w:val="000000"/>
          <w:sz w:val="21"/>
        </w:rPr>
        <w:t>您可以进行以下操作：</w:t>
      </w:r>
    </w:p>
    <w:p w:rsidR="00CA58D1" w:rsidRDefault="009D55E1" w:rsidP="009D55E1">
      <w:pPr>
        <w:numPr>
          <w:ilvl w:val="0"/>
          <w:numId w:val="509"/>
        </w:numPr>
        <w:spacing w:after="90"/>
        <w:rPr>
          <w:lang w:eastAsia="zh-CN"/>
        </w:rPr>
      </w:pPr>
      <w:bookmarkStart w:id="14604" w:name="p-6la-mog-2nu"/>
      <w:bookmarkStart w:id="14605" w:name="li-qsp-14w-bdz"/>
      <w:bookmarkStart w:id="14606" w:name="ul-ad6-5u5-yjw"/>
      <w:bookmarkEnd w:id="14603"/>
      <w:r>
        <w:rPr>
          <w:rFonts w:ascii="阿里巴巴普惠体" w:eastAsia="阿里巴巴普惠体"/>
          <w:color w:val="000000"/>
          <w:sz w:val="21"/>
          <w:lang w:eastAsia="zh-CN"/>
        </w:rPr>
        <w:t>指定统计月份：在页面左上角选择统计月份，查看该月份的受众下载明细。</w:t>
      </w:r>
    </w:p>
    <w:p w:rsidR="00CA58D1" w:rsidRDefault="009D55E1" w:rsidP="009D55E1">
      <w:pPr>
        <w:numPr>
          <w:ilvl w:val="0"/>
          <w:numId w:val="509"/>
        </w:numPr>
        <w:spacing w:after="90"/>
        <w:rPr>
          <w:lang w:eastAsia="zh-CN"/>
        </w:rPr>
      </w:pPr>
      <w:bookmarkStart w:id="14607" w:name="p-pqx-ire-j9a"/>
      <w:bookmarkStart w:id="14608" w:name="li-6va-r4k-bv5"/>
      <w:bookmarkEnd w:id="14604"/>
      <w:bookmarkEnd w:id="14605"/>
      <w:r>
        <w:rPr>
          <w:rFonts w:ascii="阿里巴巴普惠体" w:eastAsia="阿里巴巴普惠体"/>
          <w:color w:val="000000"/>
          <w:sz w:val="21"/>
          <w:lang w:eastAsia="zh-CN"/>
        </w:rPr>
        <w:t>指定账号：从下拉列表选择一个空间成员，查看该成员的受众下载明细。</w:t>
      </w:r>
    </w:p>
    <w:p w:rsidR="00CA58D1" w:rsidRDefault="009D55E1" w:rsidP="009D55E1">
      <w:pPr>
        <w:numPr>
          <w:ilvl w:val="0"/>
          <w:numId w:val="509"/>
        </w:numPr>
        <w:spacing w:after="90"/>
        <w:rPr>
          <w:lang w:eastAsia="zh-CN"/>
        </w:rPr>
      </w:pPr>
      <w:bookmarkStart w:id="14609" w:name="p-7fa-2rj-74n"/>
      <w:bookmarkStart w:id="14610" w:name="li-dt5-ese-ziu"/>
      <w:bookmarkEnd w:id="14607"/>
      <w:bookmarkEnd w:id="14608"/>
      <w:r>
        <w:rPr>
          <w:rFonts w:ascii="阿里巴巴普惠体" w:eastAsia="阿里巴巴普惠体"/>
          <w:color w:val="000000"/>
          <w:sz w:val="21"/>
          <w:lang w:eastAsia="zh-CN"/>
        </w:rPr>
        <w:t>导出：单击</w:t>
      </w:r>
      <w:r>
        <w:rPr>
          <w:rFonts w:ascii="阿里巴巴普惠体" w:eastAsia="阿里巴巴普惠体"/>
          <w:b/>
          <w:color w:val="000000"/>
          <w:sz w:val="21"/>
          <w:lang w:eastAsia="zh-CN"/>
        </w:rPr>
        <w:t>导出</w:t>
      </w:r>
      <w:r>
        <w:rPr>
          <w:rFonts w:ascii="阿里巴巴普惠体" w:eastAsia="阿里巴巴普惠体"/>
          <w:color w:val="000000"/>
          <w:sz w:val="21"/>
          <w:lang w:eastAsia="zh-CN"/>
        </w:rPr>
        <w:t>，导出当前查询条件下的受众下载明细。</w:t>
      </w:r>
    </w:p>
    <w:p w:rsidR="00CA58D1" w:rsidRDefault="009D55E1" w:rsidP="005C4BA6">
      <w:pPr>
        <w:pStyle w:val="31"/>
        <w:rPr>
          <w:lang w:eastAsia="zh-CN"/>
        </w:rPr>
      </w:pPr>
      <w:bookmarkStart w:id="14611" w:name="title-src-pkm-gav"/>
      <w:bookmarkStart w:id="14612" w:name="topic-2115932"/>
      <w:bookmarkStart w:id="14613" w:name="_Toc91596899"/>
      <w:bookmarkEnd w:id="14577"/>
      <w:bookmarkEnd w:id="14582"/>
      <w:bookmarkEnd w:id="14599"/>
      <w:bookmarkEnd w:id="14606"/>
      <w:bookmarkEnd w:id="14609"/>
      <w:bookmarkEnd w:id="14610"/>
      <w:r>
        <w:rPr>
          <w:rFonts w:ascii="阿里巴巴普惠体"/>
          <w:color w:val="000000"/>
          <w:lang w:eastAsia="zh-CN"/>
        </w:rPr>
        <w:t>7.3.8. Webhook管理</w:t>
      </w:r>
      <w:bookmarkEnd w:id="14613"/>
    </w:p>
    <w:p w:rsidR="00CA58D1" w:rsidRDefault="009D55E1">
      <w:pPr>
        <w:spacing w:after="150"/>
        <w:ind w:left="120"/>
        <w:rPr>
          <w:lang w:eastAsia="zh-CN"/>
        </w:rPr>
      </w:pPr>
      <w:bookmarkStart w:id="14614" w:name="shortdesc-xr0-kqm-gas"/>
      <w:bookmarkEnd w:id="14611"/>
      <w:r>
        <w:rPr>
          <w:rFonts w:ascii="阿里巴巴普惠体" w:eastAsia="阿里巴巴普惠体"/>
          <w:color w:val="000000"/>
          <w:sz w:val="21"/>
          <w:lang w:eastAsia="zh-CN"/>
        </w:rPr>
        <w:t>管理员可以配置webhook，以便通过webhook对接您的一方系统（如CRM），实现在Quick Audience控制台通过一方系统向受众发送优惠券等。上述渠道称为</w:t>
      </w:r>
      <w:r w:rsidR="005C4BA6">
        <w:rPr>
          <w:rFonts w:ascii="阿里巴巴普惠体" w:eastAsia="阿里巴巴普惠体"/>
          <w:color w:val="000000"/>
          <w:sz w:val="21"/>
          <w:lang w:eastAsia="zh-CN"/>
        </w:rPr>
        <w:t>webhook营销</w:t>
      </w:r>
      <w:r>
        <w:rPr>
          <w:rFonts w:ascii="阿里巴巴普惠体" w:eastAsia="阿里巴巴普惠体"/>
          <w:color w:val="000000"/>
          <w:sz w:val="21"/>
          <w:lang w:eastAsia="zh-CN"/>
        </w:rPr>
        <w:t>，私有化营销、自动化营销模块均支持</w:t>
      </w:r>
      <w:r w:rsidR="005C4BA6">
        <w:rPr>
          <w:rFonts w:ascii="阿里巴巴普惠体" w:eastAsia="阿里巴巴普惠体"/>
          <w:color w:val="000000"/>
          <w:sz w:val="21"/>
          <w:lang w:eastAsia="zh-CN"/>
        </w:rPr>
        <w:t>webhook营销</w:t>
      </w:r>
      <w:r>
        <w:rPr>
          <w:rFonts w:ascii="阿里巴巴普惠体" w:eastAsia="阿里巴巴普惠体"/>
          <w:color w:val="000000"/>
          <w:sz w:val="21"/>
          <w:lang w:eastAsia="zh-CN"/>
        </w:rPr>
        <w:t>。</w:t>
      </w:r>
    </w:p>
    <w:p w:rsidR="00CA58D1" w:rsidRDefault="009D55E1">
      <w:pPr>
        <w:spacing w:after="150"/>
        <w:ind w:left="120"/>
      </w:pPr>
      <w:bookmarkStart w:id="14615" w:name="p-9mq-8vz-3t2"/>
      <w:bookmarkStart w:id="14616" w:name="taskbody-ruc-zwk-7vh"/>
      <w:bookmarkEnd w:id="14614"/>
      <w:r>
        <w:rPr>
          <w:rFonts w:ascii="阿里巴巴普惠体" w:eastAsia="阿里巴巴普惠体"/>
          <w:color w:val="000000"/>
          <w:sz w:val="21"/>
        </w:rPr>
        <w:t>操作流程如下：</w:t>
      </w:r>
    </w:p>
    <w:p w:rsidR="00CA58D1" w:rsidRDefault="009D55E1" w:rsidP="009D55E1">
      <w:pPr>
        <w:numPr>
          <w:ilvl w:val="0"/>
          <w:numId w:val="510"/>
        </w:numPr>
        <w:spacing w:after="120"/>
        <w:rPr>
          <w:lang w:eastAsia="zh-CN"/>
        </w:rPr>
      </w:pPr>
      <w:bookmarkStart w:id="14617" w:name="p-tjx-brb-mwn"/>
      <w:bookmarkStart w:id="14618" w:name="li-j1s-m07-64s"/>
      <w:bookmarkStart w:id="14619" w:name="ol-1j9-1pj-bbm"/>
      <w:bookmarkEnd w:id="14615"/>
      <w:r>
        <w:rPr>
          <w:rFonts w:ascii="阿里巴巴普惠体" w:eastAsia="阿里巴巴普惠体"/>
          <w:color w:val="000000"/>
          <w:sz w:val="21"/>
          <w:lang w:eastAsia="zh-CN"/>
        </w:rPr>
        <w:t>针对您的一方系统完成webhook接入开发，请参见</w:t>
      </w:r>
      <w:hyperlink w:anchor="section-kpw-i12-h0m">
        <w:r>
          <w:rPr>
            <w:rStyle w:val="af8"/>
            <w:rFonts w:ascii="阿里巴巴普惠体" w:eastAsia="阿里巴巴普惠体"/>
            <w:color w:val="FF6A00"/>
            <w:sz w:val="21"/>
            <w:lang w:eastAsia="zh-CN"/>
          </w:rPr>
          <w:t>webhook接入文档</w:t>
        </w:r>
      </w:hyperlink>
      <w:r>
        <w:rPr>
          <w:rFonts w:ascii="阿里巴巴普惠体" w:eastAsia="阿里巴巴普惠体"/>
          <w:color w:val="000000"/>
          <w:sz w:val="21"/>
          <w:lang w:eastAsia="zh-CN"/>
        </w:rPr>
        <w:t>。</w:t>
      </w:r>
    </w:p>
    <w:p w:rsidR="00CA58D1" w:rsidRDefault="009D55E1" w:rsidP="009D55E1">
      <w:pPr>
        <w:numPr>
          <w:ilvl w:val="0"/>
          <w:numId w:val="510"/>
        </w:numPr>
        <w:spacing w:after="120"/>
        <w:rPr>
          <w:lang w:eastAsia="zh-CN"/>
        </w:rPr>
      </w:pPr>
      <w:bookmarkStart w:id="14620" w:name="p-9b5-qc2-oa4"/>
      <w:bookmarkStart w:id="14621" w:name="li-hzr-qco-9vt"/>
      <w:bookmarkEnd w:id="14617"/>
      <w:bookmarkEnd w:id="14618"/>
      <w:r>
        <w:rPr>
          <w:rFonts w:ascii="阿里巴巴普惠体" w:eastAsia="阿里巴巴普惠体"/>
          <w:color w:val="000000"/>
          <w:sz w:val="21"/>
          <w:lang w:eastAsia="zh-CN"/>
        </w:rPr>
        <w:t>管理员新建webhook，对接一方系统，请参见</w:t>
      </w:r>
      <w:hyperlink w:anchor="section-rjv-df2-pj5">
        <w:r>
          <w:rPr>
            <w:rStyle w:val="af8"/>
            <w:rFonts w:ascii="阿里巴巴普惠体" w:eastAsia="阿里巴巴普惠体"/>
            <w:color w:val="FF6A00"/>
            <w:sz w:val="21"/>
            <w:lang w:eastAsia="zh-CN"/>
          </w:rPr>
          <w:t>新建webhook</w:t>
        </w:r>
      </w:hyperlink>
      <w:r>
        <w:rPr>
          <w:rFonts w:ascii="阿里巴巴普惠体" w:eastAsia="阿里巴巴普惠体"/>
          <w:color w:val="000000"/>
          <w:sz w:val="21"/>
          <w:lang w:eastAsia="zh-CN"/>
        </w:rPr>
        <w:t>。</w:t>
      </w:r>
    </w:p>
    <w:p w:rsidR="00CA58D1" w:rsidRDefault="009D55E1" w:rsidP="009D55E1">
      <w:pPr>
        <w:numPr>
          <w:ilvl w:val="0"/>
          <w:numId w:val="510"/>
        </w:numPr>
        <w:spacing w:after="120"/>
        <w:rPr>
          <w:lang w:eastAsia="zh-CN"/>
        </w:rPr>
      </w:pPr>
      <w:bookmarkStart w:id="14622" w:name="p-kwq-kd4-u9o"/>
      <w:bookmarkStart w:id="14623" w:name="li-7um-e8o-nsq"/>
      <w:bookmarkEnd w:id="14620"/>
      <w:bookmarkEnd w:id="14621"/>
      <w:r>
        <w:rPr>
          <w:rFonts w:ascii="阿里巴巴普惠体" w:eastAsia="阿里巴巴普惠体"/>
          <w:color w:val="000000"/>
          <w:sz w:val="21"/>
          <w:lang w:eastAsia="zh-CN"/>
        </w:rPr>
        <w:t>管理员测试发送，确保能发送成功，请参见</w:t>
      </w:r>
      <w:hyperlink w:anchor="section-j8x-5r0-c6g">
        <w:r>
          <w:rPr>
            <w:rStyle w:val="af8"/>
            <w:rFonts w:ascii="阿里巴巴普惠体" w:eastAsia="阿里巴巴普惠体"/>
            <w:color w:val="FF6A00"/>
            <w:sz w:val="21"/>
            <w:lang w:eastAsia="zh-CN"/>
          </w:rPr>
          <w:t>测试发送</w:t>
        </w:r>
      </w:hyperlink>
      <w:r>
        <w:rPr>
          <w:rFonts w:ascii="阿里巴巴普惠体" w:eastAsia="阿里巴巴普惠体"/>
          <w:color w:val="000000"/>
          <w:sz w:val="21"/>
          <w:lang w:eastAsia="zh-CN"/>
        </w:rPr>
        <w:t>。</w:t>
      </w:r>
    </w:p>
    <w:p w:rsidR="00CA58D1" w:rsidRDefault="009D55E1" w:rsidP="009D55E1">
      <w:pPr>
        <w:numPr>
          <w:ilvl w:val="0"/>
          <w:numId w:val="510"/>
        </w:numPr>
        <w:spacing w:after="120"/>
        <w:rPr>
          <w:lang w:eastAsia="zh-CN"/>
        </w:rPr>
      </w:pPr>
      <w:bookmarkStart w:id="14624" w:name="p-tof-etq-8rm"/>
      <w:bookmarkStart w:id="14625" w:name="li-okw-oe8-rxq"/>
      <w:bookmarkEnd w:id="14622"/>
      <w:bookmarkEnd w:id="14623"/>
      <w:r>
        <w:rPr>
          <w:rFonts w:ascii="阿里巴巴普惠体" w:eastAsia="阿里巴巴普惠体"/>
          <w:color w:val="000000"/>
          <w:sz w:val="21"/>
          <w:lang w:eastAsia="zh-CN"/>
        </w:rPr>
        <w:lastRenderedPageBreak/>
        <w:t>管理员向需要使用webhook进行</w:t>
      </w:r>
      <w:r w:rsidR="005C4BA6">
        <w:rPr>
          <w:rFonts w:ascii="阿里巴巴普惠体" w:eastAsia="阿里巴巴普惠体"/>
          <w:color w:val="000000"/>
          <w:sz w:val="21"/>
          <w:lang w:eastAsia="zh-CN"/>
        </w:rPr>
        <w:t>webhook营销</w:t>
      </w:r>
      <w:r>
        <w:rPr>
          <w:rFonts w:ascii="阿里巴巴普惠体" w:eastAsia="阿里巴巴普惠体"/>
          <w:color w:val="000000"/>
          <w:sz w:val="21"/>
          <w:lang w:eastAsia="zh-CN"/>
        </w:rPr>
        <w:t>的用户同时授予以下两种权限：</w:t>
      </w:r>
    </w:p>
    <w:p w:rsidR="00CA58D1" w:rsidRDefault="009D55E1" w:rsidP="009D55E1">
      <w:pPr>
        <w:numPr>
          <w:ilvl w:val="1"/>
          <w:numId w:val="510"/>
        </w:numPr>
        <w:spacing w:after="120"/>
        <w:rPr>
          <w:lang w:eastAsia="zh-CN"/>
        </w:rPr>
      </w:pPr>
      <w:bookmarkStart w:id="14626" w:name="p-15k-0l3-nu2"/>
      <w:bookmarkStart w:id="14627" w:name="li-2ml-229-rps"/>
      <w:bookmarkStart w:id="14628" w:name="ol-1fk-dhk-8wc"/>
      <w:bookmarkEnd w:id="14624"/>
      <w:r>
        <w:rPr>
          <w:rFonts w:ascii="阿里巴巴普惠体" w:eastAsia="阿里巴巴普惠体"/>
          <w:color w:val="000000"/>
          <w:sz w:val="21"/>
          <w:lang w:eastAsia="zh-CN"/>
        </w:rPr>
        <w:t>授予该webhook的使用权限，请参见</w:t>
      </w:r>
      <w:hyperlink w:anchor="section-he8-eqo-4zj">
        <w:r>
          <w:rPr>
            <w:rStyle w:val="af8"/>
            <w:rFonts w:ascii="阿里巴巴普惠体" w:eastAsia="阿里巴巴普惠体"/>
            <w:color w:val="FF6A00"/>
            <w:sz w:val="21"/>
            <w:lang w:eastAsia="zh-CN"/>
          </w:rPr>
          <w:t>授权</w:t>
        </w:r>
      </w:hyperlink>
      <w:r>
        <w:rPr>
          <w:rFonts w:ascii="阿里巴巴普惠体" w:eastAsia="阿里巴巴普惠体"/>
          <w:color w:val="000000"/>
          <w:sz w:val="21"/>
          <w:lang w:eastAsia="zh-CN"/>
        </w:rPr>
        <w:t>。</w:t>
      </w:r>
    </w:p>
    <w:p w:rsidR="00CA58D1" w:rsidRDefault="009D55E1" w:rsidP="009D55E1">
      <w:pPr>
        <w:numPr>
          <w:ilvl w:val="1"/>
          <w:numId w:val="510"/>
        </w:numPr>
        <w:spacing w:after="120"/>
        <w:rPr>
          <w:lang w:eastAsia="zh-CN"/>
        </w:rPr>
      </w:pPr>
      <w:bookmarkStart w:id="14629" w:name="p-qff-ucj-eln"/>
      <w:bookmarkStart w:id="14630" w:name="li-ek6-23q-r9r"/>
      <w:bookmarkEnd w:id="14626"/>
      <w:bookmarkEnd w:id="14627"/>
      <w:r>
        <w:rPr>
          <w:rFonts w:ascii="阿里巴巴普惠体" w:eastAsia="阿里巴巴普惠体"/>
          <w:color w:val="000000"/>
          <w:sz w:val="21"/>
          <w:lang w:eastAsia="zh-CN"/>
        </w:rPr>
        <w:t>通过创建含</w:t>
      </w:r>
      <w:r>
        <w:rPr>
          <w:rFonts w:ascii="阿里巴巴普惠体" w:eastAsia="阿里巴巴普惠体"/>
          <w:color w:val="000000"/>
          <w:sz w:val="21"/>
          <w:lang w:eastAsia="zh-CN"/>
        </w:rPr>
        <w:t>“</w:t>
      </w:r>
      <w:r>
        <w:rPr>
          <w:rFonts w:ascii="阿里巴巴普惠体" w:eastAsia="阿里巴巴普惠体"/>
          <w:color w:val="000000"/>
          <w:sz w:val="21"/>
          <w:lang w:eastAsia="zh-CN"/>
        </w:rPr>
        <w:t>用户营销-私有化营销-</w:t>
      </w:r>
      <w:r w:rsidR="005C4BA6" w:rsidRPr="005C4BA6">
        <w:rPr>
          <w:rFonts w:ascii="阿里巴巴普惠体" w:eastAsia="阿里巴巴普惠体"/>
          <w:color w:val="000000"/>
          <w:sz w:val="21"/>
          <w:lang w:eastAsia="zh-CN"/>
        </w:rPr>
        <w:t>webhook</w:t>
      </w:r>
      <w:r>
        <w:rPr>
          <w:rFonts w:ascii="阿里巴巴普惠体" w:eastAsia="阿里巴巴普惠体"/>
          <w:color w:val="000000"/>
          <w:sz w:val="21"/>
          <w:lang w:eastAsia="zh-CN"/>
        </w:rPr>
        <w:t>”</w:t>
      </w:r>
      <w:r>
        <w:rPr>
          <w:rFonts w:ascii="阿里巴巴普惠体" w:eastAsia="阿里巴巴普惠体"/>
          <w:color w:val="000000"/>
          <w:sz w:val="21"/>
          <w:lang w:eastAsia="zh-CN"/>
        </w:rPr>
        <w:t>权限的角色，授予</w:t>
      </w:r>
      <w:r w:rsidR="005C4BA6">
        <w:rPr>
          <w:rFonts w:ascii="阿里巴巴普惠体" w:eastAsia="阿里巴巴普惠体"/>
          <w:color w:val="000000"/>
          <w:sz w:val="21"/>
          <w:lang w:eastAsia="zh-CN"/>
        </w:rPr>
        <w:t>webhook营销</w:t>
      </w:r>
      <w:r>
        <w:rPr>
          <w:rFonts w:ascii="阿里巴巴普惠体" w:eastAsia="阿里巴巴普惠体"/>
          <w:color w:val="000000"/>
          <w:sz w:val="21"/>
          <w:lang w:eastAsia="zh-CN"/>
        </w:rPr>
        <w:t>的使用权限，请参见</w:t>
      </w:r>
      <w:hyperlink w:anchor="topic-2020585">
        <w:r>
          <w:rPr>
            <w:rStyle w:val="af8"/>
            <w:rFonts w:ascii="阿里巴巴普惠体" w:eastAsia="阿里巴巴普惠体"/>
            <w:color w:val="FF6A00"/>
            <w:sz w:val="21"/>
            <w:lang w:eastAsia="zh-CN"/>
          </w:rPr>
          <w:t>空间角色管理</w:t>
        </w:r>
      </w:hyperlink>
      <w:r>
        <w:rPr>
          <w:rFonts w:ascii="阿里巴巴普惠体" w:eastAsia="阿里巴巴普惠体"/>
          <w:color w:val="000000"/>
          <w:sz w:val="21"/>
          <w:lang w:eastAsia="zh-CN"/>
        </w:rPr>
        <w:t>。</w:t>
      </w:r>
    </w:p>
    <w:p w:rsidR="00CA58D1" w:rsidRDefault="009D55E1" w:rsidP="009D55E1">
      <w:pPr>
        <w:numPr>
          <w:ilvl w:val="0"/>
          <w:numId w:val="510"/>
        </w:numPr>
        <w:spacing w:after="120"/>
        <w:rPr>
          <w:lang w:eastAsia="zh-CN"/>
        </w:rPr>
      </w:pPr>
      <w:bookmarkStart w:id="14631" w:name="p-ms4-w40-73m"/>
      <w:bookmarkStart w:id="14632" w:name="li-ca1-80i-fuw"/>
      <w:bookmarkEnd w:id="14625"/>
      <w:bookmarkEnd w:id="14628"/>
      <w:bookmarkEnd w:id="14629"/>
      <w:bookmarkEnd w:id="14630"/>
      <w:r>
        <w:rPr>
          <w:rFonts w:ascii="阿里巴巴普惠体" w:eastAsia="阿里巴巴普惠体"/>
          <w:color w:val="000000"/>
          <w:sz w:val="21"/>
          <w:lang w:eastAsia="zh-CN"/>
        </w:rPr>
        <w:t>管理员、已授权用户在私有化营销模块创建</w:t>
      </w:r>
      <w:r w:rsidR="005C4BA6">
        <w:rPr>
          <w:rFonts w:ascii="阿里巴巴普惠体" w:eastAsia="阿里巴巴普惠体"/>
          <w:color w:val="000000"/>
          <w:sz w:val="21"/>
          <w:lang w:eastAsia="zh-CN"/>
        </w:rPr>
        <w:t>webhook营销</w:t>
      </w:r>
      <w:r>
        <w:rPr>
          <w:rFonts w:ascii="阿里巴巴普惠体" w:eastAsia="阿里巴巴普惠体"/>
          <w:color w:val="000000"/>
          <w:sz w:val="21"/>
          <w:lang w:eastAsia="zh-CN"/>
        </w:rPr>
        <w:t>任务，或在自动化营销模块配置</w:t>
      </w:r>
      <w:r w:rsidR="005C4BA6">
        <w:rPr>
          <w:rFonts w:ascii="阿里巴巴普惠体" w:eastAsia="阿里巴巴普惠体"/>
          <w:color w:val="000000"/>
          <w:sz w:val="21"/>
          <w:lang w:eastAsia="zh-CN"/>
        </w:rPr>
        <w:t>webhook组件</w:t>
      </w:r>
      <w:r>
        <w:rPr>
          <w:rFonts w:ascii="阿里巴巴普惠体" w:eastAsia="阿里巴巴普惠体"/>
          <w:color w:val="000000"/>
          <w:sz w:val="21"/>
          <w:lang w:eastAsia="zh-CN"/>
        </w:rPr>
        <w:t>，调用一方系统向受众进行营销，具体操作，请分别参见</w:t>
      </w:r>
      <w:hyperlink w:anchor="main-2115968">
        <w:r w:rsidR="005C4BA6">
          <w:rPr>
            <w:rStyle w:val="af8"/>
            <w:rFonts w:ascii="阿里巴巴普惠体" w:eastAsia="阿里巴巴普惠体"/>
            <w:color w:val="FF6A00"/>
            <w:sz w:val="21"/>
            <w:lang w:eastAsia="zh-CN"/>
          </w:rPr>
          <w:t>webhook营销</w:t>
        </w:r>
      </w:hyperlink>
      <w:r>
        <w:rPr>
          <w:rFonts w:ascii="阿里巴巴普惠体" w:eastAsia="阿里巴巴普惠体"/>
          <w:color w:val="000000"/>
          <w:sz w:val="21"/>
          <w:lang w:eastAsia="zh-CN"/>
        </w:rPr>
        <w:t>、</w:t>
      </w:r>
      <w:hyperlink w:anchor="topic-2120596">
        <w:r>
          <w:rPr>
            <w:rStyle w:val="af8"/>
            <w:rFonts w:ascii="阿里巴巴普惠体" w:eastAsia="阿里巴巴普惠体"/>
            <w:color w:val="FF6A00"/>
            <w:sz w:val="21"/>
            <w:lang w:eastAsia="zh-CN"/>
          </w:rPr>
          <w:t>营销动作-</w:t>
        </w:r>
        <w:r w:rsidR="005C4BA6">
          <w:rPr>
            <w:rStyle w:val="af8"/>
            <w:rFonts w:ascii="阿里巴巴普惠体" w:eastAsia="阿里巴巴普惠体"/>
            <w:color w:val="FF6A00"/>
            <w:sz w:val="21"/>
            <w:lang w:eastAsia="zh-CN"/>
          </w:rPr>
          <w:t>webhook组件</w:t>
        </w:r>
      </w:hyperlink>
      <w:r>
        <w:rPr>
          <w:rFonts w:ascii="阿里巴巴普惠体" w:eastAsia="阿里巴巴普惠体"/>
          <w:color w:val="000000"/>
          <w:sz w:val="21"/>
          <w:lang w:eastAsia="zh-CN"/>
        </w:rPr>
        <w:t>。</w:t>
      </w:r>
    </w:p>
    <w:p w:rsidR="00CA58D1" w:rsidRDefault="009D55E1">
      <w:pPr>
        <w:spacing w:after="150"/>
        <w:ind w:left="120"/>
        <w:rPr>
          <w:lang w:eastAsia="zh-CN"/>
        </w:rPr>
      </w:pPr>
      <w:bookmarkStart w:id="14633" w:name="title-i4z-t80-970"/>
      <w:bookmarkStart w:id="14634" w:name="section-rjv-df2-pj5"/>
      <w:bookmarkEnd w:id="14619"/>
      <w:bookmarkEnd w:id="14631"/>
      <w:bookmarkEnd w:id="14632"/>
      <w:r>
        <w:rPr>
          <w:rFonts w:ascii="阿里巴巴普惠体" w:eastAsia="阿里巴巴普惠体"/>
          <w:b/>
          <w:color w:val="000000"/>
          <w:lang w:eastAsia="zh-CN"/>
        </w:rPr>
        <w:t>新建webhook</w:t>
      </w:r>
    </w:p>
    <w:p w:rsidR="00CA58D1" w:rsidRDefault="009D55E1">
      <w:pPr>
        <w:spacing w:after="150"/>
        <w:ind w:left="120"/>
        <w:rPr>
          <w:lang w:eastAsia="zh-CN"/>
        </w:rPr>
      </w:pPr>
      <w:bookmarkStart w:id="14635" w:name="p-suu-dpz-sll"/>
      <w:bookmarkEnd w:id="14633"/>
      <w:r>
        <w:rPr>
          <w:rFonts w:ascii="阿里巴巴普惠体" w:eastAsia="阿里巴巴普惠体"/>
          <w:color w:val="000000"/>
          <w:sz w:val="21"/>
          <w:lang w:eastAsia="zh-CN"/>
        </w:rPr>
        <w:t>操作步骤：</w:t>
      </w:r>
    </w:p>
    <w:p w:rsidR="00CA58D1" w:rsidRDefault="009D55E1">
      <w:pPr>
        <w:ind w:left="840"/>
        <w:rPr>
          <w:lang w:eastAsia="zh-CN"/>
        </w:rPr>
      </w:pPr>
      <w:bookmarkStart w:id="14636" w:name="p-4ez-tia-6pv"/>
      <w:bookmarkStart w:id="14637" w:name="li-njb-oom-89h"/>
      <w:bookmarkStart w:id="14638" w:name="ol-kxs-jsm-14t"/>
      <w:bookmarkEnd w:id="14635"/>
      <w:r>
        <w:rPr>
          <w:rFonts w:ascii="阿里巴巴普惠体" w:eastAsia="阿里巴巴普惠体"/>
          <w:color w:val="000000"/>
          <w:sz w:val="21"/>
          <w:lang w:eastAsia="zh-CN"/>
        </w:rPr>
        <w:t>选择</w:t>
      </w:r>
      <w:bookmarkStart w:id="14639" w:name="img-t3l-6z0-daf"/>
      <w:r>
        <w:rPr>
          <w:noProof/>
        </w:rPr>
        <w:drawing>
          <wp:inline distT="0" distB="0" distL="0" distR="0">
            <wp:extent cx="247650" cy="257175"/>
            <wp:effectExtent l="0" t="0" r="0" b="0"/>
            <wp:docPr id="801" name="图片 801" descr="111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1"/>
                    <a:stretch>
                      <a:fillRect/>
                    </a:stretch>
                  </pic:blipFill>
                  <pic:spPr>
                    <a:xfrm>
                      <a:off x="0" y="0"/>
                      <a:ext cx="247650" cy="257175"/>
                    </a:xfrm>
                    <a:prstGeom prst="rect">
                      <a:avLst/>
                    </a:prstGeom>
                  </pic:spPr>
                </pic:pic>
              </a:graphicData>
            </a:graphic>
          </wp:inline>
        </w:drawing>
      </w:r>
      <w:bookmarkEnd w:id="14639"/>
      <w:r>
        <w:rPr>
          <w:rFonts w:ascii="阿里巴巴普惠体" w:eastAsia="阿里巴巴普惠体"/>
          <w:color w:val="000000"/>
          <w:sz w:val="21"/>
          <w:lang w:eastAsia="zh-CN"/>
        </w:rPr>
        <w:t>&gt;</w:t>
      </w:r>
      <w:r>
        <w:rPr>
          <w:rFonts w:ascii="阿里巴巴普惠体" w:eastAsia="阿里巴巴普惠体"/>
          <w:b/>
          <w:color w:val="000000"/>
          <w:sz w:val="21"/>
          <w:lang w:eastAsia="zh-CN"/>
        </w:rPr>
        <w:t>管理中心</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工作空间</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Webhook管理</w:t>
      </w:r>
      <w:r>
        <w:rPr>
          <w:rFonts w:ascii="阿里巴巴普惠体" w:eastAsia="阿里巴巴普惠体"/>
          <w:color w:val="000000"/>
          <w:sz w:val="21"/>
          <w:lang w:eastAsia="zh-CN"/>
        </w:rPr>
        <w:t>，进入管理页面。</w:t>
      </w:r>
    </w:p>
    <w:p w:rsidR="00CA58D1" w:rsidRDefault="009D55E1">
      <w:pPr>
        <w:ind w:left="840"/>
      </w:pPr>
      <w:bookmarkStart w:id="14640" w:name="img-yg1-bm5-7zk"/>
      <w:r>
        <w:rPr>
          <w:noProof/>
        </w:rPr>
        <w:drawing>
          <wp:inline distT="0" distB="0" distL="0" distR="0">
            <wp:extent cx="6192520" cy="2174792"/>
            <wp:effectExtent l="0" t="0" r="0" b="0"/>
            <wp:docPr id="802" name="图片 80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0"/>
                    <a:stretch>
                      <a:fillRect/>
                    </a:stretch>
                  </pic:blipFill>
                  <pic:spPr>
                    <a:xfrm>
                      <a:off x="0" y="0"/>
                      <a:ext cx="6192520" cy="2174792"/>
                    </a:xfrm>
                    <a:prstGeom prst="rect">
                      <a:avLst/>
                    </a:prstGeom>
                  </pic:spPr>
                </pic:pic>
              </a:graphicData>
            </a:graphic>
          </wp:inline>
        </w:drawing>
      </w:r>
      <w:bookmarkEnd w:id="14640"/>
    </w:p>
    <w:p w:rsidR="00CA58D1" w:rsidRDefault="009D55E1" w:rsidP="009D55E1">
      <w:pPr>
        <w:numPr>
          <w:ilvl w:val="0"/>
          <w:numId w:val="511"/>
        </w:numPr>
        <w:spacing w:after="120"/>
        <w:rPr>
          <w:lang w:eastAsia="zh-CN"/>
        </w:rPr>
      </w:pPr>
      <w:bookmarkStart w:id="14641" w:name="p-ylh-qb5-b78"/>
      <w:bookmarkStart w:id="14642" w:name="li-z7f-xdo-yz4"/>
      <w:bookmarkEnd w:id="14636"/>
      <w:bookmarkEnd w:id="14637"/>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新建webhook</w:t>
      </w:r>
      <w:r>
        <w:rPr>
          <w:rFonts w:ascii="阿里巴巴普惠体" w:eastAsia="阿里巴巴普惠体"/>
          <w:color w:val="000000"/>
          <w:sz w:val="21"/>
          <w:lang w:eastAsia="zh-CN"/>
        </w:rPr>
        <w:t>。</w:t>
      </w:r>
    </w:p>
    <w:p w:rsidR="00CA58D1" w:rsidRDefault="009D55E1">
      <w:pPr>
        <w:ind w:left="840"/>
        <w:rPr>
          <w:lang w:eastAsia="zh-CN"/>
        </w:rPr>
      </w:pPr>
      <w:bookmarkStart w:id="14643" w:name="p-lrv-vlz-n48"/>
      <w:bookmarkStart w:id="14644" w:name="li-bp1-6ze-jur"/>
      <w:bookmarkEnd w:id="14641"/>
      <w:bookmarkEnd w:id="14642"/>
      <w:r>
        <w:rPr>
          <w:rFonts w:ascii="阿里巴巴普惠体" w:eastAsia="阿里巴巴普惠体"/>
          <w:color w:val="000000"/>
          <w:sz w:val="21"/>
          <w:lang w:eastAsia="zh-CN"/>
        </w:rPr>
        <w:t>在弹窗中配置参数，如下表所示。</w:t>
      </w:r>
    </w:p>
    <w:p w:rsidR="00CA58D1" w:rsidRDefault="009D55E1">
      <w:pPr>
        <w:ind w:left="840"/>
      </w:pPr>
      <w:bookmarkStart w:id="14645" w:name="img-ndp-5ub-1bh"/>
      <w:r>
        <w:rPr>
          <w:noProof/>
        </w:rPr>
        <w:lastRenderedPageBreak/>
        <w:drawing>
          <wp:inline distT="0" distB="0" distL="0" distR="0">
            <wp:extent cx="6192520" cy="5262241"/>
            <wp:effectExtent l="0" t="0" r="0" b="0"/>
            <wp:docPr id="803" name="图片 80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1"/>
                    <a:stretch>
                      <a:fillRect/>
                    </a:stretch>
                  </pic:blipFill>
                  <pic:spPr>
                    <a:xfrm>
                      <a:off x="0" y="0"/>
                      <a:ext cx="6192520" cy="5262241"/>
                    </a:xfrm>
                    <a:prstGeom prst="rect">
                      <a:avLst/>
                    </a:prstGeom>
                  </pic:spPr>
                </pic:pic>
              </a:graphicData>
            </a:graphic>
          </wp:inline>
        </w:drawing>
      </w:r>
      <w:bookmarkEnd w:id="14645"/>
    </w:p>
    <w:tbl>
      <w:tblPr>
        <w:tblW w:w="0" w:type="auto"/>
        <w:tblCellSpacing w:w="0" w:type="auto"/>
        <w:tblInd w:w="1035" w:type="dxa"/>
        <w:tblLook w:val="04A0" w:firstRow="1" w:lastRow="0" w:firstColumn="1" w:lastColumn="0" w:noHBand="0" w:noVBand="1"/>
      </w:tblPr>
      <w:tblGrid>
        <w:gridCol w:w="1873"/>
        <w:gridCol w:w="6824"/>
      </w:tblGrid>
      <w:tr w:rsidR="00CA58D1">
        <w:trPr>
          <w:trHeight w:val="315"/>
          <w:tblCellSpacing w:w="0" w:type="auto"/>
        </w:trPr>
        <w:tc>
          <w:tcPr>
            <w:tcW w:w="2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14646" w:name="p-7gz-0r9-je4"/>
            <w:bookmarkStart w:id="14647" w:name="td-im3-uji-etg"/>
            <w:bookmarkStart w:id="14648" w:name="tr-bmz-xve-z5l"/>
            <w:bookmarkStart w:id="14649" w:name="table-6rj-75o-pti"/>
            <w:bookmarkEnd w:id="14643"/>
            <w:r>
              <w:rPr>
                <w:rFonts w:ascii="阿里巴巴普惠体" w:eastAsia="阿里巴巴普惠体"/>
                <w:b/>
                <w:color w:val="333333"/>
              </w:rPr>
              <w:t>参数</w:t>
            </w:r>
          </w:p>
        </w:tc>
        <w:tc>
          <w:tcPr>
            <w:tcW w:w="8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14650" w:name="p-47p-ne7-ieh"/>
            <w:bookmarkStart w:id="14651" w:name="td-f0i-fyl-f2q"/>
            <w:bookmarkEnd w:id="14646"/>
            <w:bookmarkEnd w:id="14647"/>
            <w:r>
              <w:rPr>
                <w:rFonts w:ascii="阿里巴巴普惠体" w:eastAsia="阿里巴巴普惠体"/>
                <w:b/>
                <w:color w:val="333333"/>
              </w:rPr>
              <w:t>说明</w:t>
            </w:r>
          </w:p>
        </w:tc>
        <w:bookmarkEnd w:id="14650"/>
        <w:bookmarkEnd w:id="14651"/>
      </w:tr>
      <w:tr w:rsidR="00CA58D1">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4652" w:name="p-5ew-cx4-pow"/>
            <w:bookmarkStart w:id="14653" w:name="td-i0n-xy2-okx"/>
            <w:bookmarkStart w:id="14654" w:name="tr-3b2-g5t-hwg"/>
            <w:bookmarkEnd w:id="14648"/>
            <w:r>
              <w:rPr>
                <w:rFonts w:ascii="阿里巴巴普惠体" w:eastAsia="阿里巴巴普惠体"/>
                <w:color w:val="333333"/>
                <w:sz w:val="21"/>
              </w:rPr>
              <w:t>webhook名称</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4655" w:name="p-lyb-7hz-ira"/>
            <w:bookmarkStart w:id="14656" w:name="td-7eq-40u-xjn"/>
            <w:bookmarkEnd w:id="14652"/>
            <w:bookmarkEnd w:id="14653"/>
            <w:r>
              <w:rPr>
                <w:rFonts w:ascii="阿里巴巴普惠体" w:eastAsia="阿里巴巴普惠体"/>
                <w:color w:val="333333"/>
                <w:sz w:val="21"/>
                <w:lang w:eastAsia="zh-CN"/>
              </w:rPr>
              <w:t>输入webhook名称。</w:t>
            </w:r>
          </w:p>
        </w:tc>
        <w:bookmarkEnd w:id="14655"/>
        <w:bookmarkEnd w:id="14656"/>
      </w:tr>
      <w:tr w:rsidR="00CA58D1">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4657" w:name="p-plb-71u-4g1"/>
            <w:bookmarkStart w:id="14658" w:name="td-sk8-ue4-61k"/>
            <w:bookmarkStart w:id="14659" w:name="tr-9kn-eo2-bb3"/>
            <w:bookmarkEnd w:id="14654"/>
            <w:r>
              <w:rPr>
                <w:rFonts w:ascii="阿里巴巴普惠体" w:eastAsia="阿里巴巴普惠体"/>
                <w:color w:val="333333"/>
                <w:sz w:val="21"/>
              </w:rPr>
              <w:t>鉴权方式</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4660" w:name="p-5uk-02n-43f"/>
            <w:bookmarkStart w:id="14661" w:name="td-n2f-ghr-f43"/>
            <w:bookmarkEnd w:id="14657"/>
            <w:bookmarkEnd w:id="14658"/>
            <w:r>
              <w:rPr>
                <w:rFonts w:ascii="阿里巴巴普惠体" w:eastAsia="阿里巴巴普惠体"/>
                <w:color w:val="333333"/>
                <w:sz w:val="21"/>
              </w:rPr>
              <w:t>选择鉴权方式：</w:t>
            </w:r>
          </w:p>
          <w:p w:rsidR="00CA58D1" w:rsidRDefault="009D55E1" w:rsidP="008A2FC7">
            <w:pPr>
              <w:numPr>
                <w:ilvl w:val="1"/>
                <w:numId w:val="511"/>
              </w:numPr>
              <w:spacing w:line="360" w:lineRule="exact"/>
              <w:ind w:leftChars="1" w:left="362"/>
            </w:pPr>
            <w:bookmarkStart w:id="14662" w:name="p-6lk-3aw-n5x"/>
            <w:bookmarkStart w:id="14663" w:name="li-rkv-fkg-5sx"/>
            <w:bookmarkStart w:id="14664" w:name="ul-h3v-bz5-nci"/>
            <w:bookmarkEnd w:id="14660"/>
            <w:r>
              <w:rPr>
                <w:rFonts w:ascii="阿里巴巴普惠体" w:eastAsia="阿里巴巴普惠体"/>
                <w:color w:val="333333"/>
                <w:sz w:val="21"/>
              </w:rPr>
              <w:t>无：不进行鉴权。</w:t>
            </w:r>
          </w:p>
          <w:p w:rsidR="00CA58D1" w:rsidRDefault="009D55E1" w:rsidP="008A2FC7">
            <w:pPr>
              <w:numPr>
                <w:ilvl w:val="1"/>
                <w:numId w:val="511"/>
              </w:numPr>
              <w:spacing w:line="360" w:lineRule="exact"/>
              <w:ind w:leftChars="1" w:left="362"/>
              <w:rPr>
                <w:lang w:eastAsia="zh-CN"/>
              </w:rPr>
            </w:pPr>
            <w:bookmarkStart w:id="14665" w:name="p-y2b-qyd-xzd"/>
            <w:bookmarkStart w:id="14666" w:name="li-zy3-8s6-jh5"/>
            <w:bookmarkEnd w:id="14662"/>
            <w:bookmarkEnd w:id="14663"/>
            <w:r>
              <w:rPr>
                <w:rFonts w:ascii="阿里巴巴普惠体" w:eastAsia="阿里巴巴普惠体"/>
                <w:color w:val="333333"/>
                <w:sz w:val="21"/>
                <w:lang w:eastAsia="zh-CN"/>
              </w:rPr>
              <w:t>密钥：通过验证密钥进行鉴权，需要在下方输入密钥。</w:t>
            </w:r>
          </w:p>
        </w:tc>
        <w:bookmarkEnd w:id="14661"/>
        <w:bookmarkEnd w:id="14664"/>
        <w:bookmarkEnd w:id="14665"/>
        <w:bookmarkEnd w:id="14666"/>
      </w:tr>
      <w:tr w:rsidR="00CA58D1">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4667" w:name="p-b3p-0g3-951"/>
            <w:bookmarkStart w:id="14668" w:name="td-45c-qed-bvw"/>
            <w:bookmarkStart w:id="14669" w:name="tr-87d-t3m-62j"/>
            <w:bookmarkEnd w:id="14659"/>
            <w:r>
              <w:rPr>
                <w:rFonts w:ascii="阿里巴巴普惠体" w:eastAsia="阿里巴巴普惠体"/>
                <w:color w:val="333333"/>
                <w:sz w:val="21"/>
              </w:rPr>
              <w:t>请求地址</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4670" w:name="p-wcg-0rl-zvj"/>
            <w:bookmarkStart w:id="14671" w:name="td-n2c-19k-8he"/>
            <w:bookmarkEnd w:id="14667"/>
            <w:bookmarkEnd w:id="14668"/>
            <w:r>
              <w:rPr>
                <w:rFonts w:ascii="阿里巴巴普惠体" w:eastAsia="阿里巴巴普惠体"/>
                <w:color w:val="333333"/>
                <w:sz w:val="21"/>
              </w:rPr>
              <w:t>输入要接收消息推送的接口地址，必须是以http或https开头的完整地址。</w:t>
            </w:r>
          </w:p>
          <w:p w:rsidR="00CA58D1" w:rsidRDefault="009D55E1" w:rsidP="008A2FC7">
            <w:pPr>
              <w:spacing w:line="360" w:lineRule="exact"/>
              <w:ind w:leftChars="1" w:left="2"/>
              <w:rPr>
                <w:lang w:eastAsia="zh-CN"/>
              </w:rPr>
            </w:pPr>
            <w:bookmarkStart w:id="14672" w:name="p-nzj-354-bek"/>
            <w:bookmarkEnd w:id="14670"/>
            <w:r>
              <w:rPr>
                <w:rFonts w:ascii="阿里巴巴普惠体" w:eastAsia="阿里巴巴普惠体"/>
                <w:color w:val="333333"/>
                <w:sz w:val="21"/>
                <w:lang w:eastAsia="zh-CN"/>
              </w:rPr>
              <w:t>建议使用HTTPS协议，以提高信息传输的安全性。</w:t>
            </w:r>
          </w:p>
        </w:tc>
        <w:bookmarkEnd w:id="14671"/>
        <w:bookmarkEnd w:id="14672"/>
      </w:tr>
      <w:tr w:rsidR="00CA58D1">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4673" w:name="p-9e6-c0k-toh"/>
            <w:bookmarkStart w:id="14674" w:name="td-fo3-gay-9ja"/>
            <w:bookmarkStart w:id="14675" w:name="tr-f3x-v30-7yx"/>
            <w:bookmarkEnd w:id="14669"/>
            <w:r>
              <w:rPr>
                <w:rFonts w:ascii="阿里巴巴普惠体" w:eastAsia="阿里巴巴普惠体"/>
                <w:color w:val="333333"/>
                <w:sz w:val="21"/>
              </w:rPr>
              <w:t>发送ID类型</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4676" w:name="p-mws-c07-a5v"/>
            <w:bookmarkStart w:id="14677" w:name="td-dej-w4u-ymy"/>
            <w:bookmarkEnd w:id="14673"/>
            <w:bookmarkEnd w:id="14674"/>
            <w:r>
              <w:rPr>
                <w:rFonts w:ascii="阿里巴巴普惠体" w:eastAsia="阿里巴巴普惠体"/>
                <w:color w:val="333333"/>
                <w:sz w:val="21"/>
                <w:lang w:eastAsia="zh-CN"/>
              </w:rPr>
              <w:t>选择允许发送的ID类型，可多选。但在创建任务时，每个任务仅可选择发送一种ID。</w:t>
            </w:r>
          </w:p>
          <w:p w:rsidR="00CA58D1" w:rsidRDefault="009D55E1" w:rsidP="008A2FC7">
            <w:pPr>
              <w:spacing w:line="360" w:lineRule="exact"/>
              <w:ind w:leftChars="1" w:left="2"/>
            </w:pPr>
            <w:bookmarkStart w:id="14678" w:name="p-8vy-pn8-sqd"/>
            <w:bookmarkEnd w:id="14676"/>
            <w:r>
              <w:rPr>
                <w:rFonts w:ascii="阿里巴巴普惠体" w:eastAsia="阿里巴巴普惠体"/>
                <w:color w:val="333333"/>
                <w:sz w:val="21"/>
              </w:rPr>
              <w:lastRenderedPageBreak/>
              <w:t>支持当前受众的所有ID类型：OneID、UnionID、手机号码、电子邮箱、淘宝ID、淘宝昵称、支付宝ID、微博ID、手机IMEI、手机IDFA、手机IMSI、手机OAID、MAC地址、OpenID。</w:t>
            </w:r>
          </w:p>
        </w:tc>
        <w:bookmarkEnd w:id="14677"/>
        <w:bookmarkEnd w:id="14678"/>
      </w:tr>
      <w:tr w:rsidR="00CA58D1">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4679" w:name="p-u6l-q7o-m2x"/>
            <w:bookmarkStart w:id="14680" w:name="td-wha-kxq-ggn"/>
            <w:bookmarkStart w:id="14681" w:name="tr-dmz-dbg-h9j"/>
            <w:bookmarkEnd w:id="14675"/>
            <w:r>
              <w:rPr>
                <w:rFonts w:ascii="阿里巴巴普惠体" w:eastAsia="阿里巴巴普惠体"/>
                <w:color w:val="333333"/>
                <w:sz w:val="21"/>
              </w:rPr>
              <w:lastRenderedPageBreak/>
              <w:t>webhook参数</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4682" w:name="p-h7t-lxb-dra"/>
            <w:bookmarkStart w:id="14683" w:name="td-41z-gx1-s99"/>
            <w:bookmarkEnd w:id="14679"/>
            <w:bookmarkEnd w:id="14680"/>
            <w:r>
              <w:rPr>
                <w:rFonts w:ascii="阿里巴巴普惠体" w:eastAsia="阿里巴巴普惠体"/>
                <w:color w:val="333333"/>
                <w:sz w:val="21"/>
                <w:lang w:eastAsia="zh-CN"/>
              </w:rPr>
              <w:t>您可以定义webhook参数，在使用该webhook创建不同的营销任务时，可以灵活定义这些参数的值。例如：一方系统设置的发送内容为</w:t>
            </w:r>
            <w:r>
              <w:rPr>
                <w:rFonts w:ascii="阿里巴巴普惠体" w:eastAsia="阿里巴巴普惠体"/>
                <w:color w:val="333333"/>
                <w:sz w:val="21"/>
                <w:lang w:eastAsia="zh-CN"/>
              </w:rPr>
              <w:t>“</w:t>
            </w:r>
            <w:r>
              <w:rPr>
                <w:rFonts w:ascii="阿里巴巴普惠体" w:eastAsia="阿里巴巴普惠体"/>
                <w:color w:val="333333"/>
                <w:sz w:val="21"/>
                <w:lang w:eastAsia="zh-CN"/>
              </w:rPr>
              <w:t>在{date}进行折扣活动</w:t>
            </w:r>
            <w:r>
              <w:rPr>
                <w:rFonts w:ascii="阿里巴巴普惠体" w:eastAsia="阿里巴巴普惠体"/>
                <w:color w:val="333333"/>
                <w:sz w:val="21"/>
                <w:lang w:eastAsia="zh-CN"/>
              </w:rPr>
              <w:t>”</w:t>
            </w:r>
            <w:r>
              <w:rPr>
                <w:rFonts w:ascii="阿里巴巴普惠体" w:eastAsia="阿里巴巴普惠体"/>
                <w:color w:val="333333"/>
                <w:sz w:val="21"/>
                <w:lang w:eastAsia="zh-CN"/>
              </w:rPr>
              <w:t>，{date}即为一个参数，在创建营销任务时，需要指定为具体日期。</w:t>
            </w:r>
          </w:p>
          <w:p w:rsidR="00CA58D1" w:rsidRDefault="009D55E1" w:rsidP="008A2FC7">
            <w:pPr>
              <w:numPr>
                <w:ilvl w:val="1"/>
                <w:numId w:val="512"/>
              </w:numPr>
              <w:spacing w:line="360" w:lineRule="exact"/>
              <w:ind w:leftChars="1" w:left="362"/>
            </w:pPr>
            <w:bookmarkStart w:id="14684" w:name="p-6jl-cop-jmg"/>
            <w:bookmarkStart w:id="14685" w:name="li-tz6-q5q-4dx"/>
            <w:bookmarkStart w:id="14686" w:name="ul-5yq-7xt-gzg"/>
            <w:bookmarkEnd w:id="14682"/>
            <w:r>
              <w:rPr>
                <w:rFonts w:ascii="阿里巴巴普惠体" w:eastAsia="阿里巴巴普惠体"/>
                <w:color w:val="333333"/>
                <w:sz w:val="21"/>
              </w:rPr>
              <w:t>参数名称</w:t>
            </w:r>
          </w:p>
          <w:p w:rsidR="00CA58D1" w:rsidRDefault="009D55E1" w:rsidP="008A2FC7">
            <w:pPr>
              <w:numPr>
                <w:ilvl w:val="1"/>
                <w:numId w:val="512"/>
              </w:numPr>
              <w:spacing w:line="360" w:lineRule="exact"/>
              <w:ind w:leftChars="1" w:left="362"/>
              <w:rPr>
                <w:lang w:eastAsia="zh-CN"/>
              </w:rPr>
            </w:pPr>
            <w:bookmarkStart w:id="14687" w:name="p-x8u-bvm-fio"/>
            <w:bookmarkStart w:id="14688" w:name="li-15v-2um-gnk"/>
            <w:bookmarkEnd w:id="14684"/>
            <w:bookmarkEnd w:id="14685"/>
            <w:r>
              <w:rPr>
                <w:rFonts w:ascii="阿里巴巴普惠体" w:eastAsia="阿里巴巴普惠体"/>
                <w:color w:val="333333"/>
                <w:sz w:val="21"/>
                <w:lang w:eastAsia="zh-CN"/>
              </w:rPr>
              <w:t>显示名称：显示在营销任务创建页面上的参数名称。</w:t>
            </w:r>
          </w:p>
          <w:p w:rsidR="00CA58D1" w:rsidRDefault="009D55E1" w:rsidP="008A2FC7">
            <w:pPr>
              <w:numPr>
                <w:ilvl w:val="1"/>
                <w:numId w:val="512"/>
              </w:numPr>
              <w:spacing w:line="360" w:lineRule="exact"/>
              <w:ind w:leftChars="1" w:left="362"/>
            </w:pPr>
            <w:bookmarkStart w:id="14689" w:name="p-owr-9jg-6we"/>
            <w:bookmarkStart w:id="14690" w:name="li-wbi-r9c-se4"/>
            <w:bookmarkEnd w:id="14687"/>
            <w:bookmarkEnd w:id="14688"/>
            <w:r>
              <w:rPr>
                <w:rFonts w:ascii="阿里巴巴普惠体" w:eastAsia="阿里巴巴普惠体"/>
                <w:color w:val="333333"/>
                <w:sz w:val="21"/>
              </w:rPr>
              <w:t>参数类型</w:t>
            </w:r>
          </w:p>
          <w:p w:rsidR="00CA58D1" w:rsidRDefault="009D55E1" w:rsidP="008A2FC7">
            <w:pPr>
              <w:spacing w:line="360" w:lineRule="exact"/>
              <w:ind w:leftChars="1" w:left="2"/>
              <w:rPr>
                <w:lang w:eastAsia="zh-CN"/>
              </w:rPr>
            </w:pPr>
            <w:bookmarkStart w:id="14691" w:name="p-2dj-92x-zcz"/>
            <w:bookmarkEnd w:id="14686"/>
            <w:bookmarkEnd w:id="14689"/>
            <w:bookmarkEnd w:id="14690"/>
            <w:r>
              <w:rPr>
                <w:rFonts w:ascii="阿里巴巴普惠体" w:eastAsia="阿里巴巴普惠体"/>
                <w:color w:val="333333"/>
                <w:sz w:val="21"/>
                <w:lang w:eastAsia="zh-CN"/>
              </w:rPr>
              <w:t>单击</w:t>
            </w:r>
            <w:r>
              <w:rPr>
                <w:rFonts w:ascii="阿里巴巴普惠体" w:eastAsia="阿里巴巴普惠体"/>
                <w:b/>
                <w:color w:val="333333"/>
                <w:sz w:val="21"/>
                <w:lang w:eastAsia="zh-CN"/>
              </w:rPr>
              <w:t>添加模版参数</w:t>
            </w:r>
            <w:r>
              <w:rPr>
                <w:rFonts w:ascii="阿里巴巴普惠体" w:eastAsia="阿里巴巴普惠体"/>
                <w:color w:val="333333"/>
                <w:sz w:val="21"/>
                <w:lang w:eastAsia="zh-CN"/>
              </w:rPr>
              <w:t>，可以增加一组webhook参数。</w:t>
            </w:r>
          </w:p>
        </w:tc>
        <w:bookmarkEnd w:id="14683"/>
        <w:bookmarkEnd w:id="14691"/>
      </w:tr>
      <w:tr w:rsidR="00CA58D1">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4692" w:name="p-lqi-l27-i82"/>
            <w:bookmarkStart w:id="14693" w:name="td-gaf-aqb-qje"/>
            <w:bookmarkStart w:id="14694" w:name="tr-t6e-toe-8ss"/>
            <w:bookmarkEnd w:id="14681"/>
            <w:r>
              <w:rPr>
                <w:rFonts w:ascii="阿里巴巴普惠体" w:eastAsia="阿里巴巴普惠体"/>
                <w:color w:val="333333"/>
                <w:sz w:val="21"/>
              </w:rPr>
              <w:t>是否开启回执设置</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4695" w:name="p-yvv-gn0-jxj"/>
            <w:bookmarkStart w:id="14696" w:name="td-93w-eh5-48s"/>
            <w:bookmarkEnd w:id="14692"/>
            <w:bookmarkEnd w:id="14693"/>
            <w:r>
              <w:rPr>
                <w:rFonts w:ascii="阿里巴巴普惠体" w:eastAsia="阿里巴巴普惠体"/>
                <w:color w:val="333333"/>
                <w:sz w:val="21"/>
                <w:lang w:eastAsia="zh-CN"/>
              </w:rPr>
              <w:t>选择是否开启回执设置，使一方系统能够通过上报回执将发送结果返回Quick Audience，显示在营销任务详情页面。</w:t>
            </w:r>
          </w:p>
          <w:p w:rsidR="00CA58D1" w:rsidRDefault="009D55E1" w:rsidP="008A2FC7">
            <w:pPr>
              <w:spacing w:line="360" w:lineRule="exact"/>
              <w:ind w:leftChars="1" w:left="2"/>
            </w:pPr>
            <w:bookmarkStart w:id="14697" w:name="p-40f-zbs-9ps"/>
            <w:bookmarkEnd w:id="14695"/>
            <w:r>
              <w:rPr>
                <w:rFonts w:ascii="阿里巴巴普惠体" w:eastAsia="阿里巴巴普惠体"/>
                <w:color w:val="333333"/>
                <w:sz w:val="21"/>
              </w:rPr>
              <w:t>若开启，您需要设置：</w:t>
            </w:r>
          </w:p>
          <w:p w:rsidR="00CA58D1" w:rsidRDefault="009D55E1" w:rsidP="008A2FC7">
            <w:pPr>
              <w:numPr>
                <w:ilvl w:val="1"/>
                <w:numId w:val="513"/>
              </w:numPr>
              <w:spacing w:line="360" w:lineRule="exact"/>
              <w:ind w:leftChars="1" w:left="362"/>
            </w:pPr>
            <w:bookmarkStart w:id="14698" w:name="p-cay-9ma-ep7"/>
            <w:bookmarkStart w:id="14699" w:name="li-lm5-mtc-15s"/>
            <w:bookmarkStart w:id="14700" w:name="ul-0kz-7w9-li3"/>
            <w:bookmarkEnd w:id="14697"/>
            <w:r>
              <w:rPr>
                <w:rFonts w:ascii="阿里巴巴普惠体" w:eastAsia="阿里巴巴普惠体"/>
                <w:color w:val="333333"/>
                <w:sz w:val="21"/>
              </w:rPr>
              <w:t>数据回收周期：超过该周期后，Quick Audience将不再接收发送结果。</w:t>
            </w:r>
          </w:p>
          <w:p w:rsidR="00CA58D1" w:rsidRDefault="009D55E1" w:rsidP="008A2FC7">
            <w:pPr>
              <w:numPr>
                <w:ilvl w:val="1"/>
                <w:numId w:val="513"/>
              </w:numPr>
              <w:spacing w:line="360" w:lineRule="exact"/>
              <w:ind w:leftChars="1" w:left="362"/>
              <w:rPr>
                <w:lang w:eastAsia="zh-CN"/>
              </w:rPr>
            </w:pPr>
            <w:bookmarkStart w:id="14701" w:name="p-aa7-ee3-lbc"/>
            <w:bookmarkStart w:id="14702" w:name="li-kh6-zwt-m4f"/>
            <w:bookmarkEnd w:id="14698"/>
            <w:bookmarkEnd w:id="14699"/>
            <w:r>
              <w:rPr>
                <w:rFonts w:ascii="阿里巴巴普惠体" w:eastAsia="阿里巴巴普惠体"/>
                <w:color w:val="333333"/>
                <w:sz w:val="21"/>
                <w:lang w:eastAsia="zh-CN"/>
              </w:rPr>
              <w:t>状态code、状态值：回执中，状态code为发送结果代码，如：200；状态值为对应的发送结果，如：成功。</w:t>
            </w:r>
          </w:p>
          <w:p w:rsidR="00CA58D1" w:rsidRDefault="009D55E1" w:rsidP="008A2FC7">
            <w:pPr>
              <w:spacing w:line="360" w:lineRule="exact"/>
              <w:ind w:leftChars="1" w:left="2"/>
              <w:rPr>
                <w:lang w:eastAsia="zh-CN"/>
              </w:rPr>
            </w:pPr>
            <w:bookmarkStart w:id="14703" w:name="p-xi1-x6h-k9k"/>
            <w:bookmarkEnd w:id="14701"/>
            <w:r>
              <w:rPr>
                <w:rFonts w:ascii="阿里巴巴普惠体" w:eastAsia="阿里巴巴普惠体"/>
                <w:color w:val="333333"/>
                <w:sz w:val="21"/>
                <w:lang w:eastAsia="zh-CN"/>
              </w:rPr>
              <w:t>状态code、状态值可能有多对，单击</w:t>
            </w:r>
            <w:r>
              <w:rPr>
                <w:rFonts w:ascii="阿里巴巴普惠体" w:eastAsia="阿里巴巴普惠体"/>
                <w:b/>
                <w:color w:val="333333"/>
                <w:sz w:val="21"/>
                <w:lang w:eastAsia="zh-CN"/>
              </w:rPr>
              <w:t>新增状态</w:t>
            </w:r>
            <w:r>
              <w:rPr>
                <w:rFonts w:ascii="阿里巴巴普惠体" w:eastAsia="阿里巴巴普惠体"/>
                <w:color w:val="333333"/>
                <w:sz w:val="21"/>
                <w:lang w:eastAsia="zh-CN"/>
              </w:rPr>
              <w:t>，可以增加一对。</w:t>
            </w:r>
          </w:p>
        </w:tc>
        <w:bookmarkEnd w:id="14696"/>
        <w:bookmarkEnd w:id="14700"/>
        <w:bookmarkEnd w:id="14702"/>
        <w:bookmarkEnd w:id="14703"/>
      </w:tr>
      <w:bookmarkEnd w:id="14649"/>
      <w:bookmarkEnd w:id="14694"/>
    </w:tbl>
    <w:p w:rsidR="00CA58D1" w:rsidRDefault="00CA58D1">
      <w:pPr>
        <w:ind w:left="840"/>
        <w:rPr>
          <w:lang w:eastAsia="zh-CN"/>
        </w:rPr>
      </w:pPr>
    </w:p>
    <w:p w:rsidR="00CA58D1" w:rsidRDefault="009D55E1" w:rsidP="009D55E1">
      <w:pPr>
        <w:numPr>
          <w:ilvl w:val="0"/>
          <w:numId w:val="511"/>
        </w:numPr>
        <w:spacing w:after="120"/>
        <w:rPr>
          <w:lang w:eastAsia="zh-CN"/>
        </w:rPr>
      </w:pPr>
      <w:bookmarkStart w:id="14704" w:name="p-lks-pa3-y5v"/>
      <w:bookmarkStart w:id="14705" w:name="p-ec5-qlh-bsz"/>
      <w:bookmarkStart w:id="14706" w:name="li-yfg-7by-h13"/>
      <w:bookmarkEnd w:id="14644"/>
      <w:bookmarkEnd w:id="14704"/>
      <w:r>
        <w:rPr>
          <w:rFonts w:ascii="阿里巴巴普惠体" w:eastAsia="阿里巴巴普惠体"/>
          <w:color w:val="000000"/>
          <w:sz w:val="21"/>
          <w:lang w:eastAsia="zh-CN"/>
        </w:rPr>
        <w:t>单击</w:t>
      </w:r>
      <w:r>
        <w:rPr>
          <w:rFonts w:ascii="阿里巴巴普惠体" w:eastAsia="阿里巴巴普惠体"/>
          <w:b/>
          <w:color w:val="000000"/>
          <w:sz w:val="21"/>
          <w:lang w:eastAsia="zh-CN"/>
        </w:rPr>
        <w:t>消息格式预览</w:t>
      </w:r>
      <w:r>
        <w:rPr>
          <w:rFonts w:ascii="阿里巴巴普惠体" w:eastAsia="阿里巴巴普惠体"/>
          <w:color w:val="000000"/>
          <w:sz w:val="21"/>
          <w:lang w:eastAsia="zh-CN"/>
        </w:rPr>
        <w:t>，下方将根据已配置的参数展示消息体格式。</w:t>
      </w:r>
    </w:p>
    <w:p w:rsidR="00CA58D1" w:rsidRDefault="009D55E1" w:rsidP="009D55E1">
      <w:pPr>
        <w:numPr>
          <w:ilvl w:val="0"/>
          <w:numId w:val="511"/>
        </w:numPr>
        <w:spacing w:after="120"/>
      </w:pPr>
      <w:bookmarkStart w:id="14707" w:name="p-pts-45p-4rm"/>
      <w:bookmarkStart w:id="14708" w:name="li-ycc-8mb-5kd"/>
      <w:bookmarkEnd w:id="14705"/>
      <w:bookmarkEnd w:id="14706"/>
      <w:r>
        <w:rPr>
          <w:rFonts w:ascii="阿里巴巴普惠体" w:eastAsia="阿里巴巴普惠体"/>
          <w:color w:val="000000"/>
          <w:sz w:val="21"/>
        </w:rPr>
        <w:t>单击</w:t>
      </w:r>
      <w:r>
        <w:rPr>
          <w:rFonts w:ascii="阿里巴巴普惠体" w:eastAsia="阿里巴巴普惠体"/>
          <w:b/>
          <w:color w:val="000000"/>
          <w:sz w:val="21"/>
        </w:rPr>
        <w:t>确定</w:t>
      </w:r>
      <w:r>
        <w:rPr>
          <w:rFonts w:ascii="阿里巴巴普惠体" w:eastAsia="阿里巴巴普惠体"/>
          <w:color w:val="000000"/>
          <w:sz w:val="21"/>
        </w:rPr>
        <w:t>，完成配置。</w:t>
      </w:r>
    </w:p>
    <w:p w:rsidR="00CA58D1" w:rsidRDefault="009D55E1">
      <w:pPr>
        <w:spacing w:after="150"/>
        <w:ind w:left="120"/>
      </w:pPr>
      <w:bookmarkStart w:id="14709" w:name="title-1rp-38z-t80"/>
      <w:bookmarkStart w:id="14710" w:name="section-j8x-5r0-c6g"/>
      <w:bookmarkEnd w:id="14634"/>
      <w:bookmarkEnd w:id="14638"/>
      <w:bookmarkEnd w:id="14707"/>
      <w:bookmarkEnd w:id="14708"/>
      <w:r>
        <w:rPr>
          <w:rFonts w:ascii="阿里巴巴普惠体" w:eastAsia="阿里巴巴普惠体"/>
          <w:b/>
          <w:color w:val="000000"/>
        </w:rPr>
        <w:t>测试发送</w:t>
      </w:r>
    </w:p>
    <w:p w:rsidR="00CA58D1" w:rsidRDefault="009D55E1">
      <w:pPr>
        <w:spacing w:after="150"/>
        <w:ind w:left="120"/>
        <w:rPr>
          <w:lang w:eastAsia="zh-CN"/>
        </w:rPr>
      </w:pPr>
      <w:bookmarkStart w:id="14711" w:name="p-y09-gx5-9v8"/>
      <w:bookmarkEnd w:id="14709"/>
      <w:r>
        <w:rPr>
          <w:rFonts w:ascii="阿里巴巴普惠体" w:eastAsia="阿里巴巴普惠体"/>
          <w:color w:val="000000"/>
          <w:sz w:val="21"/>
          <w:lang w:eastAsia="zh-CN"/>
        </w:rPr>
        <w:t>使用webhook进行</w:t>
      </w:r>
      <w:r w:rsidR="005C4BA6">
        <w:rPr>
          <w:rFonts w:ascii="阿里巴巴普惠体" w:eastAsia="阿里巴巴普惠体"/>
          <w:color w:val="000000"/>
          <w:sz w:val="21"/>
          <w:lang w:eastAsia="zh-CN"/>
        </w:rPr>
        <w:t>webhook营销</w:t>
      </w:r>
      <w:r>
        <w:rPr>
          <w:rFonts w:ascii="阿里巴巴普惠体" w:eastAsia="阿里巴巴普惠体"/>
          <w:color w:val="000000"/>
          <w:sz w:val="21"/>
          <w:lang w:eastAsia="zh-CN"/>
        </w:rPr>
        <w:t>前，您需要测试发送，确保其可用性。</w:t>
      </w:r>
    </w:p>
    <w:p w:rsidR="00CA58D1" w:rsidRDefault="00CA58D1">
      <w:pPr>
        <w:ind w:left="345"/>
        <w:rPr>
          <w:lang w:eastAsia="zh-CN"/>
        </w:rPr>
      </w:pPr>
      <w:bookmarkStart w:id="14712" w:name="note-0p8-ppl-td6"/>
      <w:bookmarkEnd w:id="14711"/>
    </w:p>
    <w:p w:rsidR="00CA58D1" w:rsidRDefault="009D55E1">
      <w:pPr>
        <w:rPr>
          <w:lang w:eastAsia="zh-CN"/>
        </w:rPr>
      </w:pPr>
      <w:r>
        <w:rPr>
          <w:rFonts w:ascii="阿里巴巴普惠体" w:eastAsia="阿里巴巴普惠体"/>
          <w:b/>
          <w:color w:val="73777A"/>
          <w:sz w:val="21"/>
          <w:lang w:eastAsia="zh-CN"/>
        </w:rPr>
        <w:t xml:space="preserve">说明 </w:t>
      </w:r>
    </w:p>
    <w:p w:rsidR="00CA58D1" w:rsidRDefault="009D55E1">
      <w:pPr>
        <w:spacing w:after="150"/>
        <w:ind w:left="345"/>
        <w:rPr>
          <w:lang w:eastAsia="zh-CN"/>
        </w:rPr>
      </w:pPr>
      <w:bookmarkStart w:id="14713" w:name="p-5nx-372-zmz"/>
      <w:r>
        <w:rPr>
          <w:rFonts w:ascii="阿里巴巴普惠体" w:eastAsia="阿里巴巴普惠体"/>
          <w:color w:val="73777A"/>
          <w:sz w:val="21"/>
          <w:lang w:eastAsia="zh-CN"/>
        </w:rPr>
        <w:t>您也可以在创建营销任务时测试发送，请参见</w:t>
      </w:r>
      <w:hyperlink w:anchor="topic-2115969">
        <w:r>
          <w:rPr>
            <w:rStyle w:val="af8"/>
            <w:rFonts w:ascii="阿里巴巴普惠体" w:eastAsia="阿里巴巴普惠体"/>
            <w:color w:val="FF6A00"/>
            <w:sz w:val="21"/>
            <w:lang w:eastAsia="zh-CN"/>
          </w:rPr>
          <w:t>创建</w:t>
        </w:r>
        <w:r w:rsidR="005C4BA6">
          <w:rPr>
            <w:rStyle w:val="af8"/>
            <w:rFonts w:ascii="阿里巴巴普惠体" w:eastAsia="阿里巴巴普惠体"/>
            <w:color w:val="FF6A00"/>
            <w:sz w:val="21"/>
            <w:lang w:eastAsia="zh-CN"/>
          </w:rPr>
          <w:t>webhook营销</w:t>
        </w:r>
        <w:r>
          <w:rPr>
            <w:rStyle w:val="af8"/>
            <w:rFonts w:ascii="阿里巴巴普惠体" w:eastAsia="阿里巴巴普惠体"/>
            <w:color w:val="FF6A00"/>
            <w:sz w:val="21"/>
            <w:lang w:eastAsia="zh-CN"/>
          </w:rPr>
          <w:t>任务</w:t>
        </w:r>
      </w:hyperlink>
      <w:r>
        <w:rPr>
          <w:rFonts w:ascii="阿里巴巴普惠体" w:eastAsia="阿里巴巴普惠体"/>
          <w:color w:val="73777A"/>
          <w:sz w:val="21"/>
          <w:lang w:eastAsia="zh-CN"/>
        </w:rPr>
        <w:t>、</w:t>
      </w:r>
      <w:hyperlink w:anchor="topic-2120596">
        <w:r>
          <w:rPr>
            <w:rStyle w:val="af8"/>
            <w:rFonts w:ascii="阿里巴巴普惠体" w:eastAsia="阿里巴巴普惠体"/>
            <w:color w:val="FF6A00"/>
            <w:sz w:val="21"/>
            <w:lang w:eastAsia="zh-CN"/>
          </w:rPr>
          <w:t>营销动作-</w:t>
        </w:r>
        <w:r w:rsidR="005C4BA6">
          <w:rPr>
            <w:rStyle w:val="af8"/>
            <w:rFonts w:ascii="阿里巴巴普惠体" w:eastAsia="阿里巴巴普惠体"/>
            <w:color w:val="FF6A00"/>
            <w:sz w:val="21"/>
            <w:lang w:eastAsia="zh-CN"/>
          </w:rPr>
          <w:t>webhook组件</w:t>
        </w:r>
      </w:hyperlink>
      <w:r>
        <w:rPr>
          <w:rFonts w:ascii="阿里巴巴普惠体" w:eastAsia="阿里巴巴普惠体"/>
          <w:color w:val="73777A"/>
          <w:sz w:val="21"/>
          <w:lang w:eastAsia="zh-CN"/>
        </w:rPr>
        <w:t>。</w:t>
      </w:r>
    </w:p>
    <w:p w:rsidR="00CA58D1" w:rsidRDefault="009D55E1">
      <w:pPr>
        <w:spacing w:after="150"/>
        <w:ind w:left="120"/>
      </w:pPr>
      <w:bookmarkStart w:id="14714" w:name="p-9ad-lm3-rhp"/>
      <w:bookmarkEnd w:id="14712"/>
      <w:bookmarkEnd w:id="14713"/>
      <w:r>
        <w:rPr>
          <w:rFonts w:ascii="阿里巴巴普惠体" w:eastAsia="阿里巴巴普惠体"/>
          <w:color w:val="000000"/>
          <w:sz w:val="21"/>
        </w:rPr>
        <w:t>操作步骤：</w:t>
      </w:r>
    </w:p>
    <w:p w:rsidR="00CA58D1" w:rsidRDefault="009D55E1" w:rsidP="009D55E1">
      <w:pPr>
        <w:numPr>
          <w:ilvl w:val="0"/>
          <w:numId w:val="514"/>
        </w:numPr>
        <w:spacing w:after="120"/>
      </w:pPr>
      <w:bookmarkStart w:id="14715" w:name="p-chv-xx9-dlj"/>
      <w:bookmarkStart w:id="14716" w:name="li-g7s-sb9-r0p"/>
      <w:bookmarkStart w:id="14717" w:name="ol-uy5-uhy-h3o"/>
      <w:bookmarkEnd w:id="14714"/>
      <w:r>
        <w:rPr>
          <w:rFonts w:ascii="阿里巴巴普惠体" w:eastAsia="阿里巴巴普惠体"/>
          <w:color w:val="000000"/>
          <w:sz w:val="21"/>
        </w:rPr>
        <w:lastRenderedPageBreak/>
        <w:t>单击</w:t>
      </w:r>
      <w:bookmarkStart w:id="14718" w:name="img-1vg-r7s-5x5"/>
      <w:r>
        <w:rPr>
          <w:noProof/>
        </w:rPr>
        <w:drawing>
          <wp:inline distT="0" distB="0" distL="0" distR="0">
            <wp:extent cx="190500" cy="171450"/>
            <wp:effectExtent l="0" t="0" r="0" b="0"/>
            <wp:docPr id="804" name="图片 804" descr="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2"/>
                    <a:stretch>
                      <a:fillRect/>
                    </a:stretch>
                  </pic:blipFill>
                  <pic:spPr>
                    <a:xfrm>
                      <a:off x="0" y="0"/>
                      <a:ext cx="190500" cy="171450"/>
                    </a:xfrm>
                    <a:prstGeom prst="rect">
                      <a:avLst/>
                    </a:prstGeom>
                  </pic:spPr>
                </pic:pic>
              </a:graphicData>
            </a:graphic>
          </wp:inline>
        </w:drawing>
      </w:r>
      <w:bookmarkEnd w:id="14718"/>
      <w:r>
        <w:rPr>
          <w:rFonts w:ascii="阿里巴巴普惠体" w:eastAsia="阿里巴巴普惠体"/>
          <w:color w:val="000000"/>
          <w:sz w:val="21"/>
        </w:rPr>
        <w:t>图标。</w:t>
      </w:r>
    </w:p>
    <w:p w:rsidR="00CA58D1" w:rsidRDefault="009D55E1" w:rsidP="009D55E1">
      <w:pPr>
        <w:numPr>
          <w:ilvl w:val="0"/>
          <w:numId w:val="514"/>
        </w:numPr>
        <w:spacing w:after="120"/>
        <w:rPr>
          <w:lang w:eastAsia="zh-CN"/>
        </w:rPr>
      </w:pPr>
      <w:bookmarkStart w:id="14719" w:name="p-hkd-1eo-jvp"/>
      <w:bookmarkStart w:id="14720" w:name="li-19q-50e-r3d"/>
      <w:bookmarkEnd w:id="14715"/>
      <w:bookmarkEnd w:id="14716"/>
      <w:r>
        <w:rPr>
          <w:rFonts w:ascii="阿里巴巴普惠体" w:eastAsia="阿里巴巴普惠体"/>
          <w:color w:val="000000"/>
          <w:sz w:val="21"/>
          <w:lang w:eastAsia="zh-CN"/>
        </w:rPr>
        <w:t>在弹窗中选择要测试发送的ID类型，输入测试ID、webhook参数值。</w:t>
      </w:r>
    </w:p>
    <w:p w:rsidR="00CA58D1" w:rsidRDefault="00CA58D1">
      <w:pPr>
        <w:ind w:left="1065"/>
        <w:rPr>
          <w:lang w:eastAsia="zh-CN"/>
        </w:rPr>
      </w:pPr>
      <w:bookmarkStart w:id="14721" w:name="note-fvm-4nk-kl5"/>
      <w:bookmarkEnd w:id="14719"/>
    </w:p>
    <w:p w:rsidR="00CA58D1" w:rsidRDefault="009D55E1">
      <w:pPr>
        <w:ind w:left="840"/>
        <w:rPr>
          <w:lang w:eastAsia="zh-CN"/>
        </w:rPr>
      </w:pPr>
      <w:r>
        <w:rPr>
          <w:rFonts w:ascii="阿里巴巴普惠体" w:eastAsia="阿里巴巴普惠体"/>
          <w:b/>
          <w:color w:val="73777A"/>
          <w:sz w:val="21"/>
          <w:lang w:eastAsia="zh-CN"/>
        </w:rPr>
        <w:t xml:space="preserve">说明 </w:t>
      </w:r>
    </w:p>
    <w:p w:rsidR="00CA58D1" w:rsidRDefault="009D55E1">
      <w:pPr>
        <w:spacing w:after="150"/>
        <w:ind w:left="1065"/>
        <w:rPr>
          <w:lang w:eastAsia="zh-CN"/>
        </w:rPr>
      </w:pPr>
      <w:bookmarkStart w:id="14722" w:name="p-mne-rnr-ro8"/>
      <w:r>
        <w:rPr>
          <w:rFonts w:ascii="阿里巴巴普惠体" w:eastAsia="阿里巴巴普惠体"/>
          <w:color w:val="73777A"/>
          <w:sz w:val="21"/>
          <w:lang w:eastAsia="zh-CN"/>
        </w:rPr>
        <w:t>一次仅能测试一种ID类型。测试营销任务需要发送的ID类型即可。</w:t>
      </w:r>
    </w:p>
    <w:p w:rsidR="00CA58D1" w:rsidRDefault="009D55E1">
      <w:pPr>
        <w:ind w:left="840"/>
      </w:pPr>
      <w:bookmarkStart w:id="14723" w:name="img-n1k-6qx-qwi"/>
      <w:bookmarkEnd w:id="14721"/>
      <w:bookmarkEnd w:id="14722"/>
      <w:r>
        <w:rPr>
          <w:noProof/>
        </w:rPr>
        <w:drawing>
          <wp:inline distT="0" distB="0" distL="0" distR="0">
            <wp:extent cx="6192520" cy="4919872"/>
            <wp:effectExtent l="0" t="0" r="0" b="0"/>
            <wp:docPr id="805" name="图片 805"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3"/>
                    <a:stretch>
                      <a:fillRect/>
                    </a:stretch>
                  </pic:blipFill>
                  <pic:spPr>
                    <a:xfrm>
                      <a:off x="0" y="0"/>
                      <a:ext cx="6192520" cy="4919872"/>
                    </a:xfrm>
                    <a:prstGeom prst="rect">
                      <a:avLst/>
                    </a:prstGeom>
                  </pic:spPr>
                </pic:pic>
              </a:graphicData>
            </a:graphic>
          </wp:inline>
        </w:drawing>
      </w:r>
      <w:bookmarkEnd w:id="14723"/>
    </w:p>
    <w:p w:rsidR="00CA58D1" w:rsidRDefault="009D55E1" w:rsidP="009D55E1">
      <w:pPr>
        <w:numPr>
          <w:ilvl w:val="0"/>
          <w:numId w:val="514"/>
        </w:numPr>
        <w:spacing w:after="120"/>
        <w:rPr>
          <w:lang w:eastAsia="zh-CN"/>
        </w:rPr>
      </w:pPr>
      <w:bookmarkStart w:id="14724" w:name="p-1d7-r8y-7a1"/>
      <w:bookmarkStart w:id="14725" w:name="li-y5x-qlr-ejd"/>
      <w:bookmarkEnd w:id="14720"/>
      <w:r>
        <w:rPr>
          <w:rFonts w:ascii="阿里巴巴普惠体" w:eastAsia="阿里巴巴普惠体"/>
          <w:color w:val="000000"/>
          <w:sz w:val="21"/>
          <w:lang w:eastAsia="zh-CN"/>
        </w:rPr>
        <w:t>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，系统将通过webhook调用一方系统向测试ID发送消息。</w:t>
      </w:r>
    </w:p>
    <w:p w:rsidR="00CA58D1" w:rsidRDefault="009D55E1">
      <w:pPr>
        <w:spacing w:after="150"/>
        <w:ind w:left="840"/>
        <w:rPr>
          <w:lang w:eastAsia="zh-CN"/>
        </w:rPr>
      </w:pPr>
      <w:bookmarkStart w:id="14726" w:name="p-arj-z3h-vu2"/>
      <w:bookmarkEnd w:id="14724"/>
      <w:r>
        <w:rPr>
          <w:rFonts w:ascii="阿里巴巴普惠体" w:eastAsia="阿里巴巴普惠体"/>
          <w:color w:val="000000"/>
          <w:sz w:val="21"/>
          <w:lang w:eastAsia="zh-CN"/>
        </w:rPr>
        <w:t>弹窗将显示测试发送是否成功。</w:t>
      </w:r>
    </w:p>
    <w:p w:rsidR="00CA58D1" w:rsidRDefault="009D55E1" w:rsidP="009D55E1">
      <w:pPr>
        <w:numPr>
          <w:ilvl w:val="1"/>
          <w:numId w:val="514"/>
        </w:numPr>
        <w:spacing w:after="120"/>
        <w:rPr>
          <w:lang w:eastAsia="zh-CN"/>
        </w:rPr>
      </w:pPr>
      <w:bookmarkStart w:id="14727" w:name="p-9te-l3l-cp4"/>
      <w:bookmarkStart w:id="14728" w:name="li-s1v-khx-fyd"/>
      <w:bookmarkStart w:id="14729" w:name="ol-n58-hlx-f50"/>
      <w:bookmarkEnd w:id="14726"/>
      <w:r>
        <w:rPr>
          <w:rFonts w:ascii="阿里巴巴普惠体" w:eastAsia="阿里巴巴普惠体"/>
          <w:color w:val="000000"/>
          <w:sz w:val="21"/>
          <w:lang w:eastAsia="zh-CN"/>
        </w:rPr>
        <w:t>测试发送成功：请检查一方系统是否收到了webhook请求，测试ID是否收到消息。若未收到，请单击弹窗中的</w:t>
      </w:r>
      <w:r>
        <w:rPr>
          <w:rFonts w:ascii="阿里巴巴普惠体" w:eastAsia="阿里巴巴普惠体"/>
          <w:b/>
          <w:color w:val="000000"/>
          <w:sz w:val="21"/>
          <w:lang w:eastAsia="zh-CN"/>
        </w:rPr>
        <w:t>下载日志</w:t>
      </w:r>
      <w:r>
        <w:rPr>
          <w:rFonts w:ascii="阿里巴巴普惠体" w:eastAsia="阿里巴巴普惠体"/>
          <w:color w:val="000000"/>
          <w:sz w:val="21"/>
          <w:lang w:eastAsia="zh-CN"/>
        </w:rPr>
        <w:t>，排查原因。</w:t>
      </w:r>
    </w:p>
    <w:p w:rsidR="00CA58D1" w:rsidRDefault="009D55E1" w:rsidP="009D55E1">
      <w:pPr>
        <w:numPr>
          <w:ilvl w:val="1"/>
          <w:numId w:val="514"/>
        </w:numPr>
        <w:spacing w:after="120"/>
        <w:rPr>
          <w:lang w:eastAsia="zh-CN"/>
        </w:rPr>
      </w:pPr>
      <w:bookmarkStart w:id="14730" w:name="p-3s9-y0i-lgd"/>
      <w:bookmarkStart w:id="14731" w:name="li-jjt-owq-j21"/>
      <w:bookmarkEnd w:id="14727"/>
      <w:bookmarkEnd w:id="14728"/>
      <w:r>
        <w:rPr>
          <w:rFonts w:ascii="阿里巴巴普惠体" w:eastAsia="阿里巴巴普惠体"/>
          <w:color w:val="000000"/>
          <w:sz w:val="21"/>
          <w:lang w:eastAsia="zh-CN"/>
        </w:rPr>
        <w:lastRenderedPageBreak/>
        <w:t>测试发送失败：请单击弹窗中的</w:t>
      </w:r>
      <w:r>
        <w:rPr>
          <w:rFonts w:ascii="阿里巴巴普惠体" w:eastAsia="阿里巴巴普惠体"/>
          <w:b/>
          <w:color w:val="000000"/>
          <w:sz w:val="21"/>
          <w:lang w:eastAsia="zh-CN"/>
        </w:rPr>
        <w:t>下载日志</w:t>
      </w:r>
      <w:r>
        <w:rPr>
          <w:rFonts w:ascii="阿里巴巴普惠体" w:eastAsia="阿里巴巴普惠体"/>
          <w:color w:val="000000"/>
          <w:sz w:val="21"/>
          <w:lang w:eastAsia="zh-CN"/>
        </w:rPr>
        <w:t>，排查原因。</w:t>
      </w:r>
    </w:p>
    <w:p w:rsidR="00CA58D1" w:rsidRDefault="009D55E1">
      <w:pPr>
        <w:spacing w:after="150"/>
        <w:ind w:left="120"/>
        <w:rPr>
          <w:lang w:eastAsia="zh-CN"/>
        </w:rPr>
      </w:pPr>
      <w:bookmarkStart w:id="14732" w:name="title-f7z-tyy-c60"/>
      <w:bookmarkStart w:id="14733" w:name="section-he8-eqo-4zj"/>
      <w:bookmarkEnd w:id="14710"/>
      <w:bookmarkEnd w:id="14717"/>
      <w:bookmarkEnd w:id="14725"/>
      <w:bookmarkEnd w:id="14729"/>
      <w:bookmarkEnd w:id="14730"/>
      <w:bookmarkEnd w:id="14731"/>
      <w:r>
        <w:rPr>
          <w:rFonts w:ascii="阿里巴巴普惠体" w:eastAsia="阿里巴巴普惠体"/>
          <w:b/>
          <w:color w:val="000000"/>
          <w:lang w:eastAsia="zh-CN"/>
        </w:rPr>
        <w:t>授权</w:t>
      </w:r>
    </w:p>
    <w:p w:rsidR="00CA58D1" w:rsidRDefault="009D55E1">
      <w:pPr>
        <w:spacing w:after="150"/>
        <w:ind w:left="120"/>
        <w:rPr>
          <w:lang w:eastAsia="zh-CN"/>
        </w:rPr>
      </w:pPr>
      <w:bookmarkStart w:id="14734" w:name="p-9nl-936-qgr"/>
      <w:bookmarkEnd w:id="14732"/>
      <w:r>
        <w:rPr>
          <w:rFonts w:ascii="阿里巴巴普惠体" w:eastAsia="阿里巴巴普惠体"/>
          <w:color w:val="000000"/>
          <w:sz w:val="21"/>
          <w:lang w:eastAsia="zh-CN"/>
        </w:rPr>
        <w:t>管理员以外的空间成员，若需要使用webhook创建营销任务，必须先由管理员授予该webhook的使用权限，并加入带有</w:t>
      </w:r>
      <w:r>
        <w:rPr>
          <w:rFonts w:ascii="阿里巴巴普惠体" w:eastAsia="阿里巴巴普惠体"/>
          <w:color w:val="000000"/>
          <w:sz w:val="21"/>
          <w:lang w:eastAsia="zh-CN"/>
        </w:rPr>
        <w:t>“</w:t>
      </w:r>
      <w:r>
        <w:rPr>
          <w:rFonts w:ascii="阿里巴巴普惠体" w:eastAsia="阿里巴巴普惠体"/>
          <w:color w:val="000000"/>
          <w:sz w:val="21"/>
          <w:lang w:eastAsia="zh-CN"/>
        </w:rPr>
        <w:t>用户营销-私有化营销-</w:t>
      </w:r>
      <w:r w:rsidR="005C4BA6" w:rsidRPr="005C4BA6">
        <w:rPr>
          <w:rFonts w:ascii="阿里巴巴普惠体" w:eastAsia="阿里巴巴普惠体"/>
          <w:color w:val="000000"/>
          <w:sz w:val="21"/>
          <w:lang w:eastAsia="zh-CN"/>
        </w:rPr>
        <w:t>webhook</w:t>
      </w:r>
      <w:r>
        <w:rPr>
          <w:rFonts w:ascii="阿里巴巴普惠体" w:eastAsia="阿里巴巴普惠体"/>
          <w:color w:val="000000"/>
          <w:sz w:val="21"/>
          <w:lang w:eastAsia="zh-CN"/>
        </w:rPr>
        <w:t>”</w:t>
      </w:r>
      <w:r>
        <w:rPr>
          <w:rFonts w:ascii="阿里巴巴普惠体" w:eastAsia="阿里巴巴普惠体"/>
          <w:color w:val="000000"/>
          <w:sz w:val="21"/>
          <w:lang w:eastAsia="zh-CN"/>
        </w:rPr>
        <w:t>权限的</w:t>
      </w:r>
      <w:hyperlink w:anchor="topic-2020585">
        <w:r>
          <w:rPr>
            <w:rStyle w:val="af8"/>
            <w:rFonts w:ascii="阿里巴巴普惠体" w:eastAsia="阿里巴巴普惠体"/>
            <w:color w:val="FF6A00"/>
            <w:sz w:val="21"/>
            <w:lang w:eastAsia="zh-CN"/>
          </w:rPr>
          <w:t>自定义角色</w:t>
        </w:r>
      </w:hyperlink>
      <w:r>
        <w:rPr>
          <w:rFonts w:ascii="阿里巴巴普惠体" w:eastAsia="阿里巴巴普惠体"/>
          <w:color w:val="000000"/>
          <w:sz w:val="21"/>
          <w:lang w:eastAsia="zh-CN"/>
        </w:rPr>
        <w:t>。</w:t>
      </w:r>
    </w:p>
    <w:p w:rsidR="00CA58D1" w:rsidRDefault="009D55E1">
      <w:pPr>
        <w:spacing w:after="150"/>
        <w:ind w:left="120"/>
        <w:rPr>
          <w:lang w:eastAsia="zh-CN"/>
        </w:rPr>
      </w:pPr>
      <w:bookmarkStart w:id="14735" w:name="p-qam-66o-dgn"/>
      <w:bookmarkEnd w:id="14734"/>
      <w:r>
        <w:rPr>
          <w:rFonts w:ascii="阿里巴巴普惠体" w:eastAsia="阿里巴巴普惠体"/>
          <w:color w:val="000000"/>
          <w:sz w:val="21"/>
          <w:lang w:eastAsia="zh-CN"/>
        </w:rPr>
        <w:t>授权操作步骤：</w:t>
      </w:r>
    </w:p>
    <w:p w:rsidR="00CA58D1" w:rsidRDefault="009D55E1">
      <w:pPr>
        <w:ind w:left="840"/>
        <w:rPr>
          <w:lang w:eastAsia="zh-CN"/>
        </w:rPr>
      </w:pPr>
      <w:bookmarkStart w:id="14736" w:name="p-p2i-0u4-bd9"/>
      <w:bookmarkStart w:id="14737" w:name="li-bkl-9ps-sp4"/>
      <w:bookmarkStart w:id="14738" w:name="ol-omm-khi-skb"/>
      <w:bookmarkEnd w:id="14735"/>
      <w:r>
        <w:rPr>
          <w:rFonts w:ascii="阿里巴巴普惠体" w:eastAsia="阿里巴巴普惠体"/>
          <w:color w:val="000000"/>
          <w:sz w:val="21"/>
          <w:lang w:eastAsia="zh-CN"/>
        </w:rPr>
        <w:t>单击</w:t>
      </w:r>
      <w:r>
        <w:rPr>
          <w:noProof/>
        </w:rPr>
        <w:drawing>
          <wp:inline distT="0" distB="0" distL="0" distR="0">
            <wp:extent cx="190500" cy="142875"/>
            <wp:effectExtent l="0" t="0" r="0" b="0"/>
            <wp:docPr id="806" name="图片 806" descr="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4"/>
                    <a:stretch>
                      <a:fillRect/>
                    </a:stretch>
                  </pic:blipFill>
                  <pic:spPr>
                    <a:xfrm>
                      <a:off x="0" y="0"/>
                      <a:ext cx="190500" cy="142875"/>
                    </a:xfrm>
                    <a:prstGeom prst="rect">
                      <a:avLst/>
                    </a:prstGeom>
                  </pic:spPr>
                </pic:pic>
              </a:graphicData>
            </a:graphic>
          </wp:inline>
        </w:drawing>
      </w:r>
      <w:r>
        <w:rPr>
          <w:rFonts w:ascii="阿里巴巴普惠体" w:eastAsia="阿里巴巴普惠体"/>
          <w:color w:val="000000"/>
          <w:sz w:val="21"/>
          <w:lang w:eastAsia="zh-CN"/>
        </w:rPr>
        <w:t>&gt;</w:t>
      </w:r>
      <w:r>
        <w:rPr>
          <w:rFonts w:ascii="阿里巴巴普惠体" w:eastAsia="阿里巴巴普惠体"/>
          <w:b/>
          <w:color w:val="000000"/>
          <w:sz w:val="21"/>
          <w:lang w:eastAsia="zh-CN"/>
        </w:rPr>
        <w:t>授权</w:t>
      </w:r>
      <w:r>
        <w:rPr>
          <w:rFonts w:ascii="阿里巴巴普惠体" w:eastAsia="阿里巴巴普惠体"/>
          <w:color w:val="000000"/>
          <w:sz w:val="21"/>
          <w:lang w:eastAsia="zh-CN"/>
        </w:rPr>
        <w:t>，进入授权页面，如下图所示。</w:t>
      </w:r>
    </w:p>
    <w:p w:rsidR="00CA58D1" w:rsidRDefault="009D55E1">
      <w:pPr>
        <w:ind w:left="840"/>
      </w:pPr>
      <w:bookmarkStart w:id="14739" w:name="img-8dh-9j6-rel"/>
      <w:r>
        <w:rPr>
          <w:noProof/>
        </w:rPr>
        <w:drawing>
          <wp:inline distT="0" distB="0" distL="0" distR="0">
            <wp:extent cx="6192520" cy="4503651"/>
            <wp:effectExtent l="0" t="0" r="0" b="0"/>
            <wp:docPr id="807" name="图片 807" descr="323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5"/>
                    <a:stretch>
                      <a:fillRect/>
                    </a:stretch>
                  </pic:blipFill>
                  <pic:spPr>
                    <a:xfrm>
                      <a:off x="0" y="0"/>
                      <a:ext cx="6192520" cy="4503651"/>
                    </a:xfrm>
                    <a:prstGeom prst="rect">
                      <a:avLst/>
                    </a:prstGeom>
                  </pic:spPr>
                </pic:pic>
              </a:graphicData>
            </a:graphic>
          </wp:inline>
        </w:drawing>
      </w:r>
      <w:bookmarkEnd w:id="14739"/>
    </w:p>
    <w:p w:rsidR="00CA58D1" w:rsidRDefault="009D55E1" w:rsidP="009D55E1">
      <w:pPr>
        <w:numPr>
          <w:ilvl w:val="0"/>
          <w:numId w:val="515"/>
        </w:numPr>
        <w:spacing w:after="120"/>
        <w:rPr>
          <w:lang w:eastAsia="zh-CN"/>
        </w:rPr>
      </w:pPr>
      <w:bookmarkStart w:id="14740" w:name="p-m08-93k-jmy"/>
      <w:bookmarkStart w:id="14741" w:name="li-9cd-2ev-svs"/>
      <w:bookmarkEnd w:id="14736"/>
      <w:bookmarkEnd w:id="14737"/>
      <w:r>
        <w:rPr>
          <w:rFonts w:ascii="阿里巴巴普惠体" w:eastAsia="阿里巴巴普惠体"/>
          <w:color w:val="000000"/>
          <w:sz w:val="21"/>
          <w:lang w:eastAsia="zh-CN"/>
        </w:rPr>
        <w:t>选择</w:t>
      </w:r>
      <w:r>
        <w:rPr>
          <w:rFonts w:ascii="阿里巴巴普惠体" w:eastAsia="阿里巴巴普惠体"/>
          <w:b/>
          <w:color w:val="000000"/>
          <w:sz w:val="21"/>
          <w:lang w:eastAsia="zh-CN"/>
        </w:rPr>
        <w:t>授权方式</w:t>
      </w:r>
      <w:r>
        <w:rPr>
          <w:rFonts w:ascii="阿里巴巴普惠体" w:eastAsia="阿里巴巴普惠体"/>
          <w:color w:val="000000"/>
          <w:sz w:val="21"/>
          <w:lang w:eastAsia="zh-CN"/>
        </w:rPr>
        <w:t>：支持</w:t>
      </w:r>
      <w:r>
        <w:rPr>
          <w:rFonts w:ascii="阿里巴巴普惠体" w:eastAsia="阿里巴巴普惠体"/>
          <w:b/>
          <w:color w:val="000000"/>
          <w:sz w:val="21"/>
          <w:lang w:eastAsia="zh-CN"/>
        </w:rPr>
        <w:t>按用户</w:t>
      </w:r>
      <w:r>
        <w:rPr>
          <w:rFonts w:ascii="阿里巴巴普惠体" w:eastAsia="阿里巴巴普惠体"/>
          <w:color w:val="000000"/>
          <w:sz w:val="21"/>
          <w:lang w:eastAsia="zh-CN"/>
        </w:rPr>
        <w:t>和</w:t>
      </w:r>
      <w:r>
        <w:rPr>
          <w:rFonts w:ascii="阿里巴巴普惠体" w:eastAsia="阿里巴巴普惠体"/>
          <w:b/>
          <w:color w:val="000000"/>
          <w:sz w:val="21"/>
          <w:lang w:eastAsia="zh-CN"/>
        </w:rPr>
        <w:t>按用户组</w:t>
      </w:r>
      <w:r>
        <w:rPr>
          <w:rFonts w:ascii="阿里巴巴普惠体" w:eastAsia="阿里巴巴普惠体"/>
          <w:color w:val="000000"/>
          <w:sz w:val="21"/>
          <w:lang w:eastAsia="zh-CN"/>
        </w:rPr>
        <w:t>。</w:t>
      </w:r>
    </w:p>
    <w:p w:rsidR="00CA58D1" w:rsidRDefault="00CA58D1">
      <w:pPr>
        <w:ind w:left="1065"/>
        <w:rPr>
          <w:lang w:eastAsia="zh-CN"/>
        </w:rPr>
      </w:pPr>
      <w:bookmarkStart w:id="14742" w:name="note-bkp-rvi-v99"/>
      <w:bookmarkEnd w:id="14740"/>
    </w:p>
    <w:p w:rsidR="00CA58D1" w:rsidRDefault="009D55E1">
      <w:pPr>
        <w:ind w:left="840"/>
        <w:rPr>
          <w:lang w:eastAsia="zh-CN"/>
        </w:rPr>
      </w:pPr>
      <w:r>
        <w:rPr>
          <w:rFonts w:ascii="阿里巴巴普惠体" w:eastAsia="阿里巴巴普惠体"/>
          <w:b/>
          <w:color w:val="73777A"/>
          <w:sz w:val="21"/>
          <w:lang w:eastAsia="zh-CN"/>
        </w:rPr>
        <w:t xml:space="preserve">说明 </w:t>
      </w:r>
    </w:p>
    <w:p w:rsidR="00CA58D1" w:rsidRDefault="009D55E1">
      <w:pPr>
        <w:spacing w:after="150"/>
        <w:ind w:left="1065"/>
        <w:rPr>
          <w:lang w:eastAsia="zh-CN"/>
        </w:rPr>
      </w:pPr>
      <w:bookmarkStart w:id="14743" w:name="p-c53-ws5-4as"/>
      <w:r>
        <w:rPr>
          <w:rFonts w:ascii="阿里巴巴普惠体" w:eastAsia="阿里巴巴普惠体"/>
          <w:color w:val="73777A"/>
          <w:sz w:val="21"/>
          <w:lang w:eastAsia="zh-CN"/>
        </w:rPr>
        <w:lastRenderedPageBreak/>
        <w:t>两种授权方式相互排斥，仅可选其中一种进行授权。若已按一种方式授权，再次授权时选择另一种方式，则使用旧授权方式的授权将解除，仅生效使用新授权方式的授权。</w:t>
      </w:r>
    </w:p>
    <w:p w:rsidR="00CA58D1" w:rsidRDefault="009D55E1">
      <w:pPr>
        <w:spacing w:after="150"/>
        <w:ind w:left="840"/>
        <w:rPr>
          <w:lang w:eastAsia="zh-CN"/>
        </w:rPr>
      </w:pPr>
      <w:bookmarkStart w:id="14744" w:name="p-p89-bff-6yf"/>
      <w:bookmarkEnd w:id="14742"/>
      <w:bookmarkEnd w:id="14743"/>
      <w:r>
        <w:rPr>
          <w:rFonts w:ascii="阿里巴巴普惠体" w:eastAsia="阿里巴巴普惠体"/>
          <w:color w:val="000000"/>
          <w:sz w:val="21"/>
          <w:lang w:eastAsia="zh-CN"/>
        </w:rPr>
        <w:t>下方显示已授权用户账号/用户组，以及授权有效期。</w:t>
      </w:r>
    </w:p>
    <w:p w:rsidR="00CA58D1" w:rsidRDefault="009D55E1" w:rsidP="009D55E1">
      <w:pPr>
        <w:numPr>
          <w:ilvl w:val="0"/>
          <w:numId w:val="515"/>
        </w:numPr>
        <w:spacing w:after="120"/>
        <w:rPr>
          <w:lang w:eastAsia="zh-CN"/>
        </w:rPr>
      </w:pPr>
      <w:bookmarkStart w:id="14745" w:name="p-atw-7wm-ucc"/>
      <w:bookmarkStart w:id="14746" w:name="li-9c4-x8g-i9o"/>
      <w:bookmarkEnd w:id="14741"/>
      <w:bookmarkEnd w:id="14744"/>
      <w:r>
        <w:rPr>
          <w:rFonts w:ascii="阿里巴巴普惠体" w:eastAsia="阿里巴巴普惠体"/>
          <w:color w:val="000000"/>
          <w:sz w:val="21"/>
          <w:lang w:eastAsia="zh-CN"/>
        </w:rPr>
        <w:t>解除授权：单击账号/用户组对应的</w:t>
      </w:r>
      <w:r>
        <w:rPr>
          <w:rFonts w:ascii="阿里巴巴普惠体" w:eastAsia="阿里巴巴普惠体"/>
          <w:b/>
          <w:color w:val="000000"/>
          <w:sz w:val="21"/>
          <w:lang w:eastAsia="zh-CN"/>
        </w:rPr>
        <w:t>移除</w:t>
      </w:r>
      <w:r>
        <w:rPr>
          <w:rFonts w:ascii="阿里巴巴普惠体" w:eastAsia="阿里巴巴普惠体"/>
          <w:color w:val="000000"/>
          <w:sz w:val="21"/>
          <w:lang w:eastAsia="zh-CN"/>
        </w:rPr>
        <w:t>，即可解除对该账号/用户组的授权，立即生效。</w:t>
      </w:r>
    </w:p>
    <w:p w:rsidR="00CA58D1" w:rsidRDefault="009D55E1" w:rsidP="009D55E1">
      <w:pPr>
        <w:numPr>
          <w:ilvl w:val="0"/>
          <w:numId w:val="515"/>
        </w:numPr>
        <w:spacing w:after="120"/>
        <w:rPr>
          <w:lang w:eastAsia="zh-CN"/>
        </w:rPr>
      </w:pPr>
      <w:bookmarkStart w:id="14747" w:name="p-wis-yl6-wds"/>
      <w:bookmarkStart w:id="14748" w:name="li-vgx-pv4-2wb"/>
      <w:bookmarkEnd w:id="14745"/>
      <w:bookmarkEnd w:id="14746"/>
      <w:r>
        <w:rPr>
          <w:rFonts w:ascii="阿里巴巴普惠体" w:eastAsia="阿里巴巴普惠体"/>
          <w:color w:val="000000"/>
          <w:sz w:val="21"/>
          <w:lang w:eastAsia="zh-CN"/>
        </w:rPr>
        <w:t>授权：选择要授权的账号/用户组，可多选，设置有效期，单击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完成授权。</w:t>
      </w:r>
    </w:p>
    <w:p w:rsidR="00CA58D1" w:rsidRDefault="009D55E1">
      <w:pPr>
        <w:spacing w:after="150"/>
        <w:ind w:left="120"/>
        <w:rPr>
          <w:lang w:eastAsia="zh-CN"/>
        </w:rPr>
      </w:pPr>
      <w:bookmarkStart w:id="14749" w:name="title-wdj-y1a-ws9"/>
      <w:bookmarkStart w:id="14750" w:name="section-sta-jh8-ebe"/>
      <w:bookmarkEnd w:id="14733"/>
      <w:bookmarkEnd w:id="14738"/>
      <w:bookmarkEnd w:id="14747"/>
      <w:bookmarkEnd w:id="14748"/>
      <w:r>
        <w:rPr>
          <w:rFonts w:ascii="阿里巴巴普惠体" w:eastAsia="阿里巴巴普惠体"/>
          <w:b/>
          <w:color w:val="000000"/>
          <w:lang w:eastAsia="zh-CN"/>
        </w:rPr>
        <w:t>关闭/开启</w:t>
      </w:r>
    </w:p>
    <w:p w:rsidR="00CA58D1" w:rsidRDefault="009D55E1">
      <w:pPr>
        <w:spacing w:after="150"/>
        <w:ind w:left="120"/>
        <w:rPr>
          <w:lang w:eastAsia="zh-CN"/>
        </w:rPr>
      </w:pPr>
      <w:bookmarkStart w:id="14751" w:name="p-eqv-2ho-e8m"/>
      <w:bookmarkEnd w:id="14749"/>
      <w:r>
        <w:rPr>
          <w:rFonts w:ascii="阿里巴巴普惠体" w:eastAsia="阿里巴巴普惠体"/>
          <w:color w:val="000000"/>
          <w:sz w:val="21"/>
          <w:lang w:eastAsia="zh-CN"/>
        </w:rPr>
        <w:t>webhook创建后，默认为开启状态，此时可测试、使用webhook；若需要编辑、删除webhook，必须先关闭webhook。</w:t>
      </w:r>
    </w:p>
    <w:p w:rsidR="00CA58D1" w:rsidRDefault="009D55E1">
      <w:pPr>
        <w:spacing w:after="150"/>
        <w:ind w:left="120"/>
        <w:rPr>
          <w:lang w:eastAsia="zh-CN"/>
        </w:rPr>
      </w:pPr>
      <w:bookmarkStart w:id="14752" w:name="p-3hd-ufa-5y8"/>
      <w:bookmarkEnd w:id="14751"/>
      <w:r>
        <w:rPr>
          <w:rFonts w:ascii="阿里巴巴普惠体" w:eastAsia="阿里巴巴普惠体"/>
          <w:color w:val="000000"/>
          <w:sz w:val="21"/>
          <w:lang w:eastAsia="zh-CN"/>
        </w:rPr>
        <w:t>通过右侧的开关，您可以关闭</w:t>
      </w:r>
      <w:bookmarkStart w:id="14753" w:name="img-af7-xhr-xn2"/>
      <w:r>
        <w:rPr>
          <w:noProof/>
        </w:rPr>
        <w:drawing>
          <wp:inline distT="0" distB="0" distL="0" distR="0">
            <wp:extent cx="409575" cy="238125"/>
            <wp:effectExtent l="0" t="0" r="0" b="0"/>
            <wp:docPr id="808" name="图片 808" descr="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6"/>
                    <a:stretch>
                      <a:fillRect/>
                    </a:stretch>
                  </pic:blipFill>
                  <pic:spPr>
                    <a:xfrm>
                      <a:off x="0" y="0"/>
                      <a:ext cx="409575" cy="238125"/>
                    </a:xfrm>
                    <a:prstGeom prst="rect">
                      <a:avLst/>
                    </a:prstGeom>
                  </pic:spPr>
                </pic:pic>
              </a:graphicData>
            </a:graphic>
          </wp:inline>
        </w:drawing>
      </w:r>
      <w:bookmarkEnd w:id="14753"/>
      <w:r>
        <w:rPr>
          <w:rFonts w:ascii="阿里巴巴普惠体" w:eastAsia="阿里巴巴普惠体"/>
          <w:color w:val="000000"/>
          <w:sz w:val="21"/>
          <w:lang w:eastAsia="zh-CN"/>
        </w:rPr>
        <w:t>、开启</w:t>
      </w:r>
      <w:bookmarkStart w:id="14754" w:name="img-w7a-7m6-tw4"/>
      <w:r>
        <w:rPr>
          <w:noProof/>
        </w:rPr>
        <w:drawing>
          <wp:inline distT="0" distB="0" distL="0" distR="0">
            <wp:extent cx="409575" cy="238125"/>
            <wp:effectExtent l="0" t="0" r="0" b="0"/>
            <wp:docPr id="809" name="图片 809" descr="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7"/>
                    <a:stretch>
                      <a:fillRect/>
                    </a:stretch>
                  </pic:blipFill>
                  <pic:spPr>
                    <a:xfrm>
                      <a:off x="0" y="0"/>
                      <a:ext cx="409575" cy="238125"/>
                    </a:xfrm>
                    <a:prstGeom prst="rect">
                      <a:avLst/>
                    </a:prstGeom>
                  </pic:spPr>
                </pic:pic>
              </a:graphicData>
            </a:graphic>
          </wp:inline>
        </w:drawing>
      </w:r>
      <w:bookmarkEnd w:id="14754"/>
      <w:r>
        <w:rPr>
          <w:rFonts w:ascii="阿里巴巴普惠体" w:eastAsia="阿里巴巴普惠体"/>
          <w:color w:val="000000"/>
          <w:sz w:val="21"/>
          <w:lang w:eastAsia="zh-CN"/>
        </w:rPr>
        <w:t>webhook。</w:t>
      </w:r>
    </w:p>
    <w:p w:rsidR="00CA58D1" w:rsidRDefault="009D55E1">
      <w:pPr>
        <w:spacing w:after="150"/>
        <w:ind w:left="120"/>
        <w:rPr>
          <w:lang w:eastAsia="zh-CN"/>
        </w:rPr>
      </w:pPr>
      <w:bookmarkStart w:id="14755" w:name="title-0u6-79u-qyr"/>
      <w:bookmarkStart w:id="14756" w:name="section-nlt-epu-tp9"/>
      <w:bookmarkEnd w:id="14750"/>
      <w:bookmarkEnd w:id="14752"/>
      <w:r>
        <w:rPr>
          <w:rFonts w:ascii="阿里巴巴普惠体" w:eastAsia="阿里巴巴普惠体"/>
          <w:b/>
          <w:color w:val="000000"/>
          <w:lang w:eastAsia="zh-CN"/>
        </w:rPr>
        <w:t>编辑</w:t>
      </w:r>
    </w:p>
    <w:p w:rsidR="00CA58D1" w:rsidRDefault="009D55E1">
      <w:pPr>
        <w:spacing w:after="150"/>
        <w:ind w:left="120"/>
        <w:rPr>
          <w:lang w:eastAsia="zh-CN"/>
        </w:rPr>
      </w:pPr>
      <w:bookmarkStart w:id="14757" w:name="p-dnd-iyi-nqh"/>
      <w:bookmarkEnd w:id="14755"/>
      <w:r>
        <w:rPr>
          <w:rFonts w:ascii="阿里巴巴普惠体" w:eastAsia="阿里巴巴普惠体"/>
          <w:color w:val="000000"/>
          <w:sz w:val="21"/>
          <w:lang w:eastAsia="zh-CN"/>
        </w:rPr>
        <w:t>在关闭webhook后，您可以对其进行编辑。</w:t>
      </w:r>
    </w:p>
    <w:p w:rsidR="00CA58D1" w:rsidRDefault="009D55E1">
      <w:pPr>
        <w:spacing w:after="150"/>
        <w:ind w:left="120"/>
        <w:rPr>
          <w:lang w:eastAsia="zh-CN"/>
        </w:rPr>
      </w:pPr>
      <w:bookmarkStart w:id="14758" w:name="p-j8p-fds-3oq"/>
      <w:bookmarkEnd w:id="14757"/>
      <w:r>
        <w:rPr>
          <w:rFonts w:ascii="阿里巴巴普惠体" w:eastAsia="阿里巴巴普惠体"/>
          <w:color w:val="000000"/>
          <w:sz w:val="21"/>
          <w:lang w:eastAsia="zh-CN"/>
        </w:rPr>
        <w:t>单击</w:t>
      </w:r>
      <w:bookmarkStart w:id="14759" w:name="img-4aq-17g-8ez"/>
      <w:r>
        <w:rPr>
          <w:noProof/>
        </w:rPr>
        <w:drawing>
          <wp:inline distT="0" distB="0" distL="0" distR="0">
            <wp:extent cx="200025" cy="209550"/>
            <wp:effectExtent l="0" t="0" r="0" b="0"/>
            <wp:docPr id="810" name="图片 810" descr="编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8"/>
                    <a:stretch>
                      <a:fillRect/>
                    </a:stretch>
                  </pic:blipFill>
                  <pic:spPr>
                    <a:xfrm>
                      <a:off x="0" y="0"/>
                      <a:ext cx="200025" cy="209550"/>
                    </a:xfrm>
                    <a:prstGeom prst="rect">
                      <a:avLst/>
                    </a:prstGeom>
                  </pic:spPr>
                </pic:pic>
              </a:graphicData>
            </a:graphic>
          </wp:inline>
        </w:drawing>
      </w:r>
      <w:bookmarkEnd w:id="14759"/>
      <w:r>
        <w:rPr>
          <w:rFonts w:ascii="阿里巴巴普惠体" w:eastAsia="阿里巴巴普惠体"/>
          <w:color w:val="000000"/>
          <w:sz w:val="21"/>
          <w:lang w:eastAsia="zh-CN"/>
        </w:rPr>
        <w:t>图标，进入编辑界面，后续操作与创建时相同。</w:t>
      </w:r>
    </w:p>
    <w:p w:rsidR="00CA58D1" w:rsidRDefault="00CA58D1">
      <w:pPr>
        <w:ind w:left="345"/>
        <w:rPr>
          <w:lang w:eastAsia="zh-CN"/>
        </w:rPr>
      </w:pPr>
      <w:bookmarkStart w:id="14760" w:name="note-n29-nch-i4g"/>
      <w:bookmarkEnd w:id="14758"/>
    </w:p>
    <w:p w:rsidR="00CA58D1" w:rsidRDefault="009D55E1">
      <w:r>
        <w:rPr>
          <w:rFonts w:ascii="阿里巴巴普惠体" w:eastAsia="阿里巴巴普惠体"/>
          <w:b/>
          <w:color w:val="73777A"/>
          <w:sz w:val="21"/>
        </w:rPr>
        <w:t xml:space="preserve">说明 </w:t>
      </w:r>
    </w:p>
    <w:p w:rsidR="00CA58D1" w:rsidRDefault="009D55E1" w:rsidP="009D55E1">
      <w:pPr>
        <w:numPr>
          <w:ilvl w:val="0"/>
          <w:numId w:val="516"/>
        </w:numPr>
        <w:spacing w:after="90"/>
        <w:rPr>
          <w:lang w:eastAsia="zh-CN"/>
        </w:rPr>
      </w:pPr>
      <w:bookmarkStart w:id="14761" w:name="p-vlh-1gz-2xk"/>
      <w:bookmarkStart w:id="14762" w:name="li-ynx-3fu-jwd"/>
      <w:bookmarkStart w:id="14763" w:name="ul-owx-sxl-7zi"/>
      <w:r>
        <w:rPr>
          <w:rFonts w:ascii="阿里巴巴普惠体" w:eastAsia="阿里巴巴普惠体"/>
          <w:color w:val="73777A"/>
          <w:sz w:val="21"/>
          <w:lang w:eastAsia="zh-CN"/>
        </w:rPr>
        <w:t>不支持编辑开启状态的webhook，请先关闭。</w:t>
      </w:r>
    </w:p>
    <w:p w:rsidR="00CA58D1" w:rsidRDefault="009D55E1" w:rsidP="009D55E1">
      <w:pPr>
        <w:numPr>
          <w:ilvl w:val="0"/>
          <w:numId w:val="516"/>
        </w:numPr>
        <w:spacing w:after="90"/>
        <w:rPr>
          <w:lang w:eastAsia="zh-CN"/>
        </w:rPr>
      </w:pPr>
      <w:bookmarkStart w:id="14764" w:name="p-h3c-o2j-p0i"/>
      <w:bookmarkStart w:id="14765" w:name="li-xw4-23n-pw6"/>
      <w:bookmarkEnd w:id="14761"/>
      <w:bookmarkEnd w:id="14762"/>
      <w:r>
        <w:rPr>
          <w:rFonts w:ascii="阿里巴巴普惠体" w:eastAsia="阿里巴巴普惠体"/>
          <w:color w:val="73777A"/>
          <w:sz w:val="21"/>
          <w:lang w:eastAsia="zh-CN"/>
        </w:rPr>
        <w:t>若编辑前已开启回执设置，则不支持修改或删除已配置的状态code、状态值。</w:t>
      </w:r>
    </w:p>
    <w:p w:rsidR="00CA58D1" w:rsidRDefault="009D55E1">
      <w:pPr>
        <w:spacing w:after="150"/>
        <w:ind w:left="120"/>
        <w:rPr>
          <w:lang w:eastAsia="zh-CN"/>
        </w:rPr>
      </w:pPr>
      <w:bookmarkStart w:id="14766" w:name="title-s15-sgi-d8d"/>
      <w:bookmarkStart w:id="14767" w:name="section-qlf-r5c-pta"/>
      <w:bookmarkEnd w:id="14756"/>
      <w:bookmarkEnd w:id="14760"/>
      <w:bookmarkEnd w:id="14763"/>
      <w:bookmarkEnd w:id="14764"/>
      <w:bookmarkEnd w:id="14765"/>
      <w:r>
        <w:rPr>
          <w:rFonts w:ascii="阿里巴巴普惠体" w:eastAsia="阿里巴巴普惠体"/>
          <w:b/>
          <w:color w:val="000000"/>
          <w:lang w:eastAsia="zh-CN"/>
        </w:rPr>
        <w:t>复制</w:t>
      </w:r>
    </w:p>
    <w:p w:rsidR="00CA58D1" w:rsidRDefault="009D55E1">
      <w:pPr>
        <w:spacing w:after="150"/>
        <w:ind w:left="120"/>
        <w:rPr>
          <w:lang w:eastAsia="zh-CN"/>
        </w:rPr>
      </w:pPr>
      <w:bookmarkStart w:id="14768" w:name="p-rpy-m47-ub2"/>
      <w:bookmarkEnd w:id="14766"/>
      <w:r>
        <w:rPr>
          <w:rFonts w:ascii="阿里巴巴普惠体" w:eastAsia="阿里巴巴普惠体"/>
          <w:color w:val="000000"/>
          <w:sz w:val="21"/>
          <w:lang w:eastAsia="zh-CN"/>
        </w:rPr>
        <w:t>单击</w:t>
      </w:r>
      <w:r>
        <w:rPr>
          <w:noProof/>
        </w:rPr>
        <w:drawing>
          <wp:inline distT="0" distB="0" distL="0" distR="0">
            <wp:extent cx="190500" cy="142875"/>
            <wp:effectExtent l="0" t="0" r="0" b="0"/>
            <wp:docPr id="811" name="图片 811" descr="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4"/>
                    <a:stretch>
                      <a:fillRect/>
                    </a:stretch>
                  </pic:blipFill>
                  <pic:spPr>
                    <a:xfrm>
                      <a:off x="0" y="0"/>
                      <a:ext cx="190500" cy="142875"/>
                    </a:xfrm>
                    <a:prstGeom prst="rect">
                      <a:avLst/>
                    </a:prstGeom>
                  </pic:spPr>
                </pic:pic>
              </a:graphicData>
            </a:graphic>
          </wp:inline>
        </w:drawing>
      </w:r>
      <w:r>
        <w:rPr>
          <w:rFonts w:ascii="阿里巴巴普惠体" w:eastAsia="阿里巴巴普惠体"/>
          <w:color w:val="000000"/>
          <w:sz w:val="21"/>
          <w:lang w:eastAsia="zh-CN"/>
        </w:rPr>
        <w:t>&gt;</w:t>
      </w:r>
      <w:r>
        <w:rPr>
          <w:rFonts w:ascii="阿里巴巴普惠体" w:eastAsia="阿里巴巴普惠体"/>
          <w:b/>
          <w:color w:val="000000"/>
          <w:sz w:val="21"/>
          <w:lang w:eastAsia="zh-CN"/>
        </w:rPr>
        <w:t>复制</w:t>
      </w:r>
      <w:r>
        <w:rPr>
          <w:rFonts w:ascii="阿里巴巴普惠体" w:eastAsia="阿里巴巴普惠体"/>
          <w:color w:val="000000"/>
          <w:sz w:val="21"/>
          <w:lang w:eastAsia="zh-CN"/>
        </w:rPr>
        <w:t>，进入新的配置页面，已默认填写与原webhook相同的配置项，支持修改，单击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完成复制。</w:t>
      </w:r>
    </w:p>
    <w:p w:rsidR="00CA58D1" w:rsidRDefault="009D55E1">
      <w:pPr>
        <w:spacing w:after="150"/>
        <w:ind w:left="120"/>
        <w:rPr>
          <w:lang w:eastAsia="zh-CN"/>
        </w:rPr>
      </w:pPr>
      <w:bookmarkStart w:id="14769" w:name="p-37x-06u-igr"/>
      <w:bookmarkEnd w:id="14768"/>
      <w:r>
        <w:rPr>
          <w:rFonts w:ascii="阿里巴巴普惠体" w:eastAsia="阿里巴巴普惠体"/>
          <w:color w:val="000000"/>
          <w:sz w:val="21"/>
          <w:lang w:eastAsia="zh-CN"/>
        </w:rPr>
        <w:lastRenderedPageBreak/>
        <w:t>复制生成的新webhook，默认为关闭状态，需要手动开启，才能测试、使用。</w:t>
      </w:r>
    </w:p>
    <w:p w:rsidR="00CA58D1" w:rsidRDefault="009D55E1">
      <w:pPr>
        <w:spacing w:after="150"/>
        <w:ind w:left="120"/>
        <w:rPr>
          <w:lang w:eastAsia="zh-CN"/>
        </w:rPr>
      </w:pPr>
      <w:bookmarkStart w:id="14770" w:name="title-u8k-sfk-h17"/>
      <w:bookmarkStart w:id="14771" w:name="section-ra8-ncy-ial"/>
      <w:bookmarkEnd w:id="14767"/>
      <w:bookmarkEnd w:id="14769"/>
      <w:r>
        <w:rPr>
          <w:rFonts w:ascii="阿里巴巴普惠体" w:eastAsia="阿里巴巴普惠体"/>
          <w:b/>
          <w:color w:val="000000"/>
          <w:lang w:eastAsia="zh-CN"/>
        </w:rPr>
        <w:t>删除</w:t>
      </w:r>
    </w:p>
    <w:p w:rsidR="00CA58D1" w:rsidRDefault="009D55E1">
      <w:pPr>
        <w:spacing w:after="150"/>
        <w:ind w:left="120"/>
        <w:rPr>
          <w:lang w:eastAsia="zh-CN"/>
        </w:rPr>
      </w:pPr>
      <w:bookmarkStart w:id="14772" w:name="p-jkg-jgn-qu8"/>
      <w:bookmarkEnd w:id="14770"/>
      <w:r>
        <w:rPr>
          <w:rFonts w:ascii="阿里巴巴普惠体" w:eastAsia="阿里巴巴普惠体"/>
          <w:color w:val="000000"/>
          <w:sz w:val="21"/>
          <w:lang w:eastAsia="zh-CN"/>
        </w:rPr>
        <w:t>在关闭webhook后，若该webhook未被用于任何营销任务，您可以删除该webhook。</w:t>
      </w:r>
    </w:p>
    <w:p w:rsidR="00CA58D1" w:rsidRDefault="009D55E1">
      <w:pPr>
        <w:spacing w:after="150"/>
        <w:ind w:left="120"/>
        <w:rPr>
          <w:lang w:eastAsia="zh-CN"/>
        </w:rPr>
      </w:pPr>
      <w:bookmarkStart w:id="14773" w:name="p-1sd-fgw-9jp"/>
      <w:bookmarkEnd w:id="14772"/>
      <w:r>
        <w:rPr>
          <w:rFonts w:ascii="阿里巴巴普惠体" w:eastAsia="阿里巴巴普惠体"/>
          <w:color w:val="000000"/>
          <w:sz w:val="21"/>
          <w:lang w:eastAsia="zh-CN"/>
        </w:rPr>
        <w:t>单击</w:t>
      </w:r>
      <w:bookmarkStart w:id="14774" w:name="img-d0r-a4j-i5z"/>
      <w:r>
        <w:rPr>
          <w:noProof/>
        </w:rPr>
        <w:drawing>
          <wp:inline distT="0" distB="0" distL="0" distR="0">
            <wp:extent cx="190500" cy="142875"/>
            <wp:effectExtent l="0" t="0" r="0" b="0"/>
            <wp:docPr id="812" name="图片 812" descr="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4"/>
                    <a:stretch>
                      <a:fillRect/>
                    </a:stretch>
                  </pic:blipFill>
                  <pic:spPr>
                    <a:xfrm>
                      <a:off x="0" y="0"/>
                      <a:ext cx="190500" cy="142875"/>
                    </a:xfrm>
                    <a:prstGeom prst="rect">
                      <a:avLst/>
                    </a:prstGeom>
                  </pic:spPr>
                </pic:pic>
              </a:graphicData>
            </a:graphic>
          </wp:inline>
        </w:drawing>
      </w:r>
      <w:bookmarkEnd w:id="14774"/>
      <w:r>
        <w:rPr>
          <w:rFonts w:ascii="阿里巴巴普惠体" w:eastAsia="阿里巴巴普惠体"/>
          <w:color w:val="000000"/>
          <w:sz w:val="21"/>
          <w:lang w:eastAsia="zh-CN"/>
        </w:rPr>
        <w:t>&gt;</w:t>
      </w:r>
      <w:r>
        <w:rPr>
          <w:rFonts w:ascii="阿里巴巴普惠体" w:eastAsia="阿里巴巴普惠体"/>
          <w:b/>
          <w:color w:val="000000"/>
          <w:sz w:val="21"/>
          <w:lang w:eastAsia="zh-CN"/>
        </w:rPr>
        <w:t>删除</w:t>
      </w:r>
      <w:r>
        <w:rPr>
          <w:rFonts w:ascii="阿里巴巴普惠体" w:eastAsia="阿里巴巴普惠体"/>
          <w:color w:val="000000"/>
          <w:sz w:val="21"/>
          <w:lang w:eastAsia="zh-CN"/>
        </w:rPr>
        <w:t>，确认后即删除该webhook。</w:t>
      </w:r>
    </w:p>
    <w:p w:rsidR="00CA58D1" w:rsidRDefault="009D55E1">
      <w:pPr>
        <w:spacing w:after="150"/>
        <w:ind w:left="120"/>
        <w:rPr>
          <w:lang w:eastAsia="zh-CN"/>
        </w:rPr>
      </w:pPr>
      <w:bookmarkStart w:id="14775" w:name="title-rfp-8wi-so7"/>
      <w:bookmarkStart w:id="14776" w:name="section-kpw-i12-h0m"/>
      <w:bookmarkEnd w:id="14771"/>
      <w:bookmarkEnd w:id="14773"/>
      <w:r>
        <w:rPr>
          <w:rFonts w:ascii="阿里巴巴普惠体" w:eastAsia="阿里巴巴普惠体"/>
          <w:b/>
          <w:color w:val="000000"/>
          <w:lang w:eastAsia="zh-CN"/>
        </w:rPr>
        <w:t>webhook接入文档</w:t>
      </w:r>
    </w:p>
    <w:p w:rsidR="00CA58D1" w:rsidRDefault="009D55E1">
      <w:pPr>
        <w:spacing w:after="150"/>
        <w:ind w:left="120"/>
        <w:rPr>
          <w:lang w:eastAsia="zh-CN"/>
        </w:rPr>
      </w:pPr>
      <w:bookmarkStart w:id="14777" w:name="p-6b8-4r5-tnt"/>
      <w:bookmarkEnd w:id="14775"/>
      <w:r>
        <w:rPr>
          <w:rFonts w:ascii="阿里巴巴普惠体" w:eastAsia="阿里巴巴普惠体"/>
          <w:color w:val="000000"/>
          <w:sz w:val="21"/>
          <w:lang w:eastAsia="zh-CN"/>
        </w:rPr>
        <w:t>webhook接入开发包括以下几个方面，请参考我们给出的消息格式和样例进行开发。</w:t>
      </w:r>
    </w:p>
    <w:p w:rsidR="00CA58D1" w:rsidRDefault="009D55E1">
      <w:pPr>
        <w:spacing w:after="150"/>
        <w:ind w:left="120"/>
      </w:pPr>
      <w:bookmarkStart w:id="14778" w:name="title-je1-ybt-dza"/>
      <w:bookmarkStart w:id="14779" w:name="sectiondiv-kj3-azm-fpm"/>
      <w:bookmarkEnd w:id="14777"/>
      <w:r>
        <w:rPr>
          <w:rFonts w:ascii="阿里巴巴普惠体" w:eastAsia="阿里巴巴普惠体"/>
          <w:b/>
          <w:color w:val="000000"/>
        </w:rPr>
        <w:t>HTTP Endpoint Server</w:t>
      </w:r>
    </w:p>
    <w:p w:rsidR="00CA58D1" w:rsidRDefault="009D55E1">
      <w:pPr>
        <w:spacing w:after="150"/>
        <w:ind w:left="120"/>
      </w:pPr>
      <w:bookmarkStart w:id="14780" w:name="p-56c-38l-wdz"/>
      <w:bookmarkStart w:id="14781" w:name="div-l4k-iic-5tk"/>
      <w:bookmarkEnd w:id="14778"/>
      <w:r>
        <w:rPr>
          <w:rFonts w:ascii="阿里巴巴普惠体" w:eastAsia="阿里巴巴普惠体"/>
          <w:color w:val="000000"/>
          <w:sz w:val="21"/>
        </w:rPr>
        <w:t>为了与Quick Audience的webhook对接，您需要开发一个HTTP Server。注意是Post请求。Quick Audience发起的webhook请求和接入方回执请求约定如下通用参数，为必传项。</w:t>
      </w:r>
    </w:p>
    <w:tbl>
      <w:tblPr>
        <w:tblW w:w="0" w:type="auto"/>
        <w:tblCellSpacing w:w="0" w:type="auto"/>
        <w:tblLook w:val="04A0" w:firstRow="1" w:lastRow="0" w:firstColumn="1" w:lastColumn="0" w:noHBand="0" w:noVBand="1"/>
      </w:tblPr>
      <w:tblGrid>
        <w:gridCol w:w="2426"/>
        <w:gridCol w:w="2365"/>
        <w:gridCol w:w="4941"/>
      </w:tblGrid>
      <w:tr w:rsidR="00CA58D1">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4782" w:name="p-qbc-55o-5ug"/>
            <w:bookmarkStart w:id="14783" w:name="td-q1m-pen-scf"/>
            <w:bookmarkStart w:id="14784" w:name="tr-vuk-aku-lok"/>
            <w:bookmarkStart w:id="14785" w:name="table-3v1-x99-vy0"/>
            <w:bookmarkStart w:id="14786" w:name="div-6ii-azl-s46"/>
            <w:bookmarkEnd w:id="14780"/>
            <w:bookmarkEnd w:id="14781"/>
            <w:r>
              <w:rPr>
                <w:rFonts w:ascii="阿里巴巴普惠体" w:eastAsia="阿里巴巴普惠体"/>
                <w:color w:val="333333"/>
                <w:sz w:val="21"/>
              </w:rPr>
              <w:t>URL参数</w:t>
            </w:r>
          </w:p>
        </w:tc>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4787" w:name="p-104-hhq-iot"/>
            <w:bookmarkStart w:id="14788" w:name="td-f9l-rw9-o4s"/>
            <w:bookmarkEnd w:id="14782"/>
            <w:bookmarkEnd w:id="14783"/>
            <w:r>
              <w:rPr>
                <w:rFonts w:ascii="阿里巴巴普惠体" w:eastAsia="阿里巴巴普惠体"/>
                <w:color w:val="333333"/>
                <w:sz w:val="21"/>
              </w:rPr>
              <w:t>含义</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4789" w:name="p-zmp-501-v8u"/>
            <w:bookmarkStart w:id="14790" w:name="td-xfi-qe7-rba"/>
            <w:bookmarkEnd w:id="14787"/>
            <w:bookmarkEnd w:id="14788"/>
            <w:r>
              <w:rPr>
                <w:rFonts w:ascii="阿里巴巴普惠体" w:eastAsia="阿里巴巴普惠体"/>
                <w:color w:val="333333"/>
                <w:sz w:val="21"/>
              </w:rPr>
              <w:t>示例</w:t>
            </w:r>
          </w:p>
        </w:tc>
        <w:bookmarkEnd w:id="14789"/>
        <w:bookmarkEnd w:id="14790"/>
      </w:tr>
      <w:tr w:rsidR="00CA58D1">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4791" w:name="p-8mr-bzt-r9l"/>
            <w:bookmarkStart w:id="14792" w:name="td-avo-p77-026"/>
            <w:bookmarkStart w:id="14793" w:name="tr-jek-vzr-m3m"/>
            <w:bookmarkEnd w:id="14784"/>
            <w:r>
              <w:rPr>
                <w:rFonts w:ascii="阿里巴巴普惠体" w:eastAsia="阿里巴巴普惠体"/>
                <w:color w:val="333333"/>
                <w:sz w:val="21"/>
              </w:rPr>
              <w:t>timestamp</w:t>
            </w:r>
          </w:p>
        </w:tc>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4794" w:name="p-454-ix8-7t1"/>
            <w:bookmarkStart w:id="14795" w:name="td-ma0-7ag-838"/>
            <w:bookmarkEnd w:id="14791"/>
            <w:bookmarkEnd w:id="14792"/>
            <w:r>
              <w:rPr>
                <w:rFonts w:ascii="阿里巴巴普惠体" w:eastAsia="阿里巴巴普惠体"/>
                <w:color w:val="333333"/>
                <w:sz w:val="21"/>
              </w:rPr>
              <w:t>秒级时间戳</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4796" w:name="p-ms0-kkh-c7a"/>
            <w:bookmarkStart w:id="14797" w:name="td-x4a-pac-r31"/>
            <w:bookmarkEnd w:id="14794"/>
            <w:bookmarkEnd w:id="14795"/>
            <w:r>
              <w:rPr>
                <w:rFonts w:ascii="阿里巴巴普惠体" w:eastAsia="阿里巴巴普惠体"/>
                <w:color w:val="333333"/>
                <w:sz w:val="21"/>
              </w:rPr>
              <w:t>1631865523</w:t>
            </w:r>
          </w:p>
        </w:tc>
        <w:bookmarkEnd w:id="14796"/>
        <w:bookmarkEnd w:id="14797"/>
      </w:tr>
      <w:tr w:rsidR="00CA58D1">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4798" w:name="p-gxh-f1d-blm"/>
            <w:bookmarkStart w:id="14799" w:name="td-pld-i8z-ff9"/>
            <w:bookmarkStart w:id="14800" w:name="tr-pmy-dl9-zio"/>
            <w:bookmarkEnd w:id="14793"/>
            <w:r>
              <w:rPr>
                <w:rFonts w:ascii="阿里巴巴普惠体" w:eastAsia="阿里巴巴普惠体"/>
                <w:color w:val="333333"/>
                <w:sz w:val="21"/>
              </w:rPr>
              <w:t>nonce</w:t>
            </w:r>
          </w:p>
        </w:tc>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4801" w:name="p-s4r-i27-50b"/>
            <w:bookmarkStart w:id="14802" w:name="td-kdu-utg-vur"/>
            <w:bookmarkEnd w:id="14798"/>
            <w:bookmarkEnd w:id="14799"/>
            <w:r>
              <w:rPr>
                <w:rFonts w:ascii="阿里巴巴普惠体" w:eastAsia="阿里巴巴普惠体"/>
                <w:color w:val="333333"/>
                <w:sz w:val="21"/>
              </w:rPr>
              <w:t>32位随机字符串</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4803" w:name="p-18k-5dg-aaf"/>
            <w:bookmarkStart w:id="14804" w:name="td-9jo-suj-jo1"/>
            <w:bookmarkEnd w:id="14801"/>
            <w:bookmarkEnd w:id="14802"/>
            <w:r>
              <w:rPr>
                <w:rFonts w:ascii="阿里巴巴普惠体" w:eastAsia="阿里巴巴普惠体"/>
                <w:color w:val="333333"/>
                <w:sz w:val="21"/>
              </w:rPr>
              <w:t>2e6eceb5737b473284c930c8ef79090e</w:t>
            </w:r>
          </w:p>
        </w:tc>
        <w:bookmarkEnd w:id="14803"/>
        <w:bookmarkEnd w:id="14804"/>
      </w:tr>
      <w:bookmarkEnd w:id="14785"/>
      <w:bookmarkEnd w:id="14800"/>
    </w:tbl>
    <w:p w:rsidR="00CA58D1" w:rsidRDefault="00CA58D1">
      <w:pPr>
        <w:ind w:left="120"/>
      </w:pPr>
    </w:p>
    <w:p w:rsidR="00CA58D1" w:rsidRDefault="009D55E1">
      <w:pPr>
        <w:spacing w:after="150"/>
        <w:ind w:left="120"/>
      </w:pPr>
      <w:bookmarkStart w:id="14805" w:name="p-f8c-zpa-zbg"/>
      <w:r>
        <w:rPr>
          <w:rFonts w:ascii="阿里巴巴普惠体" w:eastAsia="阿里巴巴普惠体"/>
          <w:color w:val="000000"/>
          <w:sz w:val="21"/>
        </w:rPr>
        <w:t>请求URL示例：</w:t>
      </w:r>
    </w:p>
    <w:p w:rsidR="00CA58D1" w:rsidRDefault="009D55E1">
      <w:pPr>
        <w:pBdr>
          <w:top w:val="none" w:sz="0" w:space="6" w:color="auto"/>
          <w:left w:val="none" w:sz="0" w:space="9" w:color="auto"/>
          <w:bottom w:val="none" w:sz="0" w:space="6" w:color="auto"/>
          <w:right w:val="none" w:sz="0" w:space="9" w:color="auto"/>
        </w:pBdr>
        <w:spacing w:after="375" w:line="360" w:lineRule="auto"/>
        <w:ind w:left="300"/>
      </w:pPr>
      <w:bookmarkStart w:id="14806" w:name="codeblock-rcp-1pr-m2y"/>
      <w:bookmarkEnd w:id="14786"/>
      <w:bookmarkEnd w:id="14805"/>
      <w:r>
        <w:rPr>
          <w:rFonts w:ascii="阿里巴巴普惠体" w:eastAsia="阿里巴巴普惠体"/>
          <w:color w:val="000000"/>
          <w:sz w:val="21"/>
        </w:rPr>
        <w:t>{webhook配置的url}?timestamp=1631865523&amp;nonce=2e6eceb5737b473284c930c8ef79090e</w:t>
      </w:r>
    </w:p>
    <w:tbl>
      <w:tblPr>
        <w:tblW w:w="0" w:type="auto"/>
        <w:tblCellSpacing w:w="0" w:type="auto"/>
        <w:tblLook w:val="04A0" w:firstRow="1" w:lastRow="0" w:firstColumn="1" w:lastColumn="0" w:noHBand="0" w:noVBand="1"/>
      </w:tblPr>
      <w:tblGrid>
        <w:gridCol w:w="2614"/>
        <w:gridCol w:w="2380"/>
        <w:gridCol w:w="4738"/>
      </w:tblGrid>
      <w:tr w:rsidR="00CA58D1">
        <w:trPr>
          <w:trHeight w:val="315"/>
          <w:tblCellSpacing w:w="0" w:type="auto"/>
        </w:trPr>
        <w:tc>
          <w:tcPr>
            <w:tcW w:w="316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4807" w:name="p-sgw-rt6-11y"/>
            <w:bookmarkStart w:id="14808" w:name="td-ge9-eov-ssf"/>
            <w:bookmarkStart w:id="14809" w:name="tr-yxz-w1y-ti0"/>
            <w:bookmarkStart w:id="14810" w:name="table-7or-ryx-glr"/>
            <w:bookmarkStart w:id="14811" w:name="div-9gm-48v-ak4"/>
            <w:bookmarkEnd w:id="14806"/>
            <w:r>
              <w:rPr>
                <w:rFonts w:ascii="阿里巴巴普惠体" w:eastAsia="阿里巴巴普惠体"/>
                <w:color w:val="333333"/>
                <w:sz w:val="21"/>
              </w:rPr>
              <w:t>Header</w:t>
            </w:r>
          </w:p>
        </w:tc>
        <w:tc>
          <w:tcPr>
            <w:tcW w:w="316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4812" w:name="p-7w1-o07-ha6"/>
            <w:bookmarkStart w:id="14813" w:name="td-hyr-zed-kyh"/>
            <w:bookmarkEnd w:id="14807"/>
            <w:bookmarkEnd w:id="14808"/>
            <w:r>
              <w:rPr>
                <w:rFonts w:ascii="阿里巴巴普惠体" w:eastAsia="阿里巴巴普惠体"/>
                <w:color w:val="333333"/>
                <w:sz w:val="21"/>
              </w:rPr>
              <w:t>含义</w:t>
            </w:r>
          </w:p>
        </w:tc>
        <w:tc>
          <w:tcPr>
            <w:tcW w:w="633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4814" w:name="p-cwd-vsy-jtt"/>
            <w:bookmarkStart w:id="14815" w:name="td-5v6-usk-n55"/>
            <w:bookmarkEnd w:id="14812"/>
            <w:bookmarkEnd w:id="14813"/>
            <w:r>
              <w:rPr>
                <w:rFonts w:ascii="阿里巴巴普惠体" w:eastAsia="阿里巴巴普惠体"/>
                <w:color w:val="333333"/>
                <w:sz w:val="21"/>
              </w:rPr>
              <w:t>说明</w:t>
            </w:r>
          </w:p>
        </w:tc>
        <w:bookmarkEnd w:id="14814"/>
        <w:bookmarkEnd w:id="14815"/>
      </w:tr>
      <w:tr w:rsidR="00CA58D1">
        <w:trPr>
          <w:trHeight w:val="315"/>
          <w:tblCellSpacing w:w="0" w:type="auto"/>
        </w:trPr>
        <w:tc>
          <w:tcPr>
            <w:tcW w:w="316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4816" w:name="p-bvr-2fh-23z"/>
            <w:bookmarkStart w:id="14817" w:name="td-nnh-sc8-om1"/>
            <w:bookmarkStart w:id="14818" w:name="tr-xgx-0hi-vk0"/>
            <w:bookmarkEnd w:id="14809"/>
            <w:r>
              <w:rPr>
                <w:rFonts w:ascii="阿里巴巴普惠体" w:eastAsia="阿里巴巴普惠体"/>
                <w:color w:val="333333"/>
                <w:sz w:val="21"/>
              </w:rPr>
              <w:t>X-QA-Hmac-Signature</w:t>
            </w:r>
          </w:p>
        </w:tc>
        <w:tc>
          <w:tcPr>
            <w:tcW w:w="316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4819" w:name="p-mya-wmu-ydv"/>
            <w:bookmarkStart w:id="14820" w:name="td-acm-382-1rg"/>
            <w:bookmarkEnd w:id="14816"/>
            <w:bookmarkEnd w:id="14817"/>
            <w:r>
              <w:rPr>
                <w:rFonts w:ascii="阿里巴巴普惠体" w:eastAsia="阿里巴巴普惠体"/>
                <w:color w:val="333333"/>
                <w:sz w:val="21"/>
              </w:rPr>
              <w:t>鉴权签名</w:t>
            </w:r>
          </w:p>
        </w:tc>
        <w:tc>
          <w:tcPr>
            <w:tcW w:w="633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4821" w:name="p-07e-ax1-nw1"/>
            <w:bookmarkStart w:id="14822" w:name="td-st0-jlq-yzm"/>
            <w:bookmarkEnd w:id="14819"/>
            <w:bookmarkEnd w:id="14820"/>
            <w:r>
              <w:rPr>
                <w:rFonts w:ascii="阿里巴巴普惠体" w:eastAsia="阿里巴巴普惠体"/>
                <w:color w:val="333333"/>
                <w:sz w:val="21"/>
                <w:lang w:eastAsia="zh-CN"/>
              </w:rPr>
              <w:t>开启鉴权时使用，鉴权方式见下文。</w:t>
            </w:r>
          </w:p>
          <w:p w:rsidR="00CA58D1" w:rsidRDefault="009D55E1" w:rsidP="008A2FC7">
            <w:pPr>
              <w:spacing w:line="360" w:lineRule="exact"/>
              <w:ind w:leftChars="1" w:left="2"/>
              <w:rPr>
                <w:lang w:eastAsia="zh-CN"/>
              </w:rPr>
            </w:pPr>
            <w:bookmarkStart w:id="14823" w:name="p-ia9-ci4-2mk"/>
            <w:bookmarkEnd w:id="14821"/>
            <w:r>
              <w:rPr>
                <w:rFonts w:ascii="阿里巴巴普惠体" w:eastAsia="阿里巴巴普惠体"/>
                <w:color w:val="333333"/>
                <w:sz w:val="21"/>
                <w:lang w:eastAsia="zh-CN"/>
              </w:rPr>
              <w:t>未开启鉴权时，该Header填空字符串""。</w:t>
            </w:r>
          </w:p>
        </w:tc>
        <w:bookmarkEnd w:id="14822"/>
        <w:bookmarkEnd w:id="14823"/>
      </w:tr>
      <w:bookmarkEnd w:id="14810"/>
      <w:bookmarkEnd w:id="14818"/>
    </w:tbl>
    <w:p w:rsidR="00CA58D1" w:rsidRDefault="00CA58D1">
      <w:pPr>
        <w:ind w:left="120"/>
        <w:rPr>
          <w:lang w:eastAsia="zh-CN"/>
        </w:rPr>
      </w:pPr>
    </w:p>
    <w:p w:rsidR="00CA58D1" w:rsidRDefault="009D55E1">
      <w:pPr>
        <w:spacing w:after="150"/>
        <w:ind w:left="120"/>
        <w:rPr>
          <w:lang w:eastAsia="zh-CN"/>
        </w:rPr>
      </w:pPr>
      <w:bookmarkStart w:id="14824" w:name="title-mo6-75h-azm"/>
      <w:bookmarkStart w:id="14825" w:name="sectiondiv-8wf-12j-ek4"/>
      <w:bookmarkEnd w:id="14779"/>
      <w:bookmarkEnd w:id="14811"/>
      <w:r>
        <w:rPr>
          <w:rFonts w:ascii="阿里巴巴普惠体" w:eastAsia="阿里巴巴普惠体"/>
          <w:b/>
          <w:color w:val="000000"/>
          <w:lang w:eastAsia="zh-CN"/>
        </w:rPr>
        <w:lastRenderedPageBreak/>
        <w:t>鉴权方式</w:t>
      </w:r>
    </w:p>
    <w:p w:rsidR="00CA58D1" w:rsidRDefault="009D55E1">
      <w:pPr>
        <w:spacing w:after="150"/>
        <w:ind w:left="120"/>
        <w:rPr>
          <w:lang w:eastAsia="zh-CN"/>
        </w:rPr>
      </w:pPr>
      <w:bookmarkStart w:id="14826" w:name="p-u6h-izn-3d6"/>
      <w:bookmarkStart w:id="14827" w:name="div-556-bwv-kt0"/>
      <w:bookmarkEnd w:id="14824"/>
      <w:r>
        <w:rPr>
          <w:rFonts w:ascii="阿里巴巴普惠体" w:eastAsia="阿里巴巴普惠体"/>
          <w:color w:val="000000"/>
          <w:sz w:val="21"/>
          <w:lang w:eastAsia="zh-CN"/>
        </w:rPr>
        <w:t>通过密钥进行鉴权。webhook配置时开启鉴权，用户填写密钥。</w:t>
      </w:r>
    </w:p>
    <w:p w:rsidR="00CA58D1" w:rsidRDefault="009D55E1">
      <w:pPr>
        <w:spacing w:after="150"/>
        <w:ind w:left="120"/>
      </w:pPr>
      <w:bookmarkStart w:id="14828" w:name="p-amd-k89-0s9"/>
      <w:bookmarkEnd w:id="14826"/>
      <w:r>
        <w:rPr>
          <w:rFonts w:ascii="阿里巴巴普惠体" w:eastAsia="阿里巴巴普惠体"/>
          <w:color w:val="000000"/>
          <w:sz w:val="21"/>
        </w:rPr>
        <w:t>Quick Audience内部会根据用户填写的密钥与URL请求参数timestamp和nonce进行HmacSHA256Hex签名并生成signature，并将此signature通过Request Header传递过去来做鉴权。您的服务接受到请求后，同样根据URL参数与webhook通道配置的密钥进行HmacSHA256Hex算法加密。如果计算的值与从Request Header中传过来的signature相同，则可以确定是此请求是从Quick Audience中发送的。上报回执时同理。</w:t>
      </w:r>
    </w:p>
    <w:tbl>
      <w:tblPr>
        <w:tblW w:w="0" w:type="auto"/>
        <w:tblCellSpacing w:w="0" w:type="auto"/>
        <w:tblLook w:val="04A0" w:firstRow="1" w:lastRow="0" w:firstColumn="1" w:lastColumn="0" w:noHBand="0" w:noVBand="1"/>
      </w:tblPr>
      <w:tblGrid>
        <w:gridCol w:w="3225"/>
        <w:gridCol w:w="3250"/>
        <w:gridCol w:w="3257"/>
      </w:tblGrid>
      <w:tr w:rsidR="00CA58D1">
        <w:trPr>
          <w:trHeight w:val="315"/>
          <w:tblCellSpacing w:w="0" w:type="auto"/>
        </w:trPr>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4829" w:name="p-tc0-8l3-9hy"/>
            <w:bookmarkStart w:id="14830" w:name="td-gdp-r0f-55y"/>
            <w:bookmarkStart w:id="14831" w:name="tr-nol-tut-8zh"/>
            <w:bookmarkStart w:id="14832" w:name="table-xfr-7zx-tfw"/>
            <w:bookmarkStart w:id="14833" w:name="div-6d4-a3z-25f"/>
            <w:bookmarkEnd w:id="14828"/>
            <w:r>
              <w:rPr>
                <w:rFonts w:ascii="阿里巴巴普惠体" w:eastAsia="阿里巴巴普惠体"/>
                <w:color w:val="333333"/>
                <w:sz w:val="21"/>
              </w:rPr>
              <w:t>参数</w:t>
            </w:r>
          </w:p>
        </w:tc>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4834" w:name="p-aj9-0th-xsq"/>
            <w:bookmarkStart w:id="14835" w:name="td-mm2-n8t-95l"/>
            <w:bookmarkEnd w:id="14829"/>
            <w:bookmarkEnd w:id="14830"/>
            <w:r>
              <w:rPr>
                <w:rFonts w:ascii="阿里巴巴普惠体" w:eastAsia="阿里巴巴普惠体"/>
                <w:color w:val="333333"/>
                <w:sz w:val="21"/>
              </w:rPr>
              <w:t>含义</w:t>
            </w:r>
          </w:p>
        </w:tc>
        <w:tc>
          <w:tcPr>
            <w:tcW w:w="33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4836" w:name="p-xze-59n-tos"/>
            <w:bookmarkStart w:id="14837" w:name="td-htp-cpc-0q0"/>
            <w:bookmarkEnd w:id="14834"/>
            <w:bookmarkEnd w:id="14835"/>
            <w:r>
              <w:rPr>
                <w:rFonts w:ascii="阿里巴巴普惠体" w:eastAsia="阿里巴巴普惠体"/>
                <w:color w:val="333333"/>
                <w:sz w:val="21"/>
              </w:rPr>
              <w:t>示例</w:t>
            </w:r>
          </w:p>
        </w:tc>
        <w:bookmarkEnd w:id="14836"/>
        <w:bookmarkEnd w:id="14837"/>
      </w:tr>
      <w:tr w:rsidR="00CA58D1">
        <w:trPr>
          <w:trHeight w:val="315"/>
          <w:tblCellSpacing w:w="0" w:type="auto"/>
        </w:trPr>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4838" w:name="p-zu5-il0-1p8"/>
            <w:bookmarkStart w:id="14839" w:name="td-qs5-b89-3np"/>
            <w:bookmarkStart w:id="14840" w:name="tr-ff1-oh5-6gq"/>
            <w:bookmarkEnd w:id="14831"/>
            <w:r>
              <w:rPr>
                <w:rFonts w:ascii="阿里巴巴普惠体" w:eastAsia="阿里巴巴普惠体"/>
                <w:color w:val="333333"/>
                <w:sz w:val="21"/>
              </w:rPr>
              <w:t>key</w:t>
            </w:r>
          </w:p>
        </w:tc>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4841" w:name="p-tf7-13l-tb9"/>
            <w:bookmarkStart w:id="14842" w:name="td-xns-pt8-haf"/>
            <w:bookmarkEnd w:id="14838"/>
            <w:bookmarkEnd w:id="14839"/>
            <w:r>
              <w:rPr>
                <w:rFonts w:ascii="阿里巴巴普惠体" w:eastAsia="阿里巴巴普惠体"/>
                <w:color w:val="333333"/>
                <w:sz w:val="21"/>
              </w:rPr>
              <w:t>webhook配置的密钥</w:t>
            </w:r>
          </w:p>
        </w:tc>
        <w:tc>
          <w:tcPr>
            <w:tcW w:w="33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4843" w:name="p-65i-kht-fsx"/>
            <w:bookmarkStart w:id="14844" w:name="td-oi2-3tc-svz"/>
            <w:bookmarkEnd w:id="14841"/>
            <w:bookmarkEnd w:id="14842"/>
            <w:r>
              <w:rPr>
                <w:rFonts w:ascii="阿里巴巴普惠体" w:eastAsia="阿里巴巴普惠体"/>
                <w:color w:val="333333"/>
                <w:sz w:val="21"/>
              </w:rPr>
              <w:t>123456789</w:t>
            </w:r>
          </w:p>
        </w:tc>
        <w:bookmarkEnd w:id="14843"/>
        <w:bookmarkEnd w:id="14844"/>
      </w:tr>
      <w:bookmarkEnd w:id="14832"/>
      <w:bookmarkEnd w:id="14840"/>
    </w:tbl>
    <w:p w:rsidR="00CA58D1" w:rsidRDefault="00CA58D1">
      <w:pPr>
        <w:ind w:left="120"/>
      </w:pPr>
    </w:p>
    <w:p w:rsidR="00CA58D1" w:rsidRDefault="009D55E1">
      <w:pPr>
        <w:spacing w:after="150"/>
        <w:ind w:left="120"/>
      </w:pPr>
      <w:bookmarkStart w:id="14845" w:name="p-5cf-3c7-xel"/>
      <w:bookmarkEnd w:id="14833"/>
      <w:r>
        <w:rPr>
          <w:rFonts w:ascii="阿里巴巴普惠体" w:eastAsia="阿里巴巴普惠体"/>
          <w:color w:val="000000"/>
          <w:sz w:val="21"/>
        </w:rPr>
        <w:t>签名算法示例：</w:t>
      </w:r>
    </w:p>
    <w:p w:rsidR="00CA58D1" w:rsidRDefault="009D55E1">
      <w:pPr>
        <w:pBdr>
          <w:top w:val="none" w:sz="0" w:space="6" w:color="auto"/>
          <w:left w:val="none" w:sz="0" w:space="9" w:color="auto"/>
          <w:bottom w:val="none" w:sz="0" w:space="6" w:color="auto"/>
          <w:right w:val="none" w:sz="0" w:space="9" w:color="auto"/>
        </w:pBdr>
        <w:spacing w:after="375" w:line="360" w:lineRule="auto"/>
        <w:ind w:left="300"/>
      </w:pPr>
      <w:bookmarkStart w:id="14846" w:name="codeblock-kqs-v7l-4zg"/>
      <w:bookmarkEnd w:id="14845"/>
      <w:r>
        <w:rPr>
          <w:rFonts w:ascii="阿里巴巴普惠体" w:eastAsia="阿里巴巴普惠体"/>
          <w:color w:val="000000"/>
          <w:sz w:val="21"/>
        </w:rPr>
        <w:t>public String makeSignature(String key, String timestamp, String nonce) {</w:t>
      </w:r>
      <w:r>
        <w:rPr>
          <w:rFonts w:ascii="阿里巴巴普惠体" w:eastAsia="阿里巴巴普惠体"/>
          <w:color w:val="000000"/>
          <w:sz w:val="21"/>
        </w:rPr>
        <w:br/>
        <w:t xml:space="preserve">   String str = generateStr(key, timestamp, nonce);</w:t>
      </w:r>
      <w:r>
        <w:rPr>
          <w:rFonts w:ascii="阿里巴巴普惠体" w:eastAsia="阿里巴巴普惠体"/>
          <w:color w:val="000000"/>
          <w:sz w:val="21"/>
        </w:rPr>
        <w:br/>
        <w:t xml:space="preserve">    return HmacUtils.hmacSha256Hex(key, str.replaceAll("\\s+", ""));</w:t>
      </w:r>
      <w:r>
        <w:rPr>
          <w:rFonts w:ascii="阿里巴巴普惠体" w:eastAsia="阿里巴巴普惠体"/>
          <w:color w:val="000000"/>
          <w:sz w:val="21"/>
        </w:rPr>
        <w:br/>
        <w:t xml:space="preserve">} </w:t>
      </w:r>
      <w:r>
        <w:rPr>
          <w:rFonts w:ascii="阿里巴巴普惠体" w:eastAsia="阿里巴巴普惠体"/>
          <w:color w:val="000000"/>
          <w:sz w:val="21"/>
        </w:rPr>
        <w:br/>
      </w:r>
      <w:r>
        <w:rPr>
          <w:rFonts w:ascii="阿里巴巴普惠体" w:eastAsia="阿里巴巴普惠体"/>
          <w:color w:val="000000"/>
          <w:sz w:val="21"/>
        </w:rPr>
        <w:br/>
        <w:t>/**</w:t>
      </w:r>
      <w:r>
        <w:rPr>
          <w:rFonts w:ascii="阿里巴巴普惠体" w:eastAsia="阿里巴巴普惠体"/>
          <w:color w:val="000000"/>
          <w:sz w:val="21"/>
        </w:rPr>
        <w:br/>
        <w:t xml:space="preserve"> * 签名待处理的字符串拼接</w:t>
      </w:r>
      <w:r>
        <w:rPr>
          <w:rFonts w:ascii="阿里巴巴普惠体" w:eastAsia="阿里巴巴普惠体"/>
          <w:color w:val="000000"/>
          <w:sz w:val="21"/>
        </w:rPr>
        <w:br/>
        <w:t xml:space="preserve"> */</w:t>
      </w:r>
      <w:r>
        <w:rPr>
          <w:rFonts w:ascii="阿里巴巴普惠体" w:eastAsia="阿里巴巴普惠体"/>
          <w:color w:val="000000"/>
          <w:sz w:val="21"/>
        </w:rPr>
        <w:br/>
        <w:t>public static String generateStr(String key, String timestamp, String nonce){</w:t>
      </w:r>
      <w:r>
        <w:rPr>
          <w:rFonts w:ascii="阿里巴巴普惠体" w:eastAsia="阿里巴巴普惠体"/>
          <w:color w:val="000000"/>
          <w:sz w:val="21"/>
        </w:rPr>
        <w:br/>
        <w:t xml:space="preserve">    String[] array = new String[] { key, timestamp, nonce};</w:t>
      </w:r>
      <w:r>
        <w:rPr>
          <w:rFonts w:ascii="阿里巴巴普惠体" w:eastAsia="阿里巴巴普惠体"/>
          <w:color w:val="000000"/>
          <w:sz w:val="21"/>
        </w:rPr>
        <w:br/>
      </w:r>
      <w:r>
        <w:rPr>
          <w:rFonts w:ascii="阿里巴巴普惠体" w:eastAsia="阿里巴巴普惠体"/>
          <w:color w:val="000000"/>
          <w:sz w:val="21"/>
        </w:rPr>
        <w:lastRenderedPageBreak/>
        <w:t xml:space="preserve">    StringBuffer sb = new StringBuffer();</w:t>
      </w:r>
      <w:r>
        <w:rPr>
          <w:rFonts w:ascii="阿里巴巴普惠体" w:eastAsia="阿里巴巴普惠体"/>
          <w:color w:val="000000"/>
          <w:sz w:val="21"/>
        </w:rPr>
        <w:br/>
        <w:t xml:space="preserve">    // 字符串排序</w:t>
      </w:r>
      <w:r>
        <w:rPr>
          <w:rFonts w:ascii="阿里巴巴普惠体" w:eastAsia="阿里巴巴普惠体"/>
          <w:color w:val="000000"/>
          <w:sz w:val="21"/>
        </w:rPr>
        <w:br/>
        <w:t xml:space="preserve">    Arrays.sort(array);</w:t>
      </w:r>
      <w:r>
        <w:rPr>
          <w:rFonts w:ascii="阿里巴巴普惠体" w:eastAsia="阿里巴巴普惠体"/>
          <w:color w:val="000000"/>
          <w:sz w:val="21"/>
        </w:rPr>
        <w:br/>
        <w:t xml:space="preserve">    for (int i = 0; i &lt; 3; i++) {</w:t>
      </w:r>
      <w:r>
        <w:rPr>
          <w:rFonts w:ascii="阿里巴巴普惠体" w:eastAsia="阿里巴巴普惠体"/>
          <w:color w:val="000000"/>
          <w:sz w:val="21"/>
        </w:rPr>
        <w:br/>
        <w:t xml:space="preserve">        sb.append(array[i]);</w:t>
      </w:r>
      <w:r>
        <w:rPr>
          <w:rFonts w:ascii="阿里巴巴普惠体" w:eastAsia="阿里巴巴普惠体"/>
          <w:color w:val="000000"/>
          <w:sz w:val="21"/>
        </w:rPr>
        <w:br/>
        <w:t xml:space="preserve">    }</w:t>
      </w:r>
      <w:r>
        <w:rPr>
          <w:rFonts w:ascii="阿里巴巴普惠体" w:eastAsia="阿里巴巴普惠体"/>
          <w:color w:val="000000"/>
          <w:sz w:val="21"/>
        </w:rPr>
        <w:br/>
        <w:t xml:space="preserve">    return sb.toString();</w:t>
      </w:r>
      <w:r>
        <w:rPr>
          <w:rFonts w:ascii="阿里巴巴普惠体" w:eastAsia="阿里巴巴普惠体"/>
          <w:color w:val="000000"/>
          <w:sz w:val="21"/>
        </w:rPr>
        <w:br/>
        <w:t>}</w:t>
      </w:r>
    </w:p>
    <w:p w:rsidR="00CA58D1" w:rsidRDefault="009D55E1">
      <w:pPr>
        <w:spacing w:after="150"/>
        <w:ind w:left="120"/>
      </w:pPr>
      <w:bookmarkStart w:id="14847" w:name="title-p04-6qy-zzc"/>
      <w:bookmarkStart w:id="14848" w:name="sectiondiv-yhg-ytb-5fx"/>
      <w:bookmarkEnd w:id="14825"/>
      <w:bookmarkEnd w:id="14827"/>
      <w:bookmarkEnd w:id="14846"/>
      <w:r>
        <w:rPr>
          <w:rFonts w:ascii="阿里巴巴普惠体" w:eastAsia="阿里巴巴普惠体"/>
          <w:b/>
          <w:color w:val="000000"/>
        </w:rPr>
        <w:t>Webhook Request</w:t>
      </w:r>
    </w:p>
    <w:p w:rsidR="00CA58D1" w:rsidRDefault="009D55E1">
      <w:pPr>
        <w:spacing w:after="150"/>
        <w:ind w:left="120"/>
      </w:pPr>
      <w:bookmarkStart w:id="14849" w:name="p-dg4-66q-htw"/>
      <w:bookmarkStart w:id="14850" w:name="div-d4s-cfc-mb1"/>
      <w:bookmarkEnd w:id="14847"/>
      <w:r>
        <w:rPr>
          <w:rFonts w:ascii="阿里巴巴普惠体" w:eastAsia="阿里巴巴普惠体"/>
          <w:color w:val="000000"/>
          <w:sz w:val="21"/>
        </w:rPr>
        <w:t>请求为Quick Audience向接入方发起的HTTP Post请求。Request Body是单用户的触发请求信息，对于任何类型的数据（如整数、字符串、文本变量等类型），在发送请求时，将所有的字段全部转为字符串进行处理。</w:t>
      </w:r>
    </w:p>
    <w:tbl>
      <w:tblPr>
        <w:tblW w:w="0" w:type="auto"/>
        <w:tblCellSpacing w:w="0" w:type="auto"/>
        <w:tblLook w:val="04A0" w:firstRow="1" w:lastRow="0" w:firstColumn="1" w:lastColumn="0" w:noHBand="0" w:noVBand="1"/>
      </w:tblPr>
      <w:tblGrid>
        <w:gridCol w:w="2622"/>
        <w:gridCol w:w="2707"/>
        <w:gridCol w:w="4403"/>
      </w:tblGrid>
      <w:tr w:rsidR="00CA58D1">
        <w:trPr>
          <w:trHeight w:val="315"/>
          <w:tblCellSpacing w:w="0" w:type="auto"/>
        </w:trPr>
        <w:tc>
          <w:tcPr>
            <w:tcW w:w="287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4851" w:name="p-wf3-es2-lzc"/>
            <w:bookmarkStart w:id="14852" w:name="td-efg-c73-3be"/>
            <w:bookmarkStart w:id="14853" w:name="tr-uzn-7vj-nmi"/>
            <w:bookmarkStart w:id="14854" w:name="table-zd9-1ig-pib"/>
            <w:bookmarkStart w:id="14855" w:name="div-2rk-9yx-ukr"/>
            <w:bookmarkEnd w:id="14849"/>
            <w:bookmarkEnd w:id="14850"/>
            <w:r>
              <w:rPr>
                <w:rFonts w:ascii="阿里巴巴普惠体" w:eastAsia="阿里巴巴普惠体"/>
                <w:color w:val="333333"/>
                <w:sz w:val="21"/>
              </w:rPr>
              <w:t>字段名</w:t>
            </w:r>
          </w:p>
        </w:tc>
        <w:tc>
          <w:tcPr>
            <w:tcW w:w="287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4856" w:name="p-8xy-e2y-1us"/>
            <w:bookmarkStart w:id="14857" w:name="td-q6u-cgn-52e"/>
            <w:bookmarkEnd w:id="14851"/>
            <w:bookmarkEnd w:id="14852"/>
            <w:r>
              <w:rPr>
                <w:rFonts w:ascii="阿里巴巴普惠体" w:eastAsia="阿里巴巴普惠体"/>
                <w:color w:val="333333"/>
                <w:sz w:val="21"/>
              </w:rPr>
              <w:t>字段类型</w:t>
            </w:r>
          </w:p>
        </w:tc>
        <w:tc>
          <w:tcPr>
            <w:tcW w:w="574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4858" w:name="p-fqx-b00-t98"/>
            <w:bookmarkStart w:id="14859" w:name="td-5k2-2hw-2ry"/>
            <w:bookmarkEnd w:id="14856"/>
            <w:bookmarkEnd w:id="14857"/>
            <w:r>
              <w:rPr>
                <w:rFonts w:ascii="阿里巴巴普惠体" w:eastAsia="阿里巴巴普惠体"/>
                <w:color w:val="333333"/>
                <w:sz w:val="21"/>
              </w:rPr>
              <w:t>说明</w:t>
            </w:r>
          </w:p>
        </w:tc>
        <w:bookmarkEnd w:id="14858"/>
        <w:bookmarkEnd w:id="14859"/>
      </w:tr>
      <w:tr w:rsidR="00CA58D1">
        <w:trPr>
          <w:trHeight w:val="315"/>
          <w:tblCellSpacing w:w="0" w:type="auto"/>
        </w:trPr>
        <w:tc>
          <w:tcPr>
            <w:tcW w:w="287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4860" w:name="p-7yo-xcl-x28"/>
            <w:bookmarkStart w:id="14861" w:name="td-pr5-1o3-xbe"/>
            <w:bookmarkStart w:id="14862" w:name="tr-7m5-sto-l9r"/>
            <w:bookmarkEnd w:id="14853"/>
            <w:r>
              <w:rPr>
                <w:rFonts w:ascii="阿里巴巴普惠体" w:eastAsia="阿里巴巴普惠体"/>
                <w:color w:val="333333"/>
                <w:sz w:val="21"/>
              </w:rPr>
              <w:t>user_profile</w:t>
            </w:r>
          </w:p>
        </w:tc>
        <w:tc>
          <w:tcPr>
            <w:tcW w:w="287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4863" w:name="p-5lp-mtm-04j"/>
            <w:bookmarkStart w:id="14864" w:name="td-uu7-9nn-ww2"/>
            <w:bookmarkEnd w:id="14860"/>
            <w:bookmarkEnd w:id="14861"/>
            <w:r>
              <w:rPr>
                <w:rFonts w:ascii="阿里巴巴普惠体" w:eastAsia="阿里巴巴普惠体"/>
                <w:color w:val="333333"/>
                <w:sz w:val="21"/>
              </w:rPr>
              <w:t>Map&lt;String,String&gt;</w:t>
            </w:r>
          </w:p>
        </w:tc>
        <w:tc>
          <w:tcPr>
            <w:tcW w:w="574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4865" w:name="p-x32-52p-ti9"/>
            <w:bookmarkStart w:id="14866" w:name="td-vmd-i2i-b7h"/>
            <w:bookmarkEnd w:id="14863"/>
            <w:bookmarkEnd w:id="14864"/>
            <w:r>
              <w:rPr>
                <w:rFonts w:ascii="阿里巴巴普惠体" w:eastAsia="阿里巴巴普惠体"/>
                <w:color w:val="333333"/>
                <w:sz w:val="21"/>
              </w:rPr>
              <w:t>KV类型，target_type的value值表示ID类型，支持ID类型见下文，为大写；target_id的value值表示具体目标ID值。</w:t>
            </w:r>
          </w:p>
        </w:tc>
        <w:bookmarkEnd w:id="14865"/>
        <w:bookmarkEnd w:id="14866"/>
      </w:tr>
      <w:tr w:rsidR="00CA58D1">
        <w:trPr>
          <w:trHeight w:val="315"/>
          <w:tblCellSpacing w:w="0" w:type="auto"/>
        </w:trPr>
        <w:tc>
          <w:tcPr>
            <w:tcW w:w="287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4867" w:name="p-9q5-z51-ikf"/>
            <w:bookmarkStart w:id="14868" w:name="td-cyv-xeo-hvu"/>
            <w:bookmarkStart w:id="14869" w:name="tr-wo3-fa0-lzm"/>
            <w:bookmarkEnd w:id="14862"/>
            <w:r>
              <w:rPr>
                <w:rFonts w:ascii="阿里巴巴普惠体" w:eastAsia="阿里巴巴普惠体"/>
                <w:color w:val="333333"/>
                <w:sz w:val="21"/>
              </w:rPr>
              <w:t>params</w:t>
            </w:r>
          </w:p>
        </w:tc>
        <w:tc>
          <w:tcPr>
            <w:tcW w:w="287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4870" w:name="p-uf9-bbr-pcs"/>
            <w:bookmarkStart w:id="14871" w:name="td-2ao-x7v-pt0"/>
            <w:bookmarkEnd w:id="14867"/>
            <w:bookmarkEnd w:id="14868"/>
            <w:r>
              <w:rPr>
                <w:rFonts w:ascii="阿里巴巴普惠体" w:eastAsia="阿里巴巴普惠体"/>
                <w:color w:val="333333"/>
                <w:sz w:val="21"/>
              </w:rPr>
              <w:t>Map&lt;String,Object&gt;</w:t>
            </w:r>
          </w:p>
        </w:tc>
        <w:tc>
          <w:tcPr>
            <w:tcW w:w="574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4872" w:name="p-dmt-cx2-n87"/>
            <w:bookmarkStart w:id="14873" w:name="td-929-b72-01x"/>
            <w:bookmarkEnd w:id="14870"/>
            <w:bookmarkEnd w:id="14871"/>
            <w:r>
              <w:rPr>
                <w:rFonts w:ascii="阿里巴巴普惠体" w:eastAsia="阿里巴巴普惠体"/>
                <w:color w:val="333333"/>
                <w:sz w:val="21"/>
                <w:lang w:eastAsia="zh-CN"/>
              </w:rPr>
              <w:t>KV类型，具体KV为webhook配置时指定的。当文本类型中有变量时，变量值将直接填入params参数中，请参见下面的示例。</w:t>
            </w:r>
          </w:p>
        </w:tc>
        <w:bookmarkEnd w:id="14872"/>
        <w:bookmarkEnd w:id="14873"/>
      </w:tr>
      <w:tr w:rsidR="00CA58D1">
        <w:trPr>
          <w:trHeight w:val="315"/>
          <w:tblCellSpacing w:w="0" w:type="auto"/>
        </w:trPr>
        <w:tc>
          <w:tcPr>
            <w:tcW w:w="287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4874" w:name="p-9eg-un7-a5z"/>
            <w:bookmarkStart w:id="14875" w:name="td-2a4-mjw-v0x"/>
            <w:bookmarkStart w:id="14876" w:name="tr-6d8-c2j-ae9"/>
            <w:bookmarkEnd w:id="14869"/>
            <w:r>
              <w:rPr>
                <w:rFonts w:ascii="阿里巴巴普惠体" w:eastAsia="阿里巴巴普惠体"/>
                <w:color w:val="333333"/>
                <w:sz w:val="21"/>
              </w:rPr>
              <w:t>callback_params</w:t>
            </w:r>
          </w:p>
        </w:tc>
        <w:tc>
          <w:tcPr>
            <w:tcW w:w="287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4877" w:name="p-ji9-tix-crj"/>
            <w:bookmarkStart w:id="14878" w:name="td-nzu-jd1-gbn"/>
            <w:bookmarkEnd w:id="14874"/>
            <w:bookmarkEnd w:id="14875"/>
            <w:r>
              <w:rPr>
                <w:rFonts w:ascii="阿里巴巴普惠体" w:eastAsia="阿里巴巴普惠体"/>
                <w:color w:val="333333"/>
                <w:sz w:val="21"/>
              </w:rPr>
              <w:t>Map&lt;String,String&gt;</w:t>
            </w:r>
          </w:p>
        </w:tc>
        <w:tc>
          <w:tcPr>
            <w:tcW w:w="574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4879" w:name="p-bqh-8h2-npp"/>
            <w:bookmarkStart w:id="14880" w:name="td-4v6-2e3-evm"/>
            <w:bookmarkEnd w:id="14877"/>
            <w:bookmarkEnd w:id="14878"/>
            <w:r>
              <w:rPr>
                <w:rFonts w:ascii="阿里巴巴普惠体" w:eastAsia="阿里巴巴普惠体"/>
                <w:color w:val="333333"/>
                <w:sz w:val="21"/>
              </w:rPr>
              <w:t>为Quick Audience请求参数，需在上报回执时原样带回。</w:t>
            </w:r>
          </w:p>
        </w:tc>
        <w:bookmarkEnd w:id="14879"/>
        <w:bookmarkEnd w:id="14880"/>
      </w:tr>
      <w:bookmarkEnd w:id="14854"/>
      <w:bookmarkEnd w:id="14876"/>
    </w:tbl>
    <w:p w:rsidR="00CA58D1" w:rsidRDefault="00CA58D1">
      <w:pPr>
        <w:ind w:left="120"/>
      </w:pPr>
    </w:p>
    <w:p w:rsidR="00CA58D1" w:rsidRDefault="009D55E1">
      <w:pPr>
        <w:spacing w:after="150"/>
        <w:ind w:left="120"/>
      </w:pPr>
      <w:bookmarkStart w:id="14881" w:name="p-o0s-afx-4mg"/>
      <w:bookmarkStart w:id="14882" w:name="div-ekz-j89-z37"/>
      <w:bookmarkEnd w:id="14855"/>
      <w:r>
        <w:rPr>
          <w:rFonts w:ascii="阿里巴巴普惠体" w:eastAsia="阿里巴巴普惠体"/>
          <w:color w:val="000000"/>
          <w:sz w:val="21"/>
        </w:rPr>
        <w:t>Post Body结构示例：</w:t>
      </w:r>
    </w:p>
    <w:p w:rsidR="00CA58D1" w:rsidRDefault="009D55E1">
      <w:pPr>
        <w:pBdr>
          <w:top w:val="none" w:sz="0" w:space="6" w:color="auto"/>
          <w:left w:val="none" w:sz="0" w:space="9" w:color="auto"/>
          <w:bottom w:val="none" w:sz="0" w:space="6" w:color="auto"/>
          <w:right w:val="none" w:sz="0" w:space="9" w:color="auto"/>
        </w:pBdr>
        <w:spacing w:after="375" w:line="360" w:lineRule="auto"/>
        <w:ind w:left="300"/>
      </w:pPr>
      <w:bookmarkStart w:id="14883" w:name="codeblock-9al-7ir-u7a"/>
      <w:bookmarkEnd w:id="14881"/>
      <w:bookmarkEnd w:id="14882"/>
      <w:r>
        <w:rPr>
          <w:rFonts w:ascii="阿里巴巴普惠体" w:eastAsia="阿里巴巴普惠体"/>
          <w:color w:val="000000"/>
          <w:sz w:val="21"/>
        </w:rPr>
        <w:lastRenderedPageBreak/>
        <w:t>[{</w:t>
      </w:r>
      <w:r>
        <w:rPr>
          <w:rFonts w:ascii="阿里巴巴普惠体" w:eastAsia="阿里巴巴普惠体"/>
          <w:color w:val="000000"/>
          <w:sz w:val="21"/>
        </w:rPr>
        <w:br/>
        <w:t xml:space="preserve">    "user_profile":{</w:t>
      </w:r>
      <w:r>
        <w:rPr>
          <w:rFonts w:ascii="阿里巴巴普惠体" w:eastAsia="阿里巴巴普惠体"/>
          <w:color w:val="000000"/>
          <w:sz w:val="21"/>
        </w:rPr>
        <w:br/>
        <w:t xml:space="preserve">        "target_type":"OPEN_ID",</w:t>
      </w:r>
      <w:r>
        <w:rPr>
          <w:rFonts w:ascii="阿里巴巴普惠体" w:eastAsia="阿里巴巴普惠体"/>
          <w:color w:val="000000"/>
          <w:sz w:val="21"/>
        </w:rPr>
        <w:br/>
        <w:t xml:space="preserve">        "target_id":"1917810"</w:t>
      </w:r>
      <w:r>
        <w:rPr>
          <w:rFonts w:ascii="阿里巴巴普惠体" w:eastAsia="阿里巴巴普惠体"/>
          <w:color w:val="000000"/>
          <w:sz w:val="21"/>
        </w:rPr>
        <w:br/>
        <w:t xml:space="preserve">    },</w:t>
      </w:r>
      <w:r>
        <w:rPr>
          <w:rFonts w:ascii="阿里巴巴普惠体" w:eastAsia="阿里巴巴普惠体"/>
          <w:color w:val="000000"/>
          <w:sz w:val="21"/>
        </w:rPr>
        <w:br/>
        <w:t xml:space="preserve">    "params":{</w:t>
      </w:r>
      <w:r>
        <w:rPr>
          <w:rFonts w:ascii="阿里巴巴普惠体" w:eastAsia="阿里巴巴普惠体"/>
          <w:color w:val="000000"/>
          <w:sz w:val="21"/>
        </w:rPr>
        <w:br/>
        <w:t xml:space="preserve">        "define_item1":"优惠券ID",</w:t>
      </w:r>
      <w:r>
        <w:rPr>
          <w:rFonts w:ascii="阿里巴巴普惠体" w:eastAsia="阿里巴巴普惠体"/>
          <w:color w:val="000000"/>
          <w:sz w:val="21"/>
        </w:rPr>
        <w:br/>
        <w:t xml:space="preserve">        "define_item2":"优惠券内容示例，用户所在的地址是北京"   //北京是变量${city}填入的变量值</w:t>
      </w:r>
      <w:r>
        <w:rPr>
          <w:rFonts w:ascii="阿里巴巴普惠体" w:eastAsia="阿里巴巴普惠体"/>
          <w:color w:val="000000"/>
          <w:sz w:val="21"/>
        </w:rPr>
        <w:br/>
        <w:t xml:space="preserve">    },</w:t>
      </w:r>
      <w:r>
        <w:rPr>
          <w:rFonts w:ascii="阿里巴巴普惠体" w:eastAsia="阿里巴巴普惠体"/>
          <w:color w:val="000000"/>
          <w:sz w:val="21"/>
        </w:rPr>
        <w:br/>
        <w:t xml:space="preserve">    "callback_params":{</w:t>
      </w:r>
      <w:r>
        <w:rPr>
          <w:rFonts w:ascii="阿里巴巴普惠体" w:eastAsia="阿里巴巴普惠体"/>
          <w:color w:val="000000"/>
          <w:sz w:val="21"/>
        </w:rPr>
        <w:br/>
        <w:t xml:space="preserve">        "task_id":"1234455sseeddedd1234455sseeddedd",</w:t>
      </w:r>
      <w:r>
        <w:rPr>
          <w:rFonts w:ascii="阿里巴巴普惠体" w:eastAsia="阿里巴巴普惠体"/>
          <w:color w:val="000000"/>
          <w:sz w:val="21"/>
        </w:rPr>
        <w:br/>
        <w:t xml:space="preserve">        "webhook_id":"13312313",</w:t>
      </w:r>
      <w:r>
        <w:rPr>
          <w:rFonts w:ascii="阿里巴巴普惠体" w:eastAsia="阿里巴巴普惠体"/>
          <w:color w:val="000000"/>
          <w:sz w:val="21"/>
        </w:rPr>
        <w:br/>
        <w:t xml:space="preserve">        "send_time":"1625037472000"</w:t>
      </w:r>
      <w:r>
        <w:rPr>
          <w:rFonts w:ascii="阿里巴巴普惠体" w:eastAsia="阿里巴巴普惠体"/>
          <w:color w:val="000000"/>
          <w:sz w:val="21"/>
        </w:rPr>
        <w:br/>
        <w:t xml:space="preserve">    }</w:t>
      </w:r>
      <w:r>
        <w:rPr>
          <w:rFonts w:ascii="阿里巴巴普惠体" w:eastAsia="阿里巴巴普惠体"/>
          <w:color w:val="000000"/>
          <w:sz w:val="21"/>
        </w:rPr>
        <w:br/>
        <w:t>}]</w:t>
      </w:r>
    </w:p>
    <w:p w:rsidR="00CA58D1" w:rsidRDefault="009D55E1">
      <w:pPr>
        <w:spacing w:after="150"/>
        <w:ind w:left="120"/>
      </w:pPr>
      <w:bookmarkStart w:id="14884" w:name="p-o5v-qv8-z8n"/>
      <w:bookmarkStart w:id="14885" w:name="div-jn0-4hc-ds6"/>
      <w:bookmarkEnd w:id="14883"/>
      <w:r>
        <w:rPr>
          <w:rFonts w:ascii="阿里巴巴普惠体" w:eastAsia="阿里巴巴普惠体"/>
          <w:color w:val="000000"/>
          <w:sz w:val="21"/>
        </w:rPr>
        <w:t>支持的ID类型：</w:t>
      </w:r>
    </w:p>
    <w:tbl>
      <w:tblPr>
        <w:tblW w:w="0" w:type="auto"/>
        <w:tblCellSpacing w:w="0" w:type="auto"/>
        <w:tblLook w:val="04A0" w:firstRow="1" w:lastRow="0" w:firstColumn="1" w:lastColumn="0" w:noHBand="0" w:noVBand="1"/>
      </w:tblPr>
      <w:tblGrid>
        <w:gridCol w:w="4879"/>
        <w:gridCol w:w="4853"/>
      </w:tblGrid>
      <w:tr w:rsidR="00CA58D1">
        <w:trPr>
          <w:trHeight w:val="315"/>
          <w:tblCellSpacing w:w="0" w:type="auto"/>
        </w:trPr>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4886" w:name="p-m3r-96d-6z8"/>
            <w:bookmarkStart w:id="14887" w:name="td-tjg-m0c-id2"/>
            <w:bookmarkStart w:id="14888" w:name="tr-28j-ox3-5vr"/>
            <w:bookmarkStart w:id="14889" w:name="table-tsi-75v-0o9"/>
            <w:bookmarkStart w:id="14890" w:name="div-c15-bh6-dra"/>
            <w:bookmarkEnd w:id="14884"/>
            <w:bookmarkEnd w:id="14885"/>
            <w:r>
              <w:rPr>
                <w:rFonts w:ascii="阿里巴巴普惠体" w:eastAsia="阿里巴巴普惠体"/>
                <w:color w:val="333333"/>
                <w:sz w:val="21"/>
              </w:rPr>
              <w:t>ID类型</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4891" w:name="p-deo-ub5-74y"/>
            <w:bookmarkStart w:id="14892" w:name="td-rqf-ohc-2v6"/>
            <w:bookmarkEnd w:id="14886"/>
            <w:bookmarkEnd w:id="14887"/>
            <w:r>
              <w:rPr>
                <w:rFonts w:ascii="阿里巴巴普惠体" w:eastAsia="阿里巴巴普惠体"/>
                <w:color w:val="333333"/>
                <w:sz w:val="21"/>
              </w:rPr>
              <w:t>含义</w:t>
            </w:r>
          </w:p>
        </w:tc>
        <w:bookmarkEnd w:id="14891"/>
        <w:bookmarkEnd w:id="14892"/>
      </w:tr>
      <w:tr w:rsidR="00CA58D1">
        <w:trPr>
          <w:trHeight w:val="315"/>
          <w:tblCellSpacing w:w="0" w:type="auto"/>
        </w:trPr>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4893" w:name="p-3r2-pz9-ix6"/>
            <w:bookmarkStart w:id="14894" w:name="td-659-5tz-2ic"/>
            <w:bookmarkStart w:id="14895" w:name="tr-odx-atv-hbg"/>
            <w:bookmarkEnd w:id="14888"/>
            <w:r>
              <w:rPr>
                <w:rFonts w:ascii="阿里巴巴普惠体" w:eastAsia="阿里巴巴普惠体"/>
                <w:color w:val="333333"/>
                <w:sz w:val="21"/>
              </w:rPr>
              <w:t>ONEID</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4896" w:name="p-68y-8id-o8q"/>
            <w:bookmarkStart w:id="14897" w:name="td-az1-40l-62z"/>
            <w:bookmarkEnd w:id="14893"/>
            <w:bookmarkEnd w:id="14894"/>
            <w:r>
              <w:rPr>
                <w:rFonts w:ascii="阿里巴巴普惠体" w:eastAsia="阿里巴巴普惠体"/>
                <w:color w:val="333333"/>
                <w:sz w:val="21"/>
              </w:rPr>
              <w:t>OneID</w:t>
            </w:r>
          </w:p>
        </w:tc>
        <w:bookmarkEnd w:id="14896"/>
        <w:bookmarkEnd w:id="14897"/>
      </w:tr>
      <w:tr w:rsidR="00CA58D1">
        <w:trPr>
          <w:trHeight w:val="315"/>
          <w:tblCellSpacing w:w="0" w:type="auto"/>
        </w:trPr>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4898" w:name="p-rfk-ozg-ds4"/>
            <w:bookmarkStart w:id="14899" w:name="td-vz6-gu3-17b"/>
            <w:bookmarkStart w:id="14900" w:name="tr-rrz-3y3-ac7"/>
            <w:bookmarkEnd w:id="14895"/>
            <w:r>
              <w:rPr>
                <w:rFonts w:ascii="阿里巴巴普惠体" w:eastAsia="阿里巴巴普惠体"/>
                <w:color w:val="333333"/>
                <w:sz w:val="21"/>
              </w:rPr>
              <w:t>EMAIL</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4901" w:name="p-ixz-i1w-eps"/>
            <w:bookmarkStart w:id="14902" w:name="td-tm5-zfe-dj3"/>
            <w:bookmarkEnd w:id="14898"/>
            <w:bookmarkEnd w:id="14899"/>
            <w:r>
              <w:rPr>
                <w:rFonts w:ascii="阿里巴巴普惠体" w:eastAsia="阿里巴巴普惠体"/>
                <w:color w:val="333333"/>
                <w:sz w:val="21"/>
              </w:rPr>
              <w:t>邮箱地址</w:t>
            </w:r>
          </w:p>
        </w:tc>
        <w:bookmarkEnd w:id="14901"/>
        <w:bookmarkEnd w:id="14902"/>
      </w:tr>
      <w:tr w:rsidR="00CA58D1">
        <w:trPr>
          <w:trHeight w:val="315"/>
          <w:tblCellSpacing w:w="0" w:type="auto"/>
        </w:trPr>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4903" w:name="p-j1a-c7g-mm9"/>
            <w:bookmarkStart w:id="14904" w:name="td-1wl-z20-em6"/>
            <w:bookmarkStart w:id="14905" w:name="tr-bn2-cvx-byu"/>
            <w:bookmarkEnd w:id="14900"/>
            <w:r>
              <w:rPr>
                <w:rFonts w:ascii="阿里巴巴普惠体" w:eastAsia="阿里巴巴普惠体"/>
                <w:color w:val="333333"/>
                <w:sz w:val="21"/>
              </w:rPr>
              <w:lastRenderedPageBreak/>
              <w:t>MOBILE</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4906" w:name="p-a86-dqq-05a"/>
            <w:bookmarkStart w:id="14907" w:name="td-tto-iet-e5a"/>
            <w:bookmarkEnd w:id="14903"/>
            <w:bookmarkEnd w:id="14904"/>
            <w:r>
              <w:rPr>
                <w:rFonts w:ascii="阿里巴巴普惠体" w:eastAsia="阿里巴巴普惠体"/>
                <w:color w:val="333333"/>
                <w:sz w:val="21"/>
              </w:rPr>
              <w:t>手机号</w:t>
            </w:r>
          </w:p>
        </w:tc>
        <w:bookmarkEnd w:id="14906"/>
        <w:bookmarkEnd w:id="14907"/>
      </w:tr>
      <w:tr w:rsidR="00CA58D1">
        <w:trPr>
          <w:trHeight w:val="315"/>
          <w:tblCellSpacing w:w="0" w:type="auto"/>
        </w:trPr>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4908" w:name="p-50r-k6h-na6"/>
            <w:bookmarkStart w:id="14909" w:name="td-mam-bwj-y8o"/>
            <w:bookmarkStart w:id="14910" w:name="tr-c9v-d3v-2ct"/>
            <w:bookmarkEnd w:id="14905"/>
            <w:r>
              <w:rPr>
                <w:rFonts w:ascii="阿里巴巴普惠体" w:eastAsia="阿里巴巴普惠体"/>
                <w:color w:val="333333"/>
                <w:sz w:val="21"/>
              </w:rPr>
              <w:t>TAOBAO_ID</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4911" w:name="p-a09-6x2-xu5"/>
            <w:bookmarkStart w:id="14912" w:name="td-xx5-e5h-hky"/>
            <w:bookmarkEnd w:id="14908"/>
            <w:bookmarkEnd w:id="14909"/>
            <w:r>
              <w:rPr>
                <w:rFonts w:ascii="阿里巴巴普惠体" w:eastAsia="阿里巴巴普惠体"/>
                <w:color w:val="333333"/>
                <w:sz w:val="21"/>
              </w:rPr>
              <w:t>淘宝ID</w:t>
            </w:r>
          </w:p>
        </w:tc>
        <w:bookmarkEnd w:id="14911"/>
        <w:bookmarkEnd w:id="14912"/>
      </w:tr>
      <w:tr w:rsidR="00CA58D1">
        <w:trPr>
          <w:trHeight w:val="315"/>
          <w:tblCellSpacing w:w="0" w:type="auto"/>
        </w:trPr>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4913" w:name="p-pvh-is9-7ou"/>
            <w:bookmarkStart w:id="14914" w:name="td-qxp-hbf-48b"/>
            <w:bookmarkStart w:id="14915" w:name="tr-iud-ij8-t73"/>
            <w:bookmarkEnd w:id="14910"/>
            <w:r>
              <w:rPr>
                <w:rFonts w:ascii="阿里巴巴普惠体" w:eastAsia="阿里巴巴普惠体"/>
                <w:color w:val="333333"/>
                <w:sz w:val="21"/>
              </w:rPr>
              <w:t>TAOBAO_NICK</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4916" w:name="p-lbw-fg5-74g"/>
            <w:bookmarkStart w:id="14917" w:name="td-6id-jw7-e0v"/>
            <w:bookmarkEnd w:id="14913"/>
            <w:bookmarkEnd w:id="14914"/>
            <w:r>
              <w:rPr>
                <w:rFonts w:ascii="阿里巴巴普惠体" w:eastAsia="阿里巴巴普惠体"/>
                <w:color w:val="333333"/>
                <w:sz w:val="21"/>
              </w:rPr>
              <w:t>淘宝昵称</w:t>
            </w:r>
          </w:p>
        </w:tc>
        <w:bookmarkEnd w:id="14916"/>
        <w:bookmarkEnd w:id="14917"/>
      </w:tr>
      <w:tr w:rsidR="00CA58D1">
        <w:trPr>
          <w:trHeight w:val="315"/>
          <w:tblCellSpacing w:w="0" w:type="auto"/>
        </w:trPr>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4918" w:name="p-sa0-9ht-h9d"/>
            <w:bookmarkStart w:id="14919" w:name="td-0wa-3c8-qua"/>
            <w:bookmarkStart w:id="14920" w:name="tr-i8g-yiv-ln9"/>
            <w:bookmarkEnd w:id="14915"/>
            <w:r>
              <w:rPr>
                <w:rFonts w:ascii="阿里巴巴普惠体" w:eastAsia="阿里巴巴普惠体"/>
                <w:color w:val="333333"/>
                <w:sz w:val="21"/>
              </w:rPr>
              <w:t>IMEI</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4921" w:name="p-zmm-m5a-lvp"/>
            <w:bookmarkStart w:id="14922" w:name="td-myu-3pq-8rp"/>
            <w:bookmarkEnd w:id="14918"/>
            <w:bookmarkEnd w:id="14919"/>
            <w:r>
              <w:rPr>
                <w:rFonts w:ascii="阿里巴巴普惠体" w:eastAsia="阿里巴巴普惠体"/>
                <w:color w:val="333333"/>
                <w:sz w:val="21"/>
              </w:rPr>
              <w:t>手机IMEI</w:t>
            </w:r>
          </w:p>
        </w:tc>
        <w:bookmarkEnd w:id="14921"/>
        <w:bookmarkEnd w:id="14922"/>
      </w:tr>
      <w:tr w:rsidR="00CA58D1">
        <w:trPr>
          <w:trHeight w:val="315"/>
          <w:tblCellSpacing w:w="0" w:type="auto"/>
        </w:trPr>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4923" w:name="p-4a8-xyr-jyr"/>
            <w:bookmarkStart w:id="14924" w:name="td-nb5-ozd-s64"/>
            <w:bookmarkStart w:id="14925" w:name="tr-d08-l46-5u0"/>
            <w:bookmarkEnd w:id="14920"/>
            <w:r>
              <w:rPr>
                <w:rFonts w:ascii="阿里巴巴普惠体" w:eastAsia="阿里巴巴普惠体"/>
                <w:color w:val="333333"/>
                <w:sz w:val="21"/>
              </w:rPr>
              <w:t>IMSI</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4926" w:name="p-4a4-h66-74s"/>
            <w:bookmarkStart w:id="14927" w:name="td-7xt-nnp-6fj"/>
            <w:bookmarkEnd w:id="14923"/>
            <w:bookmarkEnd w:id="14924"/>
            <w:r>
              <w:rPr>
                <w:rFonts w:ascii="阿里巴巴普惠体" w:eastAsia="阿里巴巴普惠体"/>
                <w:color w:val="333333"/>
                <w:sz w:val="21"/>
              </w:rPr>
              <w:t>手机IMSI</w:t>
            </w:r>
          </w:p>
        </w:tc>
        <w:bookmarkEnd w:id="14926"/>
        <w:bookmarkEnd w:id="14927"/>
      </w:tr>
      <w:tr w:rsidR="00CA58D1">
        <w:trPr>
          <w:trHeight w:val="315"/>
          <w:tblCellSpacing w:w="0" w:type="auto"/>
        </w:trPr>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4928" w:name="p-7d8-vgq-evh"/>
            <w:bookmarkStart w:id="14929" w:name="td-bwv-zeq-f6e"/>
            <w:bookmarkStart w:id="14930" w:name="tr-ujy-zuo-5ay"/>
            <w:bookmarkEnd w:id="14925"/>
            <w:r>
              <w:rPr>
                <w:rFonts w:ascii="阿里巴巴普惠体" w:eastAsia="阿里巴巴普惠体"/>
                <w:color w:val="333333"/>
                <w:sz w:val="21"/>
              </w:rPr>
              <w:t>IDFA</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4931" w:name="p-nam-l4c-lh8"/>
            <w:bookmarkStart w:id="14932" w:name="td-miv-95f-pky"/>
            <w:bookmarkEnd w:id="14928"/>
            <w:bookmarkEnd w:id="14929"/>
            <w:r>
              <w:rPr>
                <w:rFonts w:ascii="阿里巴巴普惠体" w:eastAsia="阿里巴巴普惠体"/>
                <w:color w:val="333333"/>
                <w:sz w:val="21"/>
              </w:rPr>
              <w:t>手机IDFA</w:t>
            </w:r>
          </w:p>
        </w:tc>
        <w:bookmarkEnd w:id="14931"/>
        <w:bookmarkEnd w:id="14932"/>
      </w:tr>
      <w:tr w:rsidR="00CA58D1">
        <w:trPr>
          <w:trHeight w:val="315"/>
          <w:tblCellSpacing w:w="0" w:type="auto"/>
        </w:trPr>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4933" w:name="p-zeu-jx3-9mt"/>
            <w:bookmarkStart w:id="14934" w:name="td-729-634-deo"/>
            <w:bookmarkStart w:id="14935" w:name="tr-sz8-8zy-98p"/>
            <w:bookmarkEnd w:id="14930"/>
            <w:r>
              <w:rPr>
                <w:rFonts w:ascii="阿里巴巴普惠体" w:eastAsia="阿里巴巴普惠体"/>
                <w:color w:val="333333"/>
                <w:sz w:val="21"/>
              </w:rPr>
              <w:t>MAC_ORG</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4936" w:name="p-tu1-tfs-pmh"/>
            <w:bookmarkStart w:id="14937" w:name="td-hhq-25z-b28"/>
            <w:bookmarkEnd w:id="14933"/>
            <w:bookmarkEnd w:id="14934"/>
            <w:r>
              <w:rPr>
                <w:rFonts w:ascii="阿里巴巴普惠体" w:eastAsia="阿里巴巴普惠体"/>
                <w:color w:val="333333"/>
                <w:sz w:val="21"/>
              </w:rPr>
              <w:t>MAC地址</w:t>
            </w:r>
          </w:p>
        </w:tc>
        <w:bookmarkEnd w:id="14936"/>
        <w:bookmarkEnd w:id="14937"/>
      </w:tr>
      <w:tr w:rsidR="00CA58D1">
        <w:trPr>
          <w:trHeight w:val="315"/>
          <w:tblCellSpacing w:w="0" w:type="auto"/>
        </w:trPr>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4938" w:name="p-kps-bba-tds"/>
            <w:bookmarkStart w:id="14939" w:name="td-58v-w0w-6bi"/>
            <w:bookmarkStart w:id="14940" w:name="tr-0lq-9i9-w4k"/>
            <w:bookmarkEnd w:id="14935"/>
            <w:r>
              <w:rPr>
                <w:rFonts w:ascii="阿里巴巴普惠体" w:eastAsia="阿里巴巴普惠体"/>
                <w:color w:val="333333"/>
                <w:sz w:val="21"/>
              </w:rPr>
              <w:t>WEIBO_ID_ORG</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4941" w:name="p-08d-hmp-0qe"/>
            <w:bookmarkStart w:id="14942" w:name="td-qj7-6w6-hbh"/>
            <w:bookmarkEnd w:id="14938"/>
            <w:bookmarkEnd w:id="14939"/>
            <w:r>
              <w:rPr>
                <w:rFonts w:ascii="阿里巴巴普惠体" w:eastAsia="阿里巴巴普惠体"/>
                <w:color w:val="333333"/>
                <w:sz w:val="21"/>
              </w:rPr>
              <w:t>微博ID</w:t>
            </w:r>
          </w:p>
        </w:tc>
        <w:bookmarkEnd w:id="14941"/>
        <w:bookmarkEnd w:id="14942"/>
      </w:tr>
      <w:tr w:rsidR="00CA58D1">
        <w:trPr>
          <w:trHeight w:val="315"/>
          <w:tblCellSpacing w:w="0" w:type="auto"/>
        </w:trPr>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4943" w:name="p-86k-i4n-cdw"/>
            <w:bookmarkStart w:id="14944" w:name="td-ogd-xna-bvt"/>
            <w:bookmarkStart w:id="14945" w:name="tr-8o7-jap-cb8"/>
            <w:bookmarkEnd w:id="14940"/>
            <w:r>
              <w:rPr>
                <w:rFonts w:ascii="阿里巴巴普惠体" w:eastAsia="阿里巴巴普惠体"/>
                <w:color w:val="333333"/>
                <w:sz w:val="21"/>
              </w:rPr>
              <w:t>ALIPAY_ID</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4946" w:name="p-6o6-lxu-hkt"/>
            <w:bookmarkStart w:id="14947" w:name="td-3js-mi3-1mm"/>
            <w:bookmarkEnd w:id="14943"/>
            <w:bookmarkEnd w:id="14944"/>
            <w:r>
              <w:rPr>
                <w:rFonts w:ascii="阿里巴巴普惠体" w:eastAsia="阿里巴巴普惠体"/>
                <w:color w:val="333333"/>
                <w:sz w:val="21"/>
              </w:rPr>
              <w:t>支付宝ID</w:t>
            </w:r>
          </w:p>
        </w:tc>
        <w:bookmarkEnd w:id="14946"/>
        <w:bookmarkEnd w:id="14947"/>
      </w:tr>
      <w:tr w:rsidR="00CA58D1">
        <w:trPr>
          <w:trHeight w:val="315"/>
          <w:tblCellSpacing w:w="0" w:type="auto"/>
        </w:trPr>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4948" w:name="p-sr2-om5-yns"/>
            <w:bookmarkStart w:id="14949" w:name="td-vzl-10j-v2g"/>
            <w:bookmarkStart w:id="14950" w:name="tr-6g7-vj7-i12"/>
            <w:bookmarkEnd w:id="14945"/>
            <w:r>
              <w:rPr>
                <w:rFonts w:ascii="阿里巴巴普惠体" w:eastAsia="阿里巴巴普惠体"/>
                <w:color w:val="333333"/>
                <w:sz w:val="21"/>
              </w:rPr>
              <w:t>UNION_ID</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4951" w:name="p-l5a-lig-1bc"/>
            <w:bookmarkStart w:id="14952" w:name="td-90k-wx8-3g9"/>
            <w:bookmarkEnd w:id="14948"/>
            <w:bookmarkEnd w:id="14949"/>
            <w:r>
              <w:rPr>
                <w:rFonts w:ascii="阿里巴巴普惠体" w:eastAsia="阿里巴巴普惠体"/>
                <w:color w:val="333333"/>
                <w:sz w:val="21"/>
              </w:rPr>
              <w:t>微信UnionID</w:t>
            </w:r>
          </w:p>
        </w:tc>
        <w:bookmarkEnd w:id="14951"/>
        <w:bookmarkEnd w:id="14952"/>
      </w:tr>
      <w:tr w:rsidR="00CA58D1">
        <w:trPr>
          <w:trHeight w:val="315"/>
          <w:tblCellSpacing w:w="0" w:type="auto"/>
        </w:trPr>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4953" w:name="p-ib1-2jo-t1z"/>
            <w:bookmarkStart w:id="14954" w:name="td-na0-d4s-iiw"/>
            <w:bookmarkStart w:id="14955" w:name="tr-opy-pw4-paa"/>
            <w:bookmarkEnd w:id="14950"/>
            <w:r>
              <w:rPr>
                <w:rFonts w:ascii="阿里巴巴普惠体" w:eastAsia="阿里巴巴普惠体"/>
                <w:color w:val="333333"/>
                <w:sz w:val="21"/>
              </w:rPr>
              <w:t>OAID</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4956" w:name="p-bxy-27u-ywo"/>
            <w:bookmarkStart w:id="14957" w:name="td-xkb-11n-yc6"/>
            <w:bookmarkEnd w:id="14953"/>
            <w:bookmarkEnd w:id="14954"/>
            <w:r>
              <w:rPr>
                <w:rFonts w:ascii="阿里巴巴普惠体" w:eastAsia="阿里巴巴普惠体"/>
                <w:color w:val="333333"/>
                <w:sz w:val="21"/>
              </w:rPr>
              <w:t>OAID</w:t>
            </w:r>
          </w:p>
        </w:tc>
        <w:bookmarkEnd w:id="14956"/>
        <w:bookmarkEnd w:id="14957"/>
      </w:tr>
      <w:tr w:rsidR="00CA58D1">
        <w:trPr>
          <w:trHeight w:val="315"/>
          <w:tblCellSpacing w:w="0" w:type="auto"/>
        </w:trPr>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4958" w:name="p-1pd-wx8-np9"/>
            <w:bookmarkStart w:id="14959" w:name="td-ck9-1rd-tzt"/>
            <w:bookmarkStart w:id="14960" w:name="tr-zhw-ppd-b2v"/>
            <w:bookmarkEnd w:id="14955"/>
            <w:r>
              <w:rPr>
                <w:rFonts w:ascii="阿里巴巴普惠体" w:eastAsia="阿里巴巴普惠体"/>
                <w:color w:val="333333"/>
                <w:sz w:val="21"/>
              </w:rPr>
              <w:t>OPEN_ID</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4961" w:name="p-bzf-zmf-8sl"/>
            <w:bookmarkStart w:id="14962" w:name="td-xkx-0d0-q2b"/>
            <w:bookmarkEnd w:id="14958"/>
            <w:bookmarkEnd w:id="14959"/>
            <w:r>
              <w:rPr>
                <w:rFonts w:ascii="阿里巴巴普惠体" w:eastAsia="阿里巴巴普惠体"/>
                <w:color w:val="333333"/>
                <w:sz w:val="21"/>
              </w:rPr>
              <w:t>微信OpenID</w:t>
            </w:r>
          </w:p>
        </w:tc>
        <w:bookmarkEnd w:id="14961"/>
        <w:bookmarkEnd w:id="14962"/>
      </w:tr>
      <w:bookmarkEnd w:id="14889"/>
      <w:bookmarkEnd w:id="14960"/>
    </w:tbl>
    <w:p w:rsidR="00CA58D1" w:rsidRDefault="00CA58D1">
      <w:pPr>
        <w:ind w:left="120"/>
      </w:pPr>
    </w:p>
    <w:p w:rsidR="00CA58D1" w:rsidRDefault="009D55E1">
      <w:pPr>
        <w:spacing w:after="150"/>
        <w:ind w:left="120"/>
      </w:pPr>
      <w:bookmarkStart w:id="14963" w:name="p-5da-yiq-vtb"/>
      <w:bookmarkStart w:id="14964" w:name="div-709-7gk-9pd"/>
      <w:r>
        <w:rPr>
          <w:rFonts w:ascii="阿里巴巴普惠体" w:eastAsia="阿里巴巴普惠体"/>
          <w:color w:val="000000"/>
          <w:sz w:val="21"/>
        </w:rPr>
        <w:t>接入方收到请求后，向Quick Audience返回响应消息。</w:t>
      </w:r>
    </w:p>
    <w:p w:rsidR="00CA58D1" w:rsidRDefault="009D55E1">
      <w:pPr>
        <w:spacing w:after="150"/>
        <w:ind w:left="120"/>
      </w:pPr>
      <w:bookmarkStart w:id="14965" w:name="p-y7n-vvo-rc2"/>
      <w:bookmarkEnd w:id="14963"/>
      <w:r>
        <w:rPr>
          <w:rFonts w:ascii="阿里巴巴普惠体" w:eastAsia="阿里巴巴普惠体"/>
          <w:color w:val="000000"/>
          <w:sz w:val="21"/>
        </w:rPr>
        <w:t>响应体格式：</w:t>
      </w:r>
    </w:p>
    <w:p w:rsidR="00CA58D1" w:rsidRDefault="009D55E1">
      <w:pPr>
        <w:pBdr>
          <w:top w:val="none" w:sz="0" w:space="6" w:color="auto"/>
          <w:left w:val="none" w:sz="0" w:space="9" w:color="auto"/>
          <w:bottom w:val="none" w:sz="0" w:space="6" w:color="auto"/>
          <w:right w:val="none" w:sz="0" w:space="9" w:color="auto"/>
        </w:pBdr>
        <w:spacing w:after="375" w:line="360" w:lineRule="auto"/>
        <w:ind w:left="300"/>
      </w:pPr>
      <w:bookmarkStart w:id="14966" w:name="codeblock-yej-xvl-giw"/>
      <w:bookmarkEnd w:id="14964"/>
      <w:bookmarkEnd w:id="14965"/>
      <w:r>
        <w:rPr>
          <w:rFonts w:ascii="阿里巴巴普惠体" w:eastAsia="阿里巴巴普惠体"/>
          <w:color w:val="000000"/>
          <w:sz w:val="21"/>
          <w:lang w:eastAsia="zh-CN"/>
        </w:rPr>
        <w:t>{</w:t>
      </w:r>
      <w:r>
        <w:rPr>
          <w:rFonts w:ascii="阿里巴巴普惠体" w:eastAsia="阿里巴巴普惠体"/>
          <w:color w:val="000000"/>
          <w:sz w:val="21"/>
          <w:lang w:eastAsia="zh-CN"/>
        </w:rPr>
        <w:br/>
        <w:t xml:space="preserve"> "code":"OK",      //请求状态码：返回OK代表请求成功，必须为大写；返回其他为错误码，接入方自定义。</w:t>
      </w:r>
      <w:r>
        <w:rPr>
          <w:rFonts w:ascii="阿里巴巴普惠体" w:eastAsia="阿里巴巴普惠体"/>
          <w:color w:val="000000"/>
          <w:sz w:val="21"/>
          <w:lang w:eastAsia="zh-CN"/>
        </w:rPr>
        <w:br/>
        <w:t xml:space="preserve">  </w:t>
      </w:r>
      <w:r>
        <w:rPr>
          <w:rFonts w:ascii="阿里巴巴普惠体" w:eastAsia="阿里巴巴普惠体"/>
          <w:color w:val="000000"/>
          <w:sz w:val="21"/>
        </w:rPr>
        <w:t>"message":"",    //状态码描述，非必填。</w:t>
      </w:r>
      <w:r>
        <w:rPr>
          <w:rFonts w:ascii="阿里巴巴普惠体" w:eastAsia="阿里巴巴普惠体"/>
          <w:color w:val="000000"/>
          <w:sz w:val="21"/>
        </w:rPr>
        <w:br/>
      </w:r>
      <w:r>
        <w:rPr>
          <w:rFonts w:ascii="阿里巴巴普惠体" w:eastAsia="阿里巴巴普惠体"/>
          <w:color w:val="000000"/>
          <w:sz w:val="21"/>
        </w:rPr>
        <w:lastRenderedPageBreak/>
        <w:t xml:space="preserve">  "requestId":""    //请求ID，接入方自定义。</w:t>
      </w:r>
      <w:r>
        <w:rPr>
          <w:rFonts w:ascii="阿里巴巴普惠体" w:eastAsia="阿里巴巴普惠体"/>
          <w:color w:val="000000"/>
          <w:sz w:val="21"/>
        </w:rPr>
        <w:br/>
        <w:t>}</w:t>
      </w:r>
    </w:p>
    <w:p w:rsidR="00CA58D1" w:rsidRDefault="009D55E1">
      <w:pPr>
        <w:spacing w:after="150"/>
        <w:ind w:left="120"/>
      </w:pPr>
      <w:bookmarkStart w:id="14967" w:name="title-5nh-vl4-8k4"/>
      <w:bookmarkStart w:id="14968" w:name="sectiondiv-t3w-lzl-b23"/>
      <w:bookmarkEnd w:id="14848"/>
      <w:bookmarkEnd w:id="14890"/>
      <w:bookmarkEnd w:id="14966"/>
      <w:r>
        <w:rPr>
          <w:rFonts w:ascii="阿里巴巴普惠体" w:eastAsia="阿里巴巴普惠体"/>
          <w:b/>
          <w:color w:val="000000"/>
        </w:rPr>
        <w:t>回执上报</w:t>
      </w:r>
    </w:p>
    <w:p w:rsidR="00CA58D1" w:rsidRDefault="009D55E1">
      <w:pPr>
        <w:spacing w:after="150"/>
        <w:ind w:left="120"/>
      </w:pPr>
      <w:bookmarkStart w:id="14969" w:name="p-1tt-2ea-ppa"/>
      <w:bookmarkStart w:id="14970" w:name="div-zxb-tbz-o82"/>
      <w:bookmarkEnd w:id="14967"/>
      <w:r>
        <w:rPr>
          <w:rFonts w:ascii="阿里巴巴普惠体" w:eastAsia="阿里巴巴普惠体"/>
          <w:color w:val="000000"/>
          <w:sz w:val="21"/>
        </w:rPr>
        <w:t>接入方执行营销任务后，向Quick Audience上报回执，反馈营销消息的发送结果。</w:t>
      </w:r>
    </w:p>
    <w:p w:rsidR="00CA58D1" w:rsidRDefault="009D55E1">
      <w:pPr>
        <w:spacing w:after="150"/>
        <w:ind w:left="120"/>
      </w:pPr>
      <w:bookmarkStart w:id="14971" w:name="p-grb-1ew-fjd"/>
      <w:bookmarkEnd w:id="14969"/>
      <w:r>
        <w:rPr>
          <w:rFonts w:ascii="阿里巴巴普惠体" w:eastAsia="阿里巴巴普惠体"/>
          <w:color w:val="000000"/>
          <w:sz w:val="21"/>
        </w:rPr>
        <w:t>HTTP请求URL：</w:t>
      </w:r>
    </w:p>
    <w:p w:rsidR="00CA58D1" w:rsidRDefault="009D55E1">
      <w:pPr>
        <w:pBdr>
          <w:top w:val="none" w:sz="0" w:space="6" w:color="auto"/>
          <w:left w:val="none" w:sz="0" w:space="9" w:color="auto"/>
          <w:bottom w:val="none" w:sz="0" w:space="6" w:color="auto"/>
          <w:right w:val="none" w:sz="0" w:space="9" w:color="auto"/>
        </w:pBdr>
        <w:spacing w:after="375" w:line="360" w:lineRule="auto"/>
        <w:ind w:left="300"/>
      </w:pPr>
      <w:bookmarkStart w:id="14972" w:name="codeblock-g41-alp-yxh"/>
      <w:bookmarkEnd w:id="14970"/>
      <w:bookmarkEnd w:id="14971"/>
      <w:r>
        <w:rPr>
          <w:rFonts w:ascii="阿里巴巴普惠体" w:eastAsia="阿里巴巴普惠体"/>
          <w:color w:val="000000"/>
          <w:sz w:val="21"/>
        </w:rPr>
        <w:t>http://${region域名}/restapi/thirdservice/webhook/receiveWebHookCallBack?timestamp=1631865523&amp;nonce=2e6eceb5737b473284c930c8ef79090e</w:t>
      </w:r>
    </w:p>
    <w:p w:rsidR="00CA58D1" w:rsidRDefault="009D55E1">
      <w:pPr>
        <w:spacing w:after="150"/>
        <w:ind w:left="120"/>
      </w:pPr>
      <w:bookmarkStart w:id="14973" w:name="p-vu2-9tw-ggo"/>
      <w:bookmarkStart w:id="14974" w:name="div-q0b-bl2-ts4"/>
      <w:bookmarkEnd w:id="14968"/>
      <w:bookmarkEnd w:id="14972"/>
      <w:r>
        <w:rPr>
          <w:rFonts w:ascii="阿里巴巴普惠体" w:eastAsia="阿里巴巴普惠体"/>
          <w:color w:val="000000"/>
          <w:sz w:val="21"/>
        </w:rPr>
        <w:t>Post Body：为List，多个用户的回执信息合并在一起。</w:t>
      </w:r>
    </w:p>
    <w:tbl>
      <w:tblPr>
        <w:tblW w:w="0" w:type="auto"/>
        <w:tblCellSpacing w:w="0" w:type="auto"/>
        <w:tblLook w:val="04A0" w:firstRow="1" w:lastRow="0" w:firstColumn="1" w:lastColumn="0" w:noHBand="0" w:noVBand="1"/>
      </w:tblPr>
      <w:tblGrid>
        <w:gridCol w:w="2544"/>
        <w:gridCol w:w="2623"/>
        <w:gridCol w:w="4565"/>
      </w:tblGrid>
      <w:tr w:rsidR="00CA58D1">
        <w:trPr>
          <w:trHeight w:val="315"/>
          <w:tblCellSpacing w:w="0" w:type="auto"/>
        </w:trPr>
        <w:tc>
          <w:tcPr>
            <w:tcW w:w="280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4975" w:name="p-88r-1wy-o4t"/>
            <w:bookmarkStart w:id="14976" w:name="td-cn8-n4y-1sz"/>
            <w:bookmarkStart w:id="14977" w:name="tr-1st-0rz-cji"/>
            <w:bookmarkStart w:id="14978" w:name="table-djj-unz-6yo"/>
            <w:bookmarkStart w:id="14979" w:name="div-6os-7wr-f5a"/>
            <w:bookmarkEnd w:id="14973"/>
            <w:bookmarkEnd w:id="14974"/>
            <w:r>
              <w:rPr>
                <w:rFonts w:ascii="阿里巴巴普惠体" w:eastAsia="阿里巴巴普惠体"/>
                <w:color w:val="333333"/>
                <w:sz w:val="21"/>
              </w:rPr>
              <w:t>字段</w:t>
            </w:r>
          </w:p>
        </w:tc>
        <w:tc>
          <w:tcPr>
            <w:tcW w:w="280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4980" w:name="p-bp7-pup-6f3"/>
            <w:bookmarkStart w:id="14981" w:name="td-lnl-5ia-bjv"/>
            <w:bookmarkEnd w:id="14975"/>
            <w:bookmarkEnd w:id="14976"/>
            <w:r>
              <w:rPr>
                <w:rFonts w:ascii="阿里巴巴普惠体" w:eastAsia="阿里巴巴普惠体"/>
                <w:color w:val="333333"/>
                <w:sz w:val="21"/>
              </w:rPr>
              <w:t>类型</w:t>
            </w:r>
          </w:p>
        </w:tc>
        <w:tc>
          <w:tcPr>
            <w:tcW w:w="561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4982" w:name="p-elw-bio-fxz"/>
            <w:bookmarkStart w:id="14983" w:name="td-sj2-c8l-k43"/>
            <w:bookmarkEnd w:id="14980"/>
            <w:bookmarkEnd w:id="14981"/>
            <w:r>
              <w:rPr>
                <w:rFonts w:ascii="阿里巴巴普惠体" w:eastAsia="阿里巴巴普惠体"/>
                <w:color w:val="333333"/>
                <w:sz w:val="21"/>
              </w:rPr>
              <w:t>说明</w:t>
            </w:r>
          </w:p>
        </w:tc>
        <w:bookmarkEnd w:id="14982"/>
        <w:bookmarkEnd w:id="14983"/>
      </w:tr>
      <w:tr w:rsidR="00CA58D1">
        <w:trPr>
          <w:trHeight w:val="315"/>
          <w:tblCellSpacing w:w="0" w:type="auto"/>
        </w:trPr>
        <w:tc>
          <w:tcPr>
            <w:tcW w:w="280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4984" w:name="p-l08-y00-tc7"/>
            <w:bookmarkStart w:id="14985" w:name="td-k75-o25-gjp"/>
            <w:bookmarkStart w:id="14986" w:name="tr-koj-pcx-ku8"/>
            <w:bookmarkEnd w:id="14977"/>
            <w:r>
              <w:rPr>
                <w:rFonts w:ascii="阿里巴巴普惠体" w:eastAsia="阿里巴巴普惠体"/>
                <w:color w:val="333333"/>
                <w:sz w:val="21"/>
              </w:rPr>
              <w:t>msg_id</w:t>
            </w:r>
          </w:p>
        </w:tc>
        <w:tc>
          <w:tcPr>
            <w:tcW w:w="280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4987" w:name="p-jf6-jhm-r3j"/>
            <w:bookmarkStart w:id="14988" w:name="td-dxv-5er-xft"/>
            <w:bookmarkEnd w:id="14984"/>
            <w:bookmarkEnd w:id="14985"/>
            <w:r>
              <w:rPr>
                <w:rFonts w:ascii="阿里巴巴普惠体" w:eastAsia="阿里巴巴普惠体"/>
                <w:color w:val="333333"/>
                <w:sz w:val="21"/>
              </w:rPr>
              <w:t>String</w:t>
            </w:r>
          </w:p>
        </w:tc>
        <w:tc>
          <w:tcPr>
            <w:tcW w:w="561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4989" w:name="p-dpq-7vr-3d0"/>
            <w:bookmarkStart w:id="14990" w:name="td-8k0-cco-d1m"/>
            <w:bookmarkEnd w:id="14987"/>
            <w:bookmarkEnd w:id="14988"/>
            <w:r>
              <w:rPr>
                <w:rFonts w:ascii="阿里巴巴普惠体" w:eastAsia="阿里巴巴普惠体"/>
                <w:color w:val="333333"/>
                <w:sz w:val="21"/>
                <w:lang w:eastAsia="zh-CN"/>
              </w:rPr>
              <w:t>32位消息唯一ID，为接入方生成。</w:t>
            </w:r>
          </w:p>
        </w:tc>
        <w:bookmarkEnd w:id="14989"/>
        <w:bookmarkEnd w:id="14990"/>
      </w:tr>
      <w:tr w:rsidR="00CA58D1">
        <w:trPr>
          <w:trHeight w:val="315"/>
          <w:tblCellSpacing w:w="0" w:type="auto"/>
        </w:trPr>
        <w:tc>
          <w:tcPr>
            <w:tcW w:w="280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4991" w:name="p-znz-ppq-bhl"/>
            <w:bookmarkStart w:id="14992" w:name="td-kuw-jcd-7w4"/>
            <w:bookmarkStart w:id="14993" w:name="tr-mz7-9nw-pmg"/>
            <w:bookmarkEnd w:id="14986"/>
            <w:r>
              <w:rPr>
                <w:rFonts w:ascii="阿里巴巴普惠体" w:eastAsia="阿里巴巴普惠体"/>
                <w:color w:val="333333"/>
                <w:sz w:val="21"/>
              </w:rPr>
              <w:t>status</w:t>
            </w:r>
          </w:p>
        </w:tc>
        <w:tc>
          <w:tcPr>
            <w:tcW w:w="280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4994" w:name="p-gs1-ib2-cth"/>
            <w:bookmarkStart w:id="14995" w:name="td-bqg-0i4-7ku"/>
            <w:bookmarkEnd w:id="14991"/>
            <w:bookmarkEnd w:id="14992"/>
            <w:r>
              <w:rPr>
                <w:rFonts w:ascii="阿里巴巴普惠体" w:eastAsia="阿里巴巴普惠体"/>
                <w:color w:val="333333"/>
                <w:sz w:val="21"/>
              </w:rPr>
              <w:t>String</w:t>
            </w:r>
          </w:p>
        </w:tc>
        <w:tc>
          <w:tcPr>
            <w:tcW w:w="561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4996" w:name="p-m7f-qcb-4nt"/>
            <w:bookmarkStart w:id="14997" w:name="td-35s-3kd-2w5"/>
            <w:bookmarkEnd w:id="14994"/>
            <w:bookmarkEnd w:id="14995"/>
            <w:r>
              <w:rPr>
                <w:rFonts w:ascii="阿里巴巴普惠体" w:eastAsia="阿里巴巴普惠体"/>
                <w:color w:val="333333"/>
                <w:sz w:val="21"/>
                <w:lang w:eastAsia="zh-CN"/>
              </w:rPr>
              <w:t>结果状态，即webhook配置中定义的状态code，如200。</w:t>
            </w:r>
          </w:p>
        </w:tc>
        <w:bookmarkEnd w:id="14996"/>
        <w:bookmarkEnd w:id="14997"/>
      </w:tr>
      <w:tr w:rsidR="00CA58D1">
        <w:trPr>
          <w:trHeight w:val="315"/>
          <w:tblCellSpacing w:w="0" w:type="auto"/>
        </w:trPr>
        <w:tc>
          <w:tcPr>
            <w:tcW w:w="280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4998" w:name="p-o5p-yl0-9ut"/>
            <w:bookmarkStart w:id="14999" w:name="td-ju2-i5y-r5i"/>
            <w:bookmarkStart w:id="15000" w:name="tr-xzs-2kb-s52"/>
            <w:bookmarkEnd w:id="14993"/>
            <w:r>
              <w:rPr>
                <w:rFonts w:ascii="阿里巴巴普惠体" w:eastAsia="阿里巴巴普惠体"/>
                <w:color w:val="333333"/>
                <w:sz w:val="21"/>
              </w:rPr>
              <w:t>cst_id</w:t>
            </w:r>
          </w:p>
        </w:tc>
        <w:tc>
          <w:tcPr>
            <w:tcW w:w="280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5001" w:name="p-4ne-98u-rrd"/>
            <w:bookmarkStart w:id="15002" w:name="td-x56-mcv-6hu"/>
            <w:bookmarkEnd w:id="14998"/>
            <w:bookmarkEnd w:id="14999"/>
            <w:r>
              <w:rPr>
                <w:rFonts w:ascii="阿里巴巴普惠体" w:eastAsia="阿里巴巴普惠体"/>
                <w:color w:val="333333"/>
                <w:sz w:val="21"/>
              </w:rPr>
              <w:t>String</w:t>
            </w:r>
          </w:p>
        </w:tc>
        <w:tc>
          <w:tcPr>
            <w:tcW w:w="561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5003" w:name="p-5z2-phy-hcr"/>
            <w:bookmarkStart w:id="15004" w:name="td-m50-poz-e9y"/>
            <w:bookmarkEnd w:id="15001"/>
            <w:bookmarkEnd w:id="15002"/>
            <w:r>
              <w:rPr>
                <w:rFonts w:ascii="阿里巴巴普惠体" w:eastAsia="阿里巴巴普惠体"/>
                <w:color w:val="333333"/>
                <w:sz w:val="21"/>
              </w:rPr>
              <w:t>触达的用户ID，为user_profile.target_id。</w:t>
            </w:r>
          </w:p>
        </w:tc>
        <w:bookmarkEnd w:id="15003"/>
        <w:bookmarkEnd w:id="15004"/>
      </w:tr>
      <w:tr w:rsidR="00CA58D1">
        <w:trPr>
          <w:trHeight w:val="315"/>
          <w:tblCellSpacing w:w="0" w:type="auto"/>
        </w:trPr>
        <w:tc>
          <w:tcPr>
            <w:tcW w:w="280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5005" w:name="p-xmy-bu0-b1h"/>
            <w:bookmarkStart w:id="15006" w:name="td-hx2-f9f-rxr"/>
            <w:bookmarkStart w:id="15007" w:name="tr-hgg-lvo-0rq"/>
            <w:bookmarkEnd w:id="15000"/>
            <w:r>
              <w:rPr>
                <w:rFonts w:ascii="阿里巴巴普惠体" w:eastAsia="阿里巴巴普惠体"/>
                <w:color w:val="333333"/>
                <w:sz w:val="21"/>
              </w:rPr>
              <w:t>send_time</w:t>
            </w:r>
          </w:p>
        </w:tc>
        <w:tc>
          <w:tcPr>
            <w:tcW w:w="280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5008" w:name="p-1kx-d80-j7l"/>
            <w:bookmarkStart w:id="15009" w:name="td-0cj-kgu-pcp"/>
            <w:bookmarkEnd w:id="15005"/>
            <w:bookmarkEnd w:id="15006"/>
            <w:r>
              <w:rPr>
                <w:rFonts w:ascii="阿里巴巴普惠体" w:eastAsia="阿里巴巴普惠体"/>
                <w:color w:val="333333"/>
                <w:sz w:val="21"/>
              </w:rPr>
              <w:t>String</w:t>
            </w:r>
          </w:p>
        </w:tc>
        <w:tc>
          <w:tcPr>
            <w:tcW w:w="561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5010" w:name="p-tl5-h80-i5r"/>
            <w:bookmarkStart w:id="15011" w:name="td-v5b-x8e-ak6"/>
            <w:bookmarkEnd w:id="15008"/>
            <w:bookmarkEnd w:id="15009"/>
            <w:r>
              <w:rPr>
                <w:rFonts w:ascii="阿里巴巴普惠体" w:eastAsia="阿里巴巴普惠体"/>
                <w:color w:val="333333"/>
                <w:sz w:val="21"/>
              </w:rPr>
              <w:t>毫秒级时间戳。</w:t>
            </w:r>
          </w:p>
        </w:tc>
        <w:bookmarkEnd w:id="15010"/>
        <w:bookmarkEnd w:id="15011"/>
      </w:tr>
      <w:tr w:rsidR="00CA58D1">
        <w:trPr>
          <w:trHeight w:val="315"/>
          <w:tblCellSpacing w:w="0" w:type="auto"/>
        </w:trPr>
        <w:tc>
          <w:tcPr>
            <w:tcW w:w="280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5012" w:name="p-3qp-1t5-pf3"/>
            <w:bookmarkStart w:id="15013" w:name="td-h4o-2xc-4d3"/>
            <w:bookmarkStart w:id="15014" w:name="tr-ohk-mvq-apg"/>
            <w:bookmarkEnd w:id="15007"/>
            <w:r>
              <w:rPr>
                <w:rFonts w:ascii="阿里巴巴普惠体" w:eastAsia="阿里巴巴普惠体"/>
                <w:color w:val="333333"/>
                <w:sz w:val="21"/>
              </w:rPr>
              <w:t>callback_params</w:t>
            </w:r>
          </w:p>
        </w:tc>
        <w:tc>
          <w:tcPr>
            <w:tcW w:w="280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5015" w:name="p-o2v-is0-urc"/>
            <w:bookmarkStart w:id="15016" w:name="td-6ac-c9j-byt"/>
            <w:bookmarkEnd w:id="15012"/>
            <w:bookmarkEnd w:id="15013"/>
            <w:r>
              <w:rPr>
                <w:rFonts w:ascii="阿里巴巴普惠体" w:eastAsia="阿里巴巴普惠体"/>
                <w:color w:val="333333"/>
                <w:sz w:val="21"/>
              </w:rPr>
              <w:t>Map&lt;String,String&gt;</w:t>
            </w:r>
          </w:p>
        </w:tc>
        <w:tc>
          <w:tcPr>
            <w:tcW w:w="561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5017" w:name="p-ktq-1hb-w1l"/>
            <w:bookmarkStart w:id="15018" w:name="td-s1p-vl4-s0p"/>
            <w:bookmarkEnd w:id="15015"/>
            <w:bookmarkEnd w:id="15016"/>
            <w:r>
              <w:rPr>
                <w:rFonts w:ascii="阿里巴巴普惠体" w:eastAsia="阿里巴巴普惠体"/>
                <w:color w:val="333333"/>
                <w:sz w:val="21"/>
              </w:rPr>
              <w:t>webhook请求时携带的callback_params。</w:t>
            </w:r>
          </w:p>
        </w:tc>
        <w:bookmarkEnd w:id="15017"/>
        <w:bookmarkEnd w:id="15018"/>
      </w:tr>
      <w:bookmarkEnd w:id="14978"/>
      <w:bookmarkEnd w:id="15014"/>
    </w:tbl>
    <w:p w:rsidR="00CA58D1" w:rsidRDefault="00CA58D1">
      <w:pPr>
        <w:ind w:left="120"/>
      </w:pPr>
    </w:p>
    <w:p w:rsidR="00CA58D1" w:rsidRDefault="009D55E1">
      <w:pPr>
        <w:spacing w:after="150"/>
        <w:ind w:left="120"/>
      </w:pPr>
      <w:bookmarkStart w:id="15019" w:name="p-305-poz-d4m"/>
      <w:r>
        <w:rPr>
          <w:rFonts w:ascii="阿里巴巴普惠体" w:eastAsia="阿里巴巴普惠体"/>
          <w:color w:val="000000"/>
          <w:sz w:val="21"/>
        </w:rPr>
        <w:t>回执消息示例：</w:t>
      </w:r>
    </w:p>
    <w:p w:rsidR="00CA58D1" w:rsidRDefault="009D55E1">
      <w:pPr>
        <w:pBdr>
          <w:top w:val="none" w:sz="0" w:space="6" w:color="auto"/>
          <w:left w:val="none" w:sz="0" w:space="9" w:color="auto"/>
          <w:bottom w:val="none" w:sz="0" w:space="6" w:color="auto"/>
          <w:right w:val="none" w:sz="0" w:space="9" w:color="auto"/>
        </w:pBdr>
        <w:spacing w:after="375" w:line="360" w:lineRule="auto"/>
        <w:ind w:left="300"/>
      </w:pPr>
      <w:bookmarkStart w:id="15020" w:name="codeblock-251-8cn-jju"/>
      <w:bookmarkEnd w:id="14979"/>
      <w:bookmarkEnd w:id="15019"/>
      <w:r>
        <w:rPr>
          <w:rFonts w:ascii="阿里巴巴普惠体" w:eastAsia="阿里巴巴普惠体"/>
          <w:color w:val="000000"/>
          <w:sz w:val="21"/>
        </w:rPr>
        <w:lastRenderedPageBreak/>
        <w:t>[{</w:t>
      </w:r>
      <w:r>
        <w:rPr>
          <w:rFonts w:ascii="阿里巴巴普惠体" w:eastAsia="阿里巴巴普惠体"/>
          <w:color w:val="000000"/>
          <w:sz w:val="21"/>
        </w:rPr>
        <w:br/>
        <w:t xml:space="preserve">    "msg_id":"236eceb5737b473284c930c8ef79090e",</w:t>
      </w:r>
      <w:r>
        <w:rPr>
          <w:rFonts w:ascii="阿里巴巴普惠体" w:eastAsia="阿里巴巴普惠体"/>
          <w:color w:val="000000"/>
          <w:sz w:val="21"/>
        </w:rPr>
        <w:br/>
        <w:t xml:space="preserve">    "status":"200",</w:t>
      </w:r>
      <w:r>
        <w:rPr>
          <w:rFonts w:ascii="阿里巴巴普惠体" w:eastAsia="阿里巴巴普惠体"/>
          <w:color w:val="000000"/>
          <w:sz w:val="21"/>
        </w:rPr>
        <w:br/>
        <w:t xml:space="preserve">    "cst_id":"1917810",</w:t>
      </w:r>
      <w:r>
        <w:rPr>
          <w:rFonts w:ascii="阿里巴巴普惠体" w:eastAsia="阿里巴巴普惠体"/>
          <w:color w:val="000000"/>
          <w:sz w:val="21"/>
        </w:rPr>
        <w:br/>
        <w:t xml:space="preserve">    "send_time":"1625037473000"</w:t>
      </w:r>
      <w:r>
        <w:rPr>
          <w:rFonts w:ascii="阿里巴巴普惠体" w:eastAsia="阿里巴巴普惠体"/>
          <w:color w:val="000000"/>
          <w:sz w:val="21"/>
        </w:rPr>
        <w:br/>
        <w:t xml:space="preserve">    "callback_params":{</w:t>
      </w:r>
      <w:r>
        <w:rPr>
          <w:rFonts w:ascii="阿里巴巴普惠体" w:eastAsia="阿里巴巴普惠体"/>
          <w:color w:val="000000"/>
          <w:sz w:val="21"/>
        </w:rPr>
        <w:br/>
        <w:t xml:space="preserve">        "task_id":"2e6eceb5737b473284c930c8ef79090e",</w:t>
      </w:r>
      <w:r>
        <w:rPr>
          <w:rFonts w:ascii="阿里巴巴普惠体" w:eastAsia="阿里巴巴普惠体"/>
          <w:color w:val="000000"/>
          <w:sz w:val="21"/>
        </w:rPr>
        <w:br/>
        <w:t xml:space="preserve">        "webhook_id":"13312313",</w:t>
      </w:r>
      <w:r>
        <w:rPr>
          <w:rFonts w:ascii="阿里巴巴普惠体" w:eastAsia="阿里巴巴普惠体"/>
          <w:color w:val="000000"/>
          <w:sz w:val="21"/>
        </w:rPr>
        <w:br/>
        <w:t xml:space="preserve">        "send_time":"1625037472000"</w:t>
      </w:r>
      <w:r>
        <w:rPr>
          <w:rFonts w:ascii="阿里巴巴普惠体" w:eastAsia="阿里巴巴普惠体"/>
          <w:color w:val="000000"/>
          <w:sz w:val="21"/>
        </w:rPr>
        <w:br/>
        <w:t xml:space="preserve">    }</w:t>
      </w:r>
      <w:r>
        <w:rPr>
          <w:rFonts w:ascii="阿里巴巴普惠体" w:eastAsia="阿里巴巴普惠体"/>
          <w:color w:val="000000"/>
          <w:sz w:val="21"/>
        </w:rPr>
        <w:br/>
        <w:t>}]</w:t>
      </w:r>
    </w:p>
    <w:p w:rsidR="00CA58D1" w:rsidRDefault="009D55E1">
      <w:pPr>
        <w:pStyle w:val="1"/>
        <w:spacing w:after="0"/>
        <w:ind w:left="120"/>
        <w:rPr>
          <w:lang w:eastAsia="zh-CN"/>
        </w:rPr>
      </w:pPr>
      <w:bookmarkStart w:id="15021" w:name="p-her-2ib-5em"/>
      <w:bookmarkStart w:id="15022" w:name="topic-2169569"/>
      <w:bookmarkStart w:id="15023" w:name="_Toc91596900"/>
      <w:bookmarkEnd w:id="14612"/>
      <w:bookmarkEnd w:id="14616"/>
      <w:bookmarkEnd w:id="14776"/>
      <w:bookmarkEnd w:id="15020"/>
      <w:bookmarkEnd w:id="15021"/>
      <w:r>
        <w:rPr>
          <w:rFonts w:ascii="阿里巴巴普惠体"/>
          <w:lang w:eastAsia="zh-CN"/>
        </w:rPr>
        <w:lastRenderedPageBreak/>
        <w:t>8.消息中心</w:t>
      </w:r>
      <w:bookmarkEnd w:id="15023"/>
    </w:p>
    <w:p w:rsidR="00CA58D1" w:rsidRDefault="00CA58D1">
      <w:pPr>
        <w:spacing w:after="150"/>
        <w:ind w:left="120"/>
        <w:rPr>
          <w:lang w:eastAsia="zh-CN"/>
        </w:rPr>
      </w:pPr>
    </w:p>
    <w:p w:rsidR="00CA58D1" w:rsidRDefault="009D55E1">
      <w:pPr>
        <w:pStyle w:val="21"/>
        <w:spacing w:after="0"/>
        <w:ind w:left="120"/>
        <w:rPr>
          <w:lang w:eastAsia="zh-CN"/>
        </w:rPr>
      </w:pPr>
      <w:bookmarkStart w:id="15024" w:name="title-r2w-18g-cvm"/>
      <w:bookmarkStart w:id="15025" w:name="topic-2071652"/>
      <w:bookmarkStart w:id="15026" w:name="_Toc91596901"/>
      <w:bookmarkEnd w:id="15022"/>
      <w:r>
        <w:rPr>
          <w:rFonts w:ascii="阿里巴巴普惠体"/>
          <w:color w:val="000000"/>
          <w:lang w:eastAsia="zh-CN"/>
        </w:rPr>
        <w:t>8.1. 待我审批</w:t>
      </w:r>
      <w:bookmarkEnd w:id="15026"/>
    </w:p>
    <w:p w:rsidR="00CA58D1" w:rsidRDefault="009D55E1">
      <w:pPr>
        <w:spacing w:after="150"/>
        <w:ind w:left="120"/>
        <w:rPr>
          <w:lang w:eastAsia="zh-CN"/>
        </w:rPr>
      </w:pPr>
      <w:bookmarkStart w:id="15027" w:name="shortdesc-yo9-0ny-kzc"/>
      <w:bookmarkEnd w:id="15024"/>
      <w:r>
        <w:rPr>
          <w:rFonts w:ascii="阿里巴巴普惠体" w:eastAsia="阿里巴巴普惠体"/>
          <w:color w:val="000000"/>
          <w:sz w:val="21"/>
          <w:lang w:eastAsia="zh-CN"/>
        </w:rPr>
        <w:t>您可在消息中心查看所有待您审批的申请，进行审批。</w:t>
      </w:r>
    </w:p>
    <w:p w:rsidR="00CA58D1" w:rsidRDefault="009D55E1" w:rsidP="009D55E1">
      <w:pPr>
        <w:numPr>
          <w:ilvl w:val="0"/>
          <w:numId w:val="517"/>
        </w:numPr>
        <w:spacing w:after="120"/>
      </w:pPr>
      <w:bookmarkStart w:id="15028" w:name="p-508-l0v-6ex"/>
      <w:bookmarkStart w:id="15029" w:name="li-7ih-sgj-xbj"/>
      <w:bookmarkStart w:id="15030" w:name="ol-m0f-rxp-dm0"/>
      <w:bookmarkStart w:id="15031" w:name="body-t3r-8ji-0nv"/>
      <w:bookmarkEnd w:id="15027"/>
      <w:r>
        <w:rPr>
          <w:rFonts w:ascii="阿里巴巴普惠体" w:eastAsia="阿里巴巴普惠体"/>
          <w:color w:val="000000"/>
          <w:sz w:val="21"/>
        </w:rPr>
        <w:t>在Quick Audience任意页面，单击</w:t>
      </w:r>
      <w:r>
        <w:rPr>
          <w:noProof/>
        </w:rPr>
        <w:drawing>
          <wp:inline distT="0" distB="0" distL="0" distR="0">
            <wp:extent cx="285750" cy="314325"/>
            <wp:effectExtent l="0" t="0" r="0" b="0"/>
            <wp:docPr id="813" name="图片 813" descr="消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9"/>
                    <a:stretch>
                      <a:fillRect/>
                    </a:stretch>
                  </pic:blipFill>
                  <pic:spPr>
                    <a:xfrm>
                      <a:off x="0" y="0"/>
                      <a:ext cx="285750" cy="314325"/>
                    </a:xfrm>
                    <a:prstGeom prst="rect">
                      <a:avLst/>
                    </a:prstGeom>
                  </pic:spPr>
                </pic:pic>
              </a:graphicData>
            </a:graphic>
          </wp:inline>
        </w:drawing>
      </w:r>
      <w:r>
        <w:rPr>
          <w:rFonts w:ascii="阿里巴巴普惠体" w:eastAsia="阿里巴巴普惠体"/>
          <w:color w:val="000000"/>
          <w:sz w:val="21"/>
        </w:rPr>
        <w:t>图标打开</w:t>
      </w:r>
      <w:r>
        <w:rPr>
          <w:rFonts w:ascii="阿里巴巴普惠体" w:eastAsia="阿里巴巴普惠体"/>
          <w:b/>
          <w:color w:val="000000"/>
          <w:sz w:val="21"/>
        </w:rPr>
        <w:t>消息中心</w:t>
      </w:r>
      <w:r>
        <w:rPr>
          <w:rFonts w:ascii="阿里巴巴普惠体" w:eastAsia="阿里巴巴普惠体"/>
          <w:color w:val="000000"/>
          <w:sz w:val="21"/>
        </w:rPr>
        <w:t>面板。</w:t>
      </w:r>
    </w:p>
    <w:p w:rsidR="00CA58D1" w:rsidRDefault="00CA58D1">
      <w:pPr>
        <w:ind w:left="1065"/>
      </w:pPr>
      <w:bookmarkStart w:id="15032" w:name="p-x91-9xh-deb"/>
      <w:bookmarkStart w:id="15033" w:name="note-xwg-j1r-lex"/>
      <w:bookmarkEnd w:id="15028"/>
      <w:bookmarkEnd w:id="15032"/>
    </w:p>
    <w:p w:rsidR="00CA58D1" w:rsidRDefault="009D55E1">
      <w:pPr>
        <w:ind w:left="840"/>
      </w:pPr>
      <w:r>
        <w:rPr>
          <w:rFonts w:ascii="阿里巴巴普惠体" w:eastAsia="阿里巴巴普惠体"/>
          <w:b/>
          <w:color w:val="73777A"/>
          <w:sz w:val="21"/>
        </w:rPr>
        <w:t xml:space="preserve">说明 </w:t>
      </w:r>
    </w:p>
    <w:p w:rsidR="00CA58D1" w:rsidRDefault="009D55E1">
      <w:pPr>
        <w:spacing w:after="150"/>
        <w:ind w:left="1065"/>
        <w:rPr>
          <w:lang w:eastAsia="zh-CN"/>
        </w:rPr>
      </w:pPr>
      <w:bookmarkStart w:id="15034" w:name="p-hos-sdc-fx3"/>
      <w:r>
        <w:rPr>
          <w:rFonts w:ascii="阿里巴巴普惠体" w:eastAsia="阿里巴巴普惠体"/>
          <w:color w:val="73777A"/>
          <w:sz w:val="21"/>
          <w:lang w:eastAsia="zh-CN"/>
        </w:rPr>
        <w:t>图标右上角的红点表示有待处理的审批。</w:t>
      </w:r>
    </w:p>
    <w:p w:rsidR="00CA58D1" w:rsidRDefault="009D55E1">
      <w:pPr>
        <w:ind w:left="840"/>
        <w:rPr>
          <w:lang w:eastAsia="zh-CN"/>
        </w:rPr>
      </w:pPr>
      <w:bookmarkStart w:id="15035" w:name="p-328-zt2-25z"/>
      <w:bookmarkStart w:id="15036" w:name="li-dqt-rnl-6ev"/>
      <w:bookmarkEnd w:id="15029"/>
      <w:bookmarkEnd w:id="15033"/>
      <w:bookmarkEnd w:id="15034"/>
      <w:r>
        <w:rPr>
          <w:rFonts w:ascii="阿里巴巴普惠体" w:eastAsia="阿里巴巴普惠体"/>
          <w:color w:val="000000"/>
          <w:sz w:val="21"/>
          <w:lang w:eastAsia="zh-CN"/>
        </w:rPr>
        <w:t>在</w:t>
      </w:r>
      <w:r>
        <w:rPr>
          <w:rFonts w:ascii="阿里巴巴普惠体" w:eastAsia="阿里巴巴普惠体"/>
          <w:b/>
          <w:color w:val="000000"/>
          <w:sz w:val="21"/>
          <w:lang w:eastAsia="zh-CN"/>
        </w:rPr>
        <w:t>待我审批</w:t>
      </w:r>
      <w:r>
        <w:rPr>
          <w:rFonts w:ascii="阿里巴巴普惠体" w:eastAsia="阿里巴巴普惠体"/>
          <w:color w:val="000000"/>
          <w:sz w:val="21"/>
          <w:lang w:eastAsia="zh-CN"/>
        </w:rPr>
        <w:t>页签，可查看待您审批的申请列表。</w:t>
      </w:r>
    </w:p>
    <w:p w:rsidR="00CA58D1" w:rsidRDefault="009D55E1">
      <w:pPr>
        <w:ind w:left="840"/>
      </w:pPr>
      <w:bookmarkStart w:id="15037" w:name="img-hx7-285-ekz"/>
      <w:r>
        <w:rPr>
          <w:noProof/>
        </w:rPr>
        <w:drawing>
          <wp:inline distT="0" distB="0" distL="0" distR="0">
            <wp:extent cx="6192520" cy="2673867"/>
            <wp:effectExtent l="0" t="0" r="0" b="0"/>
            <wp:docPr id="814" name="图片 81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0"/>
                    <a:stretch>
                      <a:fillRect/>
                    </a:stretch>
                  </pic:blipFill>
                  <pic:spPr>
                    <a:xfrm>
                      <a:off x="0" y="0"/>
                      <a:ext cx="6192520" cy="2673867"/>
                    </a:xfrm>
                    <a:prstGeom prst="rect">
                      <a:avLst/>
                    </a:prstGeom>
                  </pic:spPr>
                </pic:pic>
              </a:graphicData>
            </a:graphic>
          </wp:inline>
        </w:drawing>
      </w:r>
      <w:bookmarkEnd w:id="15037"/>
    </w:p>
    <w:p w:rsidR="00CA58D1" w:rsidRDefault="009D55E1">
      <w:pPr>
        <w:ind w:left="840"/>
        <w:rPr>
          <w:lang w:eastAsia="zh-CN"/>
        </w:rPr>
      </w:pPr>
      <w:bookmarkStart w:id="15038" w:name="p-nkf-f9k-t71"/>
      <w:bookmarkStart w:id="15039" w:name="li-b5a-t7z-29q"/>
      <w:bookmarkEnd w:id="15035"/>
      <w:bookmarkEnd w:id="15036"/>
      <w:r>
        <w:rPr>
          <w:rFonts w:ascii="阿里巴巴普惠体" w:eastAsia="阿里巴巴普惠体"/>
          <w:color w:val="000000"/>
          <w:sz w:val="21"/>
          <w:lang w:eastAsia="zh-CN"/>
        </w:rPr>
        <w:t>单击</w:t>
      </w:r>
      <w:r>
        <w:rPr>
          <w:rFonts w:ascii="阿里巴巴普惠体" w:eastAsia="阿里巴巴普惠体"/>
          <w:b/>
          <w:color w:val="000000"/>
          <w:sz w:val="21"/>
          <w:lang w:eastAsia="zh-CN"/>
        </w:rPr>
        <w:t>详情</w:t>
      </w:r>
      <w:r>
        <w:rPr>
          <w:rFonts w:ascii="阿里巴巴普惠体" w:eastAsia="阿里巴巴普惠体"/>
          <w:color w:val="000000"/>
          <w:sz w:val="21"/>
          <w:lang w:eastAsia="zh-CN"/>
        </w:rPr>
        <w:t>，可查看申请详情。</w:t>
      </w:r>
    </w:p>
    <w:p w:rsidR="00CA58D1" w:rsidRDefault="009D55E1">
      <w:pPr>
        <w:ind w:left="840"/>
      </w:pPr>
      <w:bookmarkStart w:id="15040" w:name="img-u2w-95s-595"/>
      <w:r>
        <w:rPr>
          <w:noProof/>
        </w:rPr>
        <w:lastRenderedPageBreak/>
        <w:drawing>
          <wp:inline distT="0" distB="0" distL="0" distR="0">
            <wp:extent cx="6192520" cy="5749105"/>
            <wp:effectExtent l="0" t="0" r="0" b="0"/>
            <wp:docPr id="815" name="图片 81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1"/>
                    <a:stretch>
                      <a:fillRect/>
                    </a:stretch>
                  </pic:blipFill>
                  <pic:spPr>
                    <a:xfrm>
                      <a:off x="0" y="0"/>
                      <a:ext cx="6192520" cy="5749105"/>
                    </a:xfrm>
                    <a:prstGeom prst="rect">
                      <a:avLst/>
                    </a:prstGeom>
                  </pic:spPr>
                </pic:pic>
              </a:graphicData>
            </a:graphic>
          </wp:inline>
        </w:drawing>
      </w:r>
      <w:bookmarkEnd w:id="15040"/>
    </w:p>
    <w:p w:rsidR="00CA58D1" w:rsidRDefault="009D55E1" w:rsidP="009D55E1">
      <w:pPr>
        <w:numPr>
          <w:ilvl w:val="0"/>
          <w:numId w:val="517"/>
        </w:numPr>
        <w:spacing w:after="120"/>
        <w:rPr>
          <w:lang w:eastAsia="zh-CN"/>
        </w:rPr>
      </w:pPr>
      <w:bookmarkStart w:id="15041" w:name="p-8i1-h6u-jrp"/>
      <w:bookmarkStart w:id="15042" w:name="li-r5r-04e-it1"/>
      <w:bookmarkEnd w:id="15038"/>
      <w:bookmarkEnd w:id="15039"/>
      <w:r>
        <w:rPr>
          <w:rFonts w:ascii="阿里巴巴普惠体" w:eastAsia="阿里巴巴普惠体"/>
          <w:color w:val="000000"/>
          <w:sz w:val="21"/>
          <w:lang w:eastAsia="zh-CN"/>
        </w:rPr>
        <w:t>单击</w:t>
      </w:r>
      <w:r>
        <w:rPr>
          <w:rFonts w:ascii="阿里巴巴普惠体" w:eastAsia="阿里巴巴普惠体"/>
          <w:b/>
          <w:color w:val="000000"/>
          <w:sz w:val="21"/>
          <w:lang w:eastAsia="zh-CN"/>
        </w:rPr>
        <w:t>同意</w:t>
      </w:r>
      <w:r>
        <w:rPr>
          <w:rFonts w:ascii="阿里巴巴普惠体" w:eastAsia="阿里巴巴普惠体"/>
          <w:color w:val="000000"/>
          <w:sz w:val="21"/>
          <w:lang w:eastAsia="zh-CN"/>
        </w:rPr>
        <w:t>或</w:t>
      </w:r>
      <w:r>
        <w:rPr>
          <w:rFonts w:ascii="阿里巴巴普惠体" w:eastAsia="阿里巴巴普惠体"/>
          <w:b/>
          <w:color w:val="000000"/>
          <w:sz w:val="21"/>
          <w:lang w:eastAsia="zh-CN"/>
        </w:rPr>
        <w:t>拒绝</w:t>
      </w:r>
      <w:r>
        <w:rPr>
          <w:rFonts w:ascii="阿里巴巴普惠体" w:eastAsia="阿里巴巴普惠体"/>
          <w:color w:val="000000"/>
          <w:sz w:val="21"/>
          <w:lang w:eastAsia="zh-CN"/>
        </w:rPr>
        <w:t>，完成审批流程。</w:t>
      </w:r>
    </w:p>
    <w:p w:rsidR="00CA58D1" w:rsidRDefault="009D55E1">
      <w:pPr>
        <w:pStyle w:val="21"/>
        <w:spacing w:after="0"/>
        <w:ind w:left="120"/>
        <w:rPr>
          <w:lang w:eastAsia="zh-CN"/>
        </w:rPr>
      </w:pPr>
      <w:bookmarkStart w:id="15043" w:name="title-3xg-at3-1ip"/>
      <w:bookmarkStart w:id="15044" w:name="topic-1859736"/>
      <w:bookmarkStart w:id="15045" w:name="_Toc91596902"/>
      <w:bookmarkEnd w:id="15025"/>
      <w:bookmarkEnd w:id="15030"/>
      <w:bookmarkEnd w:id="15031"/>
      <w:bookmarkEnd w:id="15041"/>
      <w:bookmarkEnd w:id="15042"/>
      <w:r>
        <w:rPr>
          <w:rFonts w:ascii="阿里巴巴普惠体"/>
          <w:color w:val="000000"/>
          <w:lang w:eastAsia="zh-CN"/>
        </w:rPr>
        <w:t>8.2. 我的申请</w:t>
      </w:r>
      <w:bookmarkEnd w:id="15045"/>
    </w:p>
    <w:p w:rsidR="00CA58D1" w:rsidRDefault="009D55E1">
      <w:pPr>
        <w:spacing w:after="150"/>
        <w:ind w:left="120"/>
        <w:rPr>
          <w:lang w:eastAsia="zh-CN"/>
        </w:rPr>
      </w:pPr>
      <w:bookmarkStart w:id="15046" w:name="shortdesc-hth-fwu-qt0"/>
      <w:bookmarkEnd w:id="15043"/>
      <w:r>
        <w:rPr>
          <w:rFonts w:ascii="阿里巴巴普惠体" w:eastAsia="阿里巴巴普惠体"/>
          <w:color w:val="000000"/>
          <w:sz w:val="21"/>
          <w:lang w:eastAsia="zh-CN"/>
        </w:rPr>
        <w:t>您可在消息中心查看所有您提交的审批申请，查看审批状态，支持撤回。</w:t>
      </w:r>
    </w:p>
    <w:p w:rsidR="00CA58D1" w:rsidRDefault="009D55E1" w:rsidP="009D55E1">
      <w:pPr>
        <w:numPr>
          <w:ilvl w:val="0"/>
          <w:numId w:val="518"/>
        </w:numPr>
        <w:spacing w:after="120"/>
      </w:pPr>
      <w:bookmarkStart w:id="15047" w:name="p-gqv-w8j-sbm"/>
      <w:bookmarkStart w:id="15048" w:name="li-9jc-374-bim"/>
      <w:bookmarkStart w:id="15049" w:name="ol-dvo-lkn-2gc"/>
      <w:bookmarkStart w:id="15050" w:name="body-heu-dcb-zmi"/>
      <w:bookmarkEnd w:id="15046"/>
      <w:r>
        <w:rPr>
          <w:rFonts w:ascii="阿里巴巴普惠体" w:eastAsia="阿里巴巴普惠体"/>
          <w:color w:val="000000"/>
          <w:sz w:val="21"/>
        </w:rPr>
        <w:t>在Quick Audience任意页面，单击</w:t>
      </w:r>
      <w:bookmarkStart w:id="15051" w:name="img-4ii-qx1-hmj"/>
      <w:r>
        <w:rPr>
          <w:noProof/>
        </w:rPr>
        <w:drawing>
          <wp:inline distT="0" distB="0" distL="0" distR="0">
            <wp:extent cx="285750" cy="314325"/>
            <wp:effectExtent l="0" t="0" r="0" b="0"/>
            <wp:docPr id="816" name="图片 816" descr="消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9"/>
                    <a:stretch>
                      <a:fillRect/>
                    </a:stretch>
                  </pic:blipFill>
                  <pic:spPr>
                    <a:xfrm>
                      <a:off x="0" y="0"/>
                      <a:ext cx="285750" cy="314325"/>
                    </a:xfrm>
                    <a:prstGeom prst="rect">
                      <a:avLst/>
                    </a:prstGeom>
                  </pic:spPr>
                </pic:pic>
              </a:graphicData>
            </a:graphic>
          </wp:inline>
        </w:drawing>
      </w:r>
      <w:bookmarkEnd w:id="15051"/>
      <w:r>
        <w:rPr>
          <w:rFonts w:ascii="阿里巴巴普惠体" w:eastAsia="阿里巴巴普惠体"/>
          <w:color w:val="000000"/>
          <w:sz w:val="21"/>
        </w:rPr>
        <w:t>图标打开</w:t>
      </w:r>
      <w:r>
        <w:rPr>
          <w:rFonts w:ascii="阿里巴巴普惠体" w:eastAsia="阿里巴巴普惠体"/>
          <w:b/>
          <w:color w:val="000000"/>
          <w:sz w:val="21"/>
        </w:rPr>
        <w:t>消息中心</w:t>
      </w:r>
      <w:r>
        <w:rPr>
          <w:rFonts w:ascii="阿里巴巴普惠体" w:eastAsia="阿里巴巴普惠体"/>
          <w:color w:val="000000"/>
          <w:sz w:val="21"/>
        </w:rPr>
        <w:t>面板。</w:t>
      </w:r>
    </w:p>
    <w:p w:rsidR="00CA58D1" w:rsidRDefault="009D55E1">
      <w:pPr>
        <w:ind w:left="840"/>
      </w:pPr>
      <w:bookmarkStart w:id="15052" w:name="p-gtz-74p-27f"/>
      <w:bookmarkStart w:id="15053" w:name="li-n2d-d45-6f5"/>
      <w:bookmarkEnd w:id="15047"/>
      <w:bookmarkEnd w:id="15048"/>
      <w:r>
        <w:rPr>
          <w:rFonts w:ascii="阿里巴巴普惠体" w:eastAsia="阿里巴巴普惠体"/>
          <w:color w:val="000000"/>
          <w:sz w:val="21"/>
          <w:lang w:eastAsia="zh-CN"/>
        </w:rPr>
        <w:t>在</w:t>
      </w:r>
      <w:bookmarkStart w:id="15054" w:name="uicontrol-gac-f86-wsn"/>
      <w:r>
        <w:rPr>
          <w:rFonts w:ascii="阿里巴巴普惠体" w:eastAsia="阿里巴巴普惠体"/>
          <w:b/>
          <w:color w:val="000000"/>
          <w:sz w:val="21"/>
          <w:lang w:eastAsia="zh-CN"/>
        </w:rPr>
        <w:t>我的申请</w:t>
      </w:r>
      <w:bookmarkEnd w:id="15054"/>
      <w:r>
        <w:rPr>
          <w:rFonts w:ascii="阿里巴巴普惠体" w:eastAsia="阿里巴巴普惠体"/>
          <w:color w:val="000000"/>
          <w:sz w:val="21"/>
          <w:lang w:eastAsia="zh-CN"/>
        </w:rPr>
        <w:t>页签，可查看您已提交的申请列表。</w:t>
      </w:r>
      <w:r>
        <w:rPr>
          <w:rFonts w:ascii="阿里巴巴普惠体" w:eastAsia="阿里巴巴普惠体"/>
          <w:color w:val="000000"/>
          <w:sz w:val="21"/>
        </w:rPr>
        <w:t>列表显示审批状态。</w:t>
      </w:r>
    </w:p>
    <w:p w:rsidR="00CA58D1" w:rsidRDefault="009D55E1">
      <w:pPr>
        <w:ind w:left="840"/>
      </w:pPr>
      <w:bookmarkStart w:id="15055" w:name="img-zd6-g2d-ds2"/>
      <w:r>
        <w:rPr>
          <w:noProof/>
        </w:rPr>
        <w:lastRenderedPageBreak/>
        <w:drawing>
          <wp:inline distT="0" distB="0" distL="0" distR="0">
            <wp:extent cx="6192520" cy="4148988"/>
            <wp:effectExtent l="0" t="0" r="0" b="0"/>
            <wp:docPr id="817" name="图片 81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2"/>
                    <a:stretch>
                      <a:fillRect/>
                    </a:stretch>
                  </pic:blipFill>
                  <pic:spPr>
                    <a:xfrm>
                      <a:off x="0" y="0"/>
                      <a:ext cx="6192520" cy="4148988"/>
                    </a:xfrm>
                    <a:prstGeom prst="rect">
                      <a:avLst/>
                    </a:prstGeom>
                  </pic:spPr>
                </pic:pic>
              </a:graphicData>
            </a:graphic>
          </wp:inline>
        </w:drawing>
      </w:r>
      <w:bookmarkEnd w:id="15055"/>
    </w:p>
    <w:p w:rsidR="00CA58D1" w:rsidRDefault="009D55E1">
      <w:pPr>
        <w:ind w:left="840"/>
        <w:rPr>
          <w:lang w:eastAsia="zh-CN"/>
        </w:rPr>
      </w:pPr>
      <w:bookmarkStart w:id="15056" w:name="p-9i1-kzb-z1h"/>
      <w:bookmarkStart w:id="15057" w:name="li-5o8-5eu-lir"/>
      <w:bookmarkEnd w:id="15052"/>
      <w:bookmarkEnd w:id="15053"/>
      <w:r>
        <w:rPr>
          <w:rFonts w:ascii="阿里巴巴普惠体" w:eastAsia="阿里巴巴普惠体"/>
          <w:color w:val="000000"/>
          <w:sz w:val="21"/>
          <w:lang w:eastAsia="zh-CN"/>
        </w:rPr>
        <w:t>单击</w:t>
      </w:r>
      <w:bookmarkStart w:id="15058" w:name="uicontrol-np1-fdn-jus"/>
      <w:r>
        <w:rPr>
          <w:rFonts w:ascii="阿里巴巴普惠体" w:eastAsia="阿里巴巴普惠体"/>
          <w:b/>
          <w:color w:val="000000"/>
          <w:sz w:val="21"/>
          <w:lang w:eastAsia="zh-CN"/>
        </w:rPr>
        <w:t>详情</w:t>
      </w:r>
      <w:bookmarkEnd w:id="15058"/>
      <w:r>
        <w:rPr>
          <w:rFonts w:ascii="阿里巴巴普惠体" w:eastAsia="阿里巴巴普惠体"/>
          <w:color w:val="000000"/>
          <w:sz w:val="21"/>
          <w:lang w:eastAsia="zh-CN"/>
        </w:rPr>
        <w:t>，弹出</w:t>
      </w:r>
      <w:r>
        <w:rPr>
          <w:rFonts w:ascii="阿里巴巴普惠体" w:eastAsia="阿里巴巴普惠体"/>
          <w:b/>
          <w:color w:val="000000"/>
          <w:sz w:val="21"/>
          <w:lang w:eastAsia="zh-CN"/>
        </w:rPr>
        <w:t>申请详情</w:t>
      </w:r>
      <w:r>
        <w:rPr>
          <w:rFonts w:ascii="阿里巴巴普惠体" w:eastAsia="阿里巴巴普惠体"/>
          <w:color w:val="000000"/>
          <w:sz w:val="21"/>
          <w:lang w:eastAsia="zh-CN"/>
        </w:rPr>
        <w:t>对话框，如下图所示。</w:t>
      </w:r>
    </w:p>
    <w:p w:rsidR="00CA58D1" w:rsidRDefault="009D55E1">
      <w:pPr>
        <w:ind w:left="840"/>
      </w:pPr>
      <w:bookmarkStart w:id="15059" w:name="img-qbp-ud2-0f7"/>
      <w:r>
        <w:rPr>
          <w:noProof/>
        </w:rPr>
        <w:lastRenderedPageBreak/>
        <w:drawing>
          <wp:inline distT="0" distB="0" distL="0" distR="0">
            <wp:extent cx="6192520" cy="5798731"/>
            <wp:effectExtent l="0" t="0" r="0" b="0"/>
            <wp:docPr id="818" name="图片 81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3"/>
                    <a:stretch>
                      <a:fillRect/>
                    </a:stretch>
                  </pic:blipFill>
                  <pic:spPr>
                    <a:xfrm>
                      <a:off x="0" y="0"/>
                      <a:ext cx="6192520" cy="5798731"/>
                    </a:xfrm>
                    <a:prstGeom prst="rect">
                      <a:avLst/>
                    </a:prstGeom>
                  </pic:spPr>
                </pic:pic>
              </a:graphicData>
            </a:graphic>
          </wp:inline>
        </w:drawing>
      </w:r>
      <w:bookmarkEnd w:id="15059"/>
    </w:p>
    <w:p w:rsidR="00CA58D1" w:rsidRDefault="009D55E1" w:rsidP="009D55E1">
      <w:pPr>
        <w:numPr>
          <w:ilvl w:val="0"/>
          <w:numId w:val="518"/>
        </w:numPr>
        <w:spacing w:after="120"/>
        <w:rPr>
          <w:lang w:eastAsia="zh-CN"/>
        </w:rPr>
      </w:pPr>
      <w:bookmarkStart w:id="15060" w:name="p-ihq-1ts-km9"/>
      <w:bookmarkStart w:id="15061" w:name="li-745-i3y-wei"/>
      <w:bookmarkEnd w:id="15056"/>
      <w:bookmarkEnd w:id="15057"/>
      <w:r>
        <w:rPr>
          <w:rFonts w:ascii="阿里巴巴普惠体" w:eastAsia="阿里巴巴普惠体"/>
          <w:color w:val="000000"/>
          <w:sz w:val="21"/>
          <w:lang w:eastAsia="zh-CN"/>
        </w:rPr>
        <w:t>若申请还未审批，您可以单击</w:t>
      </w:r>
      <w:r>
        <w:rPr>
          <w:rFonts w:ascii="阿里巴巴普惠体" w:eastAsia="阿里巴巴普惠体"/>
          <w:b/>
          <w:color w:val="000000"/>
          <w:sz w:val="21"/>
          <w:lang w:eastAsia="zh-CN"/>
        </w:rPr>
        <w:t>撤销</w:t>
      </w:r>
      <w:r>
        <w:rPr>
          <w:rFonts w:ascii="阿里巴巴普惠体" w:eastAsia="阿里巴巴普惠体"/>
          <w:color w:val="000000"/>
          <w:sz w:val="21"/>
          <w:lang w:eastAsia="zh-CN"/>
        </w:rPr>
        <w:t>，撤销申请。</w:t>
      </w:r>
    </w:p>
    <w:p w:rsidR="00CA58D1" w:rsidRDefault="009D55E1">
      <w:pPr>
        <w:pStyle w:val="1"/>
        <w:spacing w:after="0"/>
        <w:ind w:left="120"/>
        <w:rPr>
          <w:lang w:eastAsia="zh-CN"/>
        </w:rPr>
      </w:pPr>
      <w:bookmarkStart w:id="15062" w:name="p-f49-r2r-kos"/>
      <w:bookmarkStart w:id="15063" w:name="main-2095925"/>
      <w:bookmarkStart w:id="15064" w:name="_Toc91596903"/>
      <w:bookmarkEnd w:id="15044"/>
      <w:bookmarkEnd w:id="15049"/>
      <w:bookmarkEnd w:id="15050"/>
      <w:bookmarkEnd w:id="15060"/>
      <w:bookmarkEnd w:id="15061"/>
      <w:bookmarkEnd w:id="15062"/>
      <w:r>
        <w:rPr>
          <w:rFonts w:ascii="阿里巴巴普惠体"/>
          <w:lang w:eastAsia="zh-CN"/>
        </w:rPr>
        <w:lastRenderedPageBreak/>
        <w:t>9.常见问题</w:t>
      </w:r>
      <w:bookmarkEnd w:id="15064"/>
    </w:p>
    <w:p w:rsidR="00CA58D1" w:rsidRDefault="00CA58D1">
      <w:pPr>
        <w:spacing w:after="150"/>
        <w:ind w:left="120"/>
        <w:rPr>
          <w:lang w:eastAsia="zh-CN"/>
        </w:rPr>
      </w:pPr>
    </w:p>
    <w:p w:rsidR="00CA58D1" w:rsidRDefault="009D55E1">
      <w:pPr>
        <w:pStyle w:val="21"/>
        <w:spacing w:after="0"/>
        <w:ind w:left="120"/>
        <w:rPr>
          <w:lang w:eastAsia="zh-CN"/>
        </w:rPr>
      </w:pPr>
      <w:bookmarkStart w:id="15065" w:name="title-xal-ixs-xck"/>
      <w:bookmarkStart w:id="15066" w:name="topic-2069476"/>
      <w:bookmarkStart w:id="15067" w:name="_Toc91596904"/>
      <w:bookmarkEnd w:id="15063"/>
      <w:r>
        <w:rPr>
          <w:rFonts w:ascii="阿里巴巴普惠体"/>
          <w:color w:val="000000"/>
          <w:lang w:eastAsia="zh-CN"/>
        </w:rPr>
        <w:t>9.1. 账号、登录常见问题</w:t>
      </w:r>
      <w:bookmarkEnd w:id="15067"/>
    </w:p>
    <w:p w:rsidR="00CA58D1" w:rsidRDefault="009D55E1">
      <w:pPr>
        <w:spacing w:after="150"/>
        <w:ind w:left="120"/>
        <w:rPr>
          <w:lang w:eastAsia="zh-CN"/>
        </w:rPr>
      </w:pPr>
      <w:bookmarkStart w:id="15068" w:name="shortdesc-5q9-ntu-m3w"/>
      <w:bookmarkEnd w:id="15065"/>
      <w:r>
        <w:rPr>
          <w:rFonts w:ascii="阿里巴巴普惠体" w:eastAsia="阿里巴巴普惠体"/>
          <w:color w:val="000000"/>
          <w:sz w:val="21"/>
          <w:lang w:eastAsia="zh-CN"/>
        </w:rPr>
        <w:t>本文汇总了账号、登录相关的常见问题。</w:t>
      </w:r>
    </w:p>
    <w:p w:rsidR="00CA58D1" w:rsidRDefault="009D55E1">
      <w:pPr>
        <w:spacing w:after="150"/>
        <w:ind w:left="120"/>
      </w:pPr>
      <w:bookmarkStart w:id="15069" w:name="title-umi-d81-358"/>
      <w:bookmarkStart w:id="15070" w:name="section-tmg-nrt-gfo"/>
      <w:bookmarkStart w:id="15071" w:name="taskbody-0ix-u5o-mxp"/>
      <w:bookmarkEnd w:id="15068"/>
      <w:r>
        <w:rPr>
          <w:rFonts w:ascii="阿里巴巴普惠体" w:eastAsia="阿里巴巴普惠体"/>
          <w:b/>
          <w:color w:val="000000"/>
        </w:rPr>
        <w:t>Quick Audience推荐使用哪些浏览器？</w:t>
      </w:r>
    </w:p>
    <w:p w:rsidR="00CA58D1" w:rsidRDefault="009D55E1">
      <w:pPr>
        <w:spacing w:after="150"/>
        <w:ind w:left="120"/>
      </w:pPr>
      <w:bookmarkStart w:id="15072" w:name="p-tc2-xpi-gf6"/>
      <w:bookmarkEnd w:id="15069"/>
      <w:r>
        <w:rPr>
          <w:rFonts w:ascii="阿里巴巴普惠体" w:eastAsia="阿里巴巴普惠体"/>
          <w:color w:val="000000"/>
          <w:sz w:val="21"/>
        </w:rPr>
        <w:t>推荐使用Chrome浏览器60及以上版本，以便完美支持Quick Audience各功能。</w:t>
      </w:r>
    </w:p>
    <w:p w:rsidR="00CA58D1" w:rsidRDefault="009D55E1">
      <w:pPr>
        <w:spacing w:after="150"/>
        <w:ind w:left="120"/>
      </w:pPr>
      <w:bookmarkStart w:id="15073" w:name="title-a5o-y7y-2em"/>
      <w:bookmarkStart w:id="15074" w:name="section-52t-928-khd"/>
      <w:bookmarkEnd w:id="15070"/>
      <w:bookmarkEnd w:id="15072"/>
      <w:r>
        <w:rPr>
          <w:rFonts w:ascii="阿里巴巴普惠体" w:eastAsia="阿里巴巴普惠体"/>
          <w:b/>
          <w:color w:val="000000"/>
        </w:rPr>
        <w:t>如何向其他账号授权使用Quick Audience？</w:t>
      </w:r>
    </w:p>
    <w:p w:rsidR="00CA58D1" w:rsidRDefault="009D55E1">
      <w:pPr>
        <w:spacing w:after="150"/>
        <w:ind w:left="120"/>
      </w:pPr>
      <w:bookmarkStart w:id="15075" w:name="p-thj-l47-4pi"/>
      <w:bookmarkEnd w:id="15073"/>
      <w:r>
        <w:rPr>
          <w:rFonts w:ascii="阿里巴巴普惠体" w:eastAsia="阿里巴巴普惠体"/>
          <w:color w:val="000000"/>
          <w:sz w:val="21"/>
        </w:rPr>
        <w:t>无论是主账号，还是RAM账号（即子账号，不要求属于购买Quick Audience的主账号），均可被授权使用Quick Audience。</w:t>
      </w:r>
    </w:p>
    <w:p w:rsidR="00CA58D1" w:rsidRDefault="009D55E1" w:rsidP="009D55E1">
      <w:pPr>
        <w:numPr>
          <w:ilvl w:val="0"/>
          <w:numId w:val="519"/>
        </w:numPr>
        <w:spacing w:after="90"/>
        <w:rPr>
          <w:lang w:eastAsia="zh-CN"/>
        </w:rPr>
      </w:pPr>
      <w:bookmarkStart w:id="15076" w:name="p-j0x-v87-3ak"/>
      <w:bookmarkStart w:id="15077" w:name="li-qd8-okb-bjz"/>
      <w:bookmarkStart w:id="15078" w:name="ul-ui0-og5-68s"/>
      <w:bookmarkEnd w:id="15075"/>
      <w:r>
        <w:rPr>
          <w:rFonts w:ascii="阿里巴巴普惠体" w:eastAsia="阿里巴巴普惠体"/>
          <w:color w:val="000000"/>
          <w:sz w:val="21"/>
          <w:lang w:eastAsia="zh-CN"/>
        </w:rPr>
        <w:t>账号被添加进工作空间成为空间成员，并被赋予空间角色，即可在该工作空间，在角色权限范围内使用Quick Audience。</w:t>
      </w:r>
    </w:p>
    <w:p w:rsidR="00CA58D1" w:rsidRDefault="009D55E1">
      <w:pPr>
        <w:spacing w:after="150"/>
        <w:ind w:left="615"/>
        <w:rPr>
          <w:lang w:eastAsia="zh-CN"/>
        </w:rPr>
      </w:pPr>
      <w:bookmarkStart w:id="15079" w:name="p-cpx-mj9-zgl"/>
      <w:bookmarkEnd w:id="15076"/>
      <w:r>
        <w:rPr>
          <w:rFonts w:ascii="阿里巴巴普惠体" w:eastAsia="阿里巴巴普惠体"/>
          <w:color w:val="000000"/>
          <w:sz w:val="21"/>
          <w:lang w:eastAsia="zh-CN"/>
        </w:rPr>
        <w:t>授权操作可由组织管理员、空间管理员进行，请参见</w:t>
      </w:r>
      <w:hyperlink w:anchor="topic-2020944">
        <w:r>
          <w:rPr>
            <w:rStyle w:val="af8"/>
            <w:rFonts w:ascii="阿里巴巴普惠体" w:eastAsia="阿里巴巴普惠体"/>
            <w:color w:val="FF6A00"/>
            <w:sz w:val="21"/>
            <w:lang w:eastAsia="zh-CN"/>
          </w:rPr>
          <w:t>组织成员管理</w:t>
        </w:r>
      </w:hyperlink>
      <w:r>
        <w:rPr>
          <w:rFonts w:ascii="阿里巴巴普惠体" w:eastAsia="阿里巴巴普惠体"/>
          <w:color w:val="000000"/>
          <w:sz w:val="21"/>
          <w:lang w:eastAsia="zh-CN"/>
        </w:rPr>
        <w:t>、</w:t>
      </w:r>
      <w:hyperlink w:anchor="topic-2017500">
        <w:r>
          <w:rPr>
            <w:rStyle w:val="af8"/>
            <w:rFonts w:ascii="阿里巴巴普惠体" w:eastAsia="阿里巴巴普惠体"/>
            <w:color w:val="FF6A00"/>
            <w:sz w:val="21"/>
            <w:lang w:eastAsia="zh-CN"/>
          </w:rPr>
          <w:t>空间成员管理</w:t>
        </w:r>
      </w:hyperlink>
      <w:r>
        <w:rPr>
          <w:rFonts w:ascii="阿里巴巴普惠体" w:eastAsia="阿里巴巴普惠体"/>
          <w:color w:val="000000"/>
          <w:sz w:val="21"/>
          <w:lang w:eastAsia="zh-CN"/>
        </w:rPr>
        <w:t>。</w:t>
      </w:r>
    </w:p>
    <w:p w:rsidR="00CA58D1" w:rsidRDefault="009D55E1">
      <w:pPr>
        <w:spacing w:after="150"/>
        <w:ind w:left="120"/>
        <w:rPr>
          <w:lang w:eastAsia="zh-CN"/>
        </w:rPr>
      </w:pPr>
      <w:bookmarkStart w:id="15080" w:name="title-2m9-niq-347"/>
      <w:bookmarkStart w:id="15081" w:name="section-3ha-nyt-nq4"/>
      <w:bookmarkEnd w:id="15074"/>
      <w:bookmarkEnd w:id="15077"/>
      <w:bookmarkEnd w:id="15078"/>
      <w:bookmarkEnd w:id="15079"/>
      <w:r>
        <w:rPr>
          <w:rFonts w:ascii="阿里巴巴普惠体" w:eastAsia="阿里巴巴普惠体"/>
          <w:b/>
          <w:color w:val="000000"/>
          <w:lang w:eastAsia="zh-CN"/>
        </w:rPr>
        <w:t>为什么我输入了正确的账号密码，仍提示登录名或登录密码不正确？</w:t>
      </w:r>
    </w:p>
    <w:p w:rsidR="00CA58D1" w:rsidRDefault="009D55E1">
      <w:pPr>
        <w:spacing w:after="150"/>
        <w:ind w:left="120"/>
        <w:rPr>
          <w:lang w:eastAsia="zh-CN"/>
        </w:rPr>
      </w:pPr>
      <w:bookmarkStart w:id="15082" w:name="p-opx-m2v-nsa"/>
      <w:bookmarkEnd w:id="15080"/>
      <w:r>
        <w:rPr>
          <w:rFonts w:ascii="阿里巴巴普惠体" w:eastAsia="阿里巴巴普惠体"/>
          <w:color w:val="000000"/>
          <w:sz w:val="21"/>
          <w:lang w:eastAsia="zh-CN"/>
        </w:rPr>
        <w:t>若您在</w:t>
      </w:r>
      <w:hyperlink r:id="rId734">
        <w:r>
          <w:rPr>
            <w:rStyle w:val="af8"/>
            <w:rFonts w:ascii="阿里巴巴普惠体" w:eastAsia="阿里巴巴普惠体"/>
            <w:color w:val="FF6A00"/>
            <w:sz w:val="21"/>
            <w:lang w:eastAsia="zh-CN"/>
          </w:rPr>
          <w:t>登录页面</w:t>
        </w:r>
      </w:hyperlink>
      <w:r>
        <w:rPr>
          <w:rFonts w:ascii="阿里巴巴普惠体" w:eastAsia="阿里巴巴普惠体"/>
          <w:color w:val="000000"/>
          <w:sz w:val="21"/>
          <w:lang w:eastAsia="zh-CN"/>
        </w:rPr>
        <w:t>输入账号密码后，提示登录名或登录密码不正确，请：</w:t>
      </w:r>
    </w:p>
    <w:p w:rsidR="00CA58D1" w:rsidRDefault="009D55E1" w:rsidP="009D55E1">
      <w:pPr>
        <w:numPr>
          <w:ilvl w:val="0"/>
          <w:numId w:val="520"/>
        </w:numPr>
        <w:spacing w:after="120"/>
        <w:rPr>
          <w:lang w:eastAsia="zh-CN"/>
        </w:rPr>
      </w:pPr>
      <w:bookmarkStart w:id="15083" w:name="p-yz4-qtp-ajp"/>
      <w:bookmarkStart w:id="15084" w:name="li-6v0-rgf-hmx"/>
      <w:bookmarkStart w:id="15085" w:name="ol-q26-osj-2jm"/>
      <w:bookmarkEnd w:id="15082"/>
      <w:r>
        <w:rPr>
          <w:rFonts w:ascii="阿里巴巴普惠体" w:eastAsia="阿里巴巴普惠体"/>
          <w:color w:val="000000"/>
          <w:sz w:val="21"/>
          <w:lang w:eastAsia="zh-CN"/>
        </w:rPr>
        <w:t>再次尝试登录，确保您正确输入。</w:t>
      </w:r>
    </w:p>
    <w:p w:rsidR="00CA58D1" w:rsidRDefault="009D55E1" w:rsidP="009D55E1">
      <w:pPr>
        <w:numPr>
          <w:ilvl w:val="0"/>
          <w:numId w:val="520"/>
        </w:numPr>
        <w:spacing w:after="120"/>
      </w:pPr>
      <w:bookmarkStart w:id="15086" w:name="p-m0b-e6q-vzk"/>
      <w:bookmarkStart w:id="15087" w:name="li-ulq-4yi-2w3"/>
      <w:bookmarkEnd w:id="15083"/>
      <w:bookmarkEnd w:id="15084"/>
      <w:r>
        <w:rPr>
          <w:rFonts w:ascii="阿里巴巴普惠体" w:eastAsia="阿里巴巴普惠体"/>
          <w:color w:val="000000"/>
          <w:sz w:val="21"/>
        </w:rPr>
        <w:t>如果您的账号格式是</w:t>
      </w:r>
      <w:r>
        <w:rPr>
          <w:rFonts w:ascii="阿里巴巴普惠体" w:eastAsia="阿里巴巴普惠体"/>
          <w:i/>
          <w:color w:val="000000"/>
          <w:sz w:val="21"/>
        </w:rPr>
        <w:t>&lt;用户名&gt;@&lt;默认域名&gt;</w:t>
      </w:r>
      <w:r>
        <w:rPr>
          <w:rFonts w:ascii="阿里巴巴普惠体" w:eastAsia="阿里巴巴普惠体"/>
          <w:color w:val="000000"/>
          <w:sz w:val="21"/>
        </w:rPr>
        <w:t xml:space="preserve"> 或 </w:t>
      </w:r>
      <w:r>
        <w:rPr>
          <w:rFonts w:ascii="阿里巴巴普惠体" w:eastAsia="阿里巴巴普惠体"/>
          <w:i/>
          <w:color w:val="000000"/>
          <w:sz w:val="21"/>
        </w:rPr>
        <w:t>&lt;用户名&gt;@&lt;企业别名&gt;</w:t>
      </w:r>
      <w:r>
        <w:rPr>
          <w:rFonts w:ascii="阿里巴巴普惠体" w:eastAsia="阿里巴巴普惠体"/>
          <w:color w:val="000000"/>
          <w:sz w:val="21"/>
        </w:rPr>
        <w:t>，则该账号为RAM账号，需要从</w:t>
      </w:r>
      <w:hyperlink r:id="rId735" w:anchor="/main">
        <w:r>
          <w:rPr>
            <w:rStyle w:val="af8"/>
            <w:rFonts w:ascii="阿里巴巴普惠体" w:eastAsia="阿里巴巴普惠体"/>
            <w:color w:val="FF6A00"/>
            <w:sz w:val="21"/>
          </w:rPr>
          <w:t>RAM用户登录入口</w:t>
        </w:r>
      </w:hyperlink>
      <w:r>
        <w:rPr>
          <w:rFonts w:ascii="阿里巴巴普惠体" w:eastAsia="阿里巴巴普惠体"/>
          <w:color w:val="000000"/>
          <w:sz w:val="21"/>
        </w:rPr>
        <w:t>登录，并且在输入账号时确保输入带有@符号后所有字符的完整账号。</w:t>
      </w:r>
    </w:p>
    <w:p w:rsidR="00CA58D1" w:rsidRDefault="009D55E1" w:rsidP="009D55E1">
      <w:pPr>
        <w:numPr>
          <w:ilvl w:val="0"/>
          <w:numId w:val="520"/>
        </w:numPr>
        <w:spacing w:after="120"/>
        <w:rPr>
          <w:lang w:eastAsia="zh-CN"/>
        </w:rPr>
      </w:pPr>
      <w:bookmarkStart w:id="15088" w:name="p-pn8-2gv-h91"/>
      <w:bookmarkStart w:id="15089" w:name="li-wfh-cwq-gml"/>
      <w:bookmarkEnd w:id="15086"/>
      <w:bookmarkEnd w:id="15087"/>
      <w:r>
        <w:rPr>
          <w:rFonts w:ascii="阿里巴巴普惠体" w:eastAsia="阿里巴巴普惠体"/>
          <w:color w:val="000000"/>
          <w:sz w:val="21"/>
          <w:lang w:eastAsia="zh-CN"/>
        </w:rPr>
        <w:t>如忘记账号、密码，可以单击</w:t>
      </w:r>
      <w:r>
        <w:rPr>
          <w:rFonts w:ascii="阿里巴巴普惠体" w:eastAsia="阿里巴巴普惠体"/>
          <w:b/>
          <w:color w:val="000000"/>
          <w:sz w:val="21"/>
          <w:lang w:eastAsia="zh-CN"/>
        </w:rPr>
        <w:t>忘记密码</w:t>
      </w:r>
      <w:r>
        <w:rPr>
          <w:rFonts w:ascii="阿里巴巴普惠体" w:eastAsia="阿里巴巴普惠体"/>
          <w:color w:val="000000"/>
          <w:sz w:val="21"/>
          <w:lang w:eastAsia="zh-CN"/>
        </w:rPr>
        <w:t>、</w:t>
      </w:r>
      <w:r>
        <w:rPr>
          <w:rFonts w:ascii="阿里巴巴普惠体" w:eastAsia="阿里巴巴普惠体"/>
          <w:b/>
          <w:color w:val="000000"/>
          <w:sz w:val="21"/>
          <w:lang w:eastAsia="zh-CN"/>
        </w:rPr>
        <w:t>忘记会员名</w:t>
      </w:r>
      <w:r>
        <w:rPr>
          <w:rFonts w:ascii="阿里巴巴普惠体" w:eastAsia="阿里巴巴普惠体"/>
          <w:color w:val="000000"/>
          <w:sz w:val="21"/>
          <w:lang w:eastAsia="zh-CN"/>
        </w:rPr>
        <w:t>尝试找回。</w:t>
      </w:r>
    </w:p>
    <w:p w:rsidR="00CA58D1" w:rsidRDefault="009D55E1">
      <w:pPr>
        <w:pStyle w:val="21"/>
        <w:spacing w:after="0"/>
        <w:ind w:left="120"/>
        <w:rPr>
          <w:lang w:eastAsia="zh-CN"/>
        </w:rPr>
      </w:pPr>
      <w:bookmarkStart w:id="15090" w:name="title-acy-sm1-tfp"/>
      <w:bookmarkStart w:id="15091" w:name="topic-2069474"/>
      <w:bookmarkStart w:id="15092" w:name="_Toc91596905"/>
      <w:bookmarkEnd w:id="15066"/>
      <w:bookmarkEnd w:id="15071"/>
      <w:bookmarkEnd w:id="15081"/>
      <w:bookmarkEnd w:id="15085"/>
      <w:bookmarkEnd w:id="15088"/>
      <w:bookmarkEnd w:id="15089"/>
      <w:r>
        <w:rPr>
          <w:rFonts w:ascii="阿里巴巴普惠体"/>
          <w:color w:val="000000"/>
          <w:lang w:eastAsia="zh-CN"/>
        </w:rPr>
        <w:lastRenderedPageBreak/>
        <w:t>9.2. 用户洞察常见问题</w:t>
      </w:r>
      <w:bookmarkEnd w:id="15092"/>
    </w:p>
    <w:p w:rsidR="00CA58D1" w:rsidRDefault="009D55E1">
      <w:pPr>
        <w:spacing w:after="150"/>
        <w:ind w:left="120"/>
        <w:rPr>
          <w:lang w:eastAsia="zh-CN"/>
        </w:rPr>
      </w:pPr>
      <w:bookmarkStart w:id="15093" w:name="shortdesc-n1q-9ff-5q0"/>
      <w:bookmarkEnd w:id="15090"/>
      <w:r>
        <w:rPr>
          <w:rFonts w:ascii="阿里巴巴普惠体" w:eastAsia="阿里巴巴普惠体"/>
          <w:color w:val="000000"/>
          <w:sz w:val="21"/>
          <w:lang w:eastAsia="zh-CN"/>
        </w:rPr>
        <w:t>本文汇总了用户洞察相关的常见问题。</w:t>
      </w:r>
    </w:p>
    <w:p w:rsidR="00CA58D1" w:rsidRDefault="009D55E1">
      <w:pPr>
        <w:spacing w:after="150"/>
        <w:ind w:left="120"/>
        <w:rPr>
          <w:lang w:eastAsia="zh-CN"/>
        </w:rPr>
      </w:pPr>
      <w:bookmarkStart w:id="15094" w:name="title-fkm-lbz-gx7"/>
      <w:bookmarkStart w:id="15095" w:name="section-j72-5nz-xsg"/>
      <w:bookmarkStart w:id="15096" w:name="taskbody-2bv-uht-87k"/>
      <w:bookmarkEnd w:id="15093"/>
      <w:r>
        <w:rPr>
          <w:rFonts w:ascii="阿里巴巴普惠体" w:eastAsia="阿里巴巴普惠体"/>
          <w:b/>
          <w:color w:val="000000"/>
          <w:lang w:eastAsia="zh-CN"/>
        </w:rPr>
        <w:t>数据集列表中的那些图标代表什么含义？</w:t>
      </w:r>
    </w:p>
    <w:p w:rsidR="00CA58D1" w:rsidRDefault="009D55E1">
      <w:pPr>
        <w:ind w:left="120"/>
        <w:rPr>
          <w:lang w:eastAsia="zh-CN"/>
        </w:rPr>
      </w:pPr>
      <w:bookmarkStart w:id="15097" w:name="p-30q-tzs-qgz"/>
      <w:bookmarkEnd w:id="15094"/>
      <w:r>
        <w:rPr>
          <w:rFonts w:ascii="阿里巴巴普惠体" w:eastAsia="阿里巴巴普惠体"/>
          <w:color w:val="000000"/>
          <w:sz w:val="21"/>
          <w:lang w:eastAsia="zh-CN"/>
        </w:rPr>
        <w:t>数据集列表按数据集更新时间排序，如下图所示。</w:t>
      </w:r>
    </w:p>
    <w:p w:rsidR="00CA58D1" w:rsidRDefault="009D55E1">
      <w:pPr>
        <w:ind w:left="120"/>
        <w:rPr>
          <w:lang w:eastAsia="zh-CN"/>
        </w:rPr>
      </w:pPr>
      <w:bookmarkStart w:id="15098" w:name="img-3q9-n98-nyg"/>
      <w:r>
        <w:rPr>
          <w:noProof/>
        </w:rPr>
        <w:drawing>
          <wp:inline distT="0" distB="0" distL="0" distR="0">
            <wp:extent cx="6192520" cy="1634765"/>
            <wp:effectExtent l="0" t="0" r="0" b="0"/>
            <wp:docPr id="819" name="图片 819" descr="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6"/>
                    <a:stretch>
                      <a:fillRect/>
                    </a:stretch>
                  </pic:blipFill>
                  <pic:spPr>
                    <a:xfrm>
                      <a:off x="0" y="0"/>
                      <a:ext cx="6192520" cy="1634765"/>
                    </a:xfrm>
                    <a:prstGeom prst="rect">
                      <a:avLst/>
                    </a:prstGeom>
                  </pic:spPr>
                </pic:pic>
              </a:graphicData>
            </a:graphic>
          </wp:inline>
        </w:drawing>
      </w:r>
      <w:bookmarkEnd w:id="15098"/>
      <w:r>
        <w:rPr>
          <w:rFonts w:ascii="阿里巴巴普惠体" w:eastAsia="阿里巴巴普惠体"/>
          <w:color w:val="000000"/>
          <w:sz w:val="21"/>
          <w:lang w:eastAsia="zh-CN"/>
        </w:rPr>
        <w:t>数据集列表中的常见图标有：</w:t>
      </w:r>
    </w:p>
    <w:p w:rsidR="00CA58D1" w:rsidRDefault="009D55E1" w:rsidP="009D55E1">
      <w:pPr>
        <w:numPr>
          <w:ilvl w:val="0"/>
          <w:numId w:val="521"/>
        </w:numPr>
        <w:spacing w:after="90"/>
        <w:rPr>
          <w:lang w:eastAsia="zh-CN"/>
        </w:rPr>
      </w:pPr>
      <w:bookmarkStart w:id="15099" w:name="img-4o6-jg7-uvg"/>
      <w:bookmarkStart w:id="15100" w:name="p-b77-0vi-hky"/>
      <w:bookmarkStart w:id="15101" w:name="li-kxx-sfm-mnv"/>
      <w:bookmarkStart w:id="15102" w:name="ul-ck9-coa-plq"/>
      <w:bookmarkEnd w:id="15097"/>
      <w:r>
        <w:rPr>
          <w:noProof/>
        </w:rPr>
        <w:drawing>
          <wp:inline distT="0" distB="0" distL="0" distR="0">
            <wp:extent cx="200025" cy="171450"/>
            <wp:effectExtent l="0" t="0" r="0" b="0"/>
            <wp:docPr id="820" name="图片 820" descr="默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7"/>
                    <a:stretch>
                      <a:fillRect/>
                    </a:stretch>
                  </pic:blipFill>
                  <pic:spPr>
                    <a:xfrm>
                      <a:off x="0" y="0"/>
                      <a:ext cx="200025" cy="171450"/>
                    </a:xfrm>
                    <a:prstGeom prst="rect">
                      <a:avLst/>
                    </a:prstGeom>
                  </pic:spPr>
                </pic:pic>
              </a:graphicData>
            </a:graphic>
          </wp:inline>
        </w:drawing>
      </w:r>
      <w:bookmarkEnd w:id="15099"/>
      <w:r>
        <w:rPr>
          <w:rFonts w:ascii="阿里巴巴普惠体" w:eastAsia="阿里巴巴普惠体"/>
          <w:color w:val="000000"/>
          <w:sz w:val="21"/>
          <w:lang w:eastAsia="zh-CN"/>
        </w:rPr>
        <w:t>：默认数据集图标，分析和筛选页面将默认使用该数据集。</w:t>
      </w:r>
    </w:p>
    <w:p w:rsidR="00CA58D1" w:rsidRDefault="009D55E1" w:rsidP="009D55E1">
      <w:pPr>
        <w:numPr>
          <w:ilvl w:val="0"/>
          <w:numId w:val="521"/>
        </w:numPr>
        <w:spacing w:after="90"/>
        <w:rPr>
          <w:lang w:eastAsia="zh-CN"/>
        </w:rPr>
      </w:pPr>
      <w:bookmarkStart w:id="15103" w:name="p-v5o-nww-hji"/>
      <w:bookmarkStart w:id="15104" w:name="li-xek-tjq-bfz"/>
      <w:bookmarkEnd w:id="15100"/>
      <w:bookmarkEnd w:id="15101"/>
      <w:r>
        <w:rPr>
          <w:noProof/>
        </w:rPr>
        <w:drawing>
          <wp:inline distT="0" distB="0" distL="0" distR="0">
            <wp:extent cx="219075" cy="219075"/>
            <wp:effectExtent l="0" t="0" r="0" b="0"/>
            <wp:docPr id="821" name="图片 821" descr="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8"/>
                    <a:stretch>
                      <a:fillRect/>
                    </a:stretch>
                  </pic:blipFill>
                  <pic:spPr>
                    <a:xfrm>
                      <a:off x="0" y="0"/>
                      <a:ext cx="219075" cy="219075"/>
                    </a:xfrm>
                    <a:prstGeom prst="rect">
                      <a:avLst/>
                    </a:prstGeom>
                  </pic:spPr>
                </pic:pic>
              </a:graphicData>
            </a:graphic>
          </wp:inline>
        </w:drawing>
      </w:r>
      <w:r>
        <w:rPr>
          <w:rFonts w:ascii="阿里巴巴普惠体" w:eastAsia="阿里巴巴普惠体"/>
          <w:color w:val="000000"/>
          <w:sz w:val="21"/>
          <w:lang w:eastAsia="zh-CN"/>
        </w:rPr>
        <w:t>：数据集计算或更新失败时，将显示该图标，鼠标移动到图标上，将显示失败原因。</w:t>
      </w:r>
    </w:p>
    <w:p w:rsidR="00CA58D1" w:rsidRDefault="009D55E1" w:rsidP="009D55E1">
      <w:pPr>
        <w:numPr>
          <w:ilvl w:val="0"/>
          <w:numId w:val="521"/>
        </w:numPr>
        <w:spacing w:after="90"/>
        <w:rPr>
          <w:lang w:eastAsia="zh-CN"/>
        </w:rPr>
      </w:pPr>
      <w:bookmarkStart w:id="15105" w:name="p-z2f-rzo-mc8"/>
      <w:bookmarkStart w:id="15106" w:name="li-q4r-bv4-hnj"/>
      <w:bookmarkEnd w:id="15103"/>
      <w:bookmarkEnd w:id="15104"/>
      <w:r>
        <w:rPr>
          <w:noProof/>
        </w:rPr>
        <w:drawing>
          <wp:inline distT="0" distB="0" distL="0" distR="0">
            <wp:extent cx="228600" cy="219075"/>
            <wp:effectExtent l="0" t="0" r="0" b="0"/>
            <wp:docPr id="822" name="图片 822" descr="更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9"/>
                    <a:stretch>
                      <a:fillRect/>
                    </a:stretch>
                  </pic:blipFill>
                  <pic:spPr>
                    <a:xfrm>
                      <a:off x="0" y="0"/>
                      <a:ext cx="228600" cy="219075"/>
                    </a:xfrm>
                    <a:prstGeom prst="rect">
                      <a:avLst/>
                    </a:prstGeom>
                  </pic:spPr>
                </pic:pic>
              </a:graphicData>
            </a:graphic>
          </wp:inline>
        </w:drawing>
      </w:r>
      <w:r>
        <w:rPr>
          <w:rFonts w:ascii="阿里巴巴普惠体" w:eastAsia="阿里巴巴普惠体"/>
          <w:color w:val="000000"/>
          <w:sz w:val="21"/>
          <w:lang w:eastAsia="zh-CN"/>
        </w:rPr>
        <w:t>：已设置自动更新的数据集显示该图标，鼠标移动到图标上，将显示更新方式。</w:t>
      </w:r>
    </w:p>
    <w:p w:rsidR="00CA58D1" w:rsidRDefault="009D55E1" w:rsidP="009D55E1">
      <w:pPr>
        <w:numPr>
          <w:ilvl w:val="0"/>
          <w:numId w:val="521"/>
        </w:numPr>
        <w:spacing w:after="90"/>
        <w:rPr>
          <w:lang w:eastAsia="zh-CN"/>
        </w:rPr>
      </w:pPr>
      <w:bookmarkStart w:id="15107" w:name="img-5hs-yja-6ue"/>
      <w:bookmarkStart w:id="15108" w:name="p-72x-s15-1vh"/>
      <w:bookmarkStart w:id="15109" w:name="li-nak-rj7-flj"/>
      <w:bookmarkEnd w:id="15105"/>
      <w:bookmarkEnd w:id="15106"/>
      <w:r>
        <w:rPr>
          <w:noProof/>
        </w:rPr>
        <w:drawing>
          <wp:inline distT="0" distB="0" distL="0" distR="0">
            <wp:extent cx="209550" cy="209550"/>
            <wp:effectExtent l="0" t="0" r="0" b="0"/>
            <wp:docPr id="823" name="图片 823" descr="信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0"/>
                    <a:stretch>
                      <a:fillRect/>
                    </a:stretch>
                  </pic:blipFill>
                  <pic:spPr>
                    <a:xfrm>
                      <a:off x="0" y="0"/>
                      <a:ext cx="209550" cy="209550"/>
                    </a:xfrm>
                    <a:prstGeom prst="rect">
                      <a:avLst/>
                    </a:prstGeom>
                  </pic:spPr>
                </pic:pic>
              </a:graphicData>
            </a:graphic>
          </wp:inline>
        </w:drawing>
      </w:r>
      <w:bookmarkEnd w:id="15107"/>
      <w:r>
        <w:rPr>
          <w:rFonts w:ascii="阿里巴巴普惠体" w:eastAsia="阿里巴巴普惠体"/>
          <w:color w:val="000000"/>
          <w:sz w:val="21"/>
          <w:lang w:eastAsia="zh-CN"/>
        </w:rPr>
        <w:t>：在数据集自动更新后，如发生数据集中的字段被删除的情况，将显示该图标，鼠标移动到图标上，将显示被删除的字段。</w:t>
      </w:r>
    </w:p>
    <w:p w:rsidR="00CA58D1" w:rsidRDefault="009D55E1">
      <w:pPr>
        <w:spacing w:after="150"/>
        <w:ind w:left="120"/>
        <w:rPr>
          <w:lang w:eastAsia="zh-CN"/>
        </w:rPr>
      </w:pPr>
      <w:bookmarkStart w:id="15110" w:name="p-qqi-a5b-mcp"/>
      <w:bookmarkEnd w:id="15102"/>
      <w:bookmarkEnd w:id="15108"/>
      <w:bookmarkEnd w:id="15109"/>
      <w:r>
        <w:rPr>
          <w:rFonts w:ascii="阿里巴巴普惠体" w:eastAsia="阿里巴巴普惠体"/>
          <w:color w:val="000000"/>
          <w:sz w:val="21"/>
          <w:lang w:eastAsia="zh-CN"/>
        </w:rPr>
        <w:t>此外，数据集名称下方为该数据集来源的数据表名称，数据表所在的数据源显示在数据源一列。数据集的配置详情，可单击数据集名称进入详情页面查看。</w:t>
      </w:r>
    </w:p>
    <w:p w:rsidR="00CA58D1" w:rsidRDefault="009D55E1">
      <w:pPr>
        <w:spacing w:after="150"/>
        <w:ind w:left="120"/>
        <w:rPr>
          <w:lang w:eastAsia="zh-CN"/>
        </w:rPr>
      </w:pPr>
      <w:bookmarkStart w:id="15111" w:name="title-hcs-acx-nku"/>
      <w:bookmarkStart w:id="15112" w:name="section-6lj-2wi-cnd"/>
      <w:bookmarkEnd w:id="15095"/>
      <w:bookmarkEnd w:id="15110"/>
      <w:r>
        <w:rPr>
          <w:rFonts w:ascii="阿里巴巴普惠体" w:eastAsia="阿里巴巴普惠体"/>
          <w:b/>
          <w:color w:val="000000"/>
          <w:lang w:eastAsia="zh-CN"/>
        </w:rPr>
        <w:t>如何使用他人创建的数据集进行数据分析？</w:t>
      </w:r>
    </w:p>
    <w:p w:rsidR="00CA58D1" w:rsidRDefault="009D55E1">
      <w:pPr>
        <w:spacing w:after="150"/>
        <w:ind w:left="120"/>
        <w:rPr>
          <w:lang w:eastAsia="zh-CN"/>
        </w:rPr>
      </w:pPr>
      <w:bookmarkStart w:id="15113" w:name="p-2i9-7rv-ys5"/>
      <w:bookmarkEnd w:id="15111"/>
      <w:r>
        <w:rPr>
          <w:rFonts w:ascii="阿里巴巴普惠体" w:eastAsia="阿里巴巴普惠体"/>
          <w:color w:val="000000"/>
          <w:sz w:val="21"/>
          <w:lang w:eastAsia="zh-CN"/>
        </w:rPr>
        <w:t>除管理员、数据集创建者外，其他用户需要使用数据集时，均需要相应的授权。</w:t>
      </w:r>
    </w:p>
    <w:p w:rsidR="00CA58D1" w:rsidRDefault="009D55E1">
      <w:pPr>
        <w:spacing w:after="150"/>
        <w:ind w:left="120"/>
      </w:pPr>
      <w:bookmarkStart w:id="15114" w:name="p-ld2-i67-f3w"/>
      <w:bookmarkEnd w:id="15113"/>
      <w:r>
        <w:rPr>
          <w:rFonts w:ascii="阿里巴巴普惠体" w:eastAsia="阿里巴巴普惠体"/>
          <w:color w:val="000000"/>
          <w:sz w:val="21"/>
        </w:rPr>
        <w:t>授权类型有：</w:t>
      </w:r>
    </w:p>
    <w:p w:rsidR="00CA58D1" w:rsidRDefault="009D55E1" w:rsidP="009D55E1">
      <w:pPr>
        <w:numPr>
          <w:ilvl w:val="0"/>
          <w:numId w:val="522"/>
        </w:numPr>
        <w:spacing w:after="90"/>
        <w:rPr>
          <w:lang w:eastAsia="zh-CN"/>
        </w:rPr>
      </w:pPr>
      <w:bookmarkStart w:id="15115" w:name="p-yri-7kb-n65"/>
      <w:bookmarkStart w:id="15116" w:name="li-2xi-x0o-p6z"/>
      <w:bookmarkStart w:id="15117" w:name="ul-9sm-v18-w97"/>
      <w:bookmarkEnd w:id="15114"/>
      <w:r>
        <w:rPr>
          <w:rFonts w:ascii="阿里巴巴普惠体" w:eastAsia="阿里巴巴普惠体"/>
          <w:color w:val="000000"/>
          <w:sz w:val="21"/>
          <w:lang w:eastAsia="zh-CN"/>
        </w:rPr>
        <w:lastRenderedPageBreak/>
        <w:t>管理权限：被授予管理权限的用户，可对数据集进行管理和使用，包括编辑数据集，对数据集进行用户分析，在数据集中筛选生成新的受众等。</w:t>
      </w:r>
    </w:p>
    <w:p w:rsidR="00CA58D1" w:rsidRDefault="009D55E1" w:rsidP="009D55E1">
      <w:pPr>
        <w:numPr>
          <w:ilvl w:val="0"/>
          <w:numId w:val="522"/>
        </w:numPr>
        <w:spacing w:after="90"/>
        <w:rPr>
          <w:lang w:eastAsia="zh-CN"/>
        </w:rPr>
      </w:pPr>
      <w:bookmarkStart w:id="15118" w:name="p-3bj-grp-o9u"/>
      <w:bookmarkStart w:id="15119" w:name="li-5q7-lsw-uo0"/>
      <w:bookmarkEnd w:id="15115"/>
      <w:bookmarkEnd w:id="15116"/>
      <w:r>
        <w:rPr>
          <w:rFonts w:ascii="阿里巴巴普惠体" w:eastAsia="阿里巴巴普惠体"/>
          <w:color w:val="000000"/>
          <w:sz w:val="21"/>
          <w:lang w:eastAsia="zh-CN"/>
        </w:rPr>
        <w:t>使用权限：拥有数据集使用权限的用户，仅可使用数据集，不可对数据集进行管理。使用数据集包括对数据集进行用户分析，在数据集中筛选生成新的受众等，不包括编辑数据集等对数据集本身的管理操作。</w:t>
      </w:r>
    </w:p>
    <w:p w:rsidR="00CA58D1" w:rsidRDefault="009D55E1" w:rsidP="009D55E1">
      <w:pPr>
        <w:numPr>
          <w:ilvl w:val="0"/>
          <w:numId w:val="522"/>
        </w:numPr>
        <w:spacing w:after="90"/>
        <w:rPr>
          <w:lang w:eastAsia="zh-CN"/>
        </w:rPr>
      </w:pPr>
      <w:bookmarkStart w:id="15120" w:name="p-dn8-35b-vcb"/>
      <w:bookmarkStart w:id="15121" w:name="li-cqh-jja-9hu"/>
      <w:bookmarkEnd w:id="15118"/>
      <w:bookmarkEnd w:id="15119"/>
      <w:r>
        <w:rPr>
          <w:rFonts w:ascii="阿里巴巴普惠体" w:eastAsia="阿里巴巴普惠体"/>
          <w:color w:val="000000"/>
          <w:sz w:val="21"/>
          <w:lang w:eastAsia="zh-CN"/>
        </w:rPr>
        <w:t>行级权限：数据集启用行级权限控制后，只有被授权的用户可使用通过指定字段的值筛选后的行。若指定多个字段，则被授权的行同时满足多个字段的取值要求。</w:t>
      </w:r>
    </w:p>
    <w:p w:rsidR="00CA58D1" w:rsidRDefault="009D55E1">
      <w:pPr>
        <w:spacing w:after="150"/>
        <w:ind w:left="120"/>
        <w:rPr>
          <w:lang w:eastAsia="zh-CN"/>
        </w:rPr>
      </w:pPr>
      <w:bookmarkStart w:id="15122" w:name="p-s2t-6ep-mz6"/>
      <w:bookmarkEnd w:id="15117"/>
      <w:bookmarkEnd w:id="15120"/>
      <w:bookmarkEnd w:id="15121"/>
      <w:r>
        <w:rPr>
          <w:rFonts w:ascii="阿里巴巴普惠体" w:eastAsia="阿里巴巴普惠体"/>
          <w:color w:val="000000"/>
          <w:sz w:val="21"/>
          <w:lang w:eastAsia="zh-CN"/>
        </w:rPr>
        <w:t>授权操作需要由管理员、数据集创建者或被授权数据集（除行为数据集外）管理权限的用户完成，请分别参见</w:t>
      </w:r>
      <w:hyperlink w:anchor="topic-1930563">
        <w:r>
          <w:rPr>
            <w:rStyle w:val="af8"/>
            <w:rFonts w:ascii="阿里巴巴普惠体" w:eastAsia="阿里巴巴普惠体"/>
            <w:color w:val="FF6A00"/>
            <w:sz w:val="21"/>
            <w:lang w:eastAsia="zh-CN"/>
          </w:rPr>
          <w:t>管理权限设置</w:t>
        </w:r>
      </w:hyperlink>
      <w:r>
        <w:rPr>
          <w:rFonts w:ascii="阿里巴巴普惠体" w:eastAsia="阿里巴巴普惠体"/>
          <w:color w:val="000000"/>
          <w:sz w:val="21"/>
          <w:lang w:eastAsia="zh-CN"/>
        </w:rPr>
        <w:t>、</w:t>
      </w:r>
      <w:hyperlink w:anchor="topic-1930602">
        <w:r>
          <w:rPr>
            <w:rStyle w:val="af8"/>
            <w:rFonts w:ascii="阿里巴巴普惠体" w:eastAsia="阿里巴巴普惠体"/>
            <w:color w:val="FF6A00"/>
            <w:sz w:val="21"/>
            <w:lang w:eastAsia="zh-CN"/>
          </w:rPr>
          <w:t>使用权限设置</w:t>
        </w:r>
      </w:hyperlink>
      <w:r>
        <w:rPr>
          <w:rFonts w:ascii="阿里巴巴普惠体" w:eastAsia="阿里巴巴普惠体"/>
          <w:color w:val="000000"/>
          <w:sz w:val="21"/>
          <w:lang w:eastAsia="zh-CN"/>
        </w:rPr>
        <w:t>、</w:t>
      </w:r>
      <w:hyperlink w:anchor="topic-1930603">
        <w:r>
          <w:rPr>
            <w:rStyle w:val="af8"/>
            <w:rFonts w:ascii="阿里巴巴普惠体" w:eastAsia="阿里巴巴普惠体"/>
            <w:color w:val="FF6A00"/>
            <w:sz w:val="21"/>
            <w:lang w:eastAsia="zh-CN"/>
          </w:rPr>
          <w:t>行级权限设置</w:t>
        </w:r>
      </w:hyperlink>
      <w:r>
        <w:rPr>
          <w:rFonts w:ascii="阿里巴巴普惠体" w:eastAsia="阿里巴巴普惠体"/>
          <w:color w:val="000000"/>
          <w:sz w:val="21"/>
          <w:lang w:eastAsia="zh-CN"/>
        </w:rPr>
        <w:t>。</w:t>
      </w:r>
    </w:p>
    <w:p w:rsidR="00CA58D1" w:rsidRDefault="009D55E1">
      <w:pPr>
        <w:spacing w:after="150"/>
        <w:ind w:left="120"/>
        <w:rPr>
          <w:lang w:eastAsia="zh-CN"/>
        </w:rPr>
      </w:pPr>
      <w:bookmarkStart w:id="15123" w:name="title-aqz-ch9-ztn"/>
      <w:bookmarkStart w:id="15124" w:name="section-sm3-m0k-gib"/>
      <w:bookmarkEnd w:id="15112"/>
      <w:bookmarkEnd w:id="15122"/>
      <w:r>
        <w:rPr>
          <w:rFonts w:ascii="阿里巴巴普惠体" w:eastAsia="阿里巴巴普惠体"/>
          <w:b/>
          <w:color w:val="000000"/>
          <w:lang w:eastAsia="zh-CN"/>
        </w:rPr>
        <w:t>除了受众筛选，还有哪些受众生成方式？</w:t>
      </w:r>
    </w:p>
    <w:p w:rsidR="00CA58D1" w:rsidRDefault="009D55E1">
      <w:pPr>
        <w:spacing w:after="150"/>
        <w:ind w:left="120"/>
        <w:rPr>
          <w:lang w:eastAsia="zh-CN"/>
        </w:rPr>
      </w:pPr>
      <w:bookmarkStart w:id="15125" w:name="p-t94-6ln-7wu"/>
      <w:bookmarkEnd w:id="15123"/>
      <w:r>
        <w:rPr>
          <w:rFonts w:ascii="阿里巴巴普惠体" w:eastAsia="阿里巴巴普惠体"/>
          <w:color w:val="000000"/>
          <w:sz w:val="21"/>
          <w:lang w:eastAsia="zh-CN"/>
        </w:rPr>
        <w:t>除</w:t>
      </w:r>
      <w:hyperlink w:anchor="topic-2093673">
        <w:r>
          <w:rPr>
            <w:rStyle w:val="af8"/>
            <w:rFonts w:ascii="阿里巴巴普惠体" w:eastAsia="阿里巴巴普惠体"/>
            <w:color w:val="FF6A00"/>
            <w:sz w:val="21"/>
            <w:lang w:eastAsia="zh-CN"/>
          </w:rPr>
          <w:t>受众筛选</w:t>
        </w:r>
      </w:hyperlink>
      <w:r>
        <w:rPr>
          <w:rFonts w:ascii="阿里巴巴普惠体" w:eastAsia="阿里巴巴普惠体"/>
          <w:color w:val="000000"/>
          <w:sz w:val="21"/>
          <w:lang w:eastAsia="zh-CN"/>
        </w:rPr>
        <w:t>功能外，还支持：</w:t>
      </w:r>
    </w:p>
    <w:p w:rsidR="00CA58D1" w:rsidRDefault="009D55E1" w:rsidP="009D55E1">
      <w:pPr>
        <w:numPr>
          <w:ilvl w:val="0"/>
          <w:numId w:val="523"/>
        </w:numPr>
        <w:spacing w:after="90"/>
        <w:rPr>
          <w:lang w:eastAsia="zh-CN"/>
        </w:rPr>
      </w:pPr>
      <w:bookmarkStart w:id="15126" w:name="p-xun-nm4-3no"/>
      <w:bookmarkStart w:id="15127" w:name="li-6ne-317-0yx"/>
      <w:bookmarkStart w:id="15128" w:name="ul-zrk-b9f-6xv"/>
      <w:bookmarkEnd w:id="15125"/>
      <w:r>
        <w:rPr>
          <w:rFonts w:ascii="阿里巴巴普惠体" w:eastAsia="阿里巴巴普惠体"/>
          <w:color w:val="000000"/>
          <w:sz w:val="21"/>
          <w:lang w:eastAsia="zh-CN"/>
        </w:rPr>
        <w:t>通过受众交并功能，利用已有受众进行交、并、差计算，生成新受众，请参见</w:t>
      </w:r>
      <w:hyperlink w:anchor="section-8jy-d5m-lq1">
        <w:r>
          <w:rPr>
            <w:rStyle w:val="af8"/>
            <w:rFonts w:ascii="阿里巴巴普惠体" w:eastAsia="阿里巴巴普惠体"/>
            <w:color w:val="FF6A00"/>
            <w:sz w:val="21"/>
            <w:lang w:eastAsia="zh-CN"/>
          </w:rPr>
          <w:t>受众交并</w:t>
        </w:r>
      </w:hyperlink>
      <w:r>
        <w:rPr>
          <w:rFonts w:ascii="阿里巴巴普惠体" w:eastAsia="阿里巴巴普惠体"/>
          <w:color w:val="000000"/>
          <w:sz w:val="21"/>
          <w:lang w:eastAsia="zh-CN"/>
        </w:rPr>
        <w:t>。</w:t>
      </w:r>
    </w:p>
    <w:p w:rsidR="00CA58D1" w:rsidRDefault="009D55E1" w:rsidP="009D55E1">
      <w:pPr>
        <w:numPr>
          <w:ilvl w:val="0"/>
          <w:numId w:val="523"/>
        </w:numPr>
        <w:spacing w:after="90"/>
        <w:rPr>
          <w:lang w:eastAsia="zh-CN"/>
        </w:rPr>
      </w:pPr>
      <w:bookmarkStart w:id="15129" w:name="p-f7q-uch-wol"/>
      <w:bookmarkStart w:id="15130" w:name="li-c99-h0r-i4p"/>
      <w:bookmarkEnd w:id="15126"/>
      <w:bookmarkEnd w:id="15127"/>
      <w:r>
        <w:rPr>
          <w:rFonts w:ascii="阿里巴巴普惠体" w:eastAsia="阿里巴巴普惠体"/>
          <w:color w:val="000000"/>
          <w:sz w:val="21"/>
          <w:lang w:eastAsia="zh-CN"/>
        </w:rPr>
        <w:t>通过复制受众功能，获得与原受众相同的新受众，请参见</w:t>
      </w:r>
      <w:hyperlink w:anchor="section-1y9-5m9-96n">
        <w:r>
          <w:rPr>
            <w:rStyle w:val="af8"/>
            <w:rFonts w:ascii="阿里巴巴普惠体" w:eastAsia="阿里巴巴普惠体"/>
            <w:color w:val="FF6A00"/>
            <w:sz w:val="21"/>
            <w:lang w:eastAsia="zh-CN"/>
          </w:rPr>
          <w:t>复制受众</w:t>
        </w:r>
      </w:hyperlink>
      <w:r>
        <w:rPr>
          <w:rFonts w:ascii="阿里巴巴普惠体" w:eastAsia="阿里巴巴普惠体"/>
          <w:color w:val="000000"/>
          <w:sz w:val="21"/>
          <w:lang w:eastAsia="zh-CN"/>
        </w:rPr>
        <w:t>。</w:t>
      </w:r>
    </w:p>
    <w:p w:rsidR="00CA58D1" w:rsidRDefault="009D55E1" w:rsidP="009D55E1">
      <w:pPr>
        <w:numPr>
          <w:ilvl w:val="0"/>
          <w:numId w:val="523"/>
        </w:numPr>
        <w:spacing w:after="90"/>
        <w:rPr>
          <w:lang w:eastAsia="zh-CN"/>
        </w:rPr>
      </w:pPr>
      <w:bookmarkStart w:id="15131" w:name="p-cgz-e4a-n21"/>
      <w:bookmarkStart w:id="15132" w:name="li-t9b-rr6-e0e"/>
      <w:bookmarkEnd w:id="15129"/>
      <w:bookmarkEnd w:id="15130"/>
      <w:r>
        <w:rPr>
          <w:rFonts w:ascii="阿里巴巴普惠体" w:eastAsia="阿里巴巴普惠体"/>
          <w:color w:val="000000"/>
          <w:sz w:val="21"/>
          <w:lang w:eastAsia="zh-CN"/>
        </w:rPr>
        <w:t>通过上传受众功能，将CSV或TXT格式的用户ID列表上传为受众，请参见</w:t>
      </w:r>
      <w:hyperlink w:anchor="section-3b2-3w0-o95">
        <w:r>
          <w:rPr>
            <w:rStyle w:val="af8"/>
            <w:rFonts w:ascii="阿里巴巴普惠体" w:eastAsia="阿里巴巴普惠体"/>
            <w:color w:val="FF6A00"/>
            <w:sz w:val="21"/>
            <w:lang w:eastAsia="zh-CN"/>
          </w:rPr>
          <w:t>上传受众</w:t>
        </w:r>
      </w:hyperlink>
      <w:r>
        <w:rPr>
          <w:rFonts w:ascii="阿里巴巴普惠体" w:eastAsia="阿里巴巴普惠体"/>
          <w:color w:val="000000"/>
          <w:sz w:val="21"/>
          <w:lang w:eastAsia="zh-CN"/>
        </w:rPr>
        <w:t>。</w:t>
      </w:r>
    </w:p>
    <w:p w:rsidR="00CA58D1" w:rsidRDefault="009D55E1" w:rsidP="009D55E1">
      <w:pPr>
        <w:numPr>
          <w:ilvl w:val="0"/>
          <w:numId w:val="523"/>
        </w:numPr>
        <w:spacing w:after="90"/>
        <w:rPr>
          <w:lang w:eastAsia="zh-CN"/>
        </w:rPr>
      </w:pPr>
      <w:bookmarkStart w:id="15133" w:name="p-b0w-rj4-4pr"/>
      <w:bookmarkStart w:id="15134" w:name="li-01z-6vr-qjj"/>
      <w:bookmarkEnd w:id="15131"/>
      <w:bookmarkEnd w:id="15132"/>
      <w:r>
        <w:rPr>
          <w:rFonts w:ascii="阿里巴巴普惠体" w:eastAsia="阿里巴巴普惠体"/>
          <w:color w:val="000000"/>
          <w:sz w:val="21"/>
          <w:lang w:eastAsia="zh-CN"/>
        </w:rPr>
        <w:t>通过从数据源读取用户ID数据表，生成受众，请参见</w:t>
      </w:r>
      <w:hyperlink w:anchor="section-sg2-tck-xgw">
        <w:r>
          <w:rPr>
            <w:rStyle w:val="af8"/>
            <w:rFonts w:ascii="阿里巴巴普惠体" w:eastAsia="阿里巴巴普惠体"/>
            <w:color w:val="FF6A00"/>
            <w:sz w:val="21"/>
            <w:lang w:eastAsia="zh-CN"/>
          </w:rPr>
          <w:t>从数据源创建受众</w:t>
        </w:r>
      </w:hyperlink>
      <w:r>
        <w:rPr>
          <w:rFonts w:ascii="阿里巴巴普惠体" w:eastAsia="阿里巴巴普惠体"/>
          <w:color w:val="000000"/>
          <w:sz w:val="21"/>
          <w:lang w:eastAsia="zh-CN"/>
        </w:rPr>
        <w:t>。</w:t>
      </w:r>
    </w:p>
    <w:p w:rsidR="00CA58D1" w:rsidRDefault="009D55E1" w:rsidP="009D55E1">
      <w:pPr>
        <w:numPr>
          <w:ilvl w:val="0"/>
          <w:numId w:val="523"/>
        </w:numPr>
        <w:spacing w:after="90"/>
        <w:rPr>
          <w:lang w:eastAsia="zh-CN"/>
        </w:rPr>
      </w:pPr>
      <w:bookmarkStart w:id="15135" w:name="p-121-03o-6h4"/>
      <w:bookmarkStart w:id="15136" w:name="li-omk-oe7-kl5"/>
      <w:bookmarkEnd w:id="15133"/>
      <w:bookmarkEnd w:id="15134"/>
      <w:r>
        <w:rPr>
          <w:rFonts w:ascii="阿里巴巴普惠体" w:eastAsia="阿里巴巴普惠体"/>
          <w:color w:val="000000"/>
          <w:sz w:val="21"/>
          <w:lang w:eastAsia="zh-CN"/>
        </w:rPr>
        <w:t>在进行用户分析时，可以将分析图表中的部分图形所代表的人群创建为新的受众或者添加至已有受众，请参见</w:t>
      </w:r>
      <w:hyperlink w:anchor="topic-2093674">
        <w:r>
          <w:rPr>
            <w:rStyle w:val="af8"/>
            <w:rFonts w:ascii="阿里巴巴普惠体" w:eastAsia="阿里巴巴普惠体"/>
            <w:color w:val="FF6A00"/>
            <w:sz w:val="21"/>
            <w:lang w:eastAsia="zh-CN"/>
          </w:rPr>
          <w:t>用户分析</w:t>
        </w:r>
      </w:hyperlink>
      <w:r>
        <w:rPr>
          <w:rFonts w:ascii="阿里巴巴普惠体" w:eastAsia="阿里巴巴普惠体"/>
          <w:color w:val="000000"/>
          <w:sz w:val="21"/>
          <w:lang w:eastAsia="zh-CN"/>
        </w:rPr>
        <w:t>。</w:t>
      </w:r>
    </w:p>
    <w:p w:rsidR="00CA58D1" w:rsidRDefault="009D55E1" w:rsidP="009D55E1">
      <w:pPr>
        <w:numPr>
          <w:ilvl w:val="0"/>
          <w:numId w:val="523"/>
        </w:numPr>
        <w:spacing w:after="90"/>
        <w:rPr>
          <w:lang w:eastAsia="zh-CN"/>
        </w:rPr>
      </w:pPr>
      <w:bookmarkStart w:id="15137" w:name="p-040-yvk-zho"/>
      <w:bookmarkStart w:id="15138" w:name="li-tk4-ov6-d39"/>
      <w:bookmarkEnd w:id="15135"/>
      <w:bookmarkEnd w:id="15136"/>
      <w:r>
        <w:rPr>
          <w:rFonts w:ascii="阿里巴巴普惠体" w:eastAsia="阿里巴巴普惠体"/>
          <w:color w:val="000000"/>
          <w:sz w:val="21"/>
          <w:lang w:eastAsia="zh-CN"/>
        </w:rPr>
        <w:t>在执行非自动化的短信营销、邮件营销、PUSH营销任务后的7天内，在任务详情页面，可以将指定发送结果的用户生成为受众，请参见</w:t>
      </w:r>
      <w:hyperlink w:anchor="topic-1879351">
        <w:r>
          <w:rPr>
            <w:rStyle w:val="af8"/>
            <w:rFonts w:ascii="阿里巴巴普惠体" w:eastAsia="阿里巴巴普惠体"/>
            <w:color w:val="FF6A00"/>
            <w:sz w:val="21"/>
            <w:lang w:eastAsia="zh-CN"/>
          </w:rPr>
          <w:t>短信营销任务管理</w:t>
        </w:r>
      </w:hyperlink>
      <w:r>
        <w:rPr>
          <w:rFonts w:ascii="阿里巴巴普惠体" w:eastAsia="阿里巴巴普惠体"/>
          <w:color w:val="000000"/>
          <w:sz w:val="21"/>
          <w:lang w:eastAsia="zh-CN"/>
        </w:rPr>
        <w:t>、</w:t>
      </w:r>
      <w:hyperlink w:anchor="topic-1879363">
        <w:r>
          <w:rPr>
            <w:rStyle w:val="af8"/>
            <w:rFonts w:ascii="阿里巴巴普惠体" w:eastAsia="阿里巴巴普惠体"/>
            <w:color w:val="FF6A00"/>
            <w:sz w:val="21"/>
            <w:lang w:eastAsia="zh-CN"/>
          </w:rPr>
          <w:t>邮件营销任务管理</w:t>
        </w:r>
      </w:hyperlink>
      <w:r>
        <w:rPr>
          <w:rFonts w:ascii="阿里巴巴普惠体" w:eastAsia="阿里巴巴普惠体"/>
          <w:color w:val="000000"/>
          <w:sz w:val="21"/>
          <w:lang w:eastAsia="zh-CN"/>
        </w:rPr>
        <w:t>、</w:t>
      </w:r>
      <w:hyperlink w:anchor="topic-2080965">
        <w:r>
          <w:rPr>
            <w:rStyle w:val="af8"/>
            <w:rFonts w:ascii="阿里巴巴普惠体" w:eastAsia="阿里巴巴普惠体"/>
            <w:color w:val="FF6A00"/>
            <w:sz w:val="21"/>
            <w:lang w:eastAsia="zh-CN"/>
          </w:rPr>
          <w:t>PUSH营销任务管理</w:t>
        </w:r>
      </w:hyperlink>
      <w:r>
        <w:rPr>
          <w:rFonts w:ascii="阿里巴巴普惠体" w:eastAsia="阿里巴巴普惠体"/>
          <w:color w:val="000000"/>
          <w:sz w:val="21"/>
          <w:lang w:eastAsia="zh-CN"/>
        </w:rPr>
        <w:t>。</w:t>
      </w:r>
    </w:p>
    <w:p w:rsidR="00CA58D1" w:rsidRDefault="009D55E1" w:rsidP="009D55E1">
      <w:pPr>
        <w:numPr>
          <w:ilvl w:val="0"/>
          <w:numId w:val="523"/>
        </w:numPr>
        <w:spacing w:after="90"/>
        <w:rPr>
          <w:lang w:eastAsia="zh-CN"/>
        </w:rPr>
      </w:pPr>
      <w:bookmarkStart w:id="15139" w:name="p-z44-rah-rjd"/>
      <w:bookmarkStart w:id="15140" w:name="li-0gm-l26-ns4"/>
      <w:bookmarkEnd w:id="15137"/>
      <w:bookmarkEnd w:id="15138"/>
      <w:r>
        <w:rPr>
          <w:rFonts w:ascii="阿里巴巴普惠体" w:eastAsia="阿里巴巴普惠体"/>
          <w:color w:val="000000"/>
          <w:sz w:val="21"/>
          <w:lang w:eastAsia="zh-CN"/>
        </w:rPr>
        <w:lastRenderedPageBreak/>
        <w:t>在特定人群触发的自动化营销任务中使用生成受众组件，可以将上游传递的人群生成为受众，请参见</w:t>
      </w:r>
      <w:hyperlink w:anchor="topic-1879592">
        <w:r>
          <w:rPr>
            <w:rStyle w:val="af8"/>
            <w:rFonts w:ascii="阿里巴巴普惠体" w:eastAsia="阿里巴巴普惠体"/>
            <w:color w:val="FF6A00"/>
            <w:sz w:val="21"/>
            <w:lang w:eastAsia="zh-CN"/>
          </w:rPr>
          <w:t>营销动作-生成受众组件</w:t>
        </w:r>
      </w:hyperlink>
      <w:r>
        <w:rPr>
          <w:rFonts w:ascii="阿里巴巴普惠体" w:eastAsia="阿里巴巴普惠体"/>
          <w:color w:val="000000"/>
          <w:sz w:val="21"/>
          <w:lang w:eastAsia="zh-CN"/>
        </w:rPr>
        <w:t>。</w:t>
      </w:r>
    </w:p>
    <w:p w:rsidR="00CA58D1" w:rsidRDefault="009D55E1" w:rsidP="009D55E1">
      <w:pPr>
        <w:numPr>
          <w:ilvl w:val="0"/>
          <w:numId w:val="523"/>
        </w:numPr>
        <w:spacing w:after="90"/>
        <w:rPr>
          <w:lang w:eastAsia="zh-CN"/>
        </w:rPr>
      </w:pPr>
      <w:bookmarkStart w:id="15141" w:name="p-sj6-cp2-dv1"/>
      <w:bookmarkStart w:id="15142" w:name="li-220-sss-5ks"/>
      <w:bookmarkEnd w:id="15139"/>
      <w:bookmarkEnd w:id="15140"/>
      <w:r>
        <w:rPr>
          <w:rFonts w:ascii="阿里巴巴普惠体" w:eastAsia="阿里巴巴普惠体"/>
          <w:color w:val="000000"/>
          <w:sz w:val="21"/>
          <w:lang w:eastAsia="zh-CN"/>
        </w:rPr>
        <w:t>在成功执行复购预测任务、货品推荐任务后，可以分别将获得了您期望的复购预测结果或商品匹配度结果的用户保存为受众，请参见</w:t>
      </w:r>
      <w:hyperlink w:anchor="topic-2101192">
        <w:r>
          <w:rPr>
            <w:rStyle w:val="af8"/>
            <w:rFonts w:ascii="阿里巴巴普惠体" w:eastAsia="阿里巴巴普惠体"/>
            <w:color w:val="FF6A00"/>
            <w:sz w:val="21"/>
            <w:lang w:eastAsia="zh-CN"/>
          </w:rPr>
          <w:t>复购预测</w:t>
        </w:r>
      </w:hyperlink>
      <w:r>
        <w:rPr>
          <w:rFonts w:ascii="阿里巴巴普惠体" w:eastAsia="阿里巴巴普惠体"/>
          <w:color w:val="000000"/>
          <w:sz w:val="21"/>
          <w:lang w:eastAsia="zh-CN"/>
        </w:rPr>
        <w:t>、</w:t>
      </w:r>
      <w:hyperlink w:anchor="topic-2101197">
        <w:r>
          <w:rPr>
            <w:rStyle w:val="af8"/>
            <w:rFonts w:ascii="阿里巴巴普惠体" w:eastAsia="阿里巴巴普惠体"/>
            <w:color w:val="FF6A00"/>
            <w:sz w:val="21"/>
            <w:lang w:eastAsia="zh-CN"/>
          </w:rPr>
          <w:t>货品推荐</w:t>
        </w:r>
      </w:hyperlink>
      <w:r>
        <w:rPr>
          <w:rFonts w:ascii="阿里巴巴普惠体" w:eastAsia="阿里巴巴普惠体"/>
          <w:color w:val="000000"/>
          <w:sz w:val="21"/>
          <w:lang w:eastAsia="zh-CN"/>
        </w:rPr>
        <w:t>。</w:t>
      </w:r>
    </w:p>
    <w:p w:rsidR="00CA58D1" w:rsidRDefault="009D55E1" w:rsidP="009D55E1">
      <w:pPr>
        <w:numPr>
          <w:ilvl w:val="0"/>
          <w:numId w:val="523"/>
        </w:numPr>
        <w:spacing w:after="90"/>
        <w:rPr>
          <w:lang w:eastAsia="zh-CN"/>
        </w:rPr>
      </w:pPr>
      <w:bookmarkStart w:id="15143" w:name="p-v01-edx-eq1"/>
      <w:bookmarkStart w:id="15144" w:name="li-t1q-qic-fn2"/>
      <w:bookmarkEnd w:id="15141"/>
      <w:bookmarkEnd w:id="15142"/>
      <w:r>
        <w:rPr>
          <w:rFonts w:ascii="阿里巴巴普惠体" w:eastAsia="阿里巴巴普惠体"/>
          <w:color w:val="000000"/>
          <w:sz w:val="21"/>
          <w:lang w:eastAsia="zh-CN"/>
        </w:rPr>
        <w:t>在查看分析报表时，通过圈选报表中的图形，将对应的人群圈选为受众，请参见</w:t>
      </w:r>
      <w:hyperlink w:anchor="topic-2000167">
        <w:r>
          <w:rPr>
            <w:rStyle w:val="af8"/>
            <w:rFonts w:ascii="阿里巴巴普惠体" w:eastAsia="阿里巴巴普惠体"/>
            <w:color w:val="FF6A00"/>
            <w:sz w:val="21"/>
            <w:lang w:eastAsia="zh-CN"/>
          </w:rPr>
          <w:t>分析看板</w:t>
        </w:r>
      </w:hyperlink>
      <w:r>
        <w:rPr>
          <w:rFonts w:ascii="阿里巴巴普惠体" w:eastAsia="阿里巴巴普惠体"/>
          <w:color w:val="000000"/>
          <w:sz w:val="21"/>
          <w:lang w:eastAsia="zh-CN"/>
        </w:rPr>
        <w:t>。</w:t>
      </w:r>
    </w:p>
    <w:p w:rsidR="00CA58D1" w:rsidRDefault="009D55E1">
      <w:pPr>
        <w:spacing w:after="150"/>
        <w:ind w:left="120"/>
        <w:rPr>
          <w:lang w:eastAsia="zh-CN"/>
        </w:rPr>
      </w:pPr>
      <w:bookmarkStart w:id="15145" w:name="title-mit-xpk-2f7"/>
      <w:bookmarkStart w:id="15146" w:name="section-ba8-k8e-kyl"/>
      <w:bookmarkEnd w:id="15124"/>
      <w:bookmarkEnd w:id="15128"/>
      <w:bookmarkEnd w:id="15143"/>
      <w:bookmarkEnd w:id="15144"/>
      <w:r>
        <w:rPr>
          <w:rFonts w:ascii="阿里巴巴普惠体" w:eastAsia="阿里巴巴普惠体"/>
          <w:b/>
          <w:color w:val="000000"/>
          <w:lang w:eastAsia="zh-CN"/>
        </w:rPr>
        <w:t>受众列表中的那些图标代表什么含义？</w:t>
      </w:r>
    </w:p>
    <w:p w:rsidR="00CA58D1" w:rsidRDefault="009D55E1">
      <w:pPr>
        <w:ind w:left="120"/>
        <w:rPr>
          <w:lang w:eastAsia="zh-CN"/>
        </w:rPr>
      </w:pPr>
      <w:bookmarkStart w:id="15147" w:name="p-hpb-ldc-5x3"/>
      <w:bookmarkEnd w:id="15145"/>
      <w:r>
        <w:rPr>
          <w:rFonts w:ascii="阿里巴巴普惠体" w:eastAsia="阿里巴巴普惠体"/>
          <w:color w:val="000000"/>
          <w:sz w:val="21"/>
          <w:lang w:eastAsia="zh-CN"/>
        </w:rPr>
        <w:t>受众列表按受众更新时间排序，如下图所示。</w:t>
      </w:r>
    </w:p>
    <w:p w:rsidR="00CA58D1" w:rsidRDefault="009D55E1">
      <w:pPr>
        <w:ind w:left="120"/>
      </w:pPr>
      <w:bookmarkStart w:id="15148" w:name="img-2hr-jg9-jof"/>
      <w:r>
        <w:rPr>
          <w:noProof/>
        </w:rPr>
        <w:drawing>
          <wp:inline distT="0" distB="0" distL="0" distR="0">
            <wp:extent cx="6192520" cy="1341769"/>
            <wp:effectExtent l="0" t="0" r="0" b="0"/>
            <wp:docPr id="824" name="图片 824" descr="我亲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1"/>
                    <a:stretch>
                      <a:fillRect/>
                    </a:stretch>
                  </pic:blipFill>
                  <pic:spPr>
                    <a:xfrm>
                      <a:off x="0" y="0"/>
                      <a:ext cx="6192520" cy="1341769"/>
                    </a:xfrm>
                    <a:prstGeom prst="rect">
                      <a:avLst/>
                    </a:prstGeom>
                  </pic:spPr>
                </pic:pic>
              </a:graphicData>
            </a:graphic>
          </wp:inline>
        </w:drawing>
      </w:r>
      <w:bookmarkEnd w:id="15148"/>
    </w:p>
    <w:p w:rsidR="00CA58D1" w:rsidRDefault="009D55E1">
      <w:pPr>
        <w:spacing w:after="150"/>
        <w:ind w:left="120"/>
        <w:rPr>
          <w:lang w:eastAsia="zh-CN"/>
        </w:rPr>
      </w:pPr>
      <w:bookmarkStart w:id="15149" w:name="p-lju-99f-1jj"/>
      <w:bookmarkEnd w:id="15147"/>
      <w:r>
        <w:rPr>
          <w:rFonts w:ascii="阿里巴巴普惠体" w:eastAsia="阿里巴巴普惠体"/>
          <w:color w:val="000000"/>
          <w:sz w:val="21"/>
          <w:lang w:eastAsia="zh-CN"/>
        </w:rPr>
        <w:t>受众列表中的常见图标有：</w:t>
      </w:r>
    </w:p>
    <w:p w:rsidR="00CA58D1" w:rsidRDefault="009D55E1" w:rsidP="009D55E1">
      <w:pPr>
        <w:numPr>
          <w:ilvl w:val="0"/>
          <w:numId w:val="524"/>
        </w:numPr>
        <w:spacing w:after="90"/>
        <w:rPr>
          <w:lang w:eastAsia="zh-CN"/>
        </w:rPr>
      </w:pPr>
      <w:bookmarkStart w:id="15150" w:name="img-bum-6tg-gj8"/>
      <w:bookmarkStart w:id="15151" w:name="p-vjv-0wu-2ep"/>
      <w:bookmarkStart w:id="15152" w:name="li-lod-fk1-fvx"/>
      <w:bookmarkStart w:id="15153" w:name="ul-o53-7vq-7ap"/>
      <w:bookmarkEnd w:id="15149"/>
      <w:r>
        <w:rPr>
          <w:noProof/>
        </w:rPr>
        <w:drawing>
          <wp:inline distT="0" distB="0" distL="0" distR="0">
            <wp:extent cx="428625" cy="219075"/>
            <wp:effectExtent l="0" t="0" r="0" b="0"/>
            <wp:docPr id="825" name="图片 825" descr="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2"/>
                    <a:stretch>
                      <a:fillRect/>
                    </a:stretch>
                  </pic:blipFill>
                  <pic:spPr>
                    <a:xfrm>
                      <a:off x="0" y="0"/>
                      <a:ext cx="428625" cy="219075"/>
                    </a:xfrm>
                    <a:prstGeom prst="rect">
                      <a:avLst/>
                    </a:prstGeom>
                  </pic:spPr>
                </pic:pic>
              </a:graphicData>
            </a:graphic>
          </wp:inline>
        </w:drawing>
      </w:r>
      <w:bookmarkEnd w:id="15150"/>
      <w:r>
        <w:rPr>
          <w:rFonts w:ascii="阿里巴巴普惠体" w:eastAsia="阿里巴巴普惠体"/>
          <w:color w:val="000000"/>
          <w:sz w:val="21"/>
          <w:lang w:eastAsia="zh-CN"/>
        </w:rPr>
        <w:t>：表示新受众，受众创建后24小时内带有该图标。</w:t>
      </w:r>
    </w:p>
    <w:p w:rsidR="00CA58D1" w:rsidRDefault="009D55E1" w:rsidP="009D55E1">
      <w:pPr>
        <w:numPr>
          <w:ilvl w:val="0"/>
          <w:numId w:val="524"/>
        </w:numPr>
        <w:spacing w:after="90"/>
        <w:rPr>
          <w:lang w:eastAsia="zh-CN"/>
        </w:rPr>
      </w:pPr>
      <w:bookmarkStart w:id="15154" w:name="img-wns-tff-lj1"/>
      <w:bookmarkStart w:id="15155" w:name="p-nky-aip-wcj"/>
      <w:bookmarkStart w:id="15156" w:name="li-el4-cpr-xd8"/>
      <w:bookmarkEnd w:id="15151"/>
      <w:bookmarkEnd w:id="15152"/>
      <w:r>
        <w:rPr>
          <w:noProof/>
        </w:rPr>
        <w:drawing>
          <wp:inline distT="0" distB="0" distL="0" distR="0">
            <wp:extent cx="257175" cy="247650"/>
            <wp:effectExtent l="0" t="0" r="0" b="0"/>
            <wp:docPr id="826" name="图片 826" descr="加"/>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6"/>
                    <a:stretch>
                      <a:fillRect/>
                    </a:stretch>
                  </pic:blipFill>
                  <pic:spPr>
                    <a:xfrm>
                      <a:off x="0" y="0"/>
                      <a:ext cx="257175" cy="247650"/>
                    </a:xfrm>
                    <a:prstGeom prst="rect">
                      <a:avLst/>
                    </a:prstGeom>
                  </pic:spPr>
                </pic:pic>
              </a:graphicData>
            </a:graphic>
          </wp:inline>
        </w:drawing>
      </w:r>
      <w:bookmarkEnd w:id="15154"/>
      <w:r>
        <w:rPr>
          <w:rFonts w:ascii="阿里巴巴普惠体" w:eastAsia="阿里巴巴普惠体"/>
          <w:color w:val="000000"/>
          <w:sz w:val="21"/>
          <w:lang w:eastAsia="zh-CN"/>
        </w:rPr>
        <w:t>：表示受众更新时生成了快照，单击图标展开快照列表。</w:t>
      </w:r>
    </w:p>
    <w:p w:rsidR="00CA58D1" w:rsidRDefault="009D55E1" w:rsidP="009D55E1">
      <w:pPr>
        <w:numPr>
          <w:ilvl w:val="0"/>
          <w:numId w:val="524"/>
        </w:numPr>
        <w:spacing w:after="90"/>
        <w:rPr>
          <w:lang w:eastAsia="zh-CN"/>
        </w:rPr>
      </w:pPr>
      <w:bookmarkStart w:id="15157" w:name="img-5ti-70u-t3w"/>
      <w:bookmarkStart w:id="15158" w:name="p-txk-lc2-o3m"/>
      <w:bookmarkStart w:id="15159" w:name="li-rsc-fvp-j8b"/>
      <w:bookmarkEnd w:id="15155"/>
      <w:bookmarkEnd w:id="15156"/>
      <w:r>
        <w:rPr>
          <w:noProof/>
        </w:rPr>
        <w:drawing>
          <wp:inline distT="0" distB="0" distL="0" distR="0">
            <wp:extent cx="285750" cy="266700"/>
            <wp:effectExtent l="0" t="0" r="0" b="0"/>
            <wp:docPr id="827" name="图片 827" descr="数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3"/>
                    <a:stretch>
                      <a:fillRect/>
                    </a:stretch>
                  </pic:blipFill>
                  <pic:spPr>
                    <a:xfrm>
                      <a:off x="0" y="0"/>
                      <a:ext cx="285750" cy="266700"/>
                    </a:xfrm>
                    <a:prstGeom prst="rect">
                      <a:avLst/>
                    </a:prstGeom>
                  </pic:spPr>
                </pic:pic>
              </a:graphicData>
            </a:graphic>
          </wp:inline>
        </w:drawing>
      </w:r>
      <w:bookmarkEnd w:id="15157"/>
      <w:r>
        <w:rPr>
          <w:rFonts w:ascii="阿里巴巴普惠体" w:eastAsia="阿里巴巴普惠体"/>
          <w:color w:val="000000"/>
          <w:sz w:val="21"/>
          <w:lang w:eastAsia="zh-CN"/>
        </w:rPr>
        <w:t>：表示有多个关联子活动，鼠标悬停将显示所有关联子活动。</w:t>
      </w:r>
    </w:p>
    <w:p w:rsidR="00CA58D1" w:rsidRDefault="009D55E1" w:rsidP="009D55E1">
      <w:pPr>
        <w:numPr>
          <w:ilvl w:val="0"/>
          <w:numId w:val="524"/>
        </w:numPr>
        <w:spacing w:after="90"/>
        <w:rPr>
          <w:lang w:eastAsia="zh-CN"/>
        </w:rPr>
      </w:pPr>
      <w:bookmarkStart w:id="15160" w:name="img-6rk-lmg-893"/>
      <w:bookmarkStart w:id="15161" w:name="p-61g-ehz-chv"/>
      <w:bookmarkStart w:id="15162" w:name="li-zep-crs-xp4"/>
      <w:bookmarkEnd w:id="15158"/>
      <w:bookmarkEnd w:id="15159"/>
      <w:r>
        <w:rPr>
          <w:noProof/>
        </w:rPr>
        <w:drawing>
          <wp:inline distT="0" distB="0" distL="0" distR="0">
            <wp:extent cx="180975" cy="190500"/>
            <wp:effectExtent l="0" t="0" r="0" b="0"/>
            <wp:docPr id="828" name="图片 828" descr="来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4"/>
                    <a:stretch>
                      <a:fillRect/>
                    </a:stretch>
                  </pic:blipFill>
                  <pic:spPr>
                    <a:xfrm>
                      <a:off x="0" y="0"/>
                      <a:ext cx="180975" cy="190500"/>
                    </a:xfrm>
                    <a:prstGeom prst="rect">
                      <a:avLst/>
                    </a:prstGeom>
                  </pic:spPr>
                </pic:pic>
              </a:graphicData>
            </a:graphic>
          </wp:inline>
        </w:drawing>
      </w:r>
      <w:bookmarkEnd w:id="15160"/>
      <w:r>
        <w:rPr>
          <w:rFonts w:ascii="阿里巴巴普惠体" w:eastAsia="阿里巴巴普惠体"/>
          <w:color w:val="000000"/>
          <w:sz w:val="21"/>
          <w:lang w:eastAsia="zh-CN"/>
        </w:rPr>
        <w:t>：对于人群来源为受众筛选、受众交并、分析洞察报表的受众，鼠标移动到图标上，将显示受众筛选的筛选条件、计算方式（来源数据集名称请在编辑页面查看），受众交并的来源受众、计算方式，或从分析洞察报表圈选生成的受众的来源表、数据源和查看SQL语句按钮。</w:t>
      </w:r>
    </w:p>
    <w:p w:rsidR="00CA58D1" w:rsidRDefault="009D55E1" w:rsidP="009D55E1">
      <w:pPr>
        <w:numPr>
          <w:ilvl w:val="0"/>
          <w:numId w:val="524"/>
        </w:numPr>
        <w:spacing w:after="90"/>
        <w:rPr>
          <w:lang w:eastAsia="zh-CN"/>
        </w:rPr>
      </w:pPr>
      <w:bookmarkStart w:id="15163" w:name="img-5ln-ei1-xmt"/>
      <w:bookmarkStart w:id="15164" w:name="p-scp-tid-xrp"/>
      <w:bookmarkStart w:id="15165" w:name="li-bwt-ap2-nvw"/>
      <w:bookmarkEnd w:id="15161"/>
      <w:bookmarkEnd w:id="15162"/>
      <w:r>
        <w:rPr>
          <w:noProof/>
        </w:rPr>
        <w:drawing>
          <wp:inline distT="0" distB="0" distL="0" distR="0">
            <wp:extent cx="228600" cy="219075"/>
            <wp:effectExtent l="0" t="0" r="0" b="0"/>
            <wp:docPr id="829" name="图片 829" descr="更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9"/>
                    <a:stretch>
                      <a:fillRect/>
                    </a:stretch>
                  </pic:blipFill>
                  <pic:spPr>
                    <a:xfrm>
                      <a:off x="0" y="0"/>
                      <a:ext cx="228600" cy="219075"/>
                    </a:xfrm>
                    <a:prstGeom prst="rect">
                      <a:avLst/>
                    </a:prstGeom>
                  </pic:spPr>
                </pic:pic>
              </a:graphicData>
            </a:graphic>
          </wp:inline>
        </w:drawing>
      </w:r>
      <w:bookmarkEnd w:id="15163"/>
      <w:r>
        <w:rPr>
          <w:rFonts w:ascii="阿里巴巴普惠体" w:eastAsia="阿里巴巴普惠体"/>
          <w:color w:val="000000"/>
          <w:sz w:val="21"/>
          <w:lang w:eastAsia="zh-CN"/>
        </w:rPr>
        <w:t>：已设置自动更新的受众显示该图标，鼠标移动到图标上，将显示更新方式。</w:t>
      </w:r>
    </w:p>
    <w:p w:rsidR="00CA58D1" w:rsidRDefault="009D55E1" w:rsidP="009D55E1">
      <w:pPr>
        <w:numPr>
          <w:ilvl w:val="0"/>
          <w:numId w:val="524"/>
        </w:numPr>
        <w:spacing w:after="90"/>
        <w:rPr>
          <w:lang w:eastAsia="zh-CN"/>
        </w:rPr>
      </w:pPr>
      <w:bookmarkStart w:id="15166" w:name="img-77o-y0u-q2p"/>
      <w:bookmarkStart w:id="15167" w:name="p-nzl-04b-tyd"/>
      <w:bookmarkStart w:id="15168" w:name="li-azp-1mm-hk5"/>
      <w:bookmarkEnd w:id="15164"/>
      <w:bookmarkEnd w:id="15165"/>
      <w:r>
        <w:rPr>
          <w:noProof/>
        </w:rPr>
        <w:drawing>
          <wp:inline distT="0" distB="0" distL="0" distR="0">
            <wp:extent cx="228600" cy="219075"/>
            <wp:effectExtent l="0" t="0" r="0" b="0"/>
            <wp:docPr id="830" name="图片 830" descr="叉"/>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5"/>
                    <a:stretch>
                      <a:fillRect/>
                    </a:stretch>
                  </pic:blipFill>
                  <pic:spPr>
                    <a:xfrm>
                      <a:off x="0" y="0"/>
                      <a:ext cx="228600" cy="219075"/>
                    </a:xfrm>
                    <a:prstGeom prst="rect">
                      <a:avLst/>
                    </a:prstGeom>
                  </pic:spPr>
                </pic:pic>
              </a:graphicData>
            </a:graphic>
          </wp:inline>
        </w:drawing>
      </w:r>
      <w:bookmarkEnd w:id="15166"/>
      <w:r>
        <w:rPr>
          <w:rFonts w:ascii="阿里巴巴普惠体" w:eastAsia="阿里巴巴普惠体"/>
          <w:color w:val="000000"/>
          <w:sz w:val="21"/>
          <w:lang w:eastAsia="zh-CN"/>
        </w:rPr>
        <w:t>：受众计算或更新失败时，将显示该图标，鼠标移动到图标上，将显示失败原因。</w:t>
      </w:r>
    </w:p>
    <w:p w:rsidR="00CA58D1" w:rsidRDefault="009D55E1" w:rsidP="009D55E1">
      <w:pPr>
        <w:numPr>
          <w:ilvl w:val="0"/>
          <w:numId w:val="524"/>
        </w:numPr>
        <w:spacing w:after="90"/>
        <w:rPr>
          <w:lang w:eastAsia="zh-CN"/>
        </w:rPr>
      </w:pPr>
      <w:bookmarkStart w:id="15169" w:name="img-w31-m8x-bxo"/>
      <w:bookmarkStart w:id="15170" w:name="p-bjv-i88-9wq"/>
      <w:bookmarkStart w:id="15171" w:name="li-wr9-er3-v0s"/>
      <w:bookmarkEnd w:id="15167"/>
      <w:bookmarkEnd w:id="15168"/>
      <w:r>
        <w:rPr>
          <w:noProof/>
        </w:rPr>
        <w:lastRenderedPageBreak/>
        <w:drawing>
          <wp:inline distT="0" distB="0" distL="0" distR="0">
            <wp:extent cx="219075" cy="209550"/>
            <wp:effectExtent l="0" t="0" r="0" b="0"/>
            <wp:docPr id="831" name="图片 831" descr="成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6"/>
                    <a:stretch>
                      <a:fillRect/>
                    </a:stretch>
                  </pic:blipFill>
                  <pic:spPr>
                    <a:xfrm>
                      <a:off x="0" y="0"/>
                      <a:ext cx="219075" cy="209550"/>
                    </a:xfrm>
                    <a:prstGeom prst="rect">
                      <a:avLst/>
                    </a:prstGeom>
                  </pic:spPr>
                </pic:pic>
              </a:graphicData>
            </a:graphic>
          </wp:inline>
        </w:drawing>
      </w:r>
      <w:bookmarkEnd w:id="15169"/>
      <w:r>
        <w:rPr>
          <w:rFonts w:ascii="阿里巴巴普惠体" w:eastAsia="阿里巴巴普惠体"/>
          <w:color w:val="000000"/>
          <w:sz w:val="21"/>
          <w:lang w:eastAsia="zh-CN"/>
        </w:rPr>
        <w:t>：受众计算或更新成功时，将显示该图标。</w:t>
      </w:r>
    </w:p>
    <w:p w:rsidR="00CA58D1" w:rsidRDefault="009D55E1" w:rsidP="009D55E1">
      <w:pPr>
        <w:numPr>
          <w:ilvl w:val="0"/>
          <w:numId w:val="524"/>
        </w:numPr>
        <w:spacing w:after="90"/>
        <w:rPr>
          <w:lang w:eastAsia="zh-CN"/>
        </w:rPr>
      </w:pPr>
      <w:bookmarkStart w:id="15172" w:name="img-mau-ldz-eos"/>
      <w:bookmarkStart w:id="15173" w:name="p-1ns-unh-6tw"/>
      <w:bookmarkStart w:id="15174" w:name="li-tbs-n22-lli"/>
      <w:bookmarkEnd w:id="15170"/>
      <w:bookmarkEnd w:id="15171"/>
      <w:r>
        <w:rPr>
          <w:noProof/>
        </w:rPr>
        <w:drawing>
          <wp:inline distT="0" distB="0" distL="0" distR="0">
            <wp:extent cx="228600" cy="228600"/>
            <wp:effectExtent l="0" t="0" r="0" b="0"/>
            <wp:docPr id="832" name="图片 832" descr="待执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7"/>
                    <a:stretch>
                      <a:fillRect/>
                    </a:stretch>
                  </pic:blipFill>
                  <pic:spPr>
                    <a:xfrm>
                      <a:off x="0" y="0"/>
                      <a:ext cx="228600" cy="228600"/>
                    </a:xfrm>
                    <a:prstGeom prst="rect">
                      <a:avLst/>
                    </a:prstGeom>
                  </pic:spPr>
                </pic:pic>
              </a:graphicData>
            </a:graphic>
          </wp:inline>
        </w:drawing>
      </w:r>
      <w:bookmarkEnd w:id="15172"/>
      <w:r>
        <w:rPr>
          <w:rFonts w:ascii="阿里巴巴普惠体" w:eastAsia="阿里巴巴普惠体"/>
          <w:color w:val="000000"/>
          <w:sz w:val="21"/>
          <w:lang w:eastAsia="zh-CN"/>
        </w:rPr>
        <w:t>：已设置空间的更新并发数，超过限制的受众在排队等待更新，显示待执行图标。</w:t>
      </w:r>
    </w:p>
    <w:p w:rsidR="00CA58D1" w:rsidRDefault="009D55E1">
      <w:pPr>
        <w:spacing w:after="150"/>
        <w:ind w:left="120"/>
        <w:rPr>
          <w:lang w:eastAsia="zh-CN"/>
        </w:rPr>
      </w:pPr>
      <w:bookmarkStart w:id="15175" w:name="title-zy8-7vm-808"/>
      <w:bookmarkStart w:id="15176" w:name="section-fy3-7br-jvy"/>
      <w:bookmarkEnd w:id="15146"/>
      <w:bookmarkEnd w:id="15153"/>
      <w:bookmarkEnd w:id="15173"/>
      <w:bookmarkEnd w:id="15174"/>
      <w:r>
        <w:rPr>
          <w:rFonts w:ascii="阿里巴巴普惠体" w:eastAsia="阿里巴巴普惠体"/>
          <w:b/>
          <w:color w:val="000000"/>
          <w:lang w:eastAsia="zh-CN"/>
        </w:rPr>
        <w:t>如何同步数据源中的最新数据？</w:t>
      </w:r>
    </w:p>
    <w:p w:rsidR="00CA58D1" w:rsidRDefault="009D55E1">
      <w:pPr>
        <w:spacing w:after="150"/>
        <w:ind w:left="120"/>
        <w:rPr>
          <w:lang w:eastAsia="zh-CN"/>
        </w:rPr>
      </w:pPr>
      <w:bookmarkStart w:id="15177" w:name="p-f47-3k9-7iw"/>
      <w:bookmarkEnd w:id="15175"/>
      <w:r>
        <w:rPr>
          <w:rFonts w:ascii="阿里巴巴普惠体" w:eastAsia="阿里巴巴普惠体"/>
          <w:color w:val="000000"/>
          <w:sz w:val="21"/>
          <w:lang w:eastAsia="zh-CN"/>
        </w:rPr>
        <w:t>数据集、受众创建后，如数据源中的数据已更新，您可以通过更新数据集、受众将最新数据同步到Quick Audience，否则用户分析、受众分析时只能使用滞后的数据，分析结果可能不能反映用户当前情况。</w:t>
      </w:r>
    </w:p>
    <w:p w:rsidR="00CA58D1" w:rsidRDefault="009D55E1" w:rsidP="009D55E1">
      <w:pPr>
        <w:numPr>
          <w:ilvl w:val="0"/>
          <w:numId w:val="525"/>
        </w:numPr>
        <w:spacing w:after="90"/>
      </w:pPr>
      <w:bookmarkStart w:id="15178" w:name="p-kxf-hz1-k2b"/>
      <w:bookmarkStart w:id="15179" w:name="li-hzq-xm9-k5n"/>
      <w:bookmarkStart w:id="15180" w:name="ul-2pl-1jk-2u4"/>
      <w:bookmarkEnd w:id="15177"/>
      <w:r>
        <w:rPr>
          <w:rFonts w:ascii="阿里巴巴普惠体" w:eastAsia="阿里巴巴普惠体"/>
          <w:color w:val="000000"/>
          <w:sz w:val="21"/>
        </w:rPr>
        <w:t>更新数据集：</w:t>
      </w:r>
    </w:p>
    <w:p w:rsidR="00CA58D1" w:rsidRDefault="009D55E1" w:rsidP="009D55E1">
      <w:pPr>
        <w:numPr>
          <w:ilvl w:val="1"/>
          <w:numId w:val="525"/>
        </w:numPr>
        <w:spacing w:after="90"/>
        <w:rPr>
          <w:lang w:eastAsia="zh-CN"/>
        </w:rPr>
      </w:pPr>
      <w:bookmarkStart w:id="15181" w:name="p-dgq-dsx-pt4"/>
      <w:bookmarkStart w:id="15182" w:name="li-cfd-l83-os0"/>
      <w:bookmarkStart w:id="15183" w:name="ul-ohg-rut-97c"/>
      <w:bookmarkEnd w:id="15178"/>
      <w:r>
        <w:rPr>
          <w:rFonts w:ascii="阿里巴巴普惠体" w:eastAsia="阿里巴巴普惠体"/>
          <w:color w:val="000000"/>
          <w:sz w:val="21"/>
          <w:lang w:eastAsia="zh-CN"/>
        </w:rPr>
        <w:t>用户标签数据集、RFM模型、AIPL模型均支持手动更新、周期更新，更新操作请分别参见</w:t>
      </w:r>
      <w:hyperlink w:anchor="topic-1876564">
        <w:r>
          <w:rPr>
            <w:rStyle w:val="af8"/>
            <w:rFonts w:ascii="阿里巴巴普惠体" w:eastAsia="阿里巴巴普惠体"/>
            <w:color w:val="FF6A00"/>
            <w:sz w:val="21"/>
            <w:lang w:eastAsia="zh-CN"/>
          </w:rPr>
          <w:t>管理用户标签数据集</w:t>
        </w:r>
      </w:hyperlink>
      <w:r>
        <w:rPr>
          <w:rFonts w:ascii="阿里巴巴普惠体" w:eastAsia="阿里巴巴普惠体"/>
          <w:color w:val="000000"/>
          <w:sz w:val="21"/>
          <w:lang w:eastAsia="zh-CN"/>
        </w:rPr>
        <w:t>、</w:t>
      </w:r>
      <w:hyperlink w:anchor="topic-1876565">
        <w:r>
          <w:rPr>
            <w:rFonts w:ascii="阿里巴巴普惠体" w:eastAsia="阿里巴巴普惠体"/>
            <w:color w:val="FF6A00"/>
            <w:sz w:val="21"/>
            <w:lang w:eastAsia="zh-CN"/>
          </w:rPr>
          <w:t>管理RFM模型</w:t>
        </w:r>
      </w:hyperlink>
      <w:r>
        <w:rPr>
          <w:rFonts w:ascii="阿里巴巴普惠体" w:eastAsia="阿里巴巴普惠体"/>
          <w:color w:val="000000"/>
          <w:sz w:val="21"/>
          <w:lang w:eastAsia="zh-CN"/>
        </w:rPr>
        <w:t>、</w:t>
      </w:r>
      <w:hyperlink w:anchor="topic-1954227">
        <w:r>
          <w:rPr>
            <w:rFonts w:ascii="阿里巴巴普惠体" w:eastAsia="阿里巴巴普惠体"/>
            <w:color w:val="FF6A00"/>
            <w:sz w:val="21"/>
            <w:lang w:eastAsia="zh-CN"/>
          </w:rPr>
          <w:t>管理AIPL模型</w:t>
        </w:r>
      </w:hyperlink>
      <w:r>
        <w:rPr>
          <w:rFonts w:ascii="阿里巴巴普惠体" w:eastAsia="阿里巴巴普惠体"/>
          <w:color w:val="000000"/>
          <w:sz w:val="21"/>
          <w:lang w:eastAsia="zh-CN"/>
        </w:rPr>
        <w:t>。</w:t>
      </w:r>
    </w:p>
    <w:p w:rsidR="00CA58D1" w:rsidRDefault="009D55E1" w:rsidP="009D55E1">
      <w:pPr>
        <w:numPr>
          <w:ilvl w:val="1"/>
          <w:numId w:val="525"/>
        </w:numPr>
        <w:spacing w:after="90"/>
        <w:rPr>
          <w:lang w:eastAsia="zh-CN"/>
        </w:rPr>
      </w:pPr>
      <w:bookmarkStart w:id="15184" w:name="p-wax-3ss-x5m"/>
      <w:bookmarkStart w:id="15185" w:name="li-o3d-dmw-b8u"/>
      <w:bookmarkEnd w:id="15181"/>
      <w:bookmarkEnd w:id="15182"/>
      <w:r>
        <w:rPr>
          <w:rFonts w:ascii="阿里巴巴普惠体" w:eastAsia="阿里巴巴普惠体"/>
          <w:color w:val="000000"/>
          <w:sz w:val="21"/>
          <w:lang w:eastAsia="zh-CN"/>
        </w:rPr>
        <w:t>行为数据集不支持更新。</w:t>
      </w:r>
    </w:p>
    <w:p w:rsidR="00CA58D1" w:rsidRDefault="009D55E1" w:rsidP="009D55E1">
      <w:pPr>
        <w:numPr>
          <w:ilvl w:val="0"/>
          <w:numId w:val="525"/>
        </w:numPr>
        <w:spacing w:after="90"/>
      </w:pPr>
      <w:bookmarkStart w:id="15186" w:name="p-55h-9x1-ovy"/>
      <w:bookmarkStart w:id="15187" w:name="li-cvd-0ox-x90"/>
      <w:bookmarkEnd w:id="15179"/>
      <w:bookmarkEnd w:id="15183"/>
      <w:bookmarkEnd w:id="15184"/>
      <w:bookmarkEnd w:id="15185"/>
      <w:r>
        <w:rPr>
          <w:rFonts w:ascii="阿里巴巴普惠体" w:eastAsia="阿里巴巴普惠体"/>
          <w:color w:val="000000"/>
          <w:sz w:val="21"/>
        </w:rPr>
        <w:t>更新受众：</w:t>
      </w:r>
    </w:p>
    <w:p w:rsidR="00CA58D1" w:rsidRDefault="009D55E1" w:rsidP="009D55E1">
      <w:pPr>
        <w:numPr>
          <w:ilvl w:val="1"/>
          <w:numId w:val="526"/>
        </w:numPr>
        <w:spacing w:after="90"/>
        <w:rPr>
          <w:lang w:eastAsia="zh-CN"/>
        </w:rPr>
      </w:pPr>
      <w:bookmarkStart w:id="15188" w:name="p-qgk-ca0-p8k"/>
      <w:bookmarkStart w:id="15189" w:name="li-mti-4xl-37r"/>
      <w:bookmarkStart w:id="15190" w:name="ul-oa8-yah-uc5"/>
      <w:bookmarkEnd w:id="15186"/>
      <w:r>
        <w:rPr>
          <w:rFonts w:ascii="阿里巴巴普惠体" w:eastAsia="阿里巴巴普惠体"/>
          <w:color w:val="000000"/>
          <w:sz w:val="21"/>
          <w:lang w:eastAsia="zh-CN"/>
        </w:rPr>
        <w:t>受众支持手动更新、周期更新，更新操作请参见</w:t>
      </w:r>
      <w:hyperlink w:anchor="section-cnp-8rz-2qm">
        <w:r>
          <w:rPr>
            <w:rStyle w:val="af8"/>
            <w:rFonts w:ascii="阿里巴巴普惠体" w:eastAsia="阿里巴巴普惠体"/>
            <w:color w:val="FF6A00"/>
            <w:sz w:val="21"/>
            <w:lang w:eastAsia="zh-CN"/>
          </w:rPr>
          <w:t>更新与快照</w:t>
        </w:r>
      </w:hyperlink>
      <w:r>
        <w:rPr>
          <w:rFonts w:ascii="阿里巴巴普惠体" w:eastAsia="阿里巴巴普惠体"/>
          <w:color w:val="000000"/>
          <w:sz w:val="21"/>
          <w:lang w:eastAsia="zh-CN"/>
        </w:rPr>
        <w:t>。</w:t>
      </w:r>
    </w:p>
    <w:p w:rsidR="00CA58D1" w:rsidRDefault="00CA58D1">
      <w:pPr>
        <w:ind w:left="840"/>
        <w:rPr>
          <w:lang w:eastAsia="zh-CN"/>
        </w:rPr>
      </w:pPr>
      <w:bookmarkStart w:id="15191" w:name="note-qza-ker-lrd"/>
      <w:bookmarkEnd w:id="15188"/>
      <w:bookmarkEnd w:id="15189"/>
      <w:bookmarkEnd w:id="15190"/>
    </w:p>
    <w:p w:rsidR="00CA58D1" w:rsidRDefault="009D55E1">
      <w:pPr>
        <w:ind w:left="615"/>
        <w:rPr>
          <w:lang w:eastAsia="zh-CN"/>
        </w:rPr>
      </w:pPr>
      <w:r>
        <w:rPr>
          <w:rFonts w:ascii="阿里巴巴普惠体" w:eastAsia="阿里巴巴普惠体"/>
          <w:b/>
          <w:color w:val="73777A"/>
          <w:sz w:val="21"/>
          <w:lang w:eastAsia="zh-CN"/>
        </w:rPr>
        <w:t xml:space="preserve">说明 </w:t>
      </w:r>
    </w:p>
    <w:p w:rsidR="00CA58D1" w:rsidRDefault="009D55E1">
      <w:pPr>
        <w:spacing w:after="150"/>
        <w:ind w:left="840"/>
        <w:rPr>
          <w:lang w:eastAsia="zh-CN"/>
        </w:rPr>
      </w:pPr>
      <w:bookmarkStart w:id="15192" w:name="p-4rt-xco-0g5"/>
      <w:r>
        <w:rPr>
          <w:rFonts w:ascii="阿里巴巴普惠体" w:eastAsia="阿里巴巴普惠体"/>
          <w:color w:val="73777A"/>
          <w:sz w:val="21"/>
          <w:lang w:eastAsia="zh-CN"/>
        </w:rPr>
        <w:t>由于更新受众时，不会自动触发其来源数据集的更新，因此您需要先更新数据集，数据集更新完成后再更新受众，才能成功将数据源中的最新数据同步到受众。</w:t>
      </w:r>
    </w:p>
    <w:p w:rsidR="00CA58D1" w:rsidRDefault="009D55E1">
      <w:pPr>
        <w:spacing w:after="150"/>
        <w:ind w:left="120"/>
        <w:rPr>
          <w:lang w:eastAsia="zh-CN"/>
        </w:rPr>
      </w:pPr>
      <w:bookmarkStart w:id="15193" w:name="title-5oa-9cu-ngh"/>
      <w:bookmarkStart w:id="15194" w:name="section-e2f-ydv-s3r"/>
      <w:bookmarkEnd w:id="15176"/>
      <w:bookmarkEnd w:id="15180"/>
      <w:bookmarkEnd w:id="15187"/>
      <w:bookmarkEnd w:id="15191"/>
      <w:bookmarkEnd w:id="15192"/>
      <w:r>
        <w:rPr>
          <w:rFonts w:ascii="阿里巴巴普惠体" w:eastAsia="阿里巴巴普惠体"/>
          <w:b/>
          <w:color w:val="000000"/>
          <w:lang w:eastAsia="zh-CN"/>
        </w:rPr>
        <w:t>哪些原因会导致数据集、受众更新失败？</w:t>
      </w:r>
    </w:p>
    <w:p w:rsidR="00CA58D1" w:rsidRDefault="009D55E1">
      <w:pPr>
        <w:spacing w:after="150"/>
        <w:ind w:left="120"/>
        <w:rPr>
          <w:lang w:eastAsia="zh-CN"/>
        </w:rPr>
      </w:pPr>
      <w:bookmarkStart w:id="15195" w:name="p-kvk-l3f-ypr"/>
      <w:bookmarkEnd w:id="15193"/>
      <w:r>
        <w:rPr>
          <w:rFonts w:ascii="阿里巴巴普惠体" w:eastAsia="阿里巴巴普惠体"/>
          <w:color w:val="000000"/>
          <w:sz w:val="21"/>
          <w:lang w:eastAsia="zh-CN"/>
        </w:rPr>
        <w:t>数据集、受众更新失败时，将显示</w:t>
      </w:r>
      <w:bookmarkStart w:id="15196" w:name="img-fte-ci4-umb"/>
      <w:r>
        <w:rPr>
          <w:noProof/>
        </w:rPr>
        <w:drawing>
          <wp:inline distT="0" distB="0" distL="0" distR="0">
            <wp:extent cx="219075" cy="219075"/>
            <wp:effectExtent l="0" t="0" r="0" b="0"/>
            <wp:docPr id="833" name="图片 833" descr="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8"/>
                    <a:stretch>
                      <a:fillRect/>
                    </a:stretch>
                  </pic:blipFill>
                  <pic:spPr>
                    <a:xfrm>
                      <a:off x="0" y="0"/>
                      <a:ext cx="219075" cy="219075"/>
                    </a:xfrm>
                    <a:prstGeom prst="rect">
                      <a:avLst/>
                    </a:prstGeom>
                  </pic:spPr>
                </pic:pic>
              </a:graphicData>
            </a:graphic>
          </wp:inline>
        </w:drawing>
      </w:r>
      <w:bookmarkEnd w:id="15196"/>
      <w:r>
        <w:rPr>
          <w:rFonts w:ascii="阿里巴巴普惠体" w:eastAsia="阿里巴巴普惠体"/>
          <w:color w:val="000000"/>
          <w:sz w:val="21"/>
          <w:lang w:eastAsia="zh-CN"/>
        </w:rPr>
        <w:t>失败图标，请将鼠标移动到图标上方查看具体失败原因。</w:t>
      </w:r>
    </w:p>
    <w:p w:rsidR="00CA58D1" w:rsidRDefault="009D55E1">
      <w:pPr>
        <w:spacing w:after="150"/>
        <w:ind w:left="120"/>
      </w:pPr>
      <w:bookmarkStart w:id="15197" w:name="p-zwh-pjz-q7e"/>
      <w:bookmarkEnd w:id="15195"/>
      <w:r>
        <w:rPr>
          <w:rFonts w:ascii="阿里巴巴普惠体" w:eastAsia="阿里巴巴普惠体"/>
          <w:color w:val="000000"/>
          <w:sz w:val="21"/>
        </w:rPr>
        <w:t>常见失败原因包括：</w:t>
      </w:r>
    </w:p>
    <w:p w:rsidR="00CA58D1" w:rsidRDefault="009D55E1" w:rsidP="009D55E1">
      <w:pPr>
        <w:numPr>
          <w:ilvl w:val="0"/>
          <w:numId w:val="527"/>
        </w:numPr>
        <w:spacing w:after="90"/>
        <w:rPr>
          <w:lang w:eastAsia="zh-CN"/>
        </w:rPr>
      </w:pPr>
      <w:bookmarkStart w:id="15198" w:name="p-j8d-03f-0px"/>
      <w:bookmarkStart w:id="15199" w:name="li-xhj-bga-63f"/>
      <w:bookmarkStart w:id="15200" w:name="ul-x6c-ca1-agc"/>
      <w:bookmarkEnd w:id="15197"/>
      <w:r>
        <w:rPr>
          <w:rFonts w:ascii="阿里巴巴普惠体" w:eastAsia="阿里巴巴普惠体"/>
          <w:color w:val="000000"/>
          <w:sz w:val="21"/>
          <w:lang w:eastAsia="zh-CN"/>
        </w:rPr>
        <w:lastRenderedPageBreak/>
        <w:t>无相应数据的权限，可能是组织数据源的数据源表授权设置发生了变更，特别是数据表启用行级权限控制后，需要给所有工作空间针对全部受控字段设置授权值，否则工作空间取不到数据。请组织管理员检查授权情况，参见</w:t>
      </w:r>
      <w:hyperlink w:anchor="section-d3l-yjz-w7y">
        <w:r>
          <w:rPr>
            <w:rStyle w:val="af8"/>
            <w:rFonts w:ascii="阿里巴巴普惠体" w:eastAsia="阿里巴巴普惠体"/>
            <w:color w:val="FF6A00"/>
            <w:sz w:val="21"/>
            <w:lang w:eastAsia="zh-CN"/>
          </w:rPr>
          <w:t>授权组织数据源</w:t>
        </w:r>
      </w:hyperlink>
      <w:r>
        <w:rPr>
          <w:rFonts w:ascii="阿里巴巴普惠体" w:eastAsia="阿里巴巴普惠体"/>
          <w:color w:val="000000"/>
          <w:sz w:val="21"/>
          <w:lang w:eastAsia="zh-CN"/>
        </w:rPr>
        <w:t>。</w:t>
      </w:r>
    </w:p>
    <w:p w:rsidR="00CA58D1" w:rsidRDefault="009D55E1" w:rsidP="009D55E1">
      <w:pPr>
        <w:numPr>
          <w:ilvl w:val="0"/>
          <w:numId w:val="527"/>
        </w:numPr>
        <w:spacing w:after="90"/>
      </w:pPr>
      <w:bookmarkStart w:id="15201" w:name="p-636-lbi-q06"/>
      <w:bookmarkStart w:id="15202" w:name="li-42s-n0o-mdg"/>
      <w:bookmarkEnd w:id="15198"/>
      <w:bookmarkEnd w:id="15199"/>
      <w:r>
        <w:rPr>
          <w:rFonts w:ascii="阿里巴巴普惠体" w:eastAsia="阿里巴巴普惠体"/>
          <w:color w:val="000000"/>
          <w:sz w:val="21"/>
          <w:lang w:eastAsia="zh-CN"/>
        </w:rPr>
        <w:t>底层数据表不存在，可能是数据表被重命名、删除。</w:t>
      </w:r>
      <w:r>
        <w:rPr>
          <w:rFonts w:ascii="阿里巴巴普惠体" w:eastAsia="阿里巴巴普惠体"/>
          <w:color w:val="000000"/>
          <w:sz w:val="21"/>
        </w:rPr>
        <w:t>请检查底层数据表。</w:t>
      </w:r>
    </w:p>
    <w:p w:rsidR="00CA58D1" w:rsidRDefault="009D55E1" w:rsidP="009D55E1">
      <w:pPr>
        <w:numPr>
          <w:ilvl w:val="0"/>
          <w:numId w:val="527"/>
        </w:numPr>
        <w:spacing w:after="90"/>
        <w:rPr>
          <w:lang w:eastAsia="zh-CN"/>
        </w:rPr>
      </w:pPr>
      <w:bookmarkStart w:id="15203" w:name="p-7v1-hmk-k48"/>
      <w:bookmarkStart w:id="15204" w:name="li-98j-bdy-mvf"/>
      <w:bookmarkEnd w:id="15201"/>
      <w:bookmarkEnd w:id="15202"/>
      <w:r>
        <w:rPr>
          <w:rFonts w:ascii="阿里巴巴普惠体" w:eastAsia="阿里巴巴普惠体"/>
          <w:color w:val="000000"/>
          <w:sz w:val="21"/>
          <w:lang w:eastAsia="zh-CN"/>
        </w:rPr>
        <w:t>数据源的密码发生了变更，但新密码未更新到Quick Audience的数据源配置中，此时基于该数据源的所有数据集、受众更新都将失败。请组织管理员更新组织数据源的密码，空间管理员更新空间数据源的密码。</w:t>
      </w:r>
    </w:p>
    <w:p w:rsidR="00CA58D1" w:rsidRDefault="009D55E1" w:rsidP="009D55E1">
      <w:pPr>
        <w:numPr>
          <w:ilvl w:val="0"/>
          <w:numId w:val="527"/>
        </w:numPr>
        <w:spacing w:after="90"/>
        <w:rPr>
          <w:lang w:eastAsia="zh-CN"/>
        </w:rPr>
      </w:pPr>
      <w:bookmarkStart w:id="15205" w:name="p-pb3-hn6-mu7"/>
      <w:bookmarkStart w:id="15206" w:name="li-22b-tzo-48f"/>
      <w:bookmarkEnd w:id="15203"/>
      <w:bookmarkEnd w:id="15204"/>
      <w:r>
        <w:rPr>
          <w:rFonts w:ascii="阿里巴巴普惠体" w:eastAsia="阿里巴巴普惠体"/>
          <w:color w:val="000000"/>
          <w:sz w:val="21"/>
          <w:lang w:eastAsia="zh-CN"/>
        </w:rPr>
        <w:t>执行SQL出错。原因可能是资源被占导致执行失败，建议稍后重试。</w:t>
      </w:r>
    </w:p>
    <w:p w:rsidR="00CA58D1" w:rsidRDefault="009D55E1">
      <w:pPr>
        <w:spacing w:after="150"/>
        <w:ind w:left="120"/>
        <w:rPr>
          <w:lang w:eastAsia="zh-CN"/>
        </w:rPr>
      </w:pPr>
      <w:bookmarkStart w:id="15207" w:name="title-5hc-9wu-a6v"/>
      <w:bookmarkStart w:id="15208" w:name="section-sji-iqi-kgv"/>
      <w:bookmarkEnd w:id="15194"/>
      <w:bookmarkEnd w:id="15200"/>
      <w:bookmarkEnd w:id="15205"/>
      <w:bookmarkEnd w:id="15206"/>
      <w:r>
        <w:rPr>
          <w:rFonts w:ascii="阿里巴巴普惠体" w:eastAsia="阿里巴巴普惠体"/>
          <w:b/>
          <w:color w:val="000000"/>
          <w:lang w:eastAsia="zh-CN"/>
        </w:rPr>
        <w:t>推送到数据银行、达摩盘等时提供ID加密类型选项，Quick Audience有加密功能吗？</w:t>
      </w:r>
    </w:p>
    <w:p w:rsidR="00CA58D1" w:rsidRDefault="009D55E1">
      <w:pPr>
        <w:spacing w:after="150"/>
        <w:ind w:left="120"/>
        <w:rPr>
          <w:lang w:eastAsia="zh-CN"/>
        </w:rPr>
      </w:pPr>
      <w:bookmarkStart w:id="15209" w:name="p-tn8-s38-9p8"/>
      <w:bookmarkEnd w:id="15207"/>
      <w:r>
        <w:rPr>
          <w:rFonts w:ascii="阿里巴巴普惠体" w:eastAsia="阿里巴巴普惠体"/>
          <w:color w:val="000000"/>
          <w:sz w:val="21"/>
          <w:lang w:eastAsia="zh-CN"/>
        </w:rPr>
        <w:t>在推送到数据银行、达摩盘等时选择ID加密方式：MD5、SHA256、未加密，是选择您表中存储的ID字段是否已加密，若已加密，选择相应的加密方式，以便后续使用ID字段。具体说明，请参见相应操作文档。</w:t>
      </w:r>
    </w:p>
    <w:p w:rsidR="00CA58D1" w:rsidRDefault="009D55E1">
      <w:pPr>
        <w:spacing w:after="150"/>
        <w:ind w:left="120"/>
        <w:rPr>
          <w:lang w:eastAsia="zh-CN"/>
        </w:rPr>
      </w:pPr>
      <w:bookmarkStart w:id="15210" w:name="p-yr0-io0-75v"/>
      <w:bookmarkEnd w:id="15209"/>
      <w:r>
        <w:rPr>
          <w:rFonts w:ascii="阿里巴巴普惠体" w:eastAsia="阿里巴巴普惠体"/>
          <w:color w:val="000000"/>
          <w:sz w:val="21"/>
          <w:lang w:eastAsia="zh-CN"/>
        </w:rPr>
        <w:t>Quick Audience不提供加密功能。如您需要对ID加密，请您自行选择不同加密方式对应的加密工具，或使用自定义函数进行加密。</w:t>
      </w:r>
    </w:p>
    <w:p w:rsidR="00CA58D1" w:rsidRDefault="009D55E1">
      <w:pPr>
        <w:pStyle w:val="21"/>
        <w:spacing w:after="0"/>
        <w:ind w:left="120"/>
        <w:rPr>
          <w:lang w:eastAsia="zh-CN"/>
        </w:rPr>
      </w:pPr>
      <w:bookmarkStart w:id="15211" w:name="title-3u2-sqr-f0b"/>
      <w:bookmarkStart w:id="15212" w:name="topic-2069475"/>
      <w:bookmarkStart w:id="15213" w:name="_Toc91596906"/>
      <w:bookmarkEnd w:id="15091"/>
      <w:bookmarkEnd w:id="15096"/>
      <w:bookmarkEnd w:id="15208"/>
      <w:bookmarkEnd w:id="15210"/>
      <w:r>
        <w:rPr>
          <w:rFonts w:ascii="阿里巴巴普惠体"/>
          <w:color w:val="000000"/>
          <w:lang w:eastAsia="zh-CN"/>
        </w:rPr>
        <w:t>9.3. 用户营销常见问题</w:t>
      </w:r>
      <w:bookmarkEnd w:id="15213"/>
    </w:p>
    <w:p w:rsidR="00CA58D1" w:rsidRDefault="009D55E1">
      <w:pPr>
        <w:spacing w:after="150"/>
        <w:ind w:left="120"/>
        <w:rPr>
          <w:lang w:eastAsia="zh-CN"/>
        </w:rPr>
      </w:pPr>
      <w:bookmarkStart w:id="15214" w:name="shortdesc-r64-29h-nb1"/>
      <w:bookmarkEnd w:id="15211"/>
      <w:r>
        <w:rPr>
          <w:rFonts w:ascii="阿里巴巴普惠体" w:eastAsia="阿里巴巴普惠体"/>
          <w:color w:val="000000"/>
          <w:sz w:val="21"/>
          <w:lang w:eastAsia="zh-CN"/>
        </w:rPr>
        <w:t>本文汇总了用户营销相关的常见问题。</w:t>
      </w:r>
    </w:p>
    <w:p w:rsidR="00CA58D1" w:rsidRDefault="009D55E1">
      <w:pPr>
        <w:spacing w:after="150"/>
        <w:ind w:left="120"/>
        <w:rPr>
          <w:lang w:eastAsia="zh-CN"/>
        </w:rPr>
      </w:pPr>
      <w:bookmarkStart w:id="15215" w:name="title-prb-urp-8tc"/>
      <w:bookmarkStart w:id="15216" w:name="section-53p-2er-kiq"/>
      <w:bookmarkStart w:id="15217" w:name="taskbody-iui-c48-eet"/>
      <w:bookmarkEnd w:id="15214"/>
      <w:r>
        <w:rPr>
          <w:rFonts w:ascii="阿里巴巴普惠体" w:eastAsia="阿里巴巴普惠体"/>
          <w:b/>
          <w:color w:val="000000"/>
          <w:lang w:eastAsia="zh-CN"/>
        </w:rPr>
        <w:t>私有化营销与广告营销这两种类型有什么区别？</w:t>
      </w:r>
    </w:p>
    <w:p w:rsidR="00CA58D1" w:rsidRDefault="009D55E1">
      <w:pPr>
        <w:spacing w:after="150"/>
        <w:ind w:left="120"/>
      </w:pPr>
      <w:bookmarkStart w:id="15218" w:name="p-f7n-5zn-gg4"/>
      <w:bookmarkEnd w:id="15215"/>
      <w:r>
        <w:rPr>
          <w:rFonts w:ascii="阿里巴巴普惠体" w:eastAsia="阿里巴巴普惠体"/>
          <w:color w:val="000000"/>
          <w:sz w:val="21"/>
        </w:rPr>
        <w:t>私有化营销、广告营销均为Quick Audience提供的用户营销手段，其中：</w:t>
      </w:r>
    </w:p>
    <w:p w:rsidR="00CA58D1" w:rsidRDefault="009D55E1" w:rsidP="009D55E1">
      <w:pPr>
        <w:numPr>
          <w:ilvl w:val="0"/>
          <w:numId w:val="528"/>
        </w:numPr>
        <w:spacing w:after="90"/>
        <w:rPr>
          <w:lang w:eastAsia="zh-CN"/>
        </w:rPr>
      </w:pPr>
      <w:bookmarkStart w:id="15219" w:name="p-uvw-lkk-u0j"/>
      <w:bookmarkStart w:id="15220" w:name="li-402-5r1-q38"/>
      <w:bookmarkStart w:id="15221" w:name="ul-ju2-613-yn0"/>
      <w:bookmarkEnd w:id="15218"/>
      <w:r>
        <w:rPr>
          <w:rFonts w:ascii="阿里巴巴普惠体" w:eastAsia="阿里巴巴普惠体"/>
          <w:color w:val="000000"/>
          <w:sz w:val="21"/>
          <w:lang w:eastAsia="zh-CN"/>
        </w:rPr>
        <w:t>私有化营销：支持通过短信、邮件、PUSH、微博、微信、抖音等渠道发送内容。</w:t>
      </w:r>
    </w:p>
    <w:p w:rsidR="00CA58D1" w:rsidRDefault="009D55E1">
      <w:pPr>
        <w:spacing w:after="150"/>
        <w:ind w:left="615"/>
        <w:rPr>
          <w:lang w:eastAsia="zh-CN"/>
        </w:rPr>
      </w:pPr>
      <w:bookmarkStart w:id="15222" w:name="p-zwr-mvs-igg"/>
      <w:bookmarkEnd w:id="15219"/>
      <w:r>
        <w:rPr>
          <w:rFonts w:ascii="阿里巴巴普惠体" w:eastAsia="阿里巴巴普惠体"/>
          <w:color w:val="000000"/>
          <w:sz w:val="21"/>
          <w:lang w:eastAsia="zh-CN"/>
        </w:rPr>
        <w:lastRenderedPageBreak/>
        <w:t>Quick Audience执行相应营销任务时，营销内容将触达指定受众或微博、微信、抖音粉丝，并支持营销效果分析。</w:t>
      </w:r>
    </w:p>
    <w:p w:rsidR="00CA58D1" w:rsidRDefault="009D55E1" w:rsidP="009D55E1">
      <w:pPr>
        <w:numPr>
          <w:ilvl w:val="0"/>
          <w:numId w:val="528"/>
        </w:numPr>
        <w:spacing w:after="90"/>
        <w:rPr>
          <w:lang w:eastAsia="zh-CN"/>
        </w:rPr>
      </w:pPr>
      <w:bookmarkStart w:id="15223" w:name="p-mzv-98i-lr3"/>
      <w:bookmarkStart w:id="15224" w:name="li-t8g-1sp-8l2"/>
      <w:bookmarkEnd w:id="15220"/>
      <w:bookmarkEnd w:id="15222"/>
      <w:r>
        <w:rPr>
          <w:rFonts w:ascii="阿里巴巴普惠体" w:eastAsia="阿里巴巴普惠体"/>
          <w:color w:val="000000"/>
          <w:sz w:val="21"/>
          <w:lang w:eastAsia="zh-CN"/>
        </w:rPr>
        <w:t>广告营销：支持将受众推送到数据银行、达摩盘，或天攻智投、巨量引擎、腾讯广告、百度信息流、趣媒体等广告平台。</w:t>
      </w:r>
    </w:p>
    <w:p w:rsidR="00CA58D1" w:rsidRDefault="009D55E1">
      <w:pPr>
        <w:spacing w:after="150"/>
        <w:ind w:left="615"/>
        <w:rPr>
          <w:lang w:eastAsia="zh-CN"/>
        </w:rPr>
      </w:pPr>
      <w:bookmarkStart w:id="15225" w:name="p-sb1-sho-j3t"/>
      <w:bookmarkEnd w:id="15223"/>
      <w:r>
        <w:rPr>
          <w:rFonts w:ascii="阿里巴巴普惠体" w:eastAsia="阿里巴巴普惠体"/>
          <w:color w:val="000000"/>
          <w:sz w:val="21"/>
          <w:lang w:eastAsia="zh-CN"/>
        </w:rPr>
        <w:t>Quick Audience执行受众推送任务后，相应数据银行、达摩盘或广告平台将接收受众信息。</w:t>
      </w:r>
    </w:p>
    <w:p w:rsidR="00CA58D1" w:rsidRDefault="009D55E1">
      <w:pPr>
        <w:spacing w:after="150"/>
        <w:ind w:left="615"/>
        <w:rPr>
          <w:lang w:eastAsia="zh-CN"/>
        </w:rPr>
      </w:pPr>
      <w:bookmarkStart w:id="15226" w:name="p-dmt-j20-lim"/>
      <w:bookmarkEnd w:id="15225"/>
      <w:r>
        <w:rPr>
          <w:rFonts w:ascii="阿里巴巴普惠体" w:eastAsia="阿里巴巴普惠体"/>
          <w:color w:val="000000"/>
          <w:sz w:val="21"/>
          <w:lang w:eastAsia="zh-CN"/>
        </w:rPr>
        <w:t>如果您希望向这些受众进行广告营销，则需要在相应的广告平台创建广告订单。广告平台向这些受众进行广告营销时，Quick Audience支持分析其营销效果。</w:t>
      </w:r>
    </w:p>
    <w:p w:rsidR="00CA58D1" w:rsidRDefault="009D55E1">
      <w:pPr>
        <w:spacing w:after="150"/>
        <w:ind w:left="120"/>
        <w:rPr>
          <w:lang w:eastAsia="zh-CN"/>
        </w:rPr>
      </w:pPr>
      <w:bookmarkStart w:id="15227" w:name="title-s1t-wkt-0qg"/>
      <w:bookmarkStart w:id="15228" w:name="section-8a3-k4n-san"/>
      <w:bookmarkEnd w:id="15216"/>
      <w:bookmarkEnd w:id="15221"/>
      <w:bookmarkEnd w:id="15224"/>
      <w:bookmarkEnd w:id="15226"/>
      <w:r>
        <w:rPr>
          <w:rFonts w:ascii="阿里巴巴普惠体" w:eastAsia="阿里巴巴普惠体"/>
          <w:b/>
          <w:color w:val="000000"/>
          <w:lang w:eastAsia="zh-CN"/>
        </w:rPr>
        <w:t>短信营销中的推广短信与短信通知有什么区别？</w:t>
      </w:r>
    </w:p>
    <w:p w:rsidR="00CA58D1" w:rsidRDefault="009D55E1">
      <w:pPr>
        <w:spacing w:after="150"/>
        <w:ind w:left="120"/>
      </w:pPr>
      <w:bookmarkStart w:id="15229" w:name="p-xsc-l0i-4m6"/>
      <w:bookmarkEnd w:id="15227"/>
      <w:r>
        <w:rPr>
          <w:rFonts w:ascii="阿里巴巴普惠体" w:eastAsia="阿里巴巴普惠体"/>
          <w:color w:val="000000"/>
          <w:sz w:val="21"/>
        </w:rPr>
        <w:t>推广短信和短信通知都是Quick Audience支持的短信营销类型。它们的共同点为：</w:t>
      </w:r>
    </w:p>
    <w:p w:rsidR="00CA58D1" w:rsidRDefault="009D55E1" w:rsidP="009D55E1">
      <w:pPr>
        <w:numPr>
          <w:ilvl w:val="0"/>
          <w:numId w:val="529"/>
        </w:numPr>
        <w:spacing w:after="90"/>
        <w:rPr>
          <w:lang w:eastAsia="zh-CN"/>
        </w:rPr>
      </w:pPr>
      <w:bookmarkStart w:id="15230" w:name="p-cpq-y5a-ned"/>
      <w:bookmarkStart w:id="15231" w:name="li-6nf-4wd-wbi"/>
      <w:bookmarkStart w:id="15232" w:name="ul-ask-yru-ry5"/>
      <w:bookmarkEnd w:id="15229"/>
      <w:r>
        <w:rPr>
          <w:rFonts w:ascii="阿里巴巴普惠体" w:eastAsia="阿里巴巴普惠体"/>
          <w:color w:val="000000"/>
          <w:sz w:val="21"/>
          <w:lang w:eastAsia="zh-CN"/>
        </w:rPr>
        <w:t>均为文本类型的短信，支持插入变量或短链接，短链接可含短参。</w:t>
      </w:r>
    </w:p>
    <w:p w:rsidR="00CA58D1" w:rsidRDefault="009D55E1" w:rsidP="009D55E1">
      <w:pPr>
        <w:numPr>
          <w:ilvl w:val="0"/>
          <w:numId w:val="529"/>
        </w:numPr>
        <w:spacing w:after="90"/>
        <w:rPr>
          <w:lang w:eastAsia="zh-CN"/>
        </w:rPr>
      </w:pPr>
      <w:bookmarkStart w:id="15233" w:name="p-5ox-t2i-0iw"/>
      <w:bookmarkStart w:id="15234" w:name="li-k2l-6vh-juw"/>
      <w:bookmarkEnd w:id="15230"/>
      <w:bookmarkEnd w:id="15231"/>
      <w:r>
        <w:rPr>
          <w:rFonts w:ascii="阿里巴巴普惠体" w:eastAsia="阿里巴巴普惠体"/>
          <w:color w:val="000000"/>
          <w:sz w:val="21"/>
          <w:lang w:eastAsia="zh-CN"/>
        </w:rPr>
        <w:t>均支持通过阿里云短信平台、第三方短信平台发送。</w:t>
      </w:r>
    </w:p>
    <w:p w:rsidR="00CA58D1" w:rsidRDefault="009D55E1">
      <w:pPr>
        <w:spacing w:after="150"/>
        <w:ind w:left="120"/>
      </w:pPr>
      <w:bookmarkStart w:id="15235" w:name="p-vnc-9nt-c8e"/>
      <w:bookmarkEnd w:id="15232"/>
      <w:bookmarkEnd w:id="15233"/>
      <w:bookmarkEnd w:id="15234"/>
      <w:r>
        <w:rPr>
          <w:rFonts w:ascii="阿里巴巴普惠体" w:eastAsia="阿里巴巴普惠体"/>
          <w:color w:val="000000"/>
          <w:sz w:val="21"/>
        </w:rPr>
        <w:t>它们的区别为：</w:t>
      </w:r>
    </w:p>
    <w:p w:rsidR="00CA58D1" w:rsidRDefault="009D55E1" w:rsidP="009D55E1">
      <w:pPr>
        <w:numPr>
          <w:ilvl w:val="0"/>
          <w:numId w:val="530"/>
        </w:numPr>
        <w:spacing w:after="90"/>
        <w:rPr>
          <w:lang w:eastAsia="zh-CN"/>
        </w:rPr>
      </w:pPr>
      <w:bookmarkStart w:id="15236" w:name="p-38h-2mk-oet"/>
      <w:bookmarkStart w:id="15237" w:name="li-omr-9yn-rba"/>
      <w:bookmarkStart w:id="15238" w:name="ul-zzi-7mc-zui"/>
      <w:bookmarkEnd w:id="15235"/>
      <w:r>
        <w:rPr>
          <w:rFonts w:ascii="阿里巴巴普惠体" w:eastAsia="阿里巴巴普惠体"/>
          <w:color w:val="000000"/>
          <w:sz w:val="21"/>
          <w:lang w:eastAsia="zh-CN"/>
        </w:rPr>
        <w:t>推广短信仅支持插入一个变量或短链接，而短信通知不限制数量。</w:t>
      </w:r>
    </w:p>
    <w:p w:rsidR="00CA58D1" w:rsidRDefault="009D55E1" w:rsidP="009D55E1">
      <w:pPr>
        <w:numPr>
          <w:ilvl w:val="0"/>
          <w:numId w:val="530"/>
        </w:numPr>
        <w:spacing w:after="90"/>
        <w:rPr>
          <w:lang w:eastAsia="zh-CN"/>
        </w:rPr>
      </w:pPr>
      <w:bookmarkStart w:id="15239" w:name="p-b5l-n4j-cjf"/>
      <w:bookmarkStart w:id="15240" w:name="li-s6f-2zs-oqe"/>
      <w:bookmarkEnd w:id="15236"/>
      <w:bookmarkEnd w:id="15237"/>
      <w:r>
        <w:rPr>
          <w:rFonts w:ascii="阿里巴巴普惠体" w:eastAsia="阿里巴巴普惠体"/>
          <w:color w:val="000000"/>
          <w:sz w:val="21"/>
          <w:lang w:eastAsia="zh-CN"/>
        </w:rPr>
        <w:t>审核标准不同，例如：短信通知不支持发送营销内容，请参见</w:t>
      </w:r>
      <w:hyperlink r:id="rId748">
        <w:r>
          <w:rPr>
            <w:rStyle w:val="af8"/>
            <w:rFonts w:ascii="阿里巴巴普惠体" w:eastAsia="阿里巴巴普惠体"/>
            <w:color w:val="FF6A00"/>
            <w:sz w:val="21"/>
            <w:lang w:eastAsia="zh-CN"/>
          </w:rPr>
          <w:t>阿里云短信模板规范</w:t>
        </w:r>
      </w:hyperlink>
      <w:r>
        <w:rPr>
          <w:rFonts w:ascii="阿里巴巴普惠体" w:eastAsia="阿里巴巴普惠体"/>
          <w:color w:val="000000"/>
          <w:sz w:val="21"/>
          <w:lang w:eastAsia="zh-CN"/>
        </w:rPr>
        <w:t>、第三方短信平台模板规范。</w:t>
      </w:r>
    </w:p>
    <w:p w:rsidR="00CA58D1" w:rsidRDefault="009D55E1" w:rsidP="009D55E1">
      <w:pPr>
        <w:numPr>
          <w:ilvl w:val="0"/>
          <w:numId w:val="530"/>
        </w:numPr>
        <w:spacing w:after="90"/>
        <w:rPr>
          <w:lang w:eastAsia="zh-CN"/>
        </w:rPr>
      </w:pPr>
      <w:bookmarkStart w:id="15241" w:name="p-sfb-0ey-quz"/>
      <w:bookmarkStart w:id="15242" w:name="li-kku-8uy-bcb"/>
      <w:bookmarkEnd w:id="15239"/>
      <w:bookmarkEnd w:id="15240"/>
      <w:r>
        <w:rPr>
          <w:rFonts w:ascii="阿里巴巴普惠体" w:eastAsia="阿里巴巴普惠体"/>
          <w:color w:val="000000"/>
          <w:sz w:val="21"/>
          <w:lang w:eastAsia="zh-CN"/>
        </w:rPr>
        <w:t>计费标准不同，具体费用请参考</w:t>
      </w:r>
      <w:hyperlink r:id="rId749">
        <w:r>
          <w:rPr>
            <w:rStyle w:val="af8"/>
            <w:rFonts w:ascii="阿里巴巴普惠体" w:eastAsia="阿里巴巴普惠体"/>
            <w:color w:val="FF6A00"/>
            <w:sz w:val="21"/>
            <w:lang w:eastAsia="zh-CN"/>
          </w:rPr>
          <w:t>阿里云短信定价</w:t>
        </w:r>
      </w:hyperlink>
      <w:r>
        <w:rPr>
          <w:rFonts w:ascii="阿里巴巴普惠体" w:eastAsia="阿里巴巴普惠体"/>
          <w:color w:val="000000"/>
          <w:sz w:val="21"/>
          <w:lang w:eastAsia="zh-CN"/>
        </w:rPr>
        <w:t>、第三方短信平台定价。</w:t>
      </w:r>
    </w:p>
    <w:p w:rsidR="00CA58D1" w:rsidRDefault="009D55E1">
      <w:pPr>
        <w:spacing w:after="150"/>
        <w:ind w:left="120"/>
        <w:rPr>
          <w:lang w:eastAsia="zh-CN"/>
        </w:rPr>
      </w:pPr>
      <w:bookmarkStart w:id="15243" w:name="title-tmp-1p4-in5"/>
      <w:bookmarkStart w:id="15244" w:name="section-vrb-6sa-an4"/>
      <w:bookmarkEnd w:id="15228"/>
      <w:bookmarkEnd w:id="15238"/>
      <w:bookmarkEnd w:id="15241"/>
      <w:bookmarkEnd w:id="15242"/>
      <w:r>
        <w:rPr>
          <w:rFonts w:ascii="阿里巴巴普惠体" w:eastAsia="阿里巴巴普惠体"/>
          <w:b/>
          <w:color w:val="000000"/>
          <w:lang w:eastAsia="zh-CN"/>
        </w:rPr>
        <w:t>创建短信、邮件营销任务时，选择模板后修改了模板内容，新的内容要审核吗？</w:t>
      </w:r>
    </w:p>
    <w:p w:rsidR="00CA58D1" w:rsidRDefault="009D55E1">
      <w:pPr>
        <w:spacing w:after="150"/>
        <w:ind w:left="120"/>
        <w:rPr>
          <w:lang w:eastAsia="zh-CN"/>
        </w:rPr>
      </w:pPr>
      <w:bookmarkStart w:id="15245" w:name="p-0jw-qj3-lgw"/>
      <w:bookmarkEnd w:id="15243"/>
      <w:r>
        <w:rPr>
          <w:rFonts w:ascii="阿里巴巴普惠体" w:eastAsia="阿里巴巴普惠体"/>
          <w:color w:val="000000"/>
          <w:sz w:val="21"/>
          <w:lang w:eastAsia="zh-CN"/>
        </w:rPr>
        <w:t>若您在创建短信、邮件营销任务页面选择模板并修改内容，系统将为新的内容创建一个新模板，模板名称为当前任务名称。</w:t>
      </w:r>
    </w:p>
    <w:p w:rsidR="00CA58D1" w:rsidRDefault="009D55E1">
      <w:pPr>
        <w:spacing w:after="150"/>
        <w:ind w:left="120"/>
        <w:rPr>
          <w:lang w:eastAsia="zh-CN"/>
        </w:rPr>
      </w:pPr>
      <w:bookmarkStart w:id="15246" w:name="p-2e5-c42-ndj"/>
      <w:bookmarkEnd w:id="15245"/>
      <w:r>
        <w:rPr>
          <w:rFonts w:ascii="阿里巴巴普惠体" w:eastAsia="阿里巴巴普惠体"/>
          <w:color w:val="000000"/>
          <w:sz w:val="21"/>
          <w:lang w:eastAsia="zh-CN"/>
        </w:rPr>
        <w:lastRenderedPageBreak/>
        <w:t>新模板需要重新审核，审核通过后才能发送。您可以在相应的模板列表中管理新模板。</w:t>
      </w:r>
    </w:p>
    <w:p w:rsidR="00CA58D1" w:rsidRDefault="009D55E1">
      <w:pPr>
        <w:spacing w:after="150"/>
        <w:ind w:left="120"/>
        <w:rPr>
          <w:lang w:eastAsia="zh-CN"/>
        </w:rPr>
      </w:pPr>
      <w:bookmarkStart w:id="15247" w:name="title-jbg-bqg-peh"/>
      <w:bookmarkStart w:id="15248" w:name="section-q5m-d7d-76n"/>
      <w:bookmarkEnd w:id="15244"/>
      <w:bookmarkEnd w:id="15246"/>
      <w:r>
        <w:rPr>
          <w:rFonts w:ascii="阿里巴巴普惠体" w:eastAsia="阿里巴巴普惠体"/>
          <w:b/>
          <w:color w:val="000000"/>
          <w:lang w:eastAsia="zh-CN"/>
        </w:rPr>
        <w:t>对于短信、邮件营销任务，模板审核会不会影响发送短信、邮件的时间？</w:t>
      </w:r>
    </w:p>
    <w:p w:rsidR="00CA58D1" w:rsidRDefault="009D55E1">
      <w:pPr>
        <w:spacing w:after="150"/>
        <w:ind w:left="120"/>
        <w:rPr>
          <w:lang w:eastAsia="zh-CN"/>
        </w:rPr>
      </w:pPr>
      <w:bookmarkStart w:id="15249" w:name="p-wc1-kyo-0oq"/>
      <w:bookmarkEnd w:id="15247"/>
      <w:r>
        <w:rPr>
          <w:rFonts w:ascii="阿里巴巴普惠体" w:eastAsia="阿里巴巴普惠体"/>
          <w:color w:val="000000"/>
          <w:sz w:val="21"/>
          <w:lang w:eastAsia="zh-CN"/>
        </w:rPr>
        <w:t>短信、邮件发送前模板必须通过审核，具体规则如下：</w:t>
      </w:r>
    </w:p>
    <w:p w:rsidR="00CA58D1" w:rsidRDefault="009D55E1" w:rsidP="009D55E1">
      <w:pPr>
        <w:numPr>
          <w:ilvl w:val="0"/>
          <w:numId w:val="531"/>
        </w:numPr>
        <w:spacing w:after="90"/>
        <w:rPr>
          <w:lang w:eastAsia="zh-CN"/>
        </w:rPr>
      </w:pPr>
      <w:bookmarkStart w:id="15250" w:name="p-hn8-geb-9is"/>
      <w:bookmarkStart w:id="15251" w:name="li-y2p-rge-ymq"/>
      <w:bookmarkStart w:id="15252" w:name="ul-vol-vl5-50i"/>
      <w:bookmarkEnd w:id="15249"/>
      <w:r>
        <w:rPr>
          <w:rFonts w:ascii="阿里巴巴普惠体" w:eastAsia="阿里巴巴普惠体"/>
          <w:color w:val="000000"/>
          <w:sz w:val="21"/>
          <w:lang w:eastAsia="zh-CN"/>
        </w:rPr>
        <w:t>对于即时发送的短信、邮件营销任务，模板审核通过后立即发送。</w:t>
      </w:r>
    </w:p>
    <w:p w:rsidR="00CA58D1" w:rsidRDefault="009D55E1" w:rsidP="009D55E1">
      <w:pPr>
        <w:numPr>
          <w:ilvl w:val="0"/>
          <w:numId w:val="531"/>
        </w:numPr>
        <w:spacing w:after="90"/>
        <w:rPr>
          <w:lang w:eastAsia="zh-CN"/>
        </w:rPr>
      </w:pPr>
      <w:bookmarkStart w:id="15253" w:name="p-sj5-got-40o"/>
      <w:bookmarkStart w:id="15254" w:name="li-4lq-hd3-jeq"/>
      <w:bookmarkEnd w:id="15250"/>
      <w:bookmarkEnd w:id="15251"/>
      <w:r>
        <w:rPr>
          <w:rFonts w:ascii="阿里巴巴普惠体" w:eastAsia="阿里巴巴普惠体"/>
          <w:color w:val="000000"/>
          <w:sz w:val="21"/>
          <w:lang w:eastAsia="zh-CN"/>
        </w:rPr>
        <w:t>对于定时发送的短信营销任务，不支持使用审核中的模板，不支持修改模板，仅支持使用已通过审核的模板。</w:t>
      </w:r>
    </w:p>
    <w:p w:rsidR="00CA58D1" w:rsidRDefault="009D55E1" w:rsidP="009D55E1">
      <w:pPr>
        <w:numPr>
          <w:ilvl w:val="0"/>
          <w:numId w:val="531"/>
        </w:numPr>
        <w:spacing w:after="90"/>
        <w:rPr>
          <w:lang w:eastAsia="zh-CN"/>
        </w:rPr>
      </w:pPr>
      <w:bookmarkStart w:id="15255" w:name="p-tyl-0dz-9wp"/>
      <w:bookmarkStart w:id="15256" w:name="li-yq7-8n5-114"/>
      <w:bookmarkEnd w:id="15253"/>
      <w:bookmarkEnd w:id="15254"/>
      <w:r>
        <w:rPr>
          <w:rFonts w:ascii="阿里巴巴普惠体" w:eastAsia="阿里巴巴普惠体"/>
          <w:color w:val="000000"/>
          <w:sz w:val="21"/>
          <w:lang w:eastAsia="zh-CN"/>
        </w:rPr>
        <w:t>对于定时发送的邮件营销任务，由于审核较迅速，支持使用审核中的模板，支持修改模板，模板审核通过后，在设定的时间发送。</w:t>
      </w:r>
    </w:p>
    <w:p w:rsidR="00CA58D1" w:rsidRDefault="009D55E1">
      <w:pPr>
        <w:spacing w:after="150"/>
        <w:ind w:left="120"/>
        <w:rPr>
          <w:lang w:eastAsia="zh-CN"/>
        </w:rPr>
      </w:pPr>
      <w:bookmarkStart w:id="15257" w:name="title-wnw-qg7-g34"/>
      <w:bookmarkStart w:id="15258" w:name="section-hcf-qsa-fed"/>
      <w:bookmarkEnd w:id="15248"/>
      <w:bookmarkEnd w:id="15252"/>
      <w:bookmarkEnd w:id="15255"/>
      <w:bookmarkEnd w:id="15256"/>
      <w:r>
        <w:rPr>
          <w:rFonts w:ascii="阿里巴巴普惠体" w:eastAsia="阿里巴巴普惠体"/>
          <w:b/>
          <w:color w:val="000000"/>
          <w:lang w:eastAsia="zh-CN"/>
        </w:rPr>
        <w:t>自动化营销有没有可供参考的案例？</w:t>
      </w:r>
    </w:p>
    <w:p w:rsidR="00CA58D1" w:rsidRDefault="009D55E1">
      <w:pPr>
        <w:spacing w:after="150"/>
        <w:ind w:left="120"/>
        <w:rPr>
          <w:lang w:eastAsia="zh-CN"/>
        </w:rPr>
      </w:pPr>
      <w:bookmarkStart w:id="15259" w:name="p-ogq-deb-vyo"/>
      <w:bookmarkEnd w:id="15257"/>
      <w:r>
        <w:rPr>
          <w:rFonts w:ascii="阿里巴巴普惠体" w:eastAsia="阿里巴巴普惠体"/>
          <w:color w:val="000000"/>
          <w:sz w:val="21"/>
          <w:lang w:eastAsia="zh-CN"/>
        </w:rPr>
        <w:t>我们提供了多种自动化营销案例，覆盖转化、促活、沉睡激活三个方面。</w:t>
      </w:r>
    </w:p>
    <w:p w:rsidR="00CA58D1" w:rsidRDefault="009D55E1">
      <w:pPr>
        <w:spacing w:after="150"/>
        <w:ind w:left="120"/>
        <w:rPr>
          <w:lang w:eastAsia="zh-CN"/>
        </w:rPr>
      </w:pPr>
      <w:bookmarkStart w:id="15260" w:name="p-9jx-r2k-xiw"/>
      <w:bookmarkEnd w:id="15259"/>
      <w:r>
        <w:rPr>
          <w:rFonts w:ascii="阿里巴巴普惠体" w:eastAsia="阿里巴巴普惠体"/>
          <w:color w:val="000000"/>
          <w:sz w:val="21"/>
          <w:lang w:eastAsia="zh-CN"/>
        </w:rPr>
        <w:t>在自动化营销任务列表单击右上角的</w:t>
      </w:r>
      <w:r>
        <w:rPr>
          <w:rFonts w:ascii="阿里巴巴普惠体" w:eastAsia="阿里巴巴普惠体"/>
          <w:b/>
          <w:color w:val="000000"/>
          <w:sz w:val="21"/>
          <w:lang w:eastAsia="zh-CN"/>
        </w:rPr>
        <w:t>案例介绍</w:t>
      </w:r>
      <w:r>
        <w:rPr>
          <w:rFonts w:ascii="阿里巴巴普惠体" w:eastAsia="阿里巴巴普惠体"/>
          <w:color w:val="000000"/>
          <w:sz w:val="21"/>
          <w:lang w:eastAsia="zh-CN"/>
        </w:rPr>
        <w:t>，即可进入案例。</w:t>
      </w:r>
    </w:p>
    <w:p w:rsidR="00CA58D1" w:rsidRDefault="009D55E1">
      <w:pPr>
        <w:pStyle w:val="21"/>
        <w:spacing w:after="0"/>
        <w:ind w:left="120"/>
        <w:rPr>
          <w:lang w:eastAsia="zh-CN"/>
        </w:rPr>
      </w:pPr>
      <w:bookmarkStart w:id="15261" w:name="title-4uc-6h3-5sy"/>
      <w:bookmarkStart w:id="15262" w:name="topic-2070173"/>
      <w:bookmarkStart w:id="15263" w:name="_Toc91596907"/>
      <w:bookmarkEnd w:id="15212"/>
      <w:bookmarkEnd w:id="15217"/>
      <w:bookmarkEnd w:id="15258"/>
      <w:bookmarkEnd w:id="15260"/>
      <w:r>
        <w:rPr>
          <w:rFonts w:ascii="阿里巴巴普惠体"/>
          <w:color w:val="000000"/>
          <w:lang w:eastAsia="zh-CN"/>
        </w:rPr>
        <w:t>9.4. 媒体回流常见问题</w:t>
      </w:r>
      <w:bookmarkEnd w:id="15263"/>
    </w:p>
    <w:p w:rsidR="00CA58D1" w:rsidRDefault="009D55E1">
      <w:pPr>
        <w:spacing w:after="150"/>
        <w:ind w:left="120"/>
        <w:rPr>
          <w:lang w:eastAsia="zh-CN"/>
        </w:rPr>
      </w:pPr>
      <w:bookmarkStart w:id="15264" w:name="shortdesc-u8i-y4v-b9u"/>
      <w:bookmarkEnd w:id="15261"/>
      <w:r>
        <w:rPr>
          <w:rFonts w:ascii="阿里巴巴普惠体" w:eastAsia="阿里巴巴普惠体"/>
          <w:color w:val="000000"/>
          <w:sz w:val="21"/>
          <w:lang w:eastAsia="zh-CN"/>
        </w:rPr>
        <w:t>本文汇总了媒体回流模块相关的常见问题。</w:t>
      </w:r>
    </w:p>
    <w:p w:rsidR="00CA58D1" w:rsidRDefault="009D55E1">
      <w:pPr>
        <w:spacing w:after="150"/>
        <w:ind w:left="120"/>
        <w:rPr>
          <w:lang w:eastAsia="zh-CN"/>
        </w:rPr>
      </w:pPr>
      <w:bookmarkStart w:id="15265" w:name="title-2li-58m-w9s"/>
      <w:bookmarkStart w:id="15266" w:name="section-d8c-efc-a9a"/>
      <w:bookmarkStart w:id="15267" w:name="taskbody-cs5-ua5-if0"/>
      <w:bookmarkEnd w:id="15264"/>
      <w:r>
        <w:rPr>
          <w:rFonts w:ascii="阿里巴巴普惠体" w:eastAsia="阿里巴巴普惠体"/>
          <w:b/>
          <w:color w:val="000000"/>
          <w:lang w:eastAsia="zh-CN"/>
        </w:rPr>
        <w:t>怎么使用媒体回流得到的广告数据？</w:t>
      </w:r>
    </w:p>
    <w:p w:rsidR="00CA58D1" w:rsidRDefault="009D55E1">
      <w:pPr>
        <w:spacing w:after="150"/>
        <w:ind w:left="120"/>
        <w:rPr>
          <w:lang w:eastAsia="zh-CN"/>
        </w:rPr>
      </w:pPr>
      <w:bookmarkStart w:id="15268" w:name="p-rpl-cx8-hvb"/>
      <w:bookmarkEnd w:id="15265"/>
      <w:r>
        <w:rPr>
          <w:rFonts w:ascii="阿里巴巴普惠体" w:eastAsia="阿里巴巴普惠体"/>
          <w:color w:val="000000"/>
          <w:sz w:val="21"/>
          <w:lang w:eastAsia="zh-CN"/>
        </w:rPr>
        <w:t>回流数据存储在</w:t>
      </w:r>
      <w:hyperlink w:anchor="topic-1939663">
        <w:r>
          <w:rPr>
            <w:rStyle w:val="af8"/>
            <w:rFonts w:ascii="阿里巴巴普惠体" w:eastAsia="阿里巴巴普惠体"/>
            <w:color w:val="FF6A00"/>
            <w:sz w:val="21"/>
            <w:lang w:eastAsia="zh-CN"/>
          </w:rPr>
          <w:t>数据输出配置</w:t>
        </w:r>
      </w:hyperlink>
      <w:r>
        <w:rPr>
          <w:rFonts w:ascii="阿里巴巴普惠体" w:eastAsia="阿里巴巴普惠体"/>
          <w:color w:val="000000"/>
          <w:sz w:val="21"/>
          <w:lang w:eastAsia="zh-CN"/>
        </w:rPr>
        <w:t>中的MaxCompute项目中。您可以对其做进一步的数据加工处理，然后同步到ADB数据源中，最后在Quick Audience进行分析应用，包括用户标签数据集创建和进一步的受众筛选、受众营销推送等，实现精准营销。</w:t>
      </w:r>
    </w:p>
    <w:p w:rsidR="00CA58D1" w:rsidRDefault="009D55E1" w:rsidP="009D55E1">
      <w:pPr>
        <w:numPr>
          <w:ilvl w:val="0"/>
          <w:numId w:val="532"/>
        </w:numPr>
        <w:spacing w:after="120"/>
        <w:rPr>
          <w:lang w:eastAsia="zh-CN"/>
        </w:rPr>
      </w:pPr>
      <w:bookmarkStart w:id="15269" w:name="p-lvx-h2o-ts3"/>
      <w:bookmarkStart w:id="15270" w:name="li-hh0-2bg-rv9"/>
      <w:bookmarkStart w:id="15271" w:name="ol-rpd-57o-oum"/>
      <w:bookmarkEnd w:id="15268"/>
      <w:r>
        <w:rPr>
          <w:rFonts w:ascii="阿里巴巴普惠体" w:eastAsia="阿里巴巴普惠体"/>
          <w:color w:val="000000"/>
          <w:sz w:val="21"/>
          <w:lang w:eastAsia="zh-CN"/>
        </w:rPr>
        <w:t>对回流数据进行数据处理后，同步到ADB。</w:t>
      </w:r>
    </w:p>
    <w:p w:rsidR="00CA58D1" w:rsidRDefault="009D55E1" w:rsidP="009D55E1">
      <w:pPr>
        <w:numPr>
          <w:ilvl w:val="0"/>
          <w:numId w:val="532"/>
        </w:numPr>
        <w:spacing w:after="120"/>
      </w:pPr>
      <w:bookmarkStart w:id="15272" w:name="p-xsu-n4a-qhj"/>
      <w:bookmarkStart w:id="15273" w:name="li-k52-whr-qnl"/>
      <w:bookmarkEnd w:id="15269"/>
      <w:bookmarkEnd w:id="15270"/>
      <w:r>
        <w:rPr>
          <w:rFonts w:ascii="阿里巴巴普惠体" w:eastAsia="阿里巴巴普惠体"/>
          <w:color w:val="000000"/>
          <w:sz w:val="21"/>
        </w:rPr>
        <w:t>通过Quick Audience用户洞察、用户营销模块进行分析应用：</w:t>
      </w:r>
    </w:p>
    <w:p w:rsidR="00CA58D1" w:rsidRDefault="009D55E1" w:rsidP="009D55E1">
      <w:pPr>
        <w:numPr>
          <w:ilvl w:val="1"/>
          <w:numId w:val="532"/>
        </w:numPr>
        <w:spacing w:after="120"/>
        <w:rPr>
          <w:lang w:eastAsia="zh-CN"/>
        </w:rPr>
      </w:pPr>
      <w:bookmarkStart w:id="15274" w:name="p-1se-qir-d9o"/>
      <w:bookmarkStart w:id="15275" w:name="li-tr5-lkd-25f"/>
      <w:bookmarkStart w:id="15276" w:name="ol-9xs-h1k-jjn"/>
      <w:bookmarkEnd w:id="15272"/>
      <w:r>
        <w:rPr>
          <w:rFonts w:ascii="阿里巴巴普惠体" w:eastAsia="阿里巴巴普惠体"/>
          <w:color w:val="000000"/>
          <w:sz w:val="21"/>
          <w:lang w:eastAsia="zh-CN"/>
        </w:rPr>
        <w:lastRenderedPageBreak/>
        <w:t>将ADB添加为</w:t>
      </w:r>
      <w:hyperlink w:anchor="topic-1949895">
        <w:r>
          <w:rPr>
            <w:rStyle w:val="af8"/>
            <w:rFonts w:ascii="阿里巴巴普惠体" w:eastAsia="阿里巴巴普惠体"/>
            <w:color w:val="FF6A00"/>
            <w:sz w:val="21"/>
            <w:lang w:eastAsia="zh-CN"/>
          </w:rPr>
          <w:t>分析数据源</w:t>
        </w:r>
      </w:hyperlink>
      <w:r>
        <w:rPr>
          <w:rFonts w:ascii="阿里巴巴普惠体" w:eastAsia="阿里巴巴普惠体"/>
          <w:color w:val="000000"/>
          <w:sz w:val="21"/>
          <w:lang w:eastAsia="zh-CN"/>
        </w:rPr>
        <w:t>。</w:t>
      </w:r>
    </w:p>
    <w:p w:rsidR="00CA58D1" w:rsidRDefault="009D55E1" w:rsidP="009D55E1">
      <w:pPr>
        <w:numPr>
          <w:ilvl w:val="1"/>
          <w:numId w:val="532"/>
        </w:numPr>
        <w:spacing w:after="120"/>
        <w:rPr>
          <w:lang w:eastAsia="zh-CN"/>
        </w:rPr>
      </w:pPr>
      <w:bookmarkStart w:id="15277" w:name="p-nvu-xb2-rvm"/>
      <w:bookmarkStart w:id="15278" w:name="li-2vm-jkr-ioc"/>
      <w:bookmarkEnd w:id="15274"/>
      <w:bookmarkEnd w:id="15275"/>
      <w:r>
        <w:rPr>
          <w:rFonts w:ascii="阿里巴巴普惠体" w:eastAsia="阿里巴巴普惠体"/>
          <w:color w:val="000000"/>
          <w:sz w:val="21"/>
          <w:lang w:eastAsia="zh-CN"/>
        </w:rPr>
        <w:t>使用ADB中的数据</w:t>
      </w:r>
      <w:hyperlink w:anchor="task-2389347">
        <w:r>
          <w:rPr>
            <w:rStyle w:val="af8"/>
            <w:rFonts w:ascii="阿里巴巴普惠体" w:eastAsia="阿里巴巴普惠体"/>
            <w:color w:val="FF6A00"/>
            <w:sz w:val="21"/>
            <w:lang w:eastAsia="zh-CN"/>
          </w:rPr>
          <w:t>新建用户标签数据集</w:t>
        </w:r>
      </w:hyperlink>
      <w:r>
        <w:rPr>
          <w:rFonts w:ascii="阿里巴巴普惠体" w:eastAsia="阿里巴巴普惠体"/>
          <w:color w:val="000000"/>
          <w:sz w:val="21"/>
          <w:lang w:eastAsia="zh-CN"/>
        </w:rPr>
        <w:t>。</w:t>
      </w:r>
    </w:p>
    <w:p w:rsidR="00CA58D1" w:rsidRDefault="009D55E1" w:rsidP="009D55E1">
      <w:pPr>
        <w:numPr>
          <w:ilvl w:val="1"/>
          <w:numId w:val="532"/>
        </w:numPr>
        <w:spacing w:after="120"/>
        <w:rPr>
          <w:lang w:eastAsia="zh-CN"/>
        </w:rPr>
      </w:pPr>
      <w:bookmarkStart w:id="15279" w:name="p-gst-xsx-pe9"/>
      <w:bookmarkStart w:id="15280" w:name="li-7r8-avb-mxl"/>
      <w:bookmarkEnd w:id="15277"/>
      <w:bookmarkEnd w:id="15278"/>
      <w:r>
        <w:rPr>
          <w:rFonts w:ascii="阿里巴巴普惠体" w:eastAsia="阿里巴巴普惠体"/>
          <w:color w:val="000000"/>
          <w:sz w:val="21"/>
          <w:lang w:eastAsia="zh-CN"/>
        </w:rPr>
        <w:t>从用户标签数据集筛选受众，参见</w:t>
      </w:r>
      <w:hyperlink w:anchor="topic-913">
        <w:r>
          <w:rPr>
            <w:rStyle w:val="af8"/>
            <w:rFonts w:ascii="阿里巴巴普惠体" w:eastAsia="阿里巴巴普惠体"/>
            <w:color w:val="FF6A00"/>
            <w:sz w:val="21"/>
            <w:lang w:eastAsia="zh-CN"/>
          </w:rPr>
          <w:t>标签筛选</w:t>
        </w:r>
      </w:hyperlink>
      <w:r>
        <w:rPr>
          <w:rFonts w:ascii="阿里巴巴普惠体" w:eastAsia="阿里巴巴普惠体"/>
          <w:color w:val="000000"/>
          <w:sz w:val="21"/>
          <w:lang w:eastAsia="zh-CN"/>
        </w:rPr>
        <w:t>。</w:t>
      </w:r>
    </w:p>
    <w:p w:rsidR="00CA58D1" w:rsidRDefault="009D55E1" w:rsidP="009D55E1">
      <w:pPr>
        <w:numPr>
          <w:ilvl w:val="1"/>
          <w:numId w:val="532"/>
        </w:numPr>
        <w:spacing w:after="120"/>
        <w:rPr>
          <w:lang w:eastAsia="zh-CN"/>
        </w:rPr>
      </w:pPr>
      <w:bookmarkStart w:id="15281" w:name="p-ip9-cec-ay2"/>
      <w:bookmarkStart w:id="15282" w:name="li-r2p-43i-2hp"/>
      <w:bookmarkEnd w:id="15279"/>
      <w:bookmarkEnd w:id="15280"/>
      <w:r>
        <w:rPr>
          <w:rFonts w:ascii="阿里巴巴普惠体" w:eastAsia="阿里巴巴普惠体"/>
          <w:color w:val="000000"/>
          <w:sz w:val="21"/>
          <w:lang w:eastAsia="zh-CN"/>
        </w:rPr>
        <w:t>利用受众进行</w:t>
      </w:r>
      <w:hyperlink w:anchor="topic-1000">
        <w:r>
          <w:rPr>
            <w:rStyle w:val="af8"/>
            <w:rFonts w:ascii="阿里巴巴普惠体" w:eastAsia="阿里巴巴普惠体"/>
            <w:color w:val="FF6A00"/>
            <w:sz w:val="21"/>
            <w:lang w:eastAsia="zh-CN"/>
          </w:rPr>
          <w:t>受众推送</w:t>
        </w:r>
      </w:hyperlink>
      <w:r>
        <w:rPr>
          <w:rFonts w:ascii="阿里巴巴普惠体" w:eastAsia="阿里巴巴普惠体"/>
          <w:color w:val="000000"/>
          <w:sz w:val="21"/>
          <w:lang w:eastAsia="zh-CN"/>
        </w:rPr>
        <w:t>、</w:t>
      </w:r>
      <w:hyperlink w:anchor="topic-2010555">
        <w:r>
          <w:rPr>
            <w:rStyle w:val="af8"/>
            <w:rFonts w:ascii="阿里巴巴普惠体" w:eastAsia="阿里巴巴普惠体"/>
            <w:color w:val="FF6A00"/>
            <w:sz w:val="21"/>
            <w:lang w:eastAsia="zh-CN"/>
          </w:rPr>
          <w:t>用户营销</w:t>
        </w:r>
      </w:hyperlink>
      <w:r>
        <w:rPr>
          <w:rFonts w:ascii="阿里巴巴普惠体" w:eastAsia="阿里巴巴普惠体"/>
          <w:color w:val="000000"/>
          <w:sz w:val="21"/>
          <w:lang w:eastAsia="zh-CN"/>
        </w:rPr>
        <w:t>等应用。</w:t>
      </w:r>
    </w:p>
    <w:p w:rsidR="00CA58D1" w:rsidRDefault="009D55E1">
      <w:pPr>
        <w:spacing w:after="150"/>
        <w:ind w:left="120"/>
        <w:rPr>
          <w:lang w:eastAsia="zh-CN"/>
        </w:rPr>
      </w:pPr>
      <w:bookmarkStart w:id="15283" w:name="title-fuu-exx-1f7"/>
      <w:bookmarkStart w:id="15284" w:name="section-m5q-nro-hmy"/>
      <w:bookmarkEnd w:id="15266"/>
      <w:bookmarkEnd w:id="15271"/>
      <w:bookmarkEnd w:id="15273"/>
      <w:bookmarkEnd w:id="15276"/>
      <w:bookmarkEnd w:id="15281"/>
      <w:bookmarkEnd w:id="15282"/>
      <w:r>
        <w:rPr>
          <w:rFonts w:ascii="阿里巴巴普惠体" w:eastAsia="阿里巴巴普惠体"/>
          <w:b/>
          <w:color w:val="000000"/>
          <w:lang w:eastAsia="zh-CN"/>
        </w:rPr>
        <w:t>媒体回流的报表数据是实时的吗？</w:t>
      </w:r>
    </w:p>
    <w:p w:rsidR="00CA58D1" w:rsidRDefault="009D55E1">
      <w:pPr>
        <w:spacing w:after="150"/>
        <w:ind w:left="120"/>
        <w:rPr>
          <w:lang w:eastAsia="zh-CN"/>
        </w:rPr>
      </w:pPr>
      <w:bookmarkStart w:id="15285" w:name="p-139-1gp-x9t"/>
      <w:bookmarkEnd w:id="15283"/>
      <w:r>
        <w:rPr>
          <w:rFonts w:ascii="阿里巴巴普惠体" w:eastAsia="阿里巴巴普惠体"/>
          <w:color w:val="000000"/>
          <w:sz w:val="21"/>
          <w:lang w:eastAsia="zh-CN"/>
        </w:rPr>
        <w:t>不是，会有若干分钟延迟。</w:t>
      </w:r>
    </w:p>
    <w:p w:rsidR="00CA58D1" w:rsidRDefault="009D55E1">
      <w:pPr>
        <w:pStyle w:val="21"/>
        <w:spacing w:after="0"/>
        <w:ind w:left="120"/>
        <w:rPr>
          <w:lang w:eastAsia="zh-CN"/>
        </w:rPr>
      </w:pPr>
      <w:bookmarkStart w:id="15286" w:name="title-sv5-dj2-0mv"/>
      <w:bookmarkStart w:id="15287" w:name="topic-2078914"/>
      <w:bookmarkStart w:id="15288" w:name="_Toc91596908"/>
      <w:bookmarkEnd w:id="15262"/>
      <w:bookmarkEnd w:id="15267"/>
      <w:bookmarkEnd w:id="15284"/>
      <w:bookmarkEnd w:id="15285"/>
      <w:r>
        <w:rPr>
          <w:rFonts w:ascii="阿里巴巴普惠体"/>
          <w:color w:val="000000"/>
          <w:lang w:eastAsia="zh-CN"/>
        </w:rPr>
        <w:t>9.5. 分析看板常见问题</w:t>
      </w:r>
      <w:bookmarkEnd w:id="15288"/>
    </w:p>
    <w:p w:rsidR="00CA58D1" w:rsidRDefault="009D55E1">
      <w:pPr>
        <w:spacing w:after="150"/>
        <w:ind w:left="120"/>
        <w:rPr>
          <w:lang w:eastAsia="zh-CN"/>
        </w:rPr>
      </w:pPr>
      <w:bookmarkStart w:id="15289" w:name="shortdesc-ok9-3v6-g7g"/>
      <w:bookmarkEnd w:id="15286"/>
      <w:r>
        <w:rPr>
          <w:rFonts w:ascii="阿里巴巴普惠体" w:eastAsia="阿里巴巴普惠体"/>
          <w:color w:val="000000"/>
          <w:sz w:val="21"/>
          <w:lang w:eastAsia="zh-CN"/>
        </w:rPr>
        <w:t>本文汇总了分析看板模块相关的常见问题。</w:t>
      </w:r>
    </w:p>
    <w:p w:rsidR="00CA58D1" w:rsidRDefault="009D55E1">
      <w:pPr>
        <w:spacing w:after="150"/>
        <w:ind w:left="120"/>
        <w:rPr>
          <w:lang w:eastAsia="zh-CN"/>
        </w:rPr>
      </w:pPr>
      <w:bookmarkStart w:id="15290" w:name="title-bif-08f-zia"/>
      <w:bookmarkStart w:id="15291" w:name="section-sgj-21z-fz8"/>
      <w:bookmarkStart w:id="15292" w:name="taskbody-43n-2ye-mwk"/>
      <w:bookmarkEnd w:id="15289"/>
      <w:r>
        <w:rPr>
          <w:rFonts w:ascii="阿里巴巴普惠体" w:eastAsia="阿里巴巴普惠体"/>
          <w:b/>
          <w:color w:val="000000"/>
          <w:lang w:eastAsia="zh-CN"/>
        </w:rPr>
        <w:t>在业务洞察页面打不开报表怎么办？</w:t>
      </w:r>
    </w:p>
    <w:p w:rsidR="00CA58D1" w:rsidRDefault="009D55E1">
      <w:pPr>
        <w:spacing w:after="150"/>
        <w:ind w:left="120"/>
        <w:rPr>
          <w:lang w:eastAsia="zh-CN"/>
        </w:rPr>
      </w:pPr>
      <w:bookmarkStart w:id="15293" w:name="p-3i4-r69-zc3"/>
      <w:bookmarkEnd w:id="15290"/>
      <w:r>
        <w:rPr>
          <w:rFonts w:ascii="阿里巴巴普惠体" w:eastAsia="阿里巴巴普惠体"/>
          <w:color w:val="000000"/>
          <w:sz w:val="21"/>
          <w:lang w:eastAsia="zh-CN"/>
        </w:rPr>
        <w:t>进入</w:t>
      </w:r>
      <w:r>
        <w:rPr>
          <w:rFonts w:ascii="阿里巴巴普惠体" w:eastAsia="阿里巴巴普惠体"/>
          <w:b/>
          <w:color w:val="000000"/>
          <w:sz w:val="21"/>
          <w:lang w:eastAsia="zh-CN"/>
        </w:rPr>
        <w:t>业务洞察</w:t>
      </w:r>
      <w:r>
        <w:rPr>
          <w:rFonts w:ascii="阿里巴巴普惠体" w:eastAsia="阿里巴巴普惠体"/>
          <w:color w:val="000000"/>
          <w:sz w:val="21"/>
          <w:lang w:eastAsia="zh-CN"/>
        </w:rPr>
        <w:t>页面时，若页面不显示已嵌入的Quick BI报表，可能是因为浏览器拦截了第三方Cookie。</w:t>
      </w:r>
    </w:p>
    <w:p w:rsidR="00CA58D1" w:rsidRDefault="009D55E1">
      <w:pPr>
        <w:ind w:left="120"/>
        <w:rPr>
          <w:lang w:eastAsia="zh-CN"/>
        </w:rPr>
      </w:pPr>
      <w:bookmarkStart w:id="15294" w:name="p-84i-idp-22i"/>
      <w:bookmarkEnd w:id="15293"/>
      <w:r>
        <w:rPr>
          <w:rFonts w:ascii="阿里巴巴普惠体" w:eastAsia="阿里巴巴普惠体"/>
          <w:color w:val="000000"/>
          <w:sz w:val="21"/>
          <w:lang w:eastAsia="zh-CN"/>
        </w:rPr>
        <w:t>此时，您可以尝试修改浏览器的设置，以Chrome浏览器为例，在</w:t>
      </w:r>
      <w:r>
        <w:rPr>
          <w:rFonts w:ascii="阿里巴巴普惠体" w:eastAsia="阿里巴巴普惠体"/>
          <w:b/>
          <w:color w:val="000000"/>
          <w:sz w:val="21"/>
          <w:lang w:eastAsia="zh-CN"/>
        </w:rPr>
        <w:t>设置</w:t>
      </w:r>
      <w:r>
        <w:rPr>
          <w:rFonts w:ascii="阿里巴巴普惠体" w:eastAsia="阿里巴巴普惠体"/>
          <w:color w:val="000000"/>
          <w:sz w:val="21"/>
          <w:lang w:eastAsia="zh-CN"/>
        </w:rPr>
        <w:t>&gt;</w:t>
      </w:r>
      <w:r>
        <w:rPr>
          <w:rFonts w:ascii="阿里巴巴普惠体" w:eastAsia="阿里巴巴普惠体"/>
          <w:b/>
          <w:color w:val="000000"/>
          <w:sz w:val="21"/>
          <w:lang w:eastAsia="zh-CN"/>
        </w:rPr>
        <w:t>隐私设置和安全性</w:t>
      </w:r>
      <w:r>
        <w:rPr>
          <w:rFonts w:ascii="阿里巴巴普惠体" w:eastAsia="阿里巴巴普惠体"/>
          <w:color w:val="000000"/>
          <w:sz w:val="21"/>
          <w:lang w:eastAsia="zh-CN"/>
        </w:rPr>
        <w:t>&gt;</w:t>
      </w:r>
      <w:r>
        <w:rPr>
          <w:rFonts w:ascii="阿里巴巴普惠体" w:eastAsia="阿里巴巴普惠体"/>
          <w:b/>
          <w:color w:val="000000"/>
          <w:sz w:val="21"/>
          <w:lang w:eastAsia="zh-CN"/>
        </w:rPr>
        <w:t>Cookie及其他网站数据</w:t>
      </w:r>
      <w:r>
        <w:rPr>
          <w:rFonts w:ascii="阿里巴巴普惠体" w:eastAsia="阿里巴巴普惠体"/>
          <w:color w:val="000000"/>
          <w:sz w:val="21"/>
          <w:lang w:eastAsia="zh-CN"/>
        </w:rPr>
        <w:t>页面，选择</w:t>
      </w:r>
      <w:r>
        <w:rPr>
          <w:rFonts w:ascii="阿里巴巴普惠体" w:eastAsia="阿里巴巴普惠体"/>
          <w:b/>
          <w:color w:val="000000"/>
          <w:sz w:val="21"/>
          <w:lang w:eastAsia="zh-CN"/>
        </w:rPr>
        <w:t>允许所有Cookie</w:t>
      </w:r>
      <w:r>
        <w:rPr>
          <w:rFonts w:ascii="阿里巴巴普惠体" w:eastAsia="阿里巴巴普惠体"/>
          <w:color w:val="000000"/>
          <w:sz w:val="21"/>
          <w:lang w:eastAsia="zh-CN"/>
        </w:rPr>
        <w:t>，再刷新</w:t>
      </w:r>
      <w:r>
        <w:rPr>
          <w:rFonts w:ascii="阿里巴巴普惠体" w:eastAsia="阿里巴巴普惠体"/>
          <w:b/>
          <w:color w:val="000000"/>
          <w:sz w:val="21"/>
          <w:lang w:eastAsia="zh-CN"/>
        </w:rPr>
        <w:t>业务洞察</w:t>
      </w:r>
      <w:r>
        <w:rPr>
          <w:rFonts w:ascii="阿里巴巴普惠体" w:eastAsia="阿里巴巴普惠体"/>
          <w:color w:val="000000"/>
          <w:sz w:val="21"/>
          <w:lang w:eastAsia="zh-CN"/>
        </w:rPr>
        <w:t>页面。</w:t>
      </w:r>
    </w:p>
    <w:p w:rsidR="00CA58D1" w:rsidRDefault="009D55E1">
      <w:pPr>
        <w:ind w:left="120"/>
      </w:pPr>
      <w:bookmarkStart w:id="15295" w:name="img-awl-l23-c70"/>
      <w:r>
        <w:rPr>
          <w:noProof/>
        </w:rPr>
        <w:lastRenderedPageBreak/>
        <w:drawing>
          <wp:inline distT="0" distB="0" distL="0" distR="0">
            <wp:extent cx="6192520" cy="3334434"/>
            <wp:effectExtent l="0" t="0" r="0" b="0"/>
            <wp:docPr id="834" name="图片 83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0"/>
                    <a:stretch>
                      <a:fillRect/>
                    </a:stretch>
                  </pic:blipFill>
                  <pic:spPr>
                    <a:xfrm>
                      <a:off x="0" y="0"/>
                      <a:ext cx="6192520" cy="3334434"/>
                    </a:xfrm>
                    <a:prstGeom prst="rect">
                      <a:avLst/>
                    </a:prstGeom>
                  </pic:spPr>
                </pic:pic>
              </a:graphicData>
            </a:graphic>
          </wp:inline>
        </w:drawing>
      </w:r>
      <w:bookmarkEnd w:id="15287"/>
      <w:bookmarkEnd w:id="15291"/>
      <w:bookmarkEnd w:id="15292"/>
      <w:bookmarkEnd w:id="15294"/>
      <w:bookmarkEnd w:id="15295"/>
    </w:p>
    <w:sectPr w:rsidR="00CA58D1" w:rsidSect="004377DC">
      <w:headerReference w:type="default" r:id="rId751"/>
      <w:footerReference w:type="default" r:id="rId752"/>
      <w:pgSz w:w="11906" w:h="16838"/>
      <w:pgMar w:top="1134" w:right="1077" w:bottom="1134" w:left="1077" w:header="851" w:footer="567" w:gutter="0"/>
      <w:pgNumType w:start="1"/>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C5205E" w:rsidRDefault="00C5205E" w:rsidP="00BE73BD">
      <w:pPr>
        <w:spacing w:before="120" w:after="120"/>
      </w:pPr>
      <w:r>
        <w:separator/>
      </w:r>
    </w:p>
  </w:endnote>
  <w:endnote w:type="continuationSeparator" w:id="0">
    <w:p w:rsidR="00C5205E" w:rsidRDefault="00C5205E" w:rsidP="00BE73BD">
      <w:pPr>
        <w:spacing w:before="120" w:after="12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阿里巴巴普惠体">
    <w:panose1 w:val="00020600040101010101"/>
    <w:charset w:val="86"/>
    <w:family w:val="roman"/>
    <w:pitch w:val="variable"/>
    <w:sig w:usb0="A00002FF" w:usb1="7ACF7CFB" w:usb2="0000001E" w:usb3="00000000" w:csb0="0004009F" w:csb1="00000000"/>
  </w:font>
  <w:font w:name="Calibri Light">
    <w:panose1 w:val="020F0302020204030204"/>
    <w:charset w:val="00"/>
    <w:family w:val="swiss"/>
    <w:pitch w:val="variable"/>
    <w:sig w:usb0="E4002EFF" w:usb1="C000247B" w:usb2="00000009" w:usb3="00000000" w:csb0="000001FF" w:csb1="00000000"/>
  </w:font>
  <w:font w:name="华文细黑">
    <w:panose1 w:val="02010600040101010101"/>
    <w:charset w:val="86"/>
    <w:family w:val="auto"/>
    <w:pitch w:val="variable"/>
    <w:sig w:usb0="00000287" w:usb1="080F0000" w:usb2="00000010" w:usb3="00000000" w:csb0="0004009F" w:csb1="00000000"/>
  </w:font>
  <w:font w:name="微软雅黑">
    <w:panose1 w:val="020B0503020204020204"/>
    <w:charset w:val="86"/>
    <w:family w:val="swiss"/>
    <w:pitch w:val="variable"/>
    <w:sig w:usb0="80000287" w:usb1="2ACF3C50" w:usb2="00000016" w:usb3="00000000" w:csb0="0004001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Borders>
        <w:top w:val="single" w:sz="4" w:space="0" w:color="FF6A00"/>
      </w:tblBorders>
      <w:tblLook w:val="04A0" w:firstRow="1" w:lastRow="0" w:firstColumn="1" w:lastColumn="0" w:noHBand="0" w:noVBand="1"/>
    </w:tblPr>
    <w:tblGrid>
      <w:gridCol w:w="3247"/>
      <w:gridCol w:w="3248"/>
      <w:gridCol w:w="3257"/>
    </w:tblGrid>
    <w:tr w:rsidR="00070AC9">
      <w:tc>
        <w:tcPr>
          <w:tcW w:w="3500" w:type="dxa"/>
        </w:tcPr>
        <w:p w:rsidR="00070AC9" w:rsidRDefault="00070AC9"/>
      </w:tc>
      <w:tc>
        <w:tcPr>
          <w:tcW w:w="3500" w:type="dxa"/>
        </w:tcPr>
        <w:p w:rsidR="00070AC9" w:rsidRDefault="00070AC9">
          <w:pPr>
            <w:jc w:val="center"/>
          </w:pPr>
        </w:p>
      </w:tc>
      <w:tc>
        <w:tcPr>
          <w:tcW w:w="3500" w:type="dxa"/>
        </w:tcPr>
        <w:p w:rsidR="00070AC9" w:rsidRDefault="00070AC9">
          <w:pPr>
            <w:jc w:val="right"/>
          </w:pPr>
          <w:r>
            <w:fldChar w:fldCharType="begin"/>
          </w:r>
          <w:r>
            <w:instrText xml:space="preserve"> PAGE  \* Arabic  \* MERGEFORMAT</w:instrText>
          </w:r>
          <w:r>
            <w:fldChar w:fldCharType="separate"/>
          </w:r>
          <w:r>
            <w:rPr>
              <w:noProof/>
            </w:rPr>
            <w:t>1</w:t>
          </w:r>
          <w:r>
            <w:fldChar w:fldCharType="end"/>
          </w:r>
        </w:p>
      </w:tc>
    </w:tr>
  </w:tbl>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C5205E" w:rsidRDefault="00C5205E" w:rsidP="00BE73BD">
      <w:pPr>
        <w:spacing w:before="120" w:after="120"/>
      </w:pPr>
      <w:r>
        <w:separator/>
      </w:r>
    </w:p>
  </w:footnote>
  <w:footnote w:type="continuationSeparator" w:id="0">
    <w:p w:rsidR="00C5205E" w:rsidRDefault="00C5205E" w:rsidP="00BE73BD">
      <w:pPr>
        <w:spacing w:before="120" w:after="12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Borders>
        <w:bottom w:val="single" w:sz="4" w:space="0" w:color="FF6A00"/>
      </w:tblBorders>
      <w:tblLook w:val="04A0" w:firstRow="1" w:lastRow="0" w:firstColumn="1" w:lastColumn="0" w:noHBand="0" w:noVBand="1"/>
    </w:tblPr>
    <w:tblGrid>
      <w:gridCol w:w="3246"/>
      <w:gridCol w:w="3246"/>
      <w:gridCol w:w="3260"/>
    </w:tblGrid>
    <w:tr w:rsidR="00070AC9">
      <w:trPr>
        <w:trHeight w:hRule="exact" w:val="624"/>
      </w:trPr>
      <w:tc>
        <w:tcPr>
          <w:tcW w:w="3500" w:type="dxa"/>
          <w:vAlign w:val="bottom"/>
        </w:tcPr>
        <w:p w:rsidR="00070AC9" w:rsidRDefault="00070AC9"/>
      </w:tc>
      <w:tc>
        <w:tcPr>
          <w:tcW w:w="3500" w:type="dxa"/>
          <w:vAlign w:val="bottom"/>
        </w:tcPr>
        <w:p w:rsidR="00070AC9" w:rsidRDefault="00070AC9">
          <w:pPr>
            <w:jc w:val="center"/>
          </w:pPr>
        </w:p>
      </w:tc>
      <w:tc>
        <w:tcPr>
          <w:tcW w:w="3500" w:type="dxa"/>
          <w:vAlign w:val="bottom"/>
        </w:tcPr>
        <w:p w:rsidR="00070AC9" w:rsidRDefault="00070AC9">
          <w:pPr>
            <w:jc w:val="right"/>
          </w:pPr>
          <w:fldSimple w:instr="DOCPROPERTY productName \* MERGEFORMAT">
            <w:r>
              <w:rPr>
                <w:rFonts w:ascii="阿里巴巴普惠体" w:eastAsia="阿里巴巴普惠体" w:hAnsi="阿里巴巴普惠体" w:cs="阿里巴巴普惠体" w:hint="eastAsia"/>
                <w:sz w:val="18"/>
                <w:szCs w:val="18"/>
              </w:rPr>
              <w:t>智能用户增长</w:t>
            </w:r>
          </w:fldSimple>
        </w:p>
      </w:tc>
    </w:tr>
  </w:tbl>
  <w:p w:rsidR="00070AC9" w:rsidRDefault="00070AC9"/>
  <w:p w:rsidR="00070AC9" w:rsidRPr="00725BB7" w:rsidRDefault="00070AC9" w:rsidP="00725BB7">
    <w:pPr>
      <w:pStyle w:val="a6"/>
      <w:pBdr>
        <w:bottom w:val="none" w:sz="0" w:space="0" w:color="auto"/>
      </w:pBd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1E1C"/>
    <w:multiLevelType w:val="multilevel"/>
    <w:tmpl w:val="BC64E600"/>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 w15:restartNumberingAfterBreak="0">
    <w:nsid w:val="005B63AC"/>
    <w:multiLevelType w:val="multilevel"/>
    <w:tmpl w:val="01A21D6E"/>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 w15:restartNumberingAfterBreak="0">
    <w:nsid w:val="005D25D4"/>
    <w:multiLevelType w:val="multilevel"/>
    <w:tmpl w:val="D28CD2E0"/>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 w15:restartNumberingAfterBreak="0">
    <w:nsid w:val="008476F0"/>
    <w:multiLevelType w:val="multilevel"/>
    <w:tmpl w:val="2834A564"/>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 w15:restartNumberingAfterBreak="0">
    <w:nsid w:val="00B01595"/>
    <w:multiLevelType w:val="multilevel"/>
    <w:tmpl w:val="50D436F4"/>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 w15:restartNumberingAfterBreak="0">
    <w:nsid w:val="00D16F8B"/>
    <w:multiLevelType w:val="multilevel"/>
    <w:tmpl w:val="F008E40E"/>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 w15:restartNumberingAfterBreak="0">
    <w:nsid w:val="01350A96"/>
    <w:multiLevelType w:val="multilevel"/>
    <w:tmpl w:val="BA305EAC"/>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 w15:restartNumberingAfterBreak="0">
    <w:nsid w:val="021F1F18"/>
    <w:multiLevelType w:val="multilevel"/>
    <w:tmpl w:val="4636F6E0"/>
    <w:lvl w:ilvl="0">
      <w:start w:val="1"/>
      <w:numFmt w:val="bullet"/>
      <w:lvlText w:val=""/>
      <w:lvlJc w:val="left"/>
      <w:pPr>
        <w:ind w:left="1140" w:hanging="360"/>
      </w:pPr>
      <w:rPr>
        <w:rFonts w:ascii="Symbol" w:hAnsi="Symbol" w:hint="default"/>
      </w:rPr>
    </w:lvl>
    <w:lvl w:ilvl="1">
      <w:start w:val="1"/>
      <w:numFmt w:val="bullet"/>
      <w:lvlText w:val="o"/>
      <w:lvlJc w:val="left"/>
      <w:pPr>
        <w:ind w:left="192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 w15:restartNumberingAfterBreak="0">
    <w:nsid w:val="02826405"/>
    <w:multiLevelType w:val="multilevel"/>
    <w:tmpl w:val="A964129A"/>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 w15:restartNumberingAfterBreak="0">
    <w:nsid w:val="032A126B"/>
    <w:multiLevelType w:val="multilevel"/>
    <w:tmpl w:val="8AC88C76"/>
    <w:lvl w:ilvl="0">
      <w:start w:val="1"/>
      <w:numFmt w:val="bullet"/>
      <w:lvlText w:val=""/>
      <w:lvlJc w:val="left"/>
      <w:pPr>
        <w:ind w:left="615" w:hanging="360"/>
      </w:pPr>
      <w:rPr>
        <w:rFonts w:ascii="Symbol" w:hAnsi="Symbol" w:hint="default"/>
      </w:rPr>
    </w:lvl>
    <w:lvl w:ilvl="1">
      <w:start w:val="1"/>
      <w:numFmt w:val="bullet"/>
      <w:lvlText w:val="o"/>
      <w:lvlJc w:val="left"/>
      <w:pPr>
        <w:ind w:left="13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 w15:restartNumberingAfterBreak="0">
    <w:nsid w:val="033D6224"/>
    <w:multiLevelType w:val="multilevel"/>
    <w:tmpl w:val="7C80ADD0"/>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 w15:restartNumberingAfterBreak="0">
    <w:nsid w:val="03447E08"/>
    <w:multiLevelType w:val="multilevel"/>
    <w:tmpl w:val="8E024DD4"/>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 w15:restartNumberingAfterBreak="0">
    <w:nsid w:val="037264EA"/>
    <w:multiLevelType w:val="multilevel"/>
    <w:tmpl w:val="84B6B186"/>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 w15:restartNumberingAfterBreak="0">
    <w:nsid w:val="03AB5EFB"/>
    <w:multiLevelType w:val="multilevel"/>
    <w:tmpl w:val="32FEB606"/>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 w15:restartNumberingAfterBreak="0">
    <w:nsid w:val="040F5F5C"/>
    <w:multiLevelType w:val="multilevel"/>
    <w:tmpl w:val="108293E8"/>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 w15:restartNumberingAfterBreak="0">
    <w:nsid w:val="041A09CA"/>
    <w:multiLevelType w:val="multilevel"/>
    <w:tmpl w:val="793C8C30"/>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 w15:restartNumberingAfterBreak="0">
    <w:nsid w:val="04514F52"/>
    <w:multiLevelType w:val="multilevel"/>
    <w:tmpl w:val="88267FB8"/>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 w15:restartNumberingAfterBreak="0">
    <w:nsid w:val="04BF37C3"/>
    <w:multiLevelType w:val="multilevel"/>
    <w:tmpl w:val="D250DB8A"/>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 w15:restartNumberingAfterBreak="0">
    <w:nsid w:val="050C4780"/>
    <w:multiLevelType w:val="multilevel"/>
    <w:tmpl w:val="620867AC"/>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 w15:restartNumberingAfterBreak="0">
    <w:nsid w:val="05332821"/>
    <w:multiLevelType w:val="multilevel"/>
    <w:tmpl w:val="5A22440A"/>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 w15:restartNumberingAfterBreak="0">
    <w:nsid w:val="055B3102"/>
    <w:multiLevelType w:val="multilevel"/>
    <w:tmpl w:val="B30C44B4"/>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 w15:restartNumberingAfterBreak="0">
    <w:nsid w:val="05F07B5A"/>
    <w:multiLevelType w:val="multilevel"/>
    <w:tmpl w:val="1CDEE588"/>
    <w:lvl w:ilvl="0">
      <w:start w:val="1"/>
      <w:numFmt w:val="bullet"/>
      <w:lvlText w:val=""/>
      <w:lvlJc w:val="left"/>
      <w:pPr>
        <w:ind w:left="615" w:hanging="360"/>
      </w:pPr>
      <w:rPr>
        <w:rFonts w:ascii="Symbol" w:hAnsi="Symbol" w:hint="default"/>
      </w:rPr>
    </w:lvl>
    <w:lvl w:ilvl="1">
      <w:start w:val="1"/>
      <w:numFmt w:val="bullet"/>
      <w:lvlText w:val="o"/>
      <w:lvlJc w:val="left"/>
      <w:pPr>
        <w:ind w:left="13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 w15:restartNumberingAfterBreak="0">
    <w:nsid w:val="061A3E14"/>
    <w:multiLevelType w:val="multilevel"/>
    <w:tmpl w:val="797623EE"/>
    <w:lvl w:ilvl="0">
      <w:start w:val="1"/>
      <w:numFmt w:val="bullet"/>
      <w:lvlText w:val=""/>
      <w:lvlJc w:val="left"/>
      <w:pPr>
        <w:ind w:left="615" w:hanging="360"/>
      </w:pPr>
      <w:rPr>
        <w:rFonts w:ascii="Symbol" w:hAnsi="Symbol" w:hint="default"/>
      </w:rPr>
    </w:lvl>
    <w:lvl w:ilvl="1">
      <w:start w:val="1"/>
      <w:numFmt w:val="bullet"/>
      <w:lvlText w:val="o"/>
      <w:lvlJc w:val="left"/>
      <w:pPr>
        <w:ind w:left="87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 w15:restartNumberingAfterBreak="0">
    <w:nsid w:val="067A2789"/>
    <w:multiLevelType w:val="multilevel"/>
    <w:tmpl w:val="EE76A406"/>
    <w:lvl w:ilvl="0">
      <w:start w:val="1"/>
      <w:numFmt w:val="bullet"/>
      <w:lvlText w:val=""/>
      <w:lvlJc w:val="left"/>
      <w:pPr>
        <w:ind w:left="615" w:hanging="360"/>
      </w:pPr>
      <w:rPr>
        <w:rFonts w:ascii="Symbol" w:hAnsi="Symbol" w:hint="default"/>
      </w:rPr>
    </w:lvl>
    <w:lvl w:ilvl="1">
      <w:start w:val="1"/>
      <w:numFmt w:val="bullet"/>
      <w:lvlText w:val="o"/>
      <w:lvlJc w:val="left"/>
      <w:pPr>
        <w:ind w:left="87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 w15:restartNumberingAfterBreak="0">
    <w:nsid w:val="06C01F2F"/>
    <w:multiLevelType w:val="multilevel"/>
    <w:tmpl w:val="186C2D70"/>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 w15:restartNumberingAfterBreak="0">
    <w:nsid w:val="06C90FF5"/>
    <w:multiLevelType w:val="multilevel"/>
    <w:tmpl w:val="9670F566"/>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 w15:restartNumberingAfterBreak="0">
    <w:nsid w:val="06EE157B"/>
    <w:multiLevelType w:val="multilevel"/>
    <w:tmpl w:val="938E37FE"/>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 w15:restartNumberingAfterBreak="0">
    <w:nsid w:val="07A44BC6"/>
    <w:multiLevelType w:val="multilevel"/>
    <w:tmpl w:val="6FC6947A"/>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 w15:restartNumberingAfterBreak="0">
    <w:nsid w:val="0837499B"/>
    <w:multiLevelType w:val="multilevel"/>
    <w:tmpl w:val="1574861C"/>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 w15:restartNumberingAfterBreak="0">
    <w:nsid w:val="0981442F"/>
    <w:multiLevelType w:val="multilevel"/>
    <w:tmpl w:val="F5BE2AC8"/>
    <w:lvl w:ilvl="0">
      <w:start w:val="1"/>
      <w:numFmt w:val="bullet"/>
      <w:pStyle w:val="3"/>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 w15:restartNumberingAfterBreak="0">
    <w:nsid w:val="0A341A86"/>
    <w:multiLevelType w:val="multilevel"/>
    <w:tmpl w:val="9BFA309E"/>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 w15:restartNumberingAfterBreak="0">
    <w:nsid w:val="0A78451F"/>
    <w:multiLevelType w:val="multilevel"/>
    <w:tmpl w:val="EA1A6492"/>
    <w:lvl w:ilvl="0">
      <w:start w:val="1"/>
      <w:numFmt w:val="bullet"/>
      <w:lvlText w:val=""/>
      <w:lvlJc w:val="left"/>
      <w:pPr>
        <w:ind w:left="615" w:hanging="360"/>
      </w:pPr>
      <w:rPr>
        <w:rFonts w:ascii="Symbol" w:hAnsi="Symbol" w:hint="default"/>
      </w:rPr>
    </w:lvl>
    <w:lvl w:ilvl="1">
      <w:start w:val="1"/>
      <w:numFmt w:val="bullet"/>
      <w:lvlText w:val="o"/>
      <w:lvlJc w:val="left"/>
      <w:pPr>
        <w:ind w:left="87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2" w15:restartNumberingAfterBreak="0">
    <w:nsid w:val="0C2637DA"/>
    <w:multiLevelType w:val="multilevel"/>
    <w:tmpl w:val="B59EF092"/>
    <w:lvl w:ilvl="0">
      <w:start w:val="1"/>
      <w:numFmt w:val="bullet"/>
      <w:lvlText w:val=""/>
      <w:lvlJc w:val="left"/>
      <w:pPr>
        <w:ind w:left="615" w:hanging="360"/>
      </w:pPr>
      <w:rPr>
        <w:rFonts w:ascii="Symbol" w:hAnsi="Symbol" w:hint="default"/>
      </w:rPr>
    </w:lvl>
    <w:lvl w:ilvl="1">
      <w:start w:val="1"/>
      <w:numFmt w:val="bullet"/>
      <w:lvlText w:val="o"/>
      <w:lvlJc w:val="left"/>
      <w:pPr>
        <w:ind w:left="87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 w15:restartNumberingAfterBreak="0">
    <w:nsid w:val="0C3036E1"/>
    <w:multiLevelType w:val="multilevel"/>
    <w:tmpl w:val="2B082636"/>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 w15:restartNumberingAfterBreak="0">
    <w:nsid w:val="0C89062C"/>
    <w:multiLevelType w:val="multilevel"/>
    <w:tmpl w:val="EE5245FE"/>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5" w15:restartNumberingAfterBreak="0">
    <w:nsid w:val="0D373107"/>
    <w:multiLevelType w:val="multilevel"/>
    <w:tmpl w:val="26DE91D0"/>
    <w:lvl w:ilvl="0">
      <w:start w:val="1"/>
      <w:numFmt w:val="bullet"/>
      <w:pStyle w:val="a"/>
      <w:lvlText w:val=""/>
      <w:lvlJc w:val="left"/>
      <w:pPr>
        <w:ind w:left="615" w:hanging="360"/>
      </w:pPr>
      <w:rPr>
        <w:rFonts w:ascii="Symbol" w:hAnsi="Symbol" w:hint="default"/>
      </w:rPr>
    </w:lvl>
    <w:lvl w:ilvl="1">
      <w:start w:val="1"/>
      <w:numFmt w:val="bullet"/>
      <w:lvlText w:val="o"/>
      <w:lvlJc w:val="left"/>
      <w:pPr>
        <w:ind w:left="87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6" w15:restartNumberingAfterBreak="0">
    <w:nsid w:val="0DEB34BC"/>
    <w:multiLevelType w:val="multilevel"/>
    <w:tmpl w:val="8BE08CAC"/>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7" w15:restartNumberingAfterBreak="0">
    <w:nsid w:val="0E2A03B0"/>
    <w:multiLevelType w:val="multilevel"/>
    <w:tmpl w:val="4CA2429E"/>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8" w15:restartNumberingAfterBreak="0">
    <w:nsid w:val="0E2F4808"/>
    <w:multiLevelType w:val="multilevel"/>
    <w:tmpl w:val="567666A6"/>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9" w15:restartNumberingAfterBreak="0">
    <w:nsid w:val="0E9F2E47"/>
    <w:multiLevelType w:val="multilevel"/>
    <w:tmpl w:val="23BC3F20"/>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0" w15:restartNumberingAfterBreak="0">
    <w:nsid w:val="0ED93E5E"/>
    <w:multiLevelType w:val="multilevel"/>
    <w:tmpl w:val="C2C0F0DA"/>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1" w15:restartNumberingAfterBreak="0">
    <w:nsid w:val="101B02B3"/>
    <w:multiLevelType w:val="multilevel"/>
    <w:tmpl w:val="82685B76"/>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2" w15:restartNumberingAfterBreak="0">
    <w:nsid w:val="106E09D2"/>
    <w:multiLevelType w:val="multilevel"/>
    <w:tmpl w:val="012EC146"/>
    <w:lvl w:ilvl="0">
      <w:start w:val="1"/>
      <w:numFmt w:val="bullet"/>
      <w:lvlText w:val=""/>
      <w:lvlJc w:val="left"/>
      <w:pPr>
        <w:ind w:left="615" w:hanging="360"/>
      </w:pPr>
      <w:rPr>
        <w:rFonts w:ascii="Symbol" w:hAnsi="Symbol" w:hint="default"/>
      </w:rPr>
    </w:lvl>
    <w:lvl w:ilvl="1">
      <w:start w:val="1"/>
      <w:numFmt w:val="bullet"/>
      <w:lvlText w:val="o"/>
      <w:lvlJc w:val="left"/>
      <w:pPr>
        <w:ind w:left="87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3" w15:restartNumberingAfterBreak="0">
    <w:nsid w:val="1219035C"/>
    <w:multiLevelType w:val="multilevel"/>
    <w:tmpl w:val="3F947078"/>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4" w15:restartNumberingAfterBreak="0">
    <w:nsid w:val="12394E6A"/>
    <w:multiLevelType w:val="multilevel"/>
    <w:tmpl w:val="F776052C"/>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5" w15:restartNumberingAfterBreak="0">
    <w:nsid w:val="1268574D"/>
    <w:multiLevelType w:val="multilevel"/>
    <w:tmpl w:val="C7EE8700"/>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6" w15:restartNumberingAfterBreak="0">
    <w:nsid w:val="12CA0A6E"/>
    <w:multiLevelType w:val="multilevel"/>
    <w:tmpl w:val="7BFE3956"/>
    <w:lvl w:ilvl="0">
      <w:start w:val="1"/>
      <w:numFmt w:val="bullet"/>
      <w:lvlText w:val=""/>
      <w:lvlJc w:val="left"/>
      <w:pPr>
        <w:ind w:left="615" w:hanging="360"/>
      </w:pPr>
      <w:rPr>
        <w:rFonts w:ascii="Symbol" w:hAnsi="Symbol" w:hint="default"/>
      </w:rPr>
    </w:lvl>
    <w:lvl w:ilvl="1">
      <w:start w:val="1"/>
      <w:numFmt w:val="bullet"/>
      <w:lvlText w:val="o"/>
      <w:lvlJc w:val="left"/>
      <w:pPr>
        <w:ind w:left="87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7" w15:restartNumberingAfterBreak="0">
    <w:nsid w:val="137F13A5"/>
    <w:multiLevelType w:val="multilevel"/>
    <w:tmpl w:val="95323A9C"/>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start w:val="1"/>
      <w:numFmt w:val="bullet"/>
      <w:lvlText w:val=""/>
      <w:lvlJc w:val="left"/>
      <w:pPr>
        <w:ind w:left="1350" w:hanging="360"/>
      </w:pPr>
      <w:rPr>
        <w:rFonts w:ascii="Wingdings" w:hAnsi="Wingdings" w:hint="default"/>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8" w15:restartNumberingAfterBreak="0">
    <w:nsid w:val="13C358E3"/>
    <w:multiLevelType w:val="multilevel"/>
    <w:tmpl w:val="69B82772"/>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9" w15:restartNumberingAfterBreak="0">
    <w:nsid w:val="13CF3210"/>
    <w:multiLevelType w:val="multilevel"/>
    <w:tmpl w:val="B614A2E4"/>
    <w:lvl w:ilvl="0">
      <w:start w:val="1"/>
      <w:numFmt w:val="decimal"/>
      <w:lvlText w:val="%1."/>
      <w:lvlJc w:val="left"/>
      <w:pPr>
        <w:ind w:left="840" w:hanging="360"/>
      </w:pPr>
    </w:lvl>
    <w:lvl w:ilvl="1">
      <w:start w:val="1"/>
      <w:numFmt w:val="lowerRoman"/>
      <w:lvlText w:val="%2."/>
      <w:lvlJc w:val="left"/>
      <w:pPr>
        <w:ind w:left="1320" w:hanging="360"/>
      </w:pPr>
    </w:lvl>
    <w:lvl w:ilvl="2">
      <w:start w:val="1"/>
      <w:numFmt w:val="bullet"/>
      <w:lvlText w:val=""/>
      <w:lvlJc w:val="left"/>
      <w:pPr>
        <w:ind w:left="1575" w:hanging="360"/>
      </w:pPr>
      <w:rPr>
        <w:rFonts w:ascii="Wingdings" w:hAnsi="Wingdings" w:hint="default"/>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0" w15:restartNumberingAfterBreak="0">
    <w:nsid w:val="13D053E8"/>
    <w:multiLevelType w:val="multilevel"/>
    <w:tmpl w:val="53B47004"/>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1" w15:restartNumberingAfterBreak="0">
    <w:nsid w:val="14E709C6"/>
    <w:multiLevelType w:val="multilevel"/>
    <w:tmpl w:val="53EE5088"/>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2" w15:restartNumberingAfterBreak="0">
    <w:nsid w:val="150B05EA"/>
    <w:multiLevelType w:val="multilevel"/>
    <w:tmpl w:val="0D68CEE6"/>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3" w15:restartNumberingAfterBreak="0">
    <w:nsid w:val="154E7435"/>
    <w:multiLevelType w:val="multilevel"/>
    <w:tmpl w:val="C9B22F34"/>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4" w15:restartNumberingAfterBreak="0">
    <w:nsid w:val="15796516"/>
    <w:multiLevelType w:val="multilevel"/>
    <w:tmpl w:val="72C68458"/>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5" w15:restartNumberingAfterBreak="0">
    <w:nsid w:val="15A04F8D"/>
    <w:multiLevelType w:val="multilevel"/>
    <w:tmpl w:val="240A1538"/>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6" w15:restartNumberingAfterBreak="0">
    <w:nsid w:val="15B327DC"/>
    <w:multiLevelType w:val="multilevel"/>
    <w:tmpl w:val="9F04E7AC"/>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7" w15:restartNumberingAfterBreak="0">
    <w:nsid w:val="15FB6F7A"/>
    <w:multiLevelType w:val="multilevel"/>
    <w:tmpl w:val="CBA4F4E4"/>
    <w:lvl w:ilvl="0">
      <w:start w:val="1"/>
      <w:numFmt w:val="bullet"/>
      <w:lvlText w:val=""/>
      <w:lvlJc w:val="left"/>
      <w:pPr>
        <w:ind w:left="615" w:hanging="360"/>
      </w:pPr>
      <w:rPr>
        <w:rFonts w:ascii="Symbol" w:hAnsi="Symbol" w:hint="default"/>
      </w:rPr>
    </w:lvl>
    <w:lvl w:ilvl="1">
      <w:start w:val="1"/>
      <w:numFmt w:val="bullet"/>
      <w:lvlText w:val="o"/>
      <w:lvlJc w:val="left"/>
      <w:pPr>
        <w:ind w:left="13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8" w15:restartNumberingAfterBreak="0">
    <w:nsid w:val="1628203C"/>
    <w:multiLevelType w:val="multilevel"/>
    <w:tmpl w:val="CC4638AC"/>
    <w:lvl w:ilvl="0">
      <w:start w:val="1"/>
      <w:numFmt w:val="bullet"/>
      <w:lvlText w:val=""/>
      <w:lvlJc w:val="left"/>
      <w:pPr>
        <w:ind w:left="615" w:hanging="360"/>
      </w:pPr>
      <w:rPr>
        <w:rFonts w:ascii="Symbol" w:hAnsi="Symbol" w:hint="default"/>
      </w:rPr>
    </w:lvl>
    <w:lvl w:ilvl="1">
      <w:start w:val="1"/>
      <w:numFmt w:val="bullet"/>
      <w:lvlText w:val="o"/>
      <w:lvlJc w:val="left"/>
      <w:pPr>
        <w:ind w:left="87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9" w15:restartNumberingAfterBreak="0">
    <w:nsid w:val="16380842"/>
    <w:multiLevelType w:val="multilevel"/>
    <w:tmpl w:val="0A884D68"/>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0" w15:restartNumberingAfterBreak="0">
    <w:nsid w:val="166F48C2"/>
    <w:multiLevelType w:val="multilevel"/>
    <w:tmpl w:val="E7D474DC"/>
    <w:lvl w:ilvl="0">
      <w:start w:val="1"/>
      <w:numFmt w:val="bullet"/>
      <w:lvlText w:val=""/>
      <w:lvlJc w:val="left"/>
      <w:pPr>
        <w:ind w:left="615" w:hanging="360"/>
      </w:pPr>
      <w:rPr>
        <w:rFonts w:ascii="Symbol" w:hAnsi="Symbol" w:hint="default"/>
      </w:rPr>
    </w:lvl>
    <w:lvl w:ilvl="1">
      <w:start w:val="1"/>
      <w:numFmt w:val="lowerRoman"/>
      <w:lvlText w:val="%2."/>
      <w:lvlJc w:val="left"/>
      <w:pPr>
        <w:ind w:left="1095" w:hanging="360"/>
      </w:p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1" w15:restartNumberingAfterBreak="0">
    <w:nsid w:val="16892FB7"/>
    <w:multiLevelType w:val="hybridMultilevel"/>
    <w:tmpl w:val="5A4EB96A"/>
    <w:lvl w:ilvl="0" w:tplc="0C090001">
      <w:start w:val="1"/>
      <w:numFmt w:val="bullet"/>
      <w:pStyle w:val="2"/>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2" w15:restartNumberingAfterBreak="0">
    <w:nsid w:val="1691667F"/>
    <w:multiLevelType w:val="multilevel"/>
    <w:tmpl w:val="C1ECF840"/>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3" w15:restartNumberingAfterBreak="0">
    <w:nsid w:val="17F13371"/>
    <w:multiLevelType w:val="multilevel"/>
    <w:tmpl w:val="75166F4C"/>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4" w15:restartNumberingAfterBreak="0">
    <w:nsid w:val="186C1BE2"/>
    <w:multiLevelType w:val="multilevel"/>
    <w:tmpl w:val="D6D2E588"/>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5" w15:restartNumberingAfterBreak="0">
    <w:nsid w:val="18DB33C6"/>
    <w:multiLevelType w:val="multilevel"/>
    <w:tmpl w:val="F9386200"/>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6" w15:restartNumberingAfterBreak="0">
    <w:nsid w:val="198D6C13"/>
    <w:multiLevelType w:val="multilevel"/>
    <w:tmpl w:val="A2807CCE"/>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7" w15:restartNumberingAfterBreak="0">
    <w:nsid w:val="199E6BBA"/>
    <w:multiLevelType w:val="multilevel"/>
    <w:tmpl w:val="27427DDA"/>
    <w:lvl w:ilvl="0">
      <w:start w:val="1"/>
      <w:numFmt w:val="decimal"/>
      <w:lvlText w:val="%1."/>
      <w:lvlJc w:val="left"/>
      <w:pPr>
        <w:ind w:left="840" w:hanging="360"/>
      </w:pPr>
    </w:lvl>
    <w:lvl w:ilvl="1">
      <w:start w:val="1"/>
      <w:numFmt w:val="lowerRoman"/>
      <w:lvlText w:val="%2."/>
      <w:lvlJc w:val="left"/>
      <w:pPr>
        <w:ind w:left="1320" w:hanging="360"/>
      </w:pPr>
    </w:lvl>
    <w:lvl w:ilvl="2">
      <w:start w:val="1"/>
      <w:numFmt w:val="bullet"/>
      <w:lvlText w:val=""/>
      <w:lvlJc w:val="left"/>
      <w:pPr>
        <w:ind w:left="2100" w:hanging="360"/>
      </w:pPr>
      <w:rPr>
        <w:rFonts w:ascii="Wingdings" w:hAnsi="Wingdings" w:hint="default"/>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8" w15:restartNumberingAfterBreak="0">
    <w:nsid w:val="19DB0C5A"/>
    <w:multiLevelType w:val="multilevel"/>
    <w:tmpl w:val="066234C0"/>
    <w:lvl w:ilvl="0">
      <w:start w:val="1"/>
      <w:numFmt w:val="bullet"/>
      <w:lvlText w:val=""/>
      <w:lvlJc w:val="left"/>
      <w:pPr>
        <w:ind w:left="615" w:hanging="360"/>
      </w:pPr>
      <w:rPr>
        <w:rFonts w:ascii="Symbol" w:hAnsi="Symbol" w:hint="default"/>
      </w:rPr>
    </w:lvl>
    <w:lvl w:ilvl="1">
      <w:start w:val="1"/>
      <w:numFmt w:val="bullet"/>
      <w:lvlText w:val="o"/>
      <w:lvlJc w:val="left"/>
      <w:pPr>
        <w:ind w:left="87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9" w15:restartNumberingAfterBreak="0">
    <w:nsid w:val="1A3A53EA"/>
    <w:multiLevelType w:val="multilevel"/>
    <w:tmpl w:val="0562DE5A"/>
    <w:lvl w:ilvl="0">
      <w:start w:val="1"/>
      <w:numFmt w:val="decimal"/>
      <w:lvlText w:val="%1."/>
      <w:lvlJc w:val="left"/>
      <w:pPr>
        <w:ind w:left="840" w:hanging="360"/>
      </w:pPr>
    </w:lvl>
    <w:lvl w:ilvl="1">
      <w:start w:val="1"/>
      <w:numFmt w:val="bullet"/>
      <w:lvlText w:val="o"/>
      <w:lvlJc w:val="left"/>
      <w:pPr>
        <w:ind w:left="1620" w:hanging="360"/>
      </w:pPr>
      <w:rPr>
        <w:rFonts w:ascii="Courier New" w:hAnsi="Courier New" w:cs="Courier New" w:hint="default"/>
      </w:rPr>
    </w:lvl>
    <w:lvl w:ilvl="2">
      <w:start w:val="1"/>
      <w:numFmt w:val="bullet"/>
      <w:lvlText w:val=""/>
      <w:lvlJc w:val="left"/>
      <w:pPr>
        <w:ind w:left="2400" w:hanging="360"/>
      </w:pPr>
      <w:rPr>
        <w:rFonts w:ascii="Wingdings" w:hAnsi="Wingdings" w:hint="default"/>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0" w15:restartNumberingAfterBreak="0">
    <w:nsid w:val="1A7661A2"/>
    <w:multiLevelType w:val="multilevel"/>
    <w:tmpl w:val="A4B401E2"/>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1" w15:restartNumberingAfterBreak="0">
    <w:nsid w:val="1B5836C7"/>
    <w:multiLevelType w:val="multilevel"/>
    <w:tmpl w:val="838C28BC"/>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2" w15:restartNumberingAfterBreak="0">
    <w:nsid w:val="1B8A3AE3"/>
    <w:multiLevelType w:val="multilevel"/>
    <w:tmpl w:val="AA26F832"/>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3" w15:restartNumberingAfterBreak="0">
    <w:nsid w:val="1BF82525"/>
    <w:multiLevelType w:val="multilevel"/>
    <w:tmpl w:val="68668D52"/>
    <w:lvl w:ilvl="0">
      <w:start w:val="1"/>
      <w:numFmt w:val="bullet"/>
      <w:lvlText w:val=""/>
      <w:lvlJc w:val="left"/>
      <w:pPr>
        <w:ind w:left="615" w:hanging="360"/>
      </w:pPr>
      <w:rPr>
        <w:rFonts w:ascii="Symbol" w:hAnsi="Symbol" w:hint="default"/>
      </w:rPr>
    </w:lvl>
    <w:lvl w:ilvl="1">
      <w:start w:val="1"/>
      <w:numFmt w:val="bullet"/>
      <w:lvlText w:val="o"/>
      <w:lvlJc w:val="left"/>
      <w:pPr>
        <w:ind w:left="870" w:hanging="360"/>
      </w:pPr>
      <w:rPr>
        <w:rFonts w:ascii="Courier New" w:hAnsi="Courier New" w:cs="Courier New" w:hint="default"/>
      </w:rPr>
    </w:lvl>
    <w:lvl w:ilvl="2">
      <w:start w:val="1"/>
      <w:numFmt w:val="bullet"/>
      <w:lvlText w:val=""/>
      <w:lvlJc w:val="left"/>
      <w:pPr>
        <w:ind w:left="1350" w:hanging="360"/>
      </w:pPr>
      <w:rPr>
        <w:rFonts w:ascii="Wingdings" w:hAnsi="Wingdings" w:hint="default"/>
      </w:rPr>
    </w:lvl>
    <w:lvl w:ilvl="3">
      <w:start w:val="1"/>
      <w:numFmt w:val="lowerLetter"/>
      <w:lvlText w:val="%4."/>
      <w:lvlJc w:val="left"/>
      <w:pPr>
        <w:ind w:left="1830" w:hanging="360"/>
      </w:pPr>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4" w15:restartNumberingAfterBreak="0">
    <w:nsid w:val="1C3019D5"/>
    <w:multiLevelType w:val="multilevel"/>
    <w:tmpl w:val="774896BE"/>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5" w15:restartNumberingAfterBreak="0">
    <w:nsid w:val="1C3C584F"/>
    <w:multiLevelType w:val="multilevel"/>
    <w:tmpl w:val="345E6F28"/>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6" w15:restartNumberingAfterBreak="0">
    <w:nsid w:val="1C3D0C31"/>
    <w:multiLevelType w:val="multilevel"/>
    <w:tmpl w:val="F01CF2D6"/>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7" w15:restartNumberingAfterBreak="0">
    <w:nsid w:val="1C3D1348"/>
    <w:multiLevelType w:val="multilevel"/>
    <w:tmpl w:val="E2D6A916"/>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8" w15:restartNumberingAfterBreak="0">
    <w:nsid w:val="1C564DE6"/>
    <w:multiLevelType w:val="multilevel"/>
    <w:tmpl w:val="52E226F0"/>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9" w15:restartNumberingAfterBreak="0">
    <w:nsid w:val="1CBB6F5F"/>
    <w:multiLevelType w:val="multilevel"/>
    <w:tmpl w:val="A0D0E91A"/>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0" w15:restartNumberingAfterBreak="0">
    <w:nsid w:val="1D544827"/>
    <w:multiLevelType w:val="multilevel"/>
    <w:tmpl w:val="A9849D8A"/>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1" w15:restartNumberingAfterBreak="0">
    <w:nsid w:val="1DAE55CF"/>
    <w:multiLevelType w:val="multilevel"/>
    <w:tmpl w:val="37842052"/>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2" w15:restartNumberingAfterBreak="0">
    <w:nsid w:val="1DAF0759"/>
    <w:multiLevelType w:val="multilevel"/>
    <w:tmpl w:val="206E6E08"/>
    <w:lvl w:ilvl="0">
      <w:start w:val="1"/>
      <w:numFmt w:val="bullet"/>
      <w:lvlText w:val=""/>
      <w:lvlJc w:val="left"/>
      <w:pPr>
        <w:ind w:left="615" w:hanging="360"/>
      </w:pPr>
      <w:rPr>
        <w:rFonts w:ascii="Symbol" w:hAnsi="Symbol" w:hint="default"/>
      </w:rPr>
    </w:lvl>
    <w:lvl w:ilvl="1">
      <w:start w:val="1"/>
      <w:numFmt w:val="bullet"/>
      <w:lvlText w:val="o"/>
      <w:lvlJc w:val="left"/>
      <w:pPr>
        <w:ind w:left="13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3" w15:restartNumberingAfterBreak="0">
    <w:nsid w:val="1DBF6382"/>
    <w:multiLevelType w:val="multilevel"/>
    <w:tmpl w:val="9BEA01FE"/>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4" w15:restartNumberingAfterBreak="0">
    <w:nsid w:val="1DEC2298"/>
    <w:multiLevelType w:val="multilevel"/>
    <w:tmpl w:val="D092F3B0"/>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5" w15:restartNumberingAfterBreak="0">
    <w:nsid w:val="1E590499"/>
    <w:multiLevelType w:val="multilevel"/>
    <w:tmpl w:val="01A2E5C0"/>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6" w15:restartNumberingAfterBreak="0">
    <w:nsid w:val="1F193E31"/>
    <w:multiLevelType w:val="multilevel"/>
    <w:tmpl w:val="5184C9BA"/>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7" w15:restartNumberingAfterBreak="0">
    <w:nsid w:val="1F564E57"/>
    <w:multiLevelType w:val="multilevel"/>
    <w:tmpl w:val="292CE2CA"/>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8" w15:restartNumberingAfterBreak="0">
    <w:nsid w:val="1F775EAF"/>
    <w:multiLevelType w:val="multilevel"/>
    <w:tmpl w:val="416C44B8"/>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9" w15:restartNumberingAfterBreak="0">
    <w:nsid w:val="20115350"/>
    <w:multiLevelType w:val="multilevel"/>
    <w:tmpl w:val="DE3EB46A"/>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0" w15:restartNumberingAfterBreak="0">
    <w:nsid w:val="2021541B"/>
    <w:multiLevelType w:val="multilevel"/>
    <w:tmpl w:val="B6602AC4"/>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1" w15:restartNumberingAfterBreak="0">
    <w:nsid w:val="203E26E0"/>
    <w:multiLevelType w:val="multilevel"/>
    <w:tmpl w:val="49A83C22"/>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2" w15:restartNumberingAfterBreak="0">
    <w:nsid w:val="206F08C6"/>
    <w:multiLevelType w:val="multilevel"/>
    <w:tmpl w:val="68EEF9BA"/>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3" w15:restartNumberingAfterBreak="0">
    <w:nsid w:val="220B2BFA"/>
    <w:multiLevelType w:val="multilevel"/>
    <w:tmpl w:val="9FB0A62E"/>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4" w15:restartNumberingAfterBreak="0">
    <w:nsid w:val="22B37886"/>
    <w:multiLevelType w:val="multilevel"/>
    <w:tmpl w:val="D91CC65E"/>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5" w15:restartNumberingAfterBreak="0">
    <w:nsid w:val="22C7668A"/>
    <w:multiLevelType w:val="multilevel"/>
    <w:tmpl w:val="FCA60662"/>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6" w15:restartNumberingAfterBreak="0">
    <w:nsid w:val="22F84116"/>
    <w:multiLevelType w:val="multilevel"/>
    <w:tmpl w:val="4656C3E2"/>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7" w15:restartNumberingAfterBreak="0">
    <w:nsid w:val="24A76312"/>
    <w:multiLevelType w:val="multilevel"/>
    <w:tmpl w:val="DACA318A"/>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8" w15:restartNumberingAfterBreak="0">
    <w:nsid w:val="25014348"/>
    <w:multiLevelType w:val="multilevel"/>
    <w:tmpl w:val="C896A25A"/>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9" w15:restartNumberingAfterBreak="0">
    <w:nsid w:val="25183D2D"/>
    <w:multiLevelType w:val="multilevel"/>
    <w:tmpl w:val="45B4A112"/>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start w:val="1"/>
      <w:numFmt w:val="bullet"/>
      <w:lvlText w:val=""/>
      <w:lvlJc w:val="left"/>
      <w:pPr>
        <w:ind w:left="1875" w:hanging="360"/>
      </w:pPr>
      <w:rPr>
        <w:rFonts w:ascii="Wingdings" w:hAnsi="Wingdings" w:hint="default"/>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0" w15:restartNumberingAfterBreak="0">
    <w:nsid w:val="25E57CDC"/>
    <w:multiLevelType w:val="multilevel"/>
    <w:tmpl w:val="947A78E6"/>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1" w15:restartNumberingAfterBreak="0">
    <w:nsid w:val="26071037"/>
    <w:multiLevelType w:val="multilevel"/>
    <w:tmpl w:val="7278D35E"/>
    <w:lvl w:ilvl="0">
      <w:start w:val="1"/>
      <w:numFmt w:val="bullet"/>
      <w:lvlText w:val=""/>
      <w:lvlJc w:val="left"/>
      <w:pPr>
        <w:ind w:left="615" w:hanging="360"/>
      </w:pPr>
      <w:rPr>
        <w:rFonts w:ascii="Symbol" w:hAnsi="Symbol" w:hint="default"/>
      </w:rPr>
    </w:lvl>
    <w:lvl w:ilvl="1">
      <w:start w:val="1"/>
      <w:numFmt w:val="bullet"/>
      <w:lvlText w:val="o"/>
      <w:lvlJc w:val="left"/>
      <w:pPr>
        <w:ind w:left="87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2" w15:restartNumberingAfterBreak="0">
    <w:nsid w:val="264A2B08"/>
    <w:multiLevelType w:val="multilevel"/>
    <w:tmpl w:val="12BACA20"/>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start w:val="1"/>
      <w:numFmt w:val="lowerLetter"/>
      <w:lvlText w:val="%3."/>
      <w:lvlJc w:val="left"/>
      <w:pPr>
        <w:ind w:left="1575" w:hanging="360"/>
      </w:p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3" w15:restartNumberingAfterBreak="0">
    <w:nsid w:val="26D021FA"/>
    <w:multiLevelType w:val="multilevel"/>
    <w:tmpl w:val="76DE7D6A"/>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4" w15:restartNumberingAfterBreak="0">
    <w:nsid w:val="26DB5249"/>
    <w:multiLevelType w:val="multilevel"/>
    <w:tmpl w:val="0EA41898"/>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5" w15:restartNumberingAfterBreak="0">
    <w:nsid w:val="27396CBE"/>
    <w:multiLevelType w:val="multilevel"/>
    <w:tmpl w:val="F424D188"/>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6" w15:restartNumberingAfterBreak="0">
    <w:nsid w:val="27552AC0"/>
    <w:multiLevelType w:val="multilevel"/>
    <w:tmpl w:val="78F26B20"/>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7" w15:restartNumberingAfterBreak="0">
    <w:nsid w:val="27BE5C37"/>
    <w:multiLevelType w:val="multilevel"/>
    <w:tmpl w:val="C82CC5E8"/>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start w:val="1"/>
      <w:numFmt w:val="bullet"/>
      <w:lvlText w:val=""/>
      <w:lvlJc w:val="left"/>
      <w:pPr>
        <w:ind w:left="1350" w:hanging="360"/>
      </w:pPr>
      <w:rPr>
        <w:rFonts w:ascii="Wingdings" w:hAnsi="Wingdings" w:hint="default"/>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8" w15:restartNumberingAfterBreak="0">
    <w:nsid w:val="27D43279"/>
    <w:multiLevelType w:val="multilevel"/>
    <w:tmpl w:val="264C9A6E"/>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9" w15:restartNumberingAfterBreak="0">
    <w:nsid w:val="27EE0F70"/>
    <w:multiLevelType w:val="multilevel"/>
    <w:tmpl w:val="EF761B96"/>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0" w15:restartNumberingAfterBreak="0">
    <w:nsid w:val="28157486"/>
    <w:multiLevelType w:val="multilevel"/>
    <w:tmpl w:val="F2042236"/>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1" w15:restartNumberingAfterBreak="0">
    <w:nsid w:val="2823766A"/>
    <w:multiLevelType w:val="multilevel"/>
    <w:tmpl w:val="26A4B3E4"/>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start w:val="1"/>
      <w:numFmt w:val="bullet"/>
      <w:lvlText w:val=""/>
      <w:lvlJc w:val="left"/>
      <w:pPr>
        <w:ind w:left="1350" w:hanging="360"/>
      </w:pPr>
      <w:rPr>
        <w:rFonts w:ascii="Wingdings" w:hAnsi="Wingdings" w:hint="default"/>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2" w15:restartNumberingAfterBreak="0">
    <w:nsid w:val="283F3780"/>
    <w:multiLevelType w:val="multilevel"/>
    <w:tmpl w:val="D3785A9A"/>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3" w15:restartNumberingAfterBreak="0">
    <w:nsid w:val="284E7B6C"/>
    <w:multiLevelType w:val="multilevel"/>
    <w:tmpl w:val="7FE050BE"/>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4" w15:restartNumberingAfterBreak="0">
    <w:nsid w:val="2853255A"/>
    <w:multiLevelType w:val="multilevel"/>
    <w:tmpl w:val="539CF950"/>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5" w15:restartNumberingAfterBreak="0">
    <w:nsid w:val="29317204"/>
    <w:multiLevelType w:val="multilevel"/>
    <w:tmpl w:val="B8367268"/>
    <w:lvl w:ilvl="0">
      <w:start w:val="1"/>
      <w:numFmt w:val="decimal"/>
      <w:lvlText w:val="%1."/>
      <w:lvlJc w:val="left"/>
      <w:pPr>
        <w:ind w:left="840" w:hanging="360"/>
      </w:pPr>
    </w:lvl>
    <w:lvl w:ilvl="1">
      <w:start w:val="1"/>
      <w:numFmt w:val="bullet"/>
      <w:lvlText w:val="o"/>
      <w:lvlJc w:val="left"/>
      <w:pPr>
        <w:ind w:left="162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6" w15:restartNumberingAfterBreak="0">
    <w:nsid w:val="29F968E5"/>
    <w:multiLevelType w:val="multilevel"/>
    <w:tmpl w:val="EC226B4E"/>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7" w15:restartNumberingAfterBreak="0">
    <w:nsid w:val="2A5822ED"/>
    <w:multiLevelType w:val="multilevel"/>
    <w:tmpl w:val="3FC4B0F2"/>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8" w15:restartNumberingAfterBreak="0">
    <w:nsid w:val="2A7C112B"/>
    <w:multiLevelType w:val="multilevel"/>
    <w:tmpl w:val="C0389918"/>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9" w15:restartNumberingAfterBreak="0">
    <w:nsid w:val="2AA5252E"/>
    <w:multiLevelType w:val="multilevel"/>
    <w:tmpl w:val="071E62B0"/>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0" w15:restartNumberingAfterBreak="0">
    <w:nsid w:val="2AB758D4"/>
    <w:multiLevelType w:val="multilevel"/>
    <w:tmpl w:val="14E87F74"/>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1" w15:restartNumberingAfterBreak="0">
    <w:nsid w:val="2B133223"/>
    <w:multiLevelType w:val="multilevel"/>
    <w:tmpl w:val="47701AB2"/>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2" w15:restartNumberingAfterBreak="0">
    <w:nsid w:val="2BB210CD"/>
    <w:multiLevelType w:val="multilevel"/>
    <w:tmpl w:val="7A521B9A"/>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3" w15:restartNumberingAfterBreak="0">
    <w:nsid w:val="2C1C6D24"/>
    <w:multiLevelType w:val="multilevel"/>
    <w:tmpl w:val="7506FA04"/>
    <w:lvl w:ilvl="0">
      <w:start w:val="1"/>
      <w:numFmt w:val="bullet"/>
      <w:lvlText w:val=""/>
      <w:lvlJc w:val="left"/>
      <w:pPr>
        <w:ind w:left="1140" w:hanging="360"/>
      </w:pPr>
      <w:rPr>
        <w:rFonts w:ascii="Symbol" w:hAnsi="Symbol" w:hint="default"/>
      </w:rPr>
    </w:lvl>
    <w:lvl w:ilvl="1">
      <w:start w:val="1"/>
      <w:numFmt w:val="bullet"/>
      <w:lvlText w:val="o"/>
      <w:lvlJc w:val="left"/>
      <w:pPr>
        <w:ind w:left="192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4" w15:restartNumberingAfterBreak="0">
    <w:nsid w:val="2C4060F3"/>
    <w:multiLevelType w:val="multilevel"/>
    <w:tmpl w:val="3A5E78AE"/>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5" w15:restartNumberingAfterBreak="0">
    <w:nsid w:val="2D391A5D"/>
    <w:multiLevelType w:val="multilevel"/>
    <w:tmpl w:val="4F3AD9CA"/>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6" w15:restartNumberingAfterBreak="0">
    <w:nsid w:val="2D974766"/>
    <w:multiLevelType w:val="multilevel"/>
    <w:tmpl w:val="CAB4F7A6"/>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7" w15:restartNumberingAfterBreak="0">
    <w:nsid w:val="2E1174E7"/>
    <w:multiLevelType w:val="multilevel"/>
    <w:tmpl w:val="47B42402"/>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8" w15:restartNumberingAfterBreak="0">
    <w:nsid w:val="2E5E14D3"/>
    <w:multiLevelType w:val="multilevel"/>
    <w:tmpl w:val="3926D46A"/>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9" w15:restartNumberingAfterBreak="0">
    <w:nsid w:val="2EF532C8"/>
    <w:multiLevelType w:val="multilevel"/>
    <w:tmpl w:val="B8B0EE5A"/>
    <w:lvl w:ilvl="0">
      <w:start w:val="1"/>
      <w:numFmt w:val="bullet"/>
      <w:lvlText w:val=""/>
      <w:lvlJc w:val="left"/>
      <w:pPr>
        <w:ind w:left="615" w:hanging="360"/>
      </w:pPr>
      <w:rPr>
        <w:rFonts w:ascii="Symbol" w:hAnsi="Symbol" w:hint="default"/>
      </w:rPr>
    </w:lvl>
    <w:lvl w:ilvl="1">
      <w:start w:val="1"/>
      <w:numFmt w:val="bullet"/>
      <w:lvlText w:val="o"/>
      <w:lvlJc w:val="left"/>
      <w:pPr>
        <w:ind w:left="870" w:hanging="360"/>
      </w:pPr>
      <w:rPr>
        <w:rFonts w:ascii="Courier New" w:hAnsi="Courier New" w:cs="Courier New" w:hint="default"/>
      </w:rPr>
    </w:lvl>
    <w:lvl w:ilvl="2">
      <w:start w:val="1"/>
      <w:numFmt w:val="bullet"/>
      <w:lvlText w:val=""/>
      <w:lvlJc w:val="left"/>
      <w:pPr>
        <w:ind w:left="1125" w:hanging="360"/>
      </w:pPr>
      <w:rPr>
        <w:rFonts w:ascii="Wingdings" w:hAnsi="Wingdings" w:hint="default"/>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0" w15:restartNumberingAfterBreak="0">
    <w:nsid w:val="2F1A2DA9"/>
    <w:multiLevelType w:val="multilevel"/>
    <w:tmpl w:val="ACDAB176"/>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1" w15:restartNumberingAfterBreak="0">
    <w:nsid w:val="2F503AA9"/>
    <w:multiLevelType w:val="multilevel"/>
    <w:tmpl w:val="4E36DD66"/>
    <w:lvl w:ilvl="0">
      <w:start w:val="1"/>
      <w:numFmt w:val="bullet"/>
      <w:lvlText w:val=""/>
      <w:lvlJc w:val="left"/>
      <w:pPr>
        <w:ind w:left="1140" w:hanging="360"/>
      </w:pPr>
      <w:rPr>
        <w:rFonts w:ascii="Symbol" w:hAnsi="Symbol" w:hint="default"/>
      </w:rPr>
    </w:lvl>
    <w:lvl w:ilvl="1">
      <w:start w:val="1"/>
      <w:numFmt w:val="bullet"/>
      <w:lvlText w:val="o"/>
      <w:lvlJc w:val="left"/>
      <w:pPr>
        <w:ind w:left="192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2" w15:restartNumberingAfterBreak="0">
    <w:nsid w:val="2F7D0257"/>
    <w:multiLevelType w:val="multilevel"/>
    <w:tmpl w:val="023030D4"/>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3" w15:restartNumberingAfterBreak="0">
    <w:nsid w:val="2F8D6A00"/>
    <w:multiLevelType w:val="multilevel"/>
    <w:tmpl w:val="94EE1C36"/>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4" w15:restartNumberingAfterBreak="0">
    <w:nsid w:val="2FC43506"/>
    <w:multiLevelType w:val="multilevel"/>
    <w:tmpl w:val="AD2284A0"/>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5" w15:restartNumberingAfterBreak="0">
    <w:nsid w:val="30002348"/>
    <w:multiLevelType w:val="multilevel"/>
    <w:tmpl w:val="92960FC8"/>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6" w15:restartNumberingAfterBreak="0">
    <w:nsid w:val="30BF53F5"/>
    <w:multiLevelType w:val="multilevel"/>
    <w:tmpl w:val="62A6E82C"/>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7" w15:restartNumberingAfterBreak="0">
    <w:nsid w:val="30EF6E38"/>
    <w:multiLevelType w:val="multilevel"/>
    <w:tmpl w:val="5BE27CF0"/>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8" w15:restartNumberingAfterBreak="0">
    <w:nsid w:val="31722954"/>
    <w:multiLevelType w:val="multilevel"/>
    <w:tmpl w:val="52FAA1E2"/>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9" w15:restartNumberingAfterBreak="0">
    <w:nsid w:val="31E30BF9"/>
    <w:multiLevelType w:val="multilevel"/>
    <w:tmpl w:val="140C89F0"/>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0" w15:restartNumberingAfterBreak="0">
    <w:nsid w:val="3230151D"/>
    <w:multiLevelType w:val="multilevel"/>
    <w:tmpl w:val="49B4FD92"/>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1" w15:restartNumberingAfterBreak="0">
    <w:nsid w:val="324301C7"/>
    <w:multiLevelType w:val="multilevel"/>
    <w:tmpl w:val="B1B61D52"/>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2" w15:restartNumberingAfterBreak="0">
    <w:nsid w:val="32564638"/>
    <w:multiLevelType w:val="multilevel"/>
    <w:tmpl w:val="3D9AB93A"/>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start w:val="1"/>
      <w:numFmt w:val="bullet"/>
      <w:lvlText w:val=""/>
      <w:lvlJc w:val="left"/>
      <w:pPr>
        <w:ind w:left="1875" w:hanging="360"/>
      </w:pPr>
      <w:rPr>
        <w:rFonts w:ascii="Wingdings" w:hAnsi="Wingdings" w:hint="default"/>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3" w15:restartNumberingAfterBreak="0">
    <w:nsid w:val="326E7571"/>
    <w:multiLevelType w:val="multilevel"/>
    <w:tmpl w:val="94947B2A"/>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4" w15:restartNumberingAfterBreak="0">
    <w:nsid w:val="328D7D73"/>
    <w:multiLevelType w:val="multilevel"/>
    <w:tmpl w:val="F1F85D48"/>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5" w15:restartNumberingAfterBreak="0">
    <w:nsid w:val="32F46B8E"/>
    <w:multiLevelType w:val="multilevel"/>
    <w:tmpl w:val="0C00B01E"/>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6" w15:restartNumberingAfterBreak="0">
    <w:nsid w:val="331A3652"/>
    <w:multiLevelType w:val="multilevel"/>
    <w:tmpl w:val="64080D54"/>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7" w15:restartNumberingAfterBreak="0">
    <w:nsid w:val="332259CF"/>
    <w:multiLevelType w:val="multilevel"/>
    <w:tmpl w:val="4BE89314"/>
    <w:lvl w:ilvl="0">
      <w:start w:val="1"/>
      <w:numFmt w:val="bullet"/>
      <w:lvlText w:val=""/>
      <w:lvlJc w:val="left"/>
      <w:pPr>
        <w:ind w:left="615" w:hanging="360"/>
      </w:pPr>
      <w:rPr>
        <w:rFonts w:ascii="Symbol" w:hAnsi="Symbol" w:hint="default"/>
      </w:rPr>
    </w:lvl>
    <w:lvl w:ilvl="1">
      <w:start w:val="1"/>
      <w:numFmt w:val="bullet"/>
      <w:lvlText w:val="o"/>
      <w:lvlJc w:val="left"/>
      <w:pPr>
        <w:ind w:left="87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8" w15:restartNumberingAfterBreak="0">
    <w:nsid w:val="338D72EF"/>
    <w:multiLevelType w:val="multilevel"/>
    <w:tmpl w:val="0C7C65E4"/>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start w:val="1"/>
      <w:numFmt w:val="bullet"/>
      <w:lvlText w:val=""/>
      <w:lvlJc w:val="left"/>
      <w:pPr>
        <w:ind w:left="1350" w:hanging="360"/>
      </w:pPr>
      <w:rPr>
        <w:rFonts w:ascii="Wingdings" w:hAnsi="Wingdings" w:hint="default"/>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9" w15:restartNumberingAfterBreak="0">
    <w:nsid w:val="340571E1"/>
    <w:multiLevelType w:val="multilevel"/>
    <w:tmpl w:val="2870DBA4"/>
    <w:lvl w:ilvl="0">
      <w:start w:val="1"/>
      <w:numFmt w:val="decimal"/>
      <w:lvlText w:val="%1."/>
      <w:lvlJc w:val="left"/>
      <w:pPr>
        <w:ind w:left="840" w:hanging="360"/>
      </w:pPr>
    </w:lvl>
    <w:lvl w:ilvl="1">
      <w:start w:val="1"/>
      <w:numFmt w:val="bullet"/>
      <w:lvlText w:val="o"/>
      <w:lvlJc w:val="left"/>
      <w:pPr>
        <w:ind w:left="162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0" w15:restartNumberingAfterBreak="0">
    <w:nsid w:val="340B3AC2"/>
    <w:multiLevelType w:val="multilevel"/>
    <w:tmpl w:val="E9EA5F54"/>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1" w15:restartNumberingAfterBreak="0">
    <w:nsid w:val="343D4062"/>
    <w:multiLevelType w:val="multilevel"/>
    <w:tmpl w:val="4482ADAA"/>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2" w15:restartNumberingAfterBreak="0">
    <w:nsid w:val="347B030D"/>
    <w:multiLevelType w:val="multilevel"/>
    <w:tmpl w:val="69CC5724"/>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3" w15:restartNumberingAfterBreak="0">
    <w:nsid w:val="34E91DFC"/>
    <w:multiLevelType w:val="multilevel"/>
    <w:tmpl w:val="E5348D9E"/>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4" w15:restartNumberingAfterBreak="0">
    <w:nsid w:val="34F9750D"/>
    <w:multiLevelType w:val="multilevel"/>
    <w:tmpl w:val="9A3C8716"/>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5" w15:restartNumberingAfterBreak="0">
    <w:nsid w:val="359254CA"/>
    <w:multiLevelType w:val="multilevel"/>
    <w:tmpl w:val="42E6F4AE"/>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6" w15:restartNumberingAfterBreak="0">
    <w:nsid w:val="3672727B"/>
    <w:multiLevelType w:val="multilevel"/>
    <w:tmpl w:val="75D4B464"/>
    <w:lvl w:ilvl="0">
      <w:start w:val="1"/>
      <w:numFmt w:val="bullet"/>
      <w:lvlText w:val=""/>
      <w:lvlJc w:val="left"/>
      <w:pPr>
        <w:ind w:left="615" w:hanging="360"/>
      </w:pPr>
      <w:rPr>
        <w:rFonts w:ascii="Symbol" w:hAnsi="Symbol" w:hint="default"/>
      </w:rPr>
    </w:lvl>
    <w:lvl w:ilvl="1">
      <w:start w:val="1"/>
      <w:numFmt w:val="bullet"/>
      <w:lvlText w:val="o"/>
      <w:lvlJc w:val="left"/>
      <w:pPr>
        <w:ind w:left="87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7" w15:restartNumberingAfterBreak="0">
    <w:nsid w:val="373954A0"/>
    <w:multiLevelType w:val="multilevel"/>
    <w:tmpl w:val="6F4C412C"/>
    <w:lvl w:ilvl="0">
      <w:start w:val="1"/>
      <w:numFmt w:val="decimal"/>
      <w:lvlText w:val="%1."/>
      <w:lvlJc w:val="left"/>
      <w:pPr>
        <w:ind w:left="840" w:hanging="360"/>
      </w:pPr>
    </w:lvl>
    <w:lvl w:ilvl="1">
      <w:start w:val="1"/>
      <w:numFmt w:val="lowerRoman"/>
      <w:lvlText w:val="%2."/>
      <w:lvlJc w:val="left"/>
      <w:pPr>
        <w:ind w:left="1320" w:hanging="360"/>
      </w:p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8" w15:restartNumberingAfterBreak="0">
    <w:nsid w:val="3778227D"/>
    <w:multiLevelType w:val="multilevel"/>
    <w:tmpl w:val="7930B89A"/>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9" w15:restartNumberingAfterBreak="0">
    <w:nsid w:val="37AF6D12"/>
    <w:multiLevelType w:val="multilevel"/>
    <w:tmpl w:val="2E54BC20"/>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0" w15:restartNumberingAfterBreak="0">
    <w:nsid w:val="37E76681"/>
    <w:multiLevelType w:val="multilevel"/>
    <w:tmpl w:val="3A02B290"/>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start w:val="1"/>
      <w:numFmt w:val="bullet"/>
      <w:lvlText w:val=""/>
      <w:lvlJc w:val="left"/>
      <w:pPr>
        <w:ind w:left="1350" w:hanging="360"/>
      </w:pPr>
      <w:rPr>
        <w:rFonts w:ascii="Wingdings" w:hAnsi="Wingdings" w:hint="default"/>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1" w15:restartNumberingAfterBreak="0">
    <w:nsid w:val="37F86962"/>
    <w:multiLevelType w:val="multilevel"/>
    <w:tmpl w:val="6996FF5E"/>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2" w15:restartNumberingAfterBreak="0">
    <w:nsid w:val="38235FCA"/>
    <w:multiLevelType w:val="multilevel"/>
    <w:tmpl w:val="429CBCAA"/>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3" w15:restartNumberingAfterBreak="0">
    <w:nsid w:val="383D381B"/>
    <w:multiLevelType w:val="multilevel"/>
    <w:tmpl w:val="5EE87C0E"/>
    <w:lvl w:ilvl="0">
      <w:start w:val="1"/>
      <w:numFmt w:val="decimal"/>
      <w:lvlText w:val="%1."/>
      <w:lvlJc w:val="left"/>
      <w:pPr>
        <w:ind w:left="840" w:hanging="360"/>
      </w:pPr>
    </w:lvl>
    <w:lvl w:ilvl="1">
      <w:start w:val="1"/>
      <w:numFmt w:val="bullet"/>
      <w:lvlText w:val="o"/>
      <w:lvlJc w:val="left"/>
      <w:pPr>
        <w:ind w:left="162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4" w15:restartNumberingAfterBreak="0">
    <w:nsid w:val="38570EFE"/>
    <w:multiLevelType w:val="multilevel"/>
    <w:tmpl w:val="C35AE6A2"/>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5" w15:restartNumberingAfterBreak="0">
    <w:nsid w:val="386B297C"/>
    <w:multiLevelType w:val="multilevel"/>
    <w:tmpl w:val="5504119C"/>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6" w15:restartNumberingAfterBreak="0">
    <w:nsid w:val="38A730D0"/>
    <w:multiLevelType w:val="multilevel"/>
    <w:tmpl w:val="D402028E"/>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7" w15:restartNumberingAfterBreak="0">
    <w:nsid w:val="38F313A5"/>
    <w:multiLevelType w:val="multilevel"/>
    <w:tmpl w:val="AE2EC802"/>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8" w15:restartNumberingAfterBreak="0">
    <w:nsid w:val="39540419"/>
    <w:multiLevelType w:val="multilevel"/>
    <w:tmpl w:val="BA48F510"/>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9" w15:restartNumberingAfterBreak="0">
    <w:nsid w:val="39ED0757"/>
    <w:multiLevelType w:val="multilevel"/>
    <w:tmpl w:val="8068B182"/>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0" w15:restartNumberingAfterBreak="0">
    <w:nsid w:val="3A047270"/>
    <w:multiLevelType w:val="multilevel"/>
    <w:tmpl w:val="027E1700"/>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1" w15:restartNumberingAfterBreak="0">
    <w:nsid w:val="3A115D6D"/>
    <w:multiLevelType w:val="multilevel"/>
    <w:tmpl w:val="CC345B74"/>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2" w15:restartNumberingAfterBreak="0">
    <w:nsid w:val="3A48132D"/>
    <w:multiLevelType w:val="multilevel"/>
    <w:tmpl w:val="C9A43612"/>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3" w15:restartNumberingAfterBreak="0">
    <w:nsid w:val="3ADB2870"/>
    <w:multiLevelType w:val="multilevel"/>
    <w:tmpl w:val="F61AD6D4"/>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4" w15:restartNumberingAfterBreak="0">
    <w:nsid w:val="3B1D0405"/>
    <w:multiLevelType w:val="multilevel"/>
    <w:tmpl w:val="A6B269B6"/>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5" w15:restartNumberingAfterBreak="0">
    <w:nsid w:val="3B8B051F"/>
    <w:multiLevelType w:val="multilevel"/>
    <w:tmpl w:val="2A38EEB8"/>
    <w:lvl w:ilvl="0">
      <w:start w:val="1"/>
      <w:numFmt w:val="bullet"/>
      <w:pStyle w:val="20"/>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6" w15:restartNumberingAfterBreak="0">
    <w:nsid w:val="3B933542"/>
    <w:multiLevelType w:val="multilevel"/>
    <w:tmpl w:val="A8321B24"/>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7" w15:restartNumberingAfterBreak="0">
    <w:nsid w:val="3BC9599A"/>
    <w:multiLevelType w:val="multilevel"/>
    <w:tmpl w:val="5B424D6E"/>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8" w15:restartNumberingAfterBreak="0">
    <w:nsid w:val="3BD069F1"/>
    <w:multiLevelType w:val="multilevel"/>
    <w:tmpl w:val="1B76C83C"/>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9" w15:restartNumberingAfterBreak="0">
    <w:nsid w:val="3C0F40AB"/>
    <w:multiLevelType w:val="multilevel"/>
    <w:tmpl w:val="57D2945E"/>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0" w15:restartNumberingAfterBreak="0">
    <w:nsid w:val="3C2347A8"/>
    <w:multiLevelType w:val="multilevel"/>
    <w:tmpl w:val="873EB73E"/>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1" w15:restartNumberingAfterBreak="0">
    <w:nsid w:val="3C6534C2"/>
    <w:multiLevelType w:val="multilevel"/>
    <w:tmpl w:val="4BAA34F8"/>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2" w15:restartNumberingAfterBreak="0">
    <w:nsid w:val="3CD87B0F"/>
    <w:multiLevelType w:val="multilevel"/>
    <w:tmpl w:val="8BC6A664"/>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3" w15:restartNumberingAfterBreak="0">
    <w:nsid w:val="3DC44AD4"/>
    <w:multiLevelType w:val="multilevel"/>
    <w:tmpl w:val="F6B05BC8"/>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4" w15:restartNumberingAfterBreak="0">
    <w:nsid w:val="3DF0641E"/>
    <w:multiLevelType w:val="multilevel"/>
    <w:tmpl w:val="5A6A1578"/>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5" w15:restartNumberingAfterBreak="0">
    <w:nsid w:val="3E224D94"/>
    <w:multiLevelType w:val="multilevel"/>
    <w:tmpl w:val="D99CBB64"/>
    <w:lvl w:ilvl="0">
      <w:start w:val="1"/>
      <w:numFmt w:val="decimal"/>
      <w:lvlText w:val="%1."/>
      <w:lvlJc w:val="left"/>
      <w:pPr>
        <w:ind w:left="840" w:hanging="360"/>
      </w:pPr>
    </w:lvl>
    <w:lvl w:ilvl="1">
      <w:start w:val="1"/>
      <w:numFmt w:val="bullet"/>
      <w:lvlText w:val="o"/>
      <w:lvlJc w:val="left"/>
      <w:pPr>
        <w:ind w:left="162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6" w15:restartNumberingAfterBreak="0">
    <w:nsid w:val="3EAB5A78"/>
    <w:multiLevelType w:val="multilevel"/>
    <w:tmpl w:val="F16AFE30"/>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7" w15:restartNumberingAfterBreak="0">
    <w:nsid w:val="3ECC6BEB"/>
    <w:multiLevelType w:val="multilevel"/>
    <w:tmpl w:val="E2A6A574"/>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8" w15:restartNumberingAfterBreak="0">
    <w:nsid w:val="3EF21B1F"/>
    <w:multiLevelType w:val="multilevel"/>
    <w:tmpl w:val="42DA1C6A"/>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start w:val="1"/>
      <w:numFmt w:val="bullet"/>
      <w:lvlText w:val=""/>
      <w:lvlJc w:val="left"/>
      <w:pPr>
        <w:ind w:left="1350" w:hanging="360"/>
      </w:pPr>
      <w:rPr>
        <w:rFonts w:ascii="Wingdings" w:hAnsi="Wingdings" w:hint="default"/>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9" w15:restartNumberingAfterBreak="0">
    <w:nsid w:val="3F113517"/>
    <w:multiLevelType w:val="multilevel"/>
    <w:tmpl w:val="DA8A6CBE"/>
    <w:lvl w:ilvl="0">
      <w:start w:val="1"/>
      <w:numFmt w:val="decimal"/>
      <w:lvlText w:val="%1."/>
      <w:lvlJc w:val="left"/>
      <w:pPr>
        <w:ind w:left="840" w:hanging="360"/>
      </w:pPr>
    </w:lvl>
    <w:lvl w:ilvl="1">
      <w:start w:val="1"/>
      <w:numFmt w:val="bullet"/>
      <w:lvlText w:val="o"/>
      <w:lvlJc w:val="left"/>
      <w:pPr>
        <w:ind w:left="162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0" w15:restartNumberingAfterBreak="0">
    <w:nsid w:val="3FAB49FD"/>
    <w:multiLevelType w:val="multilevel"/>
    <w:tmpl w:val="5A303E5E"/>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1" w15:restartNumberingAfterBreak="0">
    <w:nsid w:val="4008307E"/>
    <w:multiLevelType w:val="multilevel"/>
    <w:tmpl w:val="FE104CDC"/>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start w:val="1"/>
      <w:numFmt w:val="lowerLetter"/>
      <w:lvlText w:val="%3."/>
      <w:lvlJc w:val="left"/>
      <w:pPr>
        <w:ind w:left="1575" w:hanging="360"/>
      </w:p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2" w15:restartNumberingAfterBreak="0">
    <w:nsid w:val="405368E4"/>
    <w:multiLevelType w:val="multilevel"/>
    <w:tmpl w:val="64047D88"/>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3" w15:restartNumberingAfterBreak="0">
    <w:nsid w:val="407C1068"/>
    <w:multiLevelType w:val="multilevel"/>
    <w:tmpl w:val="249CBD86"/>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4" w15:restartNumberingAfterBreak="0">
    <w:nsid w:val="42422CDF"/>
    <w:multiLevelType w:val="multilevel"/>
    <w:tmpl w:val="5E7061E2"/>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5" w15:restartNumberingAfterBreak="0">
    <w:nsid w:val="4255726D"/>
    <w:multiLevelType w:val="multilevel"/>
    <w:tmpl w:val="FD8A318C"/>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6" w15:restartNumberingAfterBreak="0">
    <w:nsid w:val="42B26A60"/>
    <w:multiLevelType w:val="multilevel"/>
    <w:tmpl w:val="640A5470"/>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7" w15:restartNumberingAfterBreak="0">
    <w:nsid w:val="42B30F78"/>
    <w:multiLevelType w:val="multilevel"/>
    <w:tmpl w:val="32A0AE50"/>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8" w15:restartNumberingAfterBreak="0">
    <w:nsid w:val="42EA4D52"/>
    <w:multiLevelType w:val="multilevel"/>
    <w:tmpl w:val="2AB238D4"/>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9" w15:restartNumberingAfterBreak="0">
    <w:nsid w:val="43A37457"/>
    <w:multiLevelType w:val="multilevel"/>
    <w:tmpl w:val="1B80810A"/>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0" w15:restartNumberingAfterBreak="0">
    <w:nsid w:val="44286DE1"/>
    <w:multiLevelType w:val="multilevel"/>
    <w:tmpl w:val="42504E58"/>
    <w:lvl w:ilvl="0">
      <w:start w:val="1"/>
      <w:numFmt w:val="bullet"/>
      <w:lvlText w:val=""/>
      <w:lvlJc w:val="left"/>
      <w:pPr>
        <w:ind w:left="615" w:hanging="360"/>
      </w:pPr>
      <w:rPr>
        <w:rFonts w:ascii="Symbol" w:hAnsi="Symbol" w:hint="default"/>
      </w:rPr>
    </w:lvl>
    <w:lvl w:ilvl="1">
      <w:start w:val="1"/>
      <w:numFmt w:val="bullet"/>
      <w:lvlText w:val="o"/>
      <w:lvlJc w:val="left"/>
      <w:pPr>
        <w:ind w:left="87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1" w15:restartNumberingAfterBreak="0">
    <w:nsid w:val="448D2494"/>
    <w:multiLevelType w:val="multilevel"/>
    <w:tmpl w:val="0BF030D2"/>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start w:val="1"/>
      <w:numFmt w:val="bullet"/>
      <w:lvlText w:val=""/>
      <w:lvlJc w:val="left"/>
      <w:pPr>
        <w:ind w:left="1350" w:hanging="360"/>
      </w:pPr>
      <w:rPr>
        <w:rFonts w:ascii="Wingdings" w:hAnsi="Wingdings" w:hint="default"/>
      </w:rPr>
    </w:lvl>
    <w:lvl w:ilvl="3">
      <w:start w:val="1"/>
      <w:numFmt w:val="bullet"/>
      <w:lvlText w:val=""/>
      <w:lvlJc w:val="left"/>
      <w:pPr>
        <w:ind w:left="1605" w:hanging="360"/>
      </w:pPr>
      <w:rPr>
        <w:rFonts w:ascii="Wingdings" w:hAnsi="Wingdings" w:hint="default"/>
      </w:rPr>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2" w15:restartNumberingAfterBreak="0">
    <w:nsid w:val="44D30936"/>
    <w:multiLevelType w:val="multilevel"/>
    <w:tmpl w:val="F9B4F4B2"/>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start w:val="1"/>
      <w:numFmt w:val="bullet"/>
      <w:lvlText w:val=""/>
      <w:lvlJc w:val="left"/>
      <w:pPr>
        <w:ind w:left="1875" w:hanging="360"/>
      </w:pPr>
      <w:rPr>
        <w:rFonts w:ascii="Wingdings" w:hAnsi="Wingdings" w:hint="default"/>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3" w15:restartNumberingAfterBreak="0">
    <w:nsid w:val="451628D9"/>
    <w:multiLevelType w:val="multilevel"/>
    <w:tmpl w:val="A740B670"/>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4" w15:restartNumberingAfterBreak="0">
    <w:nsid w:val="45395E6C"/>
    <w:multiLevelType w:val="multilevel"/>
    <w:tmpl w:val="1A8CB08C"/>
    <w:lvl w:ilvl="0">
      <w:start w:val="1"/>
      <w:numFmt w:val="bullet"/>
      <w:pStyle w:val="4"/>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5" w15:restartNumberingAfterBreak="0">
    <w:nsid w:val="461D0627"/>
    <w:multiLevelType w:val="multilevel"/>
    <w:tmpl w:val="5AC0D606"/>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6" w15:restartNumberingAfterBreak="0">
    <w:nsid w:val="466968DD"/>
    <w:multiLevelType w:val="multilevel"/>
    <w:tmpl w:val="65BEA8B0"/>
    <w:lvl w:ilvl="0">
      <w:start w:val="1"/>
      <w:numFmt w:val="decimal"/>
      <w:lvlText w:val="%1."/>
      <w:lvlJc w:val="left"/>
      <w:pPr>
        <w:ind w:left="840" w:hanging="360"/>
      </w:pPr>
    </w:lvl>
    <w:lvl w:ilvl="1">
      <w:start w:val="1"/>
      <w:numFmt w:val="lowerRoman"/>
      <w:lvlText w:val="%2."/>
      <w:lvlJc w:val="left"/>
      <w:pPr>
        <w:ind w:left="1320" w:hanging="360"/>
      </w:pPr>
    </w:lvl>
    <w:lvl w:ilvl="2">
      <w:start w:val="1"/>
      <w:numFmt w:val="bullet"/>
      <w:lvlText w:val=""/>
      <w:lvlJc w:val="left"/>
      <w:pPr>
        <w:ind w:left="2100" w:hanging="360"/>
      </w:pPr>
      <w:rPr>
        <w:rFonts w:ascii="Wingdings" w:hAnsi="Wingdings" w:hint="default"/>
      </w:rPr>
    </w:lvl>
    <w:lvl w:ilvl="3">
      <w:start w:val="1"/>
      <w:numFmt w:val="bullet"/>
      <w:lvlText w:val=""/>
      <w:lvlJc w:val="left"/>
      <w:pPr>
        <w:ind w:left="2880" w:hanging="360"/>
      </w:pPr>
      <w:rPr>
        <w:rFonts w:ascii="Wingdings" w:hAnsi="Wingdings" w:hint="default"/>
      </w:rPr>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7" w15:restartNumberingAfterBreak="0">
    <w:nsid w:val="472F0CDC"/>
    <w:multiLevelType w:val="multilevel"/>
    <w:tmpl w:val="F8FA333C"/>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8" w15:restartNumberingAfterBreak="0">
    <w:nsid w:val="477B6C57"/>
    <w:multiLevelType w:val="multilevel"/>
    <w:tmpl w:val="3F8E9704"/>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9" w15:restartNumberingAfterBreak="0">
    <w:nsid w:val="47EA24F1"/>
    <w:multiLevelType w:val="multilevel"/>
    <w:tmpl w:val="BC06CB20"/>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0" w15:restartNumberingAfterBreak="0">
    <w:nsid w:val="47F12973"/>
    <w:multiLevelType w:val="multilevel"/>
    <w:tmpl w:val="AF8ADBE2"/>
    <w:lvl w:ilvl="0">
      <w:start w:val="1"/>
      <w:numFmt w:val="bullet"/>
      <w:pStyle w:val="5"/>
      <w:lvlText w:val=""/>
      <w:lvlJc w:val="left"/>
      <w:pPr>
        <w:ind w:left="615" w:hanging="360"/>
      </w:pPr>
      <w:rPr>
        <w:rFonts w:ascii="Symbol" w:hAnsi="Symbol" w:hint="default"/>
      </w:rPr>
    </w:lvl>
    <w:lvl w:ilvl="1">
      <w:start w:val="1"/>
      <w:numFmt w:val="bullet"/>
      <w:lvlText w:val="o"/>
      <w:lvlJc w:val="left"/>
      <w:pPr>
        <w:ind w:left="87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1" w15:restartNumberingAfterBreak="0">
    <w:nsid w:val="48C020D5"/>
    <w:multiLevelType w:val="multilevel"/>
    <w:tmpl w:val="741248AC"/>
    <w:lvl w:ilvl="0">
      <w:start w:val="1"/>
      <w:numFmt w:val="decimal"/>
      <w:lvlText w:val="%1."/>
      <w:lvlJc w:val="left"/>
      <w:pPr>
        <w:ind w:left="840" w:hanging="360"/>
      </w:pPr>
    </w:lvl>
    <w:lvl w:ilvl="1">
      <w:start w:val="1"/>
      <w:numFmt w:val="bullet"/>
      <w:lvlText w:val="o"/>
      <w:lvlJc w:val="left"/>
      <w:pPr>
        <w:ind w:left="162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2" w15:restartNumberingAfterBreak="0">
    <w:nsid w:val="48F934CC"/>
    <w:multiLevelType w:val="multilevel"/>
    <w:tmpl w:val="618A7832"/>
    <w:lvl w:ilvl="0">
      <w:start w:val="1"/>
      <w:numFmt w:val="decimal"/>
      <w:lvlText w:val="%1."/>
      <w:lvlJc w:val="left"/>
      <w:pPr>
        <w:ind w:left="840" w:hanging="360"/>
      </w:pPr>
    </w:lvl>
    <w:lvl w:ilvl="1">
      <w:start w:val="1"/>
      <w:numFmt w:val="bullet"/>
      <w:lvlText w:val="o"/>
      <w:lvlJc w:val="left"/>
      <w:pPr>
        <w:ind w:left="162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3" w15:restartNumberingAfterBreak="0">
    <w:nsid w:val="4912063D"/>
    <w:multiLevelType w:val="multilevel"/>
    <w:tmpl w:val="FD486D18"/>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4" w15:restartNumberingAfterBreak="0">
    <w:nsid w:val="49796013"/>
    <w:multiLevelType w:val="multilevel"/>
    <w:tmpl w:val="EDD0077C"/>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5" w15:restartNumberingAfterBreak="0">
    <w:nsid w:val="49A200A1"/>
    <w:multiLevelType w:val="multilevel"/>
    <w:tmpl w:val="851AB0FC"/>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6" w15:restartNumberingAfterBreak="0">
    <w:nsid w:val="49E222DA"/>
    <w:multiLevelType w:val="multilevel"/>
    <w:tmpl w:val="57DAAB32"/>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7" w15:restartNumberingAfterBreak="0">
    <w:nsid w:val="49FE61E7"/>
    <w:multiLevelType w:val="multilevel"/>
    <w:tmpl w:val="41501BB4"/>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8" w15:restartNumberingAfterBreak="0">
    <w:nsid w:val="4A9C03B5"/>
    <w:multiLevelType w:val="multilevel"/>
    <w:tmpl w:val="C80CF476"/>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start w:val="1"/>
      <w:numFmt w:val="bullet"/>
      <w:lvlText w:val=""/>
      <w:lvlJc w:val="left"/>
      <w:pPr>
        <w:ind w:left="2100" w:hanging="360"/>
      </w:pPr>
      <w:rPr>
        <w:rFonts w:ascii="Wingdings" w:hAnsi="Wingdings" w:hint="default"/>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9" w15:restartNumberingAfterBreak="0">
    <w:nsid w:val="4AE61E86"/>
    <w:multiLevelType w:val="multilevel"/>
    <w:tmpl w:val="62CC98DA"/>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0" w15:restartNumberingAfterBreak="0">
    <w:nsid w:val="4AED2981"/>
    <w:multiLevelType w:val="multilevel"/>
    <w:tmpl w:val="065665F8"/>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1" w15:restartNumberingAfterBreak="0">
    <w:nsid w:val="4B373C6D"/>
    <w:multiLevelType w:val="multilevel"/>
    <w:tmpl w:val="AA1EB3B2"/>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2" w15:restartNumberingAfterBreak="0">
    <w:nsid w:val="4B3B6530"/>
    <w:multiLevelType w:val="multilevel"/>
    <w:tmpl w:val="45C4C57A"/>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3" w15:restartNumberingAfterBreak="0">
    <w:nsid w:val="4B857039"/>
    <w:multiLevelType w:val="multilevel"/>
    <w:tmpl w:val="1390D352"/>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4" w15:restartNumberingAfterBreak="0">
    <w:nsid w:val="4BB76FC7"/>
    <w:multiLevelType w:val="multilevel"/>
    <w:tmpl w:val="EAFA305C"/>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5" w15:restartNumberingAfterBreak="0">
    <w:nsid w:val="4BCF7CA4"/>
    <w:multiLevelType w:val="multilevel"/>
    <w:tmpl w:val="F0023FCE"/>
    <w:lvl w:ilvl="0">
      <w:start w:val="1"/>
      <w:numFmt w:val="bullet"/>
      <w:pStyle w:val="40"/>
      <w:lvlText w:val=""/>
      <w:lvlJc w:val="left"/>
      <w:pPr>
        <w:ind w:left="615" w:hanging="360"/>
      </w:pPr>
      <w:rPr>
        <w:rFonts w:ascii="Symbol" w:hAnsi="Symbol" w:hint="default"/>
      </w:rPr>
    </w:lvl>
    <w:lvl w:ilvl="1">
      <w:start w:val="1"/>
      <w:numFmt w:val="bullet"/>
      <w:lvlText w:val="o"/>
      <w:lvlJc w:val="left"/>
      <w:pPr>
        <w:ind w:left="87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6" w15:restartNumberingAfterBreak="0">
    <w:nsid w:val="4BF0018A"/>
    <w:multiLevelType w:val="multilevel"/>
    <w:tmpl w:val="8A820F62"/>
    <w:lvl w:ilvl="0">
      <w:start w:val="1"/>
      <w:numFmt w:val="bullet"/>
      <w:pStyle w:val="30"/>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7" w15:restartNumberingAfterBreak="0">
    <w:nsid w:val="4BFE099A"/>
    <w:multiLevelType w:val="multilevel"/>
    <w:tmpl w:val="2E62CA7C"/>
    <w:lvl w:ilvl="0">
      <w:start w:val="1"/>
      <w:numFmt w:val="decimal"/>
      <w:lvlText w:val="%1."/>
      <w:lvlJc w:val="left"/>
      <w:pPr>
        <w:ind w:left="840" w:hanging="360"/>
      </w:pPr>
    </w:lvl>
    <w:lvl w:ilvl="1">
      <w:start w:val="1"/>
      <w:numFmt w:val="bullet"/>
      <w:lvlText w:val="o"/>
      <w:lvlJc w:val="left"/>
      <w:pPr>
        <w:ind w:left="162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8" w15:restartNumberingAfterBreak="0">
    <w:nsid w:val="4C220AE8"/>
    <w:multiLevelType w:val="multilevel"/>
    <w:tmpl w:val="3196A1B2"/>
    <w:lvl w:ilvl="0">
      <w:start w:val="1"/>
      <w:numFmt w:val="decimal"/>
      <w:lvlText w:val="%1."/>
      <w:lvlJc w:val="left"/>
      <w:pPr>
        <w:ind w:left="840" w:hanging="360"/>
      </w:pPr>
    </w:lvl>
    <w:lvl w:ilvl="1">
      <w:start w:val="1"/>
      <w:numFmt w:val="lowerRoman"/>
      <w:lvlText w:val="%2."/>
      <w:lvlJc w:val="left"/>
      <w:pPr>
        <w:ind w:left="1320" w:hanging="360"/>
      </w:pPr>
    </w:lvl>
    <w:lvl w:ilvl="2">
      <w:start w:val="1"/>
      <w:numFmt w:val="lowerLetter"/>
      <w:lvlText w:val="%3."/>
      <w:lvlJc w:val="left"/>
      <w:pPr>
        <w:ind w:left="1800" w:hanging="360"/>
      </w:p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9" w15:restartNumberingAfterBreak="0">
    <w:nsid w:val="4C3540E4"/>
    <w:multiLevelType w:val="multilevel"/>
    <w:tmpl w:val="44B429DC"/>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0" w15:restartNumberingAfterBreak="0">
    <w:nsid w:val="4CE000CC"/>
    <w:multiLevelType w:val="multilevel"/>
    <w:tmpl w:val="77209322"/>
    <w:lvl w:ilvl="0">
      <w:start w:val="1"/>
      <w:numFmt w:val="bullet"/>
      <w:lvlText w:val=""/>
      <w:lvlJc w:val="left"/>
      <w:pPr>
        <w:ind w:left="615" w:hanging="360"/>
      </w:pPr>
      <w:rPr>
        <w:rFonts w:ascii="Symbol" w:hAnsi="Symbol" w:hint="default"/>
      </w:rPr>
    </w:lvl>
    <w:lvl w:ilvl="1">
      <w:start w:val="1"/>
      <w:numFmt w:val="bullet"/>
      <w:lvlText w:val="o"/>
      <w:lvlJc w:val="left"/>
      <w:pPr>
        <w:ind w:left="87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1" w15:restartNumberingAfterBreak="0">
    <w:nsid w:val="4D5C7C38"/>
    <w:multiLevelType w:val="multilevel"/>
    <w:tmpl w:val="975AFA14"/>
    <w:lvl w:ilvl="0">
      <w:start w:val="1"/>
      <w:numFmt w:val="decimal"/>
      <w:lvlText w:val="%1."/>
      <w:lvlJc w:val="left"/>
      <w:pPr>
        <w:ind w:left="840" w:hanging="360"/>
      </w:pPr>
    </w:lvl>
    <w:lvl w:ilvl="1">
      <w:start w:val="1"/>
      <w:numFmt w:val="lowerRoman"/>
      <w:lvlText w:val="%2."/>
      <w:lvlJc w:val="left"/>
      <w:pPr>
        <w:ind w:left="1320" w:hanging="360"/>
      </w:p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2" w15:restartNumberingAfterBreak="0">
    <w:nsid w:val="4D6A1BF3"/>
    <w:multiLevelType w:val="multilevel"/>
    <w:tmpl w:val="FFDEB154"/>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3" w15:restartNumberingAfterBreak="0">
    <w:nsid w:val="4D8D667A"/>
    <w:multiLevelType w:val="multilevel"/>
    <w:tmpl w:val="59C67442"/>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start w:val="1"/>
      <w:numFmt w:val="bullet"/>
      <w:lvlText w:val=""/>
      <w:lvlJc w:val="left"/>
      <w:pPr>
        <w:ind w:left="1875" w:hanging="360"/>
      </w:pPr>
      <w:rPr>
        <w:rFonts w:ascii="Wingdings" w:hAnsi="Wingdings" w:hint="default"/>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4" w15:restartNumberingAfterBreak="0">
    <w:nsid w:val="4DA15A93"/>
    <w:multiLevelType w:val="multilevel"/>
    <w:tmpl w:val="EC2856F0"/>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5" w15:restartNumberingAfterBreak="0">
    <w:nsid w:val="4E1E1AFD"/>
    <w:multiLevelType w:val="multilevel"/>
    <w:tmpl w:val="1E2841DC"/>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6" w15:restartNumberingAfterBreak="0">
    <w:nsid w:val="4E56038A"/>
    <w:multiLevelType w:val="multilevel"/>
    <w:tmpl w:val="F28EF356"/>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7" w15:restartNumberingAfterBreak="0">
    <w:nsid w:val="4E7C3752"/>
    <w:multiLevelType w:val="multilevel"/>
    <w:tmpl w:val="2360916C"/>
    <w:lvl w:ilvl="0">
      <w:start w:val="1"/>
      <w:numFmt w:val="decimal"/>
      <w:lvlText w:val="%1."/>
      <w:lvlJc w:val="left"/>
      <w:pPr>
        <w:ind w:left="840" w:hanging="360"/>
      </w:pPr>
    </w:lvl>
    <w:lvl w:ilvl="1">
      <w:start w:val="1"/>
      <w:numFmt w:val="bullet"/>
      <w:lvlText w:val="o"/>
      <w:lvlJc w:val="left"/>
      <w:pPr>
        <w:ind w:left="162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8" w15:restartNumberingAfterBreak="0">
    <w:nsid w:val="4EB24BFA"/>
    <w:multiLevelType w:val="multilevel"/>
    <w:tmpl w:val="D9C2750C"/>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9" w15:restartNumberingAfterBreak="0">
    <w:nsid w:val="4F2752A4"/>
    <w:multiLevelType w:val="multilevel"/>
    <w:tmpl w:val="640A575E"/>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0" w15:restartNumberingAfterBreak="0">
    <w:nsid w:val="4FCE4C3B"/>
    <w:multiLevelType w:val="multilevel"/>
    <w:tmpl w:val="61324316"/>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1" w15:restartNumberingAfterBreak="0">
    <w:nsid w:val="4FD03571"/>
    <w:multiLevelType w:val="multilevel"/>
    <w:tmpl w:val="C38C8E18"/>
    <w:lvl w:ilvl="0">
      <w:start w:val="1"/>
      <w:numFmt w:val="decimal"/>
      <w:lvlText w:val="%1."/>
      <w:lvlJc w:val="left"/>
      <w:pPr>
        <w:ind w:left="840" w:hanging="360"/>
      </w:pPr>
    </w:lvl>
    <w:lvl w:ilvl="1">
      <w:start w:val="1"/>
      <w:numFmt w:val="bullet"/>
      <w:lvlText w:val="o"/>
      <w:lvlJc w:val="left"/>
      <w:pPr>
        <w:ind w:left="162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2" w15:restartNumberingAfterBreak="0">
    <w:nsid w:val="4FDB465A"/>
    <w:multiLevelType w:val="multilevel"/>
    <w:tmpl w:val="5202A198"/>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3" w15:restartNumberingAfterBreak="0">
    <w:nsid w:val="50964D0B"/>
    <w:multiLevelType w:val="multilevel"/>
    <w:tmpl w:val="E760F76A"/>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start w:val="1"/>
      <w:numFmt w:val="bullet"/>
      <w:lvlText w:val=""/>
      <w:lvlJc w:val="left"/>
      <w:pPr>
        <w:ind w:left="1350" w:hanging="360"/>
      </w:pPr>
      <w:rPr>
        <w:rFonts w:ascii="Wingdings" w:hAnsi="Wingdings" w:hint="default"/>
      </w:rPr>
    </w:lvl>
    <w:lvl w:ilvl="3">
      <w:start w:val="1"/>
      <w:numFmt w:val="bullet"/>
      <w:lvlText w:val=""/>
      <w:lvlJc w:val="left"/>
      <w:pPr>
        <w:ind w:left="1605" w:hanging="360"/>
      </w:pPr>
      <w:rPr>
        <w:rFonts w:ascii="Wingdings" w:hAnsi="Wingdings" w:hint="default"/>
      </w:rPr>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4" w15:restartNumberingAfterBreak="0">
    <w:nsid w:val="509B1A1A"/>
    <w:multiLevelType w:val="multilevel"/>
    <w:tmpl w:val="40569646"/>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5" w15:restartNumberingAfterBreak="0">
    <w:nsid w:val="50DE2249"/>
    <w:multiLevelType w:val="multilevel"/>
    <w:tmpl w:val="11E24B56"/>
    <w:lvl w:ilvl="0">
      <w:start w:val="1"/>
      <w:numFmt w:val="bullet"/>
      <w:lvlText w:val=""/>
      <w:lvlJc w:val="left"/>
      <w:pPr>
        <w:ind w:left="615" w:hanging="360"/>
      </w:pPr>
      <w:rPr>
        <w:rFonts w:ascii="Symbol" w:hAnsi="Symbol" w:hint="default"/>
      </w:rPr>
    </w:lvl>
    <w:lvl w:ilvl="1">
      <w:start w:val="1"/>
      <w:numFmt w:val="bullet"/>
      <w:lvlText w:val="o"/>
      <w:lvlJc w:val="left"/>
      <w:pPr>
        <w:ind w:left="87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6" w15:restartNumberingAfterBreak="0">
    <w:nsid w:val="51B3103A"/>
    <w:multiLevelType w:val="multilevel"/>
    <w:tmpl w:val="580054EE"/>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7" w15:restartNumberingAfterBreak="0">
    <w:nsid w:val="521237F0"/>
    <w:multiLevelType w:val="multilevel"/>
    <w:tmpl w:val="4FB2E81C"/>
    <w:lvl w:ilvl="0">
      <w:start w:val="1"/>
      <w:numFmt w:val="bullet"/>
      <w:lvlText w:val=""/>
      <w:lvlJc w:val="left"/>
      <w:pPr>
        <w:ind w:left="615" w:hanging="360"/>
      </w:pPr>
      <w:rPr>
        <w:rFonts w:ascii="Symbol" w:hAnsi="Symbol" w:hint="default"/>
      </w:rPr>
    </w:lvl>
    <w:lvl w:ilvl="1">
      <w:start w:val="1"/>
      <w:numFmt w:val="bullet"/>
      <w:lvlText w:val="o"/>
      <w:lvlJc w:val="left"/>
      <w:pPr>
        <w:ind w:left="87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8" w15:restartNumberingAfterBreak="0">
    <w:nsid w:val="526B0B63"/>
    <w:multiLevelType w:val="multilevel"/>
    <w:tmpl w:val="FB104384"/>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9" w15:restartNumberingAfterBreak="0">
    <w:nsid w:val="533310E7"/>
    <w:multiLevelType w:val="multilevel"/>
    <w:tmpl w:val="65947422"/>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0" w15:restartNumberingAfterBreak="0">
    <w:nsid w:val="53896E80"/>
    <w:multiLevelType w:val="multilevel"/>
    <w:tmpl w:val="E36A0378"/>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start w:val="1"/>
      <w:numFmt w:val="bullet"/>
      <w:lvlText w:val=""/>
      <w:lvlJc w:val="left"/>
      <w:pPr>
        <w:ind w:left="1350" w:hanging="360"/>
      </w:pPr>
      <w:rPr>
        <w:rFonts w:ascii="Wingdings" w:hAnsi="Wingdings" w:hint="default"/>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1" w15:restartNumberingAfterBreak="0">
    <w:nsid w:val="53925AE0"/>
    <w:multiLevelType w:val="multilevel"/>
    <w:tmpl w:val="265AB49C"/>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2" w15:restartNumberingAfterBreak="0">
    <w:nsid w:val="54866AF5"/>
    <w:multiLevelType w:val="multilevel"/>
    <w:tmpl w:val="F60CBF6A"/>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3" w15:restartNumberingAfterBreak="0">
    <w:nsid w:val="550C79F3"/>
    <w:multiLevelType w:val="multilevel"/>
    <w:tmpl w:val="6FFC90FE"/>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4" w15:restartNumberingAfterBreak="0">
    <w:nsid w:val="555E42EA"/>
    <w:multiLevelType w:val="multilevel"/>
    <w:tmpl w:val="77940202"/>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5" w15:restartNumberingAfterBreak="0">
    <w:nsid w:val="55B37D86"/>
    <w:multiLevelType w:val="multilevel"/>
    <w:tmpl w:val="AC642282"/>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6" w15:restartNumberingAfterBreak="0">
    <w:nsid w:val="55B40F35"/>
    <w:multiLevelType w:val="multilevel"/>
    <w:tmpl w:val="5462AE38"/>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7" w15:restartNumberingAfterBreak="0">
    <w:nsid w:val="56E440C9"/>
    <w:multiLevelType w:val="multilevel"/>
    <w:tmpl w:val="53A659D2"/>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8" w15:restartNumberingAfterBreak="0">
    <w:nsid w:val="57674C36"/>
    <w:multiLevelType w:val="multilevel"/>
    <w:tmpl w:val="F7DC4B36"/>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9" w15:restartNumberingAfterBreak="0">
    <w:nsid w:val="578B3A57"/>
    <w:multiLevelType w:val="multilevel"/>
    <w:tmpl w:val="B1A0E880"/>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0" w15:restartNumberingAfterBreak="0">
    <w:nsid w:val="57BC1BF0"/>
    <w:multiLevelType w:val="multilevel"/>
    <w:tmpl w:val="F810350E"/>
    <w:lvl w:ilvl="0">
      <w:start w:val="1"/>
      <w:numFmt w:val="bullet"/>
      <w:lvlText w:val=""/>
      <w:lvlJc w:val="left"/>
      <w:pPr>
        <w:ind w:left="615" w:hanging="360"/>
      </w:pPr>
      <w:rPr>
        <w:rFonts w:ascii="Symbol" w:hAnsi="Symbol" w:hint="default"/>
      </w:rPr>
    </w:lvl>
    <w:lvl w:ilvl="1">
      <w:start w:val="1"/>
      <w:numFmt w:val="bullet"/>
      <w:lvlText w:val="o"/>
      <w:lvlJc w:val="left"/>
      <w:pPr>
        <w:ind w:left="87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1" w15:restartNumberingAfterBreak="0">
    <w:nsid w:val="57D96E30"/>
    <w:multiLevelType w:val="multilevel"/>
    <w:tmpl w:val="13BA1400"/>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2" w15:restartNumberingAfterBreak="0">
    <w:nsid w:val="57F47D45"/>
    <w:multiLevelType w:val="multilevel"/>
    <w:tmpl w:val="4DE4B77E"/>
    <w:lvl w:ilvl="0">
      <w:start w:val="1"/>
      <w:numFmt w:val="bullet"/>
      <w:lvlText w:val=""/>
      <w:lvlJc w:val="left"/>
      <w:pPr>
        <w:ind w:left="615" w:hanging="360"/>
      </w:pPr>
      <w:rPr>
        <w:rFonts w:ascii="Symbol" w:hAnsi="Symbol" w:hint="default"/>
      </w:rPr>
    </w:lvl>
    <w:lvl w:ilvl="1">
      <w:start w:val="1"/>
      <w:numFmt w:val="bullet"/>
      <w:lvlText w:val="o"/>
      <w:lvlJc w:val="left"/>
      <w:pPr>
        <w:ind w:left="87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3" w15:restartNumberingAfterBreak="0">
    <w:nsid w:val="58446469"/>
    <w:multiLevelType w:val="multilevel"/>
    <w:tmpl w:val="B28AEBC0"/>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4" w15:restartNumberingAfterBreak="0">
    <w:nsid w:val="59211226"/>
    <w:multiLevelType w:val="multilevel"/>
    <w:tmpl w:val="EA5A1F76"/>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5" w15:restartNumberingAfterBreak="0">
    <w:nsid w:val="59FD1906"/>
    <w:multiLevelType w:val="multilevel"/>
    <w:tmpl w:val="5E1A6A08"/>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start w:val="1"/>
      <w:numFmt w:val="lowerLetter"/>
      <w:lvlText w:val="%3."/>
      <w:lvlJc w:val="left"/>
      <w:pPr>
        <w:ind w:left="1575" w:hanging="360"/>
      </w:p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6" w15:restartNumberingAfterBreak="0">
    <w:nsid w:val="5A0A6A71"/>
    <w:multiLevelType w:val="multilevel"/>
    <w:tmpl w:val="83FE37F4"/>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7" w15:restartNumberingAfterBreak="0">
    <w:nsid w:val="5A704D4B"/>
    <w:multiLevelType w:val="multilevel"/>
    <w:tmpl w:val="D9646938"/>
    <w:lvl w:ilvl="0">
      <w:start w:val="1"/>
      <w:numFmt w:val="decimal"/>
      <w:lvlText w:val="%1."/>
      <w:lvlJc w:val="left"/>
      <w:pPr>
        <w:ind w:left="840" w:hanging="360"/>
      </w:pPr>
    </w:lvl>
    <w:lvl w:ilvl="1">
      <w:start w:val="1"/>
      <w:numFmt w:val="bullet"/>
      <w:lvlText w:val="o"/>
      <w:lvlJc w:val="left"/>
      <w:pPr>
        <w:ind w:left="162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8" w15:restartNumberingAfterBreak="0">
    <w:nsid w:val="5ACB73D2"/>
    <w:multiLevelType w:val="multilevel"/>
    <w:tmpl w:val="0B76F6DE"/>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9" w15:restartNumberingAfterBreak="0">
    <w:nsid w:val="5AE01AC1"/>
    <w:multiLevelType w:val="multilevel"/>
    <w:tmpl w:val="43C08386"/>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0" w15:restartNumberingAfterBreak="0">
    <w:nsid w:val="5B0A60B9"/>
    <w:multiLevelType w:val="multilevel"/>
    <w:tmpl w:val="B22E3C3C"/>
    <w:lvl w:ilvl="0">
      <w:start w:val="1"/>
      <w:numFmt w:val="decimal"/>
      <w:lvlText w:val="%1."/>
      <w:lvlJc w:val="left"/>
      <w:pPr>
        <w:ind w:left="840" w:hanging="360"/>
      </w:pPr>
    </w:lvl>
    <w:lvl w:ilvl="1">
      <w:start w:val="1"/>
      <w:numFmt w:val="bullet"/>
      <w:lvlText w:val="o"/>
      <w:lvlJc w:val="left"/>
      <w:pPr>
        <w:ind w:left="1620" w:hanging="360"/>
      </w:pPr>
      <w:rPr>
        <w:rFonts w:ascii="Courier New" w:hAnsi="Courier New" w:cs="Courier New" w:hint="default"/>
      </w:rPr>
    </w:lvl>
    <w:lvl w:ilvl="2">
      <w:start w:val="1"/>
      <w:numFmt w:val="bullet"/>
      <w:lvlText w:val=""/>
      <w:lvlJc w:val="left"/>
      <w:pPr>
        <w:ind w:left="1350" w:hanging="360"/>
      </w:pPr>
      <w:rPr>
        <w:rFonts w:ascii="Wingdings" w:hAnsi="Wingdings" w:hint="default"/>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1" w15:restartNumberingAfterBreak="0">
    <w:nsid w:val="5B18640B"/>
    <w:multiLevelType w:val="multilevel"/>
    <w:tmpl w:val="9F4E221C"/>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2" w15:restartNumberingAfterBreak="0">
    <w:nsid w:val="5B505685"/>
    <w:multiLevelType w:val="multilevel"/>
    <w:tmpl w:val="EDF0B2FE"/>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3" w15:restartNumberingAfterBreak="0">
    <w:nsid w:val="5B632380"/>
    <w:multiLevelType w:val="multilevel"/>
    <w:tmpl w:val="427E5132"/>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4" w15:restartNumberingAfterBreak="0">
    <w:nsid w:val="5BDB31FE"/>
    <w:multiLevelType w:val="multilevel"/>
    <w:tmpl w:val="3DB4B45E"/>
    <w:lvl w:ilvl="0">
      <w:start w:val="1"/>
      <w:numFmt w:val="decimal"/>
      <w:lvlText w:val="%1."/>
      <w:lvlJc w:val="left"/>
      <w:pPr>
        <w:ind w:left="840" w:hanging="360"/>
      </w:pPr>
    </w:lvl>
    <w:lvl w:ilvl="1">
      <w:start w:val="1"/>
      <w:numFmt w:val="bullet"/>
      <w:lvlText w:val="o"/>
      <w:lvlJc w:val="left"/>
      <w:pPr>
        <w:ind w:left="162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5" w15:restartNumberingAfterBreak="0">
    <w:nsid w:val="5C61314C"/>
    <w:multiLevelType w:val="multilevel"/>
    <w:tmpl w:val="BA12C144"/>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6" w15:restartNumberingAfterBreak="0">
    <w:nsid w:val="5CC71B36"/>
    <w:multiLevelType w:val="multilevel"/>
    <w:tmpl w:val="16BA35B4"/>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7" w15:restartNumberingAfterBreak="0">
    <w:nsid w:val="5D775CEB"/>
    <w:multiLevelType w:val="multilevel"/>
    <w:tmpl w:val="D2A23E10"/>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8" w15:restartNumberingAfterBreak="0">
    <w:nsid w:val="5DD32159"/>
    <w:multiLevelType w:val="multilevel"/>
    <w:tmpl w:val="166ED6FC"/>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9" w15:restartNumberingAfterBreak="0">
    <w:nsid w:val="5DE56D2A"/>
    <w:multiLevelType w:val="multilevel"/>
    <w:tmpl w:val="7084E3E0"/>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0" w15:restartNumberingAfterBreak="0">
    <w:nsid w:val="5E4951F5"/>
    <w:multiLevelType w:val="multilevel"/>
    <w:tmpl w:val="DBBA06D8"/>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1" w15:restartNumberingAfterBreak="0">
    <w:nsid w:val="5FBA34B9"/>
    <w:multiLevelType w:val="multilevel"/>
    <w:tmpl w:val="A93C07E6"/>
    <w:lvl w:ilvl="0">
      <w:start w:val="1"/>
      <w:numFmt w:val="decimal"/>
      <w:lvlText w:val="%1."/>
      <w:lvlJc w:val="left"/>
      <w:pPr>
        <w:ind w:left="840" w:hanging="360"/>
      </w:pPr>
    </w:lvl>
    <w:lvl w:ilvl="1">
      <w:start w:val="1"/>
      <w:numFmt w:val="lowerRoman"/>
      <w:lvlText w:val="%2."/>
      <w:lvlJc w:val="left"/>
      <w:pPr>
        <w:ind w:left="1320" w:hanging="360"/>
      </w:p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2" w15:restartNumberingAfterBreak="0">
    <w:nsid w:val="60D179C0"/>
    <w:multiLevelType w:val="multilevel"/>
    <w:tmpl w:val="0B46F138"/>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3" w15:restartNumberingAfterBreak="0">
    <w:nsid w:val="60DF2233"/>
    <w:multiLevelType w:val="multilevel"/>
    <w:tmpl w:val="50BCA24E"/>
    <w:lvl w:ilvl="0">
      <w:start w:val="1"/>
      <w:numFmt w:val="bullet"/>
      <w:lvlText w:val=""/>
      <w:lvlJc w:val="left"/>
      <w:pPr>
        <w:ind w:left="1140" w:hanging="360"/>
      </w:pPr>
      <w:rPr>
        <w:rFonts w:ascii="Symbol" w:hAnsi="Symbol" w:hint="default"/>
      </w:rPr>
    </w:lvl>
    <w:lvl w:ilvl="1">
      <w:start w:val="1"/>
      <w:numFmt w:val="bullet"/>
      <w:lvlText w:val="o"/>
      <w:lvlJc w:val="left"/>
      <w:pPr>
        <w:ind w:left="192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4" w15:restartNumberingAfterBreak="0">
    <w:nsid w:val="613D3678"/>
    <w:multiLevelType w:val="multilevel"/>
    <w:tmpl w:val="A6FEFFCC"/>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5" w15:restartNumberingAfterBreak="0">
    <w:nsid w:val="6151295D"/>
    <w:multiLevelType w:val="multilevel"/>
    <w:tmpl w:val="0C4C2CB6"/>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6" w15:restartNumberingAfterBreak="0">
    <w:nsid w:val="616B189C"/>
    <w:multiLevelType w:val="multilevel"/>
    <w:tmpl w:val="8A068E80"/>
    <w:lvl w:ilvl="0">
      <w:start w:val="1"/>
      <w:numFmt w:val="decimal"/>
      <w:lvlText w:val="%1."/>
      <w:lvlJc w:val="left"/>
      <w:pPr>
        <w:ind w:left="840" w:hanging="360"/>
      </w:pPr>
    </w:lvl>
    <w:lvl w:ilvl="1">
      <w:start w:val="1"/>
      <w:numFmt w:val="bullet"/>
      <w:lvlText w:val="o"/>
      <w:lvlJc w:val="left"/>
      <w:pPr>
        <w:ind w:left="162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7" w15:restartNumberingAfterBreak="0">
    <w:nsid w:val="61D57F76"/>
    <w:multiLevelType w:val="multilevel"/>
    <w:tmpl w:val="63D6A19A"/>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8" w15:restartNumberingAfterBreak="0">
    <w:nsid w:val="62093B03"/>
    <w:multiLevelType w:val="multilevel"/>
    <w:tmpl w:val="5CC0ADAE"/>
    <w:lvl w:ilvl="0">
      <w:start w:val="1"/>
      <w:numFmt w:val="bullet"/>
      <w:lvlText w:val=""/>
      <w:lvlJc w:val="left"/>
      <w:pPr>
        <w:ind w:left="615" w:hanging="360"/>
      </w:pPr>
      <w:rPr>
        <w:rFonts w:ascii="Symbol" w:hAnsi="Symbol" w:hint="default"/>
      </w:rPr>
    </w:lvl>
    <w:lvl w:ilvl="1">
      <w:start w:val="1"/>
      <w:numFmt w:val="bullet"/>
      <w:lvlText w:val="o"/>
      <w:lvlJc w:val="left"/>
      <w:pPr>
        <w:ind w:left="87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9" w15:restartNumberingAfterBreak="0">
    <w:nsid w:val="620D69F1"/>
    <w:multiLevelType w:val="multilevel"/>
    <w:tmpl w:val="21D0920E"/>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0" w15:restartNumberingAfterBreak="0">
    <w:nsid w:val="621874F6"/>
    <w:multiLevelType w:val="multilevel"/>
    <w:tmpl w:val="AD866CCE"/>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1" w15:restartNumberingAfterBreak="0">
    <w:nsid w:val="62FA57E9"/>
    <w:multiLevelType w:val="multilevel"/>
    <w:tmpl w:val="A47E0320"/>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2" w15:restartNumberingAfterBreak="0">
    <w:nsid w:val="62FE7956"/>
    <w:multiLevelType w:val="multilevel"/>
    <w:tmpl w:val="3EF45FB6"/>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3" w15:restartNumberingAfterBreak="0">
    <w:nsid w:val="63672192"/>
    <w:multiLevelType w:val="multilevel"/>
    <w:tmpl w:val="2D20857A"/>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4" w15:restartNumberingAfterBreak="0">
    <w:nsid w:val="6369781B"/>
    <w:multiLevelType w:val="multilevel"/>
    <w:tmpl w:val="FCC24B94"/>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5" w15:restartNumberingAfterBreak="0">
    <w:nsid w:val="63A91961"/>
    <w:multiLevelType w:val="multilevel"/>
    <w:tmpl w:val="A9D60DAA"/>
    <w:lvl w:ilvl="0">
      <w:start w:val="1"/>
      <w:numFmt w:val="decimal"/>
      <w:lvlText w:val="%1."/>
      <w:lvlJc w:val="left"/>
      <w:pPr>
        <w:ind w:left="840" w:hanging="360"/>
      </w:pPr>
    </w:lvl>
    <w:lvl w:ilvl="1">
      <w:start w:val="1"/>
      <w:numFmt w:val="lowerRoman"/>
      <w:lvlText w:val="%2."/>
      <w:lvlJc w:val="left"/>
      <w:pPr>
        <w:ind w:left="1320" w:hanging="360"/>
      </w:p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6" w15:restartNumberingAfterBreak="0">
    <w:nsid w:val="63B1579C"/>
    <w:multiLevelType w:val="multilevel"/>
    <w:tmpl w:val="8B024DC4"/>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7" w15:restartNumberingAfterBreak="0">
    <w:nsid w:val="64BA74F8"/>
    <w:multiLevelType w:val="multilevel"/>
    <w:tmpl w:val="58D2058E"/>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8" w15:restartNumberingAfterBreak="0">
    <w:nsid w:val="65140ED1"/>
    <w:multiLevelType w:val="multilevel"/>
    <w:tmpl w:val="516029D0"/>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9" w15:restartNumberingAfterBreak="0">
    <w:nsid w:val="655A741A"/>
    <w:multiLevelType w:val="hybridMultilevel"/>
    <w:tmpl w:val="B82E2F62"/>
    <w:lvl w:ilvl="0" w:tplc="04090001">
      <w:start w:val="1"/>
      <w:numFmt w:val="bullet"/>
      <w:lvlText w:val=""/>
      <w:lvlJc w:val="left"/>
      <w:pPr>
        <w:ind w:left="540" w:hanging="420"/>
      </w:pPr>
      <w:rPr>
        <w:rFonts w:ascii="Wingdings" w:hAnsi="Wingdings" w:hint="default"/>
      </w:rPr>
    </w:lvl>
    <w:lvl w:ilvl="1" w:tplc="04090003">
      <w:start w:val="1"/>
      <w:numFmt w:val="bullet"/>
      <w:lvlText w:val=""/>
      <w:lvlJc w:val="left"/>
      <w:pPr>
        <w:ind w:left="960" w:hanging="420"/>
      </w:pPr>
      <w:rPr>
        <w:rFonts w:ascii="Wingdings" w:hAnsi="Wingdings" w:hint="default"/>
      </w:rPr>
    </w:lvl>
    <w:lvl w:ilvl="2" w:tplc="04090005" w:tentative="1">
      <w:start w:val="1"/>
      <w:numFmt w:val="bullet"/>
      <w:lvlText w:val=""/>
      <w:lvlJc w:val="left"/>
      <w:pPr>
        <w:ind w:left="1380" w:hanging="420"/>
      </w:pPr>
      <w:rPr>
        <w:rFonts w:ascii="Wingdings" w:hAnsi="Wingdings" w:hint="default"/>
      </w:rPr>
    </w:lvl>
    <w:lvl w:ilvl="3" w:tplc="04090001" w:tentative="1">
      <w:start w:val="1"/>
      <w:numFmt w:val="bullet"/>
      <w:lvlText w:val=""/>
      <w:lvlJc w:val="left"/>
      <w:pPr>
        <w:ind w:left="1800" w:hanging="420"/>
      </w:pPr>
      <w:rPr>
        <w:rFonts w:ascii="Wingdings" w:hAnsi="Wingdings" w:hint="default"/>
      </w:rPr>
    </w:lvl>
    <w:lvl w:ilvl="4" w:tplc="04090003" w:tentative="1">
      <w:start w:val="1"/>
      <w:numFmt w:val="bullet"/>
      <w:lvlText w:val=""/>
      <w:lvlJc w:val="left"/>
      <w:pPr>
        <w:ind w:left="2220" w:hanging="420"/>
      </w:pPr>
      <w:rPr>
        <w:rFonts w:ascii="Wingdings" w:hAnsi="Wingdings" w:hint="default"/>
      </w:rPr>
    </w:lvl>
    <w:lvl w:ilvl="5" w:tplc="04090005" w:tentative="1">
      <w:start w:val="1"/>
      <w:numFmt w:val="bullet"/>
      <w:lvlText w:val=""/>
      <w:lvlJc w:val="left"/>
      <w:pPr>
        <w:ind w:left="2640" w:hanging="420"/>
      </w:pPr>
      <w:rPr>
        <w:rFonts w:ascii="Wingdings" w:hAnsi="Wingdings" w:hint="default"/>
      </w:rPr>
    </w:lvl>
    <w:lvl w:ilvl="6" w:tplc="04090001" w:tentative="1">
      <w:start w:val="1"/>
      <w:numFmt w:val="bullet"/>
      <w:lvlText w:val=""/>
      <w:lvlJc w:val="left"/>
      <w:pPr>
        <w:ind w:left="3060" w:hanging="420"/>
      </w:pPr>
      <w:rPr>
        <w:rFonts w:ascii="Wingdings" w:hAnsi="Wingdings" w:hint="default"/>
      </w:rPr>
    </w:lvl>
    <w:lvl w:ilvl="7" w:tplc="04090003" w:tentative="1">
      <w:start w:val="1"/>
      <w:numFmt w:val="bullet"/>
      <w:lvlText w:val=""/>
      <w:lvlJc w:val="left"/>
      <w:pPr>
        <w:ind w:left="3480" w:hanging="420"/>
      </w:pPr>
      <w:rPr>
        <w:rFonts w:ascii="Wingdings" w:hAnsi="Wingdings" w:hint="default"/>
      </w:rPr>
    </w:lvl>
    <w:lvl w:ilvl="8" w:tplc="04090005" w:tentative="1">
      <w:start w:val="1"/>
      <w:numFmt w:val="bullet"/>
      <w:lvlText w:val=""/>
      <w:lvlJc w:val="left"/>
      <w:pPr>
        <w:ind w:left="3900" w:hanging="420"/>
      </w:pPr>
      <w:rPr>
        <w:rFonts w:ascii="Wingdings" w:hAnsi="Wingdings" w:hint="default"/>
      </w:rPr>
    </w:lvl>
  </w:abstractNum>
  <w:abstractNum w:abstractNumId="300" w15:restartNumberingAfterBreak="0">
    <w:nsid w:val="65DC6726"/>
    <w:multiLevelType w:val="multilevel"/>
    <w:tmpl w:val="D19AA61E"/>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1" w15:restartNumberingAfterBreak="0">
    <w:nsid w:val="6617400A"/>
    <w:multiLevelType w:val="multilevel"/>
    <w:tmpl w:val="0BF89B14"/>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start w:val="1"/>
      <w:numFmt w:val="bullet"/>
      <w:lvlText w:val=""/>
      <w:lvlJc w:val="left"/>
      <w:pPr>
        <w:ind w:left="1350" w:hanging="360"/>
      </w:pPr>
      <w:rPr>
        <w:rFonts w:ascii="Wingdings" w:hAnsi="Wingdings" w:hint="default"/>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2" w15:restartNumberingAfterBreak="0">
    <w:nsid w:val="663E18D9"/>
    <w:multiLevelType w:val="multilevel"/>
    <w:tmpl w:val="07D82DB2"/>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3" w15:restartNumberingAfterBreak="0">
    <w:nsid w:val="66922D92"/>
    <w:multiLevelType w:val="multilevel"/>
    <w:tmpl w:val="E9F63242"/>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4" w15:restartNumberingAfterBreak="0">
    <w:nsid w:val="66F753AE"/>
    <w:multiLevelType w:val="multilevel"/>
    <w:tmpl w:val="217029EE"/>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5" w15:restartNumberingAfterBreak="0">
    <w:nsid w:val="67143C94"/>
    <w:multiLevelType w:val="multilevel"/>
    <w:tmpl w:val="82B4A90A"/>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6" w15:restartNumberingAfterBreak="0">
    <w:nsid w:val="6734096A"/>
    <w:multiLevelType w:val="multilevel"/>
    <w:tmpl w:val="AE60063E"/>
    <w:lvl w:ilvl="0">
      <w:start w:val="1"/>
      <w:numFmt w:val="bullet"/>
      <w:lvlText w:val=""/>
      <w:lvlJc w:val="left"/>
      <w:pPr>
        <w:ind w:left="615" w:hanging="360"/>
      </w:pPr>
      <w:rPr>
        <w:rFonts w:ascii="Symbol" w:hAnsi="Symbol" w:hint="default"/>
      </w:rPr>
    </w:lvl>
    <w:lvl w:ilvl="1">
      <w:start w:val="1"/>
      <w:numFmt w:val="bullet"/>
      <w:lvlText w:val="o"/>
      <w:lvlJc w:val="left"/>
      <w:pPr>
        <w:ind w:left="87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7" w15:restartNumberingAfterBreak="0">
    <w:nsid w:val="67666E42"/>
    <w:multiLevelType w:val="multilevel"/>
    <w:tmpl w:val="6C4055CA"/>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8" w15:restartNumberingAfterBreak="0">
    <w:nsid w:val="67A3131C"/>
    <w:multiLevelType w:val="multilevel"/>
    <w:tmpl w:val="855488F6"/>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9" w15:restartNumberingAfterBreak="0">
    <w:nsid w:val="67B14EB3"/>
    <w:multiLevelType w:val="multilevel"/>
    <w:tmpl w:val="FBE2B4AA"/>
    <w:lvl w:ilvl="0">
      <w:start w:val="1"/>
      <w:numFmt w:val="bullet"/>
      <w:lvlText w:val=""/>
      <w:lvlJc w:val="left"/>
      <w:pPr>
        <w:ind w:left="615" w:hanging="360"/>
      </w:pPr>
      <w:rPr>
        <w:rFonts w:ascii="Symbol" w:hAnsi="Symbol" w:hint="default"/>
      </w:rPr>
    </w:lvl>
    <w:lvl w:ilvl="1">
      <w:start w:val="1"/>
      <w:numFmt w:val="bullet"/>
      <w:lvlText w:val="o"/>
      <w:lvlJc w:val="left"/>
      <w:pPr>
        <w:ind w:left="870" w:hanging="360"/>
      </w:pPr>
      <w:rPr>
        <w:rFonts w:ascii="Courier New" w:hAnsi="Courier New" w:cs="Courier New" w:hint="default"/>
      </w:rPr>
    </w:lvl>
    <w:lvl w:ilvl="2">
      <w:start w:val="1"/>
      <w:numFmt w:val="bullet"/>
      <w:lvlText w:val=""/>
      <w:lvlJc w:val="left"/>
      <w:pPr>
        <w:ind w:left="1650" w:hanging="360"/>
      </w:pPr>
      <w:rPr>
        <w:rFonts w:ascii="Wingdings" w:hAnsi="Wingdings" w:hint="default"/>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0" w15:restartNumberingAfterBreak="0">
    <w:nsid w:val="687A5330"/>
    <w:multiLevelType w:val="multilevel"/>
    <w:tmpl w:val="1B6A29D0"/>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1" w15:restartNumberingAfterBreak="0">
    <w:nsid w:val="68EB5FC9"/>
    <w:multiLevelType w:val="multilevel"/>
    <w:tmpl w:val="E9A2A6BC"/>
    <w:lvl w:ilvl="0">
      <w:start w:val="1"/>
      <w:numFmt w:val="bullet"/>
      <w:lvlText w:val=""/>
      <w:lvlJc w:val="left"/>
      <w:pPr>
        <w:ind w:left="615" w:hanging="360"/>
      </w:pPr>
      <w:rPr>
        <w:rFonts w:ascii="Symbol" w:hAnsi="Symbol" w:hint="default"/>
      </w:rPr>
    </w:lvl>
    <w:lvl w:ilvl="1">
      <w:start w:val="1"/>
      <w:numFmt w:val="bullet"/>
      <w:lvlText w:val="o"/>
      <w:lvlJc w:val="left"/>
      <w:pPr>
        <w:ind w:left="13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2" w15:restartNumberingAfterBreak="0">
    <w:nsid w:val="693F767A"/>
    <w:multiLevelType w:val="multilevel"/>
    <w:tmpl w:val="D6A4CF2A"/>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3" w15:restartNumberingAfterBreak="0">
    <w:nsid w:val="695F40F3"/>
    <w:multiLevelType w:val="multilevel"/>
    <w:tmpl w:val="D1262D4A"/>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4" w15:restartNumberingAfterBreak="0">
    <w:nsid w:val="697C00AA"/>
    <w:multiLevelType w:val="multilevel"/>
    <w:tmpl w:val="6FE07ADE"/>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5" w15:restartNumberingAfterBreak="0">
    <w:nsid w:val="6A0B7A90"/>
    <w:multiLevelType w:val="multilevel"/>
    <w:tmpl w:val="8ED65030"/>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6" w15:restartNumberingAfterBreak="0">
    <w:nsid w:val="6A3E09D1"/>
    <w:multiLevelType w:val="multilevel"/>
    <w:tmpl w:val="9FEEE1FA"/>
    <w:lvl w:ilvl="0">
      <w:start w:val="1"/>
      <w:numFmt w:val="bullet"/>
      <w:lvlText w:val=""/>
      <w:lvlJc w:val="left"/>
      <w:pPr>
        <w:ind w:left="615" w:hanging="360"/>
      </w:pPr>
      <w:rPr>
        <w:rFonts w:ascii="Symbol" w:hAnsi="Symbol" w:hint="default"/>
      </w:rPr>
    </w:lvl>
    <w:lvl w:ilvl="1">
      <w:start w:val="1"/>
      <w:numFmt w:val="bullet"/>
      <w:lvlText w:val="o"/>
      <w:lvlJc w:val="left"/>
      <w:pPr>
        <w:ind w:left="87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7" w15:restartNumberingAfterBreak="0">
    <w:nsid w:val="6A6B4834"/>
    <w:multiLevelType w:val="multilevel"/>
    <w:tmpl w:val="826A9D20"/>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8" w15:restartNumberingAfterBreak="0">
    <w:nsid w:val="6AD005C2"/>
    <w:multiLevelType w:val="multilevel"/>
    <w:tmpl w:val="01488E40"/>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9" w15:restartNumberingAfterBreak="0">
    <w:nsid w:val="6BB72A58"/>
    <w:multiLevelType w:val="multilevel"/>
    <w:tmpl w:val="50EE44EC"/>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20" w15:restartNumberingAfterBreak="0">
    <w:nsid w:val="6BDD519C"/>
    <w:multiLevelType w:val="multilevel"/>
    <w:tmpl w:val="3F54FA3A"/>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21" w15:restartNumberingAfterBreak="0">
    <w:nsid w:val="6C6E15AD"/>
    <w:multiLevelType w:val="multilevel"/>
    <w:tmpl w:val="7084E49E"/>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22" w15:restartNumberingAfterBreak="0">
    <w:nsid w:val="6CB06FF1"/>
    <w:multiLevelType w:val="multilevel"/>
    <w:tmpl w:val="6FD47320"/>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23" w15:restartNumberingAfterBreak="0">
    <w:nsid w:val="6CC5148D"/>
    <w:multiLevelType w:val="multilevel"/>
    <w:tmpl w:val="343EAB72"/>
    <w:lvl w:ilvl="0">
      <w:start w:val="1"/>
      <w:numFmt w:val="bullet"/>
      <w:lvlText w:val=""/>
      <w:lvlJc w:val="left"/>
      <w:pPr>
        <w:ind w:left="1140" w:hanging="360"/>
      </w:pPr>
      <w:rPr>
        <w:rFonts w:ascii="Symbol" w:hAnsi="Symbol" w:hint="default"/>
      </w:rPr>
    </w:lvl>
    <w:lvl w:ilvl="1">
      <w:start w:val="1"/>
      <w:numFmt w:val="bullet"/>
      <w:lvlText w:val="o"/>
      <w:lvlJc w:val="left"/>
      <w:pPr>
        <w:ind w:left="192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24" w15:restartNumberingAfterBreak="0">
    <w:nsid w:val="6D313B69"/>
    <w:multiLevelType w:val="multilevel"/>
    <w:tmpl w:val="D0BA0BEC"/>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25" w15:restartNumberingAfterBreak="0">
    <w:nsid w:val="6DD43F17"/>
    <w:multiLevelType w:val="multilevel"/>
    <w:tmpl w:val="2FCE7618"/>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26" w15:restartNumberingAfterBreak="0">
    <w:nsid w:val="6E370616"/>
    <w:multiLevelType w:val="multilevel"/>
    <w:tmpl w:val="61882FA2"/>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27" w15:restartNumberingAfterBreak="0">
    <w:nsid w:val="6EDA662A"/>
    <w:multiLevelType w:val="multilevel"/>
    <w:tmpl w:val="27D0C8F0"/>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28" w15:restartNumberingAfterBreak="0">
    <w:nsid w:val="6F1F4B0E"/>
    <w:multiLevelType w:val="multilevel"/>
    <w:tmpl w:val="506A6D76"/>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29" w15:restartNumberingAfterBreak="0">
    <w:nsid w:val="703745BD"/>
    <w:multiLevelType w:val="multilevel"/>
    <w:tmpl w:val="49FCD0E8"/>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0" w15:restartNumberingAfterBreak="0">
    <w:nsid w:val="71650BD0"/>
    <w:multiLevelType w:val="multilevel"/>
    <w:tmpl w:val="A50C38AE"/>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1" w15:restartNumberingAfterBreak="0">
    <w:nsid w:val="71AE7F16"/>
    <w:multiLevelType w:val="multilevel"/>
    <w:tmpl w:val="9EDCD9C8"/>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2" w15:restartNumberingAfterBreak="0">
    <w:nsid w:val="71CB4266"/>
    <w:multiLevelType w:val="multilevel"/>
    <w:tmpl w:val="17301472"/>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3" w15:restartNumberingAfterBreak="0">
    <w:nsid w:val="721F6910"/>
    <w:multiLevelType w:val="multilevel"/>
    <w:tmpl w:val="921A81E6"/>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4" w15:restartNumberingAfterBreak="0">
    <w:nsid w:val="72A20838"/>
    <w:multiLevelType w:val="multilevel"/>
    <w:tmpl w:val="1990EFAE"/>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5" w15:restartNumberingAfterBreak="0">
    <w:nsid w:val="72F501A6"/>
    <w:multiLevelType w:val="multilevel"/>
    <w:tmpl w:val="E17A8C9A"/>
    <w:lvl w:ilvl="0">
      <w:start w:val="1"/>
      <w:numFmt w:val="decimal"/>
      <w:lvlText w:val="%1."/>
      <w:lvlJc w:val="left"/>
      <w:pPr>
        <w:ind w:left="840" w:hanging="360"/>
      </w:pPr>
    </w:lvl>
    <w:lvl w:ilvl="1">
      <w:start w:val="1"/>
      <w:numFmt w:val="lowerRoman"/>
      <w:lvlText w:val="%2."/>
      <w:lvlJc w:val="left"/>
      <w:pPr>
        <w:ind w:left="1320" w:hanging="360"/>
      </w:p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6" w15:restartNumberingAfterBreak="0">
    <w:nsid w:val="734D2DE7"/>
    <w:multiLevelType w:val="multilevel"/>
    <w:tmpl w:val="7424173E"/>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7" w15:restartNumberingAfterBreak="0">
    <w:nsid w:val="740C311A"/>
    <w:multiLevelType w:val="multilevel"/>
    <w:tmpl w:val="E910A8BC"/>
    <w:lvl w:ilvl="0">
      <w:start w:val="1"/>
      <w:numFmt w:val="decimal"/>
      <w:lvlText w:val="%1."/>
      <w:lvlJc w:val="left"/>
      <w:pPr>
        <w:ind w:left="840" w:hanging="360"/>
      </w:pPr>
    </w:lvl>
    <w:lvl w:ilvl="1">
      <w:start w:val="1"/>
      <w:numFmt w:val="bullet"/>
      <w:lvlText w:val="o"/>
      <w:lvlJc w:val="left"/>
      <w:pPr>
        <w:ind w:left="162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8" w15:restartNumberingAfterBreak="0">
    <w:nsid w:val="74970A48"/>
    <w:multiLevelType w:val="multilevel"/>
    <w:tmpl w:val="34806EDC"/>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start w:val="1"/>
      <w:numFmt w:val="bullet"/>
      <w:lvlText w:val=""/>
      <w:lvlJc w:val="left"/>
      <w:pPr>
        <w:ind w:left="1350" w:hanging="360"/>
      </w:pPr>
      <w:rPr>
        <w:rFonts w:ascii="Wingdings" w:hAnsi="Wingdings" w:hint="default"/>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9" w15:restartNumberingAfterBreak="0">
    <w:nsid w:val="759E7A57"/>
    <w:multiLevelType w:val="multilevel"/>
    <w:tmpl w:val="37B447D2"/>
    <w:lvl w:ilvl="0">
      <w:start w:val="1"/>
      <w:numFmt w:val="bullet"/>
      <w:lvlText w:val=""/>
      <w:lvlJc w:val="left"/>
      <w:pPr>
        <w:ind w:left="615" w:hanging="360"/>
      </w:pPr>
      <w:rPr>
        <w:rFonts w:ascii="Symbol" w:hAnsi="Symbol" w:hint="default"/>
      </w:rPr>
    </w:lvl>
    <w:lvl w:ilvl="1">
      <w:start w:val="1"/>
      <w:numFmt w:val="bullet"/>
      <w:lvlText w:val="o"/>
      <w:lvlJc w:val="left"/>
      <w:pPr>
        <w:ind w:left="87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0" w15:restartNumberingAfterBreak="0">
    <w:nsid w:val="75B57449"/>
    <w:multiLevelType w:val="multilevel"/>
    <w:tmpl w:val="DD801F10"/>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1" w15:restartNumberingAfterBreak="0">
    <w:nsid w:val="75DE13C5"/>
    <w:multiLevelType w:val="multilevel"/>
    <w:tmpl w:val="58BA2E14"/>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2" w15:restartNumberingAfterBreak="0">
    <w:nsid w:val="76F32C86"/>
    <w:multiLevelType w:val="multilevel"/>
    <w:tmpl w:val="97FAF80A"/>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3" w15:restartNumberingAfterBreak="0">
    <w:nsid w:val="76F86BD6"/>
    <w:multiLevelType w:val="multilevel"/>
    <w:tmpl w:val="81B4708E"/>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4" w15:restartNumberingAfterBreak="0">
    <w:nsid w:val="77776EF8"/>
    <w:multiLevelType w:val="multilevel"/>
    <w:tmpl w:val="C952F400"/>
    <w:lvl w:ilvl="0">
      <w:start w:val="1"/>
      <w:numFmt w:val="bullet"/>
      <w:lvlText w:val=""/>
      <w:lvlJc w:val="left"/>
      <w:pPr>
        <w:ind w:left="615" w:hanging="360"/>
      </w:pPr>
      <w:rPr>
        <w:rFonts w:ascii="Symbol" w:hAnsi="Symbol" w:hint="default"/>
      </w:rPr>
    </w:lvl>
    <w:lvl w:ilvl="1">
      <w:start w:val="1"/>
      <w:numFmt w:val="bullet"/>
      <w:lvlText w:val="o"/>
      <w:lvlJc w:val="left"/>
      <w:pPr>
        <w:ind w:left="13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5" w15:restartNumberingAfterBreak="0">
    <w:nsid w:val="77845E08"/>
    <w:multiLevelType w:val="multilevel"/>
    <w:tmpl w:val="4AB45C62"/>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6" w15:restartNumberingAfterBreak="0">
    <w:nsid w:val="78A11175"/>
    <w:multiLevelType w:val="multilevel"/>
    <w:tmpl w:val="BDF29338"/>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7" w15:restartNumberingAfterBreak="0">
    <w:nsid w:val="78E53291"/>
    <w:multiLevelType w:val="multilevel"/>
    <w:tmpl w:val="6226C062"/>
    <w:lvl w:ilvl="0">
      <w:start w:val="1"/>
      <w:numFmt w:val="bullet"/>
      <w:lvlText w:val=""/>
      <w:lvlJc w:val="left"/>
      <w:pPr>
        <w:ind w:left="615" w:hanging="360"/>
      </w:pPr>
      <w:rPr>
        <w:rFonts w:ascii="Symbol" w:hAnsi="Symbol" w:hint="default"/>
      </w:rPr>
    </w:lvl>
    <w:lvl w:ilvl="1">
      <w:start w:val="1"/>
      <w:numFmt w:val="bullet"/>
      <w:lvlText w:val="o"/>
      <w:lvlJc w:val="left"/>
      <w:pPr>
        <w:ind w:left="87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8" w15:restartNumberingAfterBreak="0">
    <w:nsid w:val="791B47AA"/>
    <w:multiLevelType w:val="multilevel"/>
    <w:tmpl w:val="2EC82234"/>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9" w15:restartNumberingAfterBreak="0">
    <w:nsid w:val="791E40A4"/>
    <w:multiLevelType w:val="multilevel"/>
    <w:tmpl w:val="34C2705E"/>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50" w15:restartNumberingAfterBreak="0">
    <w:nsid w:val="79440002"/>
    <w:multiLevelType w:val="multilevel"/>
    <w:tmpl w:val="E9389ED8"/>
    <w:lvl w:ilvl="0">
      <w:start w:val="1"/>
      <w:numFmt w:val="bullet"/>
      <w:lvlText w:val=""/>
      <w:lvlJc w:val="left"/>
      <w:pPr>
        <w:ind w:left="615" w:hanging="360"/>
      </w:pPr>
      <w:rPr>
        <w:rFonts w:ascii="Symbol" w:hAnsi="Symbol" w:hint="default"/>
      </w:rPr>
    </w:lvl>
    <w:lvl w:ilvl="1">
      <w:start w:val="1"/>
      <w:numFmt w:val="lowerRoman"/>
      <w:lvlText w:val="%2."/>
      <w:lvlJc w:val="left"/>
      <w:pPr>
        <w:ind w:left="1095" w:hanging="360"/>
      </w:p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51" w15:restartNumberingAfterBreak="0">
    <w:nsid w:val="79947FD2"/>
    <w:multiLevelType w:val="multilevel"/>
    <w:tmpl w:val="FDB0E556"/>
    <w:lvl w:ilvl="0">
      <w:start w:val="1"/>
      <w:numFmt w:val="bullet"/>
      <w:lvlText w:val=""/>
      <w:lvlJc w:val="left"/>
      <w:pPr>
        <w:ind w:left="615" w:hanging="360"/>
      </w:pPr>
      <w:rPr>
        <w:rFonts w:ascii="Symbol" w:hAnsi="Symbol" w:hint="default"/>
      </w:rPr>
    </w:lvl>
    <w:lvl w:ilvl="1">
      <w:start w:val="1"/>
      <w:numFmt w:val="lowerRoman"/>
      <w:lvlText w:val="%2."/>
      <w:lvlJc w:val="left"/>
      <w:pPr>
        <w:ind w:left="1095" w:hanging="360"/>
      </w:p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52" w15:restartNumberingAfterBreak="0">
    <w:nsid w:val="79CE2867"/>
    <w:multiLevelType w:val="multilevel"/>
    <w:tmpl w:val="679C3FC8"/>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53" w15:restartNumberingAfterBreak="0">
    <w:nsid w:val="79DA62A3"/>
    <w:multiLevelType w:val="multilevel"/>
    <w:tmpl w:val="83AAB0D4"/>
    <w:lvl w:ilvl="0">
      <w:start w:val="1"/>
      <w:numFmt w:val="decimal"/>
      <w:lvlText w:val="%1."/>
      <w:lvlJc w:val="left"/>
      <w:pPr>
        <w:ind w:left="840" w:hanging="360"/>
      </w:pPr>
    </w:lvl>
    <w:lvl w:ilvl="1">
      <w:start w:val="1"/>
      <w:numFmt w:val="bullet"/>
      <w:lvlText w:val="o"/>
      <w:lvlJc w:val="left"/>
      <w:pPr>
        <w:ind w:left="1620" w:hanging="360"/>
      </w:pPr>
      <w:rPr>
        <w:rFonts w:ascii="Courier New" w:hAnsi="Courier New" w:cs="Courier New" w:hint="default"/>
      </w:rPr>
    </w:lvl>
    <w:lvl w:ilvl="2">
      <w:start w:val="1"/>
      <w:numFmt w:val="bullet"/>
      <w:lvlText w:val=""/>
      <w:lvlJc w:val="left"/>
      <w:pPr>
        <w:ind w:left="2400" w:hanging="360"/>
      </w:pPr>
      <w:rPr>
        <w:rFonts w:ascii="Wingdings" w:hAnsi="Wingdings" w:hint="default"/>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54" w15:restartNumberingAfterBreak="0">
    <w:nsid w:val="7A085E76"/>
    <w:multiLevelType w:val="multilevel"/>
    <w:tmpl w:val="2730CAAA"/>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55" w15:restartNumberingAfterBreak="0">
    <w:nsid w:val="7A350FF3"/>
    <w:multiLevelType w:val="multilevel"/>
    <w:tmpl w:val="0D3C29F2"/>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start w:val="1"/>
      <w:numFmt w:val="bullet"/>
      <w:lvlText w:val=""/>
      <w:lvlJc w:val="left"/>
      <w:pPr>
        <w:ind w:left="1350" w:hanging="360"/>
      </w:pPr>
      <w:rPr>
        <w:rFonts w:ascii="Wingdings" w:hAnsi="Wingdings" w:hint="default"/>
      </w:rPr>
    </w:lvl>
    <w:lvl w:ilvl="3">
      <w:start w:val="1"/>
      <w:numFmt w:val="bullet"/>
      <w:lvlText w:val=""/>
      <w:lvlJc w:val="left"/>
      <w:pPr>
        <w:ind w:left="1605" w:hanging="360"/>
      </w:pPr>
      <w:rPr>
        <w:rFonts w:ascii="Wingdings" w:hAnsi="Wingdings" w:hint="default"/>
      </w:rPr>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56" w15:restartNumberingAfterBreak="0">
    <w:nsid w:val="7B8440A0"/>
    <w:multiLevelType w:val="multilevel"/>
    <w:tmpl w:val="DA800218"/>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57" w15:restartNumberingAfterBreak="0">
    <w:nsid w:val="7C9C50E1"/>
    <w:multiLevelType w:val="multilevel"/>
    <w:tmpl w:val="29D41CE8"/>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58" w15:restartNumberingAfterBreak="0">
    <w:nsid w:val="7CA8191F"/>
    <w:multiLevelType w:val="multilevel"/>
    <w:tmpl w:val="E8826ADA"/>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59" w15:restartNumberingAfterBreak="0">
    <w:nsid w:val="7CCA1BC1"/>
    <w:multiLevelType w:val="multilevel"/>
    <w:tmpl w:val="0136E3F8"/>
    <w:lvl w:ilvl="0">
      <w:start w:val="1"/>
      <w:numFmt w:val="bullet"/>
      <w:lvlText w:val=""/>
      <w:lvlJc w:val="left"/>
      <w:pPr>
        <w:ind w:left="615" w:hanging="360"/>
      </w:pPr>
      <w:rPr>
        <w:rFonts w:ascii="Symbol" w:hAnsi="Symbol" w:hint="default"/>
      </w:rPr>
    </w:lvl>
    <w:lvl w:ilvl="1">
      <w:start w:val="1"/>
      <w:numFmt w:val="bullet"/>
      <w:lvlText w:val="o"/>
      <w:lvlJc w:val="left"/>
      <w:pPr>
        <w:ind w:left="870" w:hanging="360"/>
      </w:pPr>
      <w:rPr>
        <w:rFonts w:ascii="Courier New" w:hAnsi="Courier New" w:cs="Courier New" w:hint="default"/>
      </w:rPr>
    </w:lvl>
    <w:lvl w:ilvl="2">
      <w:start w:val="1"/>
      <w:numFmt w:val="lowerLetter"/>
      <w:lvlText w:val="%3."/>
      <w:lvlJc w:val="left"/>
      <w:pPr>
        <w:ind w:left="1575" w:hanging="360"/>
      </w:p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60" w15:restartNumberingAfterBreak="0">
    <w:nsid w:val="7D213727"/>
    <w:multiLevelType w:val="multilevel"/>
    <w:tmpl w:val="131A470A"/>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61" w15:restartNumberingAfterBreak="0">
    <w:nsid w:val="7D9A5BB5"/>
    <w:multiLevelType w:val="multilevel"/>
    <w:tmpl w:val="CC2C6200"/>
    <w:lvl w:ilvl="0">
      <w:start w:val="1"/>
      <w:numFmt w:val="bullet"/>
      <w:lvlText w:val=""/>
      <w:lvlJc w:val="left"/>
      <w:pPr>
        <w:ind w:left="615" w:hanging="360"/>
      </w:pPr>
      <w:rPr>
        <w:rFonts w:ascii="Symbol" w:hAnsi="Symbol" w:hint="default"/>
      </w:rPr>
    </w:lvl>
    <w:lvl w:ilvl="1">
      <w:start w:val="1"/>
      <w:numFmt w:val="lowerRoman"/>
      <w:lvlText w:val="%2."/>
      <w:lvlJc w:val="left"/>
      <w:pPr>
        <w:ind w:left="1095" w:hanging="360"/>
      </w:p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62" w15:restartNumberingAfterBreak="0">
    <w:nsid w:val="7DE47023"/>
    <w:multiLevelType w:val="multilevel"/>
    <w:tmpl w:val="9D08D522"/>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63" w15:restartNumberingAfterBreak="0">
    <w:nsid w:val="7E526358"/>
    <w:multiLevelType w:val="multilevel"/>
    <w:tmpl w:val="E7261E98"/>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64" w15:restartNumberingAfterBreak="0">
    <w:nsid w:val="7E706046"/>
    <w:multiLevelType w:val="hybridMultilevel"/>
    <w:tmpl w:val="336E8F2C"/>
    <w:lvl w:ilvl="0" w:tplc="0C09000F">
      <w:start w:val="1"/>
      <w:numFmt w:val="decimal"/>
      <w:pStyle w:val="a0"/>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65" w15:restartNumberingAfterBreak="0">
    <w:nsid w:val="7E817B4D"/>
    <w:multiLevelType w:val="multilevel"/>
    <w:tmpl w:val="07746560"/>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66" w15:restartNumberingAfterBreak="0">
    <w:nsid w:val="7E876094"/>
    <w:multiLevelType w:val="multilevel"/>
    <w:tmpl w:val="D700D484"/>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67" w15:restartNumberingAfterBreak="0">
    <w:nsid w:val="7EE030FA"/>
    <w:multiLevelType w:val="multilevel"/>
    <w:tmpl w:val="37DEA20E"/>
    <w:lvl w:ilvl="0">
      <w:start w:val="1"/>
      <w:numFmt w:val="decimal"/>
      <w:lvlText w:val="%1."/>
      <w:lvlJc w:val="left"/>
      <w:pPr>
        <w:ind w:left="840" w:hanging="360"/>
      </w:pPr>
    </w:lvl>
    <w:lvl w:ilvl="1">
      <w:start w:val="1"/>
      <w:numFmt w:val="bullet"/>
      <w:lvlText w:val="o"/>
      <w:lvlJc w:val="left"/>
      <w:pPr>
        <w:ind w:left="162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68" w15:restartNumberingAfterBreak="0">
    <w:nsid w:val="7EF304D2"/>
    <w:multiLevelType w:val="multilevel"/>
    <w:tmpl w:val="2B92F0C2"/>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start w:val="1"/>
      <w:numFmt w:val="bullet"/>
      <w:lvlText w:val=""/>
      <w:lvlJc w:val="left"/>
      <w:pPr>
        <w:ind w:left="1350" w:hanging="360"/>
      </w:pPr>
      <w:rPr>
        <w:rFonts w:ascii="Wingdings" w:hAnsi="Wingdings" w:hint="default"/>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69" w15:restartNumberingAfterBreak="0">
    <w:nsid w:val="7F276236"/>
    <w:multiLevelType w:val="multilevel"/>
    <w:tmpl w:val="083C53F6"/>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70" w15:restartNumberingAfterBreak="0">
    <w:nsid w:val="7F523A8F"/>
    <w:multiLevelType w:val="multilevel"/>
    <w:tmpl w:val="79F29640"/>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71" w15:restartNumberingAfterBreak="0">
    <w:nsid w:val="7F970700"/>
    <w:multiLevelType w:val="multilevel"/>
    <w:tmpl w:val="97FE6796"/>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start w:val="1"/>
      <w:numFmt w:val="bullet"/>
      <w:lvlText w:val=""/>
      <w:lvlJc w:val="left"/>
      <w:pPr>
        <w:ind w:left="1575" w:hanging="360"/>
      </w:pPr>
      <w:rPr>
        <w:rFonts w:ascii="Wingdings" w:hAnsi="Wingdings" w:hint="default"/>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72" w15:restartNumberingAfterBreak="0">
    <w:nsid w:val="7FA819D8"/>
    <w:multiLevelType w:val="multilevel"/>
    <w:tmpl w:val="728CD84C"/>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num w:numId="1">
    <w:abstractNumId w:val="364"/>
  </w:num>
  <w:num w:numId="2">
    <w:abstractNumId w:val="61"/>
  </w:num>
  <w:num w:numId="3">
    <w:abstractNumId w:val="29"/>
  </w:num>
  <w:num w:numId="4">
    <w:abstractNumId w:val="204"/>
  </w:num>
  <w:num w:numId="5">
    <w:abstractNumId w:val="210"/>
  </w:num>
  <w:num w:numId="6">
    <w:abstractNumId w:val="35"/>
  </w:num>
  <w:num w:numId="7">
    <w:abstractNumId w:val="175"/>
  </w:num>
  <w:num w:numId="8">
    <w:abstractNumId w:val="226"/>
  </w:num>
  <w:num w:numId="9">
    <w:abstractNumId w:val="225"/>
  </w:num>
  <w:num w:numId="10">
    <w:abstractNumId w:val="102"/>
  </w:num>
  <w:num w:numId="11">
    <w:abstractNumId w:val="102"/>
    <w:lvlOverride w:ilvl="2">
      <w:startOverride w:val="1"/>
      <w:lvl w:ilvl="2">
        <w:start w:val="1"/>
        <w:numFmt w:val="lowerLetter"/>
        <w:lvlText w:val="%3."/>
        <w:lvlJc w:val="left"/>
        <w:pPr>
          <w:ind w:left="1575" w:hanging="360"/>
        </w:pPr>
      </w:lvl>
    </w:lvlOverride>
  </w:num>
  <w:num w:numId="12">
    <w:abstractNumId w:val="316"/>
  </w:num>
  <w:num w:numId="13">
    <w:abstractNumId w:val="316"/>
    <w:lvlOverride w:ilvl="1">
      <w:startOverride w:val="1"/>
      <w:lvl w:ilvl="1">
        <w:start w:val="1"/>
        <w:numFmt w:val="bullet"/>
        <w:lvlText w:val="o"/>
        <w:lvlJc w:val="left"/>
        <w:pPr>
          <w:ind w:left="870" w:hanging="360"/>
        </w:pPr>
        <w:rPr>
          <w:rFonts w:ascii="Courier New" w:hAnsi="Courier New" w:cs="Courier New" w:hint="default"/>
        </w:rPr>
      </w:lvl>
    </w:lvlOverride>
  </w:num>
  <w:num w:numId="14">
    <w:abstractNumId w:val="326"/>
  </w:num>
  <w:num w:numId="15">
    <w:abstractNumId w:val="287"/>
  </w:num>
  <w:num w:numId="16">
    <w:abstractNumId w:val="67"/>
  </w:num>
  <w:num w:numId="17">
    <w:abstractNumId w:val="67"/>
    <w:lvlOverride w:ilvl="1">
      <w:startOverride w:val="1"/>
      <w:lvl w:ilvl="1">
        <w:start w:val="1"/>
        <w:numFmt w:val="lowerRoman"/>
        <w:lvlText w:val="%2."/>
        <w:lvlJc w:val="left"/>
        <w:pPr>
          <w:ind w:left="1320" w:hanging="360"/>
        </w:pPr>
      </w:lvl>
    </w:lvlOverride>
  </w:num>
  <w:num w:numId="18">
    <w:abstractNumId w:val="248"/>
  </w:num>
  <w:num w:numId="19">
    <w:abstractNumId w:val="157"/>
  </w:num>
  <w:num w:numId="20">
    <w:abstractNumId w:val="269"/>
  </w:num>
  <w:num w:numId="21">
    <w:abstractNumId w:val="113"/>
  </w:num>
  <w:num w:numId="22">
    <w:abstractNumId w:val="20"/>
  </w:num>
  <w:num w:numId="23">
    <w:abstractNumId w:val="13"/>
  </w:num>
  <w:num w:numId="24">
    <w:abstractNumId w:val="207"/>
  </w:num>
  <w:num w:numId="25">
    <w:abstractNumId w:val="357"/>
  </w:num>
  <w:num w:numId="26">
    <w:abstractNumId w:val="81"/>
  </w:num>
  <w:num w:numId="27">
    <w:abstractNumId w:val="109"/>
  </w:num>
  <w:num w:numId="28">
    <w:abstractNumId w:val="258"/>
  </w:num>
  <w:num w:numId="29">
    <w:abstractNumId w:val="272"/>
  </w:num>
  <w:num w:numId="30">
    <w:abstractNumId w:val="74"/>
  </w:num>
  <w:num w:numId="31">
    <w:abstractNumId w:val="206"/>
  </w:num>
  <w:num w:numId="32">
    <w:abstractNumId w:val="206"/>
    <w:lvlOverride w:ilvl="1">
      <w:startOverride w:val="1"/>
      <w:lvl w:ilvl="1">
        <w:start w:val="1"/>
        <w:numFmt w:val="lowerRoman"/>
        <w:lvlText w:val="%2."/>
        <w:lvlJc w:val="left"/>
        <w:pPr>
          <w:ind w:left="1320" w:hanging="360"/>
        </w:pPr>
      </w:lvl>
    </w:lvlOverride>
  </w:num>
  <w:num w:numId="33">
    <w:abstractNumId w:val="15"/>
  </w:num>
  <w:num w:numId="34">
    <w:abstractNumId w:val="194"/>
  </w:num>
  <w:num w:numId="35">
    <w:abstractNumId w:val="174"/>
  </w:num>
  <w:num w:numId="36">
    <w:abstractNumId w:val="332"/>
  </w:num>
  <w:num w:numId="37">
    <w:abstractNumId w:val="329"/>
  </w:num>
  <w:num w:numId="38">
    <w:abstractNumId w:val="320"/>
  </w:num>
  <w:num w:numId="39">
    <w:abstractNumId w:val="40"/>
  </w:num>
  <w:num w:numId="40">
    <w:abstractNumId w:val="209"/>
  </w:num>
  <w:num w:numId="41">
    <w:abstractNumId w:val="42"/>
  </w:num>
  <w:num w:numId="42">
    <w:abstractNumId w:val="86"/>
  </w:num>
  <w:num w:numId="43">
    <w:abstractNumId w:val="129"/>
  </w:num>
  <w:num w:numId="44">
    <w:abstractNumId w:val="129"/>
    <w:lvlOverride w:ilvl="1">
      <w:startOverride w:val="1"/>
      <w:lvl w:ilvl="1">
        <w:start w:val="1"/>
        <w:numFmt w:val="lowerRoman"/>
        <w:lvlText w:val="%2."/>
        <w:lvlJc w:val="left"/>
        <w:pPr>
          <w:ind w:left="1095" w:hanging="360"/>
        </w:pPr>
      </w:lvl>
    </w:lvlOverride>
  </w:num>
  <w:num w:numId="45">
    <w:abstractNumId w:val="200"/>
  </w:num>
  <w:num w:numId="46">
    <w:abstractNumId w:val="346"/>
  </w:num>
  <w:num w:numId="47">
    <w:abstractNumId w:val="128"/>
  </w:num>
  <w:num w:numId="48">
    <w:abstractNumId w:val="158"/>
  </w:num>
  <w:num w:numId="49">
    <w:abstractNumId w:val="261"/>
  </w:num>
  <w:num w:numId="50">
    <w:abstractNumId w:val="334"/>
  </w:num>
  <w:num w:numId="51">
    <w:abstractNumId w:val="184"/>
  </w:num>
  <w:num w:numId="52">
    <w:abstractNumId w:val="362"/>
  </w:num>
  <w:num w:numId="53">
    <w:abstractNumId w:val="56"/>
  </w:num>
  <w:num w:numId="54">
    <w:abstractNumId w:val="103"/>
  </w:num>
  <w:num w:numId="55">
    <w:abstractNumId w:val="279"/>
  </w:num>
  <w:num w:numId="56">
    <w:abstractNumId w:val="289"/>
  </w:num>
  <w:num w:numId="57">
    <w:abstractNumId w:val="233"/>
  </w:num>
  <w:num w:numId="58">
    <w:abstractNumId w:val="233"/>
    <w:lvlOverride w:ilvl="1">
      <w:startOverride w:val="1"/>
      <w:lvl w:ilvl="1">
        <w:start w:val="1"/>
        <w:numFmt w:val="bullet"/>
        <w:lvlText w:val="o"/>
        <w:lvlJc w:val="left"/>
        <w:pPr>
          <w:ind w:left="1095" w:hanging="360"/>
        </w:pPr>
        <w:rPr>
          <w:rFonts w:ascii="Courier New" w:hAnsi="Courier New" w:cs="Courier New" w:hint="default"/>
        </w:rPr>
      </w:lvl>
    </w:lvlOverride>
  </w:num>
  <w:num w:numId="59">
    <w:abstractNumId w:val="233"/>
    <w:lvlOverride w:ilvl="1">
      <w:startOverride w:val="1"/>
      <w:lvl w:ilvl="1">
        <w:start w:val="1"/>
        <w:numFmt w:val="bullet"/>
        <w:lvlText w:val="o"/>
        <w:lvlJc w:val="left"/>
        <w:pPr>
          <w:ind w:left="1620" w:hanging="360"/>
        </w:pPr>
        <w:rPr>
          <w:rFonts w:ascii="Courier New" w:hAnsi="Courier New" w:cs="Courier New" w:hint="default"/>
        </w:rPr>
      </w:lvl>
    </w:lvlOverride>
  </w:num>
  <w:num w:numId="60">
    <w:abstractNumId w:val="213"/>
  </w:num>
  <w:num w:numId="61">
    <w:abstractNumId w:val="256"/>
  </w:num>
  <w:num w:numId="62">
    <w:abstractNumId w:val="79"/>
  </w:num>
  <w:num w:numId="63">
    <w:abstractNumId w:val="49"/>
  </w:num>
  <w:num w:numId="64">
    <w:abstractNumId w:val="49"/>
    <w:lvlOverride w:ilvl="2">
      <w:startOverride w:val="1"/>
      <w:lvl w:ilvl="2">
        <w:start w:val="1"/>
        <w:numFmt w:val="bullet"/>
        <w:lvlText w:val=""/>
        <w:lvlJc w:val="left"/>
        <w:pPr>
          <w:ind w:left="1575" w:hanging="360"/>
        </w:pPr>
        <w:rPr>
          <w:rFonts w:ascii="Wingdings" w:hAnsi="Wingdings" w:hint="default"/>
        </w:rPr>
      </w:lvl>
    </w:lvlOverride>
  </w:num>
  <w:num w:numId="65">
    <w:abstractNumId w:val="49"/>
    <w:lvlOverride w:ilvl="1">
      <w:startOverride w:val="1"/>
      <w:lvl w:ilvl="1">
        <w:start w:val="1"/>
        <w:numFmt w:val="lowerRoman"/>
        <w:lvlText w:val="%2."/>
        <w:lvlJc w:val="left"/>
        <w:pPr>
          <w:ind w:left="1320" w:hanging="360"/>
        </w:pPr>
      </w:lvl>
    </w:lvlOverride>
  </w:num>
  <w:num w:numId="66">
    <w:abstractNumId w:val="231"/>
  </w:num>
  <w:num w:numId="67">
    <w:abstractNumId w:val="215"/>
  </w:num>
  <w:num w:numId="68">
    <w:abstractNumId w:val="134"/>
  </w:num>
  <w:num w:numId="69">
    <w:abstractNumId w:val="160"/>
  </w:num>
  <w:num w:numId="70">
    <w:abstractNumId w:val="160"/>
    <w:lvlOverride w:ilvl="2">
      <w:startOverride w:val="1"/>
      <w:lvl w:ilvl="2">
        <w:start w:val="1"/>
        <w:numFmt w:val="bullet"/>
        <w:lvlText w:val=""/>
        <w:lvlJc w:val="left"/>
        <w:pPr>
          <w:ind w:left="1350" w:hanging="360"/>
        </w:pPr>
        <w:rPr>
          <w:rFonts w:ascii="Wingdings" w:hAnsi="Wingdings" w:hint="default"/>
        </w:rPr>
      </w:lvl>
    </w:lvlOverride>
  </w:num>
  <w:num w:numId="71">
    <w:abstractNumId w:val="315"/>
  </w:num>
  <w:num w:numId="72">
    <w:abstractNumId w:val="296"/>
  </w:num>
  <w:num w:numId="73">
    <w:abstractNumId w:val="344"/>
  </w:num>
  <w:num w:numId="74">
    <w:abstractNumId w:val="101"/>
  </w:num>
  <w:num w:numId="75">
    <w:abstractNumId w:val="309"/>
  </w:num>
  <w:num w:numId="76">
    <w:abstractNumId w:val="137"/>
  </w:num>
  <w:num w:numId="77">
    <w:abstractNumId w:val="147"/>
  </w:num>
  <w:num w:numId="78">
    <w:abstractNumId w:val="147"/>
    <w:lvlOverride w:ilvl="1">
      <w:startOverride w:val="1"/>
      <w:lvl w:ilvl="1">
        <w:start w:val="1"/>
        <w:numFmt w:val="bullet"/>
        <w:lvlText w:val="o"/>
        <w:lvlJc w:val="left"/>
        <w:pPr>
          <w:ind w:left="870" w:hanging="360"/>
        </w:pPr>
        <w:rPr>
          <w:rFonts w:ascii="Courier New" w:hAnsi="Courier New" w:cs="Courier New" w:hint="default"/>
        </w:rPr>
      </w:lvl>
    </w:lvlOverride>
  </w:num>
  <w:num w:numId="79">
    <w:abstractNumId w:val="366"/>
  </w:num>
  <w:num w:numId="80">
    <w:abstractNumId w:val="349"/>
  </w:num>
  <w:num w:numId="81">
    <w:abstractNumId w:val="31"/>
  </w:num>
  <w:num w:numId="82">
    <w:abstractNumId w:val="300"/>
  </w:num>
  <w:num w:numId="83">
    <w:abstractNumId w:val="27"/>
  </w:num>
  <w:num w:numId="84">
    <w:abstractNumId w:val="257"/>
  </w:num>
  <w:num w:numId="85">
    <w:abstractNumId w:val="44"/>
  </w:num>
  <w:num w:numId="86">
    <w:abstractNumId w:val="282"/>
  </w:num>
  <w:num w:numId="87">
    <w:abstractNumId w:val="176"/>
  </w:num>
  <w:num w:numId="88">
    <w:abstractNumId w:val="264"/>
  </w:num>
  <w:num w:numId="89">
    <w:abstractNumId w:val="69"/>
  </w:num>
  <w:num w:numId="90">
    <w:abstractNumId w:val="293"/>
  </w:num>
  <w:num w:numId="91">
    <w:abstractNumId w:val="47"/>
  </w:num>
  <w:num w:numId="92">
    <w:abstractNumId w:val="47"/>
    <w:lvlOverride w:ilvl="1">
      <w:startOverride w:val="1"/>
      <w:lvl w:ilvl="1">
        <w:start w:val="1"/>
        <w:numFmt w:val="bullet"/>
        <w:lvlText w:val="o"/>
        <w:lvlJc w:val="left"/>
        <w:pPr>
          <w:ind w:left="1620" w:hanging="360"/>
        </w:pPr>
        <w:rPr>
          <w:rFonts w:ascii="Courier New" w:hAnsi="Courier New" w:cs="Courier New" w:hint="default"/>
        </w:rPr>
      </w:lvl>
    </w:lvlOverride>
  </w:num>
  <w:num w:numId="93">
    <w:abstractNumId w:val="47"/>
    <w:lvlOverride w:ilvl="1">
      <w:startOverride w:val="1"/>
      <w:lvl w:ilvl="1">
        <w:start w:val="1"/>
        <w:numFmt w:val="bullet"/>
        <w:lvlText w:val="o"/>
        <w:lvlJc w:val="left"/>
        <w:pPr>
          <w:ind w:left="1095" w:hanging="360"/>
        </w:pPr>
        <w:rPr>
          <w:rFonts w:ascii="Courier New" w:hAnsi="Courier New" w:cs="Courier New" w:hint="default"/>
        </w:rPr>
      </w:lvl>
    </w:lvlOverride>
  </w:num>
  <w:num w:numId="94">
    <w:abstractNumId w:val="301"/>
  </w:num>
  <w:num w:numId="95">
    <w:abstractNumId w:val="301"/>
    <w:lvlOverride w:ilvl="1">
      <w:startOverride w:val="1"/>
      <w:lvl w:ilvl="1">
        <w:start w:val="1"/>
        <w:numFmt w:val="bullet"/>
        <w:lvlText w:val="o"/>
        <w:lvlJc w:val="left"/>
        <w:pPr>
          <w:ind w:left="1095" w:hanging="360"/>
        </w:pPr>
        <w:rPr>
          <w:rFonts w:ascii="Courier New" w:hAnsi="Courier New" w:cs="Courier New" w:hint="default"/>
        </w:rPr>
      </w:lvl>
    </w:lvlOverride>
  </w:num>
  <w:num w:numId="96">
    <w:abstractNumId w:val="301"/>
    <w:lvlOverride w:ilvl="2">
      <w:startOverride w:val="1"/>
      <w:lvl w:ilvl="2">
        <w:start w:val="1"/>
        <w:numFmt w:val="bullet"/>
        <w:lvlText w:val=""/>
        <w:lvlJc w:val="left"/>
        <w:pPr>
          <w:ind w:left="1350" w:hanging="360"/>
        </w:pPr>
        <w:rPr>
          <w:rFonts w:ascii="Wingdings" w:hAnsi="Wingdings" w:hint="default"/>
        </w:rPr>
      </w:lvl>
    </w:lvlOverride>
  </w:num>
  <w:num w:numId="97">
    <w:abstractNumId w:val="301"/>
    <w:lvlOverride w:ilvl="2">
      <w:startOverride w:val="1"/>
      <w:lvl w:ilvl="2">
        <w:start w:val="1"/>
        <w:numFmt w:val="bullet"/>
        <w:lvlText w:val=""/>
        <w:lvlJc w:val="left"/>
        <w:pPr>
          <w:ind w:left="1350" w:hanging="360"/>
        </w:pPr>
        <w:rPr>
          <w:rFonts w:ascii="Wingdings" w:hAnsi="Wingdings" w:hint="default"/>
        </w:rPr>
      </w:lvl>
    </w:lvlOverride>
  </w:num>
  <w:num w:numId="98">
    <w:abstractNumId w:val="280"/>
  </w:num>
  <w:num w:numId="99">
    <w:abstractNumId w:val="331"/>
  </w:num>
  <w:num w:numId="100">
    <w:abstractNumId w:val="132"/>
  </w:num>
  <w:num w:numId="101">
    <w:abstractNumId w:val="132"/>
    <w:lvlOverride w:ilvl="1">
      <w:startOverride w:val="1"/>
      <w:lvl w:ilvl="1">
        <w:start w:val="1"/>
        <w:numFmt w:val="bullet"/>
        <w:lvlText w:val="o"/>
        <w:lvlJc w:val="left"/>
        <w:pPr>
          <w:ind w:left="1095" w:hanging="360"/>
        </w:pPr>
        <w:rPr>
          <w:rFonts w:ascii="Courier New" w:hAnsi="Courier New" w:cs="Courier New" w:hint="default"/>
        </w:rPr>
      </w:lvl>
    </w:lvlOverride>
  </w:num>
  <w:num w:numId="102">
    <w:abstractNumId w:val="214"/>
  </w:num>
  <w:num w:numId="103">
    <w:abstractNumId w:val="151"/>
  </w:num>
  <w:num w:numId="104">
    <w:abstractNumId w:val="151"/>
    <w:lvlOverride w:ilvl="1">
      <w:startOverride w:val="1"/>
      <w:lvl w:ilvl="1">
        <w:start w:val="1"/>
        <w:numFmt w:val="lowerRoman"/>
        <w:lvlText w:val="%2."/>
        <w:lvlJc w:val="left"/>
        <w:pPr>
          <w:ind w:left="1320" w:hanging="360"/>
        </w:pPr>
      </w:lvl>
    </w:lvlOverride>
  </w:num>
  <w:num w:numId="105">
    <w:abstractNumId w:val="288"/>
  </w:num>
  <w:num w:numId="106">
    <w:abstractNumId w:val="288"/>
    <w:lvlOverride w:ilvl="1">
      <w:startOverride w:val="1"/>
      <w:lvl w:ilvl="1">
        <w:start w:val="1"/>
        <w:numFmt w:val="bullet"/>
        <w:lvlText w:val="o"/>
        <w:lvlJc w:val="left"/>
        <w:pPr>
          <w:ind w:left="870" w:hanging="360"/>
        </w:pPr>
        <w:rPr>
          <w:rFonts w:ascii="Courier New" w:hAnsi="Courier New" w:cs="Courier New" w:hint="default"/>
        </w:rPr>
      </w:lvl>
    </w:lvlOverride>
  </w:num>
  <w:num w:numId="107">
    <w:abstractNumId w:val="202"/>
  </w:num>
  <w:num w:numId="108">
    <w:abstractNumId w:val="202"/>
    <w:lvlOverride w:ilvl="1">
      <w:startOverride w:val="1"/>
      <w:lvl w:ilvl="1">
        <w:start w:val="1"/>
        <w:numFmt w:val="bullet"/>
        <w:lvlText w:val="o"/>
        <w:lvlJc w:val="left"/>
        <w:pPr>
          <w:ind w:left="1095" w:hanging="360"/>
        </w:pPr>
        <w:rPr>
          <w:rFonts w:ascii="Courier New" w:hAnsi="Courier New" w:cs="Courier New" w:hint="default"/>
        </w:rPr>
      </w:lvl>
    </w:lvlOverride>
  </w:num>
  <w:num w:numId="109">
    <w:abstractNumId w:val="202"/>
    <w:lvlOverride w:ilvl="1">
      <w:startOverride w:val="1"/>
      <w:lvl w:ilvl="1">
        <w:start w:val="1"/>
        <w:numFmt w:val="bullet"/>
        <w:lvlText w:val="o"/>
        <w:lvlJc w:val="left"/>
        <w:pPr>
          <w:ind w:left="1620" w:hanging="360"/>
        </w:pPr>
        <w:rPr>
          <w:rFonts w:ascii="Courier New" w:hAnsi="Courier New" w:cs="Courier New" w:hint="default"/>
        </w:rPr>
      </w:lvl>
    </w:lvlOverride>
  </w:num>
  <w:num w:numId="110">
    <w:abstractNumId w:val="9"/>
  </w:num>
  <w:num w:numId="111">
    <w:abstractNumId w:val="9"/>
    <w:lvlOverride w:ilvl="1">
      <w:startOverride w:val="1"/>
      <w:lvl w:ilvl="1">
        <w:start w:val="1"/>
        <w:numFmt w:val="bullet"/>
        <w:lvlText w:val="o"/>
        <w:lvlJc w:val="left"/>
        <w:pPr>
          <w:ind w:left="870" w:hanging="360"/>
        </w:pPr>
        <w:rPr>
          <w:rFonts w:ascii="Courier New" w:hAnsi="Courier New" w:cs="Courier New" w:hint="default"/>
        </w:rPr>
      </w:lvl>
    </w:lvlOverride>
  </w:num>
  <w:num w:numId="112">
    <w:abstractNumId w:val="9"/>
    <w:lvlOverride w:ilvl="1">
      <w:startOverride w:val="1"/>
      <w:lvl w:ilvl="1">
        <w:start w:val="1"/>
        <w:numFmt w:val="bullet"/>
        <w:lvlText w:val="o"/>
        <w:lvlJc w:val="left"/>
        <w:pPr>
          <w:ind w:left="1395" w:hanging="360"/>
        </w:pPr>
        <w:rPr>
          <w:rFonts w:ascii="Courier New" w:hAnsi="Courier New" w:cs="Courier New" w:hint="default"/>
        </w:rPr>
      </w:lvl>
    </w:lvlOverride>
  </w:num>
  <w:num w:numId="113">
    <w:abstractNumId w:val="9"/>
    <w:lvlOverride w:ilvl="1">
      <w:startOverride w:val="1"/>
      <w:lvl w:ilvl="1">
        <w:start w:val="1"/>
        <w:numFmt w:val="bullet"/>
        <w:lvlText w:val="o"/>
        <w:lvlJc w:val="left"/>
        <w:pPr>
          <w:ind w:left="1395" w:hanging="360"/>
        </w:pPr>
        <w:rPr>
          <w:rFonts w:ascii="Courier New" w:hAnsi="Courier New" w:cs="Courier New" w:hint="default"/>
        </w:rPr>
      </w:lvl>
    </w:lvlOverride>
  </w:num>
  <w:num w:numId="114">
    <w:abstractNumId w:val="9"/>
    <w:lvlOverride w:ilvl="1">
      <w:startOverride w:val="1"/>
      <w:lvl w:ilvl="1">
        <w:start w:val="1"/>
        <w:numFmt w:val="bullet"/>
        <w:lvlText w:val="o"/>
        <w:lvlJc w:val="left"/>
        <w:pPr>
          <w:ind w:left="870" w:hanging="360"/>
        </w:pPr>
        <w:rPr>
          <w:rFonts w:ascii="Courier New" w:hAnsi="Courier New" w:cs="Courier New" w:hint="default"/>
        </w:rPr>
      </w:lvl>
    </w:lvlOverride>
  </w:num>
  <w:num w:numId="115">
    <w:abstractNumId w:val="356"/>
  </w:num>
  <w:num w:numId="116">
    <w:abstractNumId w:val="356"/>
    <w:lvlOverride w:ilvl="1">
      <w:startOverride w:val="1"/>
      <w:lvl w:ilvl="1">
        <w:start w:val="1"/>
        <w:numFmt w:val="bullet"/>
        <w:lvlText w:val="o"/>
        <w:lvlJc w:val="left"/>
        <w:pPr>
          <w:ind w:left="1620" w:hanging="360"/>
        </w:pPr>
        <w:rPr>
          <w:rFonts w:ascii="Courier New" w:hAnsi="Courier New" w:cs="Courier New" w:hint="default"/>
        </w:rPr>
      </w:lvl>
    </w:lvlOverride>
  </w:num>
  <w:num w:numId="117">
    <w:abstractNumId w:val="249"/>
  </w:num>
  <w:num w:numId="118">
    <w:abstractNumId w:val="249"/>
    <w:lvlOverride w:ilvl="1">
      <w:startOverride w:val="1"/>
      <w:lvl w:ilvl="1">
        <w:start w:val="1"/>
        <w:numFmt w:val="bullet"/>
        <w:lvlText w:val="o"/>
        <w:lvlJc w:val="left"/>
        <w:pPr>
          <w:ind w:left="1620" w:hanging="360"/>
        </w:pPr>
        <w:rPr>
          <w:rFonts w:ascii="Courier New" w:hAnsi="Courier New" w:cs="Courier New" w:hint="default"/>
        </w:rPr>
      </w:lvl>
    </w:lvlOverride>
  </w:num>
  <w:num w:numId="119">
    <w:abstractNumId w:val="241"/>
  </w:num>
  <w:num w:numId="120">
    <w:abstractNumId w:val="241"/>
    <w:lvlOverride w:ilvl="1">
      <w:startOverride w:val="1"/>
      <w:lvl w:ilvl="1">
        <w:start w:val="1"/>
        <w:numFmt w:val="bullet"/>
        <w:lvlText w:val="o"/>
        <w:lvlJc w:val="left"/>
        <w:pPr>
          <w:ind w:left="1095" w:hanging="360"/>
        </w:pPr>
        <w:rPr>
          <w:rFonts w:ascii="Courier New" w:hAnsi="Courier New" w:cs="Courier New" w:hint="default"/>
        </w:rPr>
      </w:lvl>
    </w:lvlOverride>
  </w:num>
  <w:num w:numId="121">
    <w:abstractNumId w:val="241"/>
    <w:lvlOverride w:ilvl="1">
      <w:startOverride w:val="1"/>
      <w:lvl w:ilvl="1">
        <w:start w:val="1"/>
        <w:numFmt w:val="bullet"/>
        <w:lvlText w:val="o"/>
        <w:lvlJc w:val="left"/>
        <w:pPr>
          <w:ind w:left="1620" w:hanging="360"/>
        </w:pPr>
        <w:rPr>
          <w:rFonts w:ascii="Courier New" w:hAnsi="Courier New" w:cs="Courier New" w:hint="default"/>
        </w:rPr>
      </w:lvl>
    </w:lvlOverride>
  </w:num>
  <w:num w:numId="122">
    <w:abstractNumId w:val="267"/>
  </w:num>
  <w:num w:numId="123">
    <w:abstractNumId w:val="267"/>
    <w:lvlOverride w:ilvl="1">
      <w:startOverride w:val="1"/>
      <w:lvl w:ilvl="1">
        <w:start w:val="1"/>
        <w:numFmt w:val="bullet"/>
        <w:lvlText w:val="o"/>
        <w:lvlJc w:val="left"/>
        <w:pPr>
          <w:ind w:left="1620" w:hanging="360"/>
        </w:pPr>
        <w:rPr>
          <w:rFonts w:ascii="Courier New" w:hAnsi="Courier New" w:cs="Courier New" w:hint="default"/>
        </w:rPr>
      </w:lvl>
    </w:lvlOverride>
  </w:num>
  <w:num w:numId="124">
    <w:abstractNumId w:val="8"/>
  </w:num>
  <w:num w:numId="125">
    <w:abstractNumId w:val="348"/>
  </w:num>
  <w:num w:numId="126">
    <w:abstractNumId w:val="195"/>
  </w:num>
  <w:num w:numId="127">
    <w:abstractNumId w:val="114"/>
  </w:num>
  <w:num w:numId="128">
    <w:abstractNumId w:val="84"/>
  </w:num>
  <w:num w:numId="129">
    <w:abstractNumId w:val="51"/>
  </w:num>
  <w:num w:numId="130">
    <w:abstractNumId w:val="286"/>
  </w:num>
  <w:num w:numId="131">
    <w:abstractNumId w:val="118"/>
  </w:num>
  <w:num w:numId="132">
    <w:abstractNumId w:val="323"/>
  </w:num>
  <w:num w:numId="133">
    <w:abstractNumId w:val="335"/>
  </w:num>
  <w:num w:numId="134">
    <w:abstractNumId w:val="335"/>
    <w:lvlOverride w:ilvl="1">
      <w:startOverride w:val="1"/>
      <w:lvl w:ilvl="1">
        <w:start w:val="1"/>
        <w:numFmt w:val="bullet"/>
        <w:lvlText w:val="o"/>
        <w:lvlJc w:val="left"/>
        <w:pPr>
          <w:ind w:left="1095" w:hanging="360"/>
        </w:pPr>
        <w:rPr>
          <w:rFonts w:ascii="Courier New" w:hAnsi="Courier New" w:cs="Courier New" w:hint="default"/>
        </w:rPr>
      </w:lvl>
    </w:lvlOverride>
  </w:num>
  <w:num w:numId="135">
    <w:abstractNumId w:val="185"/>
  </w:num>
  <w:num w:numId="136">
    <w:abstractNumId w:val="217"/>
  </w:num>
  <w:num w:numId="137">
    <w:abstractNumId w:val="99"/>
  </w:num>
  <w:num w:numId="138">
    <w:abstractNumId w:val="99"/>
    <w:lvlOverride w:ilvl="1">
      <w:startOverride w:val="1"/>
      <w:lvl w:ilvl="1">
        <w:start w:val="1"/>
        <w:numFmt w:val="bullet"/>
        <w:lvlText w:val="o"/>
        <w:lvlJc w:val="left"/>
        <w:pPr>
          <w:ind w:left="1095" w:hanging="360"/>
        </w:pPr>
        <w:rPr>
          <w:rFonts w:ascii="Courier New" w:hAnsi="Courier New" w:cs="Courier New" w:hint="default"/>
        </w:rPr>
      </w:lvl>
    </w:lvlOverride>
  </w:num>
  <w:num w:numId="139">
    <w:abstractNumId w:val="278"/>
  </w:num>
  <w:num w:numId="140">
    <w:abstractNumId w:val="368"/>
  </w:num>
  <w:num w:numId="141">
    <w:abstractNumId w:val="368"/>
    <w:lvlOverride w:ilvl="1">
      <w:startOverride w:val="1"/>
      <w:lvl w:ilvl="1">
        <w:start w:val="1"/>
        <w:numFmt w:val="bullet"/>
        <w:lvlText w:val="o"/>
        <w:lvlJc w:val="left"/>
        <w:pPr>
          <w:ind w:left="1095" w:hanging="360"/>
        </w:pPr>
        <w:rPr>
          <w:rFonts w:ascii="Courier New" w:hAnsi="Courier New" w:cs="Courier New" w:hint="default"/>
        </w:rPr>
      </w:lvl>
    </w:lvlOverride>
  </w:num>
  <w:num w:numId="142">
    <w:abstractNumId w:val="368"/>
    <w:lvlOverride w:ilvl="1">
      <w:startOverride w:val="1"/>
      <w:lvl w:ilvl="1">
        <w:start w:val="1"/>
        <w:numFmt w:val="bullet"/>
        <w:lvlText w:val="o"/>
        <w:lvlJc w:val="left"/>
        <w:pPr>
          <w:ind w:left="1620" w:hanging="360"/>
        </w:pPr>
        <w:rPr>
          <w:rFonts w:ascii="Courier New" w:hAnsi="Courier New" w:cs="Courier New" w:hint="default"/>
        </w:rPr>
      </w:lvl>
    </w:lvlOverride>
  </w:num>
  <w:num w:numId="143">
    <w:abstractNumId w:val="368"/>
    <w:lvlOverride w:ilvl="1">
      <w:startOverride w:val="1"/>
      <w:lvl w:ilvl="1">
        <w:start w:val="1"/>
        <w:numFmt w:val="bullet"/>
        <w:lvlText w:val="o"/>
        <w:lvlJc w:val="left"/>
        <w:pPr>
          <w:ind w:left="1095" w:hanging="360"/>
        </w:pPr>
        <w:rPr>
          <w:rFonts w:ascii="Courier New" w:hAnsi="Courier New" w:cs="Courier New" w:hint="default"/>
        </w:rPr>
      </w:lvl>
    </w:lvlOverride>
  </w:num>
  <w:num w:numId="144">
    <w:abstractNumId w:val="298"/>
  </w:num>
  <w:num w:numId="145">
    <w:abstractNumId w:val="148"/>
  </w:num>
  <w:num w:numId="146">
    <w:abstractNumId w:val="148"/>
    <w:lvlOverride w:ilvl="1">
      <w:startOverride w:val="1"/>
      <w:lvl w:ilvl="1">
        <w:start w:val="1"/>
        <w:numFmt w:val="bullet"/>
        <w:lvlText w:val="o"/>
        <w:lvlJc w:val="left"/>
        <w:pPr>
          <w:ind w:left="1620" w:hanging="360"/>
        </w:pPr>
        <w:rPr>
          <w:rFonts w:ascii="Courier New" w:hAnsi="Courier New" w:cs="Courier New" w:hint="default"/>
        </w:rPr>
      </w:lvl>
    </w:lvlOverride>
  </w:num>
  <w:num w:numId="147">
    <w:abstractNumId w:val="148"/>
    <w:lvlOverride w:ilvl="1">
      <w:startOverride w:val="1"/>
      <w:lvl w:ilvl="1">
        <w:start w:val="1"/>
        <w:numFmt w:val="bullet"/>
        <w:lvlText w:val="o"/>
        <w:lvlJc w:val="left"/>
        <w:pPr>
          <w:ind w:left="1095" w:hanging="360"/>
        </w:pPr>
        <w:rPr>
          <w:rFonts w:ascii="Courier New" w:hAnsi="Courier New" w:cs="Courier New" w:hint="default"/>
        </w:rPr>
      </w:lvl>
    </w:lvlOverride>
  </w:num>
  <w:num w:numId="148">
    <w:abstractNumId w:val="107"/>
  </w:num>
  <w:num w:numId="149">
    <w:abstractNumId w:val="107"/>
    <w:lvlOverride w:ilvl="1">
      <w:startOverride w:val="1"/>
      <w:lvl w:ilvl="1">
        <w:start w:val="1"/>
        <w:numFmt w:val="bullet"/>
        <w:lvlText w:val="o"/>
        <w:lvlJc w:val="left"/>
        <w:pPr>
          <w:ind w:left="1095" w:hanging="360"/>
        </w:pPr>
        <w:rPr>
          <w:rFonts w:ascii="Courier New" w:hAnsi="Courier New" w:cs="Courier New" w:hint="default"/>
        </w:rPr>
      </w:lvl>
    </w:lvlOverride>
  </w:num>
  <w:num w:numId="150">
    <w:abstractNumId w:val="107"/>
    <w:lvlOverride w:ilvl="2">
      <w:startOverride w:val="1"/>
      <w:lvl w:ilvl="2">
        <w:start w:val="1"/>
        <w:numFmt w:val="bullet"/>
        <w:lvlText w:val=""/>
        <w:lvlJc w:val="left"/>
        <w:pPr>
          <w:ind w:left="1350" w:hanging="360"/>
        </w:pPr>
        <w:rPr>
          <w:rFonts w:ascii="Wingdings" w:hAnsi="Wingdings" w:hint="default"/>
        </w:rPr>
      </w:lvl>
    </w:lvlOverride>
  </w:num>
  <w:num w:numId="151">
    <w:abstractNumId w:val="1"/>
  </w:num>
  <w:num w:numId="152">
    <w:abstractNumId w:val="146"/>
  </w:num>
  <w:num w:numId="153">
    <w:abstractNumId w:val="247"/>
  </w:num>
  <w:num w:numId="154">
    <w:abstractNumId w:val="247"/>
    <w:lvlOverride w:ilvl="1">
      <w:startOverride w:val="1"/>
      <w:lvl w:ilvl="1">
        <w:start w:val="1"/>
        <w:numFmt w:val="bullet"/>
        <w:lvlText w:val="o"/>
        <w:lvlJc w:val="left"/>
        <w:pPr>
          <w:ind w:left="870" w:hanging="360"/>
        </w:pPr>
        <w:rPr>
          <w:rFonts w:ascii="Courier New" w:hAnsi="Courier New" w:cs="Courier New" w:hint="default"/>
        </w:rPr>
      </w:lvl>
    </w:lvlOverride>
  </w:num>
  <w:num w:numId="155">
    <w:abstractNumId w:val="247"/>
    <w:lvlOverride w:ilvl="1">
      <w:startOverride w:val="1"/>
      <w:lvl w:ilvl="1">
        <w:start w:val="1"/>
        <w:numFmt w:val="bullet"/>
        <w:lvlText w:val="o"/>
        <w:lvlJc w:val="left"/>
        <w:pPr>
          <w:ind w:left="870" w:hanging="360"/>
        </w:pPr>
        <w:rPr>
          <w:rFonts w:ascii="Courier New" w:hAnsi="Courier New" w:cs="Courier New" w:hint="default"/>
        </w:rPr>
      </w:lvl>
    </w:lvlOverride>
  </w:num>
  <w:num w:numId="156">
    <w:abstractNumId w:val="372"/>
  </w:num>
  <w:num w:numId="157">
    <w:abstractNumId w:val="218"/>
  </w:num>
  <w:num w:numId="158">
    <w:abstractNumId w:val="218"/>
    <w:lvlOverride w:ilvl="1">
      <w:startOverride w:val="1"/>
      <w:lvl w:ilvl="1">
        <w:start w:val="1"/>
        <w:numFmt w:val="lowerRoman"/>
        <w:lvlText w:val="%2."/>
        <w:lvlJc w:val="left"/>
        <w:pPr>
          <w:ind w:left="1320" w:hanging="360"/>
        </w:pPr>
      </w:lvl>
    </w:lvlOverride>
  </w:num>
  <w:num w:numId="159">
    <w:abstractNumId w:val="218"/>
    <w:lvlOverride w:ilvl="1">
      <w:startOverride w:val="1"/>
      <w:lvl w:ilvl="1">
        <w:start w:val="1"/>
        <w:numFmt w:val="bullet"/>
        <w:lvlText w:val="o"/>
        <w:lvlJc w:val="left"/>
        <w:pPr>
          <w:ind w:left="1095" w:hanging="360"/>
        </w:pPr>
        <w:rPr>
          <w:rFonts w:ascii="Courier New" w:hAnsi="Courier New" w:cs="Courier New" w:hint="default"/>
        </w:rPr>
      </w:lvl>
    </w:lvlOverride>
  </w:num>
  <w:num w:numId="160">
    <w:abstractNumId w:val="339"/>
  </w:num>
  <w:num w:numId="161">
    <w:abstractNumId w:val="339"/>
    <w:lvlOverride w:ilvl="1">
      <w:startOverride w:val="1"/>
      <w:lvl w:ilvl="1">
        <w:start w:val="1"/>
        <w:numFmt w:val="bullet"/>
        <w:lvlText w:val="o"/>
        <w:lvlJc w:val="left"/>
        <w:pPr>
          <w:ind w:left="870" w:hanging="360"/>
        </w:pPr>
        <w:rPr>
          <w:rFonts w:ascii="Courier New" w:hAnsi="Courier New" w:cs="Courier New" w:hint="default"/>
        </w:rPr>
      </w:lvl>
    </w:lvlOverride>
  </w:num>
  <w:num w:numId="162">
    <w:abstractNumId w:val="245"/>
  </w:num>
  <w:num w:numId="163">
    <w:abstractNumId w:val="245"/>
    <w:lvlOverride w:ilvl="1">
      <w:startOverride w:val="1"/>
      <w:lvl w:ilvl="1">
        <w:start w:val="1"/>
        <w:numFmt w:val="lowerRoman"/>
        <w:lvlText w:val="%2."/>
        <w:lvlJc w:val="left"/>
        <w:pPr>
          <w:ind w:left="1095" w:hanging="360"/>
        </w:pPr>
      </w:lvl>
    </w:lvlOverride>
  </w:num>
  <w:num w:numId="164">
    <w:abstractNumId w:val="234"/>
  </w:num>
  <w:num w:numId="165">
    <w:abstractNumId w:val="253"/>
  </w:num>
  <w:num w:numId="166">
    <w:abstractNumId w:val="253"/>
    <w:lvlOverride w:ilvl="1">
      <w:startOverride w:val="1"/>
      <w:lvl w:ilvl="1">
        <w:start w:val="1"/>
        <w:numFmt w:val="bullet"/>
        <w:lvlText w:val="o"/>
        <w:lvlJc w:val="left"/>
        <w:pPr>
          <w:ind w:left="1095" w:hanging="360"/>
        </w:pPr>
        <w:rPr>
          <w:rFonts w:ascii="Courier New" w:hAnsi="Courier New" w:cs="Courier New" w:hint="default"/>
        </w:rPr>
      </w:lvl>
    </w:lvlOverride>
  </w:num>
  <w:num w:numId="167">
    <w:abstractNumId w:val="310"/>
  </w:num>
  <w:num w:numId="168">
    <w:abstractNumId w:val="138"/>
  </w:num>
  <w:num w:numId="169">
    <w:abstractNumId w:val="14"/>
  </w:num>
  <w:num w:numId="170">
    <w:abstractNumId w:val="235"/>
  </w:num>
  <w:num w:numId="171">
    <w:abstractNumId w:val="38"/>
  </w:num>
  <w:num w:numId="172">
    <w:abstractNumId w:val="179"/>
  </w:num>
  <w:num w:numId="173">
    <w:abstractNumId w:val="172"/>
  </w:num>
  <w:num w:numId="174">
    <w:abstractNumId w:val="229"/>
  </w:num>
  <w:num w:numId="175">
    <w:abstractNumId w:val="121"/>
  </w:num>
  <w:num w:numId="176">
    <w:abstractNumId w:val="154"/>
  </w:num>
  <w:num w:numId="177">
    <w:abstractNumId w:val="336"/>
  </w:num>
  <w:num w:numId="178">
    <w:abstractNumId w:val="353"/>
  </w:num>
  <w:num w:numId="179">
    <w:abstractNumId w:val="126"/>
  </w:num>
  <w:num w:numId="180">
    <w:abstractNumId w:val="141"/>
  </w:num>
  <w:num w:numId="181">
    <w:abstractNumId w:val="122"/>
  </w:num>
  <w:num w:numId="182">
    <w:abstractNumId w:val="115"/>
  </w:num>
  <w:num w:numId="183">
    <w:abstractNumId w:val="115"/>
    <w:lvlOverride w:ilvl="1">
      <w:startOverride w:val="1"/>
      <w:lvl w:ilvl="1">
        <w:start w:val="1"/>
        <w:numFmt w:val="bullet"/>
        <w:lvlText w:val="o"/>
        <w:lvlJc w:val="left"/>
        <w:pPr>
          <w:ind w:left="1620" w:hanging="360"/>
        </w:pPr>
        <w:rPr>
          <w:rFonts w:ascii="Courier New" w:hAnsi="Courier New" w:cs="Courier New" w:hint="default"/>
        </w:rPr>
      </w:lvl>
    </w:lvlOverride>
  </w:num>
  <w:num w:numId="184">
    <w:abstractNumId w:val="115"/>
    <w:lvlOverride w:ilvl="1">
      <w:startOverride w:val="1"/>
      <w:lvl w:ilvl="1">
        <w:start w:val="1"/>
        <w:numFmt w:val="bullet"/>
        <w:lvlText w:val="o"/>
        <w:lvlJc w:val="left"/>
        <w:pPr>
          <w:ind w:left="1620" w:hanging="360"/>
        </w:pPr>
        <w:rPr>
          <w:rFonts w:ascii="Courier New" w:hAnsi="Courier New" w:cs="Courier New" w:hint="default"/>
        </w:rPr>
      </w:lvl>
    </w:lvlOverride>
  </w:num>
  <w:num w:numId="185">
    <w:abstractNumId w:val="189"/>
  </w:num>
  <w:num w:numId="186">
    <w:abstractNumId w:val="189"/>
    <w:lvlOverride w:ilvl="1">
      <w:startOverride w:val="1"/>
      <w:lvl w:ilvl="1">
        <w:start w:val="1"/>
        <w:numFmt w:val="bullet"/>
        <w:lvlText w:val="o"/>
        <w:lvlJc w:val="left"/>
        <w:pPr>
          <w:ind w:left="1620" w:hanging="360"/>
        </w:pPr>
        <w:rPr>
          <w:rFonts w:ascii="Courier New" w:hAnsi="Courier New" w:cs="Courier New" w:hint="default"/>
        </w:rPr>
      </w:lvl>
    </w:lvlOverride>
  </w:num>
  <w:num w:numId="187">
    <w:abstractNumId w:val="189"/>
    <w:lvlOverride w:ilvl="1">
      <w:startOverride w:val="1"/>
      <w:lvl w:ilvl="1">
        <w:start w:val="1"/>
        <w:numFmt w:val="bullet"/>
        <w:lvlText w:val="o"/>
        <w:lvlJc w:val="left"/>
        <w:pPr>
          <w:ind w:left="1620" w:hanging="360"/>
        </w:pPr>
        <w:rPr>
          <w:rFonts w:ascii="Courier New" w:hAnsi="Courier New" w:cs="Courier New" w:hint="default"/>
        </w:rPr>
      </w:lvl>
    </w:lvlOverride>
  </w:num>
  <w:num w:numId="188">
    <w:abstractNumId w:val="189"/>
    <w:lvlOverride w:ilvl="1">
      <w:startOverride w:val="1"/>
      <w:lvl w:ilvl="1">
        <w:start w:val="1"/>
        <w:numFmt w:val="bullet"/>
        <w:lvlText w:val="o"/>
        <w:lvlJc w:val="left"/>
        <w:pPr>
          <w:ind w:left="1095" w:hanging="360"/>
        </w:pPr>
        <w:rPr>
          <w:rFonts w:ascii="Courier New" w:hAnsi="Courier New" w:cs="Courier New" w:hint="default"/>
        </w:rPr>
      </w:lvl>
    </w:lvlOverride>
  </w:num>
  <w:num w:numId="189">
    <w:abstractNumId w:val="26"/>
  </w:num>
  <w:num w:numId="190">
    <w:abstractNumId w:val="149"/>
  </w:num>
  <w:num w:numId="191">
    <w:abstractNumId w:val="149"/>
    <w:lvlOverride w:ilvl="1">
      <w:startOverride w:val="1"/>
      <w:lvl w:ilvl="1">
        <w:start w:val="1"/>
        <w:numFmt w:val="bullet"/>
        <w:lvlText w:val="o"/>
        <w:lvlJc w:val="left"/>
        <w:pPr>
          <w:ind w:left="1620" w:hanging="360"/>
        </w:pPr>
        <w:rPr>
          <w:rFonts w:ascii="Courier New" w:hAnsi="Courier New" w:cs="Courier New" w:hint="default"/>
        </w:rPr>
      </w:lvl>
    </w:lvlOverride>
  </w:num>
  <w:num w:numId="192">
    <w:abstractNumId w:val="263"/>
  </w:num>
  <w:num w:numId="193">
    <w:abstractNumId w:val="252"/>
  </w:num>
  <w:num w:numId="194">
    <w:abstractNumId w:val="304"/>
  </w:num>
  <w:num w:numId="195">
    <w:abstractNumId w:val="337"/>
  </w:num>
  <w:num w:numId="196">
    <w:abstractNumId w:val="337"/>
    <w:lvlOverride w:ilvl="1">
      <w:startOverride w:val="1"/>
      <w:lvl w:ilvl="1">
        <w:start w:val="1"/>
        <w:numFmt w:val="bullet"/>
        <w:lvlText w:val="o"/>
        <w:lvlJc w:val="left"/>
        <w:pPr>
          <w:ind w:left="1620" w:hanging="360"/>
        </w:pPr>
        <w:rPr>
          <w:rFonts w:ascii="Courier New" w:hAnsi="Courier New" w:cs="Courier New" w:hint="default"/>
        </w:rPr>
      </w:lvl>
    </w:lvlOverride>
  </w:num>
  <w:num w:numId="197">
    <w:abstractNumId w:val="337"/>
    <w:lvlOverride w:ilvl="1">
      <w:startOverride w:val="1"/>
      <w:lvl w:ilvl="1">
        <w:start w:val="1"/>
        <w:numFmt w:val="bullet"/>
        <w:lvlText w:val="o"/>
        <w:lvlJc w:val="left"/>
        <w:pPr>
          <w:ind w:left="1620" w:hanging="360"/>
        </w:pPr>
        <w:rPr>
          <w:rFonts w:ascii="Courier New" w:hAnsi="Courier New" w:cs="Courier New" w:hint="default"/>
        </w:rPr>
      </w:lvl>
    </w:lvlOverride>
  </w:num>
  <w:num w:numId="198">
    <w:abstractNumId w:val="337"/>
    <w:lvlOverride w:ilvl="1">
      <w:startOverride w:val="1"/>
      <w:lvl w:ilvl="1">
        <w:start w:val="1"/>
        <w:numFmt w:val="bullet"/>
        <w:lvlText w:val="o"/>
        <w:lvlJc w:val="left"/>
        <w:pPr>
          <w:ind w:left="1620" w:hanging="360"/>
        </w:pPr>
        <w:rPr>
          <w:rFonts w:ascii="Courier New" w:hAnsi="Courier New" w:cs="Courier New" w:hint="default"/>
        </w:rPr>
      </w:lvl>
    </w:lvlOverride>
  </w:num>
  <w:num w:numId="199">
    <w:abstractNumId w:val="337"/>
    <w:lvlOverride w:ilvl="1">
      <w:startOverride w:val="1"/>
      <w:lvl w:ilvl="1">
        <w:start w:val="1"/>
        <w:numFmt w:val="bullet"/>
        <w:lvlText w:val="o"/>
        <w:lvlJc w:val="left"/>
        <w:pPr>
          <w:ind w:left="1620" w:hanging="360"/>
        </w:pPr>
        <w:rPr>
          <w:rFonts w:ascii="Courier New" w:hAnsi="Courier New" w:cs="Courier New" w:hint="default"/>
        </w:rPr>
      </w:lvl>
    </w:lvlOverride>
  </w:num>
  <w:num w:numId="200">
    <w:abstractNumId w:val="262"/>
  </w:num>
  <w:num w:numId="201">
    <w:abstractNumId w:val="262"/>
    <w:lvlOverride w:ilvl="1">
      <w:startOverride w:val="1"/>
      <w:lvl w:ilvl="1">
        <w:start w:val="1"/>
        <w:numFmt w:val="bullet"/>
        <w:lvlText w:val="o"/>
        <w:lvlJc w:val="left"/>
        <w:pPr>
          <w:ind w:left="870" w:hanging="360"/>
        </w:pPr>
        <w:rPr>
          <w:rFonts w:ascii="Courier New" w:hAnsi="Courier New" w:cs="Courier New" w:hint="default"/>
        </w:rPr>
      </w:lvl>
    </w:lvlOverride>
  </w:num>
  <w:num w:numId="202">
    <w:abstractNumId w:val="262"/>
    <w:lvlOverride w:ilvl="1">
      <w:startOverride w:val="1"/>
      <w:lvl w:ilvl="1">
        <w:start w:val="1"/>
        <w:numFmt w:val="bullet"/>
        <w:lvlText w:val="o"/>
        <w:lvlJc w:val="left"/>
        <w:pPr>
          <w:ind w:left="870" w:hanging="360"/>
        </w:pPr>
        <w:rPr>
          <w:rFonts w:ascii="Courier New" w:hAnsi="Courier New" w:cs="Courier New" w:hint="default"/>
        </w:rPr>
      </w:lvl>
    </w:lvlOverride>
  </w:num>
  <w:num w:numId="203">
    <w:abstractNumId w:val="347"/>
  </w:num>
  <w:num w:numId="204">
    <w:abstractNumId w:val="347"/>
    <w:lvlOverride w:ilvl="1">
      <w:startOverride w:val="1"/>
      <w:lvl w:ilvl="1">
        <w:start w:val="1"/>
        <w:numFmt w:val="lowerRoman"/>
        <w:lvlText w:val="%2."/>
        <w:lvlJc w:val="left"/>
        <w:pPr>
          <w:ind w:left="1095" w:hanging="360"/>
        </w:pPr>
      </w:lvl>
    </w:lvlOverride>
  </w:num>
  <w:num w:numId="205">
    <w:abstractNumId w:val="347"/>
    <w:lvlOverride w:ilvl="1">
      <w:startOverride w:val="1"/>
      <w:lvl w:ilvl="1">
        <w:start w:val="1"/>
        <w:numFmt w:val="lowerRoman"/>
        <w:lvlText w:val="%2."/>
        <w:lvlJc w:val="left"/>
        <w:pPr>
          <w:ind w:left="1095" w:hanging="360"/>
        </w:pPr>
      </w:lvl>
    </w:lvlOverride>
  </w:num>
  <w:num w:numId="206">
    <w:abstractNumId w:val="6"/>
  </w:num>
  <w:num w:numId="207">
    <w:abstractNumId w:val="91"/>
  </w:num>
  <w:num w:numId="208">
    <w:abstractNumId w:val="171"/>
  </w:num>
  <w:num w:numId="209">
    <w:abstractNumId w:val="355"/>
  </w:num>
  <w:num w:numId="210">
    <w:abstractNumId w:val="355"/>
    <w:lvlOverride w:ilvl="1">
      <w:startOverride w:val="1"/>
      <w:lvl w:ilvl="1">
        <w:start w:val="1"/>
        <w:numFmt w:val="bullet"/>
        <w:lvlText w:val="o"/>
        <w:lvlJc w:val="left"/>
        <w:pPr>
          <w:ind w:left="1095" w:hanging="360"/>
        </w:pPr>
        <w:rPr>
          <w:rFonts w:ascii="Courier New" w:hAnsi="Courier New" w:cs="Courier New" w:hint="default"/>
        </w:rPr>
      </w:lvl>
    </w:lvlOverride>
  </w:num>
  <w:num w:numId="211">
    <w:abstractNumId w:val="355"/>
    <w:lvlOverride w:ilvl="1">
      <w:startOverride w:val="1"/>
      <w:lvl w:ilvl="1">
        <w:start w:val="1"/>
        <w:numFmt w:val="bullet"/>
        <w:lvlText w:val="o"/>
        <w:lvlJc w:val="left"/>
        <w:pPr>
          <w:ind w:left="1095" w:hanging="360"/>
        </w:pPr>
        <w:rPr>
          <w:rFonts w:ascii="Courier New" w:hAnsi="Courier New" w:cs="Courier New" w:hint="default"/>
        </w:rPr>
      </w:lvl>
    </w:lvlOverride>
  </w:num>
  <w:num w:numId="212">
    <w:abstractNumId w:val="355"/>
    <w:lvlOverride w:ilvl="1">
      <w:startOverride w:val="1"/>
      <w:lvl w:ilvl="1">
        <w:start w:val="1"/>
        <w:numFmt w:val="bullet"/>
        <w:lvlText w:val="o"/>
        <w:lvlJc w:val="left"/>
        <w:pPr>
          <w:ind w:left="1095" w:hanging="360"/>
        </w:pPr>
        <w:rPr>
          <w:rFonts w:ascii="Courier New" w:hAnsi="Courier New" w:cs="Courier New" w:hint="default"/>
        </w:rPr>
      </w:lvl>
    </w:lvlOverride>
  </w:num>
  <w:num w:numId="213">
    <w:abstractNumId w:val="355"/>
    <w:lvlOverride w:ilvl="2">
      <w:startOverride w:val="1"/>
      <w:lvl w:ilvl="2">
        <w:start w:val="1"/>
        <w:numFmt w:val="bullet"/>
        <w:lvlText w:val=""/>
        <w:lvlJc w:val="left"/>
        <w:pPr>
          <w:ind w:left="1875" w:hanging="360"/>
        </w:pPr>
        <w:rPr>
          <w:rFonts w:ascii="Wingdings" w:hAnsi="Wingdings" w:hint="default"/>
        </w:rPr>
      </w:lvl>
    </w:lvlOverride>
  </w:num>
  <w:num w:numId="214">
    <w:abstractNumId w:val="355"/>
    <w:lvlOverride w:ilvl="1">
      <w:startOverride w:val="1"/>
      <w:lvl w:ilvl="1">
        <w:start w:val="1"/>
        <w:numFmt w:val="bullet"/>
        <w:lvlText w:val="o"/>
        <w:lvlJc w:val="left"/>
        <w:pPr>
          <w:ind w:left="1095" w:hanging="360"/>
        </w:pPr>
        <w:rPr>
          <w:rFonts w:ascii="Courier New" w:hAnsi="Courier New" w:cs="Courier New" w:hint="default"/>
        </w:rPr>
      </w:lvl>
    </w:lvlOverride>
  </w:num>
  <w:num w:numId="215">
    <w:abstractNumId w:val="355"/>
    <w:lvlOverride w:ilvl="2">
      <w:startOverride w:val="1"/>
      <w:lvl w:ilvl="2">
        <w:start w:val="1"/>
        <w:numFmt w:val="bullet"/>
        <w:lvlText w:val=""/>
        <w:lvlJc w:val="left"/>
        <w:pPr>
          <w:ind w:left="1350" w:hanging="360"/>
        </w:pPr>
        <w:rPr>
          <w:rFonts w:ascii="Wingdings" w:hAnsi="Wingdings" w:hint="default"/>
        </w:rPr>
      </w:lvl>
    </w:lvlOverride>
  </w:num>
  <w:num w:numId="216">
    <w:abstractNumId w:val="355"/>
    <w:lvlOverride w:ilvl="2">
      <w:startOverride w:val="1"/>
      <w:lvl w:ilvl="2">
        <w:start w:val="1"/>
        <w:numFmt w:val="bullet"/>
        <w:lvlText w:val=""/>
        <w:lvlJc w:val="left"/>
        <w:pPr>
          <w:ind w:left="1875" w:hanging="360"/>
        </w:pPr>
        <w:rPr>
          <w:rFonts w:ascii="Wingdings" w:hAnsi="Wingdings" w:hint="default"/>
        </w:rPr>
      </w:lvl>
    </w:lvlOverride>
  </w:num>
  <w:num w:numId="217">
    <w:abstractNumId w:val="355"/>
    <w:lvlOverride w:ilvl="2">
      <w:startOverride w:val="1"/>
      <w:lvl w:ilvl="2">
        <w:start w:val="1"/>
        <w:numFmt w:val="bullet"/>
        <w:lvlText w:val=""/>
        <w:lvlJc w:val="left"/>
        <w:pPr>
          <w:ind w:left="1875" w:hanging="360"/>
        </w:pPr>
        <w:rPr>
          <w:rFonts w:ascii="Wingdings" w:hAnsi="Wingdings" w:hint="default"/>
        </w:rPr>
      </w:lvl>
    </w:lvlOverride>
  </w:num>
  <w:num w:numId="218">
    <w:abstractNumId w:val="355"/>
    <w:lvlOverride w:ilvl="1">
      <w:startOverride w:val="1"/>
      <w:lvl w:ilvl="1">
        <w:start w:val="1"/>
        <w:numFmt w:val="bullet"/>
        <w:lvlText w:val="o"/>
        <w:lvlJc w:val="left"/>
        <w:pPr>
          <w:ind w:left="1095" w:hanging="360"/>
        </w:pPr>
        <w:rPr>
          <w:rFonts w:ascii="Courier New" w:hAnsi="Courier New" w:cs="Courier New" w:hint="default"/>
        </w:rPr>
      </w:lvl>
    </w:lvlOverride>
  </w:num>
  <w:num w:numId="219">
    <w:abstractNumId w:val="355"/>
    <w:lvlOverride w:ilvl="2">
      <w:startOverride w:val="1"/>
      <w:lvl w:ilvl="2">
        <w:start w:val="1"/>
        <w:numFmt w:val="bullet"/>
        <w:lvlText w:val=""/>
        <w:lvlJc w:val="left"/>
        <w:pPr>
          <w:ind w:left="1350" w:hanging="360"/>
        </w:pPr>
        <w:rPr>
          <w:rFonts w:ascii="Wingdings" w:hAnsi="Wingdings" w:hint="default"/>
        </w:rPr>
      </w:lvl>
    </w:lvlOverride>
  </w:num>
  <w:num w:numId="220">
    <w:abstractNumId w:val="355"/>
    <w:lvlOverride w:ilvl="1">
      <w:startOverride w:val="1"/>
      <w:lvl w:ilvl="1">
        <w:start w:val="1"/>
        <w:numFmt w:val="bullet"/>
        <w:lvlText w:val="o"/>
        <w:lvlJc w:val="left"/>
        <w:pPr>
          <w:ind w:left="1095" w:hanging="360"/>
        </w:pPr>
        <w:rPr>
          <w:rFonts w:ascii="Courier New" w:hAnsi="Courier New" w:cs="Courier New" w:hint="default"/>
        </w:rPr>
      </w:lvl>
    </w:lvlOverride>
  </w:num>
  <w:num w:numId="221">
    <w:abstractNumId w:val="355"/>
    <w:lvlOverride w:ilvl="2">
      <w:startOverride w:val="1"/>
      <w:lvl w:ilvl="2">
        <w:start w:val="1"/>
        <w:numFmt w:val="bullet"/>
        <w:lvlText w:val=""/>
        <w:lvlJc w:val="left"/>
        <w:pPr>
          <w:ind w:left="1350" w:hanging="360"/>
        </w:pPr>
        <w:rPr>
          <w:rFonts w:ascii="Wingdings" w:hAnsi="Wingdings" w:hint="default"/>
        </w:rPr>
      </w:lvl>
    </w:lvlOverride>
  </w:num>
  <w:num w:numId="222">
    <w:abstractNumId w:val="355"/>
    <w:lvlOverride w:ilvl="1">
      <w:startOverride w:val="1"/>
      <w:lvl w:ilvl="1">
        <w:start w:val="1"/>
        <w:numFmt w:val="bullet"/>
        <w:lvlText w:val="o"/>
        <w:lvlJc w:val="left"/>
        <w:pPr>
          <w:ind w:left="1095" w:hanging="360"/>
        </w:pPr>
        <w:rPr>
          <w:rFonts w:ascii="Courier New" w:hAnsi="Courier New" w:cs="Courier New" w:hint="default"/>
        </w:rPr>
      </w:lvl>
    </w:lvlOverride>
  </w:num>
  <w:num w:numId="223">
    <w:abstractNumId w:val="355"/>
    <w:lvlOverride w:ilvl="1">
      <w:startOverride w:val="1"/>
      <w:lvl w:ilvl="1">
        <w:start w:val="1"/>
        <w:numFmt w:val="bullet"/>
        <w:lvlText w:val="o"/>
        <w:lvlJc w:val="left"/>
        <w:pPr>
          <w:ind w:left="1095" w:hanging="360"/>
        </w:pPr>
        <w:rPr>
          <w:rFonts w:ascii="Courier New" w:hAnsi="Courier New" w:cs="Courier New" w:hint="default"/>
        </w:rPr>
      </w:lvl>
    </w:lvlOverride>
  </w:num>
  <w:num w:numId="224">
    <w:abstractNumId w:val="201"/>
  </w:num>
  <w:num w:numId="225">
    <w:abstractNumId w:val="201"/>
    <w:lvlOverride w:ilvl="1">
      <w:startOverride w:val="1"/>
      <w:lvl w:ilvl="1">
        <w:start w:val="1"/>
        <w:numFmt w:val="bullet"/>
        <w:lvlText w:val="o"/>
        <w:lvlJc w:val="left"/>
        <w:pPr>
          <w:ind w:left="1095" w:hanging="360"/>
        </w:pPr>
        <w:rPr>
          <w:rFonts w:ascii="Courier New" w:hAnsi="Courier New" w:cs="Courier New" w:hint="default"/>
        </w:rPr>
      </w:lvl>
    </w:lvlOverride>
  </w:num>
  <w:num w:numId="226">
    <w:abstractNumId w:val="201"/>
    <w:lvlOverride w:ilvl="1">
      <w:startOverride w:val="1"/>
      <w:lvl w:ilvl="1">
        <w:start w:val="1"/>
        <w:numFmt w:val="bullet"/>
        <w:lvlText w:val="o"/>
        <w:lvlJc w:val="left"/>
        <w:pPr>
          <w:ind w:left="1095" w:hanging="360"/>
        </w:pPr>
        <w:rPr>
          <w:rFonts w:ascii="Courier New" w:hAnsi="Courier New" w:cs="Courier New" w:hint="default"/>
        </w:rPr>
      </w:lvl>
    </w:lvlOverride>
  </w:num>
  <w:num w:numId="227">
    <w:abstractNumId w:val="201"/>
    <w:lvlOverride w:ilvl="1">
      <w:startOverride w:val="1"/>
      <w:lvl w:ilvl="1">
        <w:start w:val="1"/>
        <w:numFmt w:val="bullet"/>
        <w:lvlText w:val="o"/>
        <w:lvlJc w:val="left"/>
        <w:pPr>
          <w:ind w:left="1095" w:hanging="360"/>
        </w:pPr>
        <w:rPr>
          <w:rFonts w:ascii="Courier New" w:hAnsi="Courier New" w:cs="Courier New" w:hint="default"/>
        </w:rPr>
      </w:lvl>
    </w:lvlOverride>
  </w:num>
  <w:num w:numId="228">
    <w:abstractNumId w:val="201"/>
    <w:lvlOverride w:ilvl="2">
      <w:startOverride w:val="1"/>
      <w:lvl w:ilvl="2">
        <w:start w:val="1"/>
        <w:numFmt w:val="bullet"/>
        <w:lvlText w:val=""/>
        <w:lvlJc w:val="left"/>
        <w:pPr>
          <w:ind w:left="1875" w:hanging="360"/>
        </w:pPr>
        <w:rPr>
          <w:rFonts w:ascii="Wingdings" w:hAnsi="Wingdings" w:hint="default"/>
        </w:rPr>
      </w:lvl>
    </w:lvlOverride>
  </w:num>
  <w:num w:numId="229">
    <w:abstractNumId w:val="201"/>
    <w:lvlOverride w:ilvl="1">
      <w:startOverride w:val="1"/>
      <w:lvl w:ilvl="1">
        <w:start w:val="1"/>
        <w:numFmt w:val="bullet"/>
        <w:lvlText w:val="o"/>
        <w:lvlJc w:val="left"/>
        <w:pPr>
          <w:ind w:left="1095" w:hanging="360"/>
        </w:pPr>
        <w:rPr>
          <w:rFonts w:ascii="Courier New" w:hAnsi="Courier New" w:cs="Courier New" w:hint="default"/>
        </w:rPr>
      </w:lvl>
    </w:lvlOverride>
  </w:num>
  <w:num w:numId="230">
    <w:abstractNumId w:val="201"/>
    <w:lvlOverride w:ilvl="2">
      <w:startOverride w:val="1"/>
      <w:lvl w:ilvl="2">
        <w:start w:val="1"/>
        <w:numFmt w:val="bullet"/>
        <w:lvlText w:val=""/>
        <w:lvlJc w:val="left"/>
        <w:pPr>
          <w:ind w:left="1350" w:hanging="360"/>
        </w:pPr>
        <w:rPr>
          <w:rFonts w:ascii="Wingdings" w:hAnsi="Wingdings" w:hint="default"/>
        </w:rPr>
      </w:lvl>
    </w:lvlOverride>
  </w:num>
  <w:num w:numId="231">
    <w:abstractNumId w:val="201"/>
    <w:lvlOverride w:ilvl="2">
      <w:startOverride w:val="1"/>
      <w:lvl w:ilvl="2">
        <w:start w:val="1"/>
        <w:numFmt w:val="bullet"/>
        <w:lvlText w:val=""/>
        <w:lvlJc w:val="left"/>
        <w:pPr>
          <w:ind w:left="1875" w:hanging="360"/>
        </w:pPr>
        <w:rPr>
          <w:rFonts w:ascii="Wingdings" w:hAnsi="Wingdings" w:hint="default"/>
        </w:rPr>
      </w:lvl>
    </w:lvlOverride>
  </w:num>
  <w:num w:numId="232">
    <w:abstractNumId w:val="201"/>
    <w:lvlOverride w:ilvl="2">
      <w:startOverride w:val="1"/>
      <w:lvl w:ilvl="2">
        <w:start w:val="1"/>
        <w:numFmt w:val="bullet"/>
        <w:lvlText w:val=""/>
        <w:lvlJc w:val="left"/>
        <w:pPr>
          <w:ind w:left="1875" w:hanging="360"/>
        </w:pPr>
        <w:rPr>
          <w:rFonts w:ascii="Wingdings" w:hAnsi="Wingdings" w:hint="default"/>
        </w:rPr>
      </w:lvl>
    </w:lvlOverride>
  </w:num>
  <w:num w:numId="233">
    <w:abstractNumId w:val="201"/>
    <w:lvlOverride w:ilvl="1">
      <w:startOverride w:val="1"/>
      <w:lvl w:ilvl="1">
        <w:start w:val="1"/>
        <w:numFmt w:val="bullet"/>
        <w:lvlText w:val="o"/>
        <w:lvlJc w:val="left"/>
        <w:pPr>
          <w:ind w:left="1095" w:hanging="360"/>
        </w:pPr>
        <w:rPr>
          <w:rFonts w:ascii="Courier New" w:hAnsi="Courier New" w:cs="Courier New" w:hint="default"/>
        </w:rPr>
      </w:lvl>
    </w:lvlOverride>
  </w:num>
  <w:num w:numId="234">
    <w:abstractNumId w:val="201"/>
    <w:lvlOverride w:ilvl="2">
      <w:startOverride w:val="1"/>
      <w:lvl w:ilvl="2">
        <w:start w:val="1"/>
        <w:numFmt w:val="bullet"/>
        <w:lvlText w:val=""/>
        <w:lvlJc w:val="left"/>
        <w:pPr>
          <w:ind w:left="1350" w:hanging="360"/>
        </w:pPr>
        <w:rPr>
          <w:rFonts w:ascii="Wingdings" w:hAnsi="Wingdings" w:hint="default"/>
        </w:rPr>
      </w:lvl>
    </w:lvlOverride>
  </w:num>
  <w:num w:numId="235">
    <w:abstractNumId w:val="201"/>
    <w:lvlOverride w:ilvl="1">
      <w:startOverride w:val="1"/>
      <w:lvl w:ilvl="1">
        <w:start w:val="1"/>
        <w:numFmt w:val="bullet"/>
        <w:lvlText w:val="o"/>
        <w:lvlJc w:val="left"/>
        <w:pPr>
          <w:ind w:left="1095" w:hanging="360"/>
        </w:pPr>
        <w:rPr>
          <w:rFonts w:ascii="Courier New" w:hAnsi="Courier New" w:cs="Courier New" w:hint="default"/>
        </w:rPr>
      </w:lvl>
    </w:lvlOverride>
  </w:num>
  <w:num w:numId="236">
    <w:abstractNumId w:val="201"/>
    <w:lvlOverride w:ilvl="2">
      <w:startOverride w:val="1"/>
      <w:lvl w:ilvl="2">
        <w:start w:val="1"/>
        <w:numFmt w:val="bullet"/>
        <w:lvlText w:val=""/>
        <w:lvlJc w:val="left"/>
        <w:pPr>
          <w:ind w:left="1350" w:hanging="360"/>
        </w:pPr>
        <w:rPr>
          <w:rFonts w:ascii="Wingdings" w:hAnsi="Wingdings" w:hint="default"/>
        </w:rPr>
      </w:lvl>
    </w:lvlOverride>
  </w:num>
  <w:num w:numId="237">
    <w:abstractNumId w:val="201"/>
    <w:lvlOverride w:ilvl="1">
      <w:startOverride w:val="1"/>
      <w:lvl w:ilvl="1">
        <w:start w:val="1"/>
        <w:numFmt w:val="bullet"/>
        <w:lvlText w:val="o"/>
        <w:lvlJc w:val="left"/>
        <w:pPr>
          <w:ind w:left="1095" w:hanging="360"/>
        </w:pPr>
        <w:rPr>
          <w:rFonts w:ascii="Courier New" w:hAnsi="Courier New" w:cs="Courier New" w:hint="default"/>
        </w:rPr>
      </w:lvl>
    </w:lvlOverride>
  </w:num>
  <w:num w:numId="238">
    <w:abstractNumId w:val="201"/>
    <w:lvlOverride w:ilvl="1">
      <w:startOverride w:val="1"/>
      <w:lvl w:ilvl="1">
        <w:start w:val="1"/>
        <w:numFmt w:val="bullet"/>
        <w:lvlText w:val="o"/>
        <w:lvlJc w:val="left"/>
        <w:pPr>
          <w:ind w:left="1095" w:hanging="360"/>
        </w:pPr>
        <w:rPr>
          <w:rFonts w:ascii="Courier New" w:hAnsi="Courier New" w:cs="Courier New" w:hint="default"/>
        </w:rPr>
      </w:lvl>
    </w:lvlOverride>
  </w:num>
  <w:num w:numId="239">
    <w:abstractNumId w:val="111"/>
  </w:num>
  <w:num w:numId="240">
    <w:abstractNumId w:val="111"/>
    <w:lvlOverride w:ilvl="1">
      <w:startOverride w:val="1"/>
      <w:lvl w:ilvl="1">
        <w:start w:val="1"/>
        <w:numFmt w:val="bullet"/>
        <w:lvlText w:val="o"/>
        <w:lvlJc w:val="left"/>
        <w:pPr>
          <w:ind w:left="1095" w:hanging="360"/>
        </w:pPr>
        <w:rPr>
          <w:rFonts w:ascii="Courier New" w:hAnsi="Courier New" w:cs="Courier New" w:hint="default"/>
        </w:rPr>
      </w:lvl>
    </w:lvlOverride>
  </w:num>
  <w:num w:numId="241">
    <w:abstractNumId w:val="111"/>
    <w:lvlOverride w:ilvl="1">
      <w:startOverride w:val="1"/>
      <w:lvl w:ilvl="1">
        <w:start w:val="1"/>
        <w:numFmt w:val="bullet"/>
        <w:lvlText w:val="o"/>
        <w:lvlJc w:val="left"/>
        <w:pPr>
          <w:ind w:left="1095" w:hanging="360"/>
        </w:pPr>
        <w:rPr>
          <w:rFonts w:ascii="Courier New" w:hAnsi="Courier New" w:cs="Courier New" w:hint="default"/>
        </w:rPr>
      </w:lvl>
    </w:lvlOverride>
  </w:num>
  <w:num w:numId="242">
    <w:abstractNumId w:val="111"/>
    <w:lvlOverride w:ilvl="1">
      <w:startOverride w:val="1"/>
      <w:lvl w:ilvl="1">
        <w:start w:val="1"/>
        <w:numFmt w:val="bullet"/>
        <w:lvlText w:val="o"/>
        <w:lvlJc w:val="left"/>
        <w:pPr>
          <w:ind w:left="1095" w:hanging="360"/>
        </w:pPr>
        <w:rPr>
          <w:rFonts w:ascii="Courier New" w:hAnsi="Courier New" w:cs="Courier New" w:hint="default"/>
        </w:rPr>
      </w:lvl>
    </w:lvlOverride>
  </w:num>
  <w:num w:numId="243">
    <w:abstractNumId w:val="111"/>
    <w:lvlOverride w:ilvl="1">
      <w:startOverride w:val="1"/>
      <w:lvl w:ilvl="1">
        <w:start w:val="1"/>
        <w:numFmt w:val="bullet"/>
        <w:lvlText w:val="o"/>
        <w:lvlJc w:val="left"/>
        <w:pPr>
          <w:ind w:left="1095" w:hanging="360"/>
        </w:pPr>
        <w:rPr>
          <w:rFonts w:ascii="Courier New" w:hAnsi="Courier New" w:cs="Courier New" w:hint="default"/>
        </w:rPr>
      </w:lvl>
    </w:lvlOverride>
  </w:num>
  <w:num w:numId="244">
    <w:abstractNumId w:val="111"/>
    <w:lvlOverride w:ilvl="1">
      <w:startOverride w:val="1"/>
      <w:lvl w:ilvl="1">
        <w:start w:val="1"/>
        <w:numFmt w:val="bullet"/>
        <w:lvlText w:val="o"/>
        <w:lvlJc w:val="left"/>
        <w:pPr>
          <w:ind w:left="1095" w:hanging="360"/>
        </w:pPr>
        <w:rPr>
          <w:rFonts w:ascii="Courier New" w:hAnsi="Courier New" w:cs="Courier New" w:hint="default"/>
        </w:rPr>
      </w:lvl>
    </w:lvlOverride>
  </w:num>
  <w:num w:numId="245">
    <w:abstractNumId w:val="111"/>
    <w:lvlOverride w:ilvl="2">
      <w:startOverride w:val="1"/>
      <w:lvl w:ilvl="2">
        <w:start w:val="1"/>
        <w:numFmt w:val="bullet"/>
        <w:lvlText w:val=""/>
        <w:lvlJc w:val="left"/>
        <w:pPr>
          <w:ind w:left="1875" w:hanging="360"/>
        </w:pPr>
        <w:rPr>
          <w:rFonts w:ascii="Wingdings" w:hAnsi="Wingdings" w:hint="default"/>
        </w:rPr>
      </w:lvl>
    </w:lvlOverride>
  </w:num>
  <w:num w:numId="246">
    <w:abstractNumId w:val="111"/>
    <w:lvlOverride w:ilvl="1">
      <w:startOverride w:val="1"/>
      <w:lvl w:ilvl="1">
        <w:start w:val="1"/>
        <w:numFmt w:val="bullet"/>
        <w:lvlText w:val="o"/>
        <w:lvlJc w:val="left"/>
        <w:pPr>
          <w:ind w:left="1095" w:hanging="360"/>
        </w:pPr>
        <w:rPr>
          <w:rFonts w:ascii="Courier New" w:hAnsi="Courier New" w:cs="Courier New" w:hint="default"/>
        </w:rPr>
      </w:lvl>
    </w:lvlOverride>
  </w:num>
  <w:num w:numId="247">
    <w:abstractNumId w:val="111"/>
    <w:lvlOverride w:ilvl="2">
      <w:startOverride w:val="1"/>
      <w:lvl w:ilvl="2">
        <w:start w:val="1"/>
        <w:numFmt w:val="bullet"/>
        <w:lvlText w:val=""/>
        <w:lvlJc w:val="left"/>
        <w:pPr>
          <w:ind w:left="1350" w:hanging="360"/>
        </w:pPr>
        <w:rPr>
          <w:rFonts w:ascii="Wingdings" w:hAnsi="Wingdings" w:hint="default"/>
        </w:rPr>
      </w:lvl>
    </w:lvlOverride>
  </w:num>
  <w:num w:numId="248">
    <w:abstractNumId w:val="111"/>
    <w:lvlOverride w:ilvl="1">
      <w:startOverride w:val="1"/>
      <w:lvl w:ilvl="1">
        <w:start w:val="1"/>
        <w:numFmt w:val="bullet"/>
        <w:lvlText w:val="o"/>
        <w:lvlJc w:val="left"/>
        <w:pPr>
          <w:ind w:left="1095" w:hanging="360"/>
        </w:pPr>
        <w:rPr>
          <w:rFonts w:ascii="Courier New" w:hAnsi="Courier New" w:cs="Courier New" w:hint="default"/>
        </w:rPr>
      </w:lvl>
    </w:lvlOverride>
  </w:num>
  <w:num w:numId="249">
    <w:abstractNumId w:val="111"/>
    <w:lvlOverride w:ilvl="1">
      <w:startOverride w:val="1"/>
      <w:lvl w:ilvl="1">
        <w:start w:val="1"/>
        <w:numFmt w:val="bullet"/>
        <w:lvlText w:val="o"/>
        <w:lvlJc w:val="left"/>
        <w:pPr>
          <w:ind w:left="1095" w:hanging="360"/>
        </w:pPr>
        <w:rPr>
          <w:rFonts w:ascii="Courier New" w:hAnsi="Courier New" w:cs="Courier New" w:hint="default"/>
        </w:rPr>
      </w:lvl>
    </w:lvlOverride>
  </w:num>
  <w:num w:numId="250">
    <w:abstractNumId w:val="314"/>
  </w:num>
  <w:num w:numId="251">
    <w:abstractNumId w:val="83"/>
  </w:num>
  <w:num w:numId="252">
    <w:abstractNumId w:val="284"/>
  </w:num>
  <w:num w:numId="253">
    <w:abstractNumId w:val="367"/>
  </w:num>
  <w:num w:numId="254">
    <w:abstractNumId w:val="142"/>
  </w:num>
  <w:num w:numId="255">
    <w:abstractNumId w:val="142"/>
    <w:lvlOverride w:ilvl="2">
      <w:startOverride w:val="1"/>
      <w:lvl w:ilvl="2">
        <w:start w:val="1"/>
        <w:numFmt w:val="bullet"/>
        <w:lvlText w:val=""/>
        <w:lvlJc w:val="left"/>
        <w:pPr>
          <w:ind w:left="1350" w:hanging="360"/>
        </w:pPr>
        <w:rPr>
          <w:rFonts w:ascii="Wingdings" w:hAnsi="Wingdings" w:hint="default"/>
        </w:rPr>
      </w:lvl>
    </w:lvlOverride>
  </w:num>
  <w:num w:numId="256">
    <w:abstractNumId w:val="142"/>
    <w:lvlOverride w:ilvl="2">
      <w:startOverride w:val="1"/>
      <w:lvl w:ilvl="2">
        <w:start w:val="1"/>
        <w:numFmt w:val="bullet"/>
        <w:lvlText w:val=""/>
        <w:lvlJc w:val="left"/>
        <w:pPr>
          <w:ind w:left="1350" w:hanging="360"/>
        </w:pPr>
        <w:rPr>
          <w:rFonts w:ascii="Wingdings" w:hAnsi="Wingdings" w:hint="default"/>
        </w:rPr>
      </w:lvl>
    </w:lvlOverride>
  </w:num>
  <w:num w:numId="257">
    <w:abstractNumId w:val="142"/>
    <w:lvlOverride w:ilvl="2">
      <w:startOverride w:val="1"/>
      <w:lvl w:ilvl="2">
        <w:start w:val="1"/>
        <w:numFmt w:val="bullet"/>
        <w:lvlText w:val=""/>
        <w:lvlJc w:val="left"/>
        <w:pPr>
          <w:ind w:left="1350" w:hanging="360"/>
        </w:pPr>
        <w:rPr>
          <w:rFonts w:ascii="Wingdings" w:hAnsi="Wingdings" w:hint="default"/>
        </w:rPr>
      </w:lvl>
    </w:lvlOverride>
  </w:num>
  <w:num w:numId="258">
    <w:abstractNumId w:val="170"/>
  </w:num>
  <w:num w:numId="259">
    <w:abstractNumId w:val="333"/>
  </w:num>
  <w:num w:numId="260">
    <w:abstractNumId w:val="321"/>
  </w:num>
  <w:num w:numId="261">
    <w:abstractNumId w:val="34"/>
  </w:num>
  <w:num w:numId="262">
    <w:abstractNumId w:val="34"/>
    <w:lvlOverride w:ilvl="1">
      <w:startOverride w:val="1"/>
      <w:lvl w:ilvl="1">
        <w:start w:val="1"/>
        <w:numFmt w:val="bullet"/>
        <w:lvlText w:val="o"/>
        <w:lvlJc w:val="left"/>
        <w:pPr>
          <w:ind w:left="1095" w:hanging="360"/>
        </w:pPr>
        <w:rPr>
          <w:rFonts w:ascii="Courier New" w:hAnsi="Courier New" w:cs="Courier New" w:hint="default"/>
        </w:rPr>
      </w:lvl>
    </w:lvlOverride>
  </w:num>
  <w:num w:numId="263">
    <w:abstractNumId w:val="260"/>
  </w:num>
  <w:num w:numId="264">
    <w:abstractNumId w:val="311"/>
  </w:num>
  <w:num w:numId="265">
    <w:abstractNumId w:val="311"/>
    <w:lvlOverride w:ilvl="1">
      <w:startOverride w:val="1"/>
      <w:lvl w:ilvl="1">
        <w:start w:val="1"/>
        <w:numFmt w:val="bullet"/>
        <w:lvlText w:val="o"/>
        <w:lvlJc w:val="left"/>
        <w:pPr>
          <w:ind w:left="1395" w:hanging="360"/>
        </w:pPr>
        <w:rPr>
          <w:rFonts w:ascii="Courier New" w:hAnsi="Courier New" w:cs="Courier New" w:hint="default"/>
        </w:rPr>
      </w:lvl>
    </w:lvlOverride>
  </w:num>
  <w:num w:numId="266">
    <w:abstractNumId w:val="311"/>
    <w:lvlOverride w:ilvl="1">
      <w:startOverride w:val="1"/>
      <w:lvl w:ilvl="1">
        <w:start w:val="1"/>
        <w:numFmt w:val="bullet"/>
        <w:lvlText w:val="o"/>
        <w:lvlJc w:val="left"/>
        <w:pPr>
          <w:ind w:left="1395" w:hanging="360"/>
        </w:pPr>
        <w:rPr>
          <w:rFonts w:ascii="Courier New" w:hAnsi="Courier New" w:cs="Courier New" w:hint="default"/>
        </w:rPr>
      </w:lvl>
    </w:lvlOverride>
  </w:num>
  <w:num w:numId="267">
    <w:abstractNumId w:val="311"/>
    <w:lvlOverride w:ilvl="1">
      <w:startOverride w:val="1"/>
      <w:lvl w:ilvl="1">
        <w:start w:val="1"/>
        <w:numFmt w:val="bullet"/>
        <w:lvlText w:val="o"/>
        <w:lvlJc w:val="left"/>
        <w:pPr>
          <w:ind w:left="1395" w:hanging="360"/>
        </w:pPr>
        <w:rPr>
          <w:rFonts w:ascii="Courier New" w:hAnsi="Courier New" w:cs="Courier New" w:hint="default"/>
        </w:rPr>
      </w:lvl>
    </w:lvlOverride>
  </w:num>
  <w:num w:numId="268">
    <w:abstractNumId w:val="22"/>
  </w:num>
  <w:num w:numId="269">
    <w:abstractNumId w:val="22"/>
    <w:lvlOverride w:ilvl="1">
      <w:startOverride w:val="1"/>
      <w:lvl w:ilvl="1">
        <w:start w:val="1"/>
        <w:numFmt w:val="bullet"/>
        <w:lvlText w:val="o"/>
        <w:lvlJc w:val="left"/>
        <w:pPr>
          <w:ind w:left="870" w:hanging="360"/>
        </w:pPr>
        <w:rPr>
          <w:rFonts w:ascii="Courier New" w:hAnsi="Courier New" w:cs="Courier New" w:hint="default"/>
        </w:rPr>
      </w:lvl>
    </w:lvlOverride>
  </w:num>
  <w:num w:numId="270">
    <w:abstractNumId w:val="318"/>
  </w:num>
  <w:num w:numId="271">
    <w:abstractNumId w:val="236"/>
  </w:num>
  <w:num w:numId="272">
    <w:abstractNumId w:val="319"/>
  </w:num>
  <w:num w:numId="273">
    <w:abstractNumId w:val="140"/>
  </w:num>
  <w:num w:numId="274">
    <w:abstractNumId w:val="140"/>
    <w:lvlOverride w:ilvl="1">
      <w:startOverride w:val="1"/>
      <w:lvl w:ilvl="1">
        <w:start w:val="1"/>
        <w:numFmt w:val="bullet"/>
        <w:lvlText w:val="o"/>
        <w:lvlJc w:val="left"/>
        <w:pPr>
          <w:ind w:left="1095" w:hanging="360"/>
        </w:pPr>
        <w:rPr>
          <w:rFonts w:ascii="Courier New" w:hAnsi="Courier New" w:cs="Courier New" w:hint="default"/>
        </w:rPr>
      </w:lvl>
    </w:lvlOverride>
  </w:num>
  <w:num w:numId="275">
    <w:abstractNumId w:val="216"/>
  </w:num>
  <w:num w:numId="276">
    <w:abstractNumId w:val="17"/>
  </w:num>
  <w:num w:numId="277">
    <w:abstractNumId w:val="317"/>
  </w:num>
  <w:num w:numId="278">
    <w:abstractNumId w:val="196"/>
  </w:num>
  <w:num w:numId="279">
    <w:abstractNumId w:val="295"/>
  </w:num>
  <w:num w:numId="280">
    <w:abstractNumId w:val="295"/>
    <w:lvlOverride w:ilvl="1">
      <w:startOverride w:val="1"/>
      <w:lvl w:ilvl="1">
        <w:start w:val="1"/>
        <w:numFmt w:val="bullet"/>
        <w:lvlText w:val="o"/>
        <w:lvlJc w:val="left"/>
        <w:pPr>
          <w:ind w:left="1095" w:hanging="360"/>
        </w:pPr>
        <w:rPr>
          <w:rFonts w:ascii="Courier New" w:hAnsi="Courier New" w:cs="Courier New" w:hint="default"/>
        </w:rPr>
      </w:lvl>
    </w:lvlOverride>
  </w:num>
  <w:num w:numId="281">
    <w:abstractNumId w:val="24"/>
  </w:num>
  <w:num w:numId="282">
    <w:abstractNumId w:val="246"/>
  </w:num>
  <w:num w:numId="283">
    <w:abstractNumId w:val="230"/>
  </w:num>
  <w:num w:numId="284">
    <w:abstractNumId w:val="58"/>
  </w:num>
  <w:num w:numId="285">
    <w:abstractNumId w:val="275"/>
  </w:num>
  <w:num w:numId="286">
    <w:abstractNumId w:val="327"/>
  </w:num>
  <w:num w:numId="287">
    <w:abstractNumId w:val="36"/>
  </w:num>
  <w:num w:numId="288">
    <w:abstractNumId w:val="41"/>
  </w:num>
  <w:num w:numId="289">
    <w:abstractNumId w:val="125"/>
  </w:num>
  <w:num w:numId="290">
    <w:abstractNumId w:val="159"/>
  </w:num>
  <w:num w:numId="291">
    <w:abstractNumId w:val="292"/>
  </w:num>
  <w:num w:numId="292">
    <w:abstractNumId w:val="144"/>
  </w:num>
  <w:num w:numId="293">
    <w:abstractNumId w:val="371"/>
  </w:num>
  <w:num w:numId="294">
    <w:abstractNumId w:val="371"/>
    <w:lvlOverride w:ilvl="1">
      <w:startOverride w:val="1"/>
      <w:lvl w:ilvl="1">
        <w:start w:val="1"/>
        <w:numFmt w:val="lowerRoman"/>
        <w:lvlText w:val="%2."/>
        <w:lvlJc w:val="left"/>
        <w:pPr>
          <w:ind w:left="1320" w:hanging="360"/>
        </w:pPr>
      </w:lvl>
    </w:lvlOverride>
  </w:num>
  <w:num w:numId="295">
    <w:abstractNumId w:val="371"/>
    <w:lvlOverride w:ilvl="2">
      <w:startOverride w:val="1"/>
      <w:lvl w:ilvl="2">
        <w:start w:val="1"/>
        <w:numFmt w:val="bullet"/>
        <w:lvlText w:val=""/>
        <w:lvlJc w:val="left"/>
        <w:pPr>
          <w:ind w:left="1575" w:hanging="360"/>
        </w:pPr>
        <w:rPr>
          <w:rFonts w:ascii="Wingdings" w:hAnsi="Wingdings" w:hint="default"/>
        </w:rPr>
      </w:lvl>
    </w:lvlOverride>
  </w:num>
  <w:num w:numId="296">
    <w:abstractNumId w:val="371"/>
    <w:lvlOverride w:ilvl="1">
      <w:startOverride w:val="1"/>
      <w:lvl w:ilvl="1">
        <w:start w:val="1"/>
        <w:numFmt w:val="bullet"/>
        <w:lvlText w:val="o"/>
        <w:lvlJc w:val="left"/>
        <w:pPr>
          <w:ind w:left="1095" w:hanging="360"/>
        </w:pPr>
        <w:rPr>
          <w:rFonts w:ascii="Courier New" w:hAnsi="Courier New" w:cs="Courier New" w:hint="default"/>
        </w:rPr>
      </w:lvl>
    </w:lvlOverride>
  </w:num>
  <w:num w:numId="297">
    <w:abstractNumId w:val="371"/>
    <w:lvlOverride w:ilvl="1">
      <w:startOverride w:val="1"/>
      <w:lvl w:ilvl="1">
        <w:start w:val="1"/>
        <w:numFmt w:val="bullet"/>
        <w:lvlText w:val="o"/>
        <w:lvlJc w:val="left"/>
        <w:pPr>
          <w:ind w:left="1095" w:hanging="360"/>
        </w:pPr>
        <w:rPr>
          <w:rFonts w:ascii="Courier New" w:hAnsi="Courier New" w:cs="Courier New" w:hint="default"/>
        </w:rPr>
      </w:lvl>
    </w:lvlOverride>
  </w:num>
  <w:num w:numId="298">
    <w:abstractNumId w:val="181"/>
  </w:num>
  <w:num w:numId="299">
    <w:abstractNumId w:val="127"/>
  </w:num>
  <w:num w:numId="300">
    <w:abstractNumId w:val="255"/>
  </w:num>
  <w:num w:numId="301">
    <w:abstractNumId w:val="100"/>
  </w:num>
  <w:num w:numId="302">
    <w:abstractNumId w:val="237"/>
  </w:num>
  <w:num w:numId="303">
    <w:abstractNumId w:val="237"/>
    <w:lvlOverride w:ilvl="1">
      <w:startOverride w:val="1"/>
      <w:lvl w:ilvl="1">
        <w:start w:val="1"/>
        <w:numFmt w:val="bullet"/>
        <w:lvlText w:val="o"/>
        <w:lvlJc w:val="left"/>
        <w:pPr>
          <w:ind w:left="1620" w:hanging="360"/>
        </w:pPr>
        <w:rPr>
          <w:rFonts w:ascii="Courier New" w:hAnsi="Courier New" w:cs="Courier New" w:hint="default"/>
        </w:rPr>
      </w:lvl>
    </w:lvlOverride>
  </w:num>
  <w:num w:numId="304">
    <w:abstractNumId w:val="237"/>
    <w:lvlOverride w:ilvl="1">
      <w:startOverride w:val="1"/>
      <w:lvl w:ilvl="1">
        <w:start w:val="1"/>
        <w:numFmt w:val="bullet"/>
        <w:lvlText w:val="o"/>
        <w:lvlJc w:val="left"/>
        <w:pPr>
          <w:ind w:left="1095" w:hanging="360"/>
        </w:pPr>
        <w:rPr>
          <w:rFonts w:ascii="Courier New" w:hAnsi="Courier New" w:cs="Courier New" w:hint="default"/>
        </w:rPr>
      </w:lvl>
    </w:lvlOverride>
  </w:num>
  <w:num w:numId="305">
    <w:abstractNumId w:val="145"/>
  </w:num>
  <w:num w:numId="306">
    <w:abstractNumId w:val="370"/>
  </w:num>
  <w:num w:numId="307">
    <w:abstractNumId w:val="227"/>
  </w:num>
  <w:num w:numId="308">
    <w:abstractNumId w:val="227"/>
    <w:lvlOverride w:ilvl="1">
      <w:startOverride w:val="1"/>
      <w:lvl w:ilvl="1">
        <w:start w:val="1"/>
        <w:numFmt w:val="bullet"/>
        <w:lvlText w:val="o"/>
        <w:lvlJc w:val="left"/>
        <w:pPr>
          <w:ind w:left="1620" w:hanging="360"/>
        </w:pPr>
        <w:rPr>
          <w:rFonts w:ascii="Courier New" w:hAnsi="Courier New" w:cs="Courier New" w:hint="default"/>
        </w:rPr>
      </w:lvl>
    </w:lvlOverride>
  </w:num>
  <w:num w:numId="309">
    <w:abstractNumId w:val="227"/>
    <w:lvlOverride w:ilvl="1">
      <w:startOverride w:val="1"/>
      <w:lvl w:ilvl="1">
        <w:start w:val="1"/>
        <w:numFmt w:val="bullet"/>
        <w:lvlText w:val="o"/>
        <w:lvlJc w:val="left"/>
        <w:pPr>
          <w:ind w:left="1620" w:hanging="360"/>
        </w:pPr>
        <w:rPr>
          <w:rFonts w:ascii="Courier New" w:hAnsi="Courier New" w:cs="Courier New" w:hint="default"/>
        </w:rPr>
      </w:lvl>
    </w:lvlOverride>
  </w:num>
  <w:num w:numId="310">
    <w:abstractNumId w:val="227"/>
    <w:lvlOverride w:ilvl="1">
      <w:startOverride w:val="1"/>
      <w:lvl w:ilvl="1">
        <w:start w:val="1"/>
        <w:numFmt w:val="bullet"/>
        <w:lvlText w:val="o"/>
        <w:lvlJc w:val="left"/>
        <w:pPr>
          <w:ind w:left="1620" w:hanging="360"/>
        </w:pPr>
        <w:rPr>
          <w:rFonts w:ascii="Courier New" w:hAnsi="Courier New" w:cs="Courier New" w:hint="default"/>
        </w:rPr>
      </w:lvl>
    </w:lvlOverride>
  </w:num>
  <w:num w:numId="311">
    <w:abstractNumId w:val="227"/>
    <w:lvlOverride w:ilvl="1">
      <w:startOverride w:val="1"/>
      <w:lvl w:ilvl="1">
        <w:start w:val="1"/>
        <w:numFmt w:val="bullet"/>
        <w:lvlText w:val="o"/>
        <w:lvlJc w:val="left"/>
        <w:pPr>
          <w:ind w:left="1095" w:hanging="360"/>
        </w:pPr>
        <w:rPr>
          <w:rFonts w:ascii="Courier New" w:hAnsi="Courier New" w:cs="Courier New" w:hint="default"/>
        </w:rPr>
      </w:lvl>
    </w:lvlOverride>
  </w:num>
  <w:num w:numId="312">
    <w:abstractNumId w:val="193"/>
  </w:num>
  <w:num w:numId="313">
    <w:abstractNumId w:val="94"/>
  </w:num>
  <w:num w:numId="314">
    <w:abstractNumId w:val="240"/>
  </w:num>
  <w:num w:numId="315">
    <w:abstractNumId w:val="65"/>
  </w:num>
  <w:num w:numId="316">
    <w:abstractNumId w:val="360"/>
  </w:num>
  <w:num w:numId="317">
    <w:abstractNumId w:val="221"/>
  </w:num>
  <w:num w:numId="318">
    <w:abstractNumId w:val="71"/>
  </w:num>
  <w:num w:numId="319">
    <w:abstractNumId w:val="19"/>
  </w:num>
  <w:num w:numId="320">
    <w:abstractNumId w:val="270"/>
  </w:num>
  <w:num w:numId="321">
    <w:abstractNumId w:val="270"/>
    <w:lvlOverride w:ilvl="1">
      <w:startOverride w:val="1"/>
      <w:lvl w:ilvl="1">
        <w:start w:val="1"/>
        <w:numFmt w:val="bullet"/>
        <w:lvlText w:val="o"/>
        <w:lvlJc w:val="left"/>
        <w:pPr>
          <w:ind w:left="1095" w:hanging="360"/>
        </w:pPr>
        <w:rPr>
          <w:rFonts w:ascii="Courier New" w:hAnsi="Courier New" w:cs="Courier New" w:hint="default"/>
        </w:rPr>
      </w:lvl>
    </w:lvlOverride>
  </w:num>
  <w:num w:numId="322">
    <w:abstractNumId w:val="270"/>
    <w:lvlOverride w:ilvl="2">
      <w:startOverride w:val="1"/>
      <w:lvl w:ilvl="2">
        <w:start w:val="1"/>
        <w:numFmt w:val="bullet"/>
        <w:lvlText w:val=""/>
        <w:lvlJc w:val="left"/>
        <w:pPr>
          <w:ind w:left="1875" w:hanging="360"/>
        </w:pPr>
        <w:rPr>
          <w:rFonts w:ascii="Wingdings" w:hAnsi="Wingdings" w:hint="default"/>
        </w:rPr>
      </w:lvl>
    </w:lvlOverride>
  </w:num>
  <w:num w:numId="323">
    <w:abstractNumId w:val="48"/>
  </w:num>
  <w:num w:numId="324">
    <w:abstractNumId w:val="305"/>
  </w:num>
  <w:num w:numId="325">
    <w:abstractNumId w:val="161"/>
  </w:num>
  <w:num w:numId="326">
    <w:abstractNumId w:val="90"/>
  </w:num>
  <w:num w:numId="327">
    <w:abstractNumId w:val="352"/>
  </w:num>
  <w:num w:numId="328">
    <w:abstractNumId w:val="53"/>
  </w:num>
  <w:num w:numId="329">
    <w:abstractNumId w:val="124"/>
  </w:num>
  <w:num w:numId="330">
    <w:abstractNumId w:val="76"/>
  </w:num>
  <w:num w:numId="331">
    <w:abstractNumId w:val="238"/>
  </w:num>
  <w:num w:numId="332">
    <w:abstractNumId w:val="266"/>
  </w:num>
  <w:num w:numId="333">
    <w:abstractNumId w:val="363"/>
  </w:num>
  <w:num w:numId="334">
    <w:abstractNumId w:val="54"/>
  </w:num>
  <w:num w:numId="335">
    <w:abstractNumId w:val="303"/>
  </w:num>
  <w:num w:numId="336">
    <w:abstractNumId w:val="167"/>
  </w:num>
  <w:num w:numId="337">
    <w:abstractNumId w:val="169"/>
  </w:num>
  <w:num w:numId="338">
    <w:abstractNumId w:val="78"/>
  </w:num>
  <w:num w:numId="339">
    <w:abstractNumId w:val="104"/>
  </w:num>
  <w:num w:numId="340">
    <w:abstractNumId w:val="351"/>
  </w:num>
  <w:num w:numId="341">
    <w:abstractNumId w:val="351"/>
    <w:lvlOverride w:ilvl="1">
      <w:startOverride w:val="1"/>
      <w:lvl w:ilvl="1">
        <w:start w:val="1"/>
        <w:numFmt w:val="lowerRoman"/>
        <w:lvlText w:val="%2."/>
        <w:lvlJc w:val="left"/>
        <w:pPr>
          <w:ind w:left="1095" w:hanging="360"/>
        </w:pPr>
      </w:lvl>
    </w:lvlOverride>
  </w:num>
  <w:num w:numId="342">
    <w:abstractNumId w:val="242"/>
  </w:num>
  <w:num w:numId="343">
    <w:abstractNumId w:val="294"/>
  </w:num>
  <w:num w:numId="344">
    <w:abstractNumId w:val="361"/>
  </w:num>
  <w:num w:numId="345">
    <w:abstractNumId w:val="361"/>
    <w:lvlOverride w:ilvl="1">
      <w:startOverride w:val="1"/>
      <w:lvl w:ilvl="1">
        <w:start w:val="1"/>
        <w:numFmt w:val="lowerRoman"/>
        <w:lvlText w:val="%2."/>
        <w:lvlJc w:val="left"/>
        <w:pPr>
          <w:ind w:left="1095" w:hanging="360"/>
        </w:pPr>
      </w:lvl>
    </w:lvlOverride>
  </w:num>
  <w:num w:numId="346">
    <w:abstractNumId w:val="60"/>
  </w:num>
  <w:num w:numId="347">
    <w:abstractNumId w:val="60"/>
    <w:lvlOverride w:ilvl="1">
      <w:startOverride w:val="1"/>
      <w:lvl w:ilvl="1">
        <w:start w:val="1"/>
        <w:numFmt w:val="lowerRoman"/>
        <w:lvlText w:val="%2."/>
        <w:lvlJc w:val="left"/>
        <w:pPr>
          <w:ind w:left="1095" w:hanging="360"/>
        </w:pPr>
      </w:lvl>
    </w:lvlOverride>
  </w:num>
  <w:num w:numId="348">
    <w:abstractNumId w:val="220"/>
  </w:num>
  <w:num w:numId="349">
    <w:abstractNumId w:val="93"/>
  </w:num>
  <w:num w:numId="350">
    <w:abstractNumId w:val="308"/>
  </w:num>
  <w:num w:numId="351">
    <w:abstractNumId w:val="250"/>
  </w:num>
  <w:num w:numId="352">
    <w:abstractNumId w:val="250"/>
    <w:lvlOverride w:ilvl="2">
      <w:startOverride w:val="1"/>
      <w:lvl w:ilvl="2">
        <w:start w:val="1"/>
        <w:numFmt w:val="bullet"/>
        <w:lvlText w:val=""/>
        <w:lvlJc w:val="left"/>
        <w:pPr>
          <w:ind w:left="1350" w:hanging="360"/>
        </w:pPr>
        <w:rPr>
          <w:rFonts w:ascii="Wingdings" w:hAnsi="Wingdings" w:hint="default"/>
        </w:rPr>
      </w:lvl>
    </w:lvlOverride>
  </w:num>
  <w:num w:numId="353">
    <w:abstractNumId w:val="250"/>
    <w:lvlOverride w:ilvl="1">
      <w:startOverride w:val="1"/>
      <w:lvl w:ilvl="1">
        <w:start w:val="1"/>
        <w:numFmt w:val="bullet"/>
        <w:lvlText w:val="o"/>
        <w:lvlJc w:val="left"/>
        <w:pPr>
          <w:ind w:left="1095" w:hanging="360"/>
        </w:pPr>
        <w:rPr>
          <w:rFonts w:ascii="Courier New" w:hAnsi="Courier New" w:cs="Courier New" w:hint="default"/>
        </w:rPr>
      </w:lvl>
    </w:lvlOverride>
  </w:num>
  <w:num w:numId="354">
    <w:abstractNumId w:val="250"/>
    <w:lvlOverride w:ilvl="1">
      <w:startOverride w:val="1"/>
      <w:lvl w:ilvl="1">
        <w:start w:val="1"/>
        <w:numFmt w:val="bullet"/>
        <w:lvlText w:val="o"/>
        <w:lvlJc w:val="left"/>
        <w:pPr>
          <w:ind w:left="1620" w:hanging="360"/>
        </w:pPr>
        <w:rPr>
          <w:rFonts w:ascii="Courier New" w:hAnsi="Courier New" w:cs="Courier New" w:hint="default"/>
        </w:rPr>
      </w:lvl>
    </w:lvlOverride>
  </w:num>
  <w:num w:numId="355">
    <w:abstractNumId w:val="250"/>
    <w:lvlOverride w:ilvl="1">
      <w:startOverride w:val="1"/>
      <w:lvl w:ilvl="1">
        <w:start w:val="1"/>
        <w:numFmt w:val="bullet"/>
        <w:lvlText w:val="o"/>
        <w:lvlJc w:val="left"/>
        <w:pPr>
          <w:ind w:left="1620" w:hanging="360"/>
        </w:pPr>
        <w:rPr>
          <w:rFonts w:ascii="Courier New" w:hAnsi="Courier New" w:cs="Courier New" w:hint="default"/>
        </w:rPr>
      </w:lvl>
    </w:lvlOverride>
  </w:num>
  <w:num w:numId="356">
    <w:abstractNumId w:val="250"/>
    <w:lvlOverride w:ilvl="1">
      <w:startOverride w:val="1"/>
      <w:lvl w:ilvl="1">
        <w:start w:val="1"/>
        <w:numFmt w:val="bullet"/>
        <w:lvlText w:val="o"/>
        <w:lvlJc w:val="left"/>
        <w:pPr>
          <w:ind w:left="1095" w:hanging="360"/>
        </w:pPr>
        <w:rPr>
          <w:rFonts w:ascii="Courier New" w:hAnsi="Courier New" w:cs="Courier New" w:hint="default"/>
        </w:rPr>
      </w:lvl>
    </w:lvlOverride>
  </w:num>
  <w:num w:numId="357">
    <w:abstractNumId w:val="250"/>
    <w:lvlOverride w:ilvl="1">
      <w:startOverride w:val="1"/>
      <w:lvl w:ilvl="1">
        <w:start w:val="1"/>
        <w:numFmt w:val="bullet"/>
        <w:lvlText w:val="o"/>
        <w:lvlJc w:val="left"/>
        <w:pPr>
          <w:ind w:left="1620" w:hanging="360"/>
        </w:pPr>
        <w:rPr>
          <w:rFonts w:ascii="Courier New" w:hAnsi="Courier New" w:cs="Courier New" w:hint="default"/>
        </w:rPr>
      </w:lvl>
    </w:lvlOverride>
  </w:num>
  <w:num w:numId="358">
    <w:abstractNumId w:val="112"/>
  </w:num>
  <w:num w:numId="359">
    <w:abstractNumId w:val="80"/>
  </w:num>
  <w:num w:numId="360">
    <w:abstractNumId w:val="50"/>
  </w:num>
  <w:num w:numId="361">
    <w:abstractNumId w:val="243"/>
  </w:num>
  <w:num w:numId="362">
    <w:abstractNumId w:val="243"/>
    <w:lvlOverride w:ilvl="2">
      <w:startOverride w:val="1"/>
      <w:lvl w:ilvl="2">
        <w:start w:val="1"/>
        <w:numFmt w:val="bullet"/>
        <w:lvlText w:val=""/>
        <w:lvlJc w:val="left"/>
        <w:pPr>
          <w:ind w:left="1350" w:hanging="360"/>
        </w:pPr>
        <w:rPr>
          <w:rFonts w:ascii="Wingdings" w:hAnsi="Wingdings" w:hint="default"/>
        </w:rPr>
      </w:lvl>
    </w:lvlOverride>
  </w:num>
  <w:num w:numId="363">
    <w:abstractNumId w:val="243"/>
    <w:lvlOverride w:ilvl="3">
      <w:startOverride w:val="1"/>
      <w:lvl w:ilvl="3">
        <w:start w:val="1"/>
        <w:numFmt w:val="bullet"/>
        <w:lvlText w:val=""/>
        <w:lvlJc w:val="left"/>
        <w:pPr>
          <w:ind w:left="1605" w:hanging="360"/>
        </w:pPr>
        <w:rPr>
          <w:rFonts w:ascii="Wingdings" w:hAnsi="Wingdings" w:hint="default"/>
        </w:rPr>
      </w:lvl>
    </w:lvlOverride>
  </w:num>
  <w:num w:numId="364">
    <w:abstractNumId w:val="243"/>
    <w:lvlOverride w:ilvl="3">
      <w:startOverride w:val="1"/>
      <w:lvl w:ilvl="3">
        <w:start w:val="1"/>
        <w:numFmt w:val="bullet"/>
        <w:lvlText w:val=""/>
        <w:lvlJc w:val="left"/>
        <w:pPr>
          <w:ind w:left="1605" w:hanging="360"/>
        </w:pPr>
        <w:rPr>
          <w:rFonts w:ascii="Wingdings" w:hAnsi="Wingdings" w:hint="default"/>
        </w:rPr>
      </w:lvl>
    </w:lvlOverride>
  </w:num>
  <w:num w:numId="365">
    <w:abstractNumId w:val="106"/>
  </w:num>
  <w:num w:numId="366">
    <w:abstractNumId w:val="10"/>
  </w:num>
  <w:num w:numId="367">
    <w:abstractNumId w:val="277"/>
  </w:num>
  <w:num w:numId="368">
    <w:abstractNumId w:val="165"/>
  </w:num>
  <w:num w:numId="369">
    <w:abstractNumId w:val="28"/>
  </w:num>
  <w:num w:numId="370">
    <w:abstractNumId w:val="123"/>
  </w:num>
  <w:num w:numId="371">
    <w:abstractNumId w:val="70"/>
  </w:num>
  <w:num w:numId="372">
    <w:abstractNumId w:val="254"/>
  </w:num>
  <w:num w:numId="373">
    <w:abstractNumId w:val="162"/>
  </w:num>
  <w:num w:numId="374">
    <w:abstractNumId w:val="95"/>
  </w:num>
  <w:num w:numId="375">
    <w:abstractNumId w:val="105"/>
  </w:num>
  <w:num w:numId="376">
    <w:abstractNumId w:val="313"/>
  </w:num>
  <w:num w:numId="377">
    <w:abstractNumId w:val="273"/>
  </w:num>
  <w:num w:numId="378">
    <w:abstractNumId w:val="85"/>
  </w:num>
  <w:num w:numId="379">
    <w:abstractNumId w:val="85"/>
    <w:lvlOverride w:ilvl="1">
      <w:startOverride w:val="1"/>
      <w:lvl w:ilvl="1">
        <w:start w:val="1"/>
        <w:numFmt w:val="bullet"/>
        <w:lvlText w:val="o"/>
        <w:lvlJc w:val="left"/>
        <w:pPr>
          <w:ind w:left="1095" w:hanging="360"/>
        </w:pPr>
        <w:rPr>
          <w:rFonts w:ascii="Courier New" w:hAnsi="Courier New" w:cs="Courier New" w:hint="default"/>
        </w:rPr>
      </w:lvl>
    </w:lvlOverride>
  </w:num>
  <w:num w:numId="380">
    <w:abstractNumId w:val="188"/>
  </w:num>
  <w:num w:numId="381">
    <w:abstractNumId w:val="166"/>
  </w:num>
  <w:num w:numId="382">
    <w:abstractNumId w:val="75"/>
  </w:num>
  <w:num w:numId="383">
    <w:abstractNumId w:val="285"/>
  </w:num>
  <w:num w:numId="384">
    <w:abstractNumId w:val="290"/>
  </w:num>
  <w:num w:numId="385">
    <w:abstractNumId w:val="178"/>
  </w:num>
  <w:num w:numId="386">
    <w:abstractNumId w:val="57"/>
  </w:num>
  <w:num w:numId="387">
    <w:abstractNumId w:val="57"/>
    <w:lvlOverride w:ilvl="1">
      <w:startOverride w:val="1"/>
      <w:lvl w:ilvl="1">
        <w:start w:val="1"/>
        <w:numFmt w:val="bullet"/>
        <w:lvlText w:val="o"/>
        <w:lvlJc w:val="left"/>
        <w:pPr>
          <w:ind w:left="870" w:hanging="360"/>
        </w:pPr>
        <w:rPr>
          <w:rFonts w:ascii="Courier New" w:hAnsi="Courier New" w:cs="Courier New" w:hint="default"/>
        </w:rPr>
      </w:lvl>
    </w:lvlOverride>
  </w:num>
  <w:num w:numId="388">
    <w:abstractNumId w:val="219"/>
  </w:num>
  <w:num w:numId="389">
    <w:abstractNumId w:val="120"/>
  </w:num>
  <w:num w:numId="390">
    <w:abstractNumId w:val="342"/>
  </w:num>
  <w:num w:numId="391">
    <w:abstractNumId w:val="66"/>
  </w:num>
  <w:num w:numId="392">
    <w:abstractNumId w:val="186"/>
  </w:num>
  <w:num w:numId="393">
    <w:abstractNumId w:val="82"/>
  </w:num>
  <w:num w:numId="394">
    <w:abstractNumId w:val="82"/>
    <w:lvlOverride w:ilvl="1">
      <w:startOverride w:val="1"/>
      <w:lvl w:ilvl="1">
        <w:start w:val="1"/>
        <w:numFmt w:val="bullet"/>
        <w:lvlText w:val="o"/>
        <w:lvlJc w:val="left"/>
        <w:pPr>
          <w:ind w:left="1395" w:hanging="360"/>
        </w:pPr>
        <w:rPr>
          <w:rFonts w:ascii="Courier New" w:hAnsi="Courier New" w:cs="Courier New" w:hint="default"/>
        </w:rPr>
      </w:lvl>
    </w:lvlOverride>
  </w:num>
  <w:num w:numId="395">
    <w:abstractNumId w:val="82"/>
    <w:lvlOverride w:ilvl="1">
      <w:startOverride w:val="1"/>
      <w:lvl w:ilvl="1">
        <w:start w:val="1"/>
        <w:numFmt w:val="bullet"/>
        <w:lvlText w:val="o"/>
        <w:lvlJc w:val="left"/>
        <w:pPr>
          <w:ind w:left="1395" w:hanging="360"/>
        </w:pPr>
        <w:rPr>
          <w:rFonts w:ascii="Courier New" w:hAnsi="Courier New" w:cs="Courier New" w:hint="default"/>
        </w:rPr>
      </w:lvl>
    </w:lvlOverride>
  </w:num>
  <w:num w:numId="396">
    <w:abstractNumId w:val="82"/>
    <w:lvlOverride w:ilvl="1">
      <w:startOverride w:val="1"/>
      <w:lvl w:ilvl="1">
        <w:start w:val="1"/>
        <w:numFmt w:val="bullet"/>
        <w:lvlText w:val="o"/>
        <w:lvlJc w:val="left"/>
        <w:pPr>
          <w:ind w:left="1395" w:hanging="360"/>
        </w:pPr>
        <w:rPr>
          <w:rFonts w:ascii="Courier New" w:hAnsi="Courier New" w:cs="Courier New" w:hint="default"/>
        </w:rPr>
      </w:lvl>
    </w:lvlOverride>
  </w:num>
  <w:num w:numId="397">
    <w:abstractNumId w:val="223"/>
  </w:num>
  <w:num w:numId="398">
    <w:abstractNumId w:val="192"/>
  </w:num>
  <w:num w:numId="399">
    <w:abstractNumId w:val="133"/>
  </w:num>
  <w:num w:numId="400">
    <w:abstractNumId w:val="222"/>
  </w:num>
  <w:num w:numId="401">
    <w:abstractNumId w:val="173"/>
  </w:num>
  <w:num w:numId="402">
    <w:abstractNumId w:val="55"/>
  </w:num>
  <w:num w:numId="403">
    <w:abstractNumId w:val="182"/>
  </w:num>
  <w:num w:numId="404">
    <w:abstractNumId w:val="306"/>
  </w:num>
  <w:num w:numId="405">
    <w:abstractNumId w:val="306"/>
    <w:lvlOverride w:ilvl="1">
      <w:startOverride w:val="1"/>
      <w:lvl w:ilvl="1">
        <w:start w:val="1"/>
        <w:numFmt w:val="bullet"/>
        <w:lvlText w:val="o"/>
        <w:lvlJc w:val="left"/>
        <w:pPr>
          <w:ind w:left="870" w:hanging="360"/>
        </w:pPr>
        <w:rPr>
          <w:rFonts w:ascii="Courier New" w:hAnsi="Courier New" w:cs="Courier New" w:hint="default"/>
        </w:rPr>
      </w:lvl>
    </w:lvlOverride>
  </w:num>
  <w:num w:numId="406">
    <w:abstractNumId w:val="338"/>
  </w:num>
  <w:num w:numId="407">
    <w:abstractNumId w:val="338"/>
    <w:lvlOverride w:ilvl="1">
      <w:startOverride w:val="1"/>
      <w:lvl w:ilvl="1">
        <w:start w:val="1"/>
        <w:numFmt w:val="bullet"/>
        <w:lvlText w:val="o"/>
        <w:lvlJc w:val="left"/>
        <w:pPr>
          <w:ind w:left="1095" w:hanging="360"/>
        </w:pPr>
        <w:rPr>
          <w:rFonts w:ascii="Courier New" w:hAnsi="Courier New" w:cs="Courier New" w:hint="default"/>
        </w:rPr>
      </w:lvl>
    </w:lvlOverride>
  </w:num>
  <w:num w:numId="408">
    <w:abstractNumId w:val="338"/>
    <w:lvlOverride w:ilvl="1">
      <w:startOverride w:val="1"/>
      <w:lvl w:ilvl="1">
        <w:start w:val="1"/>
        <w:numFmt w:val="bullet"/>
        <w:lvlText w:val="o"/>
        <w:lvlJc w:val="left"/>
        <w:pPr>
          <w:ind w:left="1095" w:hanging="360"/>
        </w:pPr>
        <w:rPr>
          <w:rFonts w:ascii="Courier New" w:hAnsi="Courier New" w:cs="Courier New" w:hint="default"/>
        </w:rPr>
      </w:lvl>
    </w:lvlOverride>
  </w:num>
  <w:num w:numId="409">
    <w:abstractNumId w:val="168"/>
  </w:num>
  <w:num w:numId="410">
    <w:abstractNumId w:val="350"/>
  </w:num>
  <w:num w:numId="411">
    <w:abstractNumId w:val="135"/>
  </w:num>
  <w:num w:numId="412">
    <w:abstractNumId w:val="268"/>
  </w:num>
  <w:num w:numId="413">
    <w:abstractNumId w:val="88"/>
  </w:num>
  <w:num w:numId="414">
    <w:abstractNumId w:val="276"/>
  </w:num>
  <w:num w:numId="415">
    <w:abstractNumId w:val="232"/>
  </w:num>
  <w:num w:numId="416">
    <w:abstractNumId w:val="163"/>
  </w:num>
  <w:num w:numId="417">
    <w:abstractNumId w:val="283"/>
  </w:num>
  <w:num w:numId="418">
    <w:abstractNumId w:val="62"/>
  </w:num>
  <w:num w:numId="419">
    <w:abstractNumId w:val="77"/>
  </w:num>
  <w:num w:numId="420">
    <w:abstractNumId w:val="73"/>
  </w:num>
  <w:num w:numId="421">
    <w:abstractNumId w:val="73"/>
    <w:lvlOverride w:ilvl="1">
      <w:startOverride w:val="1"/>
      <w:lvl w:ilvl="1">
        <w:start w:val="1"/>
        <w:numFmt w:val="lowerRoman"/>
        <w:lvlText w:val="%2."/>
        <w:lvlJc w:val="left"/>
        <w:pPr>
          <w:ind w:left="1095" w:hanging="360"/>
        </w:pPr>
      </w:lvl>
    </w:lvlOverride>
  </w:num>
  <w:num w:numId="422">
    <w:abstractNumId w:val="4"/>
  </w:num>
  <w:num w:numId="423">
    <w:abstractNumId w:val="190"/>
  </w:num>
  <w:num w:numId="424">
    <w:abstractNumId w:val="365"/>
  </w:num>
  <w:num w:numId="425">
    <w:abstractNumId w:val="228"/>
  </w:num>
  <w:num w:numId="426">
    <w:abstractNumId w:val="228"/>
    <w:lvlOverride w:ilvl="1">
      <w:startOverride w:val="1"/>
      <w:lvl w:ilvl="1">
        <w:start w:val="1"/>
        <w:numFmt w:val="bullet"/>
        <w:lvlText w:val="o"/>
        <w:lvlJc w:val="left"/>
        <w:pPr>
          <w:ind w:left="1095" w:hanging="360"/>
        </w:pPr>
        <w:rPr>
          <w:rFonts w:ascii="Courier New" w:hAnsi="Courier New" w:cs="Courier New" w:hint="default"/>
        </w:rPr>
      </w:lvl>
    </w:lvlOverride>
  </w:num>
  <w:num w:numId="427">
    <w:abstractNumId w:val="228"/>
    <w:lvlOverride w:ilvl="1">
      <w:startOverride w:val="1"/>
      <w:lvl w:ilvl="1">
        <w:start w:val="1"/>
        <w:numFmt w:val="bullet"/>
        <w:lvlText w:val="o"/>
        <w:lvlJc w:val="left"/>
        <w:pPr>
          <w:ind w:left="1095" w:hanging="360"/>
        </w:pPr>
        <w:rPr>
          <w:rFonts w:ascii="Courier New" w:hAnsi="Courier New" w:cs="Courier New" w:hint="default"/>
        </w:rPr>
      </w:lvl>
    </w:lvlOverride>
  </w:num>
  <w:num w:numId="428">
    <w:abstractNumId w:val="228"/>
    <w:lvlOverride w:ilvl="2">
      <w:startOverride w:val="1"/>
      <w:lvl w:ilvl="2">
        <w:start w:val="1"/>
        <w:numFmt w:val="bullet"/>
        <w:lvlText w:val=""/>
        <w:lvlJc w:val="left"/>
        <w:pPr>
          <w:ind w:left="1350" w:hanging="360"/>
        </w:pPr>
        <w:rPr>
          <w:rFonts w:ascii="Wingdings" w:hAnsi="Wingdings" w:hint="default"/>
        </w:rPr>
      </w:lvl>
    </w:lvlOverride>
  </w:num>
  <w:num w:numId="429">
    <w:abstractNumId w:val="265"/>
  </w:num>
  <w:num w:numId="430">
    <w:abstractNumId w:val="265"/>
    <w:lvlOverride w:ilvl="1">
      <w:startOverride w:val="1"/>
      <w:lvl w:ilvl="1">
        <w:start w:val="1"/>
        <w:numFmt w:val="bullet"/>
        <w:lvlText w:val="o"/>
        <w:lvlJc w:val="left"/>
        <w:pPr>
          <w:ind w:left="1095" w:hanging="360"/>
        </w:pPr>
        <w:rPr>
          <w:rFonts w:ascii="Courier New" w:hAnsi="Courier New" w:cs="Courier New" w:hint="default"/>
        </w:rPr>
      </w:lvl>
    </w:lvlOverride>
  </w:num>
  <w:num w:numId="431">
    <w:abstractNumId w:val="265"/>
    <w:lvlOverride w:ilvl="1">
      <w:startOverride w:val="1"/>
      <w:lvl w:ilvl="1">
        <w:start w:val="1"/>
        <w:numFmt w:val="bullet"/>
        <w:lvlText w:val="o"/>
        <w:lvlJc w:val="left"/>
        <w:pPr>
          <w:ind w:left="1095" w:hanging="360"/>
        </w:pPr>
        <w:rPr>
          <w:rFonts w:ascii="Courier New" w:hAnsi="Courier New" w:cs="Courier New" w:hint="default"/>
        </w:rPr>
      </w:lvl>
    </w:lvlOverride>
  </w:num>
  <w:num w:numId="432">
    <w:abstractNumId w:val="265"/>
    <w:lvlOverride w:ilvl="1">
      <w:startOverride w:val="1"/>
      <w:lvl w:ilvl="1">
        <w:start w:val="1"/>
        <w:numFmt w:val="bullet"/>
        <w:lvlText w:val="o"/>
        <w:lvlJc w:val="left"/>
        <w:pPr>
          <w:ind w:left="1095" w:hanging="360"/>
        </w:pPr>
        <w:rPr>
          <w:rFonts w:ascii="Courier New" w:hAnsi="Courier New" w:cs="Courier New" w:hint="default"/>
        </w:rPr>
      </w:lvl>
    </w:lvlOverride>
  </w:num>
  <w:num w:numId="433">
    <w:abstractNumId w:val="265"/>
    <w:lvlOverride w:ilvl="2">
      <w:startOverride w:val="1"/>
      <w:lvl w:ilvl="2">
        <w:start w:val="1"/>
        <w:numFmt w:val="bullet"/>
        <w:lvlText w:val=""/>
        <w:lvlJc w:val="left"/>
        <w:pPr>
          <w:ind w:left="1350" w:hanging="360"/>
        </w:pPr>
        <w:rPr>
          <w:rFonts w:ascii="Wingdings" w:hAnsi="Wingdings" w:hint="default"/>
        </w:rPr>
      </w:lvl>
    </w:lvlOverride>
  </w:num>
  <w:num w:numId="434">
    <w:abstractNumId w:val="59"/>
  </w:num>
  <w:num w:numId="435">
    <w:abstractNumId w:val="12"/>
  </w:num>
  <w:num w:numId="436">
    <w:abstractNumId w:val="33"/>
  </w:num>
  <w:num w:numId="437">
    <w:abstractNumId w:val="119"/>
  </w:num>
  <w:num w:numId="438">
    <w:abstractNumId w:val="116"/>
  </w:num>
  <w:num w:numId="439">
    <w:abstractNumId w:val="52"/>
  </w:num>
  <w:num w:numId="440">
    <w:abstractNumId w:val="354"/>
  </w:num>
  <w:num w:numId="441">
    <w:abstractNumId w:val="180"/>
  </w:num>
  <w:num w:numId="442">
    <w:abstractNumId w:val="150"/>
  </w:num>
  <w:num w:numId="443">
    <w:abstractNumId w:val="150"/>
    <w:lvlOverride w:ilvl="1">
      <w:startOverride w:val="1"/>
      <w:lvl w:ilvl="1">
        <w:start w:val="1"/>
        <w:numFmt w:val="bullet"/>
        <w:lvlText w:val="o"/>
        <w:lvlJc w:val="left"/>
        <w:pPr>
          <w:ind w:left="1095" w:hanging="360"/>
        </w:pPr>
        <w:rPr>
          <w:rFonts w:ascii="Courier New" w:hAnsi="Courier New" w:cs="Courier New" w:hint="default"/>
        </w:rPr>
      </w:lvl>
    </w:lvlOverride>
  </w:num>
  <w:num w:numId="444">
    <w:abstractNumId w:val="150"/>
    <w:lvlOverride w:ilvl="1">
      <w:startOverride w:val="1"/>
      <w:lvl w:ilvl="1">
        <w:start w:val="1"/>
        <w:numFmt w:val="bullet"/>
        <w:lvlText w:val="o"/>
        <w:lvlJc w:val="left"/>
        <w:pPr>
          <w:ind w:left="1095" w:hanging="360"/>
        </w:pPr>
        <w:rPr>
          <w:rFonts w:ascii="Courier New" w:hAnsi="Courier New" w:cs="Courier New" w:hint="default"/>
        </w:rPr>
      </w:lvl>
    </w:lvlOverride>
  </w:num>
  <w:num w:numId="445">
    <w:abstractNumId w:val="274"/>
  </w:num>
  <w:num w:numId="446">
    <w:abstractNumId w:val="343"/>
  </w:num>
  <w:num w:numId="447">
    <w:abstractNumId w:val="199"/>
  </w:num>
  <w:num w:numId="448">
    <w:abstractNumId w:val="359"/>
  </w:num>
  <w:num w:numId="449">
    <w:abstractNumId w:val="359"/>
    <w:lvlOverride w:ilvl="1">
      <w:startOverride w:val="1"/>
      <w:lvl w:ilvl="1">
        <w:start w:val="1"/>
        <w:numFmt w:val="lowerRoman"/>
        <w:lvlText w:val="%2."/>
        <w:lvlJc w:val="left"/>
        <w:pPr>
          <w:ind w:left="1095" w:hanging="360"/>
        </w:pPr>
      </w:lvl>
    </w:lvlOverride>
  </w:num>
  <w:num w:numId="450">
    <w:abstractNumId w:val="117"/>
  </w:num>
  <w:num w:numId="451">
    <w:abstractNumId w:val="297"/>
  </w:num>
  <w:num w:numId="452">
    <w:abstractNumId w:val="131"/>
  </w:num>
  <w:num w:numId="453">
    <w:abstractNumId w:val="96"/>
  </w:num>
  <w:num w:numId="454">
    <w:abstractNumId w:val="63"/>
  </w:num>
  <w:num w:numId="455">
    <w:abstractNumId w:val="72"/>
  </w:num>
  <w:num w:numId="456">
    <w:abstractNumId w:val="72"/>
    <w:lvlOverride w:ilvl="1">
      <w:startOverride w:val="1"/>
      <w:lvl w:ilvl="1">
        <w:start w:val="1"/>
        <w:numFmt w:val="bullet"/>
        <w:lvlText w:val="o"/>
        <w:lvlJc w:val="left"/>
        <w:pPr>
          <w:ind w:left="1620" w:hanging="360"/>
        </w:pPr>
        <w:rPr>
          <w:rFonts w:ascii="Courier New" w:hAnsi="Courier New" w:cs="Courier New" w:hint="default"/>
        </w:rPr>
      </w:lvl>
    </w:lvlOverride>
  </w:num>
  <w:num w:numId="457">
    <w:abstractNumId w:val="87"/>
  </w:num>
  <w:num w:numId="458">
    <w:abstractNumId w:val="330"/>
  </w:num>
  <w:num w:numId="459">
    <w:abstractNumId w:val="312"/>
  </w:num>
  <w:num w:numId="460">
    <w:abstractNumId w:val="7"/>
  </w:num>
  <w:num w:numId="461">
    <w:abstractNumId w:val="7"/>
    <w:lvlOverride w:ilvl="1">
      <w:startOverride w:val="1"/>
      <w:lvl w:ilvl="1">
        <w:start w:val="1"/>
        <w:numFmt w:val="bullet"/>
        <w:lvlText w:val="o"/>
        <w:lvlJc w:val="left"/>
        <w:pPr>
          <w:ind w:left="1920" w:hanging="360"/>
        </w:pPr>
        <w:rPr>
          <w:rFonts w:ascii="Courier New" w:hAnsi="Courier New" w:cs="Courier New" w:hint="default"/>
        </w:rPr>
      </w:lvl>
    </w:lvlOverride>
  </w:num>
  <w:num w:numId="462">
    <w:abstractNumId w:val="239"/>
  </w:num>
  <w:num w:numId="463">
    <w:abstractNumId w:val="92"/>
  </w:num>
  <w:num w:numId="464">
    <w:abstractNumId w:val="11"/>
  </w:num>
  <w:num w:numId="465">
    <w:abstractNumId w:val="68"/>
  </w:num>
  <w:num w:numId="466">
    <w:abstractNumId w:val="46"/>
  </w:num>
  <w:num w:numId="467">
    <w:abstractNumId w:val="32"/>
  </w:num>
  <w:num w:numId="468">
    <w:abstractNumId w:val="302"/>
  </w:num>
  <w:num w:numId="469">
    <w:abstractNumId w:val="205"/>
  </w:num>
  <w:num w:numId="470">
    <w:abstractNumId w:val="110"/>
  </w:num>
  <w:num w:numId="471">
    <w:abstractNumId w:val="328"/>
  </w:num>
  <w:num w:numId="472">
    <w:abstractNumId w:val="322"/>
  </w:num>
  <w:num w:numId="473">
    <w:abstractNumId w:val="37"/>
  </w:num>
  <w:num w:numId="474">
    <w:abstractNumId w:val="5"/>
  </w:num>
  <w:num w:numId="475">
    <w:abstractNumId w:val="153"/>
  </w:num>
  <w:num w:numId="476">
    <w:abstractNumId w:val="153"/>
    <w:lvlOverride w:ilvl="1">
      <w:startOverride w:val="1"/>
      <w:lvl w:ilvl="1">
        <w:start w:val="1"/>
        <w:numFmt w:val="bullet"/>
        <w:lvlText w:val="o"/>
        <w:lvlJc w:val="left"/>
        <w:pPr>
          <w:ind w:left="1095" w:hanging="360"/>
        </w:pPr>
        <w:rPr>
          <w:rFonts w:ascii="Courier New" w:hAnsi="Courier New" w:cs="Courier New" w:hint="default"/>
        </w:rPr>
      </w:lvl>
    </w:lvlOverride>
  </w:num>
  <w:num w:numId="477">
    <w:abstractNumId w:val="191"/>
  </w:num>
  <w:num w:numId="478">
    <w:abstractNumId w:val="191"/>
    <w:lvlOverride w:ilvl="2">
      <w:startOverride w:val="1"/>
      <w:lvl w:ilvl="2">
        <w:start w:val="1"/>
        <w:numFmt w:val="lowerLetter"/>
        <w:lvlText w:val="%3."/>
        <w:lvlJc w:val="left"/>
        <w:pPr>
          <w:ind w:left="1575" w:hanging="360"/>
        </w:pPr>
      </w:lvl>
    </w:lvlOverride>
  </w:num>
  <w:num w:numId="479">
    <w:abstractNumId w:val="191"/>
    <w:lvlOverride w:ilvl="2">
      <w:startOverride w:val="1"/>
      <w:lvl w:ilvl="2">
        <w:start w:val="1"/>
        <w:numFmt w:val="lowerLetter"/>
        <w:lvlText w:val="%3."/>
        <w:lvlJc w:val="left"/>
        <w:pPr>
          <w:ind w:left="1575" w:hanging="360"/>
        </w:pPr>
      </w:lvl>
    </w:lvlOverride>
  </w:num>
  <w:num w:numId="480">
    <w:abstractNumId w:val="130"/>
  </w:num>
  <w:num w:numId="481">
    <w:abstractNumId w:val="251"/>
  </w:num>
  <w:num w:numId="482">
    <w:abstractNumId w:val="108"/>
  </w:num>
  <w:num w:numId="483">
    <w:abstractNumId w:val="325"/>
  </w:num>
  <w:num w:numId="484">
    <w:abstractNumId w:val="340"/>
  </w:num>
  <w:num w:numId="485">
    <w:abstractNumId w:val="39"/>
  </w:num>
  <w:num w:numId="486">
    <w:abstractNumId w:val="3"/>
  </w:num>
  <w:num w:numId="487">
    <w:abstractNumId w:val="152"/>
  </w:num>
  <w:num w:numId="488">
    <w:abstractNumId w:val="212"/>
  </w:num>
  <w:num w:numId="489">
    <w:abstractNumId w:val="211"/>
  </w:num>
  <w:num w:numId="490">
    <w:abstractNumId w:val="164"/>
  </w:num>
  <w:num w:numId="491">
    <w:abstractNumId w:val="224"/>
  </w:num>
  <w:num w:numId="492">
    <w:abstractNumId w:val="208"/>
  </w:num>
  <w:num w:numId="493">
    <w:abstractNumId w:val="23"/>
  </w:num>
  <w:num w:numId="494">
    <w:abstractNumId w:val="23"/>
    <w:lvlOverride w:ilvl="1">
      <w:startOverride w:val="1"/>
      <w:lvl w:ilvl="1">
        <w:start w:val="1"/>
        <w:numFmt w:val="bullet"/>
        <w:lvlText w:val="o"/>
        <w:lvlJc w:val="left"/>
        <w:pPr>
          <w:ind w:left="870" w:hanging="360"/>
        </w:pPr>
        <w:rPr>
          <w:rFonts w:ascii="Courier New" w:hAnsi="Courier New" w:cs="Courier New" w:hint="default"/>
        </w:rPr>
      </w:lvl>
    </w:lvlOverride>
  </w:num>
  <w:num w:numId="495">
    <w:abstractNumId w:val="345"/>
  </w:num>
  <w:num w:numId="496">
    <w:abstractNumId w:val="259"/>
  </w:num>
  <w:num w:numId="497">
    <w:abstractNumId w:val="2"/>
  </w:num>
  <w:num w:numId="498">
    <w:abstractNumId w:val="203"/>
  </w:num>
  <w:num w:numId="499">
    <w:abstractNumId w:val="136"/>
  </w:num>
  <w:num w:numId="500">
    <w:abstractNumId w:val="177"/>
  </w:num>
  <w:num w:numId="501">
    <w:abstractNumId w:val="21"/>
  </w:num>
  <w:num w:numId="502">
    <w:abstractNumId w:val="64"/>
  </w:num>
  <w:num w:numId="503">
    <w:abstractNumId w:val="97"/>
  </w:num>
  <w:num w:numId="504">
    <w:abstractNumId w:val="291"/>
  </w:num>
  <w:num w:numId="505">
    <w:abstractNumId w:val="43"/>
  </w:num>
  <w:num w:numId="506">
    <w:abstractNumId w:val="30"/>
  </w:num>
  <w:num w:numId="507">
    <w:abstractNumId w:val="197"/>
  </w:num>
  <w:num w:numId="508">
    <w:abstractNumId w:val="271"/>
  </w:num>
  <w:num w:numId="509">
    <w:abstractNumId w:val="341"/>
  </w:num>
  <w:num w:numId="510">
    <w:abstractNumId w:val="25"/>
  </w:num>
  <w:num w:numId="511">
    <w:abstractNumId w:val="16"/>
  </w:num>
  <w:num w:numId="512">
    <w:abstractNumId w:val="16"/>
    <w:lvlOverride w:ilvl="1">
      <w:startOverride w:val="1"/>
      <w:lvl w:ilvl="1">
        <w:start w:val="1"/>
        <w:numFmt w:val="bullet"/>
        <w:lvlText w:val="o"/>
        <w:lvlJc w:val="left"/>
        <w:pPr>
          <w:ind w:left="1095" w:hanging="360"/>
        </w:pPr>
        <w:rPr>
          <w:rFonts w:ascii="Courier New" w:hAnsi="Courier New" w:cs="Courier New" w:hint="default"/>
        </w:rPr>
      </w:lvl>
    </w:lvlOverride>
  </w:num>
  <w:num w:numId="513">
    <w:abstractNumId w:val="16"/>
    <w:lvlOverride w:ilvl="1">
      <w:startOverride w:val="1"/>
      <w:lvl w:ilvl="1">
        <w:start w:val="1"/>
        <w:numFmt w:val="bullet"/>
        <w:lvlText w:val="o"/>
        <w:lvlJc w:val="left"/>
        <w:pPr>
          <w:ind w:left="1095" w:hanging="360"/>
        </w:pPr>
        <w:rPr>
          <w:rFonts w:ascii="Courier New" w:hAnsi="Courier New" w:cs="Courier New" w:hint="default"/>
        </w:rPr>
      </w:lvl>
    </w:lvlOverride>
  </w:num>
  <w:num w:numId="514">
    <w:abstractNumId w:val="45"/>
  </w:num>
  <w:num w:numId="515">
    <w:abstractNumId w:val="155"/>
  </w:num>
  <w:num w:numId="516">
    <w:abstractNumId w:val="98"/>
  </w:num>
  <w:num w:numId="517">
    <w:abstractNumId w:val="358"/>
  </w:num>
  <w:num w:numId="518">
    <w:abstractNumId w:val="198"/>
  </w:num>
  <w:num w:numId="519">
    <w:abstractNumId w:val="244"/>
  </w:num>
  <w:num w:numId="520">
    <w:abstractNumId w:val="139"/>
  </w:num>
  <w:num w:numId="521">
    <w:abstractNumId w:val="89"/>
  </w:num>
  <w:num w:numId="522">
    <w:abstractNumId w:val="369"/>
  </w:num>
  <w:num w:numId="523">
    <w:abstractNumId w:val="183"/>
  </w:num>
  <w:num w:numId="524">
    <w:abstractNumId w:val="143"/>
  </w:num>
  <w:num w:numId="525">
    <w:abstractNumId w:val="156"/>
  </w:num>
  <w:num w:numId="526">
    <w:abstractNumId w:val="156"/>
    <w:lvlOverride w:ilvl="1">
      <w:startOverride w:val="1"/>
      <w:lvl w:ilvl="1">
        <w:start w:val="1"/>
        <w:numFmt w:val="bullet"/>
        <w:lvlText w:val="o"/>
        <w:lvlJc w:val="left"/>
        <w:pPr>
          <w:ind w:left="870" w:hanging="360"/>
        </w:pPr>
        <w:rPr>
          <w:rFonts w:ascii="Courier New" w:hAnsi="Courier New" w:cs="Courier New" w:hint="default"/>
        </w:rPr>
      </w:lvl>
    </w:lvlOverride>
  </w:num>
  <w:num w:numId="527">
    <w:abstractNumId w:val="324"/>
  </w:num>
  <w:num w:numId="528">
    <w:abstractNumId w:val="307"/>
  </w:num>
  <w:num w:numId="529">
    <w:abstractNumId w:val="187"/>
  </w:num>
  <w:num w:numId="530">
    <w:abstractNumId w:val="0"/>
  </w:num>
  <w:num w:numId="531">
    <w:abstractNumId w:val="18"/>
  </w:num>
  <w:num w:numId="532">
    <w:abstractNumId w:val="281"/>
  </w:num>
  <w:num w:numId="533">
    <w:abstractNumId w:val="299"/>
  </w:num>
  <w:numIdMacAtCleanup w:val="53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bordersDoNotSurroundHeader/>
  <w:bordersDoNotSurroundFooter/>
  <w:hideSpellingErrors/>
  <w:hideGrammaticalErrors/>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ocumentProtection w:edit="readOnly" w:enforcement="0"/>
  <w:defaultTabStop w:val="420"/>
  <w:drawingGridHorizontalSpacing w:val="105"/>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764A4"/>
    <w:rsid w:val="00005465"/>
    <w:rsid w:val="00005DDE"/>
    <w:rsid w:val="00005E41"/>
    <w:rsid w:val="00006B26"/>
    <w:rsid w:val="00007337"/>
    <w:rsid w:val="00011293"/>
    <w:rsid w:val="000266FF"/>
    <w:rsid w:val="00032464"/>
    <w:rsid w:val="000348CE"/>
    <w:rsid w:val="000425E2"/>
    <w:rsid w:val="00045273"/>
    <w:rsid w:val="00053D9A"/>
    <w:rsid w:val="00056EDA"/>
    <w:rsid w:val="000616FC"/>
    <w:rsid w:val="00070AC9"/>
    <w:rsid w:val="0009150B"/>
    <w:rsid w:val="000C7D76"/>
    <w:rsid w:val="000D02BA"/>
    <w:rsid w:val="000D1169"/>
    <w:rsid w:val="000D48ED"/>
    <w:rsid w:val="000E2BF1"/>
    <w:rsid w:val="000F2A77"/>
    <w:rsid w:val="000F4BF1"/>
    <w:rsid w:val="000F515C"/>
    <w:rsid w:val="000F59D8"/>
    <w:rsid w:val="00100CEA"/>
    <w:rsid w:val="00110CB8"/>
    <w:rsid w:val="00124A7F"/>
    <w:rsid w:val="001253D6"/>
    <w:rsid w:val="001326FD"/>
    <w:rsid w:val="001345AA"/>
    <w:rsid w:val="0017793C"/>
    <w:rsid w:val="00186237"/>
    <w:rsid w:val="00186BFD"/>
    <w:rsid w:val="00187A7D"/>
    <w:rsid w:val="001944E5"/>
    <w:rsid w:val="001A0E16"/>
    <w:rsid w:val="001A5BFD"/>
    <w:rsid w:val="001D24D3"/>
    <w:rsid w:val="001D5977"/>
    <w:rsid w:val="001E1183"/>
    <w:rsid w:val="001E2484"/>
    <w:rsid w:val="001F0B78"/>
    <w:rsid w:val="001F2A18"/>
    <w:rsid w:val="001F5951"/>
    <w:rsid w:val="001F5B32"/>
    <w:rsid w:val="00212509"/>
    <w:rsid w:val="00215884"/>
    <w:rsid w:val="00222462"/>
    <w:rsid w:val="0025472D"/>
    <w:rsid w:val="0025580A"/>
    <w:rsid w:val="002569CA"/>
    <w:rsid w:val="002610F2"/>
    <w:rsid w:val="002628B6"/>
    <w:rsid w:val="00264F49"/>
    <w:rsid w:val="00266A94"/>
    <w:rsid w:val="00267C34"/>
    <w:rsid w:val="00272A87"/>
    <w:rsid w:val="002A4BD4"/>
    <w:rsid w:val="002A7F64"/>
    <w:rsid w:val="002C401D"/>
    <w:rsid w:val="002C7279"/>
    <w:rsid w:val="002D2596"/>
    <w:rsid w:val="002D30D7"/>
    <w:rsid w:val="002D6CD4"/>
    <w:rsid w:val="002E2F64"/>
    <w:rsid w:val="002E55FD"/>
    <w:rsid w:val="002E5BEC"/>
    <w:rsid w:val="002F44FA"/>
    <w:rsid w:val="002F5F57"/>
    <w:rsid w:val="00316633"/>
    <w:rsid w:val="0032127B"/>
    <w:rsid w:val="00327598"/>
    <w:rsid w:val="00331495"/>
    <w:rsid w:val="00334465"/>
    <w:rsid w:val="00334812"/>
    <w:rsid w:val="003531FB"/>
    <w:rsid w:val="003622DF"/>
    <w:rsid w:val="003746E2"/>
    <w:rsid w:val="00375C0B"/>
    <w:rsid w:val="003764A4"/>
    <w:rsid w:val="00385A2E"/>
    <w:rsid w:val="003874AE"/>
    <w:rsid w:val="0039518A"/>
    <w:rsid w:val="003976D9"/>
    <w:rsid w:val="003A64AC"/>
    <w:rsid w:val="003B56F5"/>
    <w:rsid w:val="003D1B7E"/>
    <w:rsid w:val="00402FD5"/>
    <w:rsid w:val="00406D03"/>
    <w:rsid w:val="004109AE"/>
    <w:rsid w:val="00416E07"/>
    <w:rsid w:val="00422CC3"/>
    <w:rsid w:val="00424B9E"/>
    <w:rsid w:val="00427BE7"/>
    <w:rsid w:val="00435AB0"/>
    <w:rsid w:val="004377DC"/>
    <w:rsid w:val="0044372A"/>
    <w:rsid w:val="004457B3"/>
    <w:rsid w:val="00445DFA"/>
    <w:rsid w:val="004463F9"/>
    <w:rsid w:val="00462910"/>
    <w:rsid w:val="00463D10"/>
    <w:rsid w:val="00470093"/>
    <w:rsid w:val="00470C2F"/>
    <w:rsid w:val="00470CA5"/>
    <w:rsid w:val="00473C34"/>
    <w:rsid w:val="00487483"/>
    <w:rsid w:val="00492125"/>
    <w:rsid w:val="0049444B"/>
    <w:rsid w:val="004A2045"/>
    <w:rsid w:val="004B1526"/>
    <w:rsid w:val="004D7E66"/>
    <w:rsid w:val="004E4CC6"/>
    <w:rsid w:val="004F2806"/>
    <w:rsid w:val="0050082B"/>
    <w:rsid w:val="00503479"/>
    <w:rsid w:val="00516284"/>
    <w:rsid w:val="00530022"/>
    <w:rsid w:val="005315A4"/>
    <w:rsid w:val="00534987"/>
    <w:rsid w:val="0054458A"/>
    <w:rsid w:val="00550FDD"/>
    <w:rsid w:val="00552DE1"/>
    <w:rsid w:val="0055705E"/>
    <w:rsid w:val="00557278"/>
    <w:rsid w:val="00562801"/>
    <w:rsid w:val="00564CA4"/>
    <w:rsid w:val="0057788B"/>
    <w:rsid w:val="005810D2"/>
    <w:rsid w:val="005A279B"/>
    <w:rsid w:val="005B341D"/>
    <w:rsid w:val="005B589B"/>
    <w:rsid w:val="005B7A33"/>
    <w:rsid w:val="005C0EAD"/>
    <w:rsid w:val="005C4BA6"/>
    <w:rsid w:val="005C7E44"/>
    <w:rsid w:val="005D03A1"/>
    <w:rsid w:val="005E62D8"/>
    <w:rsid w:val="005F34F7"/>
    <w:rsid w:val="0060741B"/>
    <w:rsid w:val="0062135E"/>
    <w:rsid w:val="006347FD"/>
    <w:rsid w:val="00640469"/>
    <w:rsid w:val="00644AFF"/>
    <w:rsid w:val="00645869"/>
    <w:rsid w:val="00653A87"/>
    <w:rsid w:val="00653E7F"/>
    <w:rsid w:val="00655846"/>
    <w:rsid w:val="00660DAF"/>
    <w:rsid w:val="00661462"/>
    <w:rsid w:val="00674E9A"/>
    <w:rsid w:val="00676339"/>
    <w:rsid w:val="006807A8"/>
    <w:rsid w:val="006862EB"/>
    <w:rsid w:val="00686953"/>
    <w:rsid w:val="00697DE7"/>
    <w:rsid w:val="006A1D20"/>
    <w:rsid w:val="006A2A26"/>
    <w:rsid w:val="006B7C49"/>
    <w:rsid w:val="006C5086"/>
    <w:rsid w:val="006C5CC3"/>
    <w:rsid w:val="006D0310"/>
    <w:rsid w:val="006D35E6"/>
    <w:rsid w:val="006F04F6"/>
    <w:rsid w:val="006F06F2"/>
    <w:rsid w:val="007044E3"/>
    <w:rsid w:val="007060C8"/>
    <w:rsid w:val="00725BB7"/>
    <w:rsid w:val="00730372"/>
    <w:rsid w:val="007324A7"/>
    <w:rsid w:val="00733C2B"/>
    <w:rsid w:val="00735FDB"/>
    <w:rsid w:val="00746281"/>
    <w:rsid w:val="007519C5"/>
    <w:rsid w:val="00754566"/>
    <w:rsid w:val="00755368"/>
    <w:rsid w:val="007606CC"/>
    <w:rsid w:val="00762256"/>
    <w:rsid w:val="00762BCE"/>
    <w:rsid w:val="00767C5E"/>
    <w:rsid w:val="007836EE"/>
    <w:rsid w:val="007948AB"/>
    <w:rsid w:val="00795AFB"/>
    <w:rsid w:val="007B1DB0"/>
    <w:rsid w:val="007C40B3"/>
    <w:rsid w:val="007C5A71"/>
    <w:rsid w:val="007E1B57"/>
    <w:rsid w:val="007F4E69"/>
    <w:rsid w:val="007F68EB"/>
    <w:rsid w:val="00800B81"/>
    <w:rsid w:val="00805731"/>
    <w:rsid w:val="00810B55"/>
    <w:rsid w:val="008145B2"/>
    <w:rsid w:val="00825AE5"/>
    <w:rsid w:val="00826416"/>
    <w:rsid w:val="0082647E"/>
    <w:rsid w:val="008325E4"/>
    <w:rsid w:val="00834157"/>
    <w:rsid w:val="0084385C"/>
    <w:rsid w:val="00845B13"/>
    <w:rsid w:val="00850EE2"/>
    <w:rsid w:val="00851062"/>
    <w:rsid w:val="0085416B"/>
    <w:rsid w:val="00854A5C"/>
    <w:rsid w:val="0085627F"/>
    <w:rsid w:val="008562AF"/>
    <w:rsid w:val="0085675E"/>
    <w:rsid w:val="00861F5F"/>
    <w:rsid w:val="0086739A"/>
    <w:rsid w:val="00871759"/>
    <w:rsid w:val="00874645"/>
    <w:rsid w:val="00887D22"/>
    <w:rsid w:val="0089263D"/>
    <w:rsid w:val="00892FB2"/>
    <w:rsid w:val="00895C33"/>
    <w:rsid w:val="00897098"/>
    <w:rsid w:val="008A2FC7"/>
    <w:rsid w:val="008B05A4"/>
    <w:rsid w:val="008B35D5"/>
    <w:rsid w:val="008B474B"/>
    <w:rsid w:val="008B4F8F"/>
    <w:rsid w:val="008C6432"/>
    <w:rsid w:val="008D73DF"/>
    <w:rsid w:val="008E44A6"/>
    <w:rsid w:val="008E6E71"/>
    <w:rsid w:val="008F5E87"/>
    <w:rsid w:val="008F610C"/>
    <w:rsid w:val="00901520"/>
    <w:rsid w:val="00916238"/>
    <w:rsid w:val="00946289"/>
    <w:rsid w:val="009543E8"/>
    <w:rsid w:val="009569B3"/>
    <w:rsid w:val="00970BEC"/>
    <w:rsid w:val="0097350C"/>
    <w:rsid w:val="009772EF"/>
    <w:rsid w:val="00977505"/>
    <w:rsid w:val="00985F05"/>
    <w:rsid w:val="00986C16"/>
    <w:rsid w:val="009A1B83"/>
    <w:rsid w:val="009A1BAD"/>
    <w:rsid w:val="009A26D5"/>
    <w:rsid w:val="009A6575"/>
    <w:rsid w:val="009B7412"/>
    <w:rsid w:val="009C4109"/>
    <w:rsid w:val="009C72BD"/>
    <w:rsid w:val="009D55E1"/>
    <w:rsid w:val="009D5C5E"/>
    <w:rsid w:val="009E18C2"/>
    <w:rsid w:val="009E5037"/>
    <w:rsid w:val="009E6839"/>
    <w:rsid w:val="009E767D"/>
    <w:rsid w:val="009F2871"/>
    <w:rsid w:val="009F6F12"/>
    <w:rsid w:val="00A01BD6"/>
    <w:rsid w:val="00A12710"/>
    <w:rsid w:val="00A14B44"/>
    <w:rsid w:val="00A15431"/>
    <w:rsid w:val="00A365CA"/>
    <w:rsid w:val="00A477F9"/>
    <w:rsid w:val="00A51945"/>
    <w:rsid w:val="00A51EC6"/>
    <w:rsid w:val="00A5333F"/>
    <w:rsid w:val="00A53AC5"/>
    <w:rsid w:val="00A6160C"/>
    <w:rsid w:val="00A73833"/>
    <w:rsid w:val="00A74191"/>
    <w:rsid w:val="00A741F7"/>
    <w:rsid w:val="00A76041"/>
    <w:rsid w:val="00A94D8A"/>
    <w:rsid w:val="00A97ECE"/>
    <w:rsid w:val="00AC0450"/>
    <w:rsid w:val="00AC5F2A"/>
    <w:rsid w:val="00AD1F5F"/>
    <w:rsid w:val="00AD3702"/>
    <w:rsid w:val="00AD4567"/>
    <w:rsid w:val="00AE6ECE"/>
    <w:rsid w:val="00B078C8"/>
    <w:rsid w:val="00B20E94"/>
    <w:rsid w:val="00B23E30"/>
    <w:rsid w:val="00B252BC"/>
    <w:rsid w:val="00B32883"/>
    <w:rsid w:val="00B40320"/>
    <w:rsid w:val="00B5075D"/>
    <w:rsid w:val="00B5079B"/>
    <w:rsid w:val="00B63E24"/>
    <w:rsid w:val="00B67828"/>
    <w:rsid w:val="00B72609"/>
    <w:rsid w:val="00B84CB0"/>
    <w:rsid w:val="00B85D87"/>
    <w:rsid w:val="00B86694"/>
    <w:rsid w:val="00B87D94"/>
    <w:rsid w:val="00B94139"/>
    <w:rsid w:val="00BA3742"/>
    <w:rsid w:val="00BC64FE"/>
    <w:rsid w:val="00BD0E1C"/>
    <w:rsid w:val="00BD0E9C"/>
    <w:rsid w:val="00BD1425"/>
    <w:rsid w:val="00BD2D48"/>
    <w:rsid w:val="00BD33A8"/>
    <w:rsid w:val="00BD4D15"/>
    <w:rsid w:val="00BE071F"/>
    <w:rsid w:val="00BE0F37"/>
    <w:rsid w:val="00BE67E4"/>
    <w:rsid w:val="00BE73BD"/>
    <w:rsid w:val="00BF391A"/>
    <w:rsid w:val="00C125ED"/>
    <w:rsid w:val="00C238C4"/>
    <w:rsid w:val="00C2790D"/>
    <w:rsid w:val="00C31036"/>
    <w:rsid w:val="00C33AC1"/>
    <w:rsid w:val="00C3603A"/>
    <w:rsid w:val="00C36973"/>
    <w:rsid w:val="00C45FCC"/>
    <w:rsid w:val="00C5205E"/>
    <w:rsid w:val="00C622E1"/>
    <w:rsid w:val="00C758FE"/>
    <w:rsid w:val="00C75C24"/>
    <w:rsid w:val="00C82F0B"/>
    <w:rsid w:val="00C87C1E"/>
    <w:rsid w:val="00C92473"/>
    <w:rsid w:val="00CA3043"/>
    <w:rsid w:val="00CA58D1"/>
    <w:rsid w:val="00CA6C24"/>
    <w:rsid w:val="00CC702B"/>
    <w:rsid w:val="00CD1B1B"/>
    <w:rsid w:val="00CD6381"/>
    <w:rsid w:val="00CE1A1B"/>
    <w:rsid w:val="00CE1B08"/>
    <w:rsid w:val="00CF0A51"/>
    <w:rsid w:val="00CF20EA"/>
    <w:rsid w:val="00CF365D"/>
    <w:rsid w:val="00CF693D"/>
    <w:rsid w:val="00D01C9E"/>
    <w:rsid w:val="00D07269"/>
    <w:rsid w:val="00D167F2"/>
    <w:rsid w:val="00D30A34"/>
    <w:rsid w:val="00D35167"/>
    <w:rsid w:val="00D44DA3"/>
    <w:rsid w:val="00D44FC6"/>
    <w:rsid w:val="00D44FFF"/>
    <w:rsid w:val="00D452CD"/>
    <w:rsid w:val="00D63F84"/>
    <w:rsid w:val="00D644A8"/>
    <w:rsid w:val="00D76ADC"/>
    <w:rsid w:val="00D8604F"/>
    <w:rsid w:val="00D907A9"/>
    <w:rsid w:val="00DA35E0"/>
    <w:rsid w:val="00DB6DD6"/>
    <w:rsid w:val="00DC13BD"/>
    <w:rsid w:val="00DD21DD"/>
    <w:rsid w:val="00DD2700"/>
    <w:rsid w:val="00DD2B6B"/>
    <w:rsid w:val="00DD2F47"/>
    <w:rsid w:val="00DE16BA"/>
    <w:rsid w:val="00DE74C2"/>
    <w:rsid w:val="00DF51A4"/>
    <w:rsid w:val="00DF707C"/>
    <w:rsid w:val="00E05794"/>
    <w:rsid w:val="00E17121"/>
    <w:rsid w:val="00E2165F"/>
    <w:rsid w:val="00E21D8C"/>
    <w:rsid w:val="00E30CA7"/>
    <w:rsid w:val="00E41B4B"/>
    <w:rsid w:val="00E42255"/>
    <w:rsid w:val="00E51F41"/>
    <w:rsid w:val="00E525B6"/>
    <w:rsid w:val="00E61338"/>
    <w:rsid w:val="00E6799C"/>
    <w:rsid w:val="00E71DFA"/>
    <w:rsid w:val="00E75616"/>
    <w:rsid w:val="00E8744F"/>
    <w:rsid w:val="00E90840"/>
    <w:rsid w:val="00E91984"/>
    <w:rsid w:val="00E96464"/>
    <w:rsid w:val="00E97FBF"/>
    <w:rsid w:val="00EA4EA1"/>
    <w:rsid w:val="00EB40D0"/>
    <w:rsid w:val="00EB5A12"/>
    <w:rsid w:val="00ED1B63"/>
    <w:rsid w:val="00ED312C"/>
    <w:rsid w:val="00ED3DAC"/>
    <w:rsid w:val="00EE3562"/>
    <w:rsid w:val="00F125B5"/>
    <w:rsid w:val="00F17E2D"/>
    <w:rsid w:val="00F209EB"/>
    <w:rsid w:val="00F45EDB"/>
    <w:rsid w:val="00F50369"/>
    <w:rsid w:val="00F83A6E"/>
    <w:rsid w:val="00F858B4"/>
    <w:rsid w:val="00F927FB"/>
    <w:rsid w:val="00F93DB8"/>
    <w:rsid w:val="00FA691E"/>
    <w:rsid w:val="00FB5F63"/>
    <w:rsid w:val="00FB797C"/>
    <w:rsid w:val="00FB7A72"/>
    <w:rsid w:val="00FB7BD0"/>
    <w:rsid w:val="00FC10B7"/>
    <w:rsid w:val="00FC1C2B"/>
    <w:rsid w:val="00FE7BC9"/>
    <w:rsid w:val="00FF411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C6BB009"/>
  <w15:chartTrackingRefBased/>
  <w15:docId w15:val="{AEB9EC69-ECE1-4D4E-A681-AFB65092DF6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kern w:val="2"/>
        <w:sz w:val="21"/>
        <w:szCs w:val="21"/>
        <w:lang w:val="en-US" w:eastAsia="zh-CN"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1">
    <w:name w:val="Normal"/>
    <w:qFormat/>
    <w:rsid w:val="000F4BF1"/>
    <w:rPr>
      <w:rFonts w:eastAsiaTheme="minorHAnsi"/>
      <w:kern w:val="0"/>
      <w:sz w:val="24"/>
      <w:szCs w:val="24"/>
      <w:lang w:eastAsia="en-US"/>
    </w:rPr>
  </w:style>
  <w:style w:type="paragraph" w:styleId="1">
    <w:name w:val="heading 1"/>
    <w:basedOn w:val="a1"/>
    <w:next w:val="a2"/>
    <w:link w:val="10"/>
    <w:uiPriority w:val="9"/>
    <w:qFormat/>
    <w:rsid w:val="00C33AC1"/>
    <w:pPr>
      <w:keepNext/>
      <w:pageBreakBefore/>
      <w:pBdr>
        <w:bottom w:val="thickThinSmallGap" w:sz="24" w:space="1" w:color="FF6A00"/>
      </w:pBdr>
      <w:spacing w:before="240" w:after="60" w:line="800" w:lineRule="exact"/>
      <w:outlineLvl w:val="0"/>
    </w:pPr>
    <w:rPr>
      <w:rFonts w:ascii="Arial" w:eastAsia="阿里巴巴普惠体" w:hAnsi="Arial"/>
      <w:b/>
      <w:bCs/>
      <w:color w:val="FF6A00"/>
      <w:kern w:val="44"/>
      <w:sz w:val="40"/>
      <w:szCs w:val="44"/>
    </w:rPr>
  </w:style>
  <w:style w:type="paragraph" w:styleId="21">
    <w:name w:val="heading 2"/>
    <w:basedOn w:val="a1"/>
    <w:next w:val="a2"/>
    <w:link w:val="22"/>
    <w:uiPriority w:val="9"/>
    <w:unhideWhenUsed/>
    <w:qFormat/>
    <w:rsid w:val="00D01C9E"/>
    <w:pPr>
      <w:keepNext/>
      <w:spacing w:before="240" w:after="240" w:line="400" w:lineRule="exact"/>
      <w:outlineLvl w:val="1"/>
    </w:pPr>
    <w:rPr>
      <w:rFonts w:ascii="Arial" w:eastAsia="阿里巴巴普惠体" w:hAnsi="Arial" w:cstheme="majorBidi"/>
      <w:b/>
      <w:bCs/>
      <w:color w:val="000000" w:themeColor="text1"/>
      <w:sz w:val="32"/>
      <w:szCs w:val="32"/>
    </w:rPr>
  </w:style>
  <w:style w:type="paragraph" w:styleId="31">
    <w:name w:val="heading 3"/>
    <w:basedOn w:val="a1"/>
    <w:next w:val="a2"/>
    <w:link w:val="32"/>
    <w:uiPriority w:val="9"/>
    <w:unhideWhenUsed/>
    <w:qFormat/>
    <w:rsid w:val="00C33AC1"/>
    <w:pPr>
      <w:keepNext/>
      <w:spacing w:before="240" w:after="240" w:line="400" w:lineRule="exact"/>
      <w:outlineLvl w:val="2"/>
    </w:pPr>
    <w:rPr>
      <w:rFonts w:ascii="Arial" w:eastAsia="阿里巴巴普惠体" w:hAnsi="Arial" w:cstheme="majorBidi"/>
      <w:b/>
      <w:bCs/>
      <w:sz w:val="32"/>
      <w:szCs w:val="32"/>
    </w:rPr>
  </w:style>
  <w:style w:type="paragraph" w:styleId="41">
    <w:name w:val="heading 4"/>
    <w:basedOn w:val="a1"/>
    <w:next w:val="a2"/>
    <w:link w:val="42"/>
    <w:uiPriority w:val="9"/>
    <w:unhideWhenUsed/>
    <w:qFormat/>
    <w:rsid w:val="00C33AC1"/>
    <w:pPr>
      <w:keepNext/>
      <w:spacing w:before="240" w:after="240" w:line="400" w:lineRule="exact"/>
      <w:outlineLvl w:val="3"/>
    </w:pPr>
    <w:rPr>
      <w:rFonts w:ascii="Arial" w:eastAsia="阿里巴巴普惠体" w:hAnsi="Arial" w:cstheme="majorBidi"/>
      <w:b/>
      <w:bCs/>
      <w:sz w:val="32"/>
      <w:szCs w:val="32"/>
    </w:rPr>
  </w:style>
  <w:style w:type="paragraph" w:styleId="50">
    <w:name w:val="heading 5"/>
    <w:next w:val="a2"/>
    <w:link w:val="51"/>
    <w:uiPriority w:val="9"/>
    <w:unhideWhenUsed/>
    <w:qFormat/>
    <w:rsid w:val="000F4BF1"/>
    <w:pPr>
      <w:numPr>
        <w:ilvl w:val="4"/>
      </w:numPr>
      <w:outlineLvl w:val="4"/>
    </w:pPr>
  </w:style>
  <w:style w:type="paragraph" w:styleId="6">
    <w:name w:val="heading 6"/>
    <w:next w:val="a2"/>
    <w:link w:val="60"/>
    <w:uiPriority w:val="9"/>
    <w:unhideWhenUsed/>
    <w:qFormat/>
    <w:rsid w:val="000F4BF1"/>
    <w:pPr>
      <w:numPr>
        <w:ilvl w:val="5"/>
      </w:numPr>
      <w:outlineLvl w:val="5"/>
    </w:pPr>
  </w:style>
  <w:style w:type="paragraph" w:styleId="7">
    <w:name w:val="heading 7"/>
    <w:next w:val="a2"/>
    <w:link w:val="70"/>
    <w:uiPriority w:val="9"/>
    <w:unhideWhenUsed/>
    <w:qFormat/>
    <w:rsid w:val="000F4BF1"/>
    <w:pPr>
      <w:numPr>
        <w:ilvl w:val="6"/>
      </w:numPr>
      <w:outlineLvl w:val="6"/>
    </w:pPr>
  </w:style>
  <w:style w:type="paragraph" w:styleId="8">
    <w:name w:val="heading 8"/>
    <w:next w:val="a2"/>
    <w:link w:val="80"/>
    <w:uiPriority w:val="9"/>
    <w:unhideWhenUsed/>
    <w:qFormat/>
    <w:rsid w:val="000F4BF1"/>
    <w:pPr>
      <w:numPr>
        <w:ilvl w:val="7"/>
      </w:numPr>
      <w:outlineLvl w:val="7"/>
    </w:pPr>
  </w:style>
  <w:style w:type="paragraph" w:styleId="9">
    <w:name w:val="heading 9"/>
    <w:basedOn w:val="a1"/>
    <w:next w:val="a2"/>
    <w:link w:val="90"/>
    <w:uiPriority w:val="9"/>
    <w:semiHidden/>
    <w:unhideWhenUsed/>
    <w:qFormat/>
    <w:rsid w:val="000F4BF1"/>
    <w:pPr>
      <w:keepNext/>
      <w:keepLines/>
      <w:spacing w:before="40"/>
      <w:outlineLvl w:val="8"/>
    </w:pPr>
    <w:rPr>
      <w:rFonts w:asciiTheme="majorHAnsi" w:eastAsiaTheme="majorEastAsia" w:hAnsiTheme="majorHAnsi" w:cstheme="majorBidi"/>
      <w:i/>
      <w:iCs/>
      <w:color w:val="272727" w:themeColor="text1" w:themeTint="D8"/>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paragraph" w:styleId="a6">
    <w:name w:val="header"/>
    <w:basedOn w:val="a1"/>
    <w:link w:val="a7"/>
    <w:uiPriority w:val="99"/>
    <w:unhideWhenUsed/>
    <w:rsid w:val="00BE73BD"/>
    <w:pPr>
      <w:pBdr>
        <w:bottom w:val="single" w:sz="6" w:space="1" w:color="auto"/>
      </w:pBdr>
      <w:tabs>
        <w:tab w:val="center" w:pos="4153"/>
        <w:tab w:val="right" w:pos="8306"/>
      </w:tabs>
      <w:snapToGrid w:val="0"/>
      <w:jc w:val="center"/>
    </w:pPr>
    <w:rPr>
      <w:sz w:val="18"/>
      <w:szCs w:val="18"/>
    </w:rPr>
  </w:style>
  <w:style w:type="character" w:customStyle="1" w:styleId="a7">
    <w:name w:val="页眉 字符"/>
    <w:basedOn w:val="a3"/>
    <w:link w:val="a6"/>
    <w:uiPriority w:val="99"/>
    <w:rsid w:val="00BE73BD"/>
    <w:rPr>
      <w:sz w:val="18"/>
      <w:szCs w:val="18"/>
    </w:rPr>
  </w:style>
  <w:style w:type="paragraph" w:styleId="a8">
    <w:name w:val="footer"/>
    <w:basedOn w:val="a1"/>
    <w:link w:val="a9"/>
    <w:uiPriority w:val="99"/>
    <w:unhideWhenUsed/>
    <w:rsid w:val="00BE73BD"/>
    <w:pPr>
      <w:tabs>
        <w:tab w:val="center" w:pos="4153"/>
        <w:tab w:val="right" w:pos="8306"/>
      </w:tabs>
      <w:snapToGrid w:val="0"/>
    </w:pPr>
    <w:rPr>
      <w:sz w:val="18"/>
      <w:szCs w:val="18"/>
    </w:rPr>
  </w:style>
  <w:style w:type="character" w:customStyle="1" w:styleId="a9">
    <w:name w:val="页脚 字符"/>
    <w:basedOn w:val="a3"/>
    <w:link w:val="a8"/>
    <w:uiPriority w:val="99"/>
    <w:rsid w:val="00BE73BD"/>
    <w:rPr>
      <w:sz w:val="18"/>
      <w:szCs w:val="18"/>
    </w:rPr>
  </w:style>
  <w:style w:type="table" w:styleId="aa">
    <w:name w:val="Table Grid"/>
    <w:basedOn w:val="a4"/>
    <w:uiPriority w:val="39"/>
    <w:rsid w:val="002628B6"/>
    <w:rPr>
      <w:rFonts w:eastAsiaTheme="minorHAnsi"/>
      <w:kern w:val="0"/>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rPr>
        <w:b/>
      </w:rPr>
    </w:tblStylePr>
  </w:style>
  <w:style w:type="character" w:styleId="ab">
    <w:name w:val="Intense Reference"/>
    <w:basedOn w:val="a3"/>
    <w:uiPriority w:val="32"/>
    <w:qFormat/>
    <w:rsid w:val="005B341D"/>
    <w:rPr>
      <w:b/>
      <w:bCs/>
      <w:smallCaps/>
      <w:color w:val="5B9BD5" w:themeColor="accent1"/>
      <w:spacing w:val="5"/>
    </w:rPr>
  </w:style>
  <w:style w:type="paragraph" w:styleId="ac">
    <w:name w:val="Title"/>
    <w:aliases w:val="Alias_Title"/>
    <w:basedOn w:val="a1"/>
    <w:next w:val="a1"/>
    <w:link w:val="ad"/>
    <w:uiPriority w:val="10"/>
    <w:qFormat/>
    <w:rsid w:val="009E767D"/>
    <w:pPr>
      <w:keepNext/>
      <w:pageBreakBefore/>
      <w:pBdr>
        <w:bottom w:val="thickThinSmallGap" w:sz="24" w:space="1" w:color="auto"/>
      </w:pBdr>
      <w:spacing w:before="240" w:after="60" w:line="800" w:lineRule="exact"/>
      <w:outlineLvl w:val="0"/>
    </w:pPr>
    <w:rPr>
      <w:rFonts w:ascii="Arial" w:eastAsia="华文细黑" w:hAnsi="Arial" w:cstheme="majorBidi"/>
      <w:b/>
      <w:bCs/>
      <w:color w:val="00A2CA"/>
      <w:sz w:val="40"/>
      <w:szCs w:val="32"/>
    </w:rPr>
  </w:style>
  <w:style w:type="character" w:customStyle="1" w:styleId="ad">
    <w:name w:val="标题 字符"/>
    <w:aliases w:val="Alias_Title 字符"/>
    <w:basedOn w:val="a3"/>
    <w:link w:val="ac"/>
    <w:uiPriority w:val="10"/>
    <w:rsid w:val="009E767D"/>
    <w:rPr>
      <w:rFonts w:ascii="Arial" w:eastAsia="华文细黑" w:hAnsi="Arial" w:cstheme="majorBidi"/>
      <w:b/>
      <w:bCs/>
      <w:color w:val="00A2CA"/>
      <w:sz w:val="40"/>
      <w:szCs w:val="32"/>
    </w:rPr>
  </w:style>
  <w:style w:type="paragraph" w:styleId="ae">
    <w:name w:val="Normal Indent"/>
    <w:basedOn w:val="a1"/>
    <w:uiPriority w:val="99"/>
    <w:unhideWhenUsed/>
    <w:rsid w:val="00653A87"/>
    <w:pPr>
      <w:ind w:firstLineChars="200" w:firstLine="420"/>
    </w:pPr>
  </w:style>
  <w:style w:type="paragraph" w:styleId="a2">
    <w:name w:val="Body Text"/>
    <w:basedOn w:val="a1"/>
    <w:link w:val="af"/>
    <w:uiPriority w:val="99"/>
    <w:unhideWhenUsed/>
    <w:rsid w:val="000F4BF1"/>
    <w:pPr>
      <w:widowControl w:val="0"/>
      <w:spacing w:beforeLines="50" w:before="120" w:afterLines="50" w:after="120" w:line="400" w:lineRule="auto"/>
      <w:ind w:leftChars="400" w:left="960"/>
      <w:jc w:val="both"/>
    </w:pPr>
    <w:rPr>
      <w:rFonts w:ascii="Arial" w:eastAsia="华文细黑" w:hAnsi="Arial"/>
      <w:kern w:val="2"/>
      <w:szCs w:val="21"/>
      <w:lang w:eastAsia="zh-CN"/>
    </w:rPr>
  </w:style>
  <w:style w:type="character" w:customStyle="1" w:styleId="af">
    <w:name w:val="正文文本 字符"/>
    <w:basedOn w:val="a3"/>
    <w:link w:val="a2"/>
    <w:uiPriority w:val="99"/>
    <w:rsid w:val="000F4BF1"/>
    <w:rPr>
      <w:rFonts w:ascii="Arial" w:eastAsia="华文细黑" w:hAnsi="Arial"/>
      <w:sz w:val="24"/>
    </w:rPr>
  </w:style>
  <w:style w:type="paragraph" w:styleId="TOC5">
    <w:name w:val="toc 5"/>
    <w:basedOn w:val="a1"/>
    <w:next w:val="a1"/>
    <w:autoRedefine/>
    <w:uiPriority w:val="39"/>
    <w:unhideWhenUsed/>
    <w:rsid w:val="000F4BF1"/>
    <w:pPr>
      <w:ind w:left="960"/>
    </w:pPr>
    <w:rPr>
      <w:sz w:val="20"/>
      <w:szCs w:val="20"/>
    </w:rPr>
  </w:style>
  <w:style w:type="paragraph" w:styleId="a">
    <w:name w:val="List Number"/>
    <w:basedOn w:val="a1"/>
    <w:uiPriority w:val="99"/>
    <w:unhideWhenUsed/>
    <w:rsid w:val="000F4BF1"/>
    <w:pPr>
      <w:numPr>
        <w:numId w:val="6"/>
      </w:numPr>
      <w:spacing w:beforeLines="50" w:before="120" w:afterLines="50" w:after="120" w:line="400" w:lineRule="exact"/>
    </w:pPr>
    <w:rPr>
      <w:rFonts w:ascii="Arial" w:eastAsia="华文细黑" w:hAnsi="Arial"/>
    </w:rPr>
  </w:style>
  <w:style w:type="character" w:customStyle="1" w:styleId="10">
    <w:name w:val="标题 1 字符"/>
    <w:basedOn w:val="a3"/>
    <w:link w:val="1"/>
    <w:uiPriority w:val="9"/>
    <w:rsid w:val="00C33AC1"/>
    <w:rPr>
      <w:rFonts w:ascii="Arial" w:eastAsia="阿里巴巴普惠体" w:hAnsi="Arial"/>
      <w:b/>
      <w:bCs/>
      <w:color w:val="FF6A00"/>
      <w:kern w:val="44"/>
      <w:sz w:val="40"/>
      <w:szCs w:val="44"/>
      <w:lang w:eastAsia="en-US"/>
    </w:rPr>
  </w:style>
  <w:style w:type="character" w:customStyle="1" w:styleId="22">
    <w:name w:val="标题 2 字符"/>
    <w:basedOn w:val="a3"/>
    <w:link w:val="21"/>
    <w:uiPriority w:val="9"/>
    <w:rsid w:val="00D01C9E"/>
    <w:rPr>
      <w:rFonts w:ascii="Arial" w:eastAsia="阿里巴巴普惠体" w:hAnsi="Arial" w:cstheme="majorBidi"/>
      <w:b/>
      <w:bCs/>
      <w:color w:val="000000" w:themeColor="text1"/>
      <w:kern w:val="0"/>
      <w:sz w:val="32"/>
      <w:szCs w:val="32"/>
      <w:lang w:eastAsia="en-US"/>
    </w:rPr>
  </w:style>
  <w:style w:type="paragraph" w:styleId="33">
    <w:name w:val="Body Text 3"/>
    <w:basedOn w:val="34"/>
    <w:link w:val="35"/>
    <w:uiPriority w:val="99"/>
    <w:unhideWhenUsed/>
    <w:rsid w:val="00986C16"/>
    <w:rPr>
      <w:rFonts w:eastAsia="华文细黑"/>
    </w:rPr>
  </w:style>
  <w:style w:type="character" w:customStyle="1" w:styleId="60">
    <w:name w:val="标题 6 字符"/>
    <w:basedOn w:val="a3"/>
    <w:link w:val="6"/>
    <w:uiPriority w:val="9"/>
    <w:rsid w:val="000F4BF1"/>
    <w:rPr>
      <w:rFonts w:ascii="Arial" w:eastAsia="华文细黑" w:hAnsi="Arial" w:cstheme="majorBidi"/>
      <w:b/>
      <w:bCs/>
      <w:kern w:val="0"/>
      <w:sz w:val="32"/>
      <w:szCs w:val="32"/>
      <w:lang w:eastAsia="en-US"/>
    </w:rPr>
  </w:style>
  <w:style w:type="paragraph" w:styleId="af0">
    <w:name w:val="Subtitle"/>
    <w:aliases w:val="Block label"/>
    <w:next w:val="a1"/>
    <w:link w:val="af1"/>
    <w:autoRedefine/>
    <w:uiPriority w:val="11"/>
    <w:qFormat/>
    <w:rsid w:val="003531FB"/>
    <w:rPr>
      <w:sz w:val="28"/>
    </w:rPr>
  </w:style>
  <w:style w:type="character" w:customStyle="1" w:styleId="af1">
    <w:name w:val="副标题 字符"/>
    <w:aliases w:val="Block label 字符"/>
    <w:basedOn w:val="a3"/>
    <w:link w:val="af0"/>
    <w:uiPriority w:val="11"/>
    <w:rsid w:val="003531FB"/>
    <w:rPr>
      <w:rFonts w:ascii="Arial" w:eastAsia="华文细黑" w:hAnsi="Arial" w:cstheme="majorBidi"/>
      <w:b/>
      <w:bCs/>
      <w:kern w:val="0"/>
      <w:sz w:val="28"/>
      <w:szCs w:val="32"/>
      <w:lang w:eastAsia="en-US"/>
    </w:rPr>
  </w:style>
  <w:style w:type="paragraph" w:styleId="af2">
    <w:name w:val="caption"/>
    <w:basedOn w:val="a1"/>
    <w:next w:val="a1"/>
    <w:uiPriority w:val="35"/>
    <w:unhideWhenUsed/>
    <w:qFormat/>
    <w:rsid w:val="000F4BF1"/>
    <w:pPr>
      <w:spacing w:after="200"/>
    </w:pPr>
    <w:rPr>
      <w:i/>
      <w:iCs/>
      <w:color w:val="44546A" w:themeColor="text2"/>
      <w:sz w:val="18"/>
      <w:szCs w:val="18"/>
    </w:rPr>
  </w:style>
  <w:style w:type="character" w:customStyle="1" w:styleId="42">
    <w:name w:val="标题 4 字符"/>
    <w:basedOn w:val="a3"/>
    <w:link w:val="41"/>
    <w:uiPriority w:val="9"/>
    <w:rsid w:val="00C33AC1"/>
    <w:rPr>
      <w:rFonts w:ascii="Arial" w:eastAsia="阿里巴巴普惠体" w:hAnsi="Arial" w:cstheme="majorBidi"/>
      <w:b/>
      <w:bCs/>
      <w:kern w:val="0"/>
      <w:sz w:val="32"/>
      <w:szCs w:val="32"/>
      <w:lang w:eastAsia="en-US"/>
    </w:rPr>
  </w:style>
  <w:style w:type="paragraph" w:styleId="af3">
    <w:name w:val="List Paragraph"/>
    <w:basedOn w:val="a2"/>
    <w:uiPriority w:val="34"/>
    <w:qFormat/>
    <w:rsid w:val="000F4BF1"/>
    <w:pPr>
      <w:ind w:leftChars="0" w:left="1680"/>
    </w:pPr>
  </w:style>
  <w:style w:type="character" w:customStyle="1" w:styleId="35">
    <w:name w:val="正文文本 3 字符"/>
    <w:basedOn w:val="a3"/>
    <w:link w:val="33"/>
    <w:uiPriority w:val="99"/>
    <w:rsid w:val="00986C16"/>
    <w:rPr>
      <w:rFonts w:ascii="Arial" w:eastAsia="华文细黑" w:hAnsi="Arial"/>
      <w:sz w:val="24"/>
    </w:rPr>
  </w:style>
  <w:style w:type="paragraph" w:styleId="23">
    <w:name w:val="Body Text Indent 2"/>
    <w:basedOn w:val="a1"/>
    <w:link w:val="24"/>
    <w:uiPriority w:val="99"/>
    <w:unhideWhenUsed/>
    <w:rsid w:val="00BD2D48"/>
    <w:pPr>
      <w:spacing w:beforeLines="50" w:before="156" w:afterLines="50" w:after="156" w:line="400" w:lineRule="exact"/>
      <w:ind w:leftChars="600" w:left="1260"/>
    </w:pPr>
    <w:rPr>
      <w:rFonts w:ascii="Arial" w:eastAsia="宋体" w:hAnsi="Arial"/>
    </w:rPr>
  </w:style>
  <w:style w:type="character" w:customStyle="1" w:styleId="24">
    <w:name w:val="正文文本缩进 2 字符"/>
    <w:basedOn w:val="a3"/>
    <w:link w:val="23"/>
    <w:uiPriority w:val="99"/>
    <w:rsid w:val="00BD2D48"/>
    <w:rPr>
      <w:rFonts w:ascii="Arial" w:eastAsia="宋体" w:hAnsi="Arial"/>
      <w:sz w:val="24"/>
    </w:rPr>
  </w:style>
  <w:style w:type="paragraph" w:styleId="25">
    <w:name w:val="Body Text 2"/>
    <w:basedOn w:val="23"/>
    <w:link w:val="26"/>
    <w:uiPriority w:val="99"/>
    <w:unhideWhenUsed/>
    <w:rsid w:val="00986C16"/>
    <w:rPr>
      <w:rFonts w:eastAsia="华文细黑"/>
    </w:rPr>
  </w:style>
  <w:style w:type="character" w:customStyle="1" w:styleId="26">
    <w:name w:val="正文文本 2 字符"/>
    <w:basedOn w:val="a3"/>
    <w:link w:val="25"/>
    <w:uiPriority w:val="99"/>
    <w:rsid w:val="00986C16"/>
    <w:rPr>
      <w:rFonts w:ascii="Arial" w:eastAsia="华文细黑" w:hAnsi="Arial"/>
      <w:sz w:val="24"/>
    </w:rPr>
  </w:style>
  <w:style w:type="paragraph" w:styleId="af4">
    <w:name w:val="Balloon Text"/>
    <w:basedOn w:val="a1"/>
    <w:link w:val="af5"/>
    <w:uiPriority w:val="99"/>
    <w:semiHidden/>
    <w:unhideWhenUsed/>
    <w:rsid w:val="00124A7F"/>
    <w:rPr>
      <w:sz w:val="18"/>
      <w:szCs w:val="18"/>
    </w:rPr>
  </w:style>
  <w:style w:type="character" w:customStyle="1" w:styleId="af5">
    <w:name w:val="批注框文本 字符"/>
    <w:basedOn w:val="a3"/>
    <w:link w:val="af4"/>
    <w:uiPriority w:val="99"/>
    <w:semiHidden/>
    <w:rsid w:val="00124A7F"/>
    <w:rPr>
      <w:sz w:val="18"/>
      <w:szCs w:val="18"/>
    </w:rPr>
  </w:style>
  <w:style w:type="paragraph" w:styleId="a0">
    <w:name w:val="List Bullet"/>
    <w:basedOn w:val="a1"/>
    <w:uiPriority w:val="99"/>
    <w:unhideWhenUsed/>
    <w:rsid w:val="000F4BF1"/>
    <w:pPr>
      <w:numPr>
        <w:numId w:val="1"/>
      </w:numPr>
      <w:spacing w:beforeLines="50" w:before="120" w:afterLines="50" w:after="120" w:line="400" w:lineRule="exact"/>
    </w:pPr>
    <w:rPr>
      <w:rFonts w:ascii="Arial" w:eastAsia="华文细黑" w:hAnsi="Arial"/>
    </w:rPr>
  </w:style>
  <w:style w:type="paragraph" w:styleId="3">
    <w:name w:val="List Bullet 3"/>
    <w:basedOn w:val="a1"/>
    <w:uiPriority w:val="99"/>
    <w:unhideWhenUsed/>
    <w:rsid w:val="000F4BF1"/>
    <w:pPr>
      <w:numPr>
        <w:numId w:val="3"/>
      </w:numPr>
      <w:spacing w:beforeLines="50" w:before="120" w:afterLines="50" w:after="120" w:line="400" w:lineRule="exact"/>
    </w:pPr>
    <w:rPr>
      <w:rFonts w:ascii="Arial" w:eastAsia="华文细黑" w:hAnsi="Arial"/>
    </w:rPr>
  </w:style>
  <w:style w:type="paragraph" w:styleId="34">
    <w:name w:val="Body Text Indent 3"/>
    <w:basedOn w:val="23"/>
    <w:link w:val="36"/>
    <w:uiPriority w:val="99"/>
    <w:unhideWhenUsed/>
    <w:rsid w:val="001326FD"/>
    <w:pPr>
      <w:ind w:leftChars="800" w:left="1680"/>
    </w:pPr>
  </w:style>
  <w:style w:type="character" w:customStyle="1" w:styleId="36">
    <w:name w:val="正文文本缩进 3 字符"/>
    <w:basedOn w:val="a3"/>
    <w:link w:val="34"/>
    <w:uiPriority w:val="99"/>
    <w:rsid w:val="001326FD"/>
    <w:rPr>
      <w:rFonts w:ascii="Arial" w:eastAsia="宋体" w:hAnsi="Arial"/>
      <w:sz w:val="24"/>
    </w:rPr>
  </w:style>
  <w:style w:type="paragraph" w:styleId="2">
    <w:name w:val="List Bullet 2"/>
    <w:basedOn w:val="a1"/>
    <w:uiPriority w:val="99"/>
    <w:unhideWhenUsed/>
    <w:rsid w:val="000F4BF1"/>
    <w:pPr>
      <w:numPr>
        <w:numId w:val="2"/>
      </w:numPr>
      <w:spacing w:beforeLines="50" w:before="120" w:afterLines="50" w:after="120" w:line="400" w:lineRule="exact"/>
    </w:pPr>
    <w:rPr>
      <w:rFonts w:ascii="Arial" w:eastAsia="华文细黑" w:hAnsi="Arial"/>
    </w:rPr>
  </w:style>
  <w:style w:type="character" w:customStyle="1" w:styleId="32">
    <w:name w:val="标题 3 字符"/>
    <w:basedOn w:val="a3"/>
    <w:link w:val="31"/>
    <w:uiPriority w:val="9"/>
    <w:rsid w:val="00C33AC1"/>
    <w:rPr>
      <w:rFonts w:ascii="Arial" w:eastAsia="阿里巴巴普惠体" w:hAnsi="Arial" w:cstheme="majorBidi"/>
      <w:b/>
      <w:bCs/>
      <w:kern w:val="0"/>
      <w:sz w:val="32"/>
      <w:szCs w:val="32"/>
      <w:lang w:eastAsia="en-US"/>
    </w:rPr>
  </w:style>
  <w:style w:type="paragraph" w:styleId="TOC1">
    <w:name w:val="toc 1"/>
    <w:basedOn w:val="a1"/>
    <w:next w:val="a1"/>
    <w:autoRedefine/>
    <w:uiPriority w:val="39"/>
    <w:unhideWhenUsed/>
    <w:rsid w:val="00CA6C24"/>
    <w:pPr>
      <w:tabs>
        <w:tab w:val="left" w:pos="480"/>
        <w:tab w:val="right" w:leader="dot" w:pos="9622"/>
      </w:tabs>
      <w:spacing w:before="120"/>
    </w:pPr>
    <w:rPr>
      <w:b/>
      <w:bCs/>
      <w:iCs/>
      <w:noProof/>
    </w:rPr>
  </w:style>
  <w:style w:type="paragraph" w:styleId="TOC2">
    <w:name w:val="toc 2"/>
    <w:basedOn w:val="a1"/>
    <w:next w:val="a1"/>
    <w:autoRedefine/>
    <w:uiPriority w:val="39"/>
    <w:unhideWhenUsed/>
    <w:rsid w:val="008A2FC7"/>
    <w:pPr>
      <w:tabs>
        <w:tab w:val="left" w:pos="960"/>
        <w:tab w:val="right" w:leader="dot" w:pos="9622"/>
      </w:tabs>
      <w:spacing w:before="120"/>
      <w:ind w:left="238"/>
    </w:pPr>
    <w:rPr>
      <w:bCs/>
      <w:noProof/>
      <w:sz w:val="22"/>
      <w:szCs w:val="22"/>
    </w:rPr>
  </w:style>
  <w:style w:type="paragraph" w:styleId="TOC3">
    <w:name w:val="toc 3"/>
    <w:basedOn w:val="a1"/>
    <w:next w:val="a1"/>
    <w:autoRedefine/>
    <w:uiPriority w:val="39"/>
    <w:unhideWhenUsed/>
    <w:rsid w:val="000F4BF1"/>
    <w:pPr>
      <w:ind w:left="480"/>
    </w:pPr>
    <w:rPr>
      <w:sz w:val="20"/>
      <w:szCs w:val="20"/>
    </w:rPr>
  </w:style>
  <w:style w:type="character" w:styleId="af6">
    <w:name w:val="Placeholder Text"/>
    <w:basedOn w:val="a3"/>
    <w:uiPriority w:val="99"/>
    <w:semiHidden/>
    <w:rsid w:val="005B589B"/>
    <w:rPr>
      <w:color w:val="808080"/>
    </w:rPr>
  </w:style>
  <w:style w:type="paragraph" w:styleId="4">
    <w:name w:val="List Bullet 4"/>
    <w:basedOn w:val="a1"/>
    <w:uiPriority w:val="99"/>
    <w:unhideWhenUsed/>
    <w:rsid w:val="000F4BF1"/>
    <w:pPr>
      <w:numPr>
        <w:numId w:val="4"/>
      </w:numPr>
      <w:spacing w:beforeLines="50" w:before="120" w:afterLines="50" w:after="120" w:line="400" w:lineRule="exact"/>
    </w:pPr>
    <w:rPr>
      <w:rFonts w:ascii="Arial" w:eastAsia="华文细黑" w:hAnsi="Arial"/>
    </w:rPr>
  </w:style>
  <w:style w:type="paragraph" w:styleId="TOC6">
    <w:name w:val="toc 6"/>
    <w:basedOn w:val="a1"/>
    <w:next w:val="a1"/>
    <w:autoRedefine/>
    <w:uiPriority w:val="39"/>
    <w:unhideWhenUsed/>
    <w:rsid w:val="000F4BF1"/>
    <w:pPr>
      <w:ind w:left="1200"/>
    </w:pPr>
    <w:rPr>
      <w:sz w:val="20"/>
      <w:szCs w:val="20"/>
    </w:rPr>
  </w:style>
  <w:style w:type="paragraph" w:styleId="5">
    <w:name w:val="List Bullet 5"/>
    <w:basedOn w:val="a1"/>
    <w:uiPriority w:val="99"/>
    <w:unhideWhenUsed/>
    <w:rsid w:val="000F4BF1"/>
    <w:pPr>
      <w:numPr>
        <w:numId w:val="5"/>
      </w:numPr>
      <w:spacing w:beforeLines="50" w:before="120" w:afterLines="50" w:after="120" w:line="400" w:lineRule="exact"/>
    </w:pPr>
    <w:rPr>
      <w:rFonts w:ascii="Arial" w:eastAsia="华文细黑" w:hAnsi="Arial"/>
    </w:rPr>
  </w:style>
  <w:style w:type="paragraph" w:styleId="af7">
    <w:name w:val="List Continue"/>
    <w:basedOn w:val="a1"/>
    <w:uiPriority w:val="99"/>
    <w:unhideWhenUsed/>
    <w:rsid w:val="000F4BF1"/>
    <w:pPr>
      <w:spacing w:after="120"/>
      <w:ind w:left="283"/>
      <w:contextualSpacing/>
    </w:pPr>
  </w:style>
  <w:style w:type="paragraph" w:styleId="27">
    <w:name w:val="List Continue 2"/>
    <w:basedOn w:val="a1"/>
    <w:uiPriority w:val="99"/>
    <w:unhideWhenUsed/>
    <w:rsid w:val="000F4BF1"/>
    <w:pPr>
      <w:spacing w:after="120"/>
      <w:ind w:left="566"/>
      <w:contextualSpacing/>
    </w:pPr>
  </w:style>
  <w:style w:type="paragraph" w:styleId="20">
    <w:name w:val="List Number 2"/>
    <w:basedOn w:val="a"/>
    <w:uiPriority w:val="99"/>
    <w:unhideWhenUsed/>
    <w:rsid w:val="000F4BF1"/>
    <w:pPr>
      <w:numPr>
        <w:numId w:val="7"/>
      </w:numPr>
    </w:pPr>
  </w:style>
  <w:style w:type="paragraph" w:styleId="30">
    <w:name w:val="List Number 3"/>
    <w:basedOn w:val="20"/>
    <w:uiPriority w:val="99"/>
    <w:unhideWhenUsed/>
    <w:rsid w:val="000F4BF1"/>
    <w:pPr>
      <w:numPr>
        <w:numId w:val="8"/>
      </w:numPr>
    </w:pPr>
  </w:style>
  <w:style w:type="paragraph" w:styleId="40">
    <w:name w:val="List Number 4"/>
    <w:basedOn w:val="a"/>
    <w:uiPriority w:val="99"/>
    <w:unhideWhenUsed/>
    <w:rsid w:val="000F4BF1"/>
    <w:pPr>
      <w:numPr>
        <w:numId w:val="9"/>
      </w:numPr>
    </w:pPr>
  </w:style>
  <w:style w:type="paragraph" w:styleId="TOC7">
    <w:name w:val="toc 7"/>
    <w:basedOn w:val="a1"/>
    <w:next w:val="a1"/>
    <w:autoRedefine/>
    <w:uiPriority w:val="39"/>
    <w:unhideWhenUsed/>
    <w:rsid w:val="000F4BF1"/>
    <w:pPr>
      <w:ind w:left="1440"/>
    </w:pPr>
    <w:rPr>
      <w:sz w:val="20"/>
      <w:szCs w:val="20"/>
    </w:rPr>
  </w:style>
  <w:style w:type="paragraph" w:styleId="TOC8">
    <w:name w:val="toc 8"/>
    <w:basedOn w:val="a1"/>
    <w:next w:val="a1"/>
    <w:autoRedefine/>
    <w:uiPriority w:val="39"/>
    <w:unhideWhenUsed/>
    <w:rsid w:val="000F4BF1"/>
    <w:pPr>
      <w:ind w:left="1680"/>
    </w:pPr>
    <w:rPr>
      <w:sz w:val="20"/>
      <w:szCs w:val="20"/>
    </w:rPr>
  </w:style>
  <w:style w:type="paragraph" w:styleId="TOC9">
    <w:name w:val="toc 9"/>
    <w:basedOn w:val="a1"/>
    <w:next w:val="a1"/>
    <w:autoRedefine/>
    <w:uiPriority w:val="39"/>
    <w:unhideWhenUsed/>
    <w:rsid w:val="000F4BF1"/>
    <w:pPr>
      <w:ind w:left="1920"/>
    </w:pPr>
    <w:rPr>
      <w:sz w:val="20"/>
      <w:szCs w:val="20"/>
    </w:rPr>
  </w:style>
  <w:style w:type="character" w:customStyle="1" w:styleId="51">
    <w:name w:val="标题 5 字符"/>
    <w:basedOn w:val="a3"/>
    <w:link w:val="50"/>
    <w:uiPriority w:val="9"/>
    <w:rsid w:val="000F4BF1"/>
    <w:rPr>
      <w:rFonts w:ascii="Arial" w:eastAsia="华文细黑" w:hAnsi="Arial" w:cstheme="majorBidi"/>
      <w:b/>
      <w:bCs/>
      <w:kern w:val="0"/>
      <w:sz w:val="32"/>
      <w:szCs w:val="32"/>
      <w:lang w:eastAsia="en-US"/>
    </w:rPr>
  </w:style>
  <w:style w:type="paragraph" w:styleId="TOC4">
    <w:name w:val="toc 4"/>
    <w:basedOn w:val="a1"/>
    <w:next w:val="a1"/>
    <w:autoRedefine/>
    <w:uiPriority w:val="39"/>
    <w:unhideWhenUsed/>
    <w:rsid w:val="000F4BF1"/>
    <w:pPr>
      <w:ind w:left="720"/>
    </w:pPr>
    <w:rPr>
      <w:sz w:val="20"/>
      <w:szCs w:val="20"/>
    </w:rPr>
  </w:style>
  <w:style w:type="paragraph" w:styleId="TOC">
    <w:name w:val="TOC Heading"/>
    <w:next w:val="a1"/>
    <w:uiPriority w:val="39"/>
    <w:unhideWhenUsed/>
    <w:qFormat/>
    <w:rsid w:val="000F4BF1"/>
    <w:pPr>
      <w:ind w:left="425" w:hanging="425"/>
    </w:pPr>
  </w:style>
  <w:style w:type="character" w:styleId="af8">
    <w:name w:val="Hyperlink"/>
    <w:uiPriority w:val="99"/>
    <w:unhideWhenUsed/>
    <w:rPr>
      <w:color w:val="0563C1" w:themeColor="hyperlink"/>
      <w:u w:val="single"/>
    </w:rPr>
  </w:style>
  <w:style w:type="paragraph" w:styleId="af9">
    <w:name w:val="Normal (Web)"/>
    <w:basedOn w:val="a1"/>
    <w:uiPriority w:val="99"/>
    <w:semiHidden/>
    <w:unhideWhenUsed/>
    <w:rsid w:val="00B84CB0"/>
    <w:pPr>
      <w:spacing w:before="100" w:beforeAutospacing="1" w:after="100" w:afterAutospacing="1"/>
    </w:pPr>
    <w:rPr>
      <w:rFonts w:ascii="Times New Roman" w:hAnsi="Times New Roman" w:cs="Times New Roman"/>
    </w:rPr>
  </w:style>
  <w:style w:type="character" w:customStyle="1" w:styleId="70">
    <w:name w:val="标题 7 字符"/>
    <w:basedOn w:val="a3"/>
    <w:link w:val="7"/>
    <w:uiPriority w:val="9"/>
    <w:rsid w:val="000F4BF1"/>
    <w:rPr>
      <w:rFonts w:ascii="Arial" w:eastAsia="华文细黑" w:hAnsi="Arial" w:cstheme="majorBidi"/>
      <w:b/>
      <w:bCs/>
      <w:kern w:val="0"/>
      <w:sz w:val="32"/>
      <w:szCs w:val="32"/>
      <w:lang w:eastAsia="en-US"/>
    </w:rPr>
  </w:style>
  <w:style w:type="character" w:customStyle="1" w:styleId="80">
    <w:name w:val="标题 8 字符"/>
    <w:basedOn w:val="a3"/>
    <w:link w:val="8"/>
    <w:uiPriority w:val="9"/>
    <w:rsid w:val="000F4BF1"/>
    <w:rPr>
      <w:rFonts w:ascii="Arial" w:eastAsia="华文细黑" w:hAnsi="Arial" w:cstheme="majorBidi"/>
      <w:b/>
      <w:bCs/>
      <w:kern w:val="0"/>
      <w:sz w:val="32"/>
      <w:szCs w:val="32"/>
      <w:lang w:eastAsia="en-US"/>
    </w:rPr>
  </w:style>
  <w:style w:type="character" w:customStyle="1" w:styleId="90">
    <w:name w:val="标题 9 字符"/>
    <w:basedOn w:val="a3"/>
    <w:link w:val="9"/>
    <w:uiPriority w:val="9"/>
    <w:semiHidden/>
    <w:rsid w:val="000F4BF1"/>
    <w:rPr>
      <w:rFonts w:asciiTheme="majorHAnsi" w:eastAsiaTheme="majorEastAsia" w:hAnsiTheme="majorHAnsi" w:cstheme="majorBidi"/>
      <w:i/>
      <w:iCs/>
      <w:color w:val="272727" w:themeColor="text1" w:themeTint="D8"/>
      <w:kern w:val="0"/>
      <w:lang w:eastAsia="en-US"/>
    </w:rPr>
  </w:style>
  <w:style w:type="paragraph" w:styleId="afa">
    <w:name w:val="Block Text"/>
    <w:basedOn w:val="a1"/>
    <w:uiPriority w:val="99"/>
    <w:semiHidden/>
    <w:unhideWhenUsed/>
    <w:rsid w:val="000F4BF1"/>
    <w:pPr>
      <w:pBdr>
        <w:top w:val="single" w:sz="2" w:space="10" w:color="5B9BD5" w:themeColor="accent1"/>
        <w:left w:val="single" w:sz="2" w:space="10" w:color="5B9BD5" w:themeColor="accent1"/>
        <w:bottom w:val="single" w:sz="2" w:space="10" w:color="5B9BD5" w:themeColor="accent1"/>
        <w:right w:val="single" w:sz="2" w:space="10" w:color="5B9BD5" w:themeColor="accent1"/>
      </w:pBdr>
      <w:ind w:left="1152" w:right="1152"/>
    </w:pPr>
    <w:rPr>
      <w:rFonts w:eastAsiaTheme="minorEastAsia"/>
      <w:i/>
      <w:iCs/>
      <w:color w:val="5B9BD5" w:themeColor="accent1"/>
    </w:rPr>
  </w:style>
  <w:style w:type="character" w:styleId="afb">
    <w:name w:val="Book Title"/>
    <w:basedOn w:val="a3"/>
    <w:uiPriority w:val="33"/>
    <w:qFormat/>
    <w:rsid w:val="000F4BF1"/>
    <w:rPr>
      <w:i/>
      <w:iCs/>
      <w:spacing w:val="5"/>
    </w:rPr>
  </w:style>
  <w:style w:type="paragraph" w:customStyle="1" w:styleId="productname">
    <w:name w:val="product_name"/>
    <w:basedOn w:val="a1"/>
    <w:link w:val="productname0"/>
    <w:autoRedefine/>
    <w:rsid w:val="002C7279"/>
    <w:pPr>
      <w:framePr w:hSpace="180" w:wrap="around" w:vAnchor="page" w:hAnchor="margin" w:x="1975" w:y="3452"/>
      <w:jc w:val="right"/>
    </w:pPr>
    <w:rPr>
      <w:rFonts w:ascii="阿里巴巴普惠体" w:eastAsia="阿里巴巴普惠体" w:hAnsi="阿里巴巴普惠体" w:cs="阿里巴巴普惠体"/>
      <w:color w:val="FFFFFF" w:themeColor="background1"/>
      <w:sz w:val="60"/>
      <w:szCs w:val="60"/>
      <w:lang w:eastAsia="zh-CN"/>
    </w:rPr>
  </w:style>
  <w:style w:type="paragraph" w:customStyle="1" w:styleId="documentname">
    <w:name w:val="document_name"/>
    <w:basedOn w:val="a1"/>
    <w:link w:val="documentname0"/>
    <w:autoRedefine/>
    <w:rsid w:val="00186237"/>
    <w:pPr>
      <w:framePr w:hSpace="180" w:wrap="around" w:vAnchor="page" w:hAnchor="margin" w:x="1975" w:y="3452"/>
      <w:jc w:val="right"/>
    </w:pPr>
    <w:rPr>
      <w:rFonts w:ascii="阿里巴巴普惠体" w:eastAsia="阿里巴巴普惠体" w:hAnsi="阿里巴巴普惠体" w:cs="阿里巴巴普惠体"/>
      <w:color w:val="FFFFFF" w:themeColor="background1"/>
      <w:sz w:val="45"/>
      <w:szCs w:val="45"/>
      <w:lang w:eastAsia="zh-CN"/>
    </w:rPr>
  </w:style>
  <w:style w:type="character" w:customStyle="1" w:styleId="productname0">
    <w:name w:val="product_name 字符"/>
    <w:basedOn w:val="a3"/>
    <w:link w:val="productname"/>
    <w:rsid w:val="002C7279"/>
    <w:rPr>
      <w:rFonts w:ascii="阿里巴巴普惠体" w:eastAsia="阿里巴巴普惠体" w:hAnsi="阿里巴巴普惠体" w:cs="阿里巴巴普惠体"/>
      <w:color w:val="FFFFFF" w:themeColor="background1"/>
      <w:kern w:val="0"/>
      <w:sz w:val="60"/>
      <w:szCs w:val="60"/>
    </w:rPr>
  </w:style>
  <w:style w:type="character" w:customStyle="1" w:styleId="documentname0">
    <w:name w:val="document_name 字符"/>
    <w:basedOn w:val="a3"/>
    <w:link w:val="documentname"/>
    <w:rsid w:val="00186237"/>
    <w:rPr>
      <w:rFonts w:ascii="阿里巴巴普惠体" w:eastAsia="阿里巴巴普惠体" w:hAnsi="阿里巴巴普惠体" w:cs="阿里巴巴普惠体"/>
      <w:color w:val="FFFFFF" w:themeColor="background1"/>
      <w:kern w:val="0"/>
      <w:sz w:val="45"/>
      <w:szCs w:val="45"/>
    </w:rPr>
  </w:style>
  <w:style w:type="paragraph" w:customStyle="1" w:styleId="productversion">
    <w:name w:val="product_version"/>
    <w:basedOn w:val="a1"/>
    <w:next w:val="a1"/>
    <w:link w:val="productversion0"/>
    <w:autoRedefine/>
    <w:rsid w:val="0084385C"/>
    <w:pPr>
      <w:framePr w:hSpace="180" w:wrap="around" w:vAnchor="page" w:hAnchor="margin" w:x="1843" w:y="11950"/>
      <w:jc w:val="right"/>
    </w:pPr>
    <w:rPr>
      <w:rFonts w:eastAsia="阿里巴巴普惠体"/>
      <w:color w:val="FFFFFF" w:themeColor="background1"/>
      <w:sz w:val="28"/>
    </w:rPr>
  </w:style>
  <w:style w:type="paragraph" w:customStyle="1" w:styleId="documentversion">
    <w:name w:val="document_version"/>
    <w:basedOn w:val="a1"/>
    <w:link w:val="documentversion0"/>
    <w:autoRedefine/>
    <w:rsid w:val="0084385C"/>
    <w:pPr>
      <w:framePr w:hSpace="180" w:wrap="around" w:vAnchor="page" w:hAnchor="margin" w:x="1843" w:y="11950"/>
      <w:jc w:val="right"/>
    </w:pPr>
    <w:rPr>
      <w:rFonts w:eastAsia="阿里巴巴普惠体"/>
      <w:color w:val="FFFFFF" w:themeColor="background1"/>
      <w:sz w:val="28"/>
    </w:rPr>
  </w:style>
  <w:style w:type="character" w:customStyle="1" w:styleId="productversion0">
    <w:name w:val="product_version 字符"/>
    <w:basedOn w:val="a3"/>
    <w:link w:val="productversion"/>
    <w:rsid w:val="0084385C"/>
    <w:rPr>
      <w:rFonts w:eastAsia="阿里巴巴普惠体"/>
      <w:color w:val="FFFFFF" w:themeColor="background1"/>
      <w:kern w:val="0"/>
      <w:sz w:val="28"/>
      <w:szCs w:val="24"/>
      <w:lang w:eastAsia="en-US"/>
    </w:rPr>
  </w:style>
  <w:style w:type="paragraph" w:customStyle="1" w:styleId="productseries">
    <w:name w:val="product_series"/>
    <w:basedOn w:val="a1"/>
    <w:link w:val="productseries0"/>
    <w:rsid w:val="002C7279"/>
    <w:pPr>
      <w:framePr w:hSpace="180" w:wrap="around" w:vAnchor="page" w:hAnchor="margin" w:x="1975" w:y="3452"/>
      <w:jc w:val="right"/>
    </w:pPr>
    <w:rPr>
      <w:rFonts w:ascii="阿里巴巴普惠体" w:eastAsia="阿里巴巴普惠体" w:hAnsi="阿里巴巴普惠体" w:cs="阿里巴巴普惠体"/>
      <w:color w:val="FFFFFF" w:themeColor="background1"/>
      <w:sz w:val="60"/>
      <w:szCs w:val="60"/>
      <w:lang w:eastAsia="zh-CN"/>
    </w:rPr>
  </w:style>
  <w:style w:type="character" w:customStyle="1" w:styleId="productseries0">
    <w:name w:val="product_series 字符"/>
    <w:basedOn w:val="a3"/>
    <w:link w:val="productseries"/>
    <w:rsid w:val="002C7279"/>
    <w:rPr>
      <w:rFonts w:ascii="阿里巴巴普惠体" w:eastAsia="阿里巴巴普惠体" w:hAnsi="阿里巴巴普惠体" w:cs="阿里巴巴普惠体"/>
      <w:color w:val="FFFFFF" w:themeColor="background1"/>
      <w:kern w:val="0"/>
      <w:sz w:val="60"/>
      <w:szCs w:val="60"/>
    </w:rPr>
  </w:style>
  <w:style w:type="character" w:customStyle="1" w:styleId="documentversion0">
    <w:name w:val="document_version 字符"/>
    <w:basedOn w:val="a3"/>
    <w:link w:val="documentversion"/>
    <w:rsid w:val="0084385C"/>
    <w:rPr>
      <w:rFonts w:eastAsia="阿里巴巴普惠体"/>
      <w:color w:val="FFFFFF" w:themeColor="background1"/>
      <w:kern w:val="0"/>
      <w:sz w:val="28"/>
      <w:szCs w:val="24"/>
      <w:lang w:eastAsia="en-US"/>
    </w:rPr>
  </w:style>
  <w:style w:type="character" w:styleId="afc">
    <w:name w:val="Unresolved Mention"/>
    <w:basedOn w:val="a3"/>
    <w:uiPriority w:val="99"/>
    <w:semiHidden/>
    <w:unhideWhenUsed/>
    <w:rsid w:val="008A2FC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2.png"/><Relationship Id="rId671" Type="http://schemas.openxmlformats.org/officeDocument/2006/relationships/image" Target="media/image601.png"/><Relationship Id="rId21" Type="http://schemas.openxmlformats.org/officeDocument/2006/relationships/image" Target="media/image12.png"/><Relationship Id="rId324" Type="http://schemas.openxmlformats.org/officeDocument/2006/relationships/image" Target="media/image295.png"/><Relationship Id="rId531" Type="http://schemas.openxmlformats.org/officeDocument/2006/relationships/image" Target="media/image481.png"/><Relationship Id="rId629" Type="http://schemas.openxmlformats.org/officeDocument/2006/relationships/image" Target="media/image564.png"/><Relationship Id="rId170" Type="http://schemas.openxmlformats.org/officeDocument/2006/relationships/image" Target="media/image144.png"/><Relationship Id="rId268" Type="http://schemas.openxmlformats.org/officeDocument/2006/relationships/image" Target="media/image242.png"/><Relationship Id="rId475" Type="http://schemas.openxmlformats.org/officeDocument/2006/relationships/image" Target="media/image428.png"/><Relationship Id="rId682" Type="http://schemas.openxmlformats.org/officeDocument/2006/relationships/image" Target="media/image612.png"/><Relationship Id="rId32" Type="http://schemas.openxmlformats.org/officeDocument/2006/relationships/hyperlink" Target="https://ads.console.aliyun.com/" TargetMode="External"/><Relationship Id="rId128" Type="http://schemas.openxmlformats.org/officeDocument/2006/relationships/image" Target="media/image103.png"/><Relationship Id="rId335" Type="http://schemas.openxmlformats.org/officeDocument/2006/relationships/hyperlink" Target="https://dmp.taobao.com/" TargetMode="External"/><Relationship Id="rId542" Type="http://schemas.openxmlformats.org/officeDocument/2006/relationships/image" Target="media/image492.png"/><Relationship Id="rId181" Type="http://schemas.openxmlformats.org/officeDocument/2006/relationships/image" Target="media/image155.png"/><Relationship Id="rId402" Type="http://schemas.openxmlformats.org/officeDocument/2006/relationships/image" Target="media/image360.png"/><Relationship Id="rId279" Type="http://schemas.openxmlformats.org/officeDocument/2006/relationships/image" Target="media/image253.png"/><Relationship Id="rId486" Type="http://schemas.openxmlformats.org/officeDocument/2006/relationships/image" Target="media/image437.png"/><Relationship Id="rId693" Type="http://schemas.openxmlformats.org/officeDocument/2006/relationships/image" Target="media/image623.png"/><Relationship Id="rId707" Type="http://schemas.openxmlformats.org/officeDocument/2006/relationships/image" Target="media/image637.png"/><Relationship Id="rId43" Type="http://schemas.openxmlformats.org/officeDocument/2006/relationships/hyperlink" Target="https://help.aliyun.com/document_detail/121941.html" TargetMode="External"/><Relationship Id="rId139" Type="http://schemas.openxmlformats.org/officeDocument/2006/relationships/image" Target="media/image114.png"/><Relationship Id="rId346" Type="http://schemas.openxmlformats.org/officeDocument/2006/relationships/image" Target="media/image310.png"/><Relationship Id="rId553" Type="http://schemas.openxmlformats.org/officeDocument/2006/relationships/image" Target="media/image503.png"/><Relationship Id="rId192" Type="http://schemas.openxmlformats.org/officeDocument/2006/relationships/image" Target="media/image166.png"/><Relationship Id="rId206" Type="http://schemas.openxmlformats.org/officeDocument/2006/relationships/image" Target="media/image180.png"/><Relationship Id="rId413" Type="http://schemas.openxmlformats.org/officeDocument/2006/relationships/image" Target="media/image371.png"/><Relationship Id="rId497" Type="http://schemas.openxmlformats.org/officeDocument/2006/relationships/image" Target="media/image448.png"/><Relationship Id="rId620" Type="http://schemas.openxmlformats.org/officeDocument/2006/relationships/image" Target="media/image555.png"/><Relationship Id="rId718" Type="http://schemas.openxmlformats.org/officeDocument/2006/relationships/image" Target="media/image648.png"/><Relationship Id="rId357" Type="http://schemas.openxmlformats.org/officeDocument/2006/relationships/image" Target="media/image318.png"/><Relationship Id="rId54" Type="http://schemas.openxmlformats.org/officeDocument/2006/relationships/hyperlink" Target="https://databank.tmall.com/welcome" TargetMode="External"/><Relationship Id="rId217" Type="http://schemas.openxmlformats.org/officeDocument/2006/relationships/image" Target="media/image191.png"/><Relationship Id="rId564" Type="http://schemas.openxmlformats.org/officeDocument/2006/relationships/image" Target="media/image510.jpeg"/><Relationship Id="rId424" Type="http://schemas.openxmlformats.org/officeDocument/2006/relationships/image" Target="media/image381.png"/><Relationship Id="rId631" Type="http://schemas.openxmlformats.org/officeDocument/2006/relationships/image" Target="media/image566.png"/><Relationship Id="rId729" Type="http://schemas.openxmlformats.org/officeDocument/2006/relationships/image" Target="media/image659.png"/><Relationship Id="rId270" Type="http://schemas.openxmlformats.org/officeDocument/2006/relationships/image" Target="media/image244.png"/><Relationship Id="rId65" Type="http://schemas.openxmlformats.org/officeDocument/2006/relationships/image" Target="media/image44.png"/><Relationship Id="rId130" Type="http://schemas.openxmlformats.org/officeDocument/2006/relationships/image" Target="media/image105.png"/><Relationship Id="rId368" Type="http://schemas.openxmlformats.org/officeDocument/2006/relationships/image" Target="media/image326.png"/><Relationship Id="rId575" Type="http://schemas.openxmlformats.org/officeDocument/2006/relationships/image" Target="media/image521.png"/><Relationship Id="rId228" Type="http://schemas.openxmlformats.org/officeDocument/2006/relationships/image" Target="media/image202.png"/><Relationship Id="rId435" Type="http://schemas.openxmlformats.org/officeDocument/2006/relationships/image" Target="media/image391.png"/><Relationship Id="rId642" Type="http://schemas.openxmlformats.org/officeDocument/2006/relationships/image" Target="media/image577.png"/><Relationship Id="rId281" Type="http://schemas.openxmlformats.org/officeDocument/2006/relationships/image" Target="media/image255.png"/><Relationship Id="rId502" Type="http://schemas.openxmlformats.org/officeDocument/2006/relationships/image" Target="media/image453.png"/><Relationship Id="rId76" Type="http://schemas.openxmlformats.org/officeDocument/2006/relationships/hyperlink" Target="https://help.aliyun.com/document_detail/122280.html" TargetMode="External"/><Relationship Id="rId141" Type="http://schemas.openxmlformats.org/officeDocument/2006/relationships/image" Target="media/image116.png"/><Relationship Id="rId379" Type="http://schemas.openxmlformats.org/officeDocument/2006/relationships/image" Target="media/image337.png"/><Relationship Id="rId586" Type="http://schemas.openxmlformats.org/officeDocument/2006/relationships/hyperlink" Target="https://ad.qq.com" TargetMode="External"/><Relationship Id="rId7" Type="http://schemas.openxmlformats.org/officeDocument/2006/relationships/endnotes" Target="endnotes.xml"/><Relationship Id="rId239" Type="http://schemas.openxmlformats.org/officeDocument/2006/relationships/image" Target="media/image213.png"/><Relationship Id="rId446" Type="http://schemas.openxmlformats.org/officeDocument/2006/relationships/image" Target="media/image402.png"/><Relationship Id="rId653" Type="http://schemas.openxmlformats.org/officeDocument/2006/relationships/image" Target="media/image588.png"/><Relationship Id="rId292" Type="http://schemas.openxmlformats.org/officeDocument/2006/relationships/image" Target="media/image266.png"/><Relationship Id="rId306" Type="http://schemas.openxmlformats.org/officeDocument/2006/relationships/image" Target="media/image280.png"/><Relationship Id="rId87" Type="http://schemas.openxmlformats.org/officeDocument/2006/relationships/image" Target="media/image62.png"/><Relationship Id="rId513" Type="http://schemas.openxmlformats.org/officeDocument/2006/relationships/image" Target="media/image463.png"/><Relationship Id="rId597" Type="http://schemas.openxmlformats.org/officeDocument/2006/relationships/hyperlink" Target="https://help.aliyun.com/document_detail/33813.html" TargetMode="External"/><Relationship Id="rId720" Type="http://schemas.openxmlformats.org/officeDocument/2006/relationships/image" Target="media/image650.png"/><Relationship Id="rId152" Type="http://schemas.openxmlformats.org/officeDocument/2006/relationships/image" Target="media/image126.png"/><Relationship Id="rId457" Type="http://schemas.openxmlformats.org/officeDocument/2006/relationships/image" Target="media/image410.png"/><Relationship Id="rId664" Type="http://schemas.openxmlformats.org/officeDocument/2006/relationships/image" Target="media/image594.png"/><Relationship Id="rId14" Type="http://schemas.openxmlformats.org/officeDocument/2006/relationships/image" Target="media/image5.png"/><Relationship Id="rId317" Type="http://schemas.openxmlformats.org/officeDocument/2006/relationships/image" Target="media/image288.png"/><Relationship Id="rId524" Type="http://schemas.openxmlformats.org/officeDocument/2006/relationships/image" Target="media/image474.png"/><Relationship Id="rId731" Type="http://schemas.openxmlformats.org/officeDocument/2006/relationships/image" Target="media/image661.png"/><Relationship Id="rId98" Type="http://schemas.openxmlformats.org/officeDocument/2006/relationships/image" Target="media/image73.png"/><Relationship Id="rId163" Type="http://schemas.openxmlformats.org/officeDocument/2006/relationships/image" Target="media/image137.png"/><Relationship Id="rId370" Type="http://schemas.openxmlformats.org/officeDocument/2006/relationships/image" Target="media/image328.png"/><Relationship Id="rId230" Type="http://schemas.openxmlformats.org/officeDocument/2006/relationships/image" Target="media/image204.png"/><Relationship Id="rId468" Type="http://schemas.openxmlformats.org/officeDocument/2006/relationships/image" Target="media/image421.png"/><Relationship Id="rId675" Type="http://schemas.openxmlformats.org/officeDocument/2006/relationships/image" Target="media/image605.png"/><Relationship Id="rId25" Type="http://schemas.openxmlformats.org/officeDocument/2006/relationships/hyperlink" Target="https://retailadvqa.console.aliyun.com/overview?spm=a2c4g.11186623.2.2.55d65fbb3UaN3N" TargetMode="External"/><Relationship Id="rId328" Type="http://schemas.openxmlformats.org/officeDocument/2006/relationships/image" Target="media/image296.png"/><Relationship Id="rId535" Type="http://schemas.openxmlformats.org/officeDocument/2006/relationships/image" Target="media/image485.png"/><Relationship Id="rId742" Type="http://schemas.openxmlformats.org/officeDocument/2006/relationships/image" Target="media/image670.png"/><Relationship Id="rId174" Type="http://schemas.openxmlformats.org/officeDocument/2006/relationships/image" Target="media/image148.png"/><Relationship Id="rId381" Type="http://schemas.openxmlformats.org/officeDocument/2006/relationships/image" Target="media/image339.png"/><Relationship Id="rId602" Type="http://schemas.openxmlformats.org/officeDocument/2006/relationships/hyperlink" Target="https://das.base.shuju.aliyun.com/home" TargetMode="External"/><Relationship Id="rId241" Type="http://schemas.openxmlformats.org/officeDocument/2006/relationships/image" Target="media/image215.png"/><Relationship Id="rId479" Type="http://schemas.openxmlformats.org/officeDocument/2006/relationships/image" Target="media/image432.png"/><Relationship Id="rId686" Type="http://schemas.openxmlformats.org/officeDocument/2006/relationships/image" Target="media/image616.png"/><Relationship Id="rId36" Type="http://schemas.openxmlformats.org/officeDocument/2006/relationships/image" Target="media/image20.png"/><Relationship Id="rId339" Type="http://schemas.openxmlformats.org/officeDocument/2006/relationships/image" Target="media/image306.png"/><Relationship Id="rId546" Type="http://schemas.openxmlformats.org/officeDocument/2006/relationships/image" Target="media/image496.png"/><Relationship Id="rId753" Type="http://schemas.openxmlformats.org/officeDocument/2006/relationships/fontTable" Target="fontTable.xml"/><Relationship Id="rId101" Type="http://schemas.openxmlformats.org/officeDocument/2006/relationships/image" Target="media/image76.png"/><Relationship Id="rId185" Type="http://schemas.openxmlformats.org/officeDocument/2006/relationships/image" Target="media/image159.png"/><Relationship Id="rId406" Type="http://schemas.openxmlformats.org/officeDocument/2006/relationships/image" Target="media/image364.png"/><Relationship Id="rId392" Type="http://schemas.openxmlformats.org/officeDocument/2006/relationships/image" Target="media/image350.png"/><Relationship Id="rId613" Type="http://schemas.openxmlformats.org/officeDocument/2006/relationships/hyperlink" Target="https://das.base.shuju.aliyun.com/home" TargetMode="External"/><Relationship Id="rId697" Type="http://schemas.openxmlformats.org/officeDocument/2006/relationships/image" Target="media/image627.png"/><Relationship Id="rId252" Type="http://schemas.openxmlformats.org/officeDocument/2006/relationships/image" Target="media/image226.png"/><Relationship Id="rId47" Type="http://schemas.openxmlformats.org/officeDocument/2006/relationships/image" Target="media/image28.png"/><Relationship Id="rId112" Type="http://schemas.openxmlformats.org/officeDocument/2006/relationships/image" Target="media/image87.png"/><Relationship Id="rId557" Type="http://schemas.openxmlformats.org/officeDocument/2006/relationships/hyperlink" Target="https://mvnrepository.com/artifact/com.aliyun/aliyun-java-sdk-retailadvqa-public" TargetMode="External"/><Relationship Id="rId196" Type="http://schemas.openxmlformats.org/officeDocument/2006/relationships/image" Target="media/image170.png"/><Relationship Id="rId417" Type="http://schemas.openxmlformats.org/officeDocument/2006/relationships/image" Target="media/image375.png"/><Relationship Id="rId624" Type="http://schemas.openxmlformats.org/officeDocument/2006/relationships/image" Target="media/image559.png"/><Relationship Id="rId263" Type="http://schemas.openxmlformats.org/officeDocument/2006/relationships/image" Target="media/image237.png"/><Relationship Id="rId470" Type="http://schemas.openxmlformats.org/officeDocument/2006/relationships/image" Target="media/image423.png"/><Relationship Id="rId58" Type="http://schemas.openxmlformats.org/officeDocument/2006/relationships/image" Target="media/image37.png"/><Relationship Id="rId123" Type="http://schemas.openxmlformats.org/officeDocument/2006/relationships/image" Target="media/image98.png"/><Relationship Id="rId330" Type="http://schemas.openxmlformats.org/officeDocument/2006/relationships/image" Target="media/image298.png"/><Relationship Id="rId568" Type="http://schemas.openxmlformats.org/officeDocument/2006/relationships/image" Target="media/image514.png"/><Relationship Id="rId428" Type="http://schemas.openxmlformats.org/officeDocument/2006/relationships/image" Target="media/image385.png"/><Relationship Id="rId635" Type="http://schemas.openxmlformats.org/officeDocument/2006/relationships/image" Target="media/image570.png"/><Relationship Id="rId274" Type="http://schemas.openxmlformats.org/officeDocument/2006/relationships/image" Target="media/image248.png"/><Relationship Id="rId481" Type="http://schemas.openxmlformats.org/officeDocument/2006/relationships/image" Target="media/image434.png"/><Relationship Id="rId702" Type="http://schemas.openxmlformats.org/officeDocument/2006/relationships/image" Target="media/image632.png"/><Relationship Id="rId69" Type="http://schemas.openxmlformats.org/officeDocument/2006/relationships/image" Target="media/image48.png"/><Relationship Id="rId134" Type="http://schemas.openxmlformats.org/officeDocument/2006/relationships/image" Target="media/image109.png"/><Relationship Id="rId579" Type="http://schemas.openxmlformats.org/officeDocument/2006/relationships/image" Target="media/image524.png"/><Relationship Id="rId341" Type="http://schemas.openxmlformats.org/officeDocument/2006/relationships/hyperlink" Target="https://www.aliyun.com/product/sms" TargetMode="External"/><Relationship Id="rId439" Type="http://schemas.openxmlformats.org/officeDocument/2006/relationships/image" Target="media/image395.png"/><Relationship Id="rId646" Type="http://schemas.openxmlformats.org/officeDocument/2006/relationships/image" Target="media/image581.png"/><Relationship Id="rId201" Type="http://schemas.openxmlformats.org/officeDocument/2006/relationships/image" Target="media/image175.png"/><Relationship Id="rId285" Type="http://schemas.openxmlformats.org/officeDocument/2006/relationships/image" Target="media/image259.png"/><Relationship Id="rId506" Type="http://schemas.openxmlformats.org/officeDocument/2006/relationships/image" Target="media/image457.png"/><Relationship Id="rId492" Type="http://schemas.openxmlformats.org/officeDocument/2006/relationships/image" Target="media/image443.png"/><Relationship Id="rId713" Type="http://schemas.openxmlformats.org/officeDocument/2006/relationships/image" Target="media/image643.png"/><Relationship Id="rId145" Type="http://schemas.openxmlformats.org/officeDocument/2006/relationships/image" Target="media/image120.png"/><Relationship Id="rId352" Type="http://schemas.openxmlformats.org/officeDocument/2006/relationships/hyperlink" Target="https://www.aliyun.com/product/sms" TargetMode="External"/><Relationship Id="rId212" Type="http://schemas.openxmlformats.org/officeDocument/2006/relationships/image" Target="media/image186.png"/><Relationship Id="rId657" Type="http://schemas.openxmlformats.org/officeDocument/2006/relationships/image" Target="media/image589.png"/><Relationship Id="rId296" Type="http://schemas.openxmlformats.org/officeDocument/2006/relationships/image" Target="media/image270.png"/><Relationship Id="rId517" Type="http://schemas.openxmlformats.org/officeDocument/2006/relationships/image" Target="media/image467.png"/><Relationship Id="rId724" Type="http://schemas.openxmlformats.org/officeDocument/2006/relationships/image" Target="media/image654.png"/><Relationship Id="rId60" Type="http://schemas.openxmlformats.org/officeDocument/2006/relationships/image" Target="media/image39.png"/><Relationship Id="rId156" Type="http://schemas.openxmlformats.org/officeDocument/2006/relationships/image" Target="media/image130.png"/><Relationship Id="rId363" Type="http://schemas.openxmlformats.org/officeDocument/2006/relationships/hyperlink" Target="https://help.aliyun.com/document_detail/197974.html" TargetMode="External"/><Relationship Id="rId570" Type="http://schemas.openxmlformats.org/officeDocument/2006/relationships/image" Target="media/image516.png"/><Relationship Id="rId223" Type="http://schemas.openxmlformats.org/officeDocument/2006/relationships/image" Target="media/image197.png"/><Relationship Id="rId430" Type="http://schemas.openxmlformats.org/officeDocument/2006/relationships/image" Target="media/image387.png"/><Relationship Id="rId668" Type="http://schemas.openxmlformats.org/officeDocument/2006/relationships/image" Target="media/image598.png"/><Relationship Id="rId18" Type="http://schemas.openxmlformats.org/officeDocument/2006/relationships/image" Target="media/image9.png"/><Relationship Id="rId528" Type="http://schemas.openxmlformats.org/officeDocument/2006/relationships/image" Target="media/image478.png"/><Relationship Id="rId735" Type="http://schemas.openxmlformats.org/officeDocument/2006/relationships/hyperlink" Target="https://signin.aliyun.com/login.htm?spm=5176.12901015.yrepazatz.6.560b525csSTH1S&amp;callback=https%3A%2F%2Fretailadvqa.console.aliyun.com%2Foverview%3Fspm%3Da2c4g.11186623.2.11.449f4f34lUPCei" TargetMode="External"/><Relationship Id="rId167" Type="http://schemas.openxmlformats.org/officeDocument/2006/relationships/image" Target="media/image141.png"/><Relationship Id="rId374" Type="http://schemas.openxmlformats.org/officeDocument/2006/relationships/image" Target="media/image332.png"/><Relationship Id="rId581" Type="http://schemas.openxmlformats.org/officeDocument/2006/relationships/image" Target="media/image526.png"/><Relationship Id="rId71" Type="http://schemas.openxmlformats.org/officeDocument/2006/relationships/image" Target="media/image50.png"/><Relationship Id="rId234" Type="http://schemas.openxmlformats.org/officeDocument/2006/relationships/image" Target="media/image208.png"/><Relationship Id="rId679" Type="http://schemas.openxmlformats.org/officeDocument/2006/relationships/image" Target="media/image609.png"/><Relationship Id="rId2" Type="http://schemas.openxmlformats.org/officeDocument/2006/relationships/numbering" Target="numbering.xml"/><Relationship Id="rId29" Type="http://schemas.openxmlformats.org/officeDocument/2006/relationships/hyperlink" Target="https://retailadvqa.console.aliyun.com/overview?spm=a2c4g.11186623.2.2.55d65fbb3UaN3N" TargetMode="External"/><Relationship Id="rId441" Type="http://schemas.openxmlformats.org/officeDocument/2006/relationships/image" Target="media/image397.png"/><Relationship Id="rId539" Type="http://schemas.openxmlformats.org/officeDocument/2006/relationships/image" Target="media/image489.png"/><Relationship Id="rId746" Type="http://schemas.openxmlformats.org/officeDocument/2006/relationships/image" Target="media/image674.png"/><Relationship Id="rId178" Type="http://schemas.openxmlformats.org/officeDocument/2006/relationships/image" Target="media/image152.png"/><Relationship Id="rId301" Type="http://schemas.openxmlformats.org/officeDocument/2006/relationships/image" Target="media/image275.png"/><Relationship Id="rId82" Type="http://schemas.openxmlformats.org/officeDocument/2006/relationships/image" Target="media/image57.png"/><Relationship Id="rId385" Type="http://schemas.openxmlformats.org/officeDocument/2006/relationships/image" Target="media/image343.png"/><Relationship Id="rId592" Type="http://schemas.openxmlformats.org/officeDocument/2006/relationships/image" Target="media/image535.png"/><Relationship Id="rId606" Type="http://schemas.openxmlformats.org/officeDocument/2006/relationships/hyperlink" Target="https://help.aliyun.com/document_detail/330982.html" TargetMode="External"/><Relationship Id="rId245" Type="http://schemas.openxmlformats.org/officeDocument/2006/relationships/image" Target="media/image219.png"/><Relationship Id="rId452" Type="http://schemas.openxmlformats.org/officeDocument/2006/relationships/image" Target="media/image406.png"/><Relationship Id="rId105" Type="http://schemas.openxmlformats.org/officeDocument/2006/relationships/image" Target="media/image80.png"/><Relationship Id="rId312" Type="http://schemas.openxmlformats.org/officeDocument/2006/relationships/image" Target="media/image283.png"/><Relationship Id="rId93" Type="http://schemas.openxmlformats.org/officeDocument/2006/relationships/image" Target="media/image68.png"/><Relationship Id="rId189" Type="http://schemas.openxmlformats.org/officeDocument/2006/relationships/image" Target="media/image163.png"/><Relationship Id="rId396" Type="http://schemas.openxmlformats.org/officeDocument/2006/relationships/image" Target="media/image354.png"/><Relationship Id="rId617" Type="http://schemas.openxmlformats.org/officeDocument/2006/relationships/image" Target="media/image552.png"/><Relationship Id="rId256" Type="http://schemas.openxmlformats.org/officeDocument/2006/relationships/image" Target="media/image230.png"/><Relationship Id="rId463" Type="http://schemas.openxmlformats.org/officeDocument/2006/relationships/image" Target="media/image416.png"/><Relationship Id="rId670" Type="http://schemas.openxmlformats.org/officeDocument/2006/relationships/image" Target="media/image600.png"/><Relationship Id="rId116" Type="http://schemas.openxmlformats.org/officeDocument/2006/relationships/image" Target="media/image91.png"/><Relationship Id="rId323" Type="http://schemas.openxmlformats.org/officeDocument/2006/relationships/image" Target="media/image294.png"/><Relationship Id="rId530" Type="http://schemas.openxmlformats.org/officeDocument/2006/relationships/image" Target="media/image480.png"/><Relationship Id="rId20" Type="http://schemas.openxmlformats.org/officeDocument/2006/relationships/image" Target="media/image11.png"/><Relationship Id="rId628" Type="http://schemas.openxmlformats.org/officeDocument/2006/relationships/image" Target="media/image563.png"/><Relationship Id="rId267" Type="http://schemas.openxmlformats.org/officeDocument/2006/relationships/image" Target="media/image241.png"/><Relationship Id="rId474" Type="http://schemas.openxmlformats.org/officeDocument/2006/relationships/image" Target="media/image427.png"/><Relationship Id="rId127" Type="http://schemas.openxmlformats.org/officeDocument/2006/relationships/image" Target="media/image102.png"/><Relationship Id="rId681" Type="http://schemas.openxmlformats.org/officeDocument/2006/relationships/image" Target="media/image611.png"/><Relationship Id="rId737" Type="http://schemas.openxmlformats.org/officeDocument/2006/relationships/image" Target="media/image665.png"/><Relationship Id="rId31" Type="http://schemas.openxmlformats.org/officeDocument/2006/relationships/hyperlink" Target="https://help.aliyun.com/document_detail/122280.html" TargetMode="External"/><Relationship Id="rId73" Type="http://schemas.openxmlformats.org/officeDocument/2006/relationships/image" Target="media/image52.png"/><Relationship Id="rId169" Type="http://schemas.openxmlformats.org/officeDocument/2006/relationships/image" Target="media/image143.png"/><Relationship Id="rId334" Type="http://schemas.openxmlformats.org/officeDocument/2006/relationships/image" Target="media/image302.png"/><Relationship Id="rId376" Type="http://schemas.openxmlformats.org/officeDocument/2006/relationships/image" Target="media/image334.png"/><Relationship Id="rId541" Type="http://schemas.openxmlformats.org/officeDocument/2006/relationships/image" Target="media/image491.png"/><Relationship Id="rId583" Type="http://schemas.openxmlformats.org/officeDocument/2006/relationships/image" Target="media/image528.png"/><Relationship Id="rId639" Type="http://schemas.openxmlformats.org/officeDocument/2006/relationships/image" Target="media/image574.png"/><Relationship Id="rId4" Type="http://schemas.openxmlformats.org/officeDocument/2006/relationships/settings" Target="settings.xml"/><Relationship Id="rId180" Type="http://schemas.openxmlformats.org/officeDocument/2006/relationships/image" Target="media/image154.png"/><Relationship Id="rId236" Type="http://schemas.openxmlformats.org/officeDocument/2006/relationships/image" Target="media/image210.png"/><Relationship Id="rId278" Type="http://schemas.openxmlformats.org/officeDocument/2006/relationships/image" Target="media/image252.png"/><Relationship Id="rId401" Type="http://schemas.openxmlformats.org/officeDocument/2006/relationships/image" Target="media/image359.png"/><Relationship Id="rId443" Type="http://schemas.openxmlformats.org/officeDocument/2006/relationships/image" Target="media/image399.png"/><Relationship Id="rId650" Type="http://schemas.openxmlformats.org/officeDocument/2006/relationships/image" Target="media/image585.png"/><Relationship Id="rId303" Type="http://schemas.openxmlformats.org/officeDocument/2006/relationships/image" Target="media/image277.png"/><Relationship Id="rId485" Type="http://schemas.openxmlformats.org/officeDocument/2006/relationships/image" Target="media/image436.png"/><Relationship Id="rId692" Type="http://schemas.openxmlformats.org/officeDocument/2006/relationships/image" Target="media/image622.png"/><Relationship Id="rId706" Type="http://schemas.openxmlformats.org/officeDocument/2006/relationships/image" Target="media/image636.png"/><Relationship Id="rId748" Type="http://schemas.openxmlformats.org/officeDocument/2006/relationships/hyperlink" Target="https://help.aliyun.com/document_detail/108253.htm" TargetMode="External"/><Relationship Id="rId42" Type="http://schemas.openxmlformats.org/officeDocument/2006/relationships/hyperlink" Target="https://www.aliyun.com/" TargetMode="External"/><Relationship Id="rId84" Type="http://schemas.openxmlformats.org/officeDocument/2006/relationships/image" Target="media/image59.png"/><Relationship Id="rId138" Type="http://schemas.openxmlformats.org/officeDocument/2006/relationships/image" Target="media/image113.png"/><Relationship Id="rId345" Type="http://schemas.openxmlformats.org/officeDocument/2006/relationships/hyperlink" Target="https://www.aliyun.com/product/sms" TargetMode="External"/><Relationship Id="rId387" Type="http://schemas.openxmlformats.org/officeDocument/2006/relationships/image" Target="media/image345.png"/><Relationship Id="rId510" Type="http://schemas.openxmlformats.org/officeDocument/2006/relationships/hyperlink" Target="https://ad.oceanengine.com/pages/login/index.html" TargetMode="External"/><Relationship Id="rId552" Type="http://schemas.openxmlformats.org/officeDocument/2006/relationships/image" Target="media/image502.png"/><Relationship Id="rId594" Type="http://schemas.openxmlformats.org/officeDocument/2006/relationships/hyperlink" Target="https://home.console.aliyun.com" TargetMode="External"/><Relationship Id="rId608" Type="http://schemas.openxmlformats.org/officeDocument/2006/relationships/image" Target="media/image544.png"/><Relationship Id="rId191" Type="http://schemas.openxmlformats.org/officeDocument/2006/relationships/image" Target="media/image165.png"/><Relationship Id="rId205" Type="http://schemas.openxmlformats.org/officeDocument/2006/relationships/image" Target="media/image179.png"/><Relationship Id="rId247" Type="http://schemas.openxmlformats.org/officeDocument/2006/relationships/image" Target="media/image221.png"/><Relationship Id="rId412" Type="http://schemas.openxmlformats.org/officeDocument/2006/relationships/image" Target="media/image370.png"/><Relationship Id="rId107" Type="http://schemas.openxmlformats.org/officeDocument/2006/relationships/image" Target="media/image82.png"/><Relationship Id="rId289" Type="http://schemas.openxmlformats.org/officeDocument/2006/relationships/image" Target="media/image263.png"/><Relationship Id="rId454" Type="http://schemas.openxmlformats.org/officeDocument/2006/relationships/image" Target="media/image407.png"/><Relationship Id="rId496" Type="http://schemas.openxmlformats.org/officeDocument/2006/relationships/image" Target="media/image447.png"/><Relationship Id="rId661" Type="http://schemas.openxmlformats.org/officeDocument/2006/relationships/image" Target="media/image591.png"/><Relationship Id="rId717" Type="http://schemas.openxmlformats.org/officeDocument/2006/relationships/image" Target="media/image647.png"/><Relationship Id="rId11" Type="http://schemas.openxmlformats.org/officeDocument/2006/relationships/hyperlink" Target="https://retailadvqa.console.aliyun.com/overview?spm=a2c4g.11186623.2.2.55d65fbb3UaN3N" TargetMode="External"/><Relationship Id="rId53" Type="http://schemas.openxmlformats.org/officeDocument/2006/relationships/hyperlink" Target="https://databank.tmall.com/promotion?path=ems/databankLogin/openDataBank&amp;hbg=true" TargetMode="External"/><Relationship Id="rId149" Type="http://schemas.openxmlformats.org/officeDocument/2006/relationships/hyperlink" Target="https://help.aliyun.com/document_detail/157876.html" TargetMode="External"/><Relationship Id="rId314" Type="http://schemas.openxmlformats.org/officeDocument/2006/relationships/image" Target="media/image285.png"/><Relationship Id="rId356" Type="http://schemas.openxmlformats.org/officeDocument/2006/relationships/hyperlink" Target="https://dysms.console.aliyun.com/" TargetMode="External"/><Relationship Id="rId398" Type="http://schemas.openxmlformats.org/officeDocument/2006/relationships/image" Target="media/image356.png"/><Relationship Id="rId521" Type="http://schemas.openxmlformats.org/officeDocument/2006/relationships/image" Target="media/image471.png"/><Relationship Id="rId563" Type="http://schemas.openxmlformats.org/officeDocument/2006/relationships/image" Target="media/image509.png"/><Relationship Id="rId619" Type="http://schemas.openxmlformats.org/officeDocument/2006/relationships/image" Target="media/image554.png"/><Relationship Id="rId95" Type="http://schemas.openxmlformats.org/officeDocument/2006/relationships/image" Target="media/image70.png"/><Relationship Id="rId160" Type="http://schemas.openxmlformats.org/officeDocument/2006/relationships/image" Target="media/image134.png"/><Relationship Id="rId216" Type="http://schemas.openxmlformats.org/officeDocument/2006/relationships/image" Target="media/image190.png"/><Relationship Id="rId423" Type="http://schemas.openxmlformats.org/officeDocument/2006/relationships/hyperlink" Target="https://dmp.taobao.com/" TargetMode="External"/><Relationship Id="rId258" Type="http://schemas.openxmlformats.org/officeDocument/2006/relationships/image" Target="media/image232.png"/><Relationship Id="rId465" Type="http://schemas.openxmlformats.org/officeDocument/2006/relationships/image" Target="media/image418.png"/><Relationship Id="rId630" Type="http://schemas.openxmlformats.org/officeDocument/2006/relationships/image" Target="media/image565.png"/><Relationship Id="rId672" Type="http://schemas.openxmlformats.org/officeDocument/2006/relationships/image" Target="media/image602.png"/><Relationship Id="rId728" Type="http://schemas.openxmlformats.org/officeDocument/2006/relationships/image" Target="media/image658.png"/><Relationship Id="rId22" Type="http://schemas.openxmlformats.org/officeDocument/2006/relationships/image" Target="media/image13.png"/><Relationship Id="rId64" Type="http://schemas.openxmlformats.org/officeDocument/2006/relationships/image" Target="media/image43.png"/><Relationship Id="rId118" Type="http://schemas.openxmlformats.org/officeDocument/2006/relationships/image" Target="media/image93.png"/><Relationship Id="rId325" Type="http://schemas.openxmlformats.org/officeDocument/2006/relationships/hyperlink" Target="https://dmp.taobao.com/" TargetMode="External"/><Relationship Id="rId367" Type="http://schemas.openxmlformats.org/officeDocument/2006/relationships/hyperlink" Target="https://dm.console.aliyun.com" TargetMode="External"/><Relationship Id="rId532" Type="http://schemas.openxmlformats.org/officeDocument/2006/relationships/image" Target="media/image482.png"/><Relationship Id="rId574" Type="http://schemas.openxmlformats.org/officeDocument/2006/relationships/image" Target="media/image520.png"/><Relationship Id="rId171" Type="http://schemas.openxmlformats.org/officeDocument/2006/relationships/image" Target="media/image145.png"/><Relationship Id="rId227" Type="http://schemas.openxmlformats.org/officeDocument/2006/relationships/image" Target="media/image201.png"/><Relationship Id="rId269" Type="http://schemas.openxmlformats.org/officeDocument/2006/relationships/image" Target="media/image243.png"/><Relationship Id="rId434" Type="http://schemas.openxmlformats.org/officeDocument/2006/relationships/image" Target="media/image390.png"/><Relationship Id="rId476" Type="http://schemas.openxmlformats.org/officeDocument/2006/relationships/image" Target="media/image429.png"/><Relationship Id="rId641" Type="http://schemas.openxmlformats.org/officeDocument/2006/relationships/image" Target="media/image576.png"/><Relationship Id="rId683" Type="http://schemas.openxmlformats.org/officeDocument/2006/relationships/image" Target="media/image613.png"/><Relationship Id="rId739" Type="http://schemas.openxmlformats.org/officeDocument/2006/relationships/image" Target="media/image667.png"/><Relationship Id="rId33" Type="http://schemas.openxmlformats.org/officeDocument/2006/relationships/image" Target="media/image18.png"/><Relationship Id="rId129" Type="http://schemas.openxmlformats.org/officeDocument/2006/relationships/image" Target="media/image104.png"/><Relationship Id="rId280" Type="http://schemas.openxmlformats.org/officeDocument/2006/relationships/image" Target="media/image254.png"/><Relationship Id="rId336" Type="http://schemas.openxmlformats.org/officeDocument/2006/relationships/image" Target="media/image303.png"/><Relationship Id="rId501" Type="http://schemas.openxmlformats.org/officeDocument/2006/relationships/image" Target="media/image452.png"/><Relationship Id="rId543" Type="http://schemas.openxmlformats.org/officeDocument/2006/relationships/image" Target="media/image493.png"/><Relationship Id="rId75" Type="http://schemas.openxmlformats.org/officeDocument/2006/relationships/image" Target="media/image53.png"/><Relationship Id="rId140" Type="http://schemas.openxmlformats.org/officeDocument/2006/relationships/image" Target="media/image115.png"/><Relationship Id="rId182" Type="http://schemas.openxmlformats.org/officeDocument/2006/relationships/image" Target="media/image156.png"/><Relationship Id="rId378" Type="http://schemas.openxmlformats.org/officeDocument/2006/relationships/image" Target="media/image336.png"/><Relationship Id="rId403" Type="http://schemas.openxmlformats.org/officeDocument/2006/relationships/image" Target="media/image361.png"/><Relationship Id="rId585" Type="http://schemas.openxmlformats.org/officeDocument/2006/relationships/image" Target="media/image530.png"/><Relationship Id="rId750" Type="http://schemas.openxmlformats.org/officeDocument/2006/relationships/image" Target="media/image676.png"/><Relationship Id="rId6" Type="http://schemas.openxmlformats.org/officeDocument/2006/relationships/footnotes" Target="footnotes.xml"/><Relationship Id="rId238" Type="http://schemas.openxmlformats.org/officeDocument/2006/relationships/image" Target="media/image212.png"/><Relationship Id="rId445" Type="http://schemas.openxmlformats.org/officeDocument/2006/relationships/image" Target="media/image401.png"/><Relationship Id="rId487" Type="http://schemas.openxmlformats.org/officeDocument/2006/relationships/image" Target="media/image438.png"/><Relationship Id="rId610" Type="http://schemas.openxmlformats.org/officeDocument/2006/relationships/image" Target="media/image546.png"/><Relationship Id="rId652" Type="http://schemas.openxmlformats.org/officeDocument/2006/relationships/image" Target="media/image587.png"/><Relationship Id="rId694" Type="http://schemas.openxmlformats.org/officeDocument/2006/relationships/image" Target="media/image624.png"/><Relationship Id="rId708" Type="http://schemas.openxmlformats.org/officeDocument/2006/relationships/image" Target="media/image638.png"/><Relationship Id="rId291" Type="http://schemas.openxmlformats.org/officeDocument/2006/relationships/image" Target="media/image265.png"/><Relationship Id="rId305" Type="http://schemas.openxmlformats.org/officeDocument/2006/relationships/image" Target="media/image279.png"/><Relationship Id="rId347" Type="http://schemas.openxmlformats.org/officeDocument/2006/relationships/image" Target="media/image311.png"/><Relationship Id="rId512" Type="http://schemas.openxmlformats.org/officeDocument/2006/relationships/image" Target="media/image462.png"/><Relationship Id="rId44" Type="http://schemas.openxmlformats.org/officeDocument/2006/relationships/image" Target="media/image25.png"/><Relationship Id="rId86" Type="http://schemas.openxmlformats.org/officeDocument/2006/relationships/image" Target="media/image61.png"/><Relationship Id="rId151" Type="http://schemas.openxmlformats.org/officeDocument/2006/relationships/image" Target="media/image125.png"/><Relationship Id="rId389" Type="http://schemas.openxmlformats.org/officeDocument/2006/relationships/image" Target="media/image347.png"/><Relationship Id="rId554" Type="http://schemas.openxmlformats.org/officeDocument/2006/relationships/image" Target="media/image504.png"/><Relationship Id="rId596" Type="http://schemas.openxmlformats.org/officeDocument/2006/relationships/hyperlink" Target="https://help.aliyun.com/document_detail/330982.html" TargetMode="External"/><Relationship Id="rId193" Type="http://schemas.openxmlformats.org/officeDocument/2006/relationships/image" Target="media/image167.png"/><Relationship Id="rId207" Type="http://schemas.openxmlformats.org/officeDocument/2006/relationships/image" Target="media/image181.png"/><Relationship Id="rId249" Type="http://schemas.openxmlformats.org/officeDocument/2006/relationships/image" Target="media/image223.png"/><Relationship Id="rId414" Type="http://schemas.openxmlformats.org/officeDocument/2006/relationships/image" Target="media/image372.png"/><Relationship Id="rId456" Type="http://schemas.openxmlformats.org/officeDocument/2006/relationships/image" Target="media/image409.png"/><Relationship Id="rId498" Type="http://schemas.openxmlformats.org/officeDocument/2006/relationships/image" Target="media/image449.png"/><Relationship Id="rId621" Type="http://schemas.openxmlformats.org/officeDocument/2006/relationships/image" Target="media/image556.png"/><Relationship Id="rId663" Type="http://schemas.openxmlformats.org/officeDocument/2006/relationships/image" Target="media/image593.png"/><Relationship Id="rId13" Type="http://schemas.openxmlformats.org/officeDocument/2006/relationships/hyperlink" Target="https://retailadvqa.console.aliyun.com/overview?spm=a2c4g.11186623.2.2.55d65fbb3UaN3N" TargetMode="External"/><Relationship Id="rId109" Type="http://schemas.openxmlformats.org/officeDocument/2006/relationships/image" Target="media/image84.png"/><Relationship Id="rId260" Type="http://schemas.openxmlformats.org/officeDocument/2006/relationships/image" Target="media/image234.png"/><Relationship Id="rId316" Type="http://schemas.openxmlformats.org/officeDocument/2006/relationships/image" Target="media/image287.png"/><Relationship Id="rId523" Type="http://schemas.openxmlformats.org/officeDocument/2006/relationships/image" Target="media/image473.png"/><Relationship Id="rId719" Type="http://schemas.openxmlformats.org/officeDocument/2006/relationships/image" Target="media/image649.png"/><Relationship Id="rId55" Type="http://schemas.openxmlformats.org/officeDocument/2006/relationships/image" Target="media/image34.png"/><Relationship Id="rId97" Type="http://schemas.openxmlformats.org/officeDocument/2006/relationships/image" Target="media/image72.png"/><Relationship Id="rId120" Type="http://schemas.openxmlformats.org/officeDocument/2006/relationships/image" Target="media/image95.png"/><Relationship Id="rId358" Type="http://schemas.openxmlformats.org/officeDocument/2006/relationships/image" Target="media/image319.png"/><Relationship Id="rId565" Type="http://schemas.openxmlformats.org/officeDocument/2006/relationships/image" Target="media/image511.png"/><Relationship Id="rId730" Type="http://schemas.openxmlformats.org/officeDocument/2006/relationships/image" Target="media/image660.png"/><Relationship Id="rId162" Type="http://schemas.openxmlformats.org/officeDocument/2006/relationships/image" Target="media/image136.png"/><Relationship Id="rId218" Type="http://schemas.openxmlformats.org/officeDocument/2006/relationships/image" Target="media/image192.png"/><Relationship Id="rId425" Type="http://schemas.openxmlformats.org/officeDocument/2006/relationships/image" Target="media/image382.png"/><Relationship Id="rId467" Type="http://schemas.openxmlformats.org/officeDocument/2006/relationships/image" Target="media/image420.png"/><Relationship Id="rId632" Type="http://schemas.openxmlformats.org/officeDocument/2006/relationships/image" Target="media/image567.png"/><Relationship Id="rId271" Type="http://schemas.openxmlformats.org/officeDocument/2006/relationships/image" Target="media/image245.png"/><Relationship Id="rId674" Type="http://schemas.openxmlformats.org/officeDocument/2006/relationships/image" Target="media/image604.png"/><Relationship Id="rId24" Type="http://schemas.openxmlformats.org/officeDocument/2006/relationships/hyperlink" Target="https://help.aliyun.com/document_detail/121941.html" TargetMode="External"/><Relationship Id="rId66" Type="http://schemas.openxmlformats.org/officeDocument/2006/relationships/image" Target="media/image45.png"/><Relationship Id="rId131" Type="http://schemas.openxmlformats.org/officeDocument/2006/relationships/image" Target="media/image106.png"/><Relationship Id="rId327" Type="http://schemas.openxmlformats.org/officeDocument/2006/relationships/hyperlink" Target="https://dmp.taobao.com/" TargetMode="External"/><Relationship Id="rId369" Type="http://schemas.openxmlformats.org/officeDocument/2006/relationships/image" Target="media/image327.png"/><Relationship Id="rId534" Type="http://schemas.openxmlformats.org/officeDocument/2006/relationships/image" Target="media/image484.png"/><Relationship Id="rId576" Type="http://schemas.openxmlformats.org/officeDocument/2006/relationships/image" Target="media/image522.png"/><Relationship Id="rId741" Type="http://schemas.openxmlformats.org/officeDocument/2006/relationships/image" Target="media/image669.png"/><Relationship Id="rId173" Type="http://schemas.openxmlformats.org/officeDocument/2006/relationships/image" Target="media/image147.png"/><Relationship Id="rId229" Type="http://schemas.openxmlformats.org/officeDocument/2006/relationships/image" Target="media/image203.png"/><Relationship Id="rId380" Type="http://schemas.openxmlformats.org/officeDocument/2006/relationships/image" Target="media/image338.png"/><Relationship Id="rId436" Type="http://schemas.openxmlformats.org/officeDocument/2006/relationships/image" Target="media/image392.png"/><Relationship Id="rId601" Type="http://schemas.openxmlformats.org/officeDocument/2006/relationships/image" Target="media/image540.png"/><Relationship Id="rId643" Type="http://schemas.openxmlformats.org/officeDocument/2006/relationships/image" Target="media/image578.png"/><Relationship Id="rId240" Type="http://schemas.openxmlformats.org/officeDocument/2006/relationships/image" Target="media/image214.png"/><Relationship Id="rId478" Type="http://schemas.openxmlformats.org/officeDocument/2006/relationships/image" Target="media/image431.png"/><Relationship Id="rId685" Type="http://schemas.openxmlformats.org/officeDocument/2006/relationships/image" Target="media/image615.png"/><Relationship Id="rId35" Type="http://schemas.openxmlformats.org/officeDocument/2006/relationships/hyperlink" Target="https://ads.console.aliyun.com/" TargetMode="External"/><Relationship Id="rId77" Type="http://schemas.openxmlformats.org/officeDocument/2006/relationships/hyperlink" Target="https://ads.console.aliyun.com/" TargetMode="External"/><Relationship Id="rId100" Type="http://schemas.openxmlformats.org/officeDocument/2006/relationships/image" Target="media/image75.png"/><Relationship Id="rId282" Type="http://schemas.openxmlformats.org/officeDocument/2006/relationships/image" Target="media/image256.png"/><Relationship Id="rId338" Type="http://schemas.openxmlformats.org/officeDocument/2006/relationships/image" Target="media/image305.png"/><Relationship Id="rId503" Type="http://schemas.openxmlformats.org/officeDocument/2006/relationships/image" Target="media/image454.png"/><Relationship Id="rId545" Type="http://schemas.openxmlformats.org/officeDocument/2006/relationships/image" Target="media/image495.png"/><Relationship Id="rId587" Type="http://schemas.openxmlformats.org/officeDocument/2006/relationships/hyperlink" Target="https://e.qq.com/ads/helpcenter/detail?cid=513&amp;pid=2011" TargetMode="External"/><Relationship Id="rId710" Type="http://schemas.openxmlformats.org/officeDocument/2006/relationships/image" Target="media/image640.png"/><Relationship Id="rId752" Type="http://schemas.openxmlformats.org/officeDocument/2006/relationships/footer" Target="footer1.xml"/><Relationship Id="rId8" Type="http://schemas.openxmlformats.org/officeDocument/2006/relationships/image" Target="media/image1.png"/><Relationship Id="rId142" Type="http://schemas.openxmlformats.org/officeDocument/2006/relationships/image" Target="media/image117.png"/><Relationship Id="rId184" Type="http://schemas.openxmlformats.org/officeDocument/2006/relationships/image" Target="media/image158.png"/><Relationship Id="rId391" Type="http://schemas.openxmlformats.org/officeDocument/2006/relationships/image" Target="media/image349.png"/><Relationship Id="rId405" Type="http://schemas.openxmlformats.org/officeDocument/2006/relationships/image" Target="media/image363.png"/><Relationship Id="rId447" Type="http://schemas.openxmlformats.org/officeDocument/2006/relationships/image" Target="media/image403.png"/><Relationship Id="rId612" Type="http://schemas.openxmlformats.org/officeDocument/2006/relationships/image" Target="media/image548.png"/><Relationship Id="rId251" Type="http://schemas.openxmlformats.org/officeDocument/2006/relationships/image" Target="media/image225.png"/><Relationship Id="rId489" Type="http://schemas.openxmlformats.org/officeDocument/2006/relationships/image" Target="media/image440.png"/><Relationship Id="rId654" Type="http://schemas.openxmlformats.org/officeDocument/2006/relationships/hyperlink" Target="https://www.aliyun.com/product/sms" TargetMode="External"/><Relationship Id="rId696" Type="http://schemas.openxmlformats.org/officeDocument/2006/relationships/image" Target="media/image626.png"/><Relationship Id="rId46" Type="http://schemas.openxmlformats.org/officeDocument/2006/relationships/image" Target="media/image27.png"/><Relationship Id="rId293" Type="http://schemas.openxmlformats.org/officeDocument/2006/relationships/image" Target="media/image267.png"/><Relationship Id="rId307" Type="http://schemas.openxmlformats.org/officeDocument/2006/relationships/image" Target="media/image281.png"/><Relationship Id="rId349" Type="http://schemas.openxmlformats.org/officeDocument/2006/relationships/image" Target="media/image313.png"/><Relationship Id="rId514" Type="http://schemas.openxmlformats.org/officeDocument/2006/relationships/image" Target="media/image464.png"/><Relationship Id="rId556" Type="http://schemas.openxmlformats.org/officeDocument/2006/relationships/hyperlink" Target="https://www.alibabacloud.com/help/zh/doc-detail/28771.htm" TargetMode="External"/><Relationship Id="rId721" Type="http://schemas.openxmlformats.org/officeDocument/2006/relationships/image" Target="media/image651.png"/><Relationship Id="rId88" Type="http://schemas.openxmlformats.org/officeDocument/2006/relationships/image" Target="media/image63.png"/><Relationship Id="rId111" Type="http://schemas.openxmlformats.org/officeDocument/2006/relationships/image" Target="media/image86.png"/><Relationship Id="rId153" Type="http://schemas.openxmlformats.org/officeDocument/2006/relationships/image" Target="media/image127.png"/><Relationship Id="rId195" Type="http://schemas.openxmlformats.org/officeDocument/2006/relationships/image" Target="media/image169.png"/><Relationship Id="rId209" Type="http://schemas.openxmlformats.org/officeDocument/2006/relationships/image" Target="media/image183.png"/><Relationship Id="rId360" Type="http://schemas.openxmlformats.org/officeDocument/2006/relationships/image" Target="media/image321.png"/><Relationship Id="rId416" Type="http://schemas.openxmlformats.org/officeDocument/2006/relationships/image" Target="media/image374.png"/><Relationship Id="rId598" Type="http://schemas.openxmlformats.org/officeDocument/2006/relationships/image" Target="media/image538.png"/><Relationship Id="rId220" Type="http://schemas.openxmlformats.org/officeDocument/2006/relationships/image" Target="media/image194.png"/><Relationship Id="rId458" Type="http://schemas.openxmlformats.org/officeDocument/2006/relationships/image" Target="media/image411.png"/><Relationship Id="rId623" Type="http://schemas.openxmlformats.org/officeDocument/2006/relationships/image" Target="media/image558.png"/><Relationship Id="rId665" Type="http://schemas.openxmlformats.org/officeDocument/2006/relationships/image" Target="media/image595.png"/><Relationship Id="rId15" Type="http://schemas.openxmlformats.org/officeDocument/2006/relationships/image" Target="media/image6.png"/><Relationship Id="rId57" Type="http://schemas.openxmlformats.org/officeDocument/2006/relationships/image" Target="media/image36.png"/><Relationship Id="rId262" Type="http://schemas.openxmlformats.org/officeDocument/2006/relationships/image" Target="media/image236.png"/><Relationship Id="rId318" Type="http://schemas.openxmlformats.org/officeDocument/2006/relationships/image" Target="media/image289.png"/><Relationship Id="rId525" Type="http://schemas.openxmlformats.org/officeDocument/2006/relationships/image" Target="media/image475.png"/><Relationship Id="rId567" Type="http://schemas.openxmlformats.org/officeDocument/2006/relationships/image" Target="media/image513.png"/><Relationship Id="rId732" Type="http://schemas.openxmlformats.org/officeDocument/2006/relationships/image" Target="media/image662.png"/><Relationship Id="rId99" Type="http://schemas.openxmlformats.org/officeDocument/2006/relationships/image" Target="media/image74.png"/><Relationship Id="rId122" Type="http://schemas.openxmlformats.org/officeDocument/2006/relationships/image" Target="media/image97.png"/><Relationship Id="rId164" Type="http://schemas.openxmlformats.org/officeDocument/2006/relationships/image" Target="media/image138.png"/><Relationship Id="rId371" Type="http://schemas.openxmlformats.org/officeDocument/2006/relationships/image" Target="media/image329.png"/><Relationship Id="rId427" Type="http://schemas.openxmlformats.org/officeDocument/2006/relationships/image" Target="media/image384.png"/><Relationship Id="rId469" Type="http://schemas.openxmlformats.org/officeDocument/2006/relationships/image" Target="media/image422.png"/><Relationship Id="rId634" Type="http://schemas.openxmlformats.org/officeDocument/2006/relationships/image" Target="media/image569.png"/><Relationship Id="rId676" Type="http://schemas.openxmlformats.org/officeDocument/2006/relationships/image" Target="media/image606.png"/><Relationship Id="rId26" Type="http://schemas.openxmlformats.org/officeDocument/2006/relationships/image" Target="media/image14.png"/><Relationship Id="rId231" Type="http://schemas.openxmlformats.org/officeDocument/2006/relationships/image" Target="media/image205.png"/><Relationship Id="rId273" Type="http://schemas.openxmlformats.org/officeDocument/2006/relationships/image" Target="media/image247.png"/><Relationship Id="rId329" Type="http://schemas.openxmlformats.org/officeDocument/2006/relationships/image" Target="media/image297.png"/><Relationship Id="rId480" Type="http://schemas.openxmlformats.org/officeDocument/2006/relationships/image" Target="media/image433.png"/><Relationship Id="rId536" Type="http://schemas.openxmlformats.org/officeDocument/2006/relationships/image" Target="media/image486.png"/><Relationship Id="rId701" Type="http://schemas.openxmlformats.org/officeDocument/2006/relationships/image" Target="media/image631.png"/><Relationship Id="rId68" Type="http://schemas.openxmlformats.org/officeDocument/2006/relationships/image" Target="media/image47.png"/><Relationship Id="rId133" Type="http://schemas.openxmlformats.org/officeDocument/2006/relationships/image" Target="media/image108.png"/><Relationship Id="rId175" Type="http://schemas.openxmlformats.org/officeDocument/2006/relationships/image" Target="media/image149.png"/><Relationship Id="rId340" Type="http://schemas.openxmlformats.org/officeDocument/2006/relationships/image" Target="media/image307.png"/><Relationship Id="rId578" Type="http://schemas.openxmlformats.org/officeDocument/2006/relationships/hyperlink" Target="https://www.miaozhen.com/" TargetMode="External"/><Relationship Id="rId743" Type="http://schemas.openxmlformats.org/officeDocument/2006/relationships/image" Target="media/image671.png"/><Relationship Id="rId200" Type="http://schemas.openxmlformats.org/officeDocument/2006/relationships/image" Target="media/image174.png"/><Relationship Id="rId382" Type="http://schemas.openxmlformats.org/officeDocument/2006/relationships/image" Target="media/image340.png"/><Relationship Id="rId438" Type="http://schemas.openxmlformats.org/officeDocument/2006/relationships/image" Target="media/image394.png"/><Relationship Id="rId603" Type="http://schemas.openxmlformats.org/officeDocument/2006/relationships/image" Target="media/image541.png"/><Relationship Id="rId645" Type="http://schemas.openxmlformats.org/officeDocument/2006/relationships/image" Target="media/image580.png"/><Relationship Id="rId687" Type="http://schemas.openxmlformats.org/officeDocument/2006/relationships/image" Target="media/image617.png"/><Relationship Id="rId242" Type="http://schemas.openxmlformats.org/officeDocument/2006/relationships/image" Target="media/image216.png"/><Relationship Id="rId284" Type="http://schemas.openxmlformats.org/officeDocument/2006/relationships/image" Target="media/image258.png"/><Relationship Id="rId491" Type="http://schemas.openxmlformats.org/officeDocument/2006/relationships/image" Target="media/image442.png"/><Relationship Id="rId505" Type="http://schemas.openxmlformats.org/officeDocument/2006/relationships/image" Target="media/image456.png"/><Relationship Id="rId712" Type="http://schemas.openxmlformats.org/officeDocument/2006/relationships/image" Target="media/image642.png"/><Relationship Id="rId37" Type="http://schemas.openxmlformats.org/officeDocument/2006/relationships/image" Target="media/image21.png"/><Relationship Id="rId79" Type="http://schemas.openxmlformats.org/officeDocument/2006/relationships/hyperlink" Target="https://help.aliyun.com/document_detail/50206.html" TargetMode="External"/><Relationship Id="rId102" Type="http://schemas.openxmlformats.org/officeDocument/2006/relationships/image" Target="media/image77.png"/><Relationship Id="rId144" Type="http://schemas.openxmlformats.org/officeDocument/2006/relationships/image" Target="media/image119.png"/><Relationship Id="rId547" Type="http://schemas.openxmlformats.org/officeDocument/2006/relationships/image" Target="media/image497.png"/><Relationship Id="rId589" Type="http://schemas.openxmlformats.org/officeDocument/2006/relationships/image" Target="media/image532.png"/><Relationship Id="rId754" Type="http://schemas.openxmlformats.org/officeDocument/2006/relationships/theme" Target="theme/theme1.xml"/><Relationship Id="rId90" Type="http://schemas.openxmlformats.org/officeDocument/2006/relationships/image" Target="media/image65.png"/><Relationship Id="rId186" Type="http://schemas.openxmlformats.org/officeDocument/2006/relationships/image" Target="media/image160.png"/><Relationship Id="rId351" Type="http://schemas.openxmlformats.org/officeDocument/2006/relationships/hyperlink" Target="https://dysms.console.aliyun.com/" TargetMode="External"/><Relationship Id="rId393" Type="http://schemas.openxmlformats.org/officeDocument/2006/relationships/image" Target="media/image351.png"/><Relationship Id="rId407" Type="http://schemas.openxmlformats.org/officeDocument/2006/relationships/image" Target="media/image365.png"/><Relationship Id="rId449" Type="http://schemas.openxmlformats.org/officeDocument/2006/relationships/image" Target="media/image404.png"/><Relationship Id="rId614" Type="http://schemas.openxmlformats.org/officeDocument/2006/relationships/image" Target="media/image549.png"/><Relationship Id="rId656" Type="http://schemas.openxmlformats.org/officeDocument/2006/relationships/hyperlink" Target="https://www.aliyun.com/product/sms" TargetMode="External"/><Relationship Id="rId211" Type="http://schemas.openxmlformats.org/officeDocument/2006/relationships/image" Target="media/image185.png"/><Relationship Id="rId253" Type="http://schemas.openxmlformats.org/officeDocument/2006/relationships/image" Target="media/image227.png"/><Relationship Id="rId295" Type="http://schemas.openxmlformats.org/officeDocument/2006/relationships/image" Target="media/image269.png"/><Relationship Id="rId309" Type="http://schemas.openxmlformats.org/officeDocument/2006/relationships/hyperlink" Target="https://databank.tmall.com/welcome" TargetMode="External"/><Relationship Id="rId460" Type="http://schemas.openxmlformats.org/officeDocument/2006/relationships/image" Target="media/image413.png"/><Relationship Id="rId516" Type="http://schemas.openxmlformats.org/officeDocument/2006/relationships/image" Target="media/image466.png"/><Relationship Id="rId698" Type="http://schemas.openxmlformats.org/officeDocument/2006/relationships/image" Target="media/image628.png"/><Relationship Id="rId48" Type="http://schemas.openxmlformats.org/officeDocument/2006/relationships/image" Target="media/image29.png"/><Relationship Id="rId113" Type="http://schemas.openxmlformats.org/officeDocument/2006/relationships/image" Target="media/image88.png"/><Relationship Id="rId320" Type="http://schemas.openxmlformats.org/officeDocument/2006/relationships/image" Target="media/image291.png"/><Relationship Id="rId558" Type="http://schemas.openxmlformats.org/officeDocument/2006/relationships/hyperlink" Target="https://usercenter2.aliyun.com/order/list?pageIndex=1&amp;pageSize=20" TargetMode="External"/><Relationship Id="rId723" Type="http://schemas.openxmlformats.org/officeDocument/2006/relationships/image" Target="media/image653.png"/><Relationship Id="rId155" Type="http://schemas.openxmlformats.org/officeDocument/2006/relationships/image" Target="media/image129.png"/><Relationship Id="rId197" Type="http://schemas.openxmlformats.org/officeDocument/2006/relationships/image" Target="media/image171.png"/><Relationship Id="rId362" Type="http://schemas.openxmlformats.org/officeDocument/2006/relationships/image" Target="media/image323.png"/><Relationship Id="rId418" Type="http://schemas.openxmlformats.org/officeDocument/2006/relationships/image" Target="media/image376.png"/><Relationship Id="rId625" Type="http://schemas.openxmlformats.org/officeDocument/2006/relationships/image" Target="media/image560.png"/><Relationship Id="rId222" Type="http://schemas.openxmlformats.org/officeDocument/2006/relationships/image" Target="media/image196.png"/><Relationship Id="rId264" Type="http://schemas.openxmlformats.org/officeDocument/2006/relationships/image" Target="media/image238.png"/><Relationship Id="rId471" Type="http://schemas.openxmlformats.org/officeDocument/2006/relationships/image" Target="media/image424.png"/><Relationship Id="rId667" Type="http://schemas.openxmlformats.org/officeDocument/2006/relationships/image" Target="media/image597.png"/><Relationship Id="rId17" Type="http://schemas.openxmlformats.org/officeDocument/2006/relationships/image" Target="media/image8.png"/><Relationship Id="rId59" Type="http://schemas.openxmlformats.org/officeDocument/2006/relationships/image" Target="media/image38.png"/><Relationship Id="rId124" Type="http://schemas.openxmlformats.org/officeDocument/2006/relationships/image" Target="media/image99.png"/><Relationship Id="rId527" Type="http://schemas.openxmlformats.org/officeDocument/2006/relationships/image" Target="media/image477.png"/><Relationship Id="rId569" Type="http://schemas.openxmlformats.org/officeDocument/2006/relationships/image" Target="media/image515.png"/><Relationship Id="rId734" Type="http://schemas.openxmlformats.org/officeDocument/2006/relationships/hyperlink" Target="https://retailadvqa.console.aliyun.com/overview?spm=a2c4g.11186623.2.11.449f4f34lUPCei" TargetMode="External"/><Relationship Id="rId70" Type="http://schemas.openxmlformats.org/officeDocument/2006/relationships/image" Target="media/image49.png"/><Relationship Id="rId166" Type="http://schemas.openxmlformats.org/officeDocument/2006/relationships/image" Target="media/image140.png"/><Relationship Id="rId331" Type="http://schemas.openxmlformats.org/officeDocument/2006/relationships/image" Target="media/image299.png"/><Relationship Id="rId373" Type="http://schemas.openxmlformats.org/officeDocument/2006/relationships/image" Target="media/image331.png"/><Relationship Id="rId429" Type="http://schemas.openxmlformats.org/officeDocument/2006/relationships/image" Target="media/image386.png"/><Relationship Id="rId580" Type="http://schemas.openxmlformats.org/officeDocument/2006/relationships/image" Target="media/image525.png"/><Relationship Id="rId636" Type="http://schemas.openxmlformats.org/officeDocument/2006/relationships/image" Target="media/image571.png"/><Relationship Id="rId1" Type="http://schemas.openxmlformats.org/officeDocument/2006/relationships/customXml" Target="../customXml/item1.xml"/><Relationship Id="rId233" Type="http://schemas.openxmlformats.org/officeDocument/2006/relationships/image" Target="media/image207.png"/><Relationship Id="rId440" Type="http://schemas.openxmlformats.org/officeDocument/2006/relationships/image" Target="media/image396.png"/><Relationship Id="rId678" Type="http://schemas.openxmlformats.org/officeDocument/2006/relationships/image" Target="media/image608.png"/><Relationship Id="rId28" Type="http://schemas.openxmlformats.org/officeDocument/2006/relationships/image" Target="media/image16.png"/><Relationship Id="rId275" Type="http://schemas.openxmlformats.org/officeDocument/2006/relationships/image" Target="media/image249.png"/><Relationship Id="rId300" Type="http://schemas.openxmlformats.org/officeDocument/2006/relationships/image" Target="media/image274.png"/><Relationship Id="rId482" Type="http://schemas.openxmlformats.org/officeDocument/2006/relationships/hyperlink" Target="https://dysms.console.aliyun.com/dysms.htm?spm=5176.2020520153.top-nav.dbutton.5141415d21BrVt&amp;accounttraceid=6036d26fa0e8417caf6d7a125c92cc38kuyx" TargetMode="External"/><Relationship Id="rId538" Type="http://schemas.openxmlformats.org/officeDocument/2006/relationships/image" Target="media/image488.png"/><Relationship Id="rId703" Type="http://schemas.openxmlformats.org/officeDocument/2006/relationships/image" Target="media/image633.png"/><Relationship Id="rId745" Type="http://schemas.openxmlformats.org/officeDocument/2006/relationships/image" Target="media/image673.png"/><Relationship Id="rId81" Type="http://schemas.openxmlformats.org/officeDocument/2006/relationships/image" Target="media/image56.png"/><Relationship Id="rId135" Type="http://schemas.openxmlformats.org/officeDocument/2006/relationships/image" Target="media/image110.png"/><Relationship Id="rId177" Type="http://schemas.openxmlformats.org/officeDocument/2006/relationships/image" Target="media/image151.png"/><Relationship Id="rId342" Type="http://schemas.openxmlformats.org/officeDocument/2006/relationships/image" Target="media/image308.png"/><Relationship Id="rId384" Type="http://schemas.openxmlformats.org/officeDocument/2006/relationships/image" Target="media/image342.png"/><Relationship Id="rId591" Type="http://schemas.openxmlformats.org/officeDocument/2006/relationships/image" Target="media/image534.png"/><Relationship Id="rId605" Type="http://schemas.openxmlformats.org/officeDocument/2006/relationships/image" Target="media/image543.png"/><Relationship Id="rId202" Type="http://schemas.openxmlformats.org/officeDocument/2006/relationships/image" Target="media/image176.png"/><Relationship Id="rId244" Type="http://schemas.openxmlformats.org/officeDocument/2006/relationships/image" Target="media/image218.png"/><Relationship Id="rId647" Type="http://schemas.openxmlformats.org/officeDocument/2006/relationships/image" Target="media/image582.png"/><Relationship Id="rId689" Type="http://schemas.openxmlformats.org/officeDocument/2006/relationships/image" Target="media/image619.png"/><Relationship Id="rId39" Type="http://schemas.openxmlformats.org/officeDocument/2006/relationships/hyperlink" Target="https://retailadvqa.console.aliyun.com/overview?spm=a2c4g.11186623.2.2.55d65fbb3UaN3N" TargetMode="External"/><Relationship Id="rId286" Type="http://schemas.openxmlformats.org/officeDocument/2006/relationships/image" Target="media/image260.png"/><Relationship Id="rId451" Type="http://schemas.openxmlformats.org/officeDocument/2006/relationships/image" Target="media/image405.png"/><Relationship Id="rId493" Type="http://schemas.openxmlformats.org/officeDocument/2006/relationships/image" Target="media/image444.png"/><Relationship Id="rId507" Type="http://schemas.openxmlformats.org/officeDocument/2006/relationships/image" Target="media/image458.png"/><Relationship Id="rId549" Type="http://schemas.openxmlformats.org/officeDocument/2006/relationships/image" Target="media/image499.png"/><Relationship Id="rId714" Type="http://schemas.openxmlformats.org/officeDocument/2006/relationships/image" Target="media/image644.png"/><Relationship Id="rId50" Type="http://schemas.openxmlformats.org/officeDocument/2006/relationships/image" Target="media/image31.png"/><Relationship Id="rId104" Type="http://schemas.openxmlformats.org/officeDocument/2006/relationships/image" Target="media/image79.png"/><Relationship Id="rId146" Type="http://schemas.openxmlformats.org/officeDocument/2006/relationships/image" Target="media/image121.png"/><Relationship Id="rId188" Type="http://schemas.openxmlformats.org/officeDocument/2006/relationships/image" Target="media/image162.png"/><Relationship Id="rId311" Type="http://schemas.openxmlformats.org/officeDocument/2006/relationships/image" Target="media/image282.png"/><Relationship Id="rId353" Type="http://schemas.openxmlformats.org/officeDocument/2006/relationships/image" Target="media/image315.png"/><Relationship Id="rId395" Type="http://schemas.openxmlformats.org/officeDocument/2006/relationships/image" Target="media/image353.png"/><Relationship Id="rId409" Type="http://schemas.openxmlformats.org/officeDocument/2006/relationships/image" Target="media/image367.png"/><Relationship Id="rId560" Type="http://schemas.openxmlformats.org/officeDocument/2006/relationships/image" Target="media/image506.png"/><Relationship Id="rId92" Type="http://schemas.openxmlformats.org/officeDocument/2006/relationships/image" Target="media/image67.png"/><Relationship Id="rId213" Type="http://schemas.openxmlformats.org/officeDocument/2006/relationships/image" Target="media/image187.png"/><Relationship Id="rId420" Type="http://schemas.openxmlformats.org/officeDocument/2006/relationships/image" Target="media/image378.png"/><Relationship Id="rId616" Type="http://schemas.openxmlformats.org/officeDocument/2006/relationships/image" Target="media/image551.png"/><Relationship Id="rId658" Type="http://schemas.openxmlformats.org/officeDocument/2006/relationships/image" Target="media/image590.png"/><Relationship Id="rId255" Type="http://schemas.openxmlformats.org/officeDocument/2006/relationships/image" Target="media/image229.png"/><Relationship Id="rId297" Type="http://schemas.openxmlformats.org/officeDocument/2006/relationships/image" Target="media/image271.png"/><Relationship Id="rId462" Type="http://schemas.openxmlformats.org/officeDocument/2006/relationships/image" Target="media/image415.png"/><Relationship Id="rId518" Type="http://schemas.openxmlformats.org/officeDocument/2006/relationships/image" Target="media/image468.png"/><Relationship Id="rId725" Type="http://schemas.openxmlformats.org/officeDocument/2006/relationships/image" Target="media/image655.png"/><Relationship Id="rId115" Type="http://schemas.openxmlformats.org/officeDocument/2006/relationships/image" Target="media/image90.png"/><Relationship Id="rId157" Type="http://schemas.openxmlformats.org/officeDocument/2006/relationships/image" Target="media/image131.png"/><Relationship Id="rId322" Type="http://schemas.openxmlformats.org/officeDocument/2006/relationships/image" Target="media/image293.png"/><Relationship Id="rId364" Type="http://schemas.openxmlformats.org/officeDocument/2006/relationships/hyperlink" Target="https://help.aliyun.com/document_detail/197730.html" TargetMode="External"/><Relationship Id="rId61" Type="http://schemas.openxmlformats.org/officeDocument/2006/relationships/image" Target="media/image40.png"/><Relationship Id="rId199" Type="http://schemas.openxmlformats.org/officeDocument/2006/relationships/image" Target="media/image173.png"/><Relationship Id="rId571" Type="http://schemas.openxmlformats.org/officeDocument/2006/relationships/image" Target="media/image517.png"/><Relationship Id="rId627" Type="http://schemas.openxmlformats.org/officeDocument/2006/relationships/image" Target="media/image562.png"/><Relationship Id="rId669" Type="http://schemas.openxmlformats.org/officeDocument/2006/relationships/image" Target="media/image599.png"/><Relationship Id="rId19" Type="http://schemas.openxmlformats.org/officeDocument/2006/relationships/image" Target="media/image10.png"/><Relationship Id="rId224" Type="http://schemas.openxmlformats.org/officeDocument/2006/relationships/image" Target="media/image198.png"/><Relationship Id="rId266" Type="http://schemas.openxmlformats.org/officeDocument/2006/relationships/image" Target="media/image240.png"/><Relationship Id="rId431" Type="http://schemas.openxmlformats.org/officeDocument/2006/relationships/hyperlink" Target="https://ad.oceanengine.com/pages/login/index.html" TargetMode="External"/><Relationship Id="rId473" Type="http://schemas.openxmlformats.org/officeDocument/2006/relationships/image" Target="media/image426.png"/><Relationship Id="rId529" Type="http://schemas.openxmlformats.org/officeDocument/2006/relationships/image" Target="media/image479.png"/><Relationship Id="rId680" Type="http://schemas.openxmlformats.org/officeDocument/2006/relationships/image" Target="media/image610.png"/><Relationship Id="rId736" Type="http://schemas.openxmlformats.org/officeDocument/2006/relationships/image" Target="media/image664.png"/><Relationship Id="rId30" Type="http://schemas.openxmlformats.org/officeDocument/2006/relationships/image" Target="media/image17.png"/><Relationship Id="rId126" Type="http://schemas.openxmlformats.org/officeDocument/2006/relationships/image" Target="media/image101.png"/><Relationship Id="rId168" Type="http://schemas.openxmlformats.org/officeDocument/2006/relationships/image" Target="media/image142.png"/><Relationship Id="rId333" Type="http://schemas.openxmlformats.org/officeDocument/2006/relationships/image" Target="media/image301.png"/><Relationship Id="rId540" Type="http://schemas.openxmlformats.org/officeDocument/2006/relationships/image" Target="media/image490.png"/><Relationship Id="rId72" Type="http://schemas.openxmlformats.org/officeDocument/2006/relationships/image" Target="media/image51.png"/><Relationship Id="rId375" Type="http://schemas.openxmlformats.org/officeDocument/2006/relationships/image" Target="media/image333.png"/><Relationship Id="rId582" Type="http://schemas.openxmlformats.org/officeDocument/2006/relationships/image" Target="media/image527.png"/><Relationship Id="rId638" Type="http://schemas.openxmlformats.org/officeDocument/2006/relationships/image" Target="media/image573.png"/><Relationship Id="rId3" Type="http://schemas.openxmlformats.org/officeDocument/2006/relationships/styles" Target="styles.xml"/><Relationship Id="rId235" Type="http://schemas.openxmlformats.org/officeDocument/2006/relationships/image" Target="media/image209.png"/><Relationship Id="rId277" Type="http://schemas.openxmlformats.org/officeDocument/2006/relationships/image" Target="media/image251.png"/><Relationship Id="rId400" Type="http://schemas.openxmlformats.org/officeDocument/2006/relationships/image" Target="media/image358.png"/><Relationship Id="rId442" Type="http://schemas.openxmlformats.org/officeDocument/2006/relationships/image" Target="media/image398.png"/><Relationship Id="rId484" Type="http://schemas.openxmlformats.org/officeDocument/2006/relationships/hyperlink" Target="https://dysms.console.aliyun.com/dysms.htm?spm=5176.2020520153.top-nav.dbutton.5141415d21BrVt&amp;accounttraceid=6036d26fa0e8417caf6d7a125c92cc38kuyx" TargetMode="External"/><Relationship Id="rId705" Type="http://schemas.openxmlformats.org/officeDocument/2006/relationships/image" Target="media/image635.png"/><Relationship Id="rId137" Type="http://schemas.openxmlformats.org/officeDocument/2006/relationships/image" Target="media/image112.png"/><Relationship Id="rId302" Type="http://schemas.openxmlformats.org/officeDocument/2006/relationships/image" Target="media/image276.png"/><Relationship Id="rId344" Type="http://schemas.openxmlformats.org/officeDocument/2006/relationships/hyperlink" Target="https://dysms.console.aliyun.com/" TargetMode="External"/><Relationship Id="rId691" Type="http://schemas.openxmlformats.org/officeDocument/2006/relationships/image" Target="media/image621.png"/><Relationship Id="rId747" Type="http://schemas.openxmlformats.org/officeDocument/2006/relationships/image" Target="media/image675.png"/><Relationship Id="rId41" Type="http://schemas.openxmlformats.org/officeDocument/2006/relationships/image" Target="media/image24.png"/><Relationship Id="rId83" Type="http://schemas.openxmlformats.org/officeDocument/2006/relationships/image" Target="media/image58.png"/><Relationship Id="rId179" Type="http://schemas.openxmlformats.org/officeDocument/2006/relationships/image" Target="media/image153.png"/><Relationship Id="rId386" Type="http://schemas.openxmlformats.org/officeDocument/2006/relationships/image" Target="media/image344.png"/><Relationship Id="rId551" Type="http://schemas.openxmlformats.org/officeDocument/2006/relationships/image" Target="media/image501.png"/><Relationship Id="rId593" Type="http://schemas.openxmlformats.org/officeDocument/2006/relationships/image" Target="media/image536.png"/><Relationship Id="rId607" Type="http://schemas.openxmlformats.org/officeDocument/2006/relationships/hyperlink" Target="https://das.base.shuju.aliyun.com/home" TargetMode="External"/><Relationship Id="rId649" Type="http://schemas.openxmlformats.org/officeDocument/2006/relationships/image" Target="media/image584.png"/><Relationship Id="rId190" Type="http://schemas.openxmlformats.org/officeDocument/2006/relationships/image" Target="media/image164.png"/><Relationship Id="rId204" Type="http://schemas.openxmlformats.org/officeDocument/2006/relationships/image" Target="media/image178.png"/><Relationship Id="rId246" Type="http://schemas.openxmlformats.org/officeDocument/2006/relationships/image" Target="media/image220.png"/><Relationship Id="rId288" Type="http://schemas.openxmlformats.org/officeDocument/2006/relationships/image" Target="media/image262.png"/><Relationship Id="rId411" Type="http://schemas.openxmlformats.org/officeDocument/2006/relationships/image" Target="media/image369.png"/><Relationship Id="rId453" Type="http://schemas.openxmlformats.org/officeDocument/2006/relationships/hyperlink" Target="https://dysms.console.aliyun.com/" TargetMode="External"/><Relationship Id="rId509" Type="http://schemas.openxmlformats.org/officeDocument/2006/relationships/image" Target="media/image460.png"/><Relationship Id="rId660" Type="http://schemas.openxmlformats.org/officeDocument/2006/relationships/hyperlink" Target="https://help.aliyun.com/document_detail/193167.html" TargetMode="External"/><Relationship Id="rId106" Type="http://schemas.openxmlformats.org/officeDocument/2006/relationships/image" Target="media/image81.png"/><Relationship Id="rId313" Type="http://schemas.openxmlformats.org/officeDocument/2006/relationships/image" Target="media/image284.png"/><Relationship Id="rId495" Type="http://schemas.openxmlformats.org/officeDocument/2006/relationships/image" Target="media/image446.png"/><Relationship Id="rId716" Type="http://schemas.openxmlformats.org/officeDocument/2006/relationships/image" Target="media/image646.png"/><Relationship Id="rId10" Type="http://schemas.openxmlformats.org/officeDocument/2006/relationships/image" Target="media/image3.png"/><Relationship Id="rId52" Type="http://schemas.openxmlformats.org/officeDocument/2006/relationships/image" Target="media/image33.png"/><Relationship Id="rId94" Type="http://schemas.openxmlformats.org/officeDocument/2006/relationships/image" Target="media/image69.png"/><Relationship Id="rId148" Type="http://schemas.openxmlformats.org/officeDocument/2006/relationships/image" Target="media/image123.png"/><Relationship Id="rId355" Type="http://schemas.openxmlformats.org/officeDocument/2006/relationships/image" Target="media/image317.png"/><Relationship Id="rId397" Type="http://schemas.openxmlformats.org/officeDocument/2006/relationships/image" Target="media/image355.png"/><Relationship Id="rId520" Type="http://schemas.openxmlformats.org/officeDocument/2006/relationships/image" Target="media/image470.png"/><Relationship Id="rId562" Type="http://schemas.openxmlformats.org/officeDocument/2006/relationships/image" Target="media/image508.png"/><Relationship Id="rId618" Type="http://schemas.openxmlformats.org/officeDocument/2006/relationships/image" Target="media/image553.png"/><Relationship Id="rId215" Type="http://schemas.openxmlformats.org/officeDocument/2006/relationships/image" Target="media/image189.png"/><Relationship Id="rId257" Type="http://schemas.openxmlformats.org/officeDocument/2006/relationships/image" Target="media/image231.png"/><Relationship Id="rId422" Type="http://schemas.openxmlformats.org/officeDocument/2006/relationships/image" Target="media/image380.png"/><Relationship Id="rId464" Type="http://schemas.openxmlformats.org/officeDocument/2006/relationships/image" Target="media/image417.png"/><Relationship Id="rId299" Type="http://schemas.openxmlformats.org/officeDocument/2006/relationships/image" Target="media/image273.png"/><Relationship Id="rId727" Type="http://schemas.openxmlformats.org/officeDocument/2006/relationships/image" Target="media/image657.png"/><Relationship Id="rId63" Type="http://schemas.openxmlformats.org/officeDocument/2006/relationships/image" Target="media/image42.png"/><Relationship Id="rId159" Type="http://schemas.openxmlformats.org/officeDocument/2006/relationships/image" Target="media/image133.png"/><Relationship Id="rId366" Type="http://schemas.openxmlformats.org/officeDocument/2006/relationships/image" Target="media/image325.png"/><Relationship Id="rId573" Type="http://schemas.openxmlformats.org/officeDocument/2006/relationships/image" Target="media/image519.png"/><Relationship Id="rId226" Type="http://schemas.openxmlformats.org/officeDocument/2006/relationships/image" Target="media/image200.png"/><Relationship Id="rId433" Type="http://schemas.openxmlformats.org/officeDocument/2006/relationships/image" Target="media/image389.png"/><Relationship Id="rId640" Type="http://schemas.openxmlformats.org/officeDocument/2006/relationships/image" Target="media/image575.png"/><Relationship Id="rId738" Type="http://schemas.openxmlformats.org/officeDocument/2006/relationships/image" Target="media/image666.png"/><Relationship Id="rId74" Type="http://schemas.openxmlformats.org/officeDocument/2006/relationships/hyperlink" Target="https://help.aliyun.com/document_detail/95521.html" TargetMode="External"/><Relationship Id="rId377" Type="http://schemas.openxmlformats.org/officeDocument/2006/relationships/image" Target="media/image335.png"/><Relationship Id="rId500" Type="http://schemas.openxmlformats.org/officeDocument/2006/relationships/image" Target="media/image451.png"/><Relationship Id="rId584" Type="http://schemas.openxmlformats.org/officeDocument/2006/relationships/image" Target="media/image529.png"/><Relationship Id="rId5" Type="http://schemas.openxmlformats.org/officeDocument/2006/relationships/webSettings" Target="webSettings.xml"/><Relationship Id="rId237" Type="http://schemas.openxmlformats.org/officeDocument/2006/relationships/image" Target="media/image211.png"/><Relationship Id="rId444" Type="http://schemas.openxmlformats.org/officeDocument/2006/relationships/image" Target="media/image400.png"/><Relationship Id="rId651" Type="http://schemas.openxmlformats.org/officeDocument/2006/relationships/image" Target="media/image586.png"/><Relationship Id="rId749" Type="http://schemas.openxmlformats.org/officeDocument/2006/relationships/hyperlink" Target="https://help.aliyun.com/document_detail/44350.html" TargetMode="External"/><Relationship Id="rId290" Type="http://schemas.openxmlformats.org/officeDocument/2006/relationships/image" Target="media/image264.png"/><Relationship Id="rId304" Type="http://schemas.openxmlformats.org/officeDocument/2006/relationships/image" Target="media/image278.png"/><Relationship Id="rId388" Type="http://schemas.openxmlformats.org/officeDocument/2006/relationships/image" Target="media/image346.png"/><Relationship Id="rId511" Type="http://schemas.openxmlformats.org/officeDocument/2006/relationships/image" Target="media/image461.png"/><Relationship Id="rId609" Type="http://schemas.openxmlformats.org/officeDocument/2006/relationships/image" Target="media/image545.png"/><Relationship Id="rId85" Type="http://schemas.openxmlformats.org/officeDocument/2006/relationships/image" Target="media/image60.png"/><Relationship Id="rId150" Type="http://schemas.openxmlformats.org/officeDocument/2006/relationships/image" Target="media/image124.png"/><Relationship Id="rId595" Type="http://schemas.openxmlformats.org/officeDocument/2006/relationships/image" Target="media/image537.png"/><Relationship Id="rId248" Type="http://schemas.openxmlformats.org/officeDocument/2006/relationships/image" Target="media/image222.png"/><Relationship Id="rId455" Type="http://schemas.openxmlformats.org/officeDocument/2006/relationships/image" Target="media/image408.png"/><Relationship Id="rId662" Type="http://schemas.openxmlformats.org/officeDocument/2006/relationships/image" Target="media/image592.png"/><Relationship Id="rId12" Type="http://schemas.openxmlformats.org/officeDocument/2006/relationships/image" Target="media/image4.png"/><Relationship Id="rId108" Type="http://schemas.openxmlformats.org/officeDocument/2006/relationships/image" Target="media/image83.png"/><Relationship Id="rId315" Type="http://schemas.openxmlformats.org/officeDocument/2006/relationships/image" Target="media/image286.png"/><Relationship Id="rId522" Type="http://schemas.openxmlformats.org/officeDocument/2006/relationships/image" Target="media/image472.png"/><Relationship Id="rId96" Type="http://schemas.openxmlformats.org/officeDocument/2006/relationships/image" Target="media/image71.png"/><Relationship Id="rId161" Type="http://schemas.openxmlformats.org/officeDocument/2006/relationships/image" Target="media/image135.png"/><Relationship Id="rId399" Type="http://schemas.openxmlformats.org/officeDocument/2006/relationships/image" Target="media/image357.png"/><Relationship Id="rId259" Type="http://schemas.openxmlformats.org/officeDocument/2006/relationships/image" Target="media/image233.png"/><Relationship Id="rId466" Type="http://schemas.openxmlformats.org/officeDocument/2006/relationships/image" Target="media/image419.png"/><Relationship Id="rId673" Type="http://schemas.openxmlformats.org/officeDocument/2006/relationships/image" Target="media/image603.png"/><Relationship Id="rId23" Type="http://schemas.openxmlformats.org/officeDocument/2006/relationships/hyperlink" Target="https://www.aliyun.com/" TargetMode="External"/><Relationship Id="rId119" Type="http://schemas.openxmlformats.org/officeDocument/2006/relationships/image" Target="media/image94.png"/><Relationship Id="rId326" Type="http://schemas.openxmlformats.org/officeDocument/2006/relationships/hyperlink" Target="https://help.aliyun.com/document_detail/197227.html" TargetMode="External"/><Relationship Id="rId533" Type="http://schemas.openxmlformats.org/officeDocument/2006/relationships/image" Target="media/image483.png"/><Relationship Id="rId740" Type="http://schemas.openxmlformats.org/officeDocument/2006/relationships/image" Target="media/image668.png"/><Relationship Id="rId172" Type="http://schemas.openxmlformats.org/officeDocument/2006/relationships/image" Target="media/image146.png"/><Relationship Id="rId477" Type="http://schemas.openxmlformats.org/officeDocument/2006/relationships/image" Target="media/image430.png"/><Relationship Id="rId600" Type="http://schemas.openxmlformats.org/officeDocument/2006/relationships/hyperlink" Target="https://das.base.shuju.aliyun.com/home" TargetMode="External"/><Relationship Id="rId684" Type="http://schemas.openxmlformats.org/officeDocument/2006/relationships/image" Target="media/image614.png"/><Relationship Id="rId337" Type="http://schemas.openxmlformats.org/officeDocument/2006/relationships/image" Target="media/image304.png"/><Relationship Id="rId34" Type="http://schemas.openxmlformats.org/officeDocument/2006/relationships/image" Target="media/image19.png"/><Relationship Id="rId544" Type="http://schemas.openxmlformats.org/officeDocument/2006/relationships/image" Target="media/image494.png"/><Relationship Id="rId751" Type="http://schemas.openxmlformats.org/officeDocument/2006/relationships/header" Target="header1.xml"/><Relationship Id="rId183" Type="http://schemas.openxmlformats.org/officeDocument/2006/relationships/image" Target="media/image157.png"/><Relationship Id="rId390" Type="http://schemas.openxmlformats.org/officeDocument/2006/relationships/image" Target="media/image348.png"/><Relationship Id="rId404" Type="http://schemas.openxmlformats.org/officeDocument/2006/relationships/image" Target="media/image362.png"/><Relationship Id="rId611" Type="http://schemas.openxmlformats.org/officeDocument/2006/relationships/image" Target="media/image547.png"/><Relationship Id="rId250" Type="http://schemas.openxmlformats.org/officeDocument/2006/relationships/image" Target="media/image224.png"/><Relationship Id="rId488" Type="http://schemas.openxmlformats.org/officeDocument/2006/relationships/image" Target="media/image439.png"/><Relationship Id="rId695" Type="http://schemas.openxmlformats.org/officeDocument/2006/relationships/image" Target="media/image625.png"/><Relationship Id="rId709" Type="http://schemas.openxmlformats.org/officeDocument/2006/relationships/image" Target="media/image639.png"/><Relationship Id="rId45" Type="http://schemas.openxmlformats.org/officeDocument/2006/relationships/image" Target="media/image26.png"/><Relationship Id="rId110" Type="http://schemas.openxmlformats.org/officeDocument/2006/relationships/image" Target="media/image85.png"/><Relationship Id="rId348" Type="http://schemas.openxmlformats.org/officeDocument/2006/relationships/image" Target="media/image312.png"/><Relationship Id="rId555" Type="http://schemas.openxmlformats.org/officeDocument/2006/relationships/hyperlink" Target="https://help.aliyun.com/document_detail/52740.htm" TargetMode="External"/><Relationship Id="rId194" Type="http://schemas.openxmlformats.org/officeDocument/2006/relationships/image" Target="media/image168.png"/><Relationship Id="rId208" Type="http://schemas.openxmlformats.org/officeDocument/2006/relationships/image" Target="media/image182.png"/><Relationship Id="rId415" Type="http://schemas.openxmlformats.org/officeDocument/2006/relationships/image" Target="media/image373.png"/><Relationship Id="rId622" Type="http://schemas.openxmlformats.org/officeDocument/2006/relationships/image" Target="media/image557.png"/><Relationship Id="rId261" Type="http://schemas.openxmlformats.org/officeDocument/2006/relationships/image" Target="media/image235.png"/><Relationship Id="rId499" Type="http://schemas.openxmlformats.org/officeDocument/2006/relationships/image" Target="media/image450.png"/><Relationship Id="rId56" Type="http://schemas.openxmlformats.org/officeDocument/2006/relationships/image" Target="media/image35.png"/><Relationship Id="rId359" Type="http://schemas.openxmlformats.org/officeDocument/2006/relationships/image" Target="media/image320.png"/><Relationship Id="rId566" Type="http://schemas.openxmlformats.org/officeDocument/2006/relationships/image" Target="media/image512.png"/><Relationship Id="rId121" Type="http://schemas.openxmlformats.org/officeDocument/2006/relationships/image" Target="media/image96.png"/><Relationship Id="rId219" Type="http://schemas.openxmlformats.org/officeDocument/2006/relationships/image" Target="media/image193.png"/><Relationship Id="rId426" Type="http://schemas.openxmlformats.org/officeDocument/2006/relationships/image" Target="media/image383.png"/><Relationship Id="rId633" Type="http://schemas.openxmlformats.org/officeDocument/2006/relationships/image" Target="media/image568.png"/><Relationship Id="rId67" Type="http://schemas.openxmlformats.org/officeDocument/2006/relationships/image" Target="media/image46.png"/><Relationship Id="rId272" Type="http://schemas.openxmlformats.org/officeDocument/2006/relationships/image" Target="media/image246.png"/><Relationship Id="rId577" Type="http://schemas.openxmlformats.org/officeDocument/2006/relationships/image" Target="media/image523.png"/><Relationship Id="rId700" Type="http://schemas.openxmlformats.org/officeDocument/2006/relationships/image" Target="media/image630.png"/><Relationship Id="rId132" Type="http://schemas.openxmlformats.org/officeDocument/2006/relationships/image" Target="media/image107.png"/><Relationship Id="rId437" Type="http://schemas.openxmlformats.org/officeDocument/2006/relationships/image" Target="media/image393.png"/><Relationship Id="rId644" Type="http://schemas.openxmlformats.org/officeDocument/2006/relationships/image" Target="media/image579.png"/><Relationship Id="rId283" Type="http://schemas.openxmlformats.org/officeDocument/2006/relationships/image" Target="media/image257.png"/><Relationship Id="rId490" Type="http://schemas.openxmlformats.org/officeDocument/2006/relationships/image" Target="media/image441.png"/><Relationship Id="rId504" Type="http://schemas.openxmlformats.org/officeDocument/2006/relationships/image" Target="media/image455.png"/><Relationship Id="rId711" Type="http://schemas.openxmlformats.org/officeDocument/2006/relationships/image" Target="media/image641.png"/><Relationship Id="rId78" Type="http://schemas.openxmlformats.org/officeDocument/2006/relationships/image" Target="media/image54.png"/><Relationship Id="rId143" Type="http://schemas.openxmlformats.org/officeDocument/2006/relationships/image" Target="media/image118.png"/><Relationship Id="rId350" Type="http://schemas.openxmlformats.org/officeDocument/2006/relationships/image" Target="media/image314.png"/><Relationship Id="rId588" Type="http://schemas.openxmlformats.org/officeDocument/2006/relationships/image" Target="media/image531.png"/><Relationship Id="rId9" Type="http://schemas.openxmlformats.org/officeDocument/2006/relationships/image" Target="media/image2.png"/><Relationship Id="rId210" Type="http://schemas.openxmlformats.org/officeDocument/2006/relationships/image" Target="media/image184.png"/><Relationship Id="rId448" Type="http://schemas.openxmlformats.org/officeDocument/2006/relationships/hyperlink" Target="https://dysms.console.aliyun.com/" TargetMode="External"/><Relationship Id="rId655" Type="http://schemas.openxmlformats.org/officeDocument/2006/relationships/hyperlink" Target="https://help.aliyun.com/document_detail/193167.html" TargetMode="External"/><Relationship Id="rId294" Type="http://schemas.openxmlformats.org/officeDocument/2006/relationships/image" Target="media/image268.png"/><Relationship Id="rId308" Type="http://schemas.openxmlformats.org/officeDocument/2006/relationships/hyperlink" Target="https://help.aliyun.com/document_detail/197227.html" TargetMode="External"/><Relationship Id="rId515" Type="http://schemas.openxmlformats.org/officeDocument/2006/relationships/image" Target="media/image465.png"/><Relationship Id="rId722" Type="http://schemas.openxmlformats.org/officeDocument/2006/relationships/image" Target="media/image652.png"/><Relationship Id="rId89" Type="http://schemas.openxmlformats.org/officeDocument/2006/relationships/image" Target="media/image64.png"/><Relationship Id="rId154" Type="http://schemas.openxmlformats.org/officeDocument/2006/relationships/image" Target="media/image128.png"/><Relationship Id="rId361" Type="http://schemas.openxmlformats.org/officeDocument/2006/relationships/image" Target="media/image322.png"/><Relationship Id="rId599" Type="http://schemas.openxmlformats.org/officeDocument/2006/relationships/image" Target="media/image539.png"/><Relationship Id="rId459" Type="http://schemas.openxmlformats.org/officeDocument/2006/relationships/image" Target="media/image412.png"/><Relationship Id="rId666" Type="http://schemas.openxmlformats.org/officeDocument/2006/relationships/image" Target="media/image596.png"/><Relationship Id="rId16" Type="http://schemas.openxmlformats.org/officeDocument/2006/relationships/image" Target="media/image7.png"/><Relationship Id="rId221" Type="http://schemas.openxmlformats.org/officeDocument/2006/relationships/image" Target="media/image195.png"/><Relationship Id="rId319" Type="http://schemas.openxmlformats.org/officeDocument/2006/relationships/image" Target="media/image290.png"/><Relationship Id="rId526" Type="http://schemas.openxmlformats.org/officeDocument/2006/relationships/image" Target="media/image476.png"/><Relationship Id="rId733" Type="http://schemas.openxmlformats.org/officeDocument/2006/relationships/image" Target="media/image663.png"/><Relationship Id="rId165" Type="http://schemas.openxmlformats.org/officeDocument/2006/relationships/image" Target="media/image139.png"/><Relationship Id="rId372" Type="http://schemas.openxmlformats.org/officeDocument/2006/relationships/image" Target="media/image330.png"/><Relationship Id="rId677" Type="http://schemas.openxmlformats.org/officeDocument/2006/relationships/image" Target="media/image607.png"/><Relationship Id="rId232" Type="http://schemas.openxmlformats.org/officeDocument/2006/relationships/image" Target="media/image206.png"/><Relationship Id="rId27" Type="http://schemas.openxmlformats.org/officeDocument/2006/relationships/image" Target="media/image15.png"/><Relationship Id="rId537" Type="http://schemas.openxmlformats.org/officeDocument/2006/relationships/image" Target="media/image487.png"/><Relationship Id="rId744" Type="http://schemas.openxmlformats.org/officeDocument/2006/relationships/image" Target="media/image672.png"/><Relationship Id="rId80" Type="http://schemas.openxmlformats.org/officeDocument/2006/relationships/image" Target="media/image55.png"/><Relationship Id="rId176" Type="http://schemas.openxmlformats.org/officeDocument/2006/relationships/image" Target="media/image150.png"/><Relationship Id="rId383" Type="http://schemas.openxmlformats.org/officeDocument/2006/relationships/image" Target="media/image341.png"/><Relationship Id="rId590" Type="http://schemas.openxmlformats.org/officeDocument/2006/relationships/image" Target="media/image533.png"/><Relationship Id="rId604" Type="http://schemas.openxmlformats.org/officeDocument/2006/relationships/image" Target="media/image542.png"/><Relationship Id="rId243" Type="http://schemas.openxmlformats.org/officeDocument/2006/relationships/image" Target="media/image217.png"/><Relationship Id="rId450" Type="http://schemas.openxmlformats.org/officeDocument/2006/relationships/hyperlink" Target="https://dysms.console.aliyun.com/" TargetMode="External"/><Relationship Id="rId688" Type="http://schemas.openxmlformats.org/officeDocument/2006/relationships/image" Target="media/image618.png"/><Relationship Id="rId38" Type="http://schemas.openxmlformats.org/officeDocument/2006/relationships/image" Target="media/image22.png"/><Relationship Id="rId103" Type="http://schemas.openxmlformats.org/officeDocument/2006/relationships/image" Target="media/image78.png"/><Relationship Id="rId310" Type="http://schemas.openxmlformats.org/officeDocument/2006/relationships/hyperlink" Target="https://databank.tmall.com/welcome" TargetMode="External"/><Relationship Id="rId548" Type="http://schemas.openxmlformats.org/officeDocument/2006/relationships/image" Target="media/image498.png"/><Relationship Id="rId91" Type="http://schemas.openxmlformats.org/officeDocument/2006/relationships/image" Target="media/image66.png"/><Relationship Id="rId187" Type="http://schemas.openxmlformats.org/officeDocument/2006/relationships/image" Target="media/image161.png"/><Relationship Id="rId394" Type="http://schemas.openxmlformats.org/officeDocument/2006/relationships/image" Target="media/image352.png"/><Relationship Id="rId408" Type="http://schemas.openxmlformats.org/officeDocument/2006/relationships/image" Target="media/image366.png"/><Relationship Id="rId615" Type="http://schemas.openxmlformats.org/officeDocument/2006/relationships/image" Target="media/image550.png"/><Relationship Id="rId254" Type="http://schemas.openxmlformats.org/officeDocument/2006/relationships/image" Target="media/image228.png"/><Relationship Id="rId699" Type="http://schemas.openxmlformats.org/officeDocument/2006/relationships/image" Target="media/image629.png"/><Relationship Id="rId49" Type="http://schemas.openxmlformats.org/officeDocument/2006/relationships/image" Target="media/image30.png"/><Relationship Id="rId114" Type="http://schemas.openxmlformats.org/officeDocument/2006/relationships/image" Target="media/image89.png"/><Relationship Id="rId461" Type="http://schemas.openxmlformats.org/officeDocument/2006/relationships/image" Target="media/image414.png"/><Relationship Id="rId559" Type="http://schemas.openxmlformats.org/officeDocument/2006/relationships/image" Target="media/image505.png"/><Relationship Id="rId198" Type="http://schemas.openxmlformats.org/officeDocument/2006/relationships/image" Target="media/image172.png"/><Relationship Id="rId321" Type="http://schemas.openxmlformats.org/officeDocument/2006/relationships/image" Target="media/image292.png"/><Relationship Id="rId419" Type="http://schemas.openxmlformats.org/officeDocument/2006/relationships/image" Target="media/image377.png"/><Relationship Id="rId626" Type="http://schemas.openxmlformats.org/officeDocument/2006/relationships/image" Target="media/image561.png"/><Relationship Id="rId265" Type="http://schemas.openxmlformats.org/officeDocument/2006/relationships/image" Target="media/image239.png"/><Relationship Id="rId472" Type="http://schemas.openxmlformats.org/officeDocument/2006/relationships/image" Target="media/image425.png"/><Relationship Id="rId125" Type="http://schemas.openxmlformats.org/officeDocument/2006/relationships/image" Target="media/image100.png"/><Relationship Id="rId332" Type="http://schemas.openxmlformats.org/officeDocument/2006/relationships/image" Target="media/image300.png"/><Relationship Id="rId637" Type="http://schemas.openxmlformats.org/officeDocument/2006/relationships/image" Target="media/image572.png"/><Relationship Id="rId276" Type="http://schemas.openxmlformats.org/officeDocument/2006/relationships/image" Target="media/image250.png"/><Relationship Id="rId483" Type="http://schemas.openxmlformats.org/officeDocument/2006/relationships/image" Target="media/image435.png"/><Relationship Id="rId690" Type="http://schemas.openxmlformats.org/officeDocument/2006/relationships/image" Target="media/image620.png"/><Relationship Id="rId704" Type="http://schemas.openxmlformats.org/officeDocument/2006/relationships/image" Target="media/image634.png"/><Relationship Id="rId40" Type="http://schemas.openxmlformats.org/officeDocument/2006/relationships/image" Target="media/image23.png"/><Relationship Id="rId136" Type="http://schemas.openxmlformats.org/officeDocument/2006/relationships/image" Target="media/image111.png"/><Relationship Id="rId343" Type="http://schemas.openxmlformats.org/officeDocument/2006/relationships/image" Target="media/image309.png"/><Relationship Id="rId550" Type="http://schemas.openxmlformats.org/officeDocument/2006/relationships/image" Target="media/image500.png"/><Relationship Id="rId203" Type="http://schemas.openxmlformats.org/officeDocument/2006/relationships/image" Target="media/image177.png"/><Relationship Id="rId648" Type="http://schemas.openxmlformats.org/officeDocument/2006/relationships/image" Target="media/image583.png"/><Relationship Id="rId287" Type="http://schemas.openxmlformats.org/officeDocument/2006/relationships/image" Target="media/image261.png"/><Relationship Id="rId410" Type="http://schemas.openxmlformats.org/officeDocument/2006/relationships/image" Target="media/image368.png"/><Relationship Id="rId494" Type="http://schemas.openxmlformats.org/officeDocument/2006/relationships/image" Target="media/image445.png"/><Relationship Id="rId508" Type="http://schemas.openxmlformats.org/officeDocument/2006/relationships/image" Target="media/image459.png"/><Relationship Id="rId715" Type="http://schemas.openxmlformats.org/officeDocument/2006/relationships/image" Target="media/image645.png"/><Relationship Id="rId147" Type="http://schemas.openxmlformats.org/officeDocument/2006/relationships/image" Target="media/image122.png"/><Relationship Id="rId354" Type="http://schemas.openxmlformats.org/officeDocument/2006/relationships/image" Target="media/image316.png"/><Relationship Id="rId51" Type="http://schemas.openxmlformats.org/officeDocument/2006/relationships/image" Target="media/image32.png"/><Relationship Id="rId561" Type="http://schemas.openxmlformats.org/officeDocument/2006/relationships/image" Target="media/image507.png"/><Relationship Id="rId659" Type="http://schemas.openxmlformats.org/officeDocument/2006/relationships/hyperlink" Target="https://www.aliyun.com/product/directmail" TargetMode="External"/><Relationship Id="rId214" Type="http://schemas.openxmlformats.org/officeDocument/2006/relationships/image" Target="media/image188.png"/><Relationship Id="rId298" Type="http://schemas.openxmlformats.org/officeDocument/2006/relationships/image" Target="media/image272.png"/><Relationship Id="rId421" Type="http://schemas.openxmlformats.org/officeDocument/2006/relationships/image" Target="media/image379.png"/><Relationship Id="rId519" Type="http://schemas.openxmlformats.org/officeDocument/2006/relationships/image" Target="media/image469.png"/><Relationship Id="rId158" Type="http://schemas.openxmlformats.org/officeDocument/2006/relationships/image" Target="media/image132.png"/><Relationship Id="rId726" Type="http://schemas.openxmlformats.org/officeDocument/2006/relationships/image" Target="media/image656.png"/><Relationship Id="rId62" Type="http://schemas.openxmlformats.org/officeDocument/2006/relationships/image" Target="media/image41.png"/><Relationship Id="rId365" Type="http://schemas.openxmlformats.org/officeDocument/2006/relationships/image" Target="media/image324.png"/><Relationship Id="rId572" Type="http://schemas.openxmlformats.org/officeDocument/2006/relationships/image" Target="media/image518.png"/><Relationship Id="rId225" Type="http://schemas.openxmlformats.org/officeDocument/2006/relationships/image" Target="media/image199.png"/><Relationship Id="rId432" Type="http://schemas.openxmlformats.org/officeDocument/2006/relationships/image" Target="media/image388.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w="http://schemas.openxmlformats.org/wordprocessingml/2006/main" xmlns:r="http://schemas.openxmlformats.org/officeDocument/2006/relationships" xmlns:w15="http://schemas.microsoft.com/office/word/2012/wordml" xmlns:w14="http://schemas.microsoft.com/office/word/2010/wordml" xmlns:m="http://schemas.openxmlformats.org/officeDocument/2006/math" xmlns:wp="http://schemas.openxmlformats.org/drawingml/2006/wordprocessingDrawing" xmlns:a="http://schemas.openxmlformats.org/drawingml/2006/main" xmlns:wp14="http://schemas.microsoft.com/office/word/2010/wordprocessingDrawing" xmlns:mc="http://schemas.openxmlformats.org/markup-compatibility/2006" xmlns:sl="http://schemas.openxmlformats.org/schemaLibrary/2006/main" xmlns:wne="http://schemas.microsoft.com/office/word/2006/wordml" xmlns:c="http://schemas.openxmlformats.org/drawingml/2006/chart" xmlns:cdr="http://schemas.openxmlformats.org/drawingml/2006/chartDrawing" xmlns:c14="http://schemas.microsoft.com/office/drawing/2007/8/2/chart" xmlns:dgm="http://schemas.openxmlformats.org/drawingml/2006/diagram" xmlns:pic="http://schemas.openxmlformats.org/drawingml/2006/picture" xmlns:xdr="http://schemas.openxmlformats.org/drawingml/2006/spreadsheetDrawing" xmlns:dsp="http://schemas.microsoft.com/office/drawing/2008/diagram" xmlns:v="urn:schemas-microsoft-com:vml" xmlns:o="urn:schemas-microsoft-com:office:office" xmlns:xvml="urn:schemas-microsoft-com:office:excel" xmlns:w10="urn:schemas-microsoft-com:office:word" xmlns:pvml="urn:schemas-microsoft-com:office:powerpoint" xmlns:cppr="http://schemas.microsoft.com/office/2006/coverPageProps" xmlns:odx="http://opendope.org/xpaths" xmlns:odc="http://opendope.org/conditions" xmlns:odq="http://opendope.org/questions" xmlns:oda="http://opendope.org/answers" xmlns:odi="http://opendope.org/components" xmlns:odgm="http://opendope.org/SmartArt/DataHierarchy" xmlns:b="http://schemas.openxmlformats.org/officeDocument/2006/bibliography" xmlns:wps="http://schemas.microsoft.com/office/word/2010/wordprocessingShape" xmlns:w16se="http://schemas.microsoft.com/office/word/2015/wordml/symex" xmlns:w16cid="http://schemas.microsoft.com/office/word/2016/wordml/cid" xmlns:wetp="http://schemas.microsoft.com/office/webextensions/taskpanes/2010/11" xmlns:we="http://schemas.microsoft.com/office/webextensions/webextension/2010/11" xmlns:comp="http://schemas.openxmlformats.org/drawingml/2006/compatibility" xmlns:lc="http://schemas.openxmlformats.org/drawingml/2006/lockedCanvas" SelectedStyle="\APASixthEditionOfficeOnline.xsl" StyleName="APA"/>
</file>

<file path=customXml/itemProps1.xml><?xml version="1.0" encoding="utf-8"?>
<ds:datastoreItem xmlns:ds="http://schemas.openxmlformats.org/officeDocument/2006/customXml" ds:itemID="{ADDD2924-5A90-4403-9991-40843A975543}">
  <ds:schemaRefs>
    <ds:schemaRef ds:uri="http://schemas.openxmlformats.org/wordprocessingml/2006/main"/>
    <ds:schemaRef ds:uri="http://schemas.openxmlformats.org/officeDocument/2006/relationships"/>
    <ds:schemaRef ds:uri="http://schemas.microsoft.com/office/word/2012/wordml"/>
    <ds:schemaRef ds:uri="http://schemas.microsoft.com/office/word/2010/wordml"/>
    <ds:schemaRef ds:uri="http://schemas.openxmlformats.org/officeDocument/2006/math"/>
    <ds:schemaRef ds:uri="http://schemas.openxmlformats.org/drawingml/2006/wordprocessingDrawing"/>
    <ds:schemaRef ds:uri="http://schemas.openxmlformats.org/drawingml/2006/main"/>
    <ds:schemaRef ds:uri="http://schemas.microsoft.com/office/word/2010/wordprocessingDrawing"/>
    <ds:schemaRef ds:uri="http://schemas.openxmlformats.org/markup-compatibility/2006"/>
    <ds:schemaRef ds:uri="http://schemas.openxmlformats.org/schemaLibrary/2006/main"/>
    <ds:schemaRef ds:uri="http://schemas.microsoft.com/office/word/2006/wordml"/>
    <ds:schemaRef ds:uri="http://schemas.openxmlformats.org/drawingml/2006/chart"/>
    <ds:schemaRef ds:uri="http://schemas.openxmlformats.org/drawingml/2006/chartDrawing"/>
    <ds:schemaRef ds:uri="http://schemas.microsoft.com/office/drawing/2007/8/2/chart"/>
    <ds:schemaRef ds:uri="http://schemas.openxmlformats.org/drawingml/2006/diagram"/>
    <ds:schemaRef ds:uri="http://schemas.openxmlformats.org/drawingml/2006/picture"/>
    <ds:schemaRef ds:uri="http://schemas.openxmlformats.org/drawingml/2006/spreadsheetDrawing"/>
    <ds:schemaRef ds:uri="http://schemas.microsoft.com/office/drawing/2008/diagram"/>
    <ds:schemaRef ds:uri="urn:schemas-microsoft-com:vml"/>
    <ds:schemaRef ds:uri="urn:schemas-microsoft-com:office:office"/>
    <ds:schemaRef ds:uri="urn:schemas-microsoft-com:office:excel"/>
    <ds:schemaRef ds:uri="urn:schemas-microsoft-com:office:word"/>
    <ds:schemaRef ds:uri="urn:schemas-microsoft-com:office:powerpoint"/>
    <ds:schemaRef ds:uri="http://schemas.microsoft.com/office/2006/coverPageProps"/>
    <ds:schemaRef ds:uri="http://opendope.org/xpaths"/>
    <ds:schemaRef ds:uri="http://opendope.org/conditions"/>
    <ds:schemaRef ds:uri="http://opendope.org/questions"/>
    <ds:schemaRef ds:uri="http://opendope.org/answers"/>
    <ds:schemaRef ds:uri="http://opendope.org/components"/>
    <ds:schemaRef ds:uri="http://opendope.org/SmartArt/DataHierarchy"/>
    <ds:schemaRef ds:uri="http://schemas.openxmlformats.org/officeDocument/2006/bibliography"/>
    <ds:schemaRef ds:uri="http://schemas.microsoft.com/office/word/2010/wordprocessingShape"/>
    <ds:schemaRef ds:uri="http://schemas.microsoft.com/office/word/2015/wordml/symex"/>
    <ds:schemaRef ds:uri="http://schemas.microsoft.com/office/word/2016/wordml/cid"/>
    <ds:schemaRef ds:uri="http://schemas.microsoft.com/office/webextensions/taskpanes/2010/11"/>
    <ds:schemaRef ds:uri="http://schemas.microsoft.com/office/webextensions/webextension/2010/11"/>
    <ds:schemaRef ds:uri="http://schemas.openxmlformats.org/drawingml/2006/compatibility"/>
    <ds:schemaRef ds:uri="http://schemas.openxmlformats.org/drawingml/2006/lockedCanvas"/>
  </ds:schemaRefs>
</ds:datastoreItem>
</file>

<file path=docProps/app.xml><?xml version="1.0" encoding="utf-8"?>
<Properties xmlns="http://schemas.openxmlformats.org/officeDocument/2006/extended-properties" xmlns:vt="http://schemas.openxmlformats.org/officeDocument/2006/docPropsVTypes">
  <Template>Normal</Template>
  <TotalTime>296</TotalTime>
  <Pages>655</Pages>
  <Words>34117</Words>
  <Characters>194471</Characters>
  <Application>Microsoft Office Word</Application>
  <DocSecurity>0</DocSecurity>
  <Lines>1620</Lines>
  <Paragraphs>456</Paragraphs>
  <ScaleCrop>false</ScaleCrop>
  <HeadingPairs>
    <vt:vector size="2" baseType="variant">
      <vt:variant>
        <vt:lpstr>Title</vt:lpstr>
      </vt:variant>
      <vt:variant>
        <vt:i4>1</vt:i4>
      </vt:variant>
    </vt:vector>
  </HeadingPairs>
  <TitlesOfParts>
    <vt:vector size="1" baseType="lpstr">
      <vt:lpstr/>
    </vt:vector>
  </TitlesOfParts>
  <Manager/>
  <Company>Alibaba</Company>
  <LinksUpToDate>false</LinksUpToDate>
  <CharactersWithSpaces>228132</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iCMS</dc:creator>
  <cp:lastModifiedBy>封敏</cp:lastModifiedBy>
  <cp:revision>8</cp:revision>
  <dcterms:created xsi:type="dcterms:W3CDTF">2021-12-27T03:42:00Z</dcterms:created>
  <dcterms:modified xsi:type="dcterms:W3CDTF">2021-12-28T07:11:00Z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brandName">
    <vt:lpwstr>阿里云</vt:lpwstr>
  </property>
  <property fmtid="{D5CDD505-2E9C-101B-9397-08002B2CF9AE}" pid="3" name="productName">
    <vt:lpwstr>智能用户增长</vt:lpwstr>
  </property>
  <property fmtid="{D5CDD505-2E9C-101B-9397-08002B2CF9AE}" pid="4" name="documentName">
    <vt:lpwstr>Quick Audience用户指南</vt:lpwstr>
  </property>
  <property fmtid="{D5CDD505-2E9C-101B-9397-08002B2CF9AE}" pid="5" name="productVersion">
    <vt:lpwstr/>
  </property>
  <property fmtid="{D5CDD505-2E9C-101B-9397-08002B2CF9AE}" pid="6" name="documentVersion">
    <vt:lpwstr>20211227</vt:lpwstr>
  </property>
  <property fmtid="{D5CDD505-2E9C-101B-9397-08002B2CF9AE}" pid="7" name="productSeries">
    <vt:lpwstr/>
  </property>
</Properties>
</file>